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8C4C6" w14:textId="77777777" w:rsidR="008502BA" w:rsidRPr="006A79C9" w:rsidRDefault="008502BA">
      <w:pPr>
        <w:pStyle w:val="BodyText"/>
        <w:spacing w:before="5"/>
        <w:rPr>
          <w:rFonts w:ascii="Arial" w:hAnsi="Arial" w:cs="Arial"/>
        </w:rPr>
      </w:pPr>
    </w:p>
    <w:p w14:paraId="3AF1A9CF" w14:textId="77777777" w:rsidR="008502BA" w:rsidRPr="006A79C9" w:rsidRDefault="00F84358">
      <w:pPr>
        <w:pStyle w:val="BodyText"/>
        <w:ind w:left="3234"/>
        <w:rPr>
          <w:rFonts w:ascii="Arial" w:hAnsi="Arial" w:cs="Arial"/>
        </w:rPr>
      </w:pPr>
      <w:r w:rsidRPr="006A79C9">
        <w:rPr>
          <w:rFonts w:ascii="Arial" w:hAnsi="Arial" w:cs="Arial"/>
          <w:noProof/>
        </w:rPr>
        <w:drawing>
          <wp:inline distT="0" distB="0" distL="0" distR="0" wp14:anchorId="0D3AA34D" wp14:editId="1D978C21">
            <wp:extent cx="2144526" cy="5029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44526" cy="502920"/>
                    </a:xfrm>
                    <a:prstGeom prst="rect">
                      <a:avLst/>
                    </a:prstGeom>
                  </pic:spPr>
                </pic:pic>
              </a:graphicData>
            </a:graphic>
          </wp:inline>
        </w:drawing>
      </w:r>
    </w:p>
    <w:p w14:paraId="640C47C8" w14:textId="77777777" w:rsidR="008502BA" w:rsidRPr="006A79C9" w:rsidRDefault="008502BA">
      <w:pPr>
        <w:pStyle w:val="BodyText"/>
        <w:rPr>
          <w:rFonts w:ascii="Arial" w:hAnsi="Arial" w:cs="Arial"/>
        </w:rPr>
      </w:pPr>
    </w:p>
    <w:p w14:paraId="462ABED7" w14:textId="77777777" w:rsidR="008502BA" w:rsidRPr="006A79C9" w:rsidRDefault="008502BA">
      <w:pPr>
        <w:pStyle w:val="BodyText"/>
        <w:rPr>
          <w:rFonts w:ascii="Arial" w:hAnsi="Arial" w:cs="Arial"/>
        </w:rPr>
      </w:pPr>
    </w:p>
    <w:p w14:paraId="70E80942" w14:textId="77777777" w:rsidR="008502BA" w:rsidRPr="006A79C9" w:rsidRDefault="008502BA">
      <w:pPr>
        <w:pStyle w:val="BodyText"/>
        <w:rPr>
          <w:rFonts w:ascii="Arial" w:hAnsi="Arial" w:cs="Arial"/>
        </w:rPr>
      </w:pPr>
    </w:p>
    <w:p w14:paraId="10B809F0" w14:textId="77777777" w:rsidR="008502BA" w:rsidRPr="006A79C9" w:rsidRDefault="008502BA">
      <w:pPr>
        <w:pStyle w:val="BodyText"/>
        <w:rPr>
          <w:rFonts w:ascii="Arial" w:hAnsi="Arial" w:cs="Arial"/>
        </w:rPr>
      </w:pPr>
    </w:p>
    <w:p w14:paraId="7F61F175" w14:textId="5FAE460A" w:rsidR="008502BA" w:rsidRPr="006A79C9" w:rsidRDefault="00FD16AC">
      <w:pPr>
        <w:pStyle w:val="BodyText"/>
        <w:spacing w:before="1"/>
        <w:rPr>
          <w:rFonts w:ascii="Arial" w:hAnsi="Arial" w:cs="Arial"/>
        </w:rPr>
      </w:pPr>
      <w:r w:rsidRPr="006A79C9">
        <w:rPr>
          <w:rFonts w:ascii="Arial" w:hAnsi="Arial" w:cs="Arial"/>
          <w:noProof/>
        </w:rPr>
        <mc:AlternateContent>
          <mc:Choice Requires="wpg">
            <w:drawing>
              <wp:anchor distT="0" distB="0" distL="0" distR="0" simplePos="0" relativeHeight="487587840" behindDoc="1" locked="0" layoutInCell="1" allowOverlap="1" wp14:anchorId="59E78895" wp14:editId="0CCAEB37">
                <wp:simplePos x="0" y="0"/>
                <wp:positionH relativeFrom="page">
                  <wp:posOffset>629285</wp:posOffset>
                </wp:positionH>
                <wp:positionV relativeFrom="paragraph">
                  <wp:posOffset>113030</wp:posOffset>
                </wp:positionV>
                <wp:extent cx="6239510" cy="467995"/>
                <wp:effectExtent l="0" t="0" r="0" b="0"/>
                <wp:wrapTopAndBottom/>
                <wp:docPr id="20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9510" cy="467995"/>
                          <a:chOff x="991" y="178"/>
                          <a:chExt cx="9826" cy="737"/>
                        </a:xfrm>
                      </wpg:grpSpPr>
                      <wps:wsp>
                        <wps:cNvPr id="203" name="Freeform 98"/>
                        <wps:cNvSpPr>
                          <a:spLocks/>
                        </wps:cNvSpPr>
                        <wps:spPr bwMode="auto">
                          <a:xfrm>
                            <a:off x="991" y="178"/>
                            <a:ext cx="9826" cy="737"/>
                          </a:xfrm>
                          <a:custGeom>
                            <a:avLst/>
                            <a:gdLst>
                              <a:gd name="T0" fmla="+- 0 10816 991"/>
                              <a:gd name="T1" fmla="*/ T0 w 9826"/>
                              <a:gd name="T2" fmla="+- 0 178 178"/>
                              <a:gd name="T3" fmla="*/ 178 h 737"/>
                              <a:gd name="T4" fmla="+- 0 10802 991"/>
                              <a:gd name="T5" fmla="*/ T4 w 9826"/>
                              <a:gd name="T6" fmla="+- 0 178 178"/>
                              <a:gd name="T7" fmla="*/ 178 h 737"/>
                              <a:gd name="T8" fmla="+- 0 10802 991"/>
                              <a:gd name="T9" fmla="*/ T8 w 9826"/>
                              <a:gd name="T10" fmla="+- 0 193 178"/>
                              <a:gd name="T11" fmla="*/ 193 h 737"/>
                              <a:gd name="T12" fmla="+- 0 10802 991"/>
                              <a:gd name="T13" fmla="*/ T12 w 9826"/>
                              <a:gd name="T14" fmla="+- 0 901 178"/>
                              <a:gd name="T15" fmla="*/ 901 h 737"/>
                              <a:gd name="T16" fmla="+- 0 1006 991"/>
                              <a:gd name="T17" fmla="*/ T16 w 9826"/>
                              <a:gd name="T18" fmla="+- 0 901 178"/>
                              <a:gd name="T19" fmla="*/ 901 h 737"/>
                              <a:gd name="T20" fmla="+- 0 1006 991"/>
                              <a:gd name="T21" fmla="*/ T20 w 9826"/>
                              <a:gd name="T22" fmla="+- 0 193 178"/>
                              <a:gd name="T23" fmla="*/ 193 h 737"/>
                              <a:gd name="T24" fmla="+- 0 10802 991"/>
                              <a:gd name="T25" fmla="*/ T24 w 9826"/>
                              <a:gd name="T26" fmla="+- 0 193 178"/>
                              <a:gd name="T27" fmla="*/ 193 h 737"/>
                              <a:gd name="T28" fmla="+- 0 10802 991"/>
                              <a:gd name="T29" fmla="*/ T28 w 9826"/>
                              <a:gd name="T30" fmla="+- 0 178 178"/>
                              <a:gd name="T31" fmla="*/ 178 h 737"/>
                              <a:gd name="T32" fmla="+- 0 1006 991"/>
                              <a:gd name="T33" fmla="*/ T32 w 9826"/>
                              <a:gd name="T34" fmla="+- 0 178 178"/>
                              <a:gd name="T35" fmla="*/ 178 h 737"/>
                              <a:gd name="T36" fmla="+- 0 991 991"/>
                              <a:gd name="T37" fmla="*/ T36 w 9826"/>
                              <a:gd name="T38" fmla="+- 0 178 178"/>
                              <a:gd name="T39" fmla="*/ 178 h 737"/>
                              <a:gd name="T40" fmla="+- 0 991 991"/>
                              <a:gd name="T41" fmla="*/ T40 w 9826"/>
                              <a:gd name="T42" fmla="+- 0 193 178"/>
                              <a:gd name="T43" fmla="*/ 193 h 737"/>
                              <a:gd name="T44" fmla="+- 0 991 991"/>
                              <a:gd name="T45" fmla="*/ T44 w 9826"/>
                              <a:gd name="T46" fmla="+- 0 901 178"/>
                              <a:gd name="T47" fmla="*/ 901 h 737"/>
                              <a:gd name="T48" fmla="+- 0 991 991"/>
                              <a:gd name="T49" fmla="*/ T48 w 9826"/>
                              <a:gd name="T50" fmla="+- 0 915 178"/>
                              <a:gd name="T51" fmla="*/ 915 h 737"/>
                              <a:gd name="T52" fmla="+- 0 1006 991"/>
                              <a:gd name="T53" fmla="*/ T52 w 9826"/>
                              <a:gd name="T54" fmla="+- 0 915 178"/>
                              <a:gd name="T55" fmla="*/ 915 h 737"/>
                              <a:gd name="T56" fmla="+- 0 10802 991"/>
                              <a:gd name="T57" fmla="*/ T56 w 9826"/>
                              <a:gd name="T58" fmla="+- 0 915 178"/>
                              <a:gd name="T59" fmla="*/ 915 h 737"/>
                              <a:gd name="T60" fmla="+- 0 10816 991"/>
                              <a:gd name="T61" fmla="*/ T60 w 9826"/>
                              <a:gd name="T62" fmla="+- 0 915 178"/>
                              <a:gd name="T63" fmla="*/ 915 h 737"/>
                              <a:gd name="T64" fmla="+- 0 10816 991"/>
                              <a:gd name="T65" fmla="*/ T64 w 9826"/>
                              <a:gd name="T66" fmla="+- 0 901 178"/>
                              <a:gd name="T67" fmla="*/ 901 h 737"/>
                              <a:gd name="T68" fmla="+- 0 10816 991"/>
                              <a:gd name="T69" fmla="*/ T68 w 9826"/>
                              <a:gd name="T70" fmla="+- 0 193 178"/>
                              <a:gd name="T71" fmla="*/ 193 h 737"/>
                              <a:gd name="T72" fmla="+- 0 10816 991"/>
                              <a:gd name="T73" fmla="*/ T72 w 9826"/>
                              <a:gd name="T74" fmla="+- 0 178 178"/>
                              <a:gd name="T75" fmla="*/ 178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26" h="737">
                                <a:moveTo>
                                  <a:pt x="9825" y="0"/>
                                </a:moveTo>
                                <a:lnTo>
                                  <a:pt x="9811" y="0"/>
                                </a:lnTo>
                                <a:lnTo>
                                  <a:pt x="9811" y="15"/>
                                </a:lnTo>
                                <a:lnTo>
                                  <a:pt x="9811" y="723"/>
                                </a:lnTo>
                                <a:lnTo>
                                  <a:pt x="15" y="723"/>
                                </a:lnTo>
                                <a:lnTo>
                                  <a:pt x="15" y="15"/>
                                </a:lnTo>
                                <a:lnTo>
                                  <a:pt x="9811" y="15"/>
                                </a:lnTo>
                                <a:lnTo>
                                  <a:pt x="9811" y="0"/>
                                </a:lnTo>
                                <a:lnTo>
                                  <a:pt x="15" y="0"/>
                                </a:lnTo>
                                <a:lnTo>
                                  <a:pt x="0" y="0"/>
                                </a:lnTo>
                                <a:lnTo>
                                  <a:pt x="0" y="15"/>
                                </a:lnTo>
                                <a:lnTo>
                                  <a:pt x="0" y="723"/>
                                </a:lnTo>
                                <a:lnTo>
                                  <a:pt x="0" y="737"/>
                                </a:lnTo>
                                <a:lnTo>
                                  <a:pt x="15" y="737"/>
                                </a:lnTo>
                                <a:lnTo>
                                  <a:pt x="9811" y="737"/>
                                </a:lnTo>
                                <a:lnTo>
                                  <a:pt x="9825" y="737"/>
                                </a:lnTo>
                                <a:lnTo>
                                  <a:pt x="9825" y="723"/>
                                </a:lnTo>
                                <a:lnTo>
                                  <a:pt x="9825" y="15"/>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Text Box 97"/>
                        <wps:cNvSpPr txBox="1">
                          <a:spLocks noChangeArrowheads="1"/>
                        </wps:cNvSpPr>
                        <wps:spPr bwMode="auto">
                          <a:xfrm>
                            <a:off x="1104" y="192"/>
                            <a:ext cx="9698" cy="708"/>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699E4" w14:textId="77777777" w:rsidR="008502BA" w:rsidRDefault="00F84358">
                              <w:pPr>
                                <w:spacing w:before="108"/>
                                <w:ind w:left="1211" w:right="1211"/>
                                <w:jc w:val="center"/>
                                <w:rPr>
                                  <w:sz w:val="44"/>
                                </w:rPr>
                              </w:pPr>
                              <w:r>
                                <w:rPr>
                                  <w:sz w:val="44"/>
                                </w:rPr>
                                <w:t>NEC3</w:t>
                              </w:r>
                              <w:r>
                                <w:rPr>
                                  <w:spacing w:val="3"/>
                                  <w:sz w:val="44"/>
                                </w:rPr>
                                <w:t xml:space="preserve"> </w:t>
                              </w:r>
                              <w:r>
                                <w:rPr>
                                  <w:sz w:val="44"/>
                                </w:rPr>
                                <w:t>Term</w:t>
                              </w:r>
                              <w:r>
                                <w:rPr>
                                  <w:spacing w:val="4"/>
                                  <w:sz w:val="44"/>
                                </w:rPr>
                                <w:t xml:space="preserve"> </w:t>
                              </w:r>
                              <w:r>
                                <w:rPr>
                                  <w:sz w:val="44"/>
                                </w:rPr>
                                <w:t>Service</w:t>
                              </w:r>
                              <w:r>
                                <w:rPr>
                                  <w:spacing w:val="2"/>
                                  <w:sz w:val="44"/>
                                </w:rPr>
                                <w:t xml:space="preserve"> </w:t>
                              </w:r>
                              <w:r>
                                <w:rPr>
                                  <w:sz w:val="44"/>
                                </w:rPr>
                                <w:t>Contract</w:t>
                              </w:r>
                              <w:r>
                                <w:rPr>
                                  <w:spacing w:val="7"/>
                                  <w:sz w:val="44"/>
                                </w:rPr>
                                <w:t xml:space="preserve"> </w:t>
                              </w:r>
                              <w:r>
                                <w:rPr>
                                  <w:sz w:val="44"/>
                                </w:rPr>
                                <w:t>(TSC3)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78895" id="Group 96" o:spid="_x0000_s1026" style="position:absolute;margin-left:49.55pt;margin-top:8.9pt;width:491.3pt;height:36.85pt;z-index:-15728640;mso-wrap-distance-left:0;mso-wrap-distance-right:0;mso-position-horizontal-relative:page" coordorigin="991,178" coordsize="982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">
                <v:shape id="Freeform 98" o:spid="_x0000_s1027" style="position:absolute;left:991;top:178;width:9826;height:737;visibility:visible;mso-wrap-style:square;v-text-anchor:top" coordsize="9826,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" path="m9825,r-14,l9811,15r,708l15,723,15,15r9796,l9811,,15,,,,,15,,723r,14l15,737r9796,l9825,737r,-14l9825,15r,-15xe" fillcolor="black" stroked="f">
                  <v:path arrowok="t" o:connecttype="custom" o:connectlocs="9825,178;9811,178;9811,193;9811,901;15,901;15,193;9811,193;9811,178;15,178;0,178;0,193;0,901;0,915;15,915;9811,915;9825,915;9825,901;9825,193;9825,178" o:connectangles="0,0,0,0,0,0,0,0,0,0,0,0,0,0,0,0,0,0,0"/>
                </v:shape>
                <v:shapetype id="_x0000_t202" coordsize="21600,21600" o:spt="202" path="m,l,21600r21600,l21600,xe">
                  <v:stroke joinstyle="miter"/>
                  <v:path gradientshapeok="t" o:connecttype="rect"/>
                </v:shapetype>
                <v:shape id="Text Box 97" o:spid="_x0000_s1028" type="#_x0000_t202" style="position:absolute;left:1104;top:192;width:9698;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" fillcolor="#ccc" stroked="f">
                  <v:textbox inset="0,0,0,0">
                    <w:txbxContent>
                      <w:p w14:paraId="424699E4" w14:textId="77777777" w:rsidR="008502BA" w:rsidRDefault="00F84358">
                        <w:pPr>
                          <w:spacing w:before="108"/>
                          <w:ind w:left="1211" w:right="1211"/>
                          <w:jc w:val="center"/>
                          <w:rPr>
                            <w:sz w:val="44"/>
                          </w:rPr>
                        </w:pPr>
                        <w:r>
                          <w:rPr>
                            <w:sz w:val="44"/>
                          </w:rPr>
                          <w:t>NEC3</w:t>
                        </w:r>
                        <w:r>
                          <w:rPr>
                            <w:spacing w:val="3"/>
                            <w:sz w:val="44"/>
                          </w:rPr>
                          <w:t xml:space="preserve"> </w:t>
                        </w:r>
                        <w:r>
                          <w:rPr>
                            <w:sz w:val="44"/>
                          </w:rPr>
                          <w:t>Term</w:t>
                        </w:r>
                        <w:r>
                          <w:rPr>
                            <w:spacing w:val="4"/>
                            <w:sz w:val="44"/>
                          </w:rPr>
                          <w:t xml:space="preserve"> </w:t>
                        </w:r>
                        <w:r>
                          <w:rPr>
                            <w:sz w:val="44"/>
                          </w:rPr>
                          <w:t>Service</w:t>
                        </w:r>
                        <w:r>
                          <w:rPr>
                            <w:spacing w:val="2"/>
                            <w:sz w:val="44"/>
                          </w:rPr>
                          <w:t xml:space="preserve"> </w:t>
                        </w:r>
                        <w:r>
                          <w:rPr>
                            <w:sz w:val="44"/>
                          </w:rPr>
                          <w:t>Contract</w:t>
                        </w:r>
                        <w:r>
                          <w:rPr>
                            <w:spacing w:val="7"/>
                            <w:sz w:val="44"/>
                          </w:rPr>
                          <w:t xml:space="preserve"> </w:t>
                        </w:r>
                        <w:r>
                          <w:rPr>
                            <w:sz w:val="44"/>
                          </w:rPr>
                          <w:t>(TSC3)</w:t>
                        </w:r>
                      </w:p>
                    </w:txbxContent>
                  </v:textbox>
                </v:shape>
                <w10:wrap type="topAndBottom" anchorx="page"/>
              </v:group>
            </w:pict>
          </mc:Fallback>
        </mc:AlternateContent>
      </w:r>
    </w:p>
    <w:p w14:paraId="6B791B53" w14:textId="77777777" w:rsidR="008502BA" w:rsidRPr="006A79C9" w:rsidRDefault="008502BA">
      <w:pPr>
        <w:pStyle w:val="BodyText"/>
        <w:rPr>
          <w:rFonts w:ascii="Arial" w:hAnsi="Arial" w:cs="Arial"/>
        </w:rPr>
      </w:pPr>
    </w:p>
    <w:p w14:paraId="201A28E1" w14:textId="77777777" w:rsidR="008502BA" w:rsidRPr="006A79C9" w:rsidRDefault="008502BA">
      <w:pPr>
        <w:pStyle w:val="BodyText"/>
        <w:rPr>
          <w:rFonts w:ascii="Arial" w:hAnsi="Arial" w:cs="Arial"/>
        </w:rPr>
      </w:pPr>
    </w:p>
    <w:p w14:paraId="269EFE9B" w14:textId="77777777" w:rsidR="008502BA" w:rsidRPr="006A79C9" w:rsidRDefault="008502BA">
      <w:pPr>
        <w:pStyle w:val="BodyText"/>
        <w:rPr>
          <w:rFonts w:ascii="Arial" w:hAnsi="Arial" w:cs="Arial"/>
        </w:rPr>
      </w:pPr>
    </w:p>
    <w:p w14:paraId="3C9A42FF" w14:textId="77777777" w:rsidR="008502BA" w:rsidRPr="006A79C9" w:rsidRDefault="008502BA">
      <w:pPr>
        <w:pStyle w:val="BodyText"/>
        <w:rPr>
          <w:rFonts w:ascii="Arial" w:hAnsi="Arial" w:cs="Arial"/>
        </w:rPr>
      </w:pPr>
    </w:p>
    <w:p w14:paraId="0508FD71" w14:textId="77777777" w:rsidR="008502BA" w:rsidRPr="006A79C9" w:rsidRDefault="008502BA">
      <w:pPr>
        <w:pStyle w:val="BodyText"/>
        <w:rPr>
          <w:rFonts w:ascii="Arial" w:hAnsi="Arial" w:cs="Arial"/>
        </w:rPr>
      </w:pPr>
    </w:p>
    <w:p w14:paraId="44EF927F" w14:textId="77777777" w:rsidR="008502BA" w:rsidRPr="006A79C9" w:rsidRDefault="008502BA">
      <w:pPr>
        <w:pStyle w:val="BodyText"/>
        <w:rPr>
          <w:rFonts w:ascii="Arial" w:hAnsi="Arial" w:cs="Arial"/>
        </w:rPr>
      </w:pPr>
    </w:p>
    <w:p w14:paraId="35D3DFB0" w14:textId="77777777" w:rsidR="008502BA" w:rsidRPr="006A79C9" w:rsidRDefault="008502BA">
      <w:pPr>
        <w:pStyle w:val="BodyText"/>
        <w:spacing w:before="4"/>
        <w:rPr>
          <w:rFonts w:ascii="Arial" w:hAnsi="Arial" w:cs="Arial"/>
        </w:rPr>
      </w:pPr>
    </w:p>
    <w:tbl>
      <w:tblPr>
        <w:tblW w:w="0" w:type="auto"/>
        <w:tblInd w:w="176" w:type="dxa"/>
        <w:tblLayout w:type="fixed"/>
        <w:tblCellMar>
          <w:left w:w="0" w:type="dxa"/>
          <w:right w:w="0" w:type="dxa"/>
        </w:tblCellMar>
        <w:tblLook w:val="01E0" w:firstRow="1" w:lastRow="1" w:firstColumn="1" w:lastColumn="1" w:noHBand="0" w:noVBand="0"/>
      </w:tblPr>
      <w:tblGrid>
        <w:gridCol w:w="3610"/>
        <w:gridCol w:w="4154"/>
        <w:gridCol w:w="2105"/>
      </w:tblGrid>
      <w:tr w:rsidR="008502BA" w:rsidRPr="006A79C9" w14:paraId="037F934A" w14:textId="77777777">
        <w:trPr>
          <w:trHeight w:val="771"/>
        </w:trPr>
        <w:tc>
          <w:tcPr>
            <w:tcW w:w="3610" w:type="dxa"/>
          </w:tcPr>
          <w:p w14:paraId="1C393CB4" w14:textId="77777777" w:rsidR="008502BA" w:rsidRPr="006A79C9" w:rsidRDefault="00F84358">
            <w:pPr>
              <w:pStyle w:val="TableParagraph"/>
              <w:spacing w:before="0" w:line="268" w:lineRule="exact"/>
              <w:ind w:right="82"/>
              <w:jc w:val="right"/>
              <w:rPr>
                <w:rFonts w:ascii="Arial" w:hAnsi="Arial" w:cs="Arial"/>
                <w:b/>
                <w:sz w:val="20"/>
                <w:szCs w:val="20"/>
              </w:rPr>
            </w:pPr>
            <w:r w:rsidRPr="006A79C9">
              <w:rPr>
                <w:rFonts w:ascii="Arial" w:hAnsi="Arial" w:cs="Arial"/>
                <w:b/>
                <w:sz w:val="20"/>
                <w:szCs w:val="20"/>
              </w:rPr>
              <w:t>Between</w:t>
            </w:r>
          </w:p>
        </w:tc>
        <w:tc>
          <w:tcPr>
            <w:tcW w:w="4154" w:type="dxa"/>
          </w:tcPr>
          <w:p w14:paraId="5ADA9018" w14:textId="77777777" w:rsidR="008502BA" w:rsidRPr="006A79C9" w:rsidRDefault="00F84358">
            <w:pPr>
              <w:pStyle w:val="TableParagraph"/>
              <w:spacing w:before="0" w:line="240" w:lineRule="auto"/>
              <w:ind w:left="84" w:right="810"/>
              <w:rPr>
                <w:rFonts w:ascii="Arial" w:hAnsi="Arial" w:cs="Arial"/>
                <w:b/>
                <w:sz w:val="20"/>
                <w:szCs w:val="20"/>
              </w:rPr>
            </w:pPr>
            <w:r w:rsidRPr="006A79C9">
              <w:rPr>
                <w:rFonts w:ascii="Arial" w:hAnsi="Arial" w:cs="Arial"/>
                <w:b/>
                <w:sz w:val="20"/>
                <w:szCs w:val="20"/>
              </w:rPr>
              <w:t>ESKOM HOLDINGS SOC Ltd</w:t>
            </w:r>
            <w:r w:rsidRPr="006A79C9">
              <w:rPr>
                <w:rFonts w:ascii="Arial" w:hAnsi="Arial" w:cs="Arial"/>
                <w:b/>
                <w:spacing w:val="-65"/>
                <w:sz w:val="20"/>
                <w:szCs w:val="20"/>
              </w:rPr>
              <w:t xml:space="preserve"> </w:t>
            </w:r>
            <w:r w:rsidRPr="006A79C9">
              <w:rPr>
                <w:rFonts w:ascii="Arial" w:hAnsi="Arial" w:cs="Arial"/>
                <w:b/>
                <w:sz w:val="20"/>
                <w:szCs w:val="20"/>
              </w:rPr>
              <w:t>(Reg</w:t>
            </w:r>
            <w:r w:rsidRPr="006A79C9">
              <w:rPr>
                <w:rFonts w:ascii="Arial" w:hAnsi="Arial" w:cs="Arial"/>
                <w:b/>
                <w:spacing w:val="-1"/>
                <w:sz w:val="20"/>
                <w:szCs w:val="20"/>
              </w:rPr>
              <w:t xml:space="preserve"> </w:t>
            </w:r>
            <w:r w:rsidRPr="006A79C9">
              <w:rPr>
                <w:rFonts w:ascii="Arial" w:hAnsi="Arial" w:cs="Arial"/>
                <w:b/>
                <w:sz w:val="20"/>
                <w:szCs w:val="20"/>
              </w:rPr>
              <w:t>No.</w:t>
            </w:r>
            <w:r w:rsidRPr="006A79C9">
              <w:rPr>
                <w:rFonts w:ascii="Arial" w:hAnsi="Arial" w:cs="Arial"/>
                <w:b/>
                <w:spacing w:val="-1"/>
                <w:sz w:val="20"/>
                <w:szCs w:val="20"/>
              </w:rPr>
              <w:t xml:space="preserve"> </w:t>
            </w:r>
            <w:r w:rsidRPr="006A79C9">
              <w:rPr>
                <w:rFonts w:ascii="Arial" w:hAnsi="Arial" w:cs="Arial"/>
                <w:b/>
                <w:sz w:val="20"/>
                <w:szCs w:val="20"/>
              </w:rPr>
              <w:t>2002/015527/30)</w:t>
            </w:r>
          </w:p>
        </w:tc>
        <w:tc>
          <w:tcPr>
            <w:tcW w:w="2105" w:type="dxa"/>
          </w:tcPr>
          <w:p w14:paraId="0DD6C63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BD3E5CE" w14:textId="77777777">
        <w:trPr>
          <w:trHeight w:val="998"/>
        </w:trPr>
        <w:tc>
          <w:tcPr>
            <w:tcW w:w="3610" w:type="dxa"/>
          </w:tcPr>
          <w:p w14:paraId="504226CB" w14:textId="77777777" w:rsidR="008502BA" w:rsidRPr="006A79C9" w:rsidRDefault="00F84358">
            <w:pPr>
              <w:pStyle w:val="TableParagraph"/>
              <w:spacing w:before="219" w:line="240" w:lineRule="auto"/>
              <w:ind w:right="83"/>
              <w:jc w:val="right"/>
              <w:rPr>
                <w:rFonts w:ascii="Arial" w:hAnsi="Arial" w:cs="Arial"/>
                <w:b/>
                <w:sz w:val="20"/>
                <w:szCs w:val="20"/>
              </w:rPr>
            </w:pPr>
            <w:r w:rsidRPr="006A79C9">
              <w:rPr>
                <w:rFonts w:ascii="Arial" w:hAnsi="Arial" w:cs="Arial"/>
                <w:b/>
                <w:sz w:val="20"/>
                <w:szCs w:val="20"/>
              </w:rPr>
              <w:t>and</w:t>
            </w:r>
          </w:p>
        </w:tc>
        <w:tc>
          <w:tcPr>
            <w:tcW w:w="4154" w:type="dxa"/>
          </w:tcPr>
          <w:p w14:paraId="14D71A55" w14:textId="77777777" w:rsidR="008502BA" w:rsidRPr="006A79C9" w:rsidRDefault="00F84358">
            <w:pPr>
              <w:pStyle w:val="TableParagraph"/>
              <w:tabs>
                <w:tab w:val="left" w:pos="2665"/>
              </w:tabs>
              <w:spacing w:before="219" w:line="240" w:lineRule="auto"/>
              <w:ind w:left="84" w:right="1400"/>
              <w:rPr>
                <w:rFonts w:ascii="Arial" w:hAnsi="Arial" w:cs="Arial"/>
                <w:b/>
                <w:sz w:val="20"/>
                <w:szCs w:val="20"/>
              </w:rPr>
            </w:pPr>
            <w:r w:rsidRPr="006A79C9">
              <w:rPr>
                <w:rFonts w:ascii="Arial" w:hAnsi="Arial" w:cs="Arial"/>
                <w:b/>
                <w:sz w:val="20"/>
                <w:szCs w:val="20"/>
              </w:rPr>
              <w:t>[Insert at award stage]</w:t>
            </w:r>
            <w:r w:rsidRPr="006A79C9">
              <w:rPr>
                <w:rFonts w:ascii="Arial" w:hAnsi="Arial" w:cs="Arial"/>
                <w:b/>
                <w:spacing w:val="1"/>
                <w:sz w:val="20"/>
                <w:szCs w:val="20"/>
              </w:rPr>
              <w:t xml:space="preserve"> </w:t>
            </w:r>
            <w:r w:rsidRPr="006A79C9">
              <w:rPr>
                <w:rFonts w:ascii="Arial" w:hAnsi="Arial" w:cs="Arial"/>
                <w:b/>
                <w:sz w:val="20"/>
                <w:szCs w:val="20"/>
              </w:rPr>
              <w:t>(Reg</w:t>
            </w:r>
            <w:r w:rsidRPr="006A79C9">
              <w:rPr>
                <w:rFonts w:ascii="Arial" w:hAnsi="Arial" w:cs="Arial"/>
                <w:b/>
                <w:spacing w:val="-1"/>
                <w:sz w:val="20"/>
                <w:szCs w:val="20"/>
              </w:rPr>
              <w:t xml:space="preserve"> </w:t>
            </w:r>
            <w:r w:rsidRPr="006A79C9">
              <w:rPr>
                <w:rFonts w:ascii="Arial" w:hAnsi="Arial" w:cs="Arial"/>
                <w:b/>
                <w:sz w:val="20"/>
                <w:szCs w:val="20"/>
              </w:rPr>
              <w:t>No.</w:t>
            </w:r>
            <w:r w:rsidRPr="006A79C9">
              <w:rPr>
                <w:rFonts w:ascii="Arial" w:hAnsi="Arial" w:cs="Arial"/>
                <w:b/>
                <w:sz w:val="20"/>
                <w:szCs w:val="20"/>
                <w:u w:val="thick"/>
              </w:rPr>
              <w:tab/>
            </w:r>
            <w:r w:rsidRPr="006A79C9">
              <w:rPr>
                <w:rFonts w:ascii="Arial" w:hAnsi="Arial" w:cs="Arial"/>
                <w:b/>
                <w:sz w:val="20"/>
                <w:szCs w:val="20"/>
              </w:rPr>
              <w:t>)</w:t>
            </w:r>
          </w:p>
        </w:tc>
        <w:tc>
          <w:tcPr>
            <w:tcW w:w="2105" w:type="dxa"/>
          </w:tcPr>
          <w:p w14:paraId="1B19E787"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EF75FCB" w14:textId="77777777">
        <w:trPr>
          <w:trHeight w:val="1579"/>
        </w:trPr>
        <w:tc>
          <w:tcPr>
            <w:tcW w:w="3610" w:type="dxa"/>
            <w:tcBorders>
              <w:bottom w:val="single" w:sz="4" w:space="0" w:color="000000"/>
            </w:tcBorders>
          </w:tcPr>
          <w:p w14:paraId="1B23FFC8" w14:textId="77777777" w:rsidR="008502BA" w:rsidRPr="006A79C9" w:rsidRDefault="00F84358">
            <w:pPr>
              <w:pStyle w:val="TableParagraph"/>
              <w:spacing w:before="219" w:line="240" w:lineRule="auto"/>
              <w:ind w:right="84"/>
              <w:jc w:val="right"/>
              <w:rPr>
                <w:rFonts w:ascii="Arial" w:hAnsi="Arial" w:cs="Arial"/>
                <w:b/>
                <w:sz w:val="20"/>
                <w:szCs w:val="20"/>
              </w:rPr>
            </w:pPr>
            <w:r w:rsidRPr="006A79C9">
              <w:rPr>
                <w:rFonts w:ascii="Arial" w:hAnsi="Arial" w:cs="Arial"/>
                <w:b/>
                <w:sz w:val="20"/>
                <w:szCs w:val="20"/>
              </w:rPr>
              <w:t>for</w:t>
            </w:r>
          </w:p>
        </w:tc>
        <w:tc>
          <w:tcPr>
            <w:tcW w:w="4154" w:type="dxa"/>
            <w:tcBorders>
              <w:bottom w:val="single" w:sz="4" w:space="0" w:color="000000"/>
            </w:tcBorders>
          </w:tcPr>
          <w:p w14:paraId="4F185D5E" w14:textId="77777777" w:rsidR="008502BA" w:rsidRPr="006A79C9" w:rsidRDefault="00F84358">
            <w:pPr>
              <w:pStyle w:val="TableParagraph"/>
              <w:spacing w:before="219" w:line="240" w:lineRule="auto"/>
              <w:ind w:left="84"/>
              <w:rPr>
                <w:rFonts w:ascii="Arial" w:hAnsi="Arial" w:cs="Arial"/>
                <w:b/>
                <w:sz w:val="20"/>
                <w:szCs w:val="20"/>
              </w:rPr>
            </w:pPr>
            <w:r w:rsidRPr="006A79C9">
              <w:rPr>
                <w:rFonts w:ascii="Arial" w:hAnsi="Arial" w:cs="Arial"/>
                <w:b/>
                <w:sz w:val="20"/>
                <w:szCs w:val="20"/>
              </w:rPr>
              <w:t>[●]</w:t>
            </w:r>
          </w:p>
        </w:tc>
        <w:tc>
          <w:tcPr>
            <w:tcW w:w="2105" w:type="dxa"/>
            <w:tcBorders>
              <w:bottom w:val="single" w:sz="4" w:space="0" w:color="000000"/>
            </w:tcBorders>
          </w:tcPr>
          <w:p w14:paraId="74C2C473"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521BA02" w14:textId="77777777">
        <w:trPr>
          <w:trHeight w:val="725"/>
        </w:trPr>
        <w:tc>
          <w:tcPr>
            <w:tcW w:w="3610" w:type="dxa"/>
            <w:tcBorders>
              <w:top w:val="single" w:sz="4" w:space="0" w:color="000000"/>
            </w:tcBorders>
          </w:tcPr>
          <w:p w14:paraId="2322DDDE" w14:textId="77777777" w:rsidR="008502BA" w:rsidRPr="006A79C9" w:rsidRDefault="00F84358">
            <w:pPr>
              <w:pStyle w:val="TableParagraph"/>
              <w:spacing w:before="84" w:line="240" w:lineRule="auto"/>
              <w:ind w:right="83"/>
              <w:jc w:val="right"/>
              <w:rPr>
                <w:rFonts w:ascii="Arial" w:hAnsi="Arial" w:cs="Arial"/>
                <w:b/>
                <w:sz w:val="20"/>
                <w:szCs w:val="20"/>
              </w:rPr>
            </w:pPr>
            <w:r w:rsidRPr="006A79C9">
              <w:rPr>
                <w:rFonts w:ascii="Arial" w:hAnsi="Arial" w:cs="Arial"/>
                <w:b/>
                <w:sz w:val="20"/>
                <w:szCs w:val="20"/>
              </w:rPr>
              <w:t>Contents:</w:t>
            </w:r>
          </w:p>
        </w:tc>
        <w:tc>
          <w:tcPr>
            <w:tcW w:w="4154" w:type="dxa"/>
            <w:tcBorders>
              <w:top w:val="single" w:sz="4" w:space="0" w:color="000000"/>
            </w:tcBorders>
          </w:tcPr>
          <w:p w14:paraId="0BA64F84" w14:textId="77777777" w:rsidR="008502BA" w:rsidRPr="006A79C9" w:rsidRDefault="008502BA">
            <w:pPr>
              <w:pStyle w:val="TableParagraph"/>
              <w:spacing w:before="0" w:line="240" w:lineRule="auto"/>
              <w:rPr>
                <w:rFonts w:ascii="Arial" w:hAnsi="Arial" w:cs="Arial"/>
                <w:sz w:val="20"/>
                <w:szCs w:val="20"/>
              </w:rPr>
            </w:pPr>
          </w:p>
        </w:tc>
        <w:tc>
          <w:tcPr>
            <w:tcW w:w="2105" w:type="dxa"/>
            <w:tcBorders>
              <w:top w:val="single" w:sz="4" w:space="0" w:color="000000"/>
            </w:tcBorders>
          </w:tcPr>
          <w:p w14:paraId="06452178" w14:textId="77777777" w:rsidR="008502BA" w:rsidRPr="006A79C9" w:rsidRDefault="00F84358">
            <w:pPr>
              <w:pStyle w:val="TableParagraph"/>
              <w:spacing w:before="84" w:line="240" w:lineRule="auto"/>
              <w:ind w:left="853" w:right="538"/>
              <w:rPr>
                <w:rFonts w:ascii="Arial" w:hAnsi="Arial" w:cs="Arial"/>
                <w:b/>
                <w:sz w:val="20"/>
                <w:szCs w:val="20"/>
              </w:rPr>
            </w:pPr>
            <w:r w:rsidRPr="006A79C9">
              <w:rPr>
                <w:rFonts w:ascii="Arial" w:hAnsi="Arial" w:cs="Arial"/>
                <w:b/>
                <w:sz w:val="20"/>
                <w:szCs w:val="20"/>
              </w:rPr>
              <w:t>No of</w:t>
            </w:r>
            <w:r w:rsidRPr="006A79C9">
              <w:rPr>
                <w:rFonts w:ascii="Arial" w:hAnsi="Arial" w:cs="Arial"/>
                <w:b/>
                <w:spacing w:val="1"/>
                <w:sz w:val="20"/>
                <w:szCs w:val="20"/>
              </w:rPr>
              <w:t xml:space="preserve"> </w:t>
            </w:r>
            <w:r w:rsidRPr="006A79C9">
              <w:rPr>
                <w:rFonts w:ascii="Arial" w:hAnsi="Arial" w:cs="Arial"/>
                <w:b/>
                <w:sz w:val="20"/>
                <w:szCs w:val="20"/>
              </w:rPr>
              <w:t>pages</w:t>
            </w:r>
          </w:p>
        </w:tc>
      </w:tr>
      <w:tr w:rsidR="008502BA" w:rsidRPr="006A79C9" w14:paraId="09298208" w14:textId="77777777">
        <w:trPr>
          <w:trHeight w:val="445"/>
        </w:trPr>
        <w:tc>
          <w:tcPr>
            <w:tcW w:w="3610" w:type="dxa"/>
          </w:tcPr>
          <w:p w14:paraId="19E9A829" w14:textId="77777777" w:rsidR="008502BA" w:rsidRPr="006A79C9" w:rsidRDefault="00F84358">
            <w:pPr>
              <w:pStyle w:val="TableParagraph"/>
              <w:spacing w:before="81" w:line="240" w:lineRule="auto"/>
              <w:ind w:right="82"/>
              <w:jc w:val="right"/>
              <w:rPr>
                <w:rFonts w:ascii="Arial" w:hAnsi="Arial" w:cs="Arial"/>
                <w:b/>
                <w:sz w:val="20"/>
                <w:szCs w:val="20"/>
              </w:rPr>
            </w:pPr>
            <w:r w:rsidRPr="006A79C9">
              <w:rPr>
                <w:rFonts w:ascii="Arial" w:hAnsi="Arial" w:cs="Arial"/>
                <w:b/>
                <w:sz w:val="20"/>
                <w:szCs w:val="20"/>
              </w:rPr>
              <w:t>Part</w:t>
            </w:r>
            <w:r w:rsidRPr="006A79C9">
              <w:rPr>
                <w:rFonts w:ascii="Arial" w:hAnsi="Arial" w:cs="Arial"/>
                <w:b/>
                <w:spacing w:val="-10"/>
                <w:sz w:val="20"/>
                <w:szCs w:val="20"/>
              </w:rPr>
              <w:t xml:space="preserve"> </w:t>
            </w:r>
            <w:r w:rsidRPr="006A79C9">
              <w:rPr>
                <w:rFonts w:ascii="Arial" w:hAnsi="Arial" w:cs="Arial"/>
                <w:b/>
                <w:sz w:val="20"/>
                <w:szCs w:val="20"/>
              </w:rPr>
              <w:t>C1</w:t>
            </w:r>
          </w:p>
        </w:tc>
        <w:tc>
          <w:tcPr>
            <w:tcW w:w="4154" w:type="dxa"/>
          </w:tcPr>
          <w:p w14:paraId="33E4E0AC" w14:textId="77777777" w:rsidR="008502BA" w:rsidRPr="006A79C9" w:rsidRDefault="00F84358">
            <w:pPr>
              <w:pStyle w:val="TableParagraph"/>
              <w:spacing w:before="81" w:line="240" w:lineRule="auto"/>
              <w:ind w:left="84"/>
              <w:rPr>
                <w:rFonts w:ascii="Arial" w:hAnsi="Arial" w:cs="Arial"/>
                <w:b/>
                <w:sz w:val="20"/>
                <w:szCs w:val="20"/>
              </w:rPr>
            </w:pPr>
            <w:r w:rsidRPr="006A79C9">
              <w:rPr>
                <w:rFonts w:ascii="Arial" w:hAnsi="Arial" w:cs="Arial"/>
                <w:b/>
                <w:sz w:val="20"/>
                <w:szCs w:val="20"/>
              </w:rPr>
              <w:t>Agreements</w:t>
            </w:r>
            <w:r w:rsidRPr="006A79C9">
              <w:rPr>
                <w:rFonts w:ascii="Arial" w:hAnsi="Arial" w:cs="Arial"/>
                <w:b/>
                <w:spacing w:val="-16"/>
                <w:sz w:val="20"/>
                <w:szCs w:val="20"/>
              </w:rPr>
              <w:t xml:space="preserve"> </w:t>
            </w:r>
            <w:r w:rsidRPr="006A79C9">
              <w:rPr>
                <w:rFonts w:ascii="Arial" w:hAnsi="Arial" w:cs="Arial"/>
                <w:b/>
                <w:sz w:val="20"/>
                <w:szCs w:val="20"/>
              </w:rPr>
              <w:t>&amp;</w:t>
            </w:r>
            <w:r w:rsidRPr="006A79C9">
              <w:rPr>
                <w:rFonts w:ascii="Arial" w:hAnsi="Arial" w:cs="Arial"/>
                <w:b/>
                <w:spacing w:val="-17"/>
                <w:sz w:val="20"/>
                <w:szCs w:val="20"/>
              </w:rPr>
              <w:t xml:space="preserve"> </w:t>
            </w:r>
            <w:r w:rsidRPr="006A79C9">
              <w:rPr>
                <w:rFonts w:ascii="Arial" w:hAnsi="Arial" w:cs="Arial"/>
                <w:b/>
                <w:sz w:val="20"/>
                <w:szCs w:val="20"/>
              </w:rPr>
              <w:t>Contract</w:t>
            </w:r>
            <w:r w:rsidRPr="006A79C9">
              <w:rPr>
                <w:rFonts w:ascii="Arial" w:hAnsi="Arial" w:cs="Arial"/>
                <w:b/>
                <w:spacing w:val="-16"/>
                <w:sz w:val="20"/>
                <w:szCs w:val="20"/>
              </w:rPr>
              <w:t xml:space="preserve"> </w:t>
            </w:r>
            <w:r w:rsidRPr="006A79C9">
              <w:rPr>
                <w:rFonts w:ascii="Arial" w:hAnsi="Arial" w:cs="Arial"/>
                <w:b/>
                <w:sz w:val="20"/>
                <w:szCs w:val="20"/>
              </w:rPr>
              <w:t>Data</w:t>
            </w:r>
          </w:p>
        </w:tc>
        <w:tc>
          <w:tcPr>
            <w:tcW w:w="2105" w:type="dxa"/>
          </w:tcPr>
          <w:p w14:paraId="6E8BEDAA" w14:textId="77777777" w:rsidR="008502BA" w:rsidRPr="006A79C9" w:rsidRDefault="00F84358">
            <w:pPr>
              <w:pStyle w:val="TableParagraph"/>
              <w:spacing w:before="81" w:line="240" w:lineRule="auto"/>
              <w:ind w:left="853"/>
              <w:rPr>
                <w:rFonts w:ascii="Arial" w:hAnsi="Arial" w:cs="Arial"/>
                <w:b/>
                <w:sz w:val="20"/>
                <w:szCs w:val="20"/>
              </w:rPr>
            </w:pPr>
            <w:r w:rsidRPr="006A79C9">
              <w:rPr>
                <w:rFonts w:ascii="Arial" w:hAnsi="Arial" w:cs="Arial"/>
                <w:b/>
                <w:sz w:val="20"/>
                <w:szCs w:val="20"/>
              </w:rPr>
              <w:t>[●]</w:t>
            </w:r>
          </w:p>
        </w:tc>
      </w:tr>
      <w:tr w:rsidR="008502BA" w:rsidRPr="006A79C9" w14:paraId="68747257" w14:textId="77777777">
        <w:trPr>
          <w:trHeight w:val="445"/>
        </w:trPr>
        <w:tc>
          <w:tcPr>
            <w:tcW w:w="3610" w:type="dxa"/>
          </w:tcPr>
          <w:p w14:paraId="186E1658" w14:textId="77777777" w:rsidR="008502BA" w:rsidRPr="006A79C9" w:rsidRDefault="00F84358">
            <w:pPr>
              <w:pStyle w:val="TableParagraph"/>
              <w:spacing w:before="80" w:line="240" w:lineRule="auto"/>
              <w:ind w:right="82"/>
              <w:jc w:val="right"/>
              <w:rPr>
                <w:rFonts w:ascii="Arial" w:hAnsi="Arial" w:cs="Arial"/>
                <w:b/>
                <w:sz w:val="20"/>
                <w:szCs w:val="20"/>
              </w:rPr>
            </w:pPr>
            <w:r w:rsidRPr="006A79C9">
              <w:rPr>
                <w:rFonts w:ascii="Arial" w:hAnsi="Arial" w:cs="Arial"/>
                <w:b/>
                <w:sz w:val="20"/>
                <w:szCs w:val="20"/>
              </w:rPr>
              <w:t>Part</w:t>
            </w:r>
            <w:r w:rsidRPr="006A79C9">
              <w:rPr>
                <w:rFonts w:ascii="Arial" w:hAnsi="Arial" w:cs="Arial"/>
                <w:b/>
                <w:spacing w:val="-10"/>
                <w:sz w:val="20"/>
                <w:szCs w:val="20"/>
              </w:rPr>
              <w:t xml:space="preserve"> </w:t>
            </w:r>
            <w:r w:rsidRPr="006A79C9">
              <w:rPr>
                <w:rFonts w:ascii="Arial" w:hAnsi="Arial" w:cs="Arial"/>
                <w:b/>
                <w:sz w:val="20"/>
                <w:szCs w:val="20"/>
              </w:rPr>
              <w:t>C2</w:t>
            </w:r>
          </w:p>
        </w:tc>
        <w:tc>
          <w:tcPr>
            <w:tcW w:w="4154" w:type="dxa"/>
          </w:tcPr>
          <w:p w14:paraId="525BF29A" w14:textId="77777777" w:rsidR="008502BA" w:rsidRPr="006A79C9" w:rsidRDefault="00F84358">
            <w:pPr>
              <w:pStyle w:val="TableParagraph"/>
              <w:spacing w:before="80" w:line="240" w:lineRule="auto"/>
              <w:ind w:left="84"/>
              <w:rPr>
                <w:rFonts w:ascii="Arial" w:hAnsi="Arial" w:cs="Arial"/>
                <w:b/>
                <w:sz w:val="20"/>
                <w:szCs w:val="20"/>
              </w:rPr>
            </w:pPr>
            <w:r w:rsidRPr="006A79C9">
              <w:rPr>
                <w:rFonts w:ascii="Arial" w:hAnsi="Arial" w:cs="Arial"/>
                <w:b/>
                <w:sz w:val="20"/>
                <w:szCs w:val="20"/>
              </w:rPr>
              <w:t>Pricing</w:t>
            </w:r>
            <w:r w:rsidRPr="006A79C9">
              <w:rPr>
                <w:rFonts w:ascii="Arial" w:hAnsi="Arial" w:cs="Arial"/>
                <w:b/>
                <w:spacing w:val="-16"/>
                <w:sz w:val="20"/>
                <w:szCs w:val="20"/>
              </w:rPr>
              <w:t xml:space="preserve"> </w:t>
            </w:r>
            <w:r w:rsidRPr="006A79C9">
              <w:rPr>
                <w:rFonts w:ascii="Arial" w:hAnsi="Arial" w:cs="Arial"/>
                <w:b/>
                <w:sz w:val="20"/>
                <w:szCs w:val="20"/>
              </w:rPr>
              <w:t>Data</w:t>
            </w:r>
          </w:p>
        </w:tc>
        <w:tc>
          <w:tcPr>
            <w:tcW w:w="2105" w:type="dxa"/>
          </w:tcPr>
          <w:p w14:paraId="2C76E679" w14:textId="77777777" w:rsidR="008502BA" w:rsidRPr="006A79C9" w:rsidRDefault="00F84358">
            <w:pPr>
              <w:pStyle w:val="TableParagraph"/>
              <w:spacing w:before="80" w:line="240" w:lineRule="auto"/>
              <w:ind w:left="853"/>
              <w:rPr>
                <w:rFonts w:ascii="Arial" w:hAnsi="Arial" w:cs="Arial"/>
                <w:b/>
                <w:sz w:val="20"/>
                <w:szCs w:val="20"/>
              </w:rPr>
            </w:pPr>
            <w:r w:rsidRPr="006A79C9">
              <w:rPr>
                <w:rFonts w:ascii="Arial" w:hAnsi="Arial" w:cs="Arial"/>
                <w:b/>
                <w:sz w:val="20"/>
                <w:szCs w:val="20"/>
              </w:rPr>
              <w:t>[●]</w:t>
            </w:r>
          </w:p>
        </w:tc>
      </w:tr>
      <w:tr w:rsidR="008502BA" w:rsidRPr="006A79C9" w14:paraId="6FC28FBF" w14:textId="77777777">
        <w:trPr>
          <w:trHeight w:val="891"/>
        </w:trPr>
        <w:tc>
          <w:tcPr>
            <w:tcW w:w="3610" w:type="dxa"/>
            <w:tcBorders>
              <w:bottom w:val="single" w:sz="4" w:space="0" w:color="000000"/>
            </w:tcBorders>
          </w:tcPr>
          <w:p w14:paraId="56537142" w14:textId="77777777" w:rsidR="008502BA" w:rsidRPr="006A79C9" w:rsidRDefault="00F84358">
            <w:pPr>
              <w:pStyle w:val="TableParagraph"/>
              <w:spacing w:before="81" w:line="240" w:lineRule="auto"/>
              <w:ind w:right="82"/>
              <w:jc w:val="right"/>
              <w:rPr>
                <w:rFonts w:ascii="Arial" w:hAnsi="Arial" w:cs="Arial"/>
                <w:b/>
                <w:sz w:val="20"/>
                <w:szCs w:val="20"/>
              </w:rPr>
            </w:pPr>
            <w:r w:rsidRPr="006A79C9">
              <w:rPr>
                <w:rFonts w:ascii="Arial" w:hAnsi="Arial" w:cs="Arial"/>
                <w:b/>
                <w:sz w:val="20"/>
                <w:szCs w:val="20"/>
              </w:rPr>
              <w:t>Part</w:t>
            </w:r>
            <w:r w:rsidRPr="006A79C9">
              <w:rPr>
                <w:rFonts w:ascii="Arial" w:hAnsi="Arial" w:cs="Arial"/>
                <w:b/>
                <w:spacing w:val="-10"/>
                <w:sz w:val="20"/>
                <w:szCs w:val="20"/>
              </w:rPr>
              <w:t xml:space="preserve"> </w:t>
            </w:r>
            <w:r w:rsidRPr="006A79C9">
              <w:rPr>
                <w:rFonts w:ascii="Arial" w:hAnsi="Arial" w:cs="Arial"/>
                <w:b/>
                <w:sz w:val="20"/>
                <w:szCs w:val="20"/>
              </w:rPr>
              <w:t>C3</w:t>
            </w:r>
          </w:p>
        </w:tc>
        <w:tc>
          <w:tcPr>
            <w:tcW w:w="4154" w:type="dxa"/>
            <w:tcBorders>
              <w:bottom w:val="single" w:sz="4" w:space="0" w:color="000000"/>
            </w:tcBorders>
          </w:tcPr>
          <w:p w14:paraId="5A2CE244" w14:textId="77777777" w:rsidR="008502BA" w:rsidRPr="006A79C9" w:rsidRDefault="00F84358">
            <w:pPr>
              <w:pStyle w:val="TableParagraph"/>
              <w:spacing w:before="81" w:line="240" w:lineRule="auto"/>
              <w:ind w:left="84"/>
              <w:rPr>
                <w:rFonts w:ascii="Arial" w:hAnsi="Arial" w:cs="Arial"/>
                <w:b/>
                <w:sz w:val="20"/>
                <w:szCs w:val="20"/>
              </w:rPr>
            </w:pPr>
            <w:r w:rsidRPr="006A79C9">
              <w:rPr>
                <w:rFonts w:ascii="Arial" w:hAnsi="Arial" w:cs="Arial"/>
                <w:b/>
                <w:sz w:val="20"/>
                <w:szCs w:val="20"/>
              </w:rPr>
              <w:t>Scope</w:t>
            </w:r>
            <w:r w:rsidRPr="006A79C9">
              <w:rPr>
                <w:rFonts w:ascii="Arial" w:hAnsi="Arial" w:cs="Arial"/>
                <w:b/>
                <w:spacing w:val="-11"/>
                <w:sz w:val="20"/>
                <w:szCs w:val="20"/>
              </w:rPr>
              <w:t xml:space="preserve"> </w:t>
            </w:r>
            <w:r w:rsidRPr="006A79C9">
              <w:rPr>
                <w:rFonts w:ascii="Arial" w:hAnsi="Arial" w:cs="Arial"/>
                <w:b/>
                <w:sz w:val="20"/>
                <w:szCs w:val="20"/>
              </w:rPr>
              <w:t>of</w:t>
            </w:r>
            <w:r w:rsidRPr="006A79C9">
              <w:rPr>
                <w:rFonts w:ascii="Arial" w:hAnsi="Arial" w:cs="Arial"/>
                <w:b/>
                <w:spacing w:val="-11"/>
                <w:sz w:val="20"/>
                <w:szCs w:val="20"/>
              </w:rPr>
              <w:t xml:space="preserve"> </w:t>
            </w:r>
            <w:r w:rsidRPr="006A79C9">
              <w:rPr>
                <w:rFonts w:ascii="Arial" w:hAnsi="Arial" w:cs="Arial"/>
                <w:b/>
                <w:sz w:val="20"/>
                <w:szCs w:val="20"/>
              </w:rPr>
              <w:t>Work</w:t>
            </w:r>
          </w:p>
        </w:tc>
        <w:tc>
          <w:tcPr>
            <w:tcW w:w="2105" w:type="dxa"/>
            <w:tcBorders>
              <w:bottom w:val="single" w:sz="4" w:space="0" w:color="000000"/>
            </w:tcBorders>
          </w:tcPr>
          <w:p w14:paraId="06F13D1F" w14:textId="77777777" w:rsidR="008502BA" w:rsidRPr="006A79C9" w:rsidRDefault="00F84358">
            <w:pPr>
              <w:pStyle w:val="TableParagraph"/>
              <w:spacing w:before="81" w:line="240" w:lineRule="auto"/>
              <w:ind w:left="853"/>
              <w:rPr>
                <w:rFonts w:ascii="Arial" w:hAnsi="Arial" w:cs="Arial"/>
                <w:b/>
                <w:sz w:val="20"/>
                <w:szCs w:val="20"/>
              </w:rPr>
            </w:pPr>
            <w:r w:rsidRPr="006A79C9">
              <w:rPr>
                <w:rFonts w:ascii="Arial" w:hAnsi="Arial" w:cs="Arial"/>
                <w:b/>
                <w:sz w:val="20"/>
                <w:szCs w:val="20"/>
              </w:rPr>
              <w:t>[●]</w:t>
            </w:r>
          </w:p>
        </w:tc>
      </w:tr>
      <w:tr w:rsidR="008502BA" w:rsidRPr="006A79C9" w14:paraId="343700E4" w14:textId="77777777">
        <w:trPr>
          <w:trHeight w:val="358"/>
        </w:trPr>
        <w:tc>
          <w:tcPr>
            <w:tcW w:w="3610" w:type="dxa"/>
            <w:tcBorders>
              <w:top w:val="single" w:sz="4" w:space="0" w:color="000000"/>
            </w:tcBorders>
          </w:tcPr>
          <w:p w14:paraId="16118927" w14:textId="77777777" w:rsidR="008502BA" w:rsidRPr="006A79C9" w:rsidRDefault="00F84358">
            <w:pPr>
              <w:pStyle w:val="TableParagraph"/>
              <w:spacing w:before="82" w:line="256" w:lineRule="exact"/>
              <w:ind w:right="87"/>
              <w:jc w:val="right"/>
              <w:rPr>
                <w:rFonts w:ascii="Arial" w:hAnsi="Arial" w:cs="Arial"/>
                <w:b/>
                <w:sz w:val="20"/>
                <w:szCs w:val="20"/>
              </w:rPr>
            </w:pPr>
            <w:r w:rsidRPr="006A79C9">
              <w:rPr>
                <w:rFonts w:ascii="Arial" w:hAnsi="Arial" w:cs="Arial"/>
                <w:b/>
                <w:sz w:val="20"/>
                <w:szCs w:val="20"/>
              </w:rPr>
              <w:t>CONTRACT</w:t>
            </w:r>
            <w:r w:rsidRPr="006A79C9">
              <w:rPr>
                <w:rFonts w:ascii="Arial" w:hAnsi="Arial" w:cs="Arial"/>
                <w:b/>
                <w:spacing w:val="-3"/>
                <w:sz w:val="20"/>
                <w:szCs w:val="20"/>
              </w:rPr>
              <w:t xml:space="preserve"> </w:t>
            </w:r>
            <w:r w:rsidRPr="006A79C9">
              <w:rPr>
                <w:rFonts w:ascii="Arial" w:hAnsi="Arial" w:cs="Arial"/>
                <w:b/>
                <w:sz w:val="20"/>
                <w:szCs w:val="20"/>
              </w:rPr>
              <w:t>No.</w:t>
            </w:r>
          </w:p>
        </w:tc>
        <w:tc>
          <w:tcPr>
            <w:tcW w:w="4154" w:type="dxa"/>
            <w:tcBorders>
              <w:top w:val="single" w:sz="4" w:space="0" w:color="000000"/>
            </w:tcBorders>
          </w:tcPr>
          <w:p w14:paraId="39C74CE6" w14:textId="77777777" w:rsidR="008502BA" w:rsidRPr="006A79C9" w:rsidRDefault="00F84358">
            <w:pPr>
              <w:pStyle w:val="TableParagraph"/>
              <w:spacing w:before="82" w:line="256" w:lineRule="exact"/>
              <w:ind w:left="84"/>
              <w:rPr>
                <w:rFonts w:ascii="Arial" w:hAnsi="Arial" w:cs="Arial"/>
                <w:b/>
                <w:sz w:val="20"/>
                <w:szCs w:val="20"/>
              </w:rPr>
            </w:pPr>
            <w:r w:rsidRPr="006A79C9">
              <w:rPr>
                <w:rFonts w:ascii="Arial" w:hAnsi="Arial" w:cs="Arial"/>
                <w:b/>
                <w:sz w:val="20"/>
                <w:szCs w:val="20"/>
              </w:rPr>
              <w:t>[Insert</w:t>
            </w:r>
            <w:r w:rsidRPr="006A79C9">
              <w:rPr>
                <w:rFonts w:ascii="Arial" w:hAnsi="Arial" w:cs="Arial"/>
                <w:b/>
                <w:spacing w:val="-2"/>
                <w:sz w:val="20"/>
                <w:szCs w:val="20"/>
              </w:rPr>
              <w:t xml:space="preserve"> </w:t>
            </w:r>
            <w:r w:rsidRPr="006A79C9">
              <w:rPr>
                <w:rFonts w:ascii="Arial" w:hAnsi="Arial" w:cs="Arial"/>
                <w:b/>
                <w:sz w:val="20"/>
                <w:szCs w:val="20"/>
              </w:rPr>
              <w:t>at</w:t>
            </w:r>
            <w:r w:rsidRPr="006A79C9">
              <w:rPr>
                <w:rFonts w:ascii="Arial" w:hAnsi="Arial" w:cs="Arial"/>
                <w:b/>
                <w:spacing w:val="-1"/>
                <w:sz w:val="20"/>
                <w:szCs w:val="20"/>
              </w:rPr>
              <w:t xml:space="preserve"> </w:t>
            </w:r>
            <w:r w:rsidRPr="006A79C9">
              <w:rPr>
                <w:rFonts w:ascii="Arial" w:hAnsi="Arial" w:cs="Arial"/>
                <w:b/>
                <w:sz w:val="20"/>
                <w:szCs w:val="20"/>
              </w:rPr>
              <w:t>award</w:t>
            </w:r>
            <w:r w:rsidRPr="006A79C9">
              <w:rPr>
                <w:rFonts w:ascii="Arial" w:hAnsi="Arial" w:cs="Arial"/>
                <w:b/>
                <w:spacing w:val="-1"/>
                <w:sz w:val="20"/>
                <w:szCs w:val="20"/>
              </w:rPr>
              <w:t xml:space="preserve"> </w:t>
            </w:r>
            <w:r w:rsidRPr="006A79C9">
              <w:rPr>
                <w:rFonts w:ascii="Arial" w:hAnsi="Arial" w:cs="Arial"/>
                <w:b/>
                <w:sz w:val="20"/>
                <w:szCs w:val="20"/>
              </w:rPr>
              <w:t>stage]</w:t>
            </w:r>
          </w:p>
        </w:tc>
        <w:tc>
          <w:tcPr>
            <w:tcW w:w="2105" w:type="dxa"/>
            <w:tcBorders>
              <w:top w:val="single" w:sz="4" w:space="0" w:color="000000"/>
            </w:tcBorders>
          </w:tcPr>
          <w:p w14:paraId="2DDDE215" w14:textId="77777777" w:rsidR="008502BA" w:rsidRPr="006A79C9" w:rsidRDefault="008502BA">
            <w:pPr>
              <w:pStyle w:val="TableParagraph"/>
              <w:spacing w:before="0" w:line="240" w:lineRule="auto"/>
              <w:rPr>
                <w:rFonts w:ascii="Arial" w:hAnsi="Arial" w:cs="Arial"/>
                <w:sz w:val="20"/>
                <w:szCs w:val="20"/>
              </w:rPr>
            </w:pPr>
          </w:p>
        </w:tc>
      </w:tr>
    </w:tbl>
    <w:p w14:paraId="3D2A0CAF" w14:textId="77777777" w:rsidR="008502BA" w:rsidRPr="006A79C9" w:rsidRDefault="008502BA">
      <w:pPr>
        <w:pStyle w:val="BodyText"/>
        <w:rPr>
          <w:rFonts w:ascii="Arial" w:hAnsi="Arial" w:cs="Arial"/>
        </w:rPr>
      </w:pPr>
    </w:p>
    <w:p w14:paraId="113577F5" w14:textId="77777777" w:rsidR="008502BA" w:rsidRPr="006A79C9" w:rsidRDefault="008502BA">
      <w:pPr>
        <w:pStyle w:val="BodyText"/>
        <w:rPr>
          <w:rFonts w:ascii="Arial" w:hAnsi="Arial" w:cs="Arial"/>
        </w:rPr>
      </w:pPr>
    </w:p>
    <w:p w14:paraId="4B47B870" w14:textId="77777777" w:rsidR="008502BA" w:rsidRPr="006A79C9" w:rsidRDefault="008502BA">
      <w:pPr>
        <w:pStyle w:val="BodyText"/>
        <w:rPr>
          <w:rFonts w:ascii="Arial" w:hAnsi="Arial" w:cs="Arial"/>
        </w:rPr>
      </w:pPr>
    </w:p>
    <w:p w14:paraId="197B70A3" w14:textId="77777777" w:rsidR="008502BA" w:rsidRPr="006A79C9" w:rsidRDefault="008502BA">
      <w:pPr>
        <w:pStyle w:val="BodyText"/>
        <w:rPr>
          <w:rFonts w:ascii="Arial" w:hAnsi="Arial" w:cs="Arial"/>
        </w:rPr>
      </w:pPr>
    </w:p>
    <w:p w14:paraId="2F9CEFCA" w14:textId="77777777" w:rsidR="008502BA" w:rsidRPr="006A79C9" w:rsidRDefault="008502BA">
      <w:pPr>
        <w:pStyle w:val="BodyText"/>
        <w:rPr>
          <w:rFonts w:ascii="Arial" w:hAnsi="Arial" w:cs="Arial"/>
        </w:rPr>
      </w:pPr>
    </w:p>
    <w:p w14:paraId="32A7D24E" w14:textId="0B880606" w:rsidR="008502BA" w:rsidRPr="006A79C9" w:rsidRDefault="00FD16AC">
      <w:pPr>
        <w:pStyle w:val="BodyText"/>
        <w:spacing w:before="6"/>
        <w:rPr>
          <w:rFonts w:ascii="Arial" w:hAnsi="Arial" w:cs="Arial"/>
        </w:rPr>
      </w:pPr>
      <w:r w:rsidRPr="006A79C9">
        <w:rPr>
          <w:rFonts w:ascii="Arial" w:hAnsi="Arial" w:cs="Arial"/>
          <w:noProof/>
        </w:rPr>
        <mc:AlternateContent>
          <mc:Choice Requires="wps">
            <w:drawing>
              <wp:anchor distT="0" distB="0" distL="0" distR="0" simplePos="0" relativeHeight="487588352" behindDoc="1" locked="0" layoutInCell="1" allowOverlap="1" wp14:anchorId="226F979E" wp14:editId="11ABEBF6">
                <wp:simplePos x="0" y="0"/>
                <wp:positionH relativeFrom="page">
                  <wp:posOffset>618490</wp:posOffset>
                </wp:positionH>
                <wp:positionV relativeFrom="paragraph">
                  <wp:posOffset>174625</wp:posOffset>
                </wp:positionV>
                <wp:extent cx="6275705" cy="3175"/>
                <wp:effectExtent l="0" t="0" r="0" b="0"/>
                <wp:wrapTopAndBottom/>
                <wp:docPr id="20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570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C260C" id="Rectangle 95" o:spid="_x0000_s1026" style="position:absolute;margin-left:48.7pt;margin-top:13.75pt;width:494.15pt;height:.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" fillcolor="black" stroked="f">
                <w10:wrap type="topAndBottom" anchorx="page"/>
              </v:rect>
            </w:pict>
          </mc:Fallback>
        </mc:AlternateContent>
      </w:r>
    </w:p>
    <w:p w14:paraId="6B3BBD78" w14:textId="77777777" w:rsidR="008502BA" w:rsidRPr="006A79C9" w:rsidRDefault="008502BA">
      <w:pPr>
        <w:rPr>
          <w:rFonts w:ascii="Arial" w:hAnsi="Arial" w:cs="Arial"/>
          <w:sz w:val="20"/>
          <w:szCs w:val="20"/>
        </w:rPr>
        <w:sectPr w:rsidR="008502BA" w:rsidRPr="006A79C9">
          <w:type w:val="continuous"/>
          <w:pgSz w:w="11910" w:h="16840"/>
          <w:pgMar w:top="1580" w:right="897" w:bottom="280" w:left="820" w:header="720" w:footer="720" w:gutter="0"/>
          <w:cols w:space="720"/>
        </w:sectPr>
      </w:pPr>
    </w:p>
    <w:p w14:paraId="6DE09B34" w14:textId="77777777" w:rsidR="008502BA" w:rsidRPr="006A79C9" w:rsidRDefault="008502BA">
      <w:pPr>
        <w:pStyle w:val="BodyText"/>
        <w:rPr>
          <w:rFonts w:ascii="Arial" w:hAnsi="Arial" w:cs="Arial"/>
        </w:rPr>
      </w:pPr>
    </w:p>
    <w:p w14:paraId="5CAF0869" w14:textId="77777777" w:rsidR="008502BA" w:rsidRPr="006A79C9" w:rsidRDefault="008502BA">
      <w:pPr>
        <w:pStyle w:val="BodyText"/>
        <w:rPr>
          <w:rFonts w:ascii="Arial" w:hAnsi="Arial" w:cs="Arial"/>
        </w:rPr>
      </w:pPr>
    </w:p>
    <w:p w14:paraId="41E27AFD" w14:textId="77777777" w:rsidR="008502BA" w:rsidRPr="006A79C9" w:rsidRDefault="008502BA">
      <w:pPr>
        <w:pStyle w:val="BodyText"/>
        <w:rPr>
          <w:rFonts w:ascii="Arial" w:hAnsi="Arial" w:cs="Arial"/>
        </w:rPr>
      </w:pPr>
    </w:p>
    <w:p w14:paraId="28950365" w14:textId="77777777" w:rsidR="008502BA" w:rsidRPr="006A79C9" w:rsidRDefault="008502BA">
      <w:pPr>
        <w:pStyle w:val="BodyText"/>
        <w:rPr>
          <w:rFonts w:ascii="Arial" w:hAnsi="Arial" w:cs="Arial"/>
        </w:rPr>
      </w:pPr>
    </w:p>
    <w:p w14:paraId="77AFF81B" w14:textId="77777777" w:rsidR="008502BA" w:rsidRPr="006A79C9" w:rsidRDefault="008502BA">
      <w:pPr>
        <w:pStyle w:val="BodyText"/>
        <w:rPr>
          <w:rFonts w:ascii="Arial" w:hAnsi="Arial" w:cs="Arial"/>
        </w:rPr>
      </w:pPr>
    </w:p>
    <w:p w14:paraId="34CE096A" w14:textId="77777777" w:rsidR="008502BA" w:rsidRPr="006A79C9" w:rsidRDefault="008502BA">
      <w:pPr>
        <w:pStyle w:val="BodyText"/>
        <w:rPr>
          <w:rFonts w:ascii="Arial" w:hAnsi="Arial" w:cs="Arial"/>
        </w:rPr>
      </w:pPr>
    </w:p>
    <w:p w14:paraId="5F4BE6AC" w14:textId="77777777" w:rsidR="008502BA" w:rsidRPr="006A79C9" w:rsidRDefault="00F84358">
      <w:pPr>
        <w:pStyle w:val="Heading1"/>
        <w:tabs>
          <w:tab w:val="left" w:pos="2473"/>
        </w:tabs>
        <w:spacing w:before="89"/>
        <w:ind w:left="312"/>
        <w:rPr>
          <w:sz w:val="20"/>
          <w:szCs w:val="20"/>
        </w:rPr>
      </w:pPr>
      <w:bookmarkStart w:id="0" w:name="PART_C1:_AGREEMENTS_&amp;_CONTRACT_DATA"/>
      <w:bookmarkEnd w:id="0"/>
      <w:r w:rsidRPr="006A79C9">
        <w:rPr>
          <w:sz w:val="20"/>
          <w:szCs w:val="20"/>
        </w:rPr>
        <w:t>PART</w:t>
      </w:r>
      <w:r w:rsidRPr="006A79C9">
        <w:rPr>
          <w:spacing w:val="-9"/>
          <w:sz w:val="20"/>
          <w:szCs w:val="20"/>
        </w:rPr>
        <w:t xml:space="preserve"> </w:t>
      </w:r>
      <w:r w:rsidRPr="006A79C9">
        <w:rPr>
          <w:sz w:val="20"/>
          <w:szCs w:val="20"/>
        </w:rPr>
        <w:t>C1:</w:t>
      </w:r>
      <w:r w:rsidRPr="006A79C9">
        <w:rPr>
          <w:sz w:val="20"/>
          <w:szCs w:val="20"/>
        </w:rPr>
        <w:tab/>
        <w:t>AGREEMENTS</w:t>
      </w:r>
      <w:r w:rsidRPr="006A79C9">
        <w:rPr>
          <w:spacing w:val="-19"/>
          <w:sz w:val="20"/>
          <w:szCs w:val="20"/>
        </w:rPr>
        <w:t xml:space="preserve"> </w:t>
      </w:r>
      <w:r w:rsidRPr="006A79C9">
        <w:rPr>
          <w:sz w:val="20"/>
          <w:szCs w:val="20"/>
        </w:rPr>
        <w:t>&amp;</w:t>
      </w:r>
      <w:r w:rsidRPr="006A79C9">
        <w:rPr>
          <w:spacing w:val="-22"/>
          <w:sz w:val="20"/>
          <w:szCs w:val="20"/>
        </w:rPr>
        <w:t xml:space="preserve"> </w:t>
      </w:r>
      <w:r w:rsidRPr="006A79C9">
        <w:rPr>
          <w:sz w:val="20"/>
          <w:szCs w:val="20"/>
        </w:rPr>
        <w:t>CONTRACT</w:t>
      </w:r>
      <w:r w:rsidRPr="006A79C9">
        <w:rPr>
          <w:spacing w:val="-19"/>
          <w:sz w:val="20"/>
          <w:szCs w:val="20"/>
        </w:rPr>
        <w:t xml:space="preserve"> </w:t>
      </w:r>
      <w:r w:rsidRPr="006A79C9">
        <w:rPr>
          <w:sz w:val="20"/>
          <w:szCs w:val="20"/>
        </w:rPr>
        <w:t>DATA</w:t>
      </w:r>
    </w:p>
    <w:p w14:paraId="7DDD330A" w14:textId="77777777" w:rsidR="008502BA" w:rsidRPr="006A79C9" w:rsidRDefault="008502BA">
      <w:pPr>
        <w:pStyle w:val="BodyText"/>
        <w:rPr>
          <w:rFonts w:ascii="Arial" w:hAnsi="Arial" w:cs="Arial"/>
          <w:b/>
        </w:rPr>
      </w:pPr>
    </w:p>
    <w:p w14:paraId="29FC0FAE" w14:textId="77777777" w:rsidR="008502BA" w:rsidRPr="006A79C9" w:rsidRDefault="008502BA">
      <w:pPr>
        <w:pStyle w:val="BodyText"/>
        <w:rPr>
          <w:rFonts w:ascii="Arial" w:hAnsi="Arial" w:cs="Arial"/>
          <w:b/>
        </w:rPr>
      </w:pPr>
    </w:p>
    <w:p w14:paraId="45F2423A" w14:textId="77777777" w:rsidR="008502BA" w:rsidRPr="006A79C9" w:rsidRDefault="008502BA">
      <w:pPr>
        <w:pStyle w:val="BodyText"/>
        <w:rPr>
          <w:rFonts w:ascii="Arial" w:hAnsi="Arial" w:cs="Arial"/>
          <w:b/>
        </w:rPr>
      </w:pPr>
    </w:p>
    <w:p w14:paraId="79E397DD" w14:textId="77777777" w:rsidR="008502BA" w:rsidRPr="006A79C9" w:rsidRDefault="008502BA">
      <w:pPr>
        <w:pStyle w:val="BodyText"/>
        <w:rPr>
          <w:rFonts w:ascii="Arial" w:hAnsi="Arial" w:cs="Arial"/>
          <w:b/>
        </w:rPr>
      </w:pPr>
    </w:p>
    <w:p w14:paraId="2B45EF99" w14:textId="77777777" w:rsidR="008502BA" w:rsidRPr="006A79C9" w:rsidRDefault="008502BA">
      <w:pPr>
        <w:pStyle w:val="BodyText"/>
        <w:rPr>
          <w:rFonts w:ascii="Arial" w:hAnsi="Arial" w:cs="Arial"/>
          <w:b/>
        </w:rPr>
      </w:pPr>
    </w:p>
    <w:p w14:paraId="3505933B" w14:textId="77777777" w:rsidR="008502BA" w:rsidRPr="006A79C9" w:rsidRDefault="008502BA">
      <w:pPr>
        <w:pStyle w:val="BodyText"/>
        <w:rPr>
          <w:rFonts w:ascii="Arial" w:hAnsi="Arial" w:cs="Arial"/>
          <w:b/>
        </w:rPr>
      </w:pPr>
    </w:p>
    <w:p w14:paraId="31EDFF53" w14:textId="77777777" w:rsidR="008502BA" w:rsidRPr="006A79C9" w:rsidRDefault="008502BA">
      <w:pPr>
        <w:pStyle w:val="BodyText"/>
        <w:rPr>
          <w:rFonts w:ascii="Arial" w:hAnsi="Arial" w:cs="Arial"/>
          <w:b/>
        </w:rPr>
      </w:pPr>
    </w:p>
    <w:p w14:paraId="1268D22C" w14:textId="77777777" w:rsidR="008502BA" w:rsidRPr="006A79C9" w:rsidRDefault="008502BA">
      <w:pPr>
        <w:pStyle w:val="BodyText"/>
        <w:rPr>
          <w:rFonts w:ascii="Arial" w:hAnsi="Arial" w:cs="Arial"/>
          <w:b/>
        </w:rPr>
      </w:pPr>
    </w:p>
    <w:p w14:paraId="5A538C3E" w14:textId="77777777" w:rsidR="008502BA" w:rsidRPr="006A79C9" w:rsidRDefault="008502BA">
      <w:pPr>
        <w:pStyle w:val="BodyText"/>
        <w:rPr>
          <w:rFonts w:ascii="Arial" w:hAnsi="Arial" w:cs="Arial"/>
          <w:b/>
        </w:rPr>
      </w:pPr>
    </w:p>
    <w:p w14:paraId="52381172" w14:textId="77777777" w:rsidR="008502BA" w:rsidRPr="006A79C9" w:rsidRDefault="008502BA">
      <w:pPr>
        <w:pStyle w:val="BodyText"/>
        <w:rPr>
          <w:rFonts w:ascii="Arial" w:hAnsi="Arial" w:cs="Arial"/>
          <w:b/>
        </w:rPr>
      </w:pPr>
    </w:p>
    <w:p w14:paraId="4C0223F8" w14:textId="77777777" w:rsidR="008502BA" w:rsidRPr="006A79C9" w:rsidRDefault="008502BA">
      <w:pPr>
        <w:pStyle w:val="BodyText"/>
        <w:spacing w:before="7"/>
        <w:rPr>
          <w:rFonts w:ascii="Arial" w:hAnsi="Arial" w:cs="Arial"/>
          <w:b/>
        </w:rPr>
      </w:pPr>
    </w:p>
    <w:tbl>
      <w:tblPr>
        <w:tblW w:w="0" w:type="auto"/>
        <w:tblInd w:w="165" w:type="dxa"/>
        <w:tblLayout w:type="fixed"/>
        <w:tblCellMar>
          <w:left w:w="0" w:type="dxa"/>
          <w:right w:w="0" w:type="dxa"/>
        </w:tblCellMar>
        <w:tblLook w:val="01E0" w:firstRow="1" w:lastRow="1" w:firstColumn="1" w:lastColumn="1" w:noHBand="0" w:noVBand="0"/>
      </w:tblPr>
      <w:tblGrid>
        <w:gridCol w:w="3621"/>
        <w:gridCol w:w="4865"/>
        <w:gridCol w:w="1392"/>
      </w:tblGrid>
      <w:tr w:rsidR="008502BA" w:rsidRPr="006A79C9" w14:paraId="72C22DC5" w14:textId="77777777">
        <w:trPr>
          <w:trHeight w:val="725"/>
        </w:trPr>
        <w:tc>
          <w:tcPr>
            <w:tcW w:w="3621" w:type="dxa"/>
            <w:tcBorders>
              <w:top w:val="single" w:sz="4" w:space="0" w:color="000000"/>
            </w:tcBorders>
          </w:tcPr>
          <w:p w14:paraId="092ACDF8" w14:textId="77777777" w:rsidR="008502BA" w:rsidRPr="006A79C9" w:rsidRDefault="00F84358">
            <w:pPr>
              <w:pStyle w:val="TableParagraph"/>
              <w:spacing w:before="84" w:line="240" w:lineRule="auto"/>
              <w:ind w:right="83"/>
              <w:jc w:val="right"/>
              <w:rPr>
                <w:rFonts w:ascii="Arial" w:hAnsi="Arial" w:cs="Arial"/>
                <w:b/>
                <w:sz w:val="20"/>
                <w:szCs w:val="20"/>
              </w:rPr>
            </w:pPr>
            <w:r w:rsidRPr="006A79C9">
              <w:rPr>
                <w:rFonts w:ascii="Arial" w:hAnsi="Arial" w:cs="Arial"/>
                <w:b/>
                <w:sz w:val="20"/>
                <w:szCs w:val="20"/>
              </w:rPr>
              <w:t>Contents:</w:t>
            </w:r>
          </w:p>
        </w:tc>
        <w:tc>
          <w:tcPr>
            <w:tcW w:w="4865" w:type="dxa"/>
            <w:tcBorders>
              <w:top w:val="single" w:sz="4" w:space="0" w:color="000000"/>
            </w:tcBorders>
          </w:tcPr>
          <w:p w14:paraId="4A2C53A6" w14:textId="77777777" w:rsidR="008502BA" w:rsidRPr="006A79C9" w:rsidRDefault="008502BA">
            <w:pPr>
              <w:pStyle w:val="TableParagraph"/>
              <w:spacing w:before="0" w:line="240" w:lineRule="auto"/>
              <w:rPr>
                <w:rFonts w:ascii="Arial" w:hAnsi="Arial" w:cs="Arial"/>
                <w:sz w:val="20"/>
                <w:szCs w:val="20"/>
              </w:rPr>
            </w:pPr>
          </w:p>
        </w:tc>
        <w:tc>
          <w:tcPr>
            <w:tcW w:w="1392" w:type="dxa"/>
            <w:tcBorders>
              <w:top w:val="single" w:sz="4" w:space="0" w:color="000000"/>
            </w:tcBorders>
          </w:tcPr>
          <w:p w14:paraId="2191D5C2" w14:textId="77777777" w:rsidR="008502BA" w:rsidRPr="006A79C9" w:rsidRDefault="00F84358">
            <w:pPr>
              <w:pStyle w:val="TableParagraph"/>
              <w:spacing w:before="84" w:line="240" w:lineRule="auto"/>
              <w:ind w:left="142" w:right="536"/>
              <w:rPr>
                <w:rFonts w:ascii="Arial" w:hAnsi="Arial" w:cs="Arial"/>
                <w:b/>
                <w:sz w:val="20"/>
                <w:szCs w:val="20"/>
              </w:rPr>
            </w:pPr>
            <w:r w:rsidRPr="006A79C9">
              <w:rPr>
                <w:rFonts w:ascii="Arial" w:hAnsi="Arial" w:cs="Arial"/>
                <w:b/>
                <w:sz w:val="20"/>
                <w:szCs w:val="20"/>
              </w:rPr>
              <w:t>No of</w:t>
            </w:r>
            <w:r w:rsidRPr="006A79C9">
              <w:rPr>
                <w:rFonts w:ascii="Arial" w:hAnsi="Arial" w:cs="Arial"/>
                <w:b/>
                <w:spacing w:val="1"/>
                <w:sz w:val="20"/>
                <w:szCs w:val="20"/>
              </w:rPr>
              <w:t xml:space="preserve"> </w:t>
            </w:r>
            <w:r w:rsidRPr="006A79C9">
              <w:rPr>
                <w:rFonts w:ascii="Arial" w:hAnsi="Arial" w:cs="Arial"/>
                <w:b/>
                <w:sz w:val="20"/>
                <w:szCs w:val="20"/>
              </w:rPr>
              <w:t>pages</w:t>
            </w:r>
          </w:p>
        </w:tc>
      </w:tr>
      <w:tr w:rsidR="008502BA" w:rsidRPr="006A79C9" w14:paraId="14371B72" w14:textId="77777777">
        <w:trPr>
          <w:trHeight w:val="1133"/>
        </w:trPr>
        <w:tc>
          <w:tcPr>
            <w:tcW w:w="3621" w:type="dxa"/>
          </w:tcPr>
          <w:p w14:paraId="1E62C48C" w14:textId="77777777" w:rsidR="008502BA" w:rsidRPr="006A79C9" w:rsidRDefault="00F84358">
            <w:pPr>
              <w:pStyle w:val="TableParagraph"/>
              <w:spacing w:before="81" w:line="240" w:lineRule="auto"/>
              <w:ind w:right="82"/>
              <w:jc w:val="right"/>
              <w:rPr>
                <w:rFonts w:ascii="Arial" w:hAnsi="Arial" w:cs="Arial"/>
                <w:b/>
                <w:sz w:val="20"/>
                <w:szCs w:val="20"/>
              </w:rPr>
            </w:pPr>
            <w:r w:rsidRPr="006A79C9">
              <w:rPr>
                <w:rFonts w:ascii="Arial" w:hAnsi="Arial" w:cs="Arial"/>
                <w:b/>
                <w:sz w:val="20"/>
                <w:szCs w:val="20"/>
              </w:rPr>
              <w:t>C1.1</w:t>
            </w:r>
          </w:p>
        </w:tc>
        <w:tc>
          <w:tcPr>
            <w:tcW w:w="4865" w:type="dxa"/>
          </w:tcPr>
          <w:p w14:paraId="4E1AEA94" w14:textId="77777777" w:rsidR="008502BA" w:rsidRPr="006A79C9" w:rsidRDefault="00F84358">
            <w:pPr>
              <w:pStyle w:val="TableParagraph"/>
              <w:spacing w:before="81" w:line="240" w:lineRule="auto"/>
              <w:ind w:left="84"/>
              <w:rPr>
                <w:rFonts w:ascii="Arial" w:hAnsi="Arial" w:cs="Arial"/>
                <w:b/>
                <w:sz w:val="20"/>
                <w:szCs w:val="20"/>
              </w:rPr>
            </w:pPr>
            <w:r w:rsidRPr="006A79C9">
              <w:rPr>
                <w:rFonts w:ascii="Arial" w:hAnsi="Arial" w:cs="Arial"/>
                <w:b/>
                <w:sz w:val="20"/>
                <w:szCs w:val="20"/>
              </w:rPr>
              <w:t>Form</w:t>
            </w:r>
            <w:r w:rsidRPr="006A79C9">
              <w:rPr>
                <w:rFonts w:ascii="Arial" w:hAnsi="Arial" w:cs="Arial"/>
                <w:b/>
                <w:spacing w:val="-15"/>
                <w:sz w:val="20"/>
                <w:szCs w:val="20"/>
              </w:rPr>
              <w:t xml:space="preserve"> </w:t>
            </w:r>
            <w:r w:rsidRPr="006A79C9">
              <w:rPr>
                <w:rFonts w:ascii="Arial" w:hAnsi="Arial" w:cs="Arial"/>
                <w:b/>
                <w:sz w:val="20"/>
                <w:szCs w:val="20"/>
              </w:rPr>
              <w:t>of</w:t>
            </w:r>
            <w:r w:rsidRPr="006A79C9">
              <w:rPr>
                <w:rFonts w:ascii="Arial" w:hAnsi="Arial" w:cs="Arial"/>
                <w:b/>
                <w:spacing w:val="-15"/>
                <w:sz w:val="20"/>
                <w:szCs w:val="20"/>
              </w:rPr>
              <w:t xml:space="preserve"> </w:t>
            </w:r>
            <w:r w:rsidRPr="006A79C9">
              <w:rPr>
                <w:rFonts w:ascii="Arial" w:hAnsi="Arial" w:cs="Arial"/>
                <w:b/>
                <w:sz w:val="20"/>
                <w:szCs w:val="20"/>
              </w:rPr>
              <w:t>Offer</w:t>
            </w:r>
            <w:r w:rsidRPr="006A79C9">
              <w:rPr>
                <w:rFonts w:ascii="Arial" w:hAnsi="Arial" w:cs="Arial"/>
                <w:b/>
                <w:spacing w:val="-15"/>
                <w:sz w:val="20"/>
                <w:szCs w:val="20"/>
              </w:rPr>
              <w:t xml:space="preserve"> </w:t>
            </w:r>
            <w:r w:rsidRPr="006A79C9">
              <w:rPr>
                <w:rFonts w:ascii="Arial" w:hAnsi="Arial" w:cs="Arial"/>
                <w:b/>
                <w:sz w:val="20"/>
                <w:szCs w:val="20"/>
              </w:rPr>
              <w:t>and</w:t>
            </w:r>
            <w:r w:rsidRPr="006A79C9">
              <w:rPr>
                <w:rFonts w:ascii="Arial" w:hAnsi="Arial" w:cs="Arial"/>
                <w:b/>
                <w:spacing w:val="-10"/>
                <w:sz w:val="20"/>
                <w:szCs w:val="20"/>
              </w:rPr>
              <w:t xml:space="preserve"> </w:t>
            </w:r>
            <w:r w:rsidRPr="006A79C9">
              <w:rPr>
                <w:rFonts w:ascii="Arial" w:hAnsi="Arial" w:cs="Arial"/>
                <w:b/>
                <w:sz w:val="20"/>
                <w:szCs w:val="20"/>
              </w:rPr>
              <w:t>Acceptance</w:t>
            </w:r>
          </w:p>
          <w:p w14:paraId="79A600AF" w14:textId="77777777" w:rsidR="008502BA" w:rsidRPr="006A79C9" w:rsidRDefault="008502BA">
            <w:pPr>
              <w:pStyle w:val="TableParagraph"/>
              <w:spacing w:before="8" w:line="240" w:lineRule="auto"/>
              <w:rPr>
                <w:rFonts w:ascii="Arial" w:hAnsi="Arial" w:cs="Arial"/>
                <w:b/>
                <w:sz w:val="20"/>
                <w:szCs w:val="20"/>
              </w:rPr>
            </w:pPr>
          </w:p>
          <w:p w14:paraId="7075405E" w14:textId="77777777" w:rsidR="008502BA" w:rsidRPr="006A79C9" w:rsidRDefault="00F84358">
            <w:pPr>
              <w:pStyle w:val="TableParagraph"/>
              <w:spacing w:before="0" w:line="240" w:lineRule="auto"/>
              <w:ind w:left="84" w:right="378"/>
              <w:rPr>
                <w:rFonts w:ascii="Arial" w:hAnsi="Arial" w:cs="Arial"/>
                <w:b/>
                <w:sz w:val="20"/>
                <w:szCs w:val="20"/>
              </w:rPr>
            </w:pPr>
            <w:r w:rsidRPr="006A79C9">
              <w:rPr>
                <w:rFonts w:ascii="Arial" w:hAnsi="Arial" w:cs="Arial"/>
                <w:b/>
                <w:spacing w:val="-1"/>
                <w:sz w:val="20"/>
                <w:szCs w:val="20"/>
              </w:rPr>
              <w:t>[to</w:t>
            </w:r>
            <w:r w:rsidRPr="006A79C9">
              <w:rPr>
                <w:rFonts w:ascii="Arial" w:hAnsi="Arial" w:cs="Arial"/>
                <w:b/>
                <w:spacing w:val="-12"/>
                <w:sz w:val="20"/>
                <w:szCs w:val="20"/>
              </w:rPr>
              <w:t xml:space="preserve"> </w:t>
            </w:r>
            <w:r w:rsidRPr="006A79C9">
              <w:rPr>
                <w:rFonts w:ascii="Arial" w:hAnsi="Arial" w:cs="Arial"/>
                <w:b/>
                <w:spacing w:val="-1"/>
                <w:sz w:val="20"/>
                <w:szCs w:val="20"/>
              </w:rPr>
              <w:t>be</w:t>
            </w:r>
            <w:r w:rsidRPr="006A79C9">
              <w:rPr>
                <w:rFonts w:ascii="Arial" w:hAnsi="Arial" w:cs="Arial"/>
                <w:b/>
                <w:spacing w:val="-11"/>
                <w:sz w:val="20"/>
                <w:szCs w:val="20"/>
              </w:rPr>
              <w:t xml:space="preserve"> </w:t>
            </w:r>
            <w:r w:rsidRPr="006A79C9">
              <w:rPr>
                <w:rFonts w:ascii="Arial" w:hAnsi="Arial" w:cs="Arial"/>
                <w:b/>
                <w:spacing w:val="-1"/>
                <w:sz w:val="20"/>
                <w:szCs w:val="20"/>
              </w:rPr>
              <w:t>inserted</w:t>
            </w:r>
            <w:r w:rsidRPr="006A79C9">
              <w:rPr>
                <w:rFonts w:ascii="Arial" w:hAnsi="Arial" w:cs="Arial"/>
                <w:b/>
                <w:spacing w:val="-11"/>
                <w:sz w:val="20"/>
                <w:szCs w:val="20"/>
              </w:rPr>
              <w:t xml:space="preserve"> </w:t>
            </w:r>
            <w:r w:rsidRPr="006A79C9">
              <w:rPr>
                <w:rFonts w:ascii="Arial" w:hAnsi="Arial" w:cs="Arial"/>
                <w:b/>
                <w:spacing w:val="-1"/>
                <w:sz w:val="20"/>
                <w:szCs w:val="20"/>
              </w:rPr>
              <w:t>from</w:t>
            </w:r>
            <w:r w:rsidRPr="006A79C9">
              <w:rPr>
                <w:rFonts w:ascii="Arial" w:hAnsi="Arial" w:cs="Arial"/>
                <w:b/>
                <w:spacing w:val="-12"/>
                <w:sz w:val="20"/>
                <w:szCs w:val="20"/>
              </w:rPr>
              <w:t xml:space="preserve"> </w:t>
            </w:r>
            <w:r w:rsidRPr="006A79C9">
              <w:rPr>
                <w:rFonts w:ascii="Arial" w:hAnsi="Arial" w:cs="Arial"/>
                <w:b/>
                <w:spacing w:val="-1"/>
                <w:sz w:val="20"/>
                <w:szCs w:val="20"/>
              </w:rPr>
              <w:t>Returnable</w:t>
            </w:r>
            <w:r w:rsidRPr="006A79C9">
              <w:rPr>
                <w:rFonts w:ascii="Arial" w:hAnsi="Arial" w:cs="Arial"/>
                <w:b/>
                <w:spacing w:val="-11"/>
                <w:sz w:val="20"/>
                <w:szCs w:val="20"/>
              </w:rPr>
              <w:t xml:space="preserve"> </w:t>
            </w:r>
            <w:r w:rsidRPr="006A79C9">
              <w:rPr>
                <w:rFonts w:ascii="Arial" w:hAnsi="Arial" w:cs="Arial"/>
                <w:b/>
                <w:sz w:val="20"/>
                <w:szCs w:val="20"/>
              </w:rPr>
              <w:t>Documents</w:t>
            </w:r>
            <w:r w:rsidRPr="006A79C9">
              <w:rPr>
                <w:rFonts w:ascii="Arial" w:hAnsi="Arial" w:cs="Arial"/>
                <w:b/>
                <w:spacing w:val="-11"/>
                <w:sz w:val="20"/>
                <w:szCs w:val="20"/>
              </w:rPr>
              <w:t xml:space="preserve"> </w:t>
            </w:r>
            <w:r w:rsidRPr="006A79C9">
              <w:rPr>
                <w:rFonts w:ascii="Arial" w:hAnsi="Arial" w:cs="Arial"/>
                <w:b/>
                <w:sz w:val="20"/>
                <w:szCs w:val="20"/>
              </w:rPr>
              <w:t>at</w:t>
            </w:r>
            <w:r w:rsidRPr="006A79C9">
              <w:rPr>
                <w:rFonts w:ascii="Arial" w:hAnsi="Arial" w:cs="Arial"/>
                <w:b/>
                <w:spacing w:val="-13"/>
                <w:sz w:val="20"/>
                <w:szCs w:val="20"/>
              </w:rPr>
              <w:t xml:space="preserve"> </w:t>
            </w:r>
            <w:r w:rsidRPr="006A79C9">
              <w:rPr>
                <w:rFonts w:ascii="Arial" w:hAnsi="Arial" w:cs="Arial"/>
                <w:b/>
                <w:sz w:val="20"/>
                <w:szCs w:val="20"/>
              </w:rPr>
              <w:t>award</w:t>
            </w:r>
            <w:r w:rsidRPr="006A79C9">
              <w:rPr>
                <w:rFonts w:ascii="Arial" w:hAnsi="Arial" w:cs="Arial"/>
                <w:b/>
                <w:spacing w:val="-47"/>
                <w:sz w:val="20"/>
                <w:szCs w:val="20"/>
              </w:rPr>
              <w:t xml:space="preserve"> </w:t>
            </w:r>
            <w:r w:rsidRPr="006A79C9">
              <w:rPr>
                <w:rFonts w:ascii="Arial" w:hAnsi="Arial" w:cs="Arial"/>
                <w:b/>
                <w:sz w:val="20"/>
                <w:szCs w:val="20"/>
              </w:rPr>
              <w:t>stage]</w:t>
            </w:r>
          </w:p>
        </w:tc>
        <w:tc>
          <w:tcPr>
            <w:tcW w:w="1392" w:type="dxa"/>
          </w:tcPr>
          <w:p w14:paraId="5D334DA8" w14:textId="77777777" w:rsidR="008502BA" w:rsidRPr="006A79C9" w:rsidRDefault="00F84358">
            <w:pPr>
              <w:pStyle w:val="TableParagraph"/>
              <w:spacing w:before="81" w:line="240" w:lineRule="auto"/>
              <w:ind w:left="142"/>
              <w:rPr>
                <w:rFonts w:ascii="Arial" w:hAnsi="Arial" w:cs="Arial"/>
                <w:b/>
                <w:sz w:val="20"/>
                <w:szCs w:val="20"/>
              </w:rPr>
            </w:pPr>
            <w:r w:rsidRPr="006A79C9">
              <w:rPr>
                <w:rFonts w:ascii="Arial" w:hAnsi="Arial" w:cs="Arial"/>
                <w:b/>
                <w:sz w:val="20"/>
                <w:szCs w:val="20"/>
              </w:rPr>
              <w:t>[●]</w:t>
            </w:r>
          </w:p>
        </w:tc>
      </w:tr>
      <w:tr w:rsidR="008502BA" w:rsidRPr="006A79C9" w14:paraId="1CC3848D" w14:textId="77777777">
        <w:trPr>
          <w:trHeight w:val="447"/>
        </w:trPr>
        <w:tc>
          <w:tcPr>
            <w:tcW w:w="3621" w:type="dxa"/>
          </w:tcPr>
          <w:p w14:paraId="2124B018" w14:textId="77777777" w:rsidR="008502BA" w:rsidRPr="006A79C9" w:rsidRDefault="00F84358">
            <w:pPr>
              <w:pStyle w:val="TableParagraph"/>
              <w:spacing w:before="83" w:line="240" w:lineRule="auto"/>
              <w:ind w:right="82"/>
              <w:jc w:val="right"/>
              <w:rPr>
                <w:rFonts w:ascii="Arial" w:hAnsi="Arial" w:cs="Arial"/>
                <w:b/>
                <w:sz w:val="20"/>
                <w:szCs w:val="20"/>
              </w:rPr>
            </w:pPr>
            <w:r w:rsidRPr="006A79C9">
              <w:rPr>
                <w:rFonts w:ascii="Arial" w:hAnsi="Arial" w:cs="Arial"/>
                <w:b/>
                <w:sz w:val="20"/>
                <w:szCs w:val="20"/>
              </w:rPr>
              <w:t>C1.2a</w:t>
            </w:r>
          </w:p>
        </w:tc>
        <w:tc>
          <w:tcPr>
            <w:tcW w:w="4865" w:type="dxa"/>
          </w:tcPr>
          <w:p w14:paraId="17844DBB" w14:textId="77777777" w:rsidR="008502BA" w:rsidRPr="006A79C9" w:rsidRDefault="00F84358">
            <w:pPr>
              <w:pStyle w:val="TableParagraph"/>
              <w:spacing w:before="83" w:line="240" w:lineRule="auto"/>
              <w:ind w:left="84"/>
              <w:rPr>
                <w:rFonts w:ascii="Arial" w:hAnsi="Arial" w:cs="Arial"/>
                <w:b/>
                <w:i/>
                <w:sz w:val="20"/>
                <w:szCs w:val="20"/>
              </w:rPr>
            </w:pPr>
            <w:r w:rsidRPr="006A79C9">
              <w:rPr>
                <w:rFonts w:ascii="Arial" w:hAnsi="Arial" w:cs="Arial"/>
                <w:b/>
                <w:spacing w:val="-1"/>
                <w:sz w:val="20"/>
                <w:szCs w:val="20"/>
              </w:rPr>
              <w:t>Contract</w:t>
            </w:r>
            <w:r w:rsidRPr="006A79C9">
              <w:rPr>
                <w:rFonts w:ascii="Arial" w:hAnsi="Arial" w:cs="Arial"/>
                <w:b/>
                <w:spacing w:val="-12"/>
                <w:sz w:val="20"/>
                <w:szCs w:val="20"/>
              </w:rPr>
              <w:t xml:space="preserve"> </w:t>
            </w:r>
            <w:r w:rsidRPr="006A79C9">
              <w:rPr>
                <w:rFonts w:ascii="Arial" w:hAnsi="Arial" w:cs="Arial"/>
                <w:b/>
                <w:spacing w:val="-1"/>
                <w:sz w:val="20"/>
                <w:szCs w:val="20"/>
              </w:rPr>
              <w:t>Data</w:t>
            </w:r>
            <w:r w:rsidRPr="006A79C9">
              <w:rPr>
                <w:rFonts w:ascii="Arial" w:hAnsi="Arial" w:cs="Arial"/>
                <w:b/>
                <w:spacing w:val="-11"/>
                <w:sz w:val="20"/>
                <w:szCs w:val="20"/>
              </w:rPr>
              <w:t xml:space="preserve"> </w:t>
            </w:r>
            <w:r w:rsidRPr="006A79C9">
              <w:rPr>
                <w:rFonts w:ascii="Arial" w:hAnsi="Arial" w:cs="Arial"/>
                <w:b/>
                <w:spacing w:val="-1"/>
                <w:sz w:val="20"/>
                <w:szCs w:val="20"/>
              </w:rPr>
              <w:t>provided</w:t>
            </w:r>
            <w:r w:rsidRPr="006A79C9">
              <w:rPr>
                <w:rFonts w:ascii="Arial" w:hAnsi="Arial" w:cs="Arial"/>
                <w:b/>
                <w:spacing w:val="-12"/>
                <w:sz w:val="20"/>
                <w:szCs w:val="20"/>
              </w:rPr>
              <w:t xml:space="preserve"> </w:t>
            </w:r>
            <w:r w:rsidRPr="006A79C9">
              <w:rPr>
                <w:rFonts w:ascii="Arial" w:hAnsi="Arial" w:cs="Arial"/>
                <w:b/>
                <w:sz w:val="20"/>
                <w:szCs w:val="20"/>
              </w:rPr>
              <w:t>by</w:t>
            </w:r>
            <w:r w:rsidRPr="006A79C9">
              <w:rPr>
                <w:rFonts w:ascii="Arial" w:hAnsi="Arial" w:cs="Arial"/>
                <w:b/>
                <w:spacing w:val="-16"/>
                <w:sz w:val="20"/>
                <w:szCs w:val="20"/>
              </w:rPr>
              <w:t xml:space="preserve"> </w:t>
            </w:r>
            <w:r w:rsidRPr="006A79C9">
              <w:rPr>
                <w:rFonts w:ascii="Arial" w:hAnsi="Arial" w:cs="Arial"/>
                <w:b/>
                <w:sz w:val="20"/>
                <w:szCs w:val="20"/>
              </w:rPr>
              <w:t>the</w:t>
            </w:r>
            <w:r w:rsidRPr="006A79C9">
              <w:rPr>
                <w:rFonts w:ascii="Arial" w:hAnsi="Arial" w:cs="Arial"/>
                <w:b/>
                <w:spacing w:val="-11"/>
                <w:sz w:val="20"/>
                <w:szCs w:val="20"/>
              </w:rPr>
              <w:t xml:space="preserve"> </w:t>
            </w:r>
            <w:r w:rsidRPr="006A79C9">
              <w:rPr>
                <w:rFonts w:ascii="Arial" w:hAnsi="Arial" w:cs="Arial"/>
                <w:b/>
                <w:i/>
                <w:sz w:val="20"/>
                <w:szCs w:val="20"/>
              </w:rPr>
              <w:t>Employer</w:t>
            </w:r>
          </w:p>
        </w:tc>
        <w:tc>
          <w:tcPr>
            <w:tcW w:w="1392" w:type="dxa"/>
          </w:tcPr>
          <w:p w14:paraId="49A6BD93" w14:textId="77777777" w:rsidR="008502BA" w:rsidRPr="006A79C9" w:rsidRDefault="00F84358">
            <w:pPr>
              <w:pStyle w:val="TableParagraph"/>
              <w:spacing w:before="83" w:line="240" w:lineRule="auto"/>
              <w:ind w:left="142"/>
              <w:rPr>
                <w:rFonts w:ascii="Arial" w:hAnsi="Arial" w:cs="Arial"/>
                <w:b/>
                <w:sz w:val="20"/>
                <w:szCs w:val="20"/>
              </w:rPr>
            </w:pPr>
            <w:r w:rsidRPr="006A79C9">
              <w:rPr>
                <w:rFonts w:ascii="Arial" w:hAnsi="Arial" w:cs="Arial"/>
                <w:b/>
                <w:sz w:val="20"/>
                <w:szCs w:val="20"/>
              </w:rPr>
              <w:t>[●]</w:t>
            </w:r>
          </w:p>
        </w:tc>
      </w:tr>
      <w:tr w:rsidR="008502BA" w:rsidRPr="006A79C9" w14:paraId="0B4ADC91" w14:textId="77777777">
        <w:trPr>
          <w:trHeight w:val="1134"/>
        </w:trPr>
        <w:tc>
          <w:tcPr>
            <w:tcW w:w="3621" w:type="dxa"/>
          </w:tcPr>
          <w:p w14:paraId="13C0C807" w14:textId="77777777" w:rsidR="008502BA" w:rsidRPr="006A79C9" w:rsidRDefault="00F84358">
            <w:pPr>
              <w:pStyle w:val="TableParagraph"/>
              <w:spacing w:before="81" w:line="240" w:lineRule="auto"/>
              <w:ind w:right="81"/>
              <w:jc w:val="right"/>
              <w:rPr>
                <w:rFonts w:ascii="Arial" w:hAnsi="Arial" w:cs="Arial"/>
                <w:b/>
                <w:sz w:val="20"/>
                <w:szCs w:val="20"/>
              </w:rPr>
            </w:pPr>
            <w:r w:rsidRPr="006A79C9">
              <w:rPr>
                <w:rFonts w:ascii="Arial" w:hAnsi="Arial" w:cs="Arial"/>
                <w:b/>
                <w:sz w:val="20"/>
                <w:szCs w:val="20"/>
              </w:rPr>
              <w:t>C1.2b</w:t>
            </w:r>
          </w:p>
        </w:tc>
        <w:tc>
          <w:tcPr>
            <w:tcW w:w="4865" w:type="dxa"/>
          </w:tcPr>
          <w:p w14:paraId="65C66DDC" w14:textId="77777777" w:rsidR="008502BA" w:rsidRPr="006A79C9" w:rsidRDefault="00F84358">
            <w:pPr>
              <w:pStyle w:val="TableParagraph"/>
              <w:spacing w:before="81" w:line="240" w:lineRule="auto"/>
              <w:ind w:left="84"/>
              <w:rPr>
                <w:rFonts w:ascii="Arial" w:hAnsi="Arial" w:cs="Arial"/>
                <w:b/>
                <w:i/>
                <w:sz w:val="20"/>
                <w:szCs w:val="20"/>
              </w:rPr>
            </w:pPr>
            <w:r w:rsidRPr="006A79C9">
              <w:rPr>
                <w:rFonts w:ascii="Arial" w:hAnsi="Arial" w:cs="Arial"/>
                <w:b/>
                <w:spacing w:val="-1"/>
                <w:sz w:val="20"/>
                <w:szCs w:val="20"/>
              </w:rPr>
              <w:t>Contract</w:t>
            </w:r>
            <w:r w:rsidRPr="006A79C9">
              <w:rPr>
                <w:rFonts w:ascii="Arial" w:hAnsi="Arial" w:cs="Arial"/>
                <w:b/>
                <w:spacing w:val="-11"/>
                <w:sz w:val="20"/>
                <w:szCs w:val="20"/>
              </w:rPr>
              <w:t xml:space="preserve"> </w:t>
            </w:r>
            <w:r w:rsidRPr="006A79C9">
              <w:rPr>
                <w:rFonts w:ascii="Arial" w:hAnsi="Arial" w:cs="Arial"/>
                <w:b/>
                <w:spacing w:val="-1"/>
                <w:sz w:val="20"/>
                <w:szCs w:val="20"/>
              </w:rPr>
              <w:t>Data</w:t>
            </w:r>
            <w:r w:rsidRPr="006A79C9">
              <w:rPr>
                <w:rFonts w:ascii="Arial" w:hAnsi="Arial" w:cs="Arial"/>
                <w:b/>
                <w:spacing w:val="-10"/>
                <w:sz w:val="20"/>
                <w:szCs w:val="20"/>
              </w:rPr>
              <w:t xml:space="preserve"> </w:t>
            </w:r>
            <w:r w:rsidRPr="006A79C9">
              <w:rPr>
                <w:rFonts w:ascii="Arial" w:hAnsi="Arial" w:cs="Arial"/>
                <w:b/>
                <w:spacing w:val="-1"/>
                <w:sz w:val="20"/>
                <w:szCs w:val="20"/>
              </w:rPr>
              <w:t>provided</w:t>
            </w:r>
            <w:r w:rsidRPr="006A79C9">
              <w:rPr>
                <w:rFonts w:ascii="Arial" w:hAnsi="Arial" w:cs="Arial"/>
                <w:b/>
                <w:spacing w:val="-11"/>
                <w:sz w:val="20"/>
                <w:szCs w:val="20"/>
              </w:rPr>
              <w:t xml:space="preserve"> </w:t>
            </w:r>
            <w:r w:rsidRPr="006A79C9">
              <w:rPr>
                <w:rFonts w:ascii="Arial" w:hAnsi="Arial" w:cs="Arial"/>
                <w:b/>
                <w:spacing w:val="-1"/>
                <w:sz w:val="20"/>
                <w:szCs w:val="20"/>
              </w:rPr>
              <w:t>by</w:t>
            </w:r>
            <w:r w:rsidRPr="006A79C9">
              <w:rPr>
                <w:rFonts w:ascii="Arial" w:hAnsi="Arial" w:cs="Arial"/>
                <w:b/>
                <w:spacing w:val="-14"/>
                <w:sz w:val="20"/>
                <w:szCs w:val="20"/>
              </w:rPr>
              <w:t xml:space="preserve"> </w:t>
            </w:r>
            <w:r w:rsidRPr="006A79C9">
              <w:rPr>
                <w:rFonts w:ascii="Arial" w:hAnsi="Arial" w:cs="Arial"/>
                <w:b/>
                <w:spacing w:val="-1"/>
                <w:sz w:val="20"/>
                <w:szCs w:val="20"/>
              </w:rPr>
              <w:t>the</w:t>
            </w:r>
            <w:r w:rsidRPr="006A79C9">
              <w:rPr>
                <w:rFonts w:ascii="Arial" w:hAnsi="Arial" w:cs="Arial"/>
                <w:b/>
                <w:spacing w:val="-9"/>
                <w:sz w:val="20"/>
                <w:szCs w:val="20"/>
              </w:rPr>
              <w:t xml:space="preserve"> </w:t>
            </w:r>
            <w:r w:rsidRPr="006A79C9">
              <w:rPr>
                <w:rFonts w:ascii="Arial" w:hAnsi="Arial" w:cs="Arial"/>
                <w:b/>
                <w:i/>
                <w:spacing w:val="-1"/>
                <w:sz w:val="20"/>
                <w:szCs w:val="20"/>
              </w:rPr>
              <w:t>Contractor</w:t>
            </w:r>
          </w:p>
          <w:p w14:paraId="08718F68" w14:textId="77777777" w:rsidR="008502BA" w:rsidRPr="006A79C9" w:rsidRDefault="008502BA">
            <w:pPr>
              <w:pStyle w:val="TableParagraph"/>
              <w:spacing w:before="8" w:line="240" w:lineRule="auto"/>
              <w:rPr>
                <w:rFonts w:ascii="Arial" w:hAnsi="Arial" w:cs="Arial"/>
                <w:b/>
                <w:sz w:val="20"/>
                <w:szCs w:val="20"/>
              </w:rPr>
            </w:pPr>
          </w:p>
          <w:p w14:paraId="07972D46" w14:textId="77777777" w:rsidR="008502BA" w:rsidRPr="006A79C9" w:rsidRDefault="00F84358">
            <w:pPr>
              <w:pStyle w:val="TableParagraph"/>
              <w:spacing w:before="0" w:line="240" w:lineRule="auto"/>
              <w:ind w:left="84" w:right="378"/>
              <w:rPr>
                <w:rFonts w:ascii="Arial" w:hAnsi="Arial" w:cs="Arial"/>
                <w:b/>
                <w:sz w:val="20"/>
                <w:szCs w:val="20"/>
              </w:rPr>
            </w:pPr>
            <w:r w:rsidRPr="006A79C9">
              <w:rPr>
                <w:rFonts w:ascii="Arial" w:hAnsi="Arial" w:cs="Arial"/>
                <w:b/>
                <w:spacing w:val="-1"/>
                <w:sz w:val="20"/>
                <w:szCs w:val="20"/>
              </w:rPr>
              <w:t>[to</w:t>
            </w:r>
            <w:r w:rsidRPr="006A79C9">
              <w:rPr>
                <w:rFonts w:ascii="Arial" w:hAnsi="Arial" w:cs="Arial"/>
                <w:b/>
                <w:spacing w:val="-12"/>
                <w:sz w:val="20"/>
                <w:szCs w:val="20"/>
              </w:rPr>
              <w:t xml:space="preserve"> </w:t>
            </w:r>
            <w:r w:rsidRPr="006A79C9">
              <w:rPr>
                <w:rFonts w:ascii="Arial" w:hAnsi="Arial" w:cs="Arial"/>
                <w:b/>
                <w:spacing w:val="-1"/>
                <w:sz w:val="20"/>
                <w:szCs w:val="20"/>
              </w:rPr>
              <w:t>be</w:t>
            </w:r>
            <w:r w:rsidRPr="006A79C9">
              <w:rPr>
                <w:rFonts w:ascii="Arial" w:hAnsi="Arial" w:cs="Arial"/>
                <w:b/>
                <w:spacing w:val="-11"/>
                <w:sz w:val="20"/>
                <w:szCs w:val="20"/>
              </w:rPr>
              <w:t xml:space="preserve"> </w:t>
            </w:r>
            <w:r w:rsidRPr="006A79C9">
              <w:rPr>
                <w:rFonts w:ascii="Arial" w:hAnsi="Arial" w:cs="Arial"/>
                <w:b/>
                <w:spacing w:val="-1"/>
                <w:sz w:val="20"/>
                <w:szCs w:val="20"/>
              </w:rPr>
              <w:t>inserted</w:t>
            </w:r>
            <w:r w:rsidRPr="006A79C9">
              <w:rPr>
                <w:rFonts w:ascii="Arial" w:hAnsi="Arial" w:cs="Arial"/>
                <w:b/>
                <w:spacing w:val="-11"/>
                <w:sz w:val="20"/>
                <w:szCs w:val="20"/>
              </w:rPr>
              <w:t xml:space="preserve"> </w:t>
            </w:r>
            <w:r w:rsidRPr="006A79C9">
              <w:rPr>
                <w:rFonts w:ascii="Arial" w:hAnsi="Arial" w:cs="Arial"/>
                <w:b/>
                <w:spacing w:val="-1"/>
                <w:sz w:val="20"/>
                <w:szCs w:val="20"/>
              </w:rPr>
              <w:t>from</w:t>
            </w:r>
            <w:r w:rsidRPr="006A79C9">
              <w:rPr>
                <w:rFonts w:ascii="Arial" w:hAnsi="Arial" w:cs="Arial"/>
                <w:b/>
                <w:spacing w:val="-12"/>
                <w:sz w:val="20"/>
                <w:szCs w:val="20"/>
              </w:rPr>
              <w:t xml:space="preserve"> </w:t>
            </w:r>
            <w:r w:rsidRPr="006A79C9">
              <w:rPr>
                <w:rFonts w:ascii="Arial" w:hAnsi="Arial" w:cs="Arial"/>
                <w:b/>
                <w:spacing w:val="-1"/>
                <w:sz w:val="20"/>
                <w:szCs w:val="20"/>
              </w:rPr>
              <w:t>Returnable</w:t>
            </w:r>
            <w:r w:rsidRPr="006A79C9">
              <w:rPr>
                <w:rFonts w:ascii="Arial" w:hAnsi="Arial" w:cs="Arial"/>
                <w:b/>
                <w:spacing w:val="-11"/>
                <w:sz w:val="20"/>
                <w:szCs w:val="20"/>
              </w:rPr>
              <w:t xml:space="preserve"> </w:t>
            </w:r>
            <w:r w:rsidRPr="006A79C9">
              <w:rPr>
                <w:rFonts w:ascii="Arial" w:hAnsi="Arial" w:cs="Arial"/>
                <w:b/>
                <w:sz w:val="20"/>
                <w:szCs w:val="20"/>
              </w:rPr>
              <w:t>Documents</w:t>
            </w:r>
            <w:r w:rsidRPr="006A79C9">
              <w:rPr>
                <w:rFonts w:ascii="Arial" w:hAnsi="Arial" w:cs="Arial"/>
                <w:b/>
                <w:spacing w:val="-11"/>
                <w:sz w:val="20"/>
                <w:szCs w:val="20"/>
              </w:rPr>
              <w:t xml:space="preserve"> </w:t>
            </w:r>
            <w:r w:rsidRPr="006A79C9">
              <w:rPr>
                <w:rFonts w:ascii="Arial" w:hAnsi="Arial" w:cs="Arial"/>
                <w:b/>
                <w:sz w:val="20"/>
                <w:szCs w:val="20"/>
              </w:rPr>
              <w:t>at</w:t>
            </w:r>
            <w:r w:rsidRPr="006A79C9">
              <w:rPr>
                <w:rFonts w:ascii="Arial" w:hAnsi="Arial" w:cs="Arial"/>
                <w:b/>
                <w:spacing w:val="-13"/>
                <w:sz w:val="20"/>
                <w:szCs w:val="20"/>
              </w:rPr>
              <w:t xml:space="preserve"> </w:t>
            </w:r>
            <w:r w:rsidRPr="006A79C9">
              <w:rPr>
                <w:rFonts w:ascii="Arial" w:hAnsi="Arial" w:cs="Arial"/>
                <w:b/>
                <w:sz w:val="20"/>
                <w:szCs w:val="20"/>
              </w:rPr>
              <w:t>award</w:t>
            </w:r>
            <w:r w:rsidRPr="006A79C9">
              <w:rPr>
                <w:rFonts w:ascii="Arial" w:hAnsi="Arial" w:cs="Arial"/>
                <w:b/>
                <w:spacing w:val="-47"/>
                <w:sz w:val="20"/>
                <w:szCs w:val="20"/>
              </w:rPr>
              <w:t xml:space="preserve"> </w:t>
            </w:r>
            <w:r w:rsidRPr="006A79C9">
              <w:rPr>
                <w:rFonts w:ascii="Arial" w:hAnsi="Arial" w:cs="Arial"/>
                <w:b/>
                <w:sz w:val="20"/>
                <w:szCs w:val="20"/>
              </w:rPr>
              <w:t>stage]</w:t>
            </w:r>
          </w:p>
        </w:tc>
        <w:tc>
          <w:tcPr>
            <w:tcW w:w="1392" w:type="dxa"/>
          </w:tcPr>
          <w:p w14:paraId="4DB09B83" w14:textId="77777777" w:rsidR="008502BA" w:rsidRPr="006A79C9" w:rsidRDefault="00F84358">
            <w:pPr>
              <w:pStyle w:val="TableParagraph"/>
              <w:spacing w:before="81" w:line="240" w:lineRule="auto"/>
              <w:ind w:left="142"/>
              <w:rPr>
                <w:rFonts w:ascii="Arial" w:hAnsi="Arial" w:cs="Arial"/>
                <w:b/>
                <w:sz w:val="20"/>
                <w:szCs w:val="20"/>
              </w:rPr>
            </w:pPr>
            <w:r w:rsidRPr="006A79C9">
              <w:rPr>
                <w:rFonts w:ascii="Arial" w:hAnsi="Arial" w:cs="Arial"/>
                <w:b/>
                <w:sz w:val="20"/>
                <w:szCs w:val="20"/>
              </w:rPr>
              <w:t>[●]</w:t>
            </w:r>
          </w:p>
        </w:tc>
      </w:tr>
      <w:tr w:rsidR="008502BA" w:rsidRPr="006A79C9" w14:paraId="08A16BCE" w14:textId="77777777">
        <w:trPr>
          <w:trHeight w:val="446"/>
        </w:trPr>
        <w:tc>
          <w:tcPr>
            <w:tcW w:w="3621" w:type="dxa"/>
            <w:tcBorders>
              <w:bottom w:val="single" w:sz="4" w:space="0" w:color="000000"/>
            </w:tcBorders>
          </w:tcPr>
          <w:p w14:paraId="51FC5056" w14:textId="77777777" w:rsidR="008502BA" w:rsidRPr="006A79C9" w:rsidRDefault="00F84358">
            <w:pPr>
              <w:pStyle w:val="TableParagraph"/>
              <w:spacing w:before="83" w:line="240" w:lineRule="auto"/>
              <w:ind w:right="82"/>
              <w:jc w:val="right"/>
              <w:rPr>
                <w:rFonts w:ascii="Arial" w:hAnsi="Arial" w:cs="Arial"/>
                <w:b/>
                <w:sz w:val="20"/>
                <w:szCs w:val="20"/>
              </w:rPr>
            </w:pPr>
            <w:r w:rsidRPr="006A79C9">
              <w:rPr>
                <w:rFonts w:ascii="Arial" w:hAnsi="Arial" w:cs="Arial"/>
                <w:b/>
                <w:sz w:val="20"/>
                <w:szCs w:val="20"/>
              </w:rPr>
              <w:t>C1.3</w:t>
            </w:r>
          </w:p>
        </w:tc>
        <w:tc>
          <w:tcPr>
            <w:tcW w:w="4865" w:type="dxa"/>
            <w:tcBorders>
              <w:bottom w:val="single" w:sz="4" w:space="0" w:color="000000"/>
            </w:tcBorders>
          </w:tcPr>
          <w:p w14:paraId="57A2CCC8" w14:textId="77777777" w:rsidR="008502BA" w:rsidRPr="006A79C9" w:rsidRDefault="00F84358">
            <w:pPr>
              <w:pStyle w:val="TableParagraph"/>
              <w:spacing w:before="83" w:line="240" w:lineRule="auto"/>
              <w:ind w:left="84"/>
              <w:rPr>
                <w:rFonts w:ascii="Arial" w:hAnsi="Arial" w:cs="Arial"/>
                <w:b/>
                <w:sz w:val="20"/>
                <w:szCs w:val="20"/>
              </w:rPr>
            </w:pPr>
            <w:r w:rsidRPr="006A79C9">
              <w:rPr>
                <w:rFonts w:ascii="Arial" w:hAnsi="Arial" w:cs="Arial"/>
                <w:b/>
                <w:sz w:val="20"/>
                <w:szCs w:val="20"/>
              </w:rPr>
              <w:t>Proforma</w:t>
            </w:r>
            <w:r w:rsidRPr="006A79C9">
              <w:rPr>
                <w:rFonts w:ascii="Arial" w:hAnsi="Arial" w:cs="Arial"/>
                <w:b/>
                <w:spacing w:val="-2"/>
                <w:sz w:val="20"/>
                <w:szCs w:val="20"/>
              </w:rPr>
              <w:t xml:space="preserve"> </w:t>
            </w:r>
            <w:r w:rsidRPr="006A79C9">
              <w:rPr>
                <w:rFonts w:ascii="Arial" w:hAnsi="Arial" w:cs="Arial"/>
                <w:b/>
                <w:sz w:val="20"/>
                <w:szCs w:val="20"/>
              </w:rPr>
              <w:t>Guarantees</w:t>
            </w:r>
          </w:p>
        </w:tc>
        <w:tc>
          <w:tcPr>
            <w:tcW w:w="1392" w:type="dxa"/>
            <w:tcBorders>
              <w:bottom w:val="single" w:sz="4" w:space="0" w:color="000000"/>
            </w:tcBorders>
          </w:tcPr>
          <w:p w14:paraId="1B96F0D2" w14:textId="77777777" w:rsidR="008502BA" w:rsidRPr="006A79C9" w:rsidRDefault="00F84358">
            <w:pPr>
              <w:pStyle w:val="TableParagraph"/>
              <w:spacing w:before="83" w:line="240" w:lineRule="auto"/>
              <w:ind w:left="142"/>
              <w:rPr>
                <w:rFonts w:ascii="Arial" w:hAnsi="Arial" w:cs="Arial"/>
                <w:b/>
                <w:sz w:val="20"/>
                <w:szCs w:val="20"/>
              </w:rPr>
            </w:pPr>
            <w:r w:rsidRPr="006A79C9">
              <w:rPr>
                <w:rFonts w:ascii="Arial" w:hAnsi="Arial" w:cs="Arial"/>
                <w:b/>
                <w:sz w:val="20"/>
                <w:szCs w:val="20"/>
              </w:rPr>
              <w:t>[●]</w:t>
            </w:r>
          </w:p>
        </w:tc>
      </w:tr>
    </w:tbl>
    <w:p w14:paraId="33B16433" w14:textId="77777777" w:rsidR="008502BA" w:rsidRPr="006A79C9" w:rsidRDefault="008502BA">
      <w:pPr>
        <w:pStyle w:val="BodyText"/>
        <w:rPr>
          <w:rFonts w:ascii="Arial" w:hAnsi="Arial" w:cs="Arial"/>
          <w:b/>
        </w:rPr>
      </w:pPr>
    </w:p>
    <w:p w14:paraId="375DD25E" w14:textId="77777777" w:rsidR="008502BA" w:rsidRPr="006A79C9" w:rsidRDefault="008502BA">
      <w:pPr>
        <w:pStyle w:val="BodyText"/>
        <w:rPr>
          <w:rFonts w:ascii="Arial" w:hAnsi="Arial" w:cs="Arial"/>
          <w:b/>
        </w:rPr>
      </w:pPr>
    </w:p>
    <w:p w14:paraId="255C31D2" w14:textId="77777777" w:rsidR="008502BA" w:rsidRPr="006A79C9" w:rsidRDefault="008502BA">
      <w:pPr>
        <w:pStyle w:val="BodyText"/>
        <w:rPr>
          <w:rFonts w:ascii="Arial" w:hAnsi="Arial" w:cs="Arial"/>
          <w:b/>
        </w:rPr>
      </w:pPr>
    </w:p>
    <w:p w14:paraId="5CF01EAD" w14:textId="77777777" w:rsidR="008502BA" w:rsidRPr="006A79C9" w:rsidRDefault="008502BA">
      <w:pPr>
        <w:pStyle w:val="BodyText"/>
        <w:rPr>
          <w:rFonts w:ascii="Arial" w:hAnsi="Arial" w:cs="Arial"/>
          <w:b/>
        </w:rPr>
      </w:pPr>
    </w:p>
    <w:p w14:paraId="02D5C771" w14:textId="77777777" w:rsidR="008502BA" w:rsidRPr="006A79C9" w:rsidRDefault="008502BA">
      <w:pPr>
        <w:pStyle w:val="BodyText"/>
        <w:rPr>
          <w:rFonts w:ascii="Arial" w:hAnsi="Arial" w:cs="Arial"/>
          <w:b/>
        </w:rPr>
      </w:pPr>
    </w:p>
    <w:p w14:paraId="5E50DF70" w14:textId="77777777" w:rsidR="008502BA" w:rsidRPr="006A79C9" w:rsidRDefault="008502BA">
      <w:pPr>
        <w:pStyle w:val="BodyText"/>
        <w:rPr>
          <w:rFonts w:ascii="Arial" w:hAnsi="Arial" w:cs="Arial"/>
          <w:b/>
        </w:rPr>
      </w:pPr>
    </w:p>
    <w:p w14:paraId="5F98BE07" w14:textId="77777777" w:rsidR="008502BA" w:rsidRPr="006A79C9" w:rsidRDefault="008502BA">
      <w:pPr>
        <w:pStyle w:val="BodyText"/>
        <w:rPr>
          <w:rFonts w:ascii="Arial" w:hAnsi="Arial" w:cs="Arial"/>
          <w:b/>
        </w:rPr>
      </w:pPr>
    </w:p>
    <w:p w14:paraId="01BF0A6F" w14:textId="77777777" w:rsidR="008502BA" w:rsidRPr="006A79C9" w:rsidRDefault="008502BA">
      <w:pPr>
        <w:pStyle w:val="BodyText"/>
        <w:rPr>
          <w:rFonts w:ascii="Arial" w:hAnsi="Arial" w:cs="Arial"/>
          <w:b/>
        </w:rPr>
      </w:pPr>
    </w:p>
    <w:p w14:paraId="18FFE96B" w14:textId="77777777" w:rsidR="008502BA" w:rsidRPr="006A79C9" w:rsidRDefault="008502BA">
      <w:pPr>
        <w:pStyle w:val="BodyText"/>
        <w:rPr>
          <w:rFonts w:ascii="Arial" w:hAnsi="Arial" w:cs="Arial"/>
          <w:b/>
        </w:rPr>
      </w:pPr>
    </w:p>
    <w:p w14:paraId="2CAA5DFB" w14:textId="77777777" w:rsidR="008502BA" w:rsidRPr="006A79C9" w:rsidRDefault="008502BA">
      <w:pPr>
        <w:pStyle w:val="BodyText"/>
        <w:rPr>
          <w:rFonts w:ascii="Arial" w:hAnsi="Arial" w:cs="Arial"/>
          <w:b/>
        </w:rPr>
      </w:pPr>
    </w:p>
    <w:p w14:paraId="1EE421D4" w14:textId="77777777" w:rsidR="008502BA" w:rsidRPr="006A79C9" w:rsidRDefault="008502BA">
      <w:pPr>
        <w:pStyle w:val="BodyText"/>
        <w:rPr>
          <w:rFonts w:ascii="Arial" w:hAnsi="Arial" w:cs="Arial"/>
          <w:b/>
        </w:rPr>
      </w:pPr>
    </w:p>
    <w:p w14:paraId="30F28BF9" w14:textId="77777777" w:rsidR="008502BA" w:rsidRPr="006A79C9" w:rsidRDefault="008502BA">
      <w:pPr>
        <w:pStyle w:val="BodyText"/>
        <w:rPr>
          <w:rFonts w:ascii="Arial" w:hAnsi="Arial" w:cs="Arial"/>
          <w:b/>
        </w:rPr>
      </w:pPr>
    </w:p>
    <w:p w14:paraId="63F08DA5" w14:textId="77777777" w:rsidR="008502BA" w:rsidRPr="006A79C9" w:rsidRDefault="008502BA">
      <w:pPr>
        <w:pStyle w:val="BodyText"/>
        <w:rPr>
          <w:rFonts w:ascii="Arial" w:hAnsi="Arial" w:cs="Arial"/>
          <w:b/>
        </w:rPr>
      </w:pPr>
    </w:p>
    <w:p w14:paraId="1E76EA01" w14:textId="77777777" w:rsidR="008502BA" w:rsidRPr="006A79C9" w:rsidRDefault="008502BA">
      <w:pPr>
        <w:pStyle w:val="BodyText"/>
        <w:rPr>
          <w:rFonts w:ascii="Arial" w:hAnsi="Arial" w:cs="Arial"/>
          <w:b/>
        </w:rPr>
      </w:pPr>
    </w:p>
    <w:p w14:paraId="52FBF3E4" w14:textId="77777777" w:rsidR="008502BA" w:rsidRPr="006A79C9" w:rsidRDefault="008502BA">
      <w:pPr>
        <w:pStyle w:val="BodyText"/>
        <w:rPr>
          <w:rFonts w:ascii="Arial" w:hAnsi="Arial" w:cs="Arial"/>
          <w:b/>
        </w:rPr>
      </w:pPr>
    </w:p>
    <w:p w14:paraId="26C84F44" w14:textId="77777777" w:rsidR="008502BA" w:rsidRPr="006A79C9" w:rsidRDefault="008502BA">
      <w:pPr>
        <w:pStyle w:val="BodyText"/>
        <w:rPr>
          <w:rFonts w:ascii="Arial" w:hAnsi="Arial" w:cs="Arial"/>
          <w:b/>
        </w:rPr>
      </w:pPr>
    </w:p>
    <w:p w14:paraId="6D95AA95" w14:textId="77777777" w:rsidR="008502BA" w:rsidRPr="006A79C9" w:rsidRDefault="008502BA">
      <w:pPr>
        <w:pStyle w:val="BodyText"/>
        <w:rPr>
          <w:rFonts w:ascii="Arial" w:hAnsi="Arial" w:cs="Arial"/>
          <w:b/>
        </w:rPr>
      </w:pPr>
    </w:p>
    <w:p w14:paraId="21BE0FE4" w14:textId="77777777" w:rsidR="008502BA" w:rsidRPr="006A79C9" w:rsidRDefault="008502BA">
      <w:pPr>
        <w:pStyle w:val="BodyText"/>
        <w:rPr>
          <w:rFonts w:ascii="Arial" w:hAnsi="Arial" w:cs="Arial"/>
          <w:b/>
        </w:rPr>
      </w:pPr>
    </w:p>
    <w:p w14:paraId="137457C0" w14:textId="77777777" w:rsidR="008502BA" w:rsidRPr="006A79C9" w:rsidRDefault="008502BA">
      <w:pPr>
        <w:pStyle w:val="BodyText"/>
        <w:rPr>
          <w:rFonts w:ascii="Arial" w:hAnsi="Arial" w:cs="Arial"/>
          <w:b/>
        </w:rPr>
      </w:pPr>
    </w:p>
    <w:p w14:paraId="715723E2" w14:textId="77777777" w:rsidR="008502BA" w:rsidRPr="006A79C9" w:rsidRDefault="008502BA">
      <w:pPr>
        <w:pStyle w:val="BodyText"/>
        <w:rPr>
          <w:rFonts w:ascii="Arial" w:hAnsi="Arial" w:cs="Arial"/>
          <w:b/>
        </w:rPr>
      </w:pPr>
    </w:p>
    <w:p w14:paraId="37088BB7" w14:textId="77777777" w:rsidR="008502BA" w:rsidRPr="006A79C9" w:rsidRDefault="008502BA">
      <w:pPr>
        <w:pStyle w:val="BodyText"/>
        <w:rPr>
          <w:rFonts w:ascii="Arial" w:hAnsi="Arial" w:cs="Arial"/>
          <w:b/>
        </w:rPr>
      </w:pPr>
    </w:p>
    <w:p w14:paraId="5DE4B3A3" w14:textId="77777777" w:rsidR="008502BA" w:rsidRPr="006A79C9" w:rsidRDefault="008502BA">
      <w:pPr>
        <w:pStyle w:val="BodyText"/>
        <w:rPr>
          <w:rFonts w:ascii="Arial" w:hAnsi="Arial" w:cs="Arial"/>
          <w:b/>
        </w:rPr>
      </w:pPr>
    </w:p>
    <w:p w14:paraId="29CC4AFC" w14:textId="77777777" w:rsidR="008502BA" w:rsidRPr="006A79C9" w:rsidRDefault="008502BA">
      <w:pPr>
        <w:pStyle w:val="BodyText"/>
        <w:rPr>
          <w:rFonts w:ascii="Arial" w:hAnsi="Arial" w:cs="Arial"/>
          <w:b/>
        </w:rPr>
      </w:pPr>
    </w:p>
    <w:p w14:paraId="1D656610" w14:textId="77777777" w:rsidR="008502BA" w:rsidRPr="006A79C9" w:rsidRDefault="008502BA">
      <w:pPr>
        <w:pStyle w:val="BodyText"/>
        <w:rPr>
          <w:rFonts w:ascii="Arial" w:hAnsi="Arial" w:cs="Arial"/>
          <w:b/>
        </w:rPr>
      </w:pPr>
    </w:p>
    <w:p w14:paraId="56093659" w14:textId="77777777" w:rsidR="008502BA" w:rsidRPr="006A79C9" w:rsidRDefault="008502BA">
      <w:pPr>
        <w:pStyle w:val="BodyText"/>
        <w:rPr>
          <w:rFonts w:ascii="Arial" w:hAnsi="Arial" w:cs="Arial"/>
          <w:b/>
        </w:rPr>
      </w:pPr>
    </w:p>
    <w:p w14:paraId="3A76D990" w14:textId="77777777" w:rsidR="008502BA" w:rsidRPr="006A79C9" w:rsidRDefault="008502BA">
      <w:pPr>
        <w:pStyle w:val="BodyText"/>
        <w:rPr>
          <w:rFonts w:ascii="Arial" w:hAnsi="Arial" w:cs="Arial"/>
          <w:b/>
        </w:rPr>
      </w:pPr>
    </w:p>
    <w:p w14:paraId="7C852BFF" w14:textId="61C09968" w:rsidR="008502BA" w:rsidRPr="006A79C9" w:rsidRDefault="00FD16AC">
      <w:pPr>
        <w:pStyle w:val="BodyText"/>
        <w:spacing w:before="1"/>
        <w:rPr>
          <w:rFonts w:ascii="Arial" w:hAnsi="Arial" w:cs="Arial"/>
          <w:b/>
        </w:rPr>
      </w:pPr>
      <w:r w:rsidRPr="006A79C9">
        <w:rPr>
          <w:rFonts w:ascii="Arial" w:hAnsi="Arial" w:cs="Arial"/>
          <w:noProof/>
        </w:rPr>
        <mc:AlternateContent>
          <mc:Choice Requires="wpg">
            <w:drawing>
              <wp:anchor distT="0" distB="0" distL="0" distR="0" simplePos="0" relativeHeight="487588864" behindDoc="1" locked="0" layoutInCell="1" allowOverlap="1" wp14:anchorId="2E1859EC" wp14:editId="3791719E">
                <wp:simplePos x="0" y="0"/>
                <wp:positionH relativeFrom="page">
                  <wp:posOffset>719455</wp:posOffset>
                </wp:positionH>
                <wp:positionV relativeFrom="paragraph">
                  <wp:posOffset>127635</wp:posOffset>
                </wp:positionV>
                <wp:extent cx="6122035" cy="20320"/>
                <wp:effectExtent l="0" t="0" r="0" b="0"/>
                <wp:wrapTopAndBottom/>
                <wp:docPr id="19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320"/>
                          <a:chOff x="1133" y="201"/>
                          <a:chExt cx="9641" cy="32"/>
                        </a:xfrm>
                      </wpg:grpSpPr>
                      <wps:wsp>
                        <wps:cNvPr id="194" name="Rectangle 94"/>
                        <wps:cNvSpPr>
                          <a:spLocks noChangeArrowheads="1"/>
                        </wps:cNvSpPr>
                        <wps:spPr bwMode="auto">
                          <a:xfrm>
                            <a:off x="1133" y="201"/>
                            <a:ext cx="9638" cy="2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Freeform 93"/>
                        <wps:cNvSpPr>
                          <a:spLocks/>
                        </wps:cNvSpPr>
                        <wps:spPr bwMode="auto">
                          <a:xfrm>
                            <a:off x="1132" y="203"/>
                            <a:ext cx="9636" cy="5"/>
                          </a:xfrm>
                          <a:custGeom>
                            <a:avLst/>
                            <a:gdLst>
                              <a:gd name="T0" fmla="+- 0 10768 1133"/>
                              <a:gd name="T1" fmla="*/ T0 w 9636"/>
                              <a:gd name="T2" fmla="+- 0 203 203"/>
                              <a:gd name="T3" fmla="*/ 203 h 5"/>
                              <a:gd name="T4" fmla="+- 0 1138 1133"/>
                              <a:gd name="T5" fmla="*/ T4 w 9636"/>
                              <a:gd name="T6" fmla="+- 0 203 203"/>
                              <a:gd name="T7" fmla="*/ 203 h 5"/>
                              <a:gd name="T8" fmla="+- 0 1133 1133"/>
                              <a:gd name="T9" fmla="*/ T8 w 9636"/>
                              <a:gd name="T10" fmla="+- 0 203 203"/>
                              <a:gd name="T11" fmla="*/ 203 h 5"/>
                              <a:gd name="T12" fmla="+- 0 1133 1133"/>
                              <a:gd name="T13" fmla="*/ T12 w 9636"/>
                              <a:gd name="T14" fmla="+- 0 208 203"/>
                              <a:gd name="T15" fmla="*/ 208 h 5"/>
                              <a:gd name="T16" fmla="+- 0 1138 1133"/>
                              <a:gd name="T17" fmla="*/ T16 w 9636"/>
                              <a:gd name="T18" fmla="+- 0 208 203"/>
                              <a:gd name="T19" fmla="*/ 208 h 5"/>
                              <a:gd name="T20" fmla="+- 0 10768 1133"/>
                              <a:gd name="T21" fmla="*/ T20 w 9636"/>
                              <a:gd name="T22" fmla="+- 0 208 203"/>
                              <a:gd name="T23" fmla="*/ 208 h 5"/>
                              <a:gd name="T24" fmla="+- 0 10768 1133"/>
                              <a:gd name="T25" fmla="*/ T24 w 9636"/>
                              <a:gd name="T26" fmla="+- 0 203 203"/>
                              <a:gd name="T27" fmla="*/ 203 h 5"/>
                            </a:gdLst>
                            <a:ahLst/>
                            <a:cxnLst>
                              <a:cxn ang="0">
                                <a:pos x="T1" y="T3"/>
                              </a:cxn>
                              <a:cxn ang="0">
                                <a:pos x="T5" y="T7"/>
                              </a:cxn>
                              <a:cxn ang="0">
                                <a:pos x="T9" y="T11"/>
                              </a:cxn>
                              <a:cxn ang="0">
                                <a:pos x="T13" y="T15"/>
                              </a:cxn>
                              <a:cxn ang="0">
                                <a:pos x="T17" y="T19"/>
                              </a:cxn>
                              <a:cxn ang="0">
                                <a:pos x="T21" y="T23"/>
                              </a:cxn>
                              <a:cxn ang="0">
                                <a:pos x="T25" y="T27"/>
                              </a:cxn>
                            </a:cxnLst>
                            <a:rect l="0" t="0" r="r" b="b"/>
                            <a:pathLst>
                              <a:path w="9636" h="5">
                                <a:moveTo>
                                  <a:pt x="9635" y="0"/>
                                </a:moveTo>
                                <a:lnTo>
                                  <a:pt x="5" y="0"/>
                                </a:lnTo>
                                <a:lnTo>
                                  <a:pt x="0" y="0"/>
                                </a:lnTo>
                                <a:lnTo>
                                  <a:pt x="0" y="5"/>
                                </a:lnTo>
                                <a:lnTo>
                                  <a:pt x="5" y="5"/>
                                </a:lnTo>
                                <a:lnTo>
                                  <a:pt x="9635" y="5"/>
                                </a:lnTo>
                                <a:lnTo>
                                  <a:pt x="9635"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Rectangle 92"/>
                        <wps:cNvSpPr>
                          <a:spLocks noChangeArrowheads="1"/>
                        </wps:cNvSpPr>
                        <wps:spPr bwMode="auto">
                          <a:xfrm>
                            <a:off x="10768" y="20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AutoShape 91"/>
                        <wps:cNvSpPr>
                          <a:spLocks/>
                        </wps:cNvSpPr>
                        <wps:spPr bwMode="auto">
                          <a:xfrm>
                            <a:off x="1132" y="203"/>
                            <a:ext cx="9641" cy="24"/>
                          </a:xfrm>
                          <a:custGeom>
                            <a:avLst/>
                            <a:gdLst>
                              <a:gd name="T0" fmla="+- 0 1138 1133"/>
                              <a:gd name="T1" fmla="*/ T0 w 9641"/>
                              <a:gd name="T2" fmla="+- 0 208 203"/>
                              <a:gd name="T3" fmla="*/ 208 h 24"/>
                              <a:gd name="T4" fmla="+- 0 1133 1133"/>
                              <a:gd name="T5" fmla="*/ T4 w 9641"/>
                              <a:gd name="T6" fmla="+- 0 208 203"/>
                              <a:gd name="T7" fmla="*/ 208 h 24"/>
                              <a:gd name="T8" fmla="+- 0 1133 1133"/>
                              <a:gd name="T9" fmla="*/ T8 w 9641"/>
                              <a:gd name="T10" fmla="+- 0 227 203"/>
                              <a:gd name="T11" fmla="*/ 227 h 24"/>
                              <a:gd name="T12" fmla="+- 0 1138 1133"/>
                              <a:gd name="T13" fmla="*/ T12 w 9641"/>
                              <a:gd name="T14" fmla="+- 0 227 203"/>
                              <a:gd name="T15" fmla="*/ 227 h 24"/>
                              <a:gd name="T16" fmla="+- 0 1138 1133"/>
                              <a:gd name="T17" fmla="*/ T16 w 9641"/>
                              <a:gd name="T18" fmla="+- 0 208 203"/>
                              <a:gd name="T19" fmla="*/ 208 h 24"/>
                              <a:gd name="T20" fmla="+- 0 10773 1133"/>
                              <a:gd name="T21" fmla="*/ T20 w 9641"/>
                              <a:gd name="T22" fmla="+- 0 203 203"/>
                              <a:gd name="T23" fmla="*/ 203 h 24"/>
                              <a:gd name="T24" fmla="+- 0 10768 1133"/>
                              <a:gd name="T25" fmla="*/ T24 w 9641"/>
                              <a:gd name="T26" fmla="+- 0 203 203"/>
                              <a:gd name="T27" fmla="*/ 203 h 24"/>
                              <a:gd name="T28" fmla="+- 0 10768 1133"/>
                              <a:gd name="T29" fmla="*/ T28 w 9641"/>
                              <a:gd name="T30" fmla="+- 0 208 203"/>
                              <a:gd name="T31" fmla="*/ 208 h 24"/>
                              <a:gd name="T32" fmla="+- 0 10773 1133"/>
                              <a:gd name="T33" fmla="*/ T32 w 9641"/>
                              <a:gd name="T34" fmla="+- 0 208 203"/>
                              <a:gd name="T35" fmla="*/ 208 h 24"/>
                              <a:gd name="T36" fmla="+- 0 10773 1133"/>
                              <a:gd name="T37" fmla="*/ T36 w 9641"/>
                              <a:gd name="T38" fmla="+- 0 203 203"/>
                              <a:gd name="T39" fmla="*/ 203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1" h="24">
                                <a:moveTo>
                                  <a:pt x="5" y="5"/>
                                </a:moveTo>
                                <a:lnTo>
                                  <a:pt x="0" y="5"/>
                                </a:lnTo>
                                <a:lnTo>
                                  <a:pt x="0" y="24"/>
                                </a:lnTo>
                                <a:lnTo>
                                  <a:pt x="5" y="24"/>
                                </a:lnTo>
                                <a:lnTo>
                                  <a:pt x="5" y="5"/>
                                </a:lnTo>
                                <a:close/>
                                <a:moveTo>
                                  <a:pt x="9640" y="0"/>
                                </a:moveTo>
                                <a:lnTo>
                                  <a:pt x="9635" y="0"/>
                                </a:lnTo>
                                <a:lnTo>
                                  <a:pt x="9635" y="5"/>
                                </a:lnTo>
                                <a:lnTo>
                                  <a:pt x="9640" y="5"/>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Rectangle 90"/>
                        <wps:cNvSpPr>
                          <a:spLocks noChangeArrowheads="1"/>
                        </wps:cNvSpPr>
                        <wps:spPr bwMode="auto">
                          <a:xfrm>
                            <a:off x="10768" y="208"/>
                            <a:ext cx="5" cy="20"/>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89"/>
                        <wps:cNvSpPr>
                          <a:spLocks noChangeArrowheads="1"/>
                        </wps:cNvSpPr>
                        <wps:spPr bwMode="auto">
                          <a:xfrm>
                            <a:off x="1132" y="22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Freeform 88"/>
                        <wps:cNvSpPr>
                          <a:spLocks/>
                        </wps:cNvSpPr>
                        <wps:spPr bwMode="auto">
                          <a:xfrm>
                            <a:off x="1132" y="227"/>
                            <a:ext cx="9641" cy="5"/>
                          </a:xfrm>
                          <a:custGeom>
                            <a:avLst/>
                            <a:gdLst>
                              <a:gd name="T0" fmla="+- 0 10773 1133"/>
                              <a:gd name="T1" fmla="*/ T0 w 9641"/>
                              <a:gd name="T2" fmla="+- 0 227 227"/>
                              <a:gd name="T3" fmla="*/ 227 h 5"/>
                              <a:gd name="T4" fmla="+- 0 10768 1133"/>
                              <a:gd name="T5" fmla="*/ T4 w 9641"/>
                              <a:gd name="T6" fmla="+- 0 227 227"/>
                              <a:gd name="T7" fmla="*/ 227 h 5"/>
                              <a:gd name="T8" fmla="+- 0 1138 1133"/>
                              <a:gd name="T9" fmla="*/ T8 w 9641"/>
                              <a:gd name="T10" fmla="+- 0 227 227"/>
                              <a:gd name="T11" fmla="*/ 227 h 5"/>
                              <a:gd name="T12" fmla="+- 0 1133 1133"/>
                              <a:gd name="T13" fmla="*/ T12 w 9641"/>
                              <a:gd name="T14" fmla="+- 0 227 227"/>
                              <a:gd name="T15" fmla="*/ 227 h 5"/>
                              <a:gd name="T16" fmla="+- 0 1133 1133"/>
                              <a:gd name="T17" fmla="*/ T16 w 9641"/>
                              <a:gd name="T18" fmla="+- 0 232 227"/>
                              <a:gd name="T19" fmla="*/ 232 h 5"/>
                              <a:gd name="T20" fmla="+- 0 1138 1133"/>
                              <a:gd name="T21" fmla="*/ T20 w 9641"/>
                              <a:gd name="T22" fmla="+- 0 232 227"/>
                              <a:gd name="T23" fmla="*/ 232 h 5"/>
                              <a:gd name="T24" fmla="+- 0 10768 1133"/>
                              <a:gd name="T25" fmla="*/ T24 w 9641"/>
                              <a:gd name="T26" fmla="+- 0 232 227"/>
                              <a:gd name="T27" fmla="*/ 232 h 5"/>
                              <a:gd name="T28" fmla="+- 0 10773 1133"/>
                              <a:gd name="T29" fmla="*/ T28 w 9641"/>
                              <a:gd name="T30" fmla="+- 0 232 227"/>
                              <a:gd name="T31" fmla="*/ 232 h 5"/>
                              <a:gd name="T32" fmla="+- 0 10773 1133"/>
                              <a:gd name="T33" fmla="*/ T32 w 9641"/>
                              <a:gd name="T34" fmla="+- 0 227 227"/>
                              <a:gd name="T35" fmla="*/ 22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1" h="5">
                                <a:moveTo>
                                  <a:pt x="9640" y="0"/>
                                </a:moveTo>
                                <a:lnTo>
                                  <a:pt x="9635" y="0"/>
                                </a:lnTo>
                                <a:lnTo>
                                  <a:pt x="5" y="0"/>
                                </a:lnTo>
                                <a:lnTo>
                                  <a:pt x="0" y="0"/>
                                </a:lnTo>
                                <a:lnTo>
                                  <a:pt x="0" y="5"/>
                                </a:lnTo>
                                <a:lnTo>
                                  <a:pt x="5" y="5"/>
                                </a:lnTo>
                                <a:lnTo>
                                  <a:pt x="9635" y="5"/>
                                </a:lnTo>
                                <a:lnTo>
                                  <a:pt x="9640" y="5"/>
                                </a:lnTo>
                                <a:lnTo>
                                  <a:pt x="964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DD446" id="Group 87" o:spid="_x0000_s1026" style="position:absolute;margin-left:56.65pt;margin-top:10.05pt;width:482.05pt;height:1.6pt;z-index:-15727616;mso-wrap-distance-left:0;mso-wrap-distance-right:0;mso-position-horizontal-relative:page" coordorigin="1133,201" coordsize="96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">
                <v:rect id="Rectangle 94" o:spid="_x0000_s1027" style="position:absolute;left:1133;top:201;width:963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" fillcolor="gray" stroked="f"/>
                <v:shape id="Freeform 93" o:spid="_x0000_s1028" style="position:absolute;left:1132;top:203;width:9636;height:5;visibility:visible;mso-wrap-style:square;v-text-anchor:top" coordsize="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" path="m9635,l5,,,,,5r5,l9635,5r,-5xe" fillcolor="#9f9f9f" stroked="f">
                  <v:path arrowok="t" o:connecttype="custom" o:connectlocs="9635,203;5,203;0,203;0,208;5,208;9635,208;9635,203" o:connectangles="0,0,0,0,0,0,0"/>
                </v:shape>
                <v:rect id="Rectangle 92" o:spid="_x0000_s1029" style="position:absolute;left:10768;top:20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" fillcolor="#e2e2e2" stroked="f"/>
                <v:shape id="AutoShape 91" o:spid="_x0000_s1030" style="position:absolute;left:1132;top:203;width:9641;height:24;visibility:visible;mso-wrap-style:square;v-text-anchor:top" coordsize="96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" path="m5,5l,5,,24r5,l5,5xm9640,r-5,l9635,5r5,l9640,xe" fillcolor="#9f9f9f" stroked="f">
                  <v:path arrowok="t" o:connecttype="custom" o:connectlocs="5,208;0,208;0,227;5,227;5,208;9640,203;9635,203;9635,208;9640,208;9640,203" o:connectangles="0,0,0,0,0,0,0,0,0,0"/>
                </v:shape>
                <v:rect id="Rectangle 90" o:spid="_x0000_s1031" style="position:absolute;left:10768;top:208;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" fillcolor="#e2e2e2" stroked="f"/>
                <v:rect id="Rectangle 89" o:spid="_x0000_s1032" style="position:absolute;left:1132;top:2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" fillcolor="#9f9f9f" stroked="f"/>
                <v:shape id="Freeform 88" o:spid="_x0000_s1033" style="position:absolute;left:1132;top:227;width:9641;height:5;visibility:visible;mso-wrap-style:square;v-text-anchor:top" coordsize="9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" path="m9640,r-5,l5,,,,,5r5,l9635,5r5,l9640,xe" fillcolor="#e2e2e2" stroked="f">
                  <v:path arrowok="t" o:connecttype="custom" o:connectlocs="9640,227;9635,227;5,227;0,227;0,232;5,232;9635,232;9640,232;9640,227" o:connectangles="0,0,0,0,0,0,0,0,0"/>
                </v:shape>
                <w10:wrap type="topAndBottom" anchorx="page"/>
              </v:group>
            </w:pict>
          </mc:Fallback>
        </mc:AlternateContent>
      </w:r>
    </w:p>
    <w:p w14:paraId="1BF5C8CE" w14:textId="77777777" w:rsidR="008502BA" w:rsidRPr="006A79C9" w:rsidRDefault="00F84358">
      <w:pPr>
        <w:tabs>
          <w:tab w:val="left" w:pos="4991"/>
          <w:tab w:val="left" w:pos="8335"/>
        </w:tabs>
        <w:spacing w:before="23"/>
        <w:ind w:left="312"/>
        <w:rPr>
          <w:rFonts w:ascii="Arial" w:hAnsi="Arial" w:cs="Arial"/>
          <w:sz w:val="20"/>
          <w:szCs w:val="20"/>
        </w:rPr>
      </w:pPr>
      <w:r w:rsidRPr="006A79C9">
        <w:rPr>
          <w:rFonts w:ascii="Arial" w:hAnsi="Arial" w:cs="Arial"/>
          <w:sz w:val="20"/>
          <w:szCs w:val="20"/>
        </w:rPr>
        <w:t>CONTRACT</w:t>
      </w:r>
      <w:r w:rsidRPr="006A79C9">
        <w:rPr>
          <w:rFonts w:ascii="Arial" w:hAnsi="Arial" w:cs="Arial"/>
          <w:sz w:val="20"/>
          <w:szCs w:val="20"/>
        </w:rPr>
        <w:tab/>
        <w:t>-</w:t>
      </w:r>
      <w:r w:rsidRPr="006A79C9">
        <w:rPr>
          <w:rFonts w:ascii="Arial" w:hAnsi="Arial" w:cs="Arial"/>
          <w:spacing w:val="2"/>
          <w:sz w:val="20"/>
          <w:szCs w:val="20"/>
        </w:rPr>
        <w:t xml:space="preserve"> </w:t>
      </w:r>
      <w:r w:rsidRPr="006A79C9">
        <w:rPr>
          <w:rFonts w:ascii="Arial" w:hAnsi="Arial" w:cs="Arial"/>
          <w:sz w:val="20"/>
          <w:szCs w:val="20"/>
        </w:rPr>
        <w:t>II</w:t>
      </w:r>
      <w:r w:rsidRPr="006A79C9">
        <w:rPr>
          <w:rFonts w:ascii="Arial" w:hAnsi="Arial" w:cs="Arial"/>
          <w:spacing w:val="1"/>
          <w:sz w:val="20"/>
          <w:szCs w:val="20"/>
        </w:rPr>
        <w:t xml:space="preserve"> </w:t>
      </w:r>
      <w:r w:rsidRPr="006A79C9">
        <w:rPr>
          <w:rFonts w:ascii="Arial" w:hAnsi="Arial" w:cs="Arial"/>
          <w:sz w:val="20"/>
          <w:szCs w:val="20"/>
        </w:rPr>
        <w:t>-</w:t>
      </w:r>
      <w:r w:rsidRPr="006A79C9">
        <w:rPr>
          <w:rFonts w:ascii="Arial" w:hAnsi="Arial" w:cs="Arial"/>
          <w:sz w:val="20"/>
          <w:szCs w:val="20"/>
        </w:rPr>
        <w:tab/>
        <w:t>TSC3</w:t>
      </w:r>
      <w:r w:rsidRPr="006A79C9">
        <w:rPr>
          <w:rFonts w:ascii="Arial" w:hAnsi="Arial" w:cs="Arial"/>
          <w:spacing w:val="2"/>
          <w:sz w:val="20"/>
          <w:szCs w:val="20"/>
        </w:rPr>
        <w:t xml:space="preserve"> </w:t>
      </w:r>
      <w:r w:rsidRPr="006A79C9">
        <w:rPr>
          <w:rFonts w:ascii="Arial" w:hAnsi="Arial" w:cs="Arial"/>
          <w:sz w:val="20"/>
          <w:szCs w:val="20"/>
        </w:rPr>
        <w:t>COVER</w:t>
      </w:r>
      <w:r w:rsidRPr="006A79C9">
        <w:rPr>
          <w:rFonts w:ascii="Arial" w:hAnsi="Arial" w:cs="Arial"/>
          <w:spacing w:val="-2"/>
          <w:sz w:val="20"/>
          <w:szCs w:val="20"/>
        </w:rPr>
        <w:t xml:space="preserve"> </w:t>
      </w:r>
      <w:r w:rsidRPr="006A79C9">
        <w:rPr>
          <w:rFonts w:ascii="Arial" w:hAnsi="Arial" w:cs="Arial"/>
          <w:sz w:val="20"/>
          <w:szCs w:val="20"/>
        </w:rPr>
        <w:t>PAGES</w:t>
      </w:r>
    </w:p>
    <w:p w14:paraId="3F25415B" w14:textId="77777777" w:rsidR="008502BA" w:rsidRPr="006A79C9" w:rsidRDefault="008502BA">
      <w:pPr>
        <w:rPr>
          <w:rFonts w:ascii="Arial" w:hAnsi="Arial" w:cs="Arial"/>
          <w:sz w:val="20"/>
          <w:szCs w:val="20"/>
        </w:rPr>
        <w:sectPr w:rsidR="008502BA" w:rsidRPr="006A79C9">
          <w:headerReference w:type="default" r:id="rId9"/>
          <w:pgSz w:w="11910" w:h="16840"/>
          <w:pgMar w:top="1320" w:right="897" w:bottom="280" w:left="820" w:header="723" w:footer="0" w:gutter="0"/>
          <w:cols w:space="720"/>
        </w:sectPr>
      </w:pPr>
    </w:p>
    <w:p w14:paraId="13491495" w14:textId="77777777" w:rsidR="008502BA" w:rsidRPr="006A79C9" w:rsidRDefault="008502BA">
      <w:pPr>
        <w:pStyle w:val="BodyText"/>
        <w:spacing w:before="7"/>
        <w:rPr>
          <w:rFonts w:ascii="Arial" w:hAnsi="Arial" w:cs="Arial"/>
        </w:rPr>
      </w:pPr>
    </w:p>
    <w:p w14:paraId="75A74768" w14:textId="7FADCD63" w:rsidR="008502BA" w:rsidRPr="006A79C9" w:rsidRDefault="00FD16AC">
      <w:pPr>
        <w:pStyle w:val="BodyText"/>
        <w:ind w:left="174"/>
        <w:rPr>
          <w:rFonts w:ascii="Arial" w:hAnsi="Arial" w:cs="Arial"/>
        </w:rPr>
      </w:pPr>
      <w:r w:rsidRPr="006A79C9">
        <w:rPr>
          <w:rFonts w:ascii="Arial" w:hAnsi="Arial" w:cs="Arial"/>
          <w:noProof/>
        </w:rPr>
        <mc:AlternateContent>
          <mc:Choice Requires="wpg">
            <w:drawing>
              <wp:inline distT="0" distB="0" distL="0" distR="0" wp14:anchorId="773E7E2F" wp14:editId="3FB436F9">
                <wp:extent cx="6240780" cy="466725"/>
                <wp:effectExtent l="2540" t="0" r="0" b="1270"/>
                <wp:docPr id="190"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466725"/>
                          <a:chOff x="0" y="0"/>
                          <a:chExt cx="9828" cy="735"/>
                        </a:xfrm>
                      </wpg:grpSpPr>
                      <wps:wsp>
                        <wps:cNvPr id="191" name="AutoShape 86"/>
                        <wps:cNvSpPr>
                          <a:spLocks/>
                        </wps:cNvSpPr>
                        <wps:spPr bwMode="auto">
                          <a:xfrm>
                            <a:off x="0" y="0"/>
                            <a:ext cx="9828" cy="735"/>
                          </a:xfrm>
                          <a:custGeom>
                            <a:avLst/>
                            <a:gdLst>
                              <a:gd name="T0" fmla="*/ 9813 w 9828"/>
                              <a:gd name="T1" fmla="*/ 720 h 735"/>
                              <a:gd name="T2" fmla="*/ 14 w 9828"/>
                              <a:gd name="T3" fmla="*/ 720 h 735"/>
                              <a:gd name="T4" fmla="*/ 14 w 9828"/>
                              <a:gd name="T5" fmla="*/ 14 h 735"/>
                              <a:gd name="T6" fmla="*/ 0 w 9828"/>
                              <a:gd name="T7" fmla="*/ 14 h 735"/>
                              <a:gd name="T8" fmla="*/ 0 w 9828"/>
                              <a:gd name="T9" fmla="*/ 720 h 735"/>
                              <a:gd name="T10" fmla="*/ 0 w 9828"/>
                              <a:gd name="T11" fmla="*/ 734 h 735"/>
                              <a:gd name="T12" fmla="*/ 14 w 9828"/>
                              <a:gd name="T13" fmla="*/ 734 h 735"/>
                              <a:gd name="T14" fmla="*/ 9813 w 9828"/>
                              <a:gd name="T15" fmla="*/ 734 h 735"/>
                              <a:gd name="T16" fmla="*/ 9813 w 9828"/>
                              <a:gd name="T17" fmla="*/ 720 h 735"/>
                              <a:gd name="T18" fmla="*/ 9813 w 9828"/>
                              <a:gd name="T19" fmla="*/ 0 h 735"/>
                              <a:gd name="T20" fmla="*/ 14 w 9828"/>
                              <a:gd name="T21" fmla="*/ 0 h 735"/>
                              <a:gd name="T22" fmla="*/ 0 w 9828"/>
                              <a:gd name="T23" fmla="*/ 0 h 735"/>
                              <a:gd name="T24" fmla="*/ 0 w 9828"/>
                              <a:gd name="T25" fmla="*/ 14 h 735"/>
                              <a:gd name="T26" fmla="*/ 14 w 9828"/>
                              <a:gd name="T27" fmla="*/ 14 h 735"/>
                              <a:gd name="T28" fmla="*/ 9813 w 9828"/>
                              <a:gd name="T29" fmla="*/ 14 h 735"/>
                              <a:gd name="T30" fmla="*/ 9813 w 9828"/>
                              <a:gd name="T31" fmla="*/ 0 h 735"/>
                              <a:gd name="T32" fmla="*/ 9827 w 9828"/>
                              <a:gd name="T33" fmla="*/ 14 h 735"/>
                              <a:gd name="T34" fmla="*/ 9813 w 9828"/>
                              <a:gd name="T35" fmla="*/ 14 h 735"/>
                              <a:gd name="T36" fmla="*/ 9813 w 9828"/>
                              <a:gd name="T37" fmla="*/ 720 h 735"/>
                              <a:gd name="T38" fmla="*/ 9813 w 9828"/>
                              <a:gd name="T39" fmla="*/ 734 h 735"/>
                              <a:gd name="T40" fmla="*/ 9827 w 9828"/>
                              <a:gd name="T41" fmla="*/ 734 h 735"/>
                              <a:gd name="T42" fmla="*/ 9827 w 9828"/>
                              <a:gd name="T43" fmla="*/ 720 h 735"/>
                              <a:gd name="T44" fmla="*/ 9827 w 9828"/>
                              <a:gd name="T45" fmla="*/ 14 h 735"/>
                              <a:gd name="T46" fmla="*/ 9827 w 9828"/>
                              <a:gd name="T47" fmla="*/ 0 h 735"/>
                              <a:gd name="T48" fmla="*/ 9813 w 9828"/>
                              <a:gd name="T49" fmla="*/ 0 h 735"/>
                              <a:gd name="T50" fmla="*/ 9813 w 9828"/>
                              <a:gd name="T51" fmla="*/ 14 h 735"/>
                              <a:gd name="T52" fmla="*/ 9827 w 9828"/>
                              <a:gd name="T53" fmla="*/ 14 h 735"/>
                              <a:gd name="T54" fmla="*/ 9827 w 9828"/>
                              <a:gd name="T55" fmla="*/ 0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28" h="735">
                                <a:moveTo>
                                  <a:pt x="9813" y="720"/>
                                </a:moveTo>
                                <a:lnTo>
                                  <a:pt x="14" y="720"/>
                                </a:lnTo>
                                <a:lnTo>
                                  <a:pt x="14" y="14"/>
                                </a:lnTo>
                                <a:lnTo>
                                  <a:pt x="0" y="14"/>
                                </a:lnTo>
                                <a:lnTo>
                                  <a:pt x="0" y="720"/>
                                </a:lnTo>
                                <a:lnTo>
                                  <a:pt x="0" y="734"/>
                                </a:lnTo>
                                <a:lnTo>
                                  <a:pt x="14" y="734"/>
                                </a:lnTo>
                                <a:lnTo>
                                  <a:pt x="9813" y="734"/>
                                </a:lnTo>
                                <a:lnTo>
                                  <a:pt x="9813" y="720"/>
                                </a:lnTo>
                                <a:close/>
                                <a:moveTo>
                                  <a:pt x="9813" y="0"/>
                                </a:moveTo>
                                <a:lnTo>
                                  <a:pt x="14" y="0"/>
                                </a:lnTo>
                                <a:lnTo>
                                  <a:pt x="0" y="0"/>
                                </a:lnTo>
                                <a:lnTo>
                                  <a:pt x="0" y="14"/>
                                </a:lnTo>
                                <a:lnTo>
                                  <a:pt x="14" y="14"/>
                                </a:lnTo>
                                <a:lnTo>
                                  <a:pt x="9813" y="14"/>
                                </a:lnTo>
                                <a:lnTo>
                                  <a:pt x="9813" y="0"/>
                                </a:lnTo>
                                <a:close/>
                                <a:moveTo>
                                  <a:pt x="9827" y="14"/>
                                </a:moveTo>
                                <a:lnTo>
                                  <a:pt x="9813" y="14"/>
                                </a:lnTo>
                                <a:lnTo>
                                  <a:pt x="9813" y="720"/>
                                </a:lnTo>
                                <a:lnTo>
                                  <a:pt x="9813" y="734"/>
                                </a:lnTo>
                                <a:lnTo>
                                  <a:pt x="9827" y="734"/>
                                </a:lnTo>
                                <a:lnTo>
                                  <a:pt x="9827" y="720"/>
                                </a:lnTo>
                                <a:lnTo>
                                  <a:pt x="9827" y="14"/>
                                </a:lnTo>
                                <a:close/>
                                <a:moveTo>
                                  <a:pt x="9827" y="0"/>
                                </a:moveTo>
                                <a:lnTo>
                                  <a:pt x="9813" y="0"/>
                                </a:lnTo>
                                <a:lnTo>
                                  <a:pt x="9813" y="14"/>
                                </a:lnTo>
                                <a:lnTo>
                                  <a:pt x="9827" y="14"/>
                                </a:lnTo>
                                <a:lnTo>
                                  <a:pt x="98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Text Box 85"/>
                        <wps:cNvSpPr txBox="1">
                          <a:spLocks noChangeArrowheads="1"/>
                        </wps:cNvSpPr>
                        <wps:spPr bwMode="auto">
                          <a:xfrm>
                            <a:off x="108" y="14"/>
                            <a:ext cx="9705" cy="70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6BF3C" w14:textId="77777777" w:rsidR="008502BA" w:rsidRDefault="00F84358">
                              <w:pPr>
                                <w:spacing w:before="112"/>
                                <w:ind w:left="28"/>
                                <w:rPr>
                                  <w:sz w:val="44"/>
                                </w:rPr>
                              </w:pPr>
                              <w:r>
                                <w:rPr>
                                  <w:sz w:val="44"/>
                                </w:rPr>
                                <w:t>C1.1</w:t>
                              </w:r>
                              <w:r>
                                <w:rPr>
                                  <w:spacing w:val="5"/>
                                  <w:sz w:val="44"/>
                                </w:rPr>
                                <w:t xml:space="preserve"> </w:t>
                              </w:r>
                              <w:r>
                                <w:rPr>
                                  <w:sz w:val="44"/>
                                </w:rPr>
                                <w:t>Form</w:t>
                              </w:r>
                              <w:r>
                                <w:rPr>
                                  <w:spacing w:val="5"/>
                                  <w:sz w:val="44"/>
                                </w:rPr>
                                <w:t xml:space="preserve"> </w:t>
                              </w:r>
                              <w:r>
                                <w:rPr>
                                  <w:sz w:val="44"/>
                                </w:rPr>
                                <w:t>of</w:t>
                              </w:r>
                              <w:r>
                                <w:rPr>
                                  <w:spacing w:val="5"/>
                                  <w:sz w:val="44"/>
                                </w:rPr>
                                <w:t xml:space="preserve"> </w:t>
                              </w:r>
                              <w:r>
                                <w:rPr>
                                  <w:sz w:val="44"/>
                                </w:rPr>
                                <w:t>Offer</w:t>
                              </w:r>
                              <w:r>
                                <w:rPr>
                                  <w:spacing w:val="4"/>
                                  <w:sz w:val="44"/>
                                </w:rPr>
                                <w:t xml:space="preserve"> </w:t>
                              </w:r>
                              <w:r>
                                <w:rPr>
                                  <w:sz w:val="44"/>
                                </w:rPr>
                                <w:t>&amp;</w:t>
                              </w:r>
                              <w:r>
                                <w:rPr>
                                  <w:spacing w:val="5"/>
                                  <w:sz w:val="44"/>
                                </w:rPr>
                                <w:t xml:space="preserve"> </w:t>
                              </w:r>
                              <w:r>
                                <w:rPr>
                                  <w:sz w:val="44"/>
                                </w:rPr>
                                <w:t>Acceptance</w:t>
                              </w:r>
                            </w:p>
                          </w:txbxContent>
                        </wps:txbx>
                        <wps:bodyPr rot="0" vert="horz" wrap="square" lIns="0" tIns="0" rIns="0" bIns="0" anchor="t" anchorCtr="0" upright="1">
                          <a:noAutofit/>
                        </wps:bodyPr>
                      </wps:wsp>
                    </wpg:wgp>
                  </a:graphicData>
                </a:graphic>
              </wp:inline>
            </w:drawing>
          </mc:Choice>
          <mc:Fallback>
            <w:pict>
              <v:group w14:anchorId="773E7E2F" id="Group 84" o:spid="_x0000_s1029" style="width:491.4pt;height:36.75pt;mso-position-horizontal-relative:char;mso-position-vertical-relative:line" coordsize="982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">
                <v:shape id="AutoShape 86" o:spid="_x0000_s1030" style="position:absolute;width:9828;height:735;visibility:visible;mso-wrap-style:square;v-text-anchor:top" coordsize="982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" path="m9813,720l14,720,14,14,,14,,720r,14l14,734r9799,l9813,720xm9813,l14,,,,,14r14,l9813,14r,-14xm9827,14r-14,l9813,720r,14l9827,734r,-14l9827,14xm9827,r-14,l9813,14r14,l9827,xe" fillcolor="black" stroked="f">
                  <v:path arrowok="t" o:connecttype="custom" o:connectlocs="9813,720;14,720;14,14;0,14;0,720;0,734;14,734;9813,734;9813,720;9813,0;14,0;0,0;0,14;14,14;9813,14;9813,0;9827,14;9813,14;9813,720;9813,734;9827,734;9827,720;9827,14;9827,0;9813,0;9813,14;9827,14;9827,0" o:connectangles="0,0,0,0,0,0,0,0,0,0,0,0,0,0,0,0,0,0,0,0,0,0,0,0,0,0,0,0"/>
                </v:shape>
                <v:shape id="Text Box 85" o:spid="_x0000_s1031" type="#_x0000_t202" style="position:absolute;left:108;top:14;width:9705;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" fillcolor="#ccc" stroked="f">
                  <v:textbox inset="0,0,0,0">
                    <w:txbxContent>
                      <w:p w14:paraId="4316BF3C" w14:textId="77777777" w:rsidR="008502BA" w:rsidRDefault="00F84358">
                        <w:pPr>
                          <w:spacing w:before="112"/>
                          <w:ind w:left="28"/>
                          <w:rPr>
                            <w:sz w:val="44"/>
                          </w:rPr>
                        </w:pPr>
                        <w:r>
                          <w:rPr>
                            <w:sz w:val="44"/>
                          </w:rPr>
                          <w:t>C1.1</w:t>
                        </w:r>
                        <w:r>
                          <w:rPr>
                            <w:spacing w:val="5"/>
                            <w:sz w:val="44"/>
                          </w:rPr>
                          <w:t xml:space="preserve"> </w:t>
                        </w:r>
                        <w:r>
                          <w:rPr>
                            <w:sz w:val="44"/>
                          </w:rPr>
                          <w:t>Form</w:t>
                        </w:r>
                        <w:r>
                          <w:rPr>
                            <w:spacing w:val="5"/>
                            <w:sz w:val="44"/>
                          </w:rPr>
                          <w:t xml:space="preserve"> </w:t>
                        </w:r>
                        <w:r>
                          <w:rPr>
                            <w:sz w:val="44"/>
                          </w:rPr>
                          <w:t>of</w:t>
                        </w:r>
                        <w:r>
                          <w:rPr>
                            <w:spacing w:val="5"/>
                            <w:sz w:val="44"/>
                          </w:rPr>
                          <w:t xml:space="preserve"> </w:t>
                        </w:r>
                        <w:r>
                          <w:rPr>
                            <w:sz w:val="44"/>
                          </w:rPr>
                          <w:t>Offer</w:t>
                        </w:r>
                        <w:r>
                          <w:rPr>
                            <w:spacing w:val="4"/>
                            <w:sz w:val="44"/>
                          </w:rPr>
                          <w:t xml:space="preserve"> </w:t>
                        </w:r>
                        <w:r>
                          <w:rPr>
                            <w:sz w:val="44"/>
                          </w:rPr>
                          <w:t>&amp;</w:t>
                        </w:r>
                        <w:r>
                          <w:rPr>
                            <w:spacing w:val="5"/>
                            <w:sz w:val="44"/>
                          </w:rPr>
                          <w:t xml:space="preserve"> </w:t>
                        </w:r>
                        <w:r>
                          <w:rPr>
                            <w:sz w:val="44"/>
                          </w:rPr>
                          <w:t>Acceptance</w:t>
                        </w:r>
                      </w:p>
                    </w:txbxContent>
                  </v:textbox>
                </v:shape>
                <w10:anchorlock/>
              </v:group>
            </w:pict>
          </mc:Fallback>
        </mc:AlternateContent>
      </w:r>
    </w:p>
    <w:p w14:paraId="2D6B5239" w14:textId="77777777" w:rsidR="008502BA" w:rsidRPr="006A79C9" w:rsidRDefault="008502BA">
      <w:pPr>
        <w:pStyle w:val="BodyText"/>
        <w:rPr>
          <w:rFonts w:ascii="Arial" w:hAnsi="Arial" w:cs="Arial"/>
        </w:rPr>
      </w:pPr>
    </w:p>
    <w:p w14:paraId="093E2ED9" w14:textId="77777777" w:rsidR="008502BA" w:rsidRPr="006A79C9" w:rsidRDefault="00F84358">
      <w:pPr>
        <w:spacing w:before="99"/>
        <w:ind w:left="310"/>
        <w:rPr>
          <w:rFonts w:ascii="Arial" w:hAnsi="Arial" w:cs="Arial"/>
          <w:b/>
          <w:sz w:val="20"/>
          <w:szCs w:val="20"/>
        </w:rPr>
      </w:pPr>
      <w:bookmarkStart w:id="1" w:name="Offer"/>
      <w:bookmarkEnd w:id="1"/>
      <w:r w:rsidRPr="006A79C9">
        <w:rPr>
          <w:rFonts w:ascii="Arial" w:hAnsi="Arial" w:cs="Arial"/>
          <w:b/>
          <w:w w:val="105"/>
          <w:sz w:val="20"/>
          <w:szCs w:val="20"/>
        </w:rPr>
        <w:t>Offer</w:t>
      </w:r>
    </w:p>
    <w:p w14:paraId="31980204" w14:textId="77777777" w:rsidR="008502BA" w:rsidRPr="006A79C9" w:rsidRDefault="008502BA">
      <w:pPr>
        <w:pStyle w:val="BodyText"/>
        <w:spacing w:before="5"/>
        <w:rPr>
          <w:rFonts w:ascii="Arial" w:hAnsi="Arial" w:cs="Arial"/>
          <w:b/>
        </w:rPr>
      </w:pPr>
    </w:p>
    <w:p w14:paraId="2F921C5C" w14:textId="77777777" w:rsidR="008502BA" w:rsidRPr="006A79C9" w:rsidRDefault="00F84358">
      <w:pPr>
        <w:pStyle w:val="BodyText"/>
        <w:spacing w:line="244" w:lineRule="auto"/>
        <w:ind w:left="310" w:right="240"/>
        <w:jc w:val="both"/>
        <w:rPr>
          <w:rFonts w:ascii="Arial" w:hAnsi="Arial" w:cs="Arial"/>
        </w:rPr>
      </w:pPr>
      <w:r w:rsidRPr="006A79C9">
        <w:rPr>
          <w:rFonts w:ascii="Arial" w:hAnsi="Arial" w:cs="Arial"/>
        </w:rPr>
        <w:t>The</w:t>
      </w:r>
      <w:r w:rsidRPr="006A79C9">
        <w:rPr>
          <w:rFonts w:ascii="Arial" w:hAnsi="Arial" w:cs="Arial"/>
          <w:spacing w:val="16"/>
        </w:rPr>
        <w:t xml:space="preserve"> </w:t>
      </w:r>
      <w:r w:rsidRPr="006A79C9">
        <w:rPr>
          <w:rFonts w:ascii="Arial" w:hAnsi="Arial" w:cs="Arial"/>
        </w:rPr>
        <w:t>Employer,</w:t>
      </w:r>
      <w:r w:rsidRPr="006A79C9">
        <w:rPr>
          <w:rFonts w:ascii="Arial" w:hAnsi="Arial" w:cs="Arial"/>
          <w:spacing w:val="22"/>
        </w:rPr>
        <w:t xml:space="preserve"> </w:t>
      </w:r>
      <w:r w:rsidRPr="006A79C9">
        <w:rPr>
          <w:rFonts w:ascii="Arial" w:hAnsi="Arial" w:cs="Arial"/>
        </w:rPr>
        <w:t>identified</w:t>
      </w:r>
      <w:r w:rsidRPr="006A79C9">
        <w:rPr>
          <w:rFonts w:ascii="Arial" w:hAnsi="Arial" w:cs="Arial"/>
          <w:spacing w:val="24"/>
        </w:rPr>
        <w:t xml:space="preserve"> </w:t>
      </w:r>
      <w:r w:rsidRPr="006A79C9">
        <w:rPr>
          <w:rFonts w:ascii="Arial" w:hAnsi="Arial" w:cs="Arial"/>
        </w:rPr>
        <w:t>in</w:t>
      </w:r>
      <w:r w:rsidRPr="006A79C9">
        <w:rPr>
          <w:rFonts w:ascii="Arial" w:hAnsi="Arial" w:cs="Arial"/>
          <w:spacing w:val="23"/>
        </w:rPr>
        <w:t xml:space="preserve"> </w:t>
      </w:r>
      <w:r w:rsidRPr="006A79C9">
        <w:rPr>
          <w:rFonts w:ascii="Arial" w:hAnsi="Arial" w:cs="Arial"/>
        </w:rPr>
        <w:t>the</w:t>
      </w:r>
      <w:r w:rsidRPr="006A79C9">
        <w:rPr>
          <w:rFonts w:ascii="Arial" w:hAnsi="Arial" w:cs="Arial"/>
          <w:spacing w:val="17"/>
        </w:rPr>
        <w:t xml:space="preserve"> </w:t>
      </w:r>
      <w:r w:rsidRPr="006A79C9">
        <w:rPr>
          <w:rFonts w:ascii="Arial" w:hAnsi="Arial" w:cs="Arial"/>
        </w:rPr>
        <w:t>Acceptance</w:t>
      </w:r>
      <w:r w:rsidRPr="006A79C9">
        <w:rPr>
          <w:rFonts w:ascii="Arial" w:hAnsi="Arial" w:cs="Arial"/>
          <w:spacing w:val="23"/>
        </w:rPr>
        <w:t xml:space="preserve"> </w:t>
      </w:r>
      <w:r w:rsidRPr="006A79C9">
        <w:rPr>
          <w:rFonts w:ascii="Arial" w:hAnsi="Arial" w:cs="Arial"/>
        </w:rPr>
        <w:t>signature</w:t>
      </w:r>
      <w:r w:rsidRPr="006A79C9">
        <w:rPr>
          <w:rFonts w:ascii="Arial" w:hAnsi="Arial" w:cs="Arial"/>
          <w:spacing w:val="10"/>
        </w:rPr>
        <w:t xml:space="preserve"> </w:t>
      </w:r>
      <w:r w:rsidRPr="006A79C9">
        <w:rPr>
          <w:rFonts w:ascii="Arial" w:hAnsi="Arial" w:cs="Arial"/>
        </w:rPr>
        <w:t>block,</w:t>
      </w:r>
      <w:r w:rsidRPr="006A79C9">
        <w:rPr>
          <w:rFonts w:ascii="Arial" w:hAnsi="Arial" w:cs="Arial"/>
          <w:spacing w:val="22"/>
        </w:rPr>
        <w:t xml:space="preserve"> </w:t>
      </w:r>
      <w:r w:rsidRPr="006A79C9">
        <w:rPr>
          <w:rFonts w:ascii="Arial" w:hAnsi="Arial" w:cs="Arial"/>
        </w:rPr>
        <w:t>has</w:t>
      </w:r>
      <w:r w:rsidRPr="006A79C9">
        <w:rPr>
          <w:rFonts w:ascii="Arial" w:hAnsi="Arial" w:cs="Arial"/>
          <w:spacing w:val="14"/>
        </w:rPr>
        <w:t xml:space="preserve"> </w:t>
      </w:r>
      <w:r w:rsidRPr="006A79C9">
        <w:rPr>
          <w:rFonts w:ascii="Arial" w:hAnsi="Arial" w:cs="Arial"/>
        </w:rPr>
        <w:t>solicited</w:t>
      </w:r>
      <w:r w:rsidRPr="006A79C9">
        <w:rPr>
          <w:rFonts w:ascii="Arial" w:hAnsi="Arial" w:cs="Arial"/>
          <w:spacing w:val="23"/>
        </w:rPr>
        <w:t xml:space="preserve"> </w:t>
      </w:r>
      <w:r w:rsidRPr="006A79C9">
        <w:rPr>
          <w:rFonts w:ascii="Arial" w:hAnsi="Arial" w:cs="Arial"/>
        </w:rPr>
        <w:t>offers</w:t>
      </w:r>
      <w:r w:rsidRPr="006A79C9">
        <w:rPr>
          <w:rFonts w:ascii="Arial" w:hAnsi="Arial" w:cs="Arial"/>
          <w:spacing w:val="21"/>
        </w:rPr>
        <w:t xml:space="preserve"> </w:t>
      </w:r>
      <w:r w:rsidRPr="006A79C9">
        <w:rPr>
          <w:rFonts w:ascii="Arial" w:hAnsi="Arial" w:cs="Arial"/>
        </w:rPr>
        <w:t>to</w:t>
      </w:r>
      <w:r w:rsidRPr="006A79C9">
        <w:rPr>
          <w:rFonts w:ascii="Arial" w:hAnsi="Arial" w:cs="Arial"/>
          <w:spacing w:val="16"/>
        </w:rPr>
        <w:t xml:space="preserve"> </w:t>
      </w:r>
      <w:r w:rsidRPr="006A79C9">
        <w:rPr>
          <w:rFonts w:ascii="Arial" w:hAnsi="Arial" w:cs="Arial"/>
        </w:rPr>
        <w:t>enter</w:t>
      </w:r>
      <w:r w:rsidRPr="006A79C9">
        <w:rPr>
          <w:rFonts w:ascii="Arial" w:hAnsi="Arial" w:cs="Arial"/>
          <w:spacing w:val="19"/>
        </w:rPr>
        <w:t xml:space="preserve"> </w:t>
      </w:r>
      <w:r w:rsidRPr="006A79C9">
        <w:rPr>
          <w:rFonts w:ascii="Arial" w:hAnsi="Arial" w:cs="Arial"/>
        </w:rPr>
        <w:t>into</w:t>
      </w:r>
      <w:r w:rsidRPr="006A79C9">
        <w:rPr>
          <w:rFonts w:ascii="Arial" w:hAnsi="Arial" w:cs="Arial"/>
          <w:spacing w:val="16"/>
        </w:rPr>
        <w:t xml:space="preserve"> </w:t>
      </w:r>
      <w:r w:rsidRPr="006A79C9">
        <w:rPr>
          <w:rFonts w:ascii="Arial" w:hAnsi="Arial" w:cs="Arial"/>
        </w:rPr>
        <w:t>a</w:t>
      </w:r>
      <w:r w:rsidRPr="006A79C9">
        <w:rPr>
          <w:rFonts w:ascii="Arial" w:hAnsi="Arial" w:cs="Arial"/>
          <w:spacing w:val="17"/>
        </w:rPr>
        <w:t xml:space="preserve"> </w:t>
      </w:r>
      <w:r w:rsidRPr="006A79C9">
        <w:rPr>
          <w:rFonts w:ascii="Arial" w:hAnsi="Arial" w:cs="Arial"/>
        </w:rPr>
        <w:t>contract</w:t>
      </w:r>
      <w:r w:rsidRPr="006A79C9">
        <w:rPr>
          <w:rFonts w:ascii="Arial" w:hAnsi="Arial" w:cs="Arial"/>
          <w:spacing w:val="22"/>
        </w:rPr>
        <w:t xml:space="preserve"> </w:t>
      </w:r>
      <w:r w:rsidRPr="006A79C9">
        <w:rPr>
          <w:rFonts w:ascii="Arial" w:hAnsi="Arial" w:cs="Arial"/>
        </w:rPr>
        <w:t>for</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procurement</w:t>
      </w:r>
      <w:r w:rsidRPr="006A79C9">
        <w:rPr>
          <w:rFonts w:ascii="Arial" w:hAnsi="Arial" w:cs="Arial"/>
          <w:spacing w:val="5"/>
        </w:rPr>
        <w:t xml:space="preserve"> </w:t>
      </w:r>
      <w:r w:rsidRPr="006A79C9">
        <w:rPr>
          <w:rFonts w:ascii="Arial" w:hAnsi="Arial" w:cs="Arial"/>
        </w:rPr>
        <w:t>of:</w:t>
      </w:r>
    </w:p>
    <w:p w14:paraId="1356C526" w14:textId="77777777" w:rsidR="008502BA" w:rsidRPr="006A79C9" w:rsidRDefault="008502BA">
      <w:pPr>
        <w:pStyle w:val="BodyText"/>
        <w:spacing w:before="4"/>
        <w:rPr>
          <w:rFonts w:ascii="Arial" w:hAnsi="Arial" w:cs="Arial"/>
        </w:rPr>
      </w:pPr>
    </w:p>
    <w:p w14:paraId="02D6007A" w14:textId="77777777" w:rsidR="008502BA" w:rsidRPr="006A79C9" w:rsidRDefault="00F84358">
      <w:pPr>
        <w:pStyle w:val="Heading4"/>
        <w:spacing w:before="1"/>
        <w:ind w:left="310" w:firstLine="0"/>
      </w:pPr>
      <w:r w:rsidRPr="006A79C9">
        <w:t>Refurbishment</w:t>
      </w:r>
      <w:r w:rsidRPr="006A79C9">
        <w:rPr>
          <w:spacing w:val="-9"/>
        </w:rPr>
        <w:t xml:space="preserve"> </w:t>
      </w:r>
      <w:r w:rsidRPr="006A79C9">
        <w:t>and repairs</w:t>
      </w:r>
      <w:r w:rsidRPr="006A79C9">
        <w:rPr>
          <w:spacing w:val="-4"/>
        </w:rPr>
        <w:t xml:space="preserve"> </w:t>
      </w:r>
      <w:r w:rsidRPr="006A79C9">
        <w:t>of</w:t>
      </w:r>
      <w:r w:rsidRPr="006A79C9">
        <w:rPr>
          <w:spacing w:val="-9"/>
        </w:rPr>
        <w:t xml:space="preserve"> </w:t>
      </w:r>
      <w:r w:rsidRPr="006A79C9">
        <w:t>MV</w:t>
      </w:r>
      <w:r w:rsidRPr="006A79C9">
        <w:rPr>
          <w:spacing w:val="-4"/>
        </w:rPr>
        <w:t xml:space="preserve"> </w:t>
      </w:r>
      <w:r w:rsidRPr="006A79C9">
        <w:t>induction</w:t>
      </w:r>
      <w:r w:rsidRPr="006A79C9">
        <w:rPr>
          <w:spacing w:val="-7"/>
        </w:rPr>
        <w:t xml:space="preserve"> </w:t>
      </w:r>
      <w:r w:rsidRPr="006A79C9">
        <w:t>motors</w:t>
      </w:r>
      <w:r w:rsidRPr="006A79C9">
        <w:rPr>
          <w:spacing w:val="-4"/>
        </w:rPr>
        <w:t xml:space="preserve"> </w:t>
      </w:r>
      <w:r w:rsidRPr="006A79C9">
        <w:t>for</w:t>
      </w:r>
      <w:r w:rsidRPr="006A79C9">
        <w:rPr>
          <w:spacing w:val="-6"/>
        </w:rPr>
        <w:t xml:space="preserve"> </w:t>
      </w:r>
      <w:r w:rsidRPr="006A79C9">
        <w:t>Matimba</w:t>
      </w:r>
      <w:r w:rsidRPr="006A79C9">
        <w:rPr>
          <w:spacing w:val="3"/>
        </w:rPr>
        <w:t xml:space="preserve"> </w:t>
      </w:r>
      <w:r w:rsidRPr="006A79C9">
        <w:t>power</w:t>
      </w:r>
      <w:r w:rsidRPr="006A79C9">
        <w:rPr>
          <w:spacing w:val="1"/>
        </w:rPr>
        <w:t xml:space="preserve"> </w:t>
      </w:r>
      <w:r w:rsidRPr="006A79C9">
        <w:t>station</w:t>
      </w:r>
    </w:p>
    <w:p w14:paraId="66DCE83D" w14:textId="77777777" w:rsidR="008502BA" w:rsidRPr="006A79C9" w:rsidRDefault="008502BA">
      <w:pPr>
        <w:pStyle w:val="BodyText"/>
        <w:spacing w:before="11"/>
        <w:rPr>
          <w:rFonts w:ascii="Arial" w:hAnsi="Arial" w:cs="Arial"/>
          <w:b/>
        </w:rPr>
      </w:pPr>
    </w:p>
    <w:p w14:paraId="43C6548A" w14:textId="77777777" w:rsidR="008502BA" w:rsidRPr="006A79C9" w:rsidRDefault="00F84358">
      <w:pPr>
        <w:pStyle w:val="BodyText"/>
        <w:spacing w:line="244" w:lineRule="auto"/>
        <w:ind w:left="310" w:right="239"/>
        <w:jc w:val="both"/>
        <w:rPr>
          <w:rFonts w:ascii="Arial" w:hAnsi="Arial" w:cs="Arial"/>
        </w:rPr>
      </w:pPr>
      <w:r w:rsidRPr="006A79C9">
        <w:rPr>
          <w:rFonts w:ascii="Arial" w:hAnsi="Arial" w:cs="Arial"/>
        </w:rPr>
        <w:t>The tenderer, identified in the Offer signature block, has examined the documents listed in the Tender Data</w:t>
      </w:r>
      <w:r w:rsidRPr="006A79C9">
        <w:rPr>
          <w:rFonts w:ascii="Arial" w:hAnsi="Arial" w:cs="Arial"/>
          <w:spacing w:val="1"/>
        </w:rPr>
        <w:t xml:space="preserve"> </w:t>
      </w:r>
      <w:r w:rsidRPr="006A79C9">
        <w:rPr>
          <w:rFonts w:ascii="Arial" w:hAnsi="Arial" w:cs="Arial"/>
        </w:rPr>
        <w:t>and</w:t>
      </w:r>
      <w:r w:rsidRPr="006A79C9">
        <w:rPr>
          <w:rFonts w:ascii="Arial" w:hAnsi="Arial" w:cs="Arial"/>
          <w:spacing w:val="5"/>
        </w:rPr>
        <w:t xml:space="preserve"> </w:t>
      </w:r>
      <w:r w:rsidRPr="006A79C9">
        <w:rPr>
          <w:rFonts w:ascii="Arial" w:hAnsi="Arial" w:cs="Arial"/>
        </w:rPr>
        <w:t>addenda</w:t>
      </w:r>
      <w:r w:rsidRPr="006A79C9">
        <w:rPr>
          <w:rFonts w:ascii="Arial" w:hAnsi="Arial" w:cs="Arial"/>
          <w:spacing w:val="-1"/>
        </w:rPr>
        <w:t xml:space="preserve"> </w:t>
      </w:r>
      <w:r w:rsidRPr="006A79C9">
        <w:rPr>
          <w:rFonts w:ascii="Arial" w:hAnsi="Arial" w:cs="Arial"/>
        </w:rPr>
        <w:t>thereto</w:t>
      </w:r>
      <w:r w:rsidRPr="006A79C9">
        <w:rPr>
          <w:rFonts w:ascii="Arial" w:hAnsi="Arial" w:cs="Arial"/>
          <w:spacing w:val="-1"/>
        </w:rPr>
        <w:t xml:space="preserve"> </w:t>
      </w:r>
      <w:r w:rsidRPr="006A79C9">
        <w:rPr>
          <w:rFonts w:ascii="Arial" w:hAnsi="Arial" w:cs="Arial"/>
        </w:rPr>
        <w:t>and</w:t>
      </w:r>
      <w:r w:rsidRPr="006A79C9">
        <w:rPr>
          <w:rFonts w:ascii="Arial" w:hAnsi="Arial" w:cs="Arial"/>
          <w:spacing w:val="6"/>
        </w:rPr>
        <w:t xml:space="preserve"> </w:t>
      </w:r>
      <w:r w:rsidRPr="006A79C9">
        <w:rPr>
          <w:rFonts w:ascii="Arial" w:hAnsi="Arial" w:cs="Arial"/>
        </w:rPr>
        <w:t>by</w:t>
      </w:r>
      <w:r w:rsidRPr="006A79C9">
        <w:rPr>
          <w:rFonts w:ascii="Arial" w:hAnsi="Arial" w:cs="Arial"/>
          <w:spacing w:val="-4"/>
        </w:rPr>
        <w:t xml:space="preserve"> </w:t>
      </w:r>
      <w:r w:rsidRPr="006A79C9">
        <w:rPr>
          <w:rFonts w:ascii="Arial" w:hAnsi="Arial" w:cs="Arial"/>
        </w:rPr>
        <w:t>submitting</w:t>
      </w:r>
      <w:r w:rsidRPr="006A79C9">
        <w:rPr>
          <w:rFonts w:ascii="Arial" w:hAnsi="Arial" w:cs="Arial"/>
          <w:spacing w:val="-1"/>
        </w:rPr>
        <w:t xml:space="preserve"> </w:t>
      </w:r>
      <w:r w:rsidRPr="006A79C9">
        <w:rPr>
          <w:rFonts w:ascii="Arial" w:hAnsi="Arial" w:cs="Arial"/>
        </w:rPr>
        <w:t>this</w:t>
      </w:r>
      <w:r w:rsidRPr="006A79C9">
        <w:rPr>
          <w:rFonts w:ascii="Arial" w:hAnsi="Arial" w:cs="Arial"/>
          <w:spacing w:val="-4"/>
        </w:rPr>
        <w:t xml:space="preserve"> </w:t>
      </w:r>
      <w:r w:rsidRPr="006A79C9">
        <w:rPr>
          <w:rFonts w:ascii="Arial" w:hAnsi="Arial" w:cs="Arial"/>
        </w:rPr>
        <w:t>Offer has</w:t>
      </w:r>
      <w:r w:rsidRPr="006A79C9">
        <w:rPr>
          <w:rFonts w:ascii="Arial" w:hAnsi="Arial" w:cs="Arial"/>
          <w:spacing w:val="3"/>
        </w:rPr>
        <w:t xml:space="preserve"> </w:t>
      </w:r>
      <w:r w:rsidRPr="006A79C9">
        <w:rPr>
          <w:rFonts w:ascii="Arial" w:hAnsi="Arial" w:cs="Arial"/>
        </w:rPr>
        <w:t>accepted</w:t>
      </w:r>
      <w:r w:rsidRPr="006A79C9">
        <w:rPr>
          <w:rFonts w:ascii="Arial" w:hAnsi="Arial" w:cs="Arial"/>
          <w:spacing w:val="6"/>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Conditions</w:t>
      </w:r>
      <w:r w:rsidRPr="006A79C9">
        <w:rPr>
          <w:rFonts w:ascii="Arial" w:hAnsi="Arial" w:cs="Arial"/>
          <w:spacing w:val="3"/>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Tender.</w:t>
      </w:r>
    </w:p>
    <w:p w14:paraId="2AA5FD96" w14:textId="77777777" w:rsidR="008502BA" w:rsidRPr="006A79C9" w:rsidRDefault="008502BA">
      <w:pPr>
        <w:pStyle w:val="BodyText"/>
        <w:spacing w:before="3"/>
        <w:rPr>
          <w:rFonts w:ascii="Arial" w:hAnsi="Arial" w:cs="Arial"/>
        </w:rPr>
      </w:pPr>
    </w:p>
    <w:p w14:paraId="3CFE39F6" w14:textId="77777777" w:rsidR="008502BA" w:rsidRPr="006A79C9" w:rsidRDefault="00F84358">
      <w:pPr>
        <w:pStyle w:val="BodyText"/>
        <w:spacing w:line="242" w:lineRule="auto"/>
        <w:ind w:left="310" w:right="226"/>
        <w:jc w:val="both"/>
        <w:rPr>
          <w:rFonts w:ascii="Arial" w:hAnsi="Arial" w:cs="Arial"/>
        </w:rPr>
      </w:pPr>
      <w:r w:rsidRPr="006A79C9">
        <w:rPr>
          <w:rFonts w:ascii="Arial" w:hAnsi="Arial" w:cs="Arial"/>
        </w:rPr>
        <w:t>By the representative</w:t>
      </w:r>
      <w:r w:rsidRPr="006A79C9">
        <w:rPr>
          <w:rFonts w:ascii="Arial" w:hAnsi="Arial" w:cs="Arial"/>
          <w:spacing w:val="1"/>
        </w:rPr>
        <w:t xml:space="preserve"> </w:t>
      </w:r>
      <w:r w:rsidRPr="006A79C9">
        <w:rPr>
          <w:rFonts w:ascii="Arial" w:hAnsi="Arial" w:cs="Arial"/>
        </w:rPr>
        <w:t>of the tenderer, deemed</w:t>
      </w:r>
      <w:r w:rsidRPr="006A79C9">
        <w:rPr>
          <w:rFonts w:ascii="Arial" w:hAnsi="Arial" w:cs="Arial"/>
          <w:spacing w:val="1"/>
        </w:rPr>
        <w:t xml:space="preserve"> </w:t>
      </w:r>
      <w:r w:rsidRPr="006A79C9">
        <w:rPr>
          <w:rFonts w:ascii="Arial" w:hAnsi="Arial" w:cs="Arial"/>
        </w:rPr>
        <w:t xml:space="preserve">to be duly </w:t>
      </w:r>
      <w:proofErr w:type="spellStart"/>
      <w:r w:rsidRPr="006A79C9">
        <w:rPr>
          <w:rFonts w:ascii="Arial" w:hAnsi="Arial" w:cs="Arial"/>
        </w:rPr>
        <w:t>authorised</w:t>
      </w:r>
      <w:proofErr w:type="spellEnd"/>
      <w:r w:rsidRPr="006A79C9">
        <w:rPr>
          <w:rFonts w:ascii="Arial" w:hAnsi="Arial" w:cs="Arial"/>
        </w:rPr>
        <w:t>, signing</w:t>
      </w:r>
      <w:r w:rsidRPr="006A79C9">
        <w:rPr>
          <w:rFonts w:ascii="Arial" w:hAnsi="Arial" w:cs="Arial"/>
          <w:spacing w:val="1"/>
        </w:rPr>
        <w:t xml:space="preserve"> </w:t>
      </w:r>
      <w:r w:rsidRPr="006A79C9">
        <w:rPr>
          <w:rFonts w:ascii="Arial" w:hAnsi="Arial" w:cs="Arial"/>
        </w:rPr>
        <w:t>this part of this Form</w:t>
      </w:r>
      <w:r w:rsidRPr="006A79C9">
        <w:rPr>
          <w:rFonts w:ascii="Arial" w:hAnsi="Arial" w:cs="Arial"/>
          <w:spacing w:val="53"/>
        </w:rPr>
        <w:t xml:space="preserve"> </w:t>
      </w:r>
      <w:r w:rsidRPr="006A79C9">
        <w:rPr>
          <w:rFonts w:ascii="Arial" w:hAnsi="Arial" w:cs="Arial"/>
        </w:rPr>
        <w:t>of Offer</w:t>
      </w:r>
      <w:r w:rsidRPr="006A79C9">
        <w:rPr>
          <w:rFonts w:ascii="Arial" w:hAnsi="Arial" w:cs="Arial"/>
          <w:spacing w:val="1"/>
        </w:rPr>
        <w:t xml:space="preserve"> </w:t>
      </w:r>
      <w:r w:rsidRPr="006A79C9">
        <w:rPr>
          <w:rFonts w:ascii="Arial" w:hAnsi="Arial" w:cs="Arial"/>
        </w:rPr>
        <w:t xml:space="preserve">and Acceptance the tenderer offers to perform all of the obligations and liabilities of the </w:t>
      </w:r>
      <w:r w:rsidRPr="006A79C9">
        <w:rPr>
          <w:rFonts w:ascii="Arial" w:hAnsi="Arial" w:cs="Arial"/>
          <w:i/>
        </w:rPr>
        <w:t xml:space="preserve">Contractor </w:t>
      </w:r>
      <w:r w:rsidRPr="006A79C9">
        <w:rPr>
          <w:rFonts w:ascii="Arial" w:hAnsi="Arial" w:cs="Arial"/>
        </w:rPr>
        <w:t>under the</w:t>
      </w:r>
      <w:r w:rsidRPr="006A79C9">
        <w:rPr>
          <w:rFonts w:ascii="Arial" w:hAnsi="Arial" w:cs="Arial"/>
          <w:spacing w:val="1"/>
        </w:rPr>
        <w:t xml:space="preserve"> </w:t>
      </w:r>
      <w:r w:rsidRPr="006A79C9">
        <w:rPr>
          <w:rFonts w:ascii="Arial" w:hAnsi="Arial" w:cs="Arial"/>
        </w:rPr>
        <w:t>contract including compliance with all its terms and conditions according to their true intent and meaning for</w:t>
      </w:r>
      <w:r w:rsidRPr="006A79C9">
        <w:rPr>
          <w:rFonts w:ascii="Arial" w:hAnsi="Arial" w:cs="Arial"/>
          <w:spacing w:val="1"/>
        </w:rPr>
        <w:t xml:space="preserve"> </w:t>
      </w:r>
      <w:r w:rsidRPr="006A79C9">
        <w:rPr>
          <w:rFonts w:ascii="Arial" w:hAnsi="Arial" w:cs="Arial"/>
        </w:rPr>
        <w:t>an</w:t>
      </w:r>
      <w:r w:rsidRPr="006A79C9">
        <w:rPr>
          <w:rFonts w:ascii="Arial" w:hAnsi="Arial" w:cs="Arial"/>
          <w:spacing w:val="4"/>
        </w:rPr>
        <w:t xml:space="preserve"> </w:t>
      </w:r>
      <w:r w:rsidRPr="006A79C9">
        <w:rPr>
          <w:rFonts w:ascii="Arial" w:hAnsi="Arial" w:cs="Arial"/>
        </w:rPr>
        <w:t>amount</w:t>
      </w:r>
      <w:r w:rsidRPr="006A79C9">
        <w:rPr>
          <w:rFonts w:ascii="Arial" w:hAnsi="Arial" w:cs="Arial"/>
          <w:spacing w:val="2"/>
        </w:rPr>
        <w:t xml:space="preserve"> </w:t>
      </w:r>
      <w:r w:rsidRPr="006A79C9">
        <w:rPr>
          <w:rFonts w:ascii="Arial" w:hAnsi="Arial" w:cs="Arial"/>
        </w:rPr>
        <w:t>to</w:t>
      </w:r>
      <w:r w:rsidRPr="006A79C9">
        <w:rPr>
          <w:rFonts w:ascii="Arial" w:hAnsi="Arial" w:cs="Arial"/>
          <w:spacing w:val="-9"/>
        </w:rPr>
        <w:t xml:space="preserve"> </w:t>
      </w:r>
      <w:r w:rsidRPr="006A79C9">
        <w:rPr>
          <w:rFonts w:ascii="Arial" w:hAnsi="Arial" w:cs="Arial"/>
        </w:rPr>
        <w:t>be</w:t>
      </w:r>
      <w:r w:rsidRPr="006A79C9">
        <w:rPr>
          <w:rFonts w:ascii="Arial" w:hAnsi="Arial" w:cs="Arial"/>
          <w:spacing w:val="-2"/>
        </w:rPr>
        <w:t xml:space="preserve"> </w:t>
      </w:r>
      <w:r w:rsidRPr="006A79C9">
        <w:rPr>
          <w:rFonts w:ascii="Arial" w:hAnsi="Arial" w:cs="Arial"/>
        </w:rPr>
        <w:t>determined</w:t>
      </w:r>
      <w:r w:rsidRPr="006A79C9">
        <w:rPr>
          <w:rFonts w:ascii="Arial" w:hAnsi="Arial" w:cs="Arial"/>
          <w:spacing w:val="5"/>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accordance</w:t>
      </w:r>
      <w:r w:rsidRPr="006A79C9">
        <w:rPr>
          <w:rFonts w:ascii="Arial" w:hAnsi="Arial" w:cs="Arial"/>
          <w:spacing w:val="-2"/>
        </w:rPr>
        <w:t xml:space="preserve"> </w:t>
      </w:r>
      <w:r w:rsidRPr="006A79C9">
        <w:rPr>
          <w:rFonts w:ascii="Arial" w:hAnsi="Arial" w:cs="Arial"/>
        </w:rPr>
        <w:t>with</w:t>
      </w:r>
      <w:r w:rsidRPr="006A79C9">
        <w:rPr>
          <w:rFonts w:ascii="Arial" w:hAnsi="Arial" w:cs="Arial"/>
          <w:spacing w:val="5"/>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i/>
        </w:rPr>
        <w:t>conditions</w:t>
      </w:r>
      <w:r w:rsidRPr="006A79C9">
        <w:rPr>
          <w:rFonts w:ascii="Arial" w:hAnsi="Arial" w:cs="Arial"/>
          <w:i/>
          <w:spacing w:val="-8"/>
        </w:rPr>
        <w:t xml:space="preserve"> </w:t>
      </w:r>
      <w:r w:rsidRPr="006A79C9">
        <w:rPr>
          <w:rFonts w:ascii="Arial" w:hAnsi="Arial" w:cs="Arial"/>
          <w:i/>
        </w:rPr>
        <w:t>of</w:t>
      </w:r>
      <w:r w:rsidRPr="006A79C9">
        <w:rPr>
          <w:rFonts w:ascii="Arial" w:hAnsi="Arial" w:cs="Arial"/>
          <w:i/>
          <w:spacing w:val="1"/>
        </w:rPr>
        <w:t xml:space="preserve"> </w:t>
      </w:r>
      <w:r w:rsidRPr="006A79C9">
        <w:rPr>
          <w:rFonts w:ascii="Arial" w:hAnsi="Arial" w:cs="Arial"/>
          <w:i/>
        </w:rPr>
        <w:t>contract</w:t>
      </w:r>
      <w:r w:rsidRPr="006A79C9">
        <w:rPr>
          <w:rFonts w:ascii="Arial" w:hAnsi="Arial" w:cs="Arial"/>
          <w:i/>
          <w:spacing w:val="-4"/>
        </w:rPr>
        <w:t xml:space="preserve"> </w:t>
      </w:r>
      <w:r w:rsidRPr="006A79C9">
        <w:rPr>
          <w:rFonts w:ascii="Arial" w:hAnsi="Arial" w:cs="Arial"/>
        </w:rPr>
        <w:t>identified</w:t>
      </w:r>
      <w:r w:rsidRPr="006A79C9">
        <w:rPr>
          <w:rFonts w:ascii="Arial" w:hAnsi="Arial" w:cs="Arial"/>
          <w:spacing w:val="5"/>
        </w:rPr>
        <w:t xml:space="preserve"> </w:t>
      </w:r>
      <w:r w:rsidRPr="006A79C9">
        <w:rPr>
          <w:rFonts w:ascii="Arial" w:hAnsi="Arial" w:cs="Arial"/>
        </w:rPr>
        <w:t>in</w:t>
      </w:r>
      <w:r w:rsidRPr="006A79C9">
        <w:rPr>
          <w:rFonts w:ascii="Arial" w:hAnsi="Arial" w:cs="Arial"/>
          <w:spacing w:val="4"/>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Contract</w:t>
      </w:r>
      <w:r w:rsidRPr="006A79C9">
        <w:rPr>
          <w:rFonts w:ascii="Arial" w:hAnsi="Arial" w:cs="Arial"/>
          <w:spacing w:val="2"/>
        </w:rPr>
        <w:t xml:space="preserve"> </w:t>
      </w:r>
      <w:r w:rsidRPr="006A79C9">
        <w:rPr>
          <w:rFonts w:ascii="Arial" w:hAnsi="Arial" w:cs="Arial"/>
        </w:rPr>
        <w:t>Data.</w:t>
      </w:r>
    </w:p>
    <w:p w14:paraId="00025D60" w14:textId="77777777" w:rsidR="008502BA" w:rsidRPr="006A79C9" w:rsidRDefault="008502BA">
      <w:pPr>
        <w:pStyle w:val="BodyText"/>
        <w:spacing w:before="1"/>
        <w:rPr>
          <w:rFonts w:ascii="Arial" w:hAnsi="Arial" w:cs="Arial"/>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9"/>
        <w:gridCol w:w="5763"/>
        <w:gridCol w:w="2910"/>
      </w:tblGrid>
      <w:tr w:rsidR="008502BA" w:rsidRPr="006A79C9" w14:paraId="16A52DFC" w14:textId="77777777">
        <w:trPr>
          <w:trHeight w:val="573"/>
        </w:trPr>
        <w:tc>
          <w:tcPr>
            <w:tcW w:w="1189" w:type="dxa"/>
          </w:tcPr>
          <w:p w14:paraId="75C4D888" w14:textId="77777777" w:rsidR="008502BA" w:rsidRPr="006A79C9" w:rsidRDefault="00F84358">
            <w:pPr>
              <w:pStyle w:val="TableParagraph"/>
              <w:spacing w:before="59" w:line="244" w:lineRule="auto"/>
              <w:ind w:left="110" w:right="172"/>
              <w:rPr>
                <w:rFonts w:ascii="Arial" w:hAnsi="Arial" w:cs="Arial"/>
                <w:sz w:val="20"/>
                <w:szCs w:val="20"/>
              </w:rPr>
            </w:pPr>
            <w:r w:rsidRPr="006A79C9">
              <w:rPr>
                <w:rFonts w:ascii="Arial" w:hAnsi="Arial" w:cs="Arial"/>
                <w:sz w:val="20"/>
                <w:szCs w:val="20"/>
              </w:rPr>
              <w:t>Options A</w:t>
            </w:r>
            <w:r w:rsidRPr="006A79C9">
              <w:rPr>
                <w:rFonts w:ascii="Arial" w:hAnsi="Arial" w:cs="Arial"/>
                <w:spacing w:val="-51"/>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w:t>
            </w:r>
          </w:p>
        </w:tc>
        <w:tc>
          <w:tcPr>
            <w:tcW w:w="5763" w:type="dxa"/>
          </w:tcPr>
          <w:p w14:paraId="1BB3BD24" w14:textId="77777777" w:rsidR="008502BA" w:rsidRPr="006A79C9" w:rsidRDefault="00F84358">
            <w:pPr>
              <w:pStyle w:val="TableParagraph"/>
              <w:spacing w:before="59" w:line="240" w:lineRule="auto"/>
              <w:ind w:left="110"/>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offered</w:t>
            </w:r>
            <w:r w:rsidRPr="006A79C9">
              <w:rPr>
                <w:rFonts w:ascii="Arial" w:hAnsi="Arial" w:cs="Arial"/>
                <w:spacing w:val="5"/>
                <w:sz w:val="20"/>
                <w:szCs w:val="20"/>
              </w:rPr>
              <w:t xml:space="preserve"> </w:t>
            </w:r>
            <w:r w:rsidRPr="006A79C9">
              <w:rPr>
                <w:rFonts w:ascii="Arial" w:hAnsi="Arial" w:cs="Arial"/>
                <w:sz w:val="20"/>
                <w:szCs w:val="20"/>
              </w:rPr>
              <w:t>total 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Prices</w:t>
            </w:r>
            <w:r w:rsidRPr="006A79C9">
              <w:rPr>
                <w:rFonts w:ascii="Arial" w:hAnsi="Arial" w:cs="Arial"/>
                <w:spacing w:val="2"/>
                <w:sz w:val="20"/>
                <w:szCs w:val="20"/>
              </w:rPr>
              <w:t xml:space="preserve"> </w:t>
            </w:r>
            <w:r w:rsidRPr="006A79C9">
              <w:rPr>
                <w:rFonts w:ascii="Arial" w:hAnsi="Arial" w:cs="Arial"/>
                <w:sz w:val="20"/>
                <w:szCs w:val="20"/>
              </w:rPr>
              <w:t>exclusive</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VAT</w:t>
            </w:r>
            <w:r w:rsidRPr="006A79C9">
              <w:rPr>
                <w:rFonts w:ascii="Arial" w:hAnsi="Arial" w:cs="Arial"/>
                <w:spacing w:val="-6"/>
                <w:sz w:val="20"/>
                <w:szCs w:val="20"/>
              </w:rPr>
              <w:t xml:space="preserve"> </w:t>
            </w:r>
            <w:r w:rsidRPr="006A79C9">
              <w:rPr>
                <w:rFonts w:ascii="Arial" w:hAnsi="Arial" w:cs="Arial"/>
                <w:sz w:val="20"/>
                <w:szCs w:val="20"/>
              </w:rPr>
              <w:t>is</w:t>
            </w:r>
          </w:p>
        </w:tc>
        <w:tc>
          <w:tcPr>
            <w:tcW w:w="2910" w:type="dxa"/>
          </w:tcPr>
          <w:p w14:paraId="596BC659" w14:textId="77777777" w:rsidR="008502BA" w:rsidRPr="006A79C9" w:rsidRDefault="00F84358">
            <w:pPr>
              <w:pStyle w:val="TableParagraph"/>
              <w:spacing w:before="49" w:line="240" w:lineRule="auto"/>
              <w:ind w:left="110"/>
              <w:rPr>
                <w:rFonts w:ascii="Arial" w:hAnsi="Arial" w:cs="Arial"/>
                <w:b/>
                <w:sz w:val="20"/>
                <w:szCs w:val="20"/>
              </w:rPr>
            </w:pPr>
            <w:r w:rsidRPr="006A79C9">
              <w:rPr>
                <w:rFonts w:ascii="Arial" w:hAnsi="Arial" w:cs="Arial"/>
                <w:b/>
                <w:sz w:val="20"/>
                <w:szCs w:val="20"/>
              </w:rPr>
              <w:t>R [●]</w:t>
            </w:r>
          </w:p>
        </w:tc>
      </w:tr>
      <w:tr w:rsidR="008502BA" w:rsidRPr="006A79C9" w14:paraId="7E572779" w14:textId="77777777">
        <w:trPr>
          <w:trHeight w:val="573"/>
        </w:trPr>
        <w:tc>
          <w:tcPr>
            <w:tcW w:w="1189" w:type="dxa"/>
          </w:tcPr>
          <w:p w14:paraId="59E1D45E" w14:textId="77777777" w:rsidR="008502BA" w:rsidRPr="006A79C9" w:rsidRDefault="00F84358">
            <w:pPr>
              <w:pStyle w:val="TableParagraph"/>
              <w:spacing w:before="59" w:line="240" w:lineRule="auto"/>
              <w:ind w:left="110"/>
              <w:rPr>
                <w:rFonts w:ascii="Arial" w:hAnsi="Arial" w:cs="Arial"/>
                <w:sz w:val="20"/>
                <w:szCs w:val="20"/>
              </w:rPr>
            </w:pPr>
            <w:r w:rsidRPr="006A79C9">
              <w:rPr>
                <w:rFonts w:ascii="Arial" w:hAnsi="Arial" w:cs="Arial"/>
                <w:sz w:val="20"/>
                <w:szCs w:val="20"/>
              </w:rPr>
              <w:t>Option E</w:t>
            </w:r>
          </w:p>
        </w:tc>
        <w:tc>
          <w:tcPr>
            <w:tcW w:w="5763" w:type="dxa"/>
          </w:tcPr>
          <w:p w14:paraId="479D005A" w14:textId="77777777" w:rsidR="008502BA" w:rsidRPr="006A79C9" w:rsidRDefault="00F84358">
            <w:pPr>
              <w:pStyle w:val="TableParagraph"/>
              <w:spacing w:before="59" w:line="244" w:lineRule="auto"/>
              <w:ind w:left="110" w:right="795"/>
              <w:rPr>
                <w:rFonts w:ascii="Arial" w:hAnsi="Arial" w:cs="Arial"/>
                <w:sz w:val="20"/>
                <w:szCs w:val="20"/>
              </w:rPr>
            </w:pPr>
            <w:r w:rsidRPr="006A79C9">
              <w:rPr>
                <w:rFonts w:ascii="Arial" w:hAnsi="Arial" w:cs="Arial"/>
                <w:sz w:val="20"/>
                <w:szCs w:val="20"/>
              </w:rPr>
              <w:t>The first forecast of the total Defined Cost plus the Fee</w:t>
            </w:r>
            <w:r w:rsidRPr="006A79C9">
              <w:rPr>
                <w:rFonts w:ascii="Arial" w:hAnsi="Arial" w:cs="Arial"/>
                <w:spacing w:val="-51"/>
                <w:sz w:val="20"/>
                <w:szCs w:val="20"/>
              </w:rPr>
              <w:t xml:space="preserve"> </w:t>
            </w:r>
            <w:r w:rsidRPr="006A79C9">
              <w:rPr>
                <w:rFonts w:ascii="Arial" w:hAnsi="Arial" w:cs="Arial"/>
                <w:sz w:val="20"/>
                <w:szCs w:val="20"/>
              </w:rPr>
              <w:t>exclusive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VAT</w:t>
            </w:r>
            <w:r w:rsidRPr="006A79C9">
              <w:rPr>
                <w:rFonts w:ascii="Arial" w:hAnsi="Arial" w:cs="Arial"/>
                <w:spacing w:val="-4"/>
                <w:sz w:val="20"/>
                <w:szCs w:val="20"/>
              </w:rPr>
              <w:t xml:space="preserve"> </w:t>
            </w:r>
            <w:r w:rsidRPr="006A79C9">
              <w:rPr>
                <w:rFonts w:ascii="Arial" w:hAnsi="Arial" w:cs="Arial"/>
                <w:sz w:val="20"/>
                <w:szCs w:val="20"/>
              </w:rPr>
              <w:t>is</w:t>
            </w:r>
          </w:p>
        </w:tc>
        <w:tc>
          <w:tcPr>
            <w:tcW w:w="2910" w:type="dxa"/>
          </w:tcPr>
          <w:p w14:paraId="6D234D3E" w14:textId="77777777" w:rsidR="008502BA" w:rsidRPr="006A79C9" w:rsidRDefault="00F84358">
            <w:pPr>
              <w:pStyle w:val="TableParagraph"/>
              <w:spacing w:before="48" w:line="240" w:lineRule="auto"/>
              <w:ind w:left="110"/>
              <w:rPr>
                <w:rFonts w:ascii="Arial" w:hAnsi="Arial" w:cs="Arial"/>
                <w:b/>
                <w:sz w:val="20"/>
                <w:szCs w:val="20"/>
              </w:rPr>
            </w:pPr>
            <w:r w:rsidRPr="006A79C9">
              <w:rPr>
                <w:rFonts w:ascii="Arial" w:hAnsi="Arial" w:cs="Arial"/>
                <w:b/>
                <w:sz w:val="20"/>
                <w:szCs w:val="20"/>
              </w:rPr>
              <w:t>R [●]</w:t>
            </w:r>
          </w:p>
        </w:tc>
      </w:tr>
      <w:tr w:rsidR="008502BA" w:rsidRPr="006A79C9" w14:paraId="58172F9B" w14:textId="77777777">
        <w:trPr>
          <w:trHeight w:val="342"/>
        </w:trPr>
        <w:tc>
          <w:tcPr>
            <w:tcW w:w="1189" w:type="dxa"/>
          </w:tcPr>
          <w:p w14:paraId="70925925" w14:textId="77777777" w:rsidR="008502BA" w:rsidRPr="006A79C9" w:rsidRDefault="008502BA">
            <w:pPr>
              <w:pStyle w:val="TableParagraph"/>
              <w:spacing w:before="0" w:line="240" w:lineRule="auto"/>
              <w:rPr>
                <w:rFonts w:ascii="Arial" w:hAnsi="Arial" w:cs="Arial"/>
                <w:sz w:val="20"/>
                <w:szCs w:val="20"/>
              </w:rPr>
            </w:pPr>
          </w:p>
        </w:tc>
        <w:tc>
          <w:tcPr>
            <w:tcW w:w="5763" w:type="dxa"/>
          </w:tcPr>
          <w:p w14:paraId="3972DAF3" w14:textId="77777777" w:rsidR="008502BA" w:rsidRPr="006A79C9" w:rsidRDefault="00F84358">
            <w:pPr>
              <w:pStyle w:val="TableParagraph"/>
              <w:spacing w:before="59" w:line="240" w:lineRule="auto"/>
              <w:ind w:right="92"/>
              <w:jc w:val="right"/>
              <w:rPr>
                <w:rFonts w:ascii="Arial" w:hAnsi="Arial" w:cs="Arial"/>
                <w:sz w:val="20"/>
                <w:szCs w:val="20"/>
              </w:rPr>
            </w:pPr>
            <w:r w:rsidRPr="006A79C9">
              <w:rPr>
                <w:rFonts w:ascii="Arial" w:hAnsi="Arial" w:cs="Arial"/>
                <w:sz w:val="20"/>
                <w:szCs w:val="20"/>
              </w:rPr>
              <w:t>Sub</w:t>
            </w:r>
            <w:r w:rsidRPr="006A79C9">
              <w:rPr>
                <w:rFonts w:ascii="Arial" w:hAnsi="Arial" w:cs="Arial"/>
                <w:spacing w:val="3"/>
                <w:sz w:val="20"/>
                <w:szCs w:val="20"/>
              </w:rPr>
              <w:t xml:space="preserve"> </w:t>
            </w:r>
            <w:r w:rsidRPr="006A79C9">
              <w:rPr>
                <w:rFonts w:ascii="Arial" w:hAnsi="Arial" w:cs="Arial"/>
                <w:sz w:val="20"/>
                <w:szCs w:val="20"/>
              </w:rPr>
              <w:t>total</w:t>
            </w:r>
          </w:p>
        </w:tc>
        <w:tc>
          <w:tcPr>
            <w:tcW w:w="2910" w:type="dxa"/>
          </w:tcPr>
          <w:p w14:paraId="06467585" w14:textId="77777777" w:rsidR="008502BA" w:rsidRPr="006A79C9" w:rsidRDefault="00F84358">
            <w:pPr>
              <w:pStyle w:val="TableParagraph"/>
              <w:spacing w:before="48" w:line="240" w:lineRule="auto"/>
              <w:ind w:left="110"/>
              <w:rPr>
                <w:rFonts w:ascii="Arial" w:hAnsi="Arial" w:cs="Arial"/>
                <w:b/>
                <w:sz w:val="20"/>
                <w:szCs w:val="20"/>
              </w:rPr>
            </w:pPr>
            <w:r w:rsidRPr="006A79C9">
              <w:rPr>
                <w:rFonts w:ascii="Arial" w:hAnsi="Arial" w:cs="Arial"/>
                <w:b/>
                <w:sz w:val="20"/>
                <w:szCs w:val="20"/>
              </w:rPr>
              <w:t>R [●]</w:t>
            </w:r>
          </w:p>
        </w:tc>
      </w:tr>
      <w:tr w:rsidR="008502BA" w:rsidRPr="006A79C9" w14:paraId="0E873F88" w14:textId="77777777">
        <w:trPr>
          <w:trHeight w:val="342"/>
        </w:trPr>
        <w:tc>
          <w:tcPr>
            <w:tcW w:w="1189" w:type="dxa"/>
          </w:tcPr>
          <w:p w14:paraId="0C8A214F" w14:textId="77777777" w:rsidR="008502BA" w:rsidRPr="006A79C9" w:rsidRDefault="008502BA">
            <w:pPr>
              <w:pStyle w:val="TableParagraph"/>
              <w:spacing w:before="0" w:line="240" w:lineRule="auto"/>
              <w:rPr>
                <w:rFonts w:ascii="Arial" w:hAnsi="Arial" w:cs="Arial"/>
                <w:sz w:val="20"/>
                <w:szCs w:val="20"/>
              </w:rPr>
            </w:pPr>
          </w:p>
        </w:tc>
        <w:tc>
          <w:tcPr>
            <w:tcW w:w="5763" w:type="dxa"/>
          </w:tcPr>
          <w:p w14:paraId="2A2C7891" w14:textId="77777777" w:rsidR="008502BA" w:rsidRPr="006A79C9" w:rsidRDefault="00F84358">
            <w:pPr>
              <w:pStyle w:val="TableParagraph"/>
              <w:spacing w:before="59" w:line="240" w:lineRule="auto"/>
              <w:ind w:left="110"/>
              <w:rPr>
                <w:rFonts w:ascii="Arial" w:hAnsi="Arial" w:cs="Arial"/>
                <w:sz w:val="20"/>
                <w:szCs w:val="20"/>
              </w:rPr>
            </w:pPr>
            <w:r w:rsidRPr="006A79C9">
              <w:rPr>
                <w:rFonts w:ascii="Arial" w:hAnsi="Arial" w:cs="Arial"/>
                <w:sz w:val="20"/>
                <w:szCs w:val="20"/>
              </w:rPr>
              <w:t>Value</w:t>
            </w:r>
            <w:r w:rsidRPr="006A79C9">
              <w:rPr>
                <w:rFonts w:ascii="Arial" w:hAnsi="Arial" w:cs="Arial"/>
                <w:spacing w:val="-1"/>
                <w:sz w:val="20"/>
                <w:szCs w:val="20"/>
              </w:rPr>
              <w:t xml:space="preserve"> </w:t>
            </w:r>
            <w:r w:rsidRPr="006A79C9">
              <w:rPr>
                <w:rFonts w:ascii="Arial" w:hAnsi="Arial" w:cs="Arial"/>
                <w:sz w:val="20"/>
                <w:szCs w:val="20"/>
              </w:rPr>
              <w:t>Added</w:t>
            </w:r>
            <w:r w:rsidRPr="006A79C9">
              <w:rPr>
                <w:rFonts w:ascii="Arial" w:hAnsi="Arial" w:cs="Arial"/>
                <w:spacing w:val="7"/>
                <w:sz w:val="20"/>
                <w:szCs w:val="20"/>
              </w:rPr>
              <w:t xml:space="preserve"> </w:t>
            </w:r>
            <w:proofErr w:type="gramStart"/>
            <w:r w:rsidRPr="006A79C9">
              <w:rPr>
                <w:rFonts w:ascii="Arial" w:hAnsi="Arial" w:cs="Arial"/>
                <w:sz w:val="20"/>
                <w:szCs w:val="20"/>
              </w:rPr>
              <w:t>Tax</w:t>
            </w:r>
            <w:r w:rsidRPr="006A79C9">
              <w:rPr>
                <w:rFonts w:ascii="Arial" w:hAnsi="Arial" w:cs="Arial"/>
                <w:spacing w:val="-4"/>
                <w:sz w:val="20"/>
                <w:szCs w:val="20"/>
              </w:rPr>
              <w:t xml:space="preserve"> </w:t>
            </w:r>
            <w:r w:rsidRPr="006A79C9">
              <w:rPr>
                <w:rFonts w:ascii="Arial" w:hAnsi="Arial" w:cs="Arial"/>
                <w:sz w:val="20"/>
                <w:szCs w:val="20"/>
              </w:rPr>
              <w:t>@</w:t>
            </w:r>
            <w:proofErr w:type="gramEnd"/>
            <w:r w:rsidRPr="006A79C9">
              <w:rPr>
                <w:rFonts w:ascii="Arial" w:hAnsi="Arial" w:cs="Arial"/>
                <w:spacing w:val="1"/>
                <w:sz w:val="20"/>
                <w:szCs w:val="20"/>
              </w:rPr>
              <w:t xml:space="preserve"> </w:t>
            </w:r>
            <w:r w:rsidRPr="006A79C9">
              <w:rPr>
                <w:rFonts w:ascii="Arial" w:hAnsi="Arial" w:cs="Arial"/>
                <w:sz w:val="20"/>
                <w:szCs w:val="20"/>
              </w:rPr>
              <w:t>15%</w:t>
            </w:r>
            <w:r w:rsidRPr="006A79C9">
              <w:rPr>
                <w:rFonts w:ascii="Arial" w:hAnsi="Arial" w:cs="Arial"/>
                <w:spacing w:val="4"/>
                <w:sz w:val="20"/>
                <w:szCs w:val="20"/>
              </w:rPr>
              <w:t xml:space="preserve"> </w:t>
            </w:r>
            <w:r w:rsidRPr="006A79C9">
              <w:rPr>
                <w:rFonts w:ascii="Arial" w:hAnsi="Arial" w:cs="Arial"/>
                <w:sz w:val="20"/>
                <w:szCs w:val="20"/>
              </w:rPr>
              <w:t>is</w:t>
            </w:r>
          </w:p>
        </w:tc>
        <w:tc>
          <w:tcPr>
            <w:tcW w:w="2910" w:type="dxa"/>
          </w:tcPr>
          <w:p w14:paraId="071A143E" w14:textId="77777777" w:rsidR="008502BA" w:rsidRPr="006A79C9" w:rsidRDefault="00F84358">
            <w:pPr>
              <w:pStyle w:val="TableParagraph"/>
              <w:spacing w:before="48" w:line="240" w:lineRule="auto"/>
              <w:ind w:left="110"/>
              <w:rPr>
                <w:rFonts w:ascii="Arial" w:hAnsi="Arial" w:cs="Arial"/>
                <w:b/>
                <w:sz w:val="20"/>
                <w:szCs w:val="20"/>
              </w:rPr>
            </w:pPr>
            <w:r w:rsidRPr="006A79C9">
              <w:rPr>
                <w:rFonts w:ascii="Arial" w:hAnsi="Arial" w:cs="Arial"/>
                <w:b/>
                <w:sz w:val="20"/>
                <w:szCs w:val="20"/>
              </w:rPr>
              <w:t>R [●]</w:t>
            </w:r>
          </w:p>
        </w:tc>
      </w:tr>
      <w:tr w:rsidR="008502BA" w:rsidRPr="006A79C9" w14:paraId="4D936D85" w14:textId="77777777">
        <w:trPr>
          <w:trHeight w:val="342"/>
        </w:trPr>
        <w:tc>
          <w:tcPr>
            <w:tcW w:w="1189" w:type="dxa"/>
          </w:tcPr>
          <w:p w14:paraId="759CEFF0" w14:textId="77777777" w:rsidR="008502BA" w:rsidRPr="006A79C9" w:rsidRDefault="008502BA">
            <w:pPr>
              <w:pStyle w:val="TableParagraph"/>
              <w:spacing w:before="0" w:line="240" w:lineRule="auto"/>
              <w:rPr>
                <w:rFonts w:ascii="Arial" w:hAnsi="Arial" w:cs="Arial"/>
                <w:sz w:val="20"/>
                <w:szCs w:val="20"/>
              </w:rPr>
            </w:pPr>
          </w:p>
        </w:tc>
        <w:tc>
          <w:tcPr>
            <w:tcW w:w="5763" w:type="dxa"/>
          </w:tcPr>
          <w:p w14:paraId="20ADB87C" w14:textId="77777777" w:rsidR="008502BA" w:rsidRPr="006A79C9" w:rsidRDefault="00F84358">
            <w:pPr>
              <w:pStyle w:val="TableParagraph"/>
              <w:spacing w:before="59" w:line="240" w:lineRule="auto"/>
              <w:ind w:left="110"/>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offered</w:t>
            </w:r>
            <w:r w:rsidRPr="006A79C9">
              <w:rPr>
                <w:rFonts w:ascii="Arial" w:hAnsi="Arial" w:cs="Arial"/>
                <w:spacing w:val="6"/>
                <w:sz w:val="20"/>
                <w:szCs w:val="20"/>
              </w:rPr>
              <w:t xml:space="preserve"> </w:t>
            </w:r>
            <w:r w:rsidRPr="006A79C9">
              <w:rPr>
                <w:rFonts w:ascii="Arial" w:hAnsi="Arial" w:cs="Arial"/>
                <w:sz w:val="20"/>
                <w:szCs w:val="20"/>
              </w:rPr>
              <w:t>total 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amount</w:t>
            </w:r>
            <w:r w:rsidRPr="006A79C9">
              <w:rPr>
                <w:rFonts w:ascii="Arial" w:hAnsi="Arial" w:cs="Arial"/>
                <w:spacing w:val="-4"/>
                <w:sz w:val="20"/>
                <w:szCs w:val="20"/>
              </w:rPr>
              <w:t xml:space="preserve"> </w:t>
            </w:r>
            <w:r w:rsidRPr="006A79C9">
              <w:rPr>
                <w:rFonts w:ascii="Arial" w:hAnsi="Arial" w:cs="Arial"/>
                <w:sz w:val="20"/>
                <w:szCs w:val="20"/>
              </w:rPr>
              <w:t>due</w:t>
            </w:r>
            <w:r w:rsidRPr="006A79C9">
              <w:rPr>
                <w:rFonts w:ascii="Arial" w:hAnsi="Arial" w:cs="Arial"/>
                <w:spacing w:val="1"/>
                <w:sz w:val="20"/>
                <w:szCs w:val="20"/>
              </w:rPr>
              <w:t xml:space="preserve"> </w:t>
            </w:r>
            <w:r w:rsidRPr="006A79C9">
              <w:rPr>
                <w:rFonts w:ascii="Arial" w:hAnsi="Arial" w:cs="Arial"/>
                <w:sz w:val="20"/>
                <w:szCs w:val="20"/>
              </w:rPr>
              <w:t>inclusive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VAT</w:t>
            </w:r>
            <w:r w:rsidRPr="006A79C9">
              <w:rPr>
                <w:rFonts w:ascii="Arial" w:hAnsi="Arial" w:cs="Arial"/>
                <w:spacing w:val="-6"/>
                <w:sz w:val="20"/>
                <w:szCs w:val="20"/>
              </w:rPr>
              <w:t xml:space="preserve"> </w:t>
            </w:r>
            <w:r w:rsidRPr="006A79C9">
              <w:rPr>
                <w:rFonts w:ascii="Arial" w:hAnsi="Arial" w:cs="Arial"/>
                <w:sz w:val="20"/>
                <w:szCs w:val="20"/>
              </w:rPr>
              <w:t>is</w:t>
            </w:r>
            <w:r w:rsidRPr="006A79C9">
              <w:rPr>
                <w:rFonts w:ascii="Arial" w:hAnsi="Arial" w:cs="Arial"/>
                <w:sz w:val="20"/>
                <w:szCs w:val="20"/>
                <w:vertAlign w:val="superscript"/>
              </w:rPr>
              <w:t>1</w:t>
            </w:r>
          </w:p>
        </w:tc>
        <w:tc>
          <w:tcPr>
            <w:tcW w:w="2910" w:type="dxa"/>
          </w:tcPr>
          <w:p w14:paraId="438B2EE9" w14:textId="77777777" w:rsidR="008502BA" w:rsidRPr="006A79C9" w:rsidRDefault="00F84358">
            <w:pPr>
              <w:pStyle w:val="TableParagraph"/>
              <w:spacing w:before="48" w:line="240" w:lineRule="auto"/>
              <w:ind w:left="110"/>
              <w:rPr>
                <w:rFonts w:ascii="Arial" w:hAnsi="Arial" w:cs="Arial"/>
                <w:b/>
                <w:sz w:val="20"/>
                <w:szCs w:val="20"/>
              </w:rPr>
            </w:pPr>
            <w:r w:rsidRPr="006A79C9">
              <w:rPr>
                <w:rFonts w:ascii="Arial" w:hAnsi="Arial" w:cs="Arial"/>
                <w:b/>
                <w:sz w:val="20"/>
                <w:szCs w:val="20"/>
              </w:rPr>
              <w:t>R [●]</w:t>
            </w:r>
          </w:p>
        </w:tc>
      </w:tr>
      <w:tr w:rsidR="008502BA" w:rsidRPr="006A79C9" w14:paraId="1B614CF2" w14:textId="77777777">
        <w:trPr>
          <w:trHeight w:val="580"/>
        </w:trPr>
        <w:tc>
          <w:tcPr>
            <w:tcW w:w="1189" w:type="dxa"/>
          </w:tcPr>
          <w:p w14:paraId="2BDD6F18" w14:textId="77777777" w:rsidR="008502BA" w:rsidRPr="006A79C9" w:rsidRDefault="008502BA">
            <w:pPr>
              <w:pStyle w:val="TableParagraph"/>
              <w:spacing w:before="0" w:line="240" w:lineRule="auto"/>
              <w:rPr>
                <w:rFonts w:ascii="Arial" w:hAnsi="Arial" w:cs="Arial"/>
                <w:sz w:val="20"/>
                <w:szCs w:val="20"/>
              </w:rPr>
            </w:pPr>
          </w:p>
        </w:tc>
        <w:tc>
          <w:tcPr>
            <w:tcW w:w="8673" w:type="dxa"/>
            <w:gridSpan w:val="2"/>
          </w:tcPr>
          <w:p w14:paraId="68FBB525" w14:textId="77777777" w:rsidR="008502BA" w:rsidRPr="006A79C9" w:rsidRDefault="00F84358">
            <w:pPr>
              <w:pStyle w:val="TableParagraph"/>
              <w:spacing w:before="56" w:line="240" w:lineRule="auto"/>
              <w:ind w:left="110"/>
              <w:rPr>
                <w:rFonts w:ascii="Arial" w:hAnsi="Arial" w:cs="Arial"/>
                <w:b/>
                <w:sz w:val="20"/>
                <w:szCs w:val="20"/>
              </w:rPr>
            </w:pP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words)</w:t>
            </w:r>
            <w:r w:rsidRPr="006A79C9">
              <w:rPr>
                <w:rFonts w:ascii="Arial" w:hAnsi="Arial" w:cs="Arial"/>
                <w:spacing w:val="-1"/>
                <w:sz w:val="20"/>
                <w:szCs w:val="20"/>
              </w:rPr>
              <w:t xml:space="preserve"> </w:t>
            </w:r>
            <w:r w:rsidRPr="006A79C9">
              <w:rPr>
                <w:rFonts w:ascii="Arial" w:hAnsi="Arial" w:cs="Arial"/>
                <w:b/>
                <w:sz w:val="20"/>
                <w:szCs w:val="20"/>
              </w:rPr>
              <w:t>[●]</w:t>
            </w:r>
          </w:p>
        </w:tc>
      </w:tr>
    </w:tbl>
    <w:p w14:paraId="7ED1A718" w14:textId="77777777" w:rsidR="008502BA" w:rsidRPr="006A79C9" w:rsidRDefault="008502BA">
      <w:pPr>
        <w:pStyle w:val="BodyText"/>
        <w:spacing w:before="6"/>
        <w:rPr>
          <w:rFonts w:ascii="Arial" w:hAnsi="Arial" w:cs="Arial"/>
        </w:rPr>
      </w:pPr>
    </w:p>
    <w:p w14:paraId="4C0432FD" w14:textId="77777777" w:rsidR="008502BA" w:rsidRPr="006A79C9" w:rsidRDefault="00F84358">
      <w:pPr>
        <w:pStyle w:val="BodyText"/>
        <w:spacing w:before="1" w:line="242" w:lineRule="auto"/>
        <w:ind w:left="310" w:right="233"/>
        <w:jc w:val="both"/>
        <w:rPr>
          <w:rFonts w:ascii="Arial" w:hAnsi="Arial" w:cs="Arial"/>
        </w:rPr>
      </w:pPr>
      <w:r w:rsidRPr="006A79C9">
        <w:rPr>
          <w:rFonts w:ascii="Arial" w:hAnsi="Arial" w:cs="Arial"/>
        </w:rPr>
        <w:t>This Offer may be accepted by the Employer by signing the Acceptance part of this Form of Offer and</w:t>
      </w:r>
      <w:r w:rsidRPr="006A79C9">
        <w:rPr>
          <w:rFonts w:ascii="Arial" w:hAnsi="Arial" w:cs="Arial"/>
          <w:spacing w:val="1"/>
        </w:rPr>
        <w:t xml:space="preserve"> </w:t>
      </w:r>
      <w:r w:rsidRPr="006A79C9">
        <w:rPr>
          <w:rFonts w:ascii="Arial" w:hAnsi="Arial" w:cs="Arial"/>
        </w:rPr>
        <w:t>Acceptance and returning one copy of this document including the Schedule of Deviations (if any) to the</w:t>
      </w:r>
      <w:r w:rsidRPr="006A79C9">
        <w:rPr>
          <w:rFonts w:ascii="Arial" w:hAnsi="Arial" w:cs="Arial"/>
          <w:spacing w:val="1"/>
        </w:rPr>
        <w:t xml:space="preserve"> </w:t>
      </w:r>
      <w:r w:rsidRPr="006A79C9">
        <w:rPr>
          <w:rFonts w:ascii="Arial" w:hAnsi="Arial" w:cs="Arial"/>
        </w:rPr>
        <w:t>tenderer before the end of the period of validity stated in the Tender Data, or other period as agreed,</w:t>
      </w:r>
      <w:r w:rsidRPr="006A79C9">
        <w:rPr>
          <w:rFonts w:ascii="Arial" w:hAnsi="Arial" w:cs="Arial"/>
          <w:spacing w:val="1"/>
        </w:rPr>
        <w:t xml:space="preserve"> </w:t>
      </w:r>
      <w:r w:rsidRPr="006A79C9">
        <w:rPr>
          <w:rFonts w:ascii="Arial" w:hAnsi="Arial" w:cs="Arial"/>
        </w:rPr>
        <w:t>whereupon</w:t>
      </w:r>
      <w:r w:rsidRPr="006A79C9">
        <w:rPr>
          <w:rFonts w:ascii="Arial" w:hAnsi="Arial" w:cs="Arial"/>
          <w:spacing w:val="15"/>
        </w:rPr>
        <w:t xml:space="preserve"> </w:t>
      </w:r>
      <w:r w:rsidRPr="006A79C9">
        <w:rPr>
          <w:rFonts w:ascii="Arial" w:hAnsi="Arial" w:cs="Arial"/>
        </w:rPr>
        <w:t>the</w:t>
      </w:r>
      <w:r w:rsidRPr="006A79C9">
        <w:rPr>
          <w:rFonts w:ascii="Arial" w:hAnsi="Arial" w:cs="Arial"/>
          <w:spacing w:val="10"/>
        </w:rPr>
        <w:t xml:space="preserve"> </w:t>
      </w:r>
      <w:r w:rsidRPr="006A79C9">
        <w:rPr>
          <w:rFonts w:ascii="Arial" w:hAnsi="Arial" w:cs="Arial"/>
        </w:rPr>
        <w:t>tenderer</w:t>
      </w:r>
      <w:r w:rsidRPr="006A79C9">
        <w:rPr>
          <w:rFonts w:ascii="Arial" w:hAnsi="Arial" w:cs="Arial"/>
          <w:spacing w:val="11"/>
        </w:rPr>
        <w:t xml:space="preserve"> </w:t>
      </w:r>
      <w:r w:rsidRPr="006A79C9">
        <w:rPr>
          <w:rFonts w:ascii="Arial" w:hAnsi="Arial" w:cs="Arial"/>
        </w:rPr>
        <w:t>becomes</w:t>
      </w:r>
      <w:r w:rsidRPr="006A79C9">
        <w:rPr>
          <w:rFonts w:ascii="Arial" w:hAnsi="Arial" w:cs="Arial"/>
          <w:spacing w:val="13"/>
        </w:rPr>
        <w:t xml:space="preserve"> </w:t>
      </w:r>
      <w:r w:rsidRPr="006A79C9">
        <w:rPr>
          <w:rFonts w:ascii="Arial" w:hAnsi="Arial" w:cs="Arial"/>
        </w:rPr>
        <w:t>the</w:t>
      </w:r>
      <w:r w:rsidRPr="006A79C9">
        <w:rPr>
          <w:rFonts w:ascii="Arial" w:hAnsi="Arial" w:cs="Arial"/>
          <w:spacing w:val="10"/>
        </w:rPr>
        <w:t xml:space="preserve"> </w:t>
      </w:r>
      <w:r w:rsidRPr="006A79C9">
        <w:rPr>
          <w:rFonts w:ascii="Arial" w:hAnsi="Arial" w:cs="Arial"/>
        </w:rPr>
        <w:t>party</w:t>
      </w:r>
      <w:r w:rsidRPr="006A79C9">
        <w:rPr>
          <w:rFonts w:ascii="Arial" w:hAnsi="Arial" w:cs="Arial"/>
          <w:spacing w:val="6"/>
        </w:rPr>
        <w:t xml:space="preserve"> </w:t>
      </w:r>
      <w:r w:rsidRPr="006A79C9">
        <w:rPr>
          <w:rFonts w:ascii="Arial" w:hAnsi="Arial" w:cs="Arial"/>
        </w:rPr>
        <w:t>named</w:t>
      </w:r>
      <w:r w:rsidRPr="006A79C9">
        <w:rPr>
          <w:rFonts w:ascii="Arial" w:hAnsi="Arial" w:cs="Arial"/>
          <w:spacing w:val="16"/>
        </w:rPr>
        <w:t xml:space="preserve"> </w:t>
      </w:r>
      <w:r w:rsidRPr="006A79C9">
        <w:rPr>
          <w:rFonts w:ascii="Arial" w:hAnsi="Arial" w:cs="Arial"/>
        </w:rPr>
        <w:t>as</w:t>
      </w:r>
      <w:r w:rsidRPr="006A79C9">
        <w:rPr>
          <w:rFonts w:ascii="Arial" w:hAnsi="Arial" w:cs="Arial"/>
          <w:spacing w:val="14"/>
        </w:rPr>
        <w:t xml:space="preserve"> </w:t>
      </w:r>
      <w:r w:rsidRPr="006A79C9">
        <w:rPr>
          <w:rFonts w:ascii="Arial" w:hAnsi="Arial" w:cs="Arial"/>
        </w:rPr>
        <w:t>the</w:t>
      </w:r>
      <w:r w:rsidRPr="006A79C9">
        <w:rPr>
          <w:rFonts w:ascii="Arial" w:hAnsi="Arial" w:cs="Arial"/>
          <w:spacing w:val="17"/>
        </w:rPr>
        <w:t xml:space="preserve"> </w:t>
      </w:r>
      <w:r w:rsidRPr="006A79C9">
        <w:rPr>
          <w:rFonts w:ascii="Arial" w:hAnsi="Arial" w:cs="Arial"/>
          <w:i/>
        </w:rPr>
        <w:t>Contractor</w:t>
      </w:r>
      <w:r w:rsidRPr="006A79C9">
        <w:rPr>
          <w:rFonts w:ascii="Arial" w:hAnsi="Arial" w:cs="Arial"/>
          <w:i/>
          <w:spacing w:val="12"/>
        </w:rPr>
        <w:t xml:space="preserve"> </w:t>
      </w:r>
      <w:r w:rsidRPr="006A79C9">
        <w:rPr>
          <w:rFonts w:ascii="Arial" w:hAnsi="Arial" w:cs="Arial"/>
        </w:rPr>
        <w:t>in</w:t>
      </w:r>
      <w:r w:rsidRPr="006A79C9">
        <w:rPr>
          <w:rFonts w:ascii="Arial" w:hAnsi="Arial" w:cs="Arial"/>
          <w:spacing w:val="15"/>
        </w:rPr>
        <w:t xml:space="preserve"> </w:t>
      </w:r>
      <w:r w:rsidRPr="006A79C9">
        <w:rPr>
          <w:rFonts w:ascii="Arial" w:hAnsi="Arial" w:cs="Arial"/>
        </w:rPr>
        <w:t>the</w:t>
      </w:r>
      <w:r w:rsidRPr="006A79C9">
        <w:rPr>
          <w:rFonts w:ascii="Arial" w:hAnsi="Arial" w:cs="Arial"/>
          <w:spacing w:val="11"/>
        </w:rPr>
        <w:t xml:space="preserve"> </w:t>
      </w:r>
      <w:r w:rsidRPr="006A79C9">
        <w:rPr>
          <w:rFonts w:ascii="Arial" w:hAnsi="Arial" w:cs="Arial"/>
          <w:i/>
        </w:rPr>
        <w:t>conditions</w:t>
      </w:r>
      <w:r w:rsidRPr="006A79C9">
        <w:rPr>
          <w:rFonts w:ascii="Arial" w:hAnsi="Arial" w:cs="Arial"/>
          <w:i/>
          <w:spacing w:val="4"/>
        </w:rPr>
        <w:t xml:space="preserve"> </w:t>
      </w:r>
      <w:r w:rsidRPr="006A79C9">
        <w:rPr>
          <w:rFonts w:ascii="Arial" w:hAnsi="Arial" w:cs="Arial"/>
          <w:i/>
        </w:rPr>
        <w:t>of</w:t>
      </w:r>
      <w:r w:rsidRPr="006A79C9">
        <w:rPr>
          <w:rFonts w:ascii="Arial" w:hAnsi="Arial" w:cs="Arial"/>
          <w:i/>
          <w:spacing w:val="12"/>
        </w:rPr>
        <w:t xml:space="preserve"> </w:t>
      </w:r>
      <w:r w:rsidRPr="006A79C9">
        <w:rPr>
          <w:rFonts w:ascii="Arial" w:hAnsi="Arial" w:cs="Arial"/>
          <w:i/>
        </w:rPr>
        <w:t>contract</w:t>
      </w:r>
      <w:r w:rsidRPr="006A79C9">
        <w:rPr>
          <w:rFonts w:ascii="Arial" w:hAnsi="Arial" w:cs="Arial"/>
          <w:i/>
          <w:spacing w:val="16"/>
        </w:rPr>
        <w:t xml:space="preserve"> </w:t>
      </w:r>
      <w:r w:rsidRPr="006A79C9">
        <w:rPr>
          <w:rFonts w:ascii="Arial" w:hAnsi="Arial" w:cs="Arial"/>
        </w:rPr>
        <w:t>identified</w:t>
      </w:r>
      <w:r w:rsidRPr="006A79C9">
        <w:rPr>
          <w:rFonts w:ascii="Arial" w:hAnsi="Arial" w:cs="Arial"/>
          <w:spacing w:val="1"/>
        </w:rPr>
        <w:t xml:space="preserve"> </w:t>
      </w:r>
      <w:r w:rsidRPr="006A79C9">
        <w:rPr>
          <w:rFonts w:ascii="Arial" w:hAnsi="Arial" w:cs="Arial"/>
        </w:rPr>
        <w:t>in</w:t>
      </w:r>
      <w:r w:rsidRPr="006A79C9">
        <w:rPr>
          <w:rFonts w:ascii="Arial" w:hAnsi="Arial" w:cs="Arial"/>
          <w:spacing w:val="6"/>
        </w:rPr>
        <w:t xml:space="preserve"> </w:t>
      </w:r>
      <w:r w:rsidRPr="006A79C9">
        <w:rPr>
          <w:rFonts w:ascii="Arial" w:hAnsi="Arial" w:cs="Arial"/>
        </w:rPr>
        <w:t>the Contract</w:t>
      </w:r>
      <w:r w:rsidRPr="006A79C9">
        <w:rPr>
          <w:rFonts w:ascii="Arial" w:hAnsi="Arial" w:cs="Arial"/>
          <w:spacing w:val="5"/>
        </w:rPr>
        <w:t xml:space="preserve"> </w:t>
      </w:r>
      <w:r w:rsidRPr="006A79C9">
        <w:rPr>
          <w:rFonts w:ascii="Arial" w:hAnsi="Arial" w:cs="Arial"/>
        </w:rPr>
        <w:t>Data.</w:t>
      </w:r>
    </w:p>
    <w:p w14:paraId="5824E3B5" w14:textId="77777777" w:rsidR="008502BA" w:rsidRPr="006A79C9" w:rsidRDefault="008502BA">
      <w:pPr>
        <w:pStyle w:val="BodyText"/>
        <w:spacing w:before="4"/>
        <w:rPr>
          <w:rFonts w:ascii="Arial" w:hAnsi="Arial" w:cs="Arial"/>
        </w:rPr>
      </w:pPr>
    </w:p>
    <w:tbl>
      <w:tblPr>
        <w:tblW w:w="0" w:type="auto"/>
        <w:tblInd w:w="118" w:type="dxa"/>
        <w:tblLayout w:type="fixed"/>
        <w:tblCellMar>
          <w:left w:w="0" w:type="dxa"/>
          <w:right w:w="0" w:type="dxa"/>
        </w:tblCellMar>
        <w:tblLook w:val="01E0" w:firstRow="1" w:lastRow="1" w:firstColumn="1" w:lastColumn="1" w:noHBand="0" w:noVBand="0"/>
      </w:tblPr>
      <w:tblGrid>
        <w:gridCol w:w="5160"/>
        <w:gridCol w:w="4762"/>
      </w:tblGrid>
      <w:tr w:rsidR="008502BA" w:rsidRPr="006A79C9" w14:paraId="23F1E52E" w14:textId="77777777">
        <w:trPr>
          <w:trHeight w:val="451"/>
        </w:trPr>
        <w:tc>
          <w:tcPr>
            <w:tcW w:w="5160" w:type="dxa"/>
            <w:tcBorders>
              <w:bottom w:val="dotted" w:sz="4" w:space="0" w:color="000000"/>
            </w:tcBorders>
          </w:tcPr>
          <w:p w14:paraId="1A4081C1" w14:textId="77777777" w:rsidR="008502BA" w:rsidRPr="006A79C9" w:rsidRDefault="00F84358">
            <w:pPr>
              <w:pStyle w:val="TableParagraph"/>
              <w:spacing w:before="0" w:line="224" w:lineRule="exact"/>
              <w:ind w:left="200"/>
              <w:rPr>
                <w:rFonts w:ascii="Arial" w:hAnsi="Arial" w:cs="Arial"/>
                <w:sz w:val="20"/>
                <w:szCs w:val="20"/>
              </w:rPr>
            </w:pPr>
            <w:r w:rsidRPr="006A79C9">
              <w:rPr>
                <w:rFonts w:ascii="Arial" w:hAnsi="Arial" w:cs="Arial"/>
                <w:sz w:val="20"/>
                <w:szCs w:val="20"/>
              </w:rPr>
              <w:t>Signature(s)</w:t>
            </w:r>
          </w:p>
        </w:tc>
        <w:tc>
          <w:tcPr>
            <w:tcW w:w="4762" w:type="dxa"/>
            <w:tcBorders>
              <w:bottom w:val="dotted" w:sz="4" w:space="0" w:color="000000"/>
            </w:tcBorders>
          </w:tcPr>
          <w:p w14:paraId="37BE8B47"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07DAB4C" w14:textId="77777777">
        <w:trPr>
          <w:trHeight w:val="465"/>
        </w:trPr>
        <w:tc>
          <w:tcPr>
            <w:tcW w:w="5160" w:type="dxa"/>
            <w:tcBorders>
              <w:top w:val="dotted" w:sz="4" w:space="0" w:color="000000"/>
              <w:bottom w:val="dotted" w:sz="4" w:space="0" w:color="000000"/>
            </w:tcBorders>
          </w:tcPr>
          <w:p w14:paraId="11F1ED01" w14:textId="77777777" w:rsidR="008502BA" w:rsidRPr="006A79C9" w:rsidRDefault="00F84358">
            <w:pPr>
              <w:pStyle w:val="TableParagraph"/>
              <w:spacing w:before="12" w:line="240" w:lineRule="auto"/>
              <w:ind w:left="200"/>
              <w:rPr>
                <w:rFonts w:ascii="Arial" w:hAnsi="Arial" w:cs="Arial"/>
                <w:sz w:val="20"/>
                <w:szCs w:val="20"/>
              </w:rPr>
            </w:pPr>
            <w:r w:rsidRPr="006A79C9">
              <w:rPr>
                <w:rFonts w:ascii="Arial" w:hAnsi="Arial" w:cs="Arial"/>
                <w:sz w:val="20"/>
                <w:szCs w:val="20"/>
              </w:rPr>
              <w:t>Name(s)</w:t>
            </w:r>
          </w:p>
        </w:tc>
        <w:tc>
          <w:tcPr>
            <w:tcW w:w="4762" w:type="dxa"/>
            <w:tcBorders>
              <w:top w:val="dotted" w:sz="4" w:space="0" w:color="000000"/>
              <w:bottom w:val="dotted" w:sz="4" w:space="0" w:color="000000"/>
            </w:tcBorders>
          </w:tcPr>
          <w:p w14:paraId="091E0A4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78363B9" w14:textId="77777777">
        <w:trPr>
          <w:trHeight w:val="458"/>
        </w:trPr>
        <w:tc>
          <w:tcPr>
            <w:tcW w:w="5160" w:type="dxa"/>
            <w:tcBorders>
              <w:top w:val="dotted" w:sz="4" w:space="0" w:color="000000"/>
              <w:bottom w:val="dotted" w:sz="4" w:space="0" w:color="000000"/>
            </w:tcBorders>
          </w:tcPr>
          <w:p w14:paraId="50216A76" w14:textId="77777777" w:rsidR="008502BA" w:rsidRPr="006A79C9" w:rsidRDefault="00F84358">
            <w:pPr>
              <w:pStyle w:val="TableParagraph"/>
              <w:spacing w:before="5" w:line="240" w:lineRule="auto"/>
              <w:ind w:left="200"/>
              <w:rPr>
                <w:rFonts w:ascii="Arial" w:hAnsi="Arial" w:cs="Arial"/>
                <w:sz w:val="20"/>
                <w:szCs w:val="20"/>
              </w:rPr>
            </w:pPr>
            <w:r w:rsidRPr="006A79C9">
              <w:rPr>
                <w:rFonts w:ascii="Arial" w:hAnsi="Arial" w:cs="Arial"/>
                <w:sz w:val="20"/>
                <w:szCs w:val="20"/>
              </w:rPr>
              <w:t>Capacity</w:t>
            </w:r>
          </w:p>
        </w:tc>
        <w:tc>
          <w:tcPr>
            <w:tcW w:w="4762" w:type="dxa"/>
            <w:tcBorders>
              <w:top w:val="dotted" w:sz="4" w:space="0" w:color="000000"/>
              <w:bottom w:val="dotted" w:sz="4" w:space="0" w:color="000000"/>
            </w:tcBorders>
          </w:tcPr>
          <w:p w14:paraId="2CFE014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7FFDF1F" w14:textId="77777777">
        <w:trPr>
          <w:trHeight w:val="688"/>
        </w:trPr>
        <w:tc>
          <w:tcPr>
            <w:tcW w:w="5160" w:type="dxa"/>
            <w:tcBorders>
              <w:top w:val="dotted" w:sz="4" w:space="0" w:color="000000"/>
              <w:bottom w:val="dotted" w:sz="4" w:space="0" w:color="000000"/>
            </w:tcBorders>
          </w:tcPr>
          <w:p w14:paraId="769577C3" w14:textId="77777777" w:rsidR="008502BA" w:rsidRPr="006A79C9" w:rsidRDefault="00F84358">
            <w:pPr>
              <w:pStyle w:val="TableParagraph"/>
              <w:spacing w:before="0" w:line="240" w:lineRule="auto"/>
              <w:ind w:left="200" w:right="4082"/>
              <w:rPr>
                <w:rFonts w:ascii="Arial" w:hAnsi="Arial" w:cs="Arial"/>
                <w:b/>
                <w:sz w:val="20"/>
                <w:szCs w:val="20"/>
              </w:rPr>
            </w:pPr>
            <w:r w:rsidRPr="006A79C9">
              <w:rPr>
                <w:rFonts w:ascii="Arial" w:hAnsi="Arial" w:cs="Arial"/>
                <w:b/>
                <w:sz w:val="20"/>
                <w:szCs w:val="20"/>
              </w:rPr>
              <w:t>For</w:t>
            </w:r>
            <w:r w:rsidRPr="006A79C9">
              <w:rPr>
                <w:rFonts w:ascii="Arial" w:hAnsi="Arial" w:cs="Arial"/>
                <w:b/>
                <w:spacing w:val="1"/>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spacing w:val="-1"/>
                <w:sz w:val="20"/>
                <w:szCs w:val="20"/>
              </w:rPr>
              <w:t>tenderer:</w:t>
            </w:r>
          </w:p>
        </w:tc>
        <w:tc>
          <w:tcPr>
            <w:tcW w:w="4762" w:type="dxa"/>
            <w:tcBorders>
              <w:top w:val="dotted" w:sz="4" w:space="0" w:color="000000"/>
              <w:bottom w:val="dotted" w:sz="4" w:space="0" w:color="000000"/>
            </w:tcBorders>
          </w:tcPr>
          <w:p w14:paraId="5F205F96"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DB46465" w14:textId="77777777">
        <w:trPr>
          <w:trHeight w:val="208"/>
        </w:trPr>
        <w:tc>
          <w:tcPr>
            <w:tcW w:w="9922" w:type="dxa"/>
            <w:gridSpan w:val="2"/>
          </w:tcPr>
          <w:p w14:paraId="2E1F9C1A" w14:textId="77777777" w:rsidR="008502BA" w:rsidRPr="006A79C9" w:rsidRDefault="00F84358">
            <w:pPr>
              <w:pStyle w:val="TableParagraph"/>
              <w:spacing w:before="0" w:line="180" w:lineRule="exact"/>
              <w:ind w:left="1626"/>
              <w:rPr>
                <w:rFonts w:ascii="Arial" w:hAnsi="Arial" w:cs="Arial"/>
                <w:i/>
                <w:sz w:val="20"/>
                <w:szCs w:val="20"/>
              </w:rPr>
            </w:pPr>
            <w:r w:rsidRPr="006A79C9">
              <w:rPr>
                <w:rFonts w:ascii="Arial" w:hAnsi="Arial" w:cs="Arial"/>
                <w:i/>
                <w:sz w:val="20"/>
                <w:szCs w:val="20"/>
              </w:rPr>
              <w:t>(Insert</w:t>
            </w:r>
            <w:r w:rsidRPr="006A79C9">
              <w:rPr>
                <w:rFonts w:ascii="Arial" w:hAnsi="Arial" w:cs="Arial"/>
                <w:i/>
                <w:spacing w:val="-4"/>
                <w:sz w:val="20"/>
                <w:szCs w:val="20"/>
              </w:rPr>
              <w:t xml:space="preserve"> </w:t>
            </w:r>
            <w:r w:rsidRPr="006A79C9">
              <w:rPr>
                <w:rFonts w:ascii="Arial" w:hAnsi="Arial" w:cs="Arial"/>
                <w:i/>
                <w:sz w:val="20"/>
                <w:szCs w:val="20"/>
              </w:rPr>
              <w:t>name</w:t>
            </w:r>
            <w:r w:rsidRPr="006A79C9">
              <w:rPr>
                <w:rFonts w:ascii="Arial" w:hAnsi="Arial" w:cs="Arial"/>
                <w:i/>
                <w:spacing w:val="-5"/>
                <w:sz w:val="20"/>
                <w:szCs w:val="20"/>
              </w:rPr>
              <w:t xml:space="preserve"> </w:t>
            </w:r>
            <w:r w:rsidRPr="006A79C9">
              <w:rPr>
                <w:rFonts w:ascii="Arial" w:hAnsi="Arial" w:cs="Arial"/>
                <w:i/>
                <w:sz w:val="20"/>
                <w:szCs w:val="20"/>
              </w:rPr>
              <w:t>and</w:t>
            </w:r>
            <w:r w:rsidRPr="006A79C9">
              <w:rPr>
                <w:rFonts w:ascii="Arial" w:hAnsi="Arial" w:cs="Arial"/>
                <w:i/>
                <w:spacing w:val="-5"/>
                <w:sz w:val="20"/>
                <w:szCs w:val="20"/>
              </w:rPr>
              <w:t xml:space="preserve"> </w:t>
            </w:r>
            <w:r w:rsidRPr="006A79C9">
              <w:rPr>
                <w:rFonts w:ascii="Arial" w:hAnsi="Arial" w:cs="Arial"/>
                <w:i/>
                <w:sz w:val="20"/>
                <w:szCs w:val="20"/>
              </w:rPr>
              <w:t>address</w:t>
            </w:r>
            <w:r w:rsidRPr="006A79C9">
              <w:rPr>
                <w:rFonts w:ascii="Arial" w:hAnsi="Arial" w:cs="Arial"/>
                <w:i/>
                <w:spacing w:val="3"/>
                <w:sz w:val="20"/>
                <w:szCs w:val="20"/>
              </w:rPr>
              <w:t xml:space="preserve"> </w:t>
            </w:r>
            <w:r w:rsidRPr="006A79C9">
              <w:rPr>
                <w:rFonts w:ascii="Arial" w:hAnsi="Arial" w:cs="Arial"/>
                <w:i/>
                <w:sz w:val="20"/>
                <w:szCs w:val="20"/>
              </w:rPr>
              <w:t>of</w:t>
            </w:r>
            <w:r w:rsidRPr="006A79C9">
              <w:rPr>
                <w:rFonts w:ascii="Arial" w:hAnsi="Arial" w:cs="Arial"/>
                <w:i/>
                <w:spacing w:val="-3"/>
                <w:sz w:val="20"/>
                <w:szCs w:val="20"/>
              </w:rPr>
              <w:t xml:space="preserve"> </w:t>
            </w:r>
            <w:proofErr w:type="spellStart"/>
            <w:r w:rsidRPr="006A79C9">
              <w:rPr>
                <w:rFonts w:ascii="Arial" w:hAnsi="Arial" w:cs="Arial"/>
                <w:i/>
                <w:sz w:val="20"/>
                <w:szCs w:val="20"/>
              </w:rPr>
              <w:t>organisation</w:t>
            </w:r>
            <w:proofErr w:type="spellEnd"/>
            <w:r w:rsidRPr="006A79C9">
              <w:rPr>
                <w:rFonts w:ascii="Arial" w:hAnsi="Arial" w:cs="Arial"/>
                <w:i/>
                <w:sz w:val="20"/>
                <w:szCs w:val="20"/>
              </w:rPr>
              <w:t>)</w:t>
            </w:r>
          </w:p>
        </w:tc>
      </w:tr>
      <w:tr w:rsidR="008502BA" w:rsidRPr="006A79C9" w14:paraId="6B9CDE58" w14:textId="77777777">
        <w:trPr>
          <w:trHeight w:val="710"/>
        </w:trPr>
        <w:tc>
          <w:tcPr>
            <w:tcW w:w="5160" w:type="dxa"/>
          </w:tcPr>
          <w:p w14:paraId="5C7C2D17" w14:textId="77777777" w:rsidR="008502BA" w:rsidRPr="006A79C9" w:rsidRDefault="00F84358">
            <w:pPr>
              <w:pStyle w:val="TableParagraph"/>
              <w:spacing w:before="3" w:line="230" w:lineRule="atLeast"/>
              <w:ind w:left="200" w:right="3896"/>
              <w:rPr>
                <w:rFonts w:ascii="Arial" w:hAnsi="Arial" w:cs="Arial"/>
                <w:sz w:val="20"/>
                <w:szCs w:val="20"/>
              </w:rPr>
            </w:pPr>
            <w:r w:rsidRPr="006A79C9">
              <w:rPr>
                <w:rFonts w:ascii="Arial" w:hAnsi="Arial" w:cs="Arial"/>
                <w:sz w:val="20"/>
                <w:szCs w:val="20"/>
              </w:rPr>
              <w:t>Name &amp;</w:t>
            </w:r>
            <w:r w:rsidRPr="006A79C9">
              <w:rPr>
                <w:rFonts w:ascii="Arial" w:hAnsi="Arial" w:cs="Arial"/>
                <w:spacing w:val="1"/>
                <w:sz w:val="20"/>
                <w:szCs w:val="20"/>
              </w:rPr>
              <w:t xml:space="preserve"> </w:t>
            </w:r>
            <w:r w:rsidRPr="006A79C9">
              <w:rPr>
                <w:rFonts w:ascii="Arial" w:hAnsi="Arial" w:cs="Arial"/>
                <w:sz w:val="20"/>
                <w:szCs w:val="20"/>
              </w:rPr>
              <w:t>signature of</w:t>
            </w:r>
            <w:r w:rsidRPr="006A79C9">
              <w:rPr>
                <w:rFonts w:ascii="Arial" w:hAnsi="Arial" w:cs="Arial"/>
                <w:spacing w:val="-51"/>
                <w:sz w:val="20"/>
                <w:szCs w:val="20"/>
              </w:rPr>
              <w:t xml:space="preserve"> </w:t>
            </w:r>
            <w:r w:rsidRPr="006A79C9">
              <w:rPr>
                <w:rFonts w:ascii="Arial" w:hAnsi="Arial" w:cs="Arial"/>
                <w:sz w:val="20"/>
                <w:szCs w:val="20"/>
              </w:rPr>
              <w:t>witness</w:t>
            </w:r>
          </w:p>
        </w:tc>
        <w:tc>
          <w:tcPr>
            <w:tcW w:w="4762" w:type="dxa"/>
            <w:tcBorders>
              <w:bottom w:val="dotted" w:sz="4" w:space="0" w:color="000000"/>
            </w:tcBorders>
          </w:tcPr>
          <w:p w14:paraId="22DAA040" w14:textId="77777777" w:rsidR="008502BA" w:rsidRPr="006A79C9" w:rsidRDefault="008502BA">
            <w:pPr>
              <w:pStyle w:val="TableParagraph"/>
              <w:spacing w:before="8" w:line="240" w:lineRule="auto"/>
              <w:rPr>
                <w:rFonts w:ascii="Arial" w:hAnsi="Arial" w:cs="Arial"/>
                <w:sz w:val="20"/>
                <w:szCs w:val="20"/>
              </w:rPr>
            </w:pPr>
          </w:p>
          <w:p w14:paraId="3842895F" w14:textId="77777777" w:rsidR="008502BA" w:rsidRPr="006A79C9" w:rsidRDefault="00F84358">
            <w:pPr>
              <w:pStyle w:val="TableParagraph"/>
              <w:spacing w:before="0" w:line="240" w:lineRule="auto"/>
              <w:ind w:left="544"/>
              <w:rPr>
                <w:rFonts w:ascii="Arial" w:hAnsi="Arial" w:cs="Arial"/>
                <w:sz w:val="20"/>
                <w:szCs w:val="20"/>
              </w:rPr>
            </w:pPr>
            <w:r w:rsidRPr="006A79C9">
              <w:rPr>
                <w:rFonts w:ascii="Arial" w:hAnsi="Arial" w:cs="Arial"/>
                <w:sz w:val="20"/>
                <w:szCs w:val="20"/>
              </w:rPr>
              <w:t>Date</w:t>
            </w:r>
          </w:p>
        </w:tc>
      </w:tr>
      <w:tr w:rsidR="008502BA" w:rsidRPr="006A79C9" w14:paraId="02BC1C4A" w14:textId="77777777">
        <w:trPr>
          <w:trHeight w:val="328"/>
        </w:trPr>
        <w:tc>
          <w:tcPr>
            <w:tcW w:w="5160" w:type="dxa"/>
            <w:tcBorders>
              <w:right w:val="dotted" w:sz="4" w:space="0" w:color="000000"/>
            </w:tcBorders>
          </w:tcPr>
          <w:p w14:paraId="7C0AD831" w14:textId="77777777" w:rsidR="008502BA" w:rsidRPr="006A79C9" w:rsidRDefault="00F84358">
            <w:pPr>
              <w:pStyle w:val="TableParagraph"/>
              <w:spacing w:before="55" w:line="240" w:lineRule="auto"/>
              <w:ind w:left="200"/>
              <w:rPr>
                <w:rFonts w:ascii="Arial" w:hAnsi="Arial" w:cs="Arial"/>
                <w:sz w:val="20"/>
                <w:szCs w:val="20"/>
              </w:rPr>
            </w:pPr>
            <w:r w:rsidRPr="006A79C9">
              <w:rPr>
                <w:rFonts w:ascii="Arial" w:hAnsi="Arial" w:cs="Arial"/>
                <w:sz w:val="20"/>
                <w:szCs w:val="20"/>
              </w:rPr>
              <w:t>Tenderer’s</w:t>
            </w:r>
            <w:r w:rsidRPr="006A79C9">
              <w:rPr>
                <w:rFonts w:ascii="Arial" w:hAnsi="Arial" w:cs="Arial"/>
                <w:spacing w:val="-5"/>
                <w:sz w:val="20"/>
                <w:szCs w:val="20"/>
              </w:rPr>
              <w:t xml:space="preserve"> </w:t>
            </w:r>
            <w:r w:rsidRPr="006A79C9">
              <w:rPr>
                <w:rFonts w:ascii="Arial" w:hAnsi="Arial" w:cs="Arial"/>
                <w:sz w:val="20"/>
                <w:szCs w:val="20"/>
              </w:rPr>
              <w:t>CIDB</w:t>
            </w:r>
            <w:r w:rsidRPr="006A79C9">
              <w:rPr>
                <w:rFonts w:ascii="Arial" w:hAnsi="Arial" w:cs="Arial"/>
                <w:spacing w:val="-2"/>
                <w:sz w:val="20"/>
                <w:szCs w:val="20"/>
              </w:rPr>
              <w:t xml:space="preserve"> </w:t>
            </w:r>
            <w:r w:rsidRPr="006A79C9">
              <w:rPr>
                <w:rFonts w:ascii="Arial" w:hAnsi="Arial" w:cs="Arial"/>
                <w:sz w:val="20"/>
                <w:szCs w:val="20"/>
              </w:rPr>
              <w:t>registration</w:t>
            </w:r>
            <w:r w:rsidRPr="006A79C9">
              <w:rPr>
                <w:rFonts w:ascii="Arial" w:hAnsi="Arial" w:cs="Arial"/>
                <w:spacing w:val="-1"/>
                <w:sz w:val="20"/>
                <w:szCs w:val="20"/>
              </w:rPr>
              <w:t xml:space="preserve"> </w:t>
            </w:r>
            <w:r w:rsidRPr="006A79C9">
              <w:rPr>
                <w:rFonts w:ascii="Arial" w:hAnsi="Arial" w:cs="Arial"/>
                <w:sz w:val="20"/>
                <w:szCs w:val="20"/>
              </w:rPr>
              <w:t>number:</w:t>
            </w:r>
          </w:p>
        </w:tc>
        <w:tc>
          <w:tcPr>
            <w:tcW w:w="4762" w:type="dxa"/>
            <w:tcBorders>
              <w:top w:val="dotted" w:sz="4" w:space="0" w:color="000000"/>
              <w:left w:val="dotted" w:sz="4" w:space="0" w:color="000000"/>
              <w:bottom w:val="dotted" w:sz="4" w:space="0" w:color="000000"/>
              <w:right w:val="dotted" w:sz="4" w:space="0" w:color="000000"/>
            </w:tcBorders>
          </w:tcPr>
          <w:p w14:paraId="4714C450" w14:textId="77777777" w:rsidR="008502BA" w:rsidRPr="006A79C9" w:rsidRDefault="008502BA">
            <w:pPr>
              <w:pStyle w:val="TableParagraph"/>
              <w:spacing w:before="0" w:line="240" w:lineRule="auto"/>
              <w:rPr>
                <w:rFonts w:ascii="Arial" w:hAnsi="Arial" w:cs="Arial"/>
                <w:sz w:val="20"/>
                <w:szCs w:val="20"/>
              </w:rPr>
            </w:pPr>
          </w:p>
        </w:tc>
      </w:tr>
    </w:tbl>
    <w:p w14:paraId="0595F397" w14:textId="77777777" w:rsidR="008502BA" w:rsidRPr="006A79C9" w:rsidRDefault="008502BA">
      <w:pPr>
        <w:pStyle w:val="BodyText"/>
        <w:rPr>
          <w:rFonts w:ascii="Arial" w:hAnsi="Arial" w:cs="Arial"/>
        </w:rPr>
      </w:pPr>
    </w:p>
    <w:p w14:paraId="64AE9DE1" w14:textId="77777777" w:rsidR="008502BA" w:rsidRPr="006A79C9" w:rsidRDefault="008502BA">
      <w:pPr>
        <w:pStyle w:val="BodyText"/>
        <w:rPr>
          <w:rFonts w:ascii="Arial" w:hAnsi="Arial" w:cs="Arial"/>
        </w:rPr>
      </w:pPr>
    </w:p>
    <w:p w14:paraId="19EBB026" w14:textId="77777777" w:rsidR="008502BA" w:rsidRPr="006A79C9" w:rsidRDefault="008502BA">
      <w:pPr>
        <w:pStyle w:val="BodyText"/>
        <w:rPr>
          <w:rFonts w:ascii="Arial" w:hAnsi="Arial" w:cs="Arial"/>
        </w:rPr>
      </w:pPr>
    </w:p>
    <w:p w14:paraId="01D1702F" w14:textId="685FD06E" w:rsidR="008502BA" w:rsidRPr="006A79C9" w:rsidRDefault="00FD16AC">
      <w:pPr>
        <w:pStyle w:val="BodyText"/>
        <w:spacing w:before="9"/>
        <w:rPr>
          <w:rFonts w:ascii="Arial" w:hAnsi="Arial" w:cs="Arial"/>
        </w:rPr>
      </w:pPr>
      <w:r w:rsidRPr="006A79C9">
        <w:rPr>
          <w:rFonts w:ascii="Arial" w:hAnsi="Arial" w:cs="Arial"/>
          <w:noProof/>
        </w:rPr>
        <mc:AlternateContent>
          <mc:Choice Requires="wps">
            <w:drawing>
              <wp:anchor distT="0" distB="0" distL="0" distR="0" simplePos="0" relativeHeight="487589888" behindDoc="1" locked="0" layoutInCell="1" allowOverlap="1" wp14:anchorId="2F970870" wp14:editId="02E00D03">
                <wp:simplePos x="0" y="0"/>
                <wp:positionH relativeFrom="page">
                  <wp:posOffset>718185</wp:posOffset>
                </wp:positionH>
                <wp:positionV relativeFrom="paragraph">
                  <wp:posOffset>174625</wp:posOffset>
                </wp:positionV>
                <wp:extent cx="1830070" cy="4445"/>
                <wp:effectExtent l="0" t="0" r="0" b="0"/>
                <wp:wrapTopAndBottom/>
                <wp:docPr id="18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2A404" id="Rectangle 83" o:spid="_x0000_s1026" style="position:absolute;margin-left:56.55pt;margin-top:13.75pt;width:144.1pt;height:.3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" fillcolor="black" stroked="f">
                <w10:wrap type="topAndBottom" anchorx="page"/>
              </v:rect>
            </w:pict>
          </mc:Fallback>
        </mc:AlternateContent>
      </w:r>
    </w:p>
    <w:p w14:paraId="5AC96E66" w14:textId="77777777" w:rsidR="008502BA" w:rsidRPr="006A79C9" w:rsidRDefault="00F84358">
      <w:pPr>
        <w:spacing w:before="57"/>
        <w:ind w:left="310" w:right="277"/>
        <w:jc w:val="both"/>
        <w:rPr>
          <w:rFonts w:ascii="Arial" w:hAnsi="Arial" w:cs="Arial"/>
          <w:sz w:val="20"/>
          <w:szCs w:val="20"/>
        </w:rPr>
      </w:pPr>
      <w:r w:rsidRPr="006A79C9">
        <w:rPr>
          <w:rFonts w:ascii="Arial" w:hAnsi="Arial" w:cs="Arial"/>
          <w:sz w:val="20"/>
          <w:szCs w:val="20"/>
          <w:vertAlign w:val="superscript"/>
        </w:rPr>
        <w:t>1</w:t>
      </w:r>
      <w:r w:rsidRPr="006A79C9">
        <w:rPr>
          <w:rFonts w:ascii="Arial" w:hAnsi="Arial" w:cs="Arial"/>
          <w:sz w:val="20"/>
          <w:szCs w:val="20"/>
        </w:rPr>
        <w:t xml:space="preserve"> This total is required by the </w:t>
      </w:r>
      <w:r w:rsidRPr="006A79C9">
        <w:rPr>
          <w:rFonts w:ascii="Arial" w:hAnsi="Arial" w:cs="Arial"/>
          <w:i/>
          <w:sz w:val="20"/>
          <w:szCs w:val="20"/>
        </w:rPr>
        <w:t xml:space="preserve">Employer </w:t>
      </w:r>
      <w:r w:rsidRPr="006A79C9">
        <w:rPr>
          <w:rFonts w:ascii="Arial" w:hAnsi="Arial" w:cs="Arial"/>
          <w:sz w:val="20"/>
          <w:szCs w:val="20"/>
        </w:rPr>
        <w:t>for budgeting purposes only.</w:t>
      </w:r>
      <w:r w:rsidRPr="006A79C9">
        <w:rPr>
          <w:rFonts w:ascii="Arial" w:hAnsi="Arial" w:cs="Arial"/>
          <w:spacing w:val="1"/>
          <w:sz w:val="20"/>
          <w:szCs w:val="20"/>
        </w:rPr>
        <w:t xml:space="preserve"> </w:t>
      </w:r>
      <w:r w:rsidRPr="006A79C9">
        <w:rPr>
          <w:rFonts w:ascii="Arial" w:hAnsi="Arial" w:cs="Arial"/>
          <w:sz w:val="20"/>
          <w:szCs w:val="20"/>
        </w:rPr>
        <w:t>Actual amounts due will be assessed in</w:t>
      </w:r>
      <w:r w:rsidRPr="006A79C9">
        <w:rPr>
          <w:rFonts w:ascii="Arial" w:hAnsi="Arial" w:cs="Arial"/>
          <w:spacing w:val="-51"/>
          <w:sz w:val="20"/>
          <w:szCs w:val="20"/>
        </w:rPr>
        <w:t xml:space="preserve"> </w:t>
      </w:r>
      <w:r w:rsidRPr="006A79C9">
        <w:rPr>
          <w:rFonts w:ascii="Arial" w:hAnsi="Arial" w:cs="Arial"/>
          <w:sz w:val="20"/>
          <w:szCs w:val="20"/>
        </w:rPr>
        <w:t>terms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conditions</w:t>
      </w:r>
      <w:r w:rsidRPr="006A79C9">
        <w:rPr>
          <w:rFonts w:ascii="Arial" w:hAnsi="Arial" w:cs="Arial"/>
          <w:i/>
          <w:spacing w:val="1"/>
          <w:sz w:val="20"/>
          <w:szCs w:val="20"/>
        </w:rPr>
        <w:t xml:space="preserve"> </w:t>
      </w:r>
      <w:r w:rsidRPr="006A79C9">
        <w:rPr>
          <w:rFonts w:ascii="Arial" w:hAnsi="Arial" w:cs="Arial"/>
          <w:i/>
          <w:sz w:val="20"/>
          <w:szCs w:val="20"/>
        </w:rPr>
        <w:t>of</w:t>
      </w:r>
      <w:r w:rsidRPr="006A79C9">
        <w:rPr>
          <w:rFonts w:ascii="Arial" w:hAnsi="Arial" w:cs="Arial"/>
          <w:i/>
          <w:spacing w:val="3"/>
          <w:sz w:val="20"/>
          <w:szCs w:val="20"/>
        </w:rPr>
        <w:t xml:space="preserve"> </w:t>
      </w:r>
      <w:r w:rsidRPr="006A79C9">
        <w:rPr>
          <w:rFonts w:ascii="Arial" w:hAnsi="Arial" w:cs="Arial"/>
          <w:i/>
          <w:sz w:val="20"/>
          <w:szCs w:val="20"/>
        </w:rPr>
        <w:t>contract</w:t>
      </w:r>
      <w:r w:rsidRPr="006A79C9">
        <w:rPr>
          <w:rFonts w:ascii="Arial" w:hAnsi="Arial" w:cs="Arial"/>
          <w:sz w:val="20"/>
          <w:szCs w:val="20"/>
        </w:rPr>
        <w:t>.</w:t>
      </w:r>
    </w:p>
    <w:p w14:paraId="7C9D2927" w14:textId="77777777" w:rsidR="008502BA" w:rsidRPr="006A79C9" w:rsidRDefault="008502BA">
      <w:pPr>
        <w:jc w:val="both"/>
        <w:rPr>
          <w:rFonts w:ascii="Arial" w:hAnsi="Arial" w:cs="Arial"/>
          <w:sz w:val="20"/>
          <w:szCs w:val="20"/>
        </w:rPr>
        <w:sectPr w:rsidR="008502BA" w:rsidRPr="006A79C9">
          <w:headerReference w:type="default" r:id="rId10"/>
          <w:footerReference w:type="default" r:id="rId11"/>
          <w:pgSz w:w="11910" w:h="16850"/>
          <w:pgMar w:top="1320" w:right="900" w:bottom="1080" w:left="820" w:header="728" w:footer="887" w:gutter="0"/>
          <w:pgNumType w:start="1"/>
          <w:cols w:space="720"/>
        </w:sectPr>
      </w:pPr>
    </w:p>
    <w:p w14:paraId="3440B5CE" w14:textId="77777777" w:rsidR="008502BA" w:rsidRPr="006A79C9" w:rsidRDefault="00F84358">
      <w:pPr>
        <w:spacing w:before="89"/>
        <w:ind w:left="310"/>
        <w:rPr>
          <w:rFonts w:ascii="Arial" w:hAnsi="Arial" w:cs="Arial"/>
          <w:b/>
          <w:sz w:val="20"/>
          <w:szCs w:val="20"/>
        </w:rPr>
      </w:pPr>
      <w:bookmarkStart w:id="2" w:name="Acceptance"/>
      <w:bookmarkEnd w:id="2"/>
      <w:r w:rsidRPr="006A79C9">
        <w:rPr>
          <w:rFonts w:ascii="Arial" w:hAnsi="Arial" w:cs="Arial"/>
          <w:b/>
          <w:w w:val="105"/>
          <w:sz w:val="20"/>
          <w:szCs w:val="20"/>
        </w:rPr>
        <w:lastRenderedPageBreak/>
        <w:t>Acceptance</w:t>
      </w:r>
    </w:p>
    <w:p w14:paraId="318B6466" w14:textId="77777777" w:rsidR="008502BA" w:rsidRPr="006A79C9" w:rsidRDefault="008502BA">
      <w:pPr>
        <w:pStyle w:val="BodyText"/>
        <w:spacing w:before="5"/>
        <w:rPr>
          <w:rFonts w:ascii="Arial" w:hAnsi="Arial" w:cs="Arial"/>
          <w:b/>
        </w:rPr>
      </w:pPr>
    </w:p>
    <w:p w14:paraId="4B97583F" w14:textId="77777777" w:rsidR="008502BA" w:rsidRPr="006A79C9" w:rsidRDefault="00F84358">
      <w:pPr>
        <w:pStyle w:val="BodyText"/>
        <w:spacing w:before="1" w:line="242" w:lineRule="auto"/>
        <w:ind w:left="310" w:right="233"/>
        <w:jc w:val="both"/>
        <w:rPr>
          <w:rFonts w:ascii="Arial" w:hAnsi="Arial" w:cs="Arial"/>
        </w:rPr>
      </w:pPr>
      <w:r w:rsidRPr="006A79C9">
        <w:rPr>
          <w:rFonts w:ascii="Arial" w:hAnsi="Arial" w:cs="Arial"/>
        </w:rPr>
        <w:t>By signing</w:t>
      </w:r>
      <w:r w:rsidRPr="006A79C9">
        <w:rPr>
          <w:rFonts w:ascii="Arial" w:hAnsi="Arial" w:cs="Arial"/>
          <w:spacing w:val="1"/>
        </w:rPr>
        <w:t xml:space="preserve"> </w:t>
      </w:r>
      <w:r w:rsidRPr="006A79C9">
        <w:rPr>
          <w:rFonts w:ascii="Arial" w:hAnsi="Arial" w:cs="Arial"/>
        </w:rPr>
        <w:t>this</w:t>
      </w:r>
      <w:r w:rsidRPr="006A79C9">
        <w:rPr>
          <w:rFonts w:ascii="Arial" w:hAnsi="Arial" w:cs="Arial"/>
          <w:spacing w:val="1"/>
        </w:rPr>
        <w:t xml:space="preserve"> </w:t>
      </w:r>
      <w:r w:rsidRPr="006A79C9">
        <w:rPr>
          <w:rFonts w:ascii="Arial" w:hAnsi="Arial" w:cs="Arial"/>
        </w:rPr>
        <w:t>part</w:t>
      </w:r>
      <w:r w:rsidRPr="006A79C9">
        <w:rPr>
          <w:rFonts w:ascii="Arial" w:hAnsi="Arial" w:cs="Arial"/>
          <w:spacing w:val="1"/>
        </w:rPr>
        <w:t xml:space="preserve"> </w:t>
      </w:r>
      <w:r w:rsidRPr="006A79C9">
        <w:rPr>
          <w:rFonts w:ascii="Arial" w:hAnsi="Arial" w:cs="Arial"/>
        </w:rPr>
        <w:t>of this</w:t>
      </w:r>
      <w:r w:rsidRPr="006A79C9">
        <w:rPr>
          <w:rFonts w:ascii="Arial" w:hAnsi="Arial" w:cs="Arial"/>
          <w:spacing w:val="1"/>
        </w:rPr>
        <w:t xml:space="preserve"> </w:t>
      </w:r>
      <w:r w:rsidRPr="006A79C9">
        <w:rPr>
          <w:rFonts w:ascii="Arial" w:hAnsi="Arial" w:cs="Arial"/>
        </w:rPr>
        <w:t>Form</w:t>
      </w:r>
      <w:r w:rsidRPr="006A79C9">
        <w:rPr>
          <w:rFonts w:ascii="Arial" w:hAnsi="Arial" w:cs="Arial"/>
          <w:spacing w:val="1"/>
        </w:rPr>
        <w:t xml:space="preserve"> </w:t>
      </w:r>
      <w:r w:rsidRPr="006A79C9">
        <w:rPr>
          <w:rFonts w:ascii="Arial" w:hAnsi="Arial" w:cs="Arial"/>
        </w:rPr>
        <w:t>of Offer</w:t>
      </w:r>
      <w:r w:rsidRPr="006A79C9">
        <w:rPr>
          <w:rFonts w:ascii="Arial" w:hAnsi="Arial" w:cs="Arial"/>
          <w:spacing w:val="1"/>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Acceptance,</w:t>
      </w:r>
      <w:r w:rsidRPr="006A79C9">
        <w:rPr>
          <w:rFonts w:ascii="Arial" w:hAnsi="Arial" w:cs="Arial"/>
          <w:spacing w:val="1"/>
        </w:rPr>
        <w:t xml:space="preserve"> </w:t>
      </w:r>
      <w:r w:rsidRPr="006A79C9">
        <w:rPr>
          <w:rFonts w:ascii="Arial" w:hAnsi="Arial" w:cs="Arial"/>
        </w:rPr>
        <w:t>the Employer identified</w:t>
      </w:r>
      <w:r w:rsidRPr="006A79C9">
        <w:rPr>
          <w:rFonts w:ascii="Arial" w:hAnsi="Arial" w:cs="Arial"/>
          <w:spacing w:val="1"/>
        </w:rPr>
        <w:t xml:space="preserve"> </w:t>
      </w:r>
      <w:r w:rsidRPr="006A79C9">
        <w:rPr>
          <w:rFonts w:ascii="Arial" w:hAnsi="Arial" w:cs="Arial"/>
        </w:rPr>
        <w:t>below accepts</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tenderer’s</w:t>
      </w:r>
      <w:r w:rsidRPr="006A79C9">
        <w:rPr>
          <w:rFonts w:ascii="Arial" w:hAnsi="Arial" w:cs="Arial"/>
          <w:spacing w:val="1"/>
        </w:rPr>
        <w:t xml:space="preserve"> </w:t>
      </w:r>
      <w:r w:rsidRPr="006A79C9">
        <w:rPr>
          <w:rFonts w:ascii="Arial" w:hAnsi="Arial" w:cs="Arial"/>
        </w:rPr>
        <w:t>Offer.</w:t>
      </w:r>
      <w:r w:rsidRPr="006A79C9">
        <w:rPr>
          <w:rFonts w:ascii="Arial" w:hAnsi="Arial" w:cs="Arial"/>
          <w:spacing w:val="1"/>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consideration</w:t>
      </w:r>
      <w:r w:rsidRPr="006A79C9">
        <w:rPr>
          <w:rFonts w:ascii="Arial" w:hAnsi="Arial" w:cs="Arial"/>
          <w:spacing w:val="1"/>
        </w:rPr>
        <w:t xml:space="preserve"> </w:t>
      </w:r>
      <w:r w:rsidRPr="006A79C9">
        <w:rPr>
          <w:rFonts w:ascii="Arial" w:hAnsi="Arial" w:cs="Arial"/>
        </w:rPr>
        <w:t>thereof,</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Employer</w:t>
      </w:r>
      <w:r w:rsidRPr="006A79C9">
        <w:rPr>
          <w:rFonts w:ascii="Arial" w:hAnsi="Arial" w:cs="Arial"/>
          <w:spacing w:val="1"/>
        </w:rPr>
        <w:t xml:space="preserve"> </w:t>
      </w:r>
      <w:r w:rsidRPr="006A79C9">
        <w:rPr>
          <w:rFonts w:ascii="Arial" w:hAnsi="Arial" w:cs="Arial"/>
        </w:rPr>
        <w:t>shall</w:t>
      </w:r>
      <w:r w:rsidRPr="006A79C9">
        <w:rPr>
          <w:rFonts w:ascii="Arial" w:hAnsi="Arial" w:cs="Arial"/>
          <w:spacing w:val="1"/>
        </w:rPr>
        <w:t xml:space="preserve"> </w:t>
      </w:r>
      <w:r w:rsidRPr="006A79C9">
        <w:rPr>
          <w:rFonts w:ascii="Arial" w:hAnsi="Arial" w:cs="Arial"/>
        </w:rPr>
        <w:t>pay</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Contractor</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amount</w:t>
      </w:r>
      <w:r w:rsidRPr="006A79C9">
        <w:rPr>
          <w:rFonts w:ascii="Arial" w:hAnsi="Arial" w:cs="Arial"/>
          <w:spacing w:val="1"/>
        </w:rPr>
        <w:t xml:space="preserve"> </w:t>
      </w:r>
      <w:r w:rsidRPr="006A79C9">
        <w:rPr>
          <w:rFonts w:ascii="Arial" w:hAnsi="Arial" w:cs="Arial"/>
        </w:rPr>
        <w:t>due</w:t>
      </w:r>
      <w:r w:rsidRPr="006A79C9">
        <w:rPr>
          <w:rFonts w:ascii="Arial" w:hAnsi="Arial" w:cs="Arial"/>
          <w:spacing w:val="1"/>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 xml:space="preserve">accordance with the </w:t>
      </w:r>
      <w:r w:rsidRPr="006A79C9">
        <w:rPr>
          <w:rFonts w:ascii="Arial" w:hAnsi="Arial" w:cs="Arial"/>
          <w:i/>
        </w:rPr>
        <w:t xml:space="preserve">conditions of contract </w:t>
      </w:r>
      <w:r w:rsidRPr="006A79C9">
        <w:rPr>
          <w:rFonts w:ascii="Arial" w:hAnsi="Arial" w:cs="Arial"/>
        </w:rPr>
        <w:t>identified in the Contract Data.</w:t>
      </w:r>
      <w:r w:rsidRPr="006A79C9">
        <w:rPr>
          <w:rFonts w:ascii="Arial" w:hAnsi="Arial" w:cs="Arial"/>
          <w:spacing w:val="1"/>
        </w:rPr>
        <w:t xml:space="preserve"> </w:t>
      </w:r>
      <w:r w:rsidRPr="006A79C9">
        <w:rPr>
          <w:rFonts w:ascii="Arial" w:hAnsi="Arial" w:cs="Arial"/>
        </w:rPr>
        <w:t>Acceptance of the tenderer’s Offer</w:t>
      </w:r>
      <w:r w:rsidRPr="006A79C9">
        <w:rPr>
          <w:rFonts w:ascii="Arial" w:hAnsi="Arial" w:cs="Arial"/>
          <w:spacing w:val="-51"/>
        </w:rPr>
        <w:t xml:space="preserve"> </w:t>
      </w:r>
      <w:r w:rsidRPr="006A79C9">
        <w:rPr>
          <w:rFonts w:ascii="Arial" w:hAnsi="Arial" w:cs="Arial"/>
        </w:rPr>
        <w:t>shall form an agreement between the Employer and the tenderer upon the terms and conditions contained in</w:t>
      </w:r>
      <w:r w:rsidRPr="006A79C9">
        <w:rPr>
          <w:rFonts w:ascii="Arial" w:hAnsi="Arial" w:cs="Arial"/>
          <w:spacing w:val="1"/>
        </w:rPr>
        <w:t xml:space="preserve"> </w:t>
      </w:r>
      <w:r w:rsidRPr="006A79C9">
        <w:rPr>
          <w:rFonts w:ascii="Arial" w:hAnsi="Arial" w:cs="Arial"/>
        </w:rPr>
        <w:t>this</w:t>
      </w:r>
      <w:r w:rsidRPr="006A79C9">
        <w:rPr>
          <w:rFonts w:ascii="Arial" w:hAnsi="Arial" w:cs="Arial"/>
          <w:spacing w:val="4"/>
        </w:rPr>
        <w:t xml:space="preserve"> </w:t>
      </w:r>
      <w:r w:rsidRPr="006A79C9">
        <w:rPr>
          <w:rFonts w:ascii="Arial" w:hAnsi="Arial" w:cs="Arial"/>
        </w:rPr>
        <w:t>agreement</w:t>
      </w:r>
      <w:r w:rsidRPr="006A79C9">
        <w:rPr>
          <w:rFonts w:ascii="Arial" w:hAnsi="Arial" w:cs="Arial"/>
          <w:spacing w:val="-2"/>
        </w:rPr>
        <w:t xml:space="preserve"> </w:t>
      </w:r>
      <w:r w:rsidRPr="006A79C9">
        <w:rPr>
          <w:rFonts w:ascii="Arial" w:hAnsi="Arial" w:cs="Arial"/>
        </w:rPr>
        <w:t>and in</w:t>
      </w:r>
      <w:r w:rsidRPr="006A79C9">
        <w:rPr>
          <w:rFonts w:ascii="Arial" w:hAnsi="Arial" w:cs="Arial"/>
          <w:spacing w:val="6"/>
        </w:rPr>
        <w:t xml:space="preserve"> </w:t>
      </w:r>
      <w:r w:rsidRPr="006A79C9">
        <w:rPr>
          <w:rFonts w:ascii="Arial" w:hAnsi="Arial" w:cs="Arial"/>
        </w:rPr>
        <w:t>the</w:t>
      </w:r>
      <w:r w:rsidRPr="006A79C9">
        <w:rPr>
          <w:rFonts w:ascii="Arial" w:hAnsi="Arial" w:cs="Arial"/>
          <w:spacing w:val="3"/>
        </w:rPr>
        <w:t xml:space="preserve"> </w:t>
      </w:r>
      <w:r w:rsidRPr="006A79C9">
        <w:rPr>
          <w:rFonts w:ascii="Arial" w:hAnsi="Arial" w:cs="Arial"/>
        </w:rPr>
        <w:t>contract</w:t>
      </w:r>
      <w:r w:rsidRPr="006A79C9">
        <w:rPr>
          <w:rFonts w:ascii="Arial" w:hAnsi="Arial" w:cs="Arial"/>
          <w:spacing w:val="-2"/>
        </w:rPr>
        <w:t xml:space="preserve"> </w:t>
      </w:r>
      <w:r w:rsidRPr="006A79C9">
        <w:rPr>
          <w:rFonts w:ascii="Arial" w:hAnsi="Arial" w:cs="Arial"/>
        </w:rPr>
        <w:t>that</w:t>
      </w:r>
      <w:r w:rsidRPr="006A79C9">
        <w:rPr>
          <w:rFonts w:ascii="Arial" w:hAnsi="Arial" w:cs="Arial"/>
          <w:spacing w:val="4"/>
        </w:rPr>
        <w:t xml:space="preserve"> </w:t>
      </w:r>
      <w:r w:rsidRPr="006A79C9">
        <w:rPr>
          <w:rFonts w:ascii="Arial" w:hAnsi="Arial" w:cs="Arial"/>
        </w:rPr>
        <w:t>is</w:t>
      </w:r>
      <w:r w:rsidRPr="006A79C9">
        <w:rPr>
          <w:rFonts w:ascii="Arial" w:hAnsi="Arial" w:cs="Arial"/>
          <w:spacing w:val="-3"/>
        </w:rPr>
        <w:t xml:space="preserve"> </w:t>
      </w:r>
      <w:r w:rsidRPr="006A79C9">
        <w:rPr>
          <w:rFonts w:ascii="Arial" w:hAnsi="Arial" w:cs="Arial"/>
        </w:rPr>
        <w:t>the subject</w:t>
      </w:r>
      <w:r w:rsidRPr="006A79C9">
        <w:rPr>
          <w:rFonts w:ascii="Arial" w:hAnsi="Arial" w:cs="Arial"/>
          <w:spacing w:val="4"/>
        </w:rPr>
        <w:t xml:space="preserve"> </w:t>
      </w:r>
      <w:r w:rsidRPr="006A79C9">
        <w:rPr>
          <w:rFonts w:ascii="Arial" w:hAnsi="Arial" w:cs="Arial"/>
        </w:rPr>
        <w:t>of</w:t>
      </w:r>
      <w:r w:rsidRPr="006A79C9">
        <w:rPr>
          <w:rFonts w:ascii="Arial" w:hAnsi="Arial" w:cs="Arial"/>
          <w:spacing w:val="-2"/>
        </w:rPr>
        <w:t xml:space="preserve"> </w:t>
      </w:r>
      <w:r w:rsidRPr="006A79C9">
        <w:rPr>
          <w:rFonts w:ascii="Arial" w:hAnsi="Arial" w:cs="Arial"/>
        </w:rPr>
        <w:t>this</w:t>
      </w:r>
      <w:r w:rsidRPr="006A79C9">
        <w:rPr>
          <w:rFonts w:ascii="Arial" w:hAnsi="Arial" w:cs="Arial"/>
          <w:spacing w:val="2"/>
        </w:rPr>
        <w:t xml:space="preserve"> </w:t>
      </w:r>
      <w:r w:rsidRPr="006A79C9">
        <w:rPr>
          <w:rFonts w:ascii="Arial" w:hAnsi="Arial" w:cs="Arial"/>
        </w:rPr>
        <w:t>agreement.</w:t>
      </w:r>
    </w:p>
    <w:p w14:paraId="082155C3" w14:textId="77777777" w:rsidR="008502BA" w:rsidRPr="006A79C9" w:rsidRDefault="008502BA">
      <w:pPr>
        <w:pStyle w:val="BodyText"/>
        <w:spacing w:before="9"/>
        <w:rPr>
          <w:rFonts w:ascii="Arial" w:hAnsi="Arial" w:cs="Arial"/>
        </w:rPr>
      </w:pPr>
    </w:p>
    <w:p w14:paraId="01E3CA66" w14:textId="77777777" w:rsidR="008502BA" w:rsidRPr="006A79C9" w:rsidRDefault="00F84358">
      <w:pPr>
        <w:pStyle w:val="BodyText"/>
        <w:ind w:left="310"/>
        <w:jc w:val="both"/>
        <w:rPr>
          <w:rFonts w:ascii="Arial" w:hAnsi="Arial" w:cs="Arial"/>
        </w:rPr>
      </w:pPr>
      <w:r w:rsidRPr="006A79C9">
        <w:rPr>
          <w:rFonts w:ascii="Arial" w:hAnsi="Arial" w:cs="Arial"/>
        </w:rPr>
        <w:t>The</w:t>
      </w:r>
      <w:r w:rsidRPr="006A79C9">
        <w:rPr>
          <w:rFonts w:ascii="Arial" w:hAnsi="Arial" w:cs="Arial"/>
          <w:spacing w:val="-2"/>
        </w:rPr>
        <w:t xml:space="preserve"> </w:t>
      </w:r>
      <w:r w:rsidRPr="006A79C9">
        <w:rPr>
          <w:rFonts w:ascii="Arial" w:hAnsi="Arial" w:cs="Arial"/>
        </w:rPr>
        <w:t>terms</w:t>
      </w:r>
      <w:r w:rsidRPr="006A79C9">
        <w:rPr>
          <w:rFonts w:ascii="Arial" w:hAnsi="Arial" w:cs="Arial"/>
          <w:spacing w:val="2"/>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 xml:space="preserve">the </w:t>
      </w:r>
      <w:proofErr w:type="gramStart"/>
      <w:r w:rsidRPr="006A79C9">
        <w:rPr>
          <w:rFonts w:ascii="Arial" w:hAnsi="Arial" w:cs="Arial"/>
        </w:rPr>
        <w:t>contract,</w:t>
      </w:r>
      <w:proofErr w:type="gramEnd"/>
      <w:r w:rsidRPr="006A79C9">
        <w:rPr>
          <w:rFonts w:ascii="Arial" w:hAnsi="Arial" w:cs="Arial"/>
          <w:spacing w:val="3"/>
        </w:rPr>
        <w:t xml:space="preserve"> </w:t>
      </w:r>
      <w:r w:rsidRPr="006A79C9">
        <w:rPr>
          <w:rFonts w:ascii="Arial" w:hAnsi="Arial" w:cs="Arial"/>
        </w:rPr>
        <w:t>are</w:t>
      </w:r>
      <w:r w:rsidRPr="006A79C9">
        <w:rPr>
          <w:rFonts w:ascii="Arial" w:hAnsi="Arial" w:cs="Arial"/>
          <w:spacing w:val="-2"/>
        </w:rPr>
        <w:t xml:space="preserve"> </w:t>
      </w:r>
      <w:r w:rsidRPr="006A79C9">
        <w:rPr>
          <w:rFonts w:ascii="Arial" w:hAnsi="Arial" w:cs="Arial"/>
        </w:rPr>
        <w:t>contained</w:t>
      </w:r>
      <w:r w:rsidRPr="006A79C9">
        <w:rPr>
          <w:rFonts w:ascii="Arial" w:hAnsi="Arial" w:cs="Arial"/>
          <w:spacing w:val="5"/>
        </w:rPr>
        <w:t xml:space="preserve"> </w:t>
      </w:r>
      <w:r w:rsidRPr="006A79C9">
        <w:rPr>
          <w:rFonts w:ascii="Arial" w:hAnsi="Arial" w:cs="Arial"/>
        </w:rPr>
        <w:t>in:</w:t>
      </w:r>
    </w:p>
    <w:p w14:paraId="1AD85325" w14:textId="77777777" w:rsidR="008502BA" w:rsidRPr="006A79C9" w:rsidRDefault="008502BA">
      <w:pPr>
        <w:pStyle w:val="BodyText"/>
        <w:spacing w:before="9"/>
        <w:rPr>
          <w:rFonts w:ascii="Arial" w:hAnsi="Arial" w:cs="Arial"/>
        </w:rPr>
      </w:pPr>
    </w:p>
    <w:p w14:paraId="77FA6CBC" w14:textId="77777777" w:rsidR="008502BA" w:rsidRPr="006A79C9" w:rsidRDefault="00F84358">
      <w:pPr>
        <w:pStyle w:val="BodyText"/>
        <w:tabs>
          <w:tab w:val="left" w:pos="2472"/>
        </w:tabs>
        <w:spacing w:line="489" w:lineRule="auto"/>
        <w:ind w:left="1031" w:right="317"/>
        <w:rPr>
          <w:rFonts w:ascii="Arial" w:hAnsi="Arial" w:cs="Arial"/>
        </w:rPr>
      </w:pPr>
      <w:r w:rsidRPr="006A79C9">
        <w:rPr>
          <w:rFonts w:ascii="Arial" w:hAnsi="Arial" w:cs="Arial"/>
        </w:rPr>
        <w:t>Part</w:t>
      </w:r>
      <w:r w:rsidRPr="006A79C9">
        <w:rPr>
          <w:rFonts w:ascii="Arial" w:hAnsi="Arial" w:cs="Arial"/>
          <w:spacing w:val="4"/>
        </w:rPr>
        <w:t xml:space="preserve"> </w:t>
      </w:r>
      <w:r w:rsidRPr="006A79C9">
        <w:rPr>
          <w:rFonts w:ascii="Arial" w:hAnsi="Arial" w:cs="Arial"/>
        </w:rPr>
        <w:t>C1</w:t>
      </w:r>
      <w:r w:rsidRPr="006A79C9">
        <w:rPr>
          <w:rFonts w:ascii="Arial" w:hAnsi="Arial" w:cs="Arial"/>
        </w:rPr>
        <w:tab/>
        <w:t>Agreements and Contract Data, (which includes this Form of Offer and Acceptance)</w:t>
      </w:r>
      <w:r w:rsidRPr="006A79C9">
        <w:rPr>
          <w:rFonts w:ascii="Arial" w:hAnsi="Arial" w:cs="Arial"/>
          <w:spacing w:val="-50"/>
        </w:rPr>
        <w:t xml:space="preserve"> </w:t>
      </w:r>
      <w:r w:rsidRPr="006A79C9">
        <w:rPr>
          <w:rFonts w:ascii="Arial" w:hAnsi="Arial" w:cs="Arial"/>
        </w:rPr>
        <w:t>Part</w:t>
      </w:r>
      <w:r w:rsidRPr="006A79C9">
        <w:rPr>
          <w:rFonts w:ascii="Arial" w:hAnsi="Arial" w:cs="Arial"/>
          <w:spacing w:val="4"/>
        </w:rPr>
        <w:t xml:space="preserve"> </w:t>
      </w:r>
      <w:r w:rsidRPr="006A79C9">
        <w:rPr>
          <w:rFonts w:ascii="Arial" w:hAnsi="Arial" w:cs="Arial"/>
        </w:rPr>
        <w:t>C2</w:t>
      </w:r>
      <w:r w:rsidRPr="006A79C9">
        <w:rPr>
          <w:rFonts w:ascii="Arial" w:hAnsi="Arial" w:cs="Arial"/>
        </w:rPr>
        <w:tab/>
        <w:t>Pricing</w:t>
      </w:r>
      <w:r w:rsidRPr="006A79C9">
        <w:rPr>
          <w:rFonts w:ascii="Arial" w:hAnsi="Arial" w:cs="Arial"/>
          <w:spacing w:val="7"/>
        </w:rPr>
        <w:t xml:space="preserve"> </w:t>
      </w:r>
      <w:r w:rsidRPr="006A79C9">
        <w:rPr>
          <w:rFonts w:ascii="Arial" w:hAnsi="Arial" w:cs="Arial"/>
        </w:rPr>
        <w:t>Data</w:t>
      </w:r>
    </w:p>
    <w:p w14:paraId="5D2A6547" w14:textId="77777777" w:rsidR="008502BA" w:rsidRPr="006A79C9" w:rsidRDefault="00F84358">
      <w:pPr>
        <w:pStyle w:val="BodyText"/>
        <w:tabs>
          <w:tab w:val="left" w:pos="2472"/>
        </w:tabs>
        <w:spacing w:line="217" w:lineRule="exact"/>
        <w:ind w:left="1031"/>
        <w:rPr>
          <w:rFonts w:ascii="Arial" w:hAnsi="Arial" w:cs="Arial"/>
        </w:rPr>
      </w:pPr>
      <w:r w:rsidRPr="006A79C9">
        <w:rPr>
          <w:rFonts w:ascii="Arial" w:hAnsi="Arial" w:cs="Arial"/>
        </w:rPr>
        <w:t>Part</w:t>
      </w:r>
      <w:r w:rsidRPr="006A79C9">
        <w:rPr>
          <w:rFonts w:ascii="Arial" w:hAnsi="Arial" w:cs="Arial"/>
          <w:spacing w:val="4"/>
        </w:rPr>
        <w:t xml:space="preserve"> </w:t>
      </w:r>
      <w:r w:rsidRPr="006A79C9">
        <w:rPr>
          <w:rFonts w:ascii="Arial" w:hAnsi="Arial" w:cs="Arial"/>
        </w:rPr>
        <w:t>C3</w:t>
      </w:r>
      <w:r w:rsidRPr="006A79C9">
        <w:rPr>
          <w:rFonts w:ascii="Arial" w:hAnsi="Arial" w:cs="Arial"/>
        </w:rPr>
        <w:tab/>
        <w:t>Scope</w:t>
      </w:r>
      <w:r w:rsidRPr="006A79C9">
        <w:rPr>
          <w:rFonts w:ascii="Arial" w:hAnsi="Arial" w:cs="Arial"/>
          <w:spacing w:val="-2"/>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Work:</w:t>
      </w:r>
      <w:r w:rsidRPr="006A79C9">
        <w:rPr>
          <w:rFonts w:ascii="Arial" w:hAnsi="Arial" w:cs="Arial"/>
          <w:spacing w:val="-5"/>
        </w:rPr>
        <w:t xml:space="preserve"> </w:t>
      </w:r>
      <w:r w:rsidRPr="006A79C9">
        <w:rPr>
          <w:rFonts w:ascii="Arial" w:hAnsi="Arial" w:cs="Arial"/>
        </w:rPr>
        <w:t>Service</w:t>
      </w:r>
      <w:r w:rsidRPr="006A79C9">
        <w:rPr>
          <w:rFonts w:ascii="Arial" w:hAnsi="Arial" w:cs="Arial"/>
          <w:spacing w:val="-2"/>
        </w:rPr>
        <w:t xml:space="preserve"> </w:t>
      </w:r>
      <w:r w:rsidRPr="006A79C9">
        <w:rPr>
          <w:rFonts w:ascii="Arial" w:hAnsi="Arial" w:cs="Arial"/>
        </w:rPr>
        <w:t>Information</w:t>
      </w:r>
    </w:p>
    <w:p w14:paraId="3E7C2DBC" w14:textId="77777777" w:rsidR="008502BA" w:rsidRPr="006A79C9" w:rsidRDefault="008502BA">
      <w:pPr>
        <w:pStyle w:val="BodyText"/>
        <w:spacing w:before="8"/>
        <w:rPr>
          <w:rFonts w:ascii="Arial" w:hAnsi="Arial" w:cs="Arial"/>
        </w:rPr>
      </w:pPr>
    </w:p>
    <w:p w14:paraId="3CF35013" w14:textId="77777777" w:rsidR="008502BA" w:rsidRPr="006A79C9" w:rsidRDefault="00F84358">
      <w:pPr>
        <w:pStyle w:val="BodyText"/>
        <w:spacing w:line="244" w:lineRule="auto"/>
        <w:ind w:left="310" w:right="248"/>
        <w:jc w:val="both"/>
        <w:rPr>
          <w:rFonts w:ascii="Arial" w:hAnsi="Arial" w:cs="Arial"/>
        </w:rPr>
      </w:pPr>
      <w:r w:rsidRPr="006A79C9">
        <w:rPr>
          <w:rFonts w:ascii="Arial" w:hAnsi="Arial" w:cs="Arial"/>
        </w:rPr>
        <w:t>and drawings</w:t>
      </w:r>
      <w:r w:rsidRPr="006A79C9">
        <w:rPr>
          <w:rFonts w:ascii="Arial" w:hAnsi="Arial" w:cs="Arial"/>
          <w:spacing w:val="1"/>
        </w:rPr>
        <w:t xml:space="preserve"> </w:t>
      </w:r>
      <w:r w:rsidRPr="006A79C9">
        <w:rPr>
          <w:rFonts w:ascii="Arial" w:hAnsi="Arial" w:cs="Arial"/>
        </w:rPr>
        <w:t>and documents (or parts thereof),</w:t>
      </w:r>
      <w:r w:rsidRPr="006A79C9">
        <w:rPr>
          <w:rFonts w:ascii="Arial" w:hAnsi="Arial" w:cs="Arial"/>
          <w:spacing w:val="1"/>
        </w:rPr>
        <w:t xml:space="preserve"> </w:t>
      </w:r>
      <w:r w:rsidRPr="006A79C9">
        <w:rPr>
          <w:rFonts w:ascii="Arial" w:hAnsi="Arial" w:cs="Arial"/>
        </w:rPr>
        <w:t>which</w:t>
      </w:r>
      <w:r w:rsidRPr="006A79C9">
        <w:rPr>
          <w:rFonts w:ascii="Arial" w:hAnsi="Arial" w:cs="Arial"/>
          <w:spacing w:val="53"/>
        </w:rPr>
        <w:t xml:space="preserve"> </w:t>
      </w:r>
      <w:r w:rsidRPr="006A79C9">
        <w:rPr>
          <w:rFonts w:ascii="Arial" w:hAnsi="Arial" w:cs="Arial"/>
        </w:rPr>
        <w:t>may be incorporated</w:t>
      </w:r>
      <w:r w:rsidRPr="006A79C9">
        <w:rPr>
          <w:rFonts w:ascii="Arial" w:hAnsi="Arial" w:cs="Arial"/>
          <w:spacing w:val="53"/>
        </w:rPr>
        <w:t xml:space="preserve"> </w:t>
      </w:r>
      <w:r w:rsidRPr="006A79C9">
        <w:rPr>
          <w:rFonts w:ascii="Arial" w:hAnsi="Arial" w:cs="Arial"/>
        </w:rPr>
        <w:t>by reference into the above</w:t>
      </w:r>
      <w:r w:rsidRPr="006A79C9">
        <w:rPr>
          <w:rFonts w:ascii="Arial" w:hAnsi="Arial" w:cs="Arial"/>
          <w:spacing w:val="1"/>
        </w:rPr>
        <w:t xml:space="preserve"> </w:t>
      </w:r>
      <w:r w:rsidRPr="006A79C9">
        <w:rPr>
          <w:rFonts w:ascii="Arial" w:hAnsi="Arial" w:cs="Arial"/>
        </w:rPr>
        <w:t>listed</w:t>
      </w:r>
      <w:r w:rsidRPr="006A79C9">
        <w:rPr>
          <w:rFonts w:ascii="Arial" w:hAnsi="Arial" w:cs="Arial"/>
          <w:spacing w:val="6"/>
        </w:rPr>
        <w:t xml:space="preserve"> </w:t>
      </w:r>
      <w:r w:rsidRPr="006A79C9">
        <w:rPr>
          <w:rFonts w:ascii="Arial" w:hAnsi="Arial" w:cs="Arial"/>
        </w:rPr>
        <w:t>Parts.</w:t>
      </w:r>
    </w:p>
    <w:p w14:paraId="5D53CD61" w14:textId="77777777" w:rsidR="008502BA" w:rsidRPr="006A79C9" w:rsidRDefault="008502BA">
      <w:pPr>
        <w:pStyle w:val="BodyText"/>
        <w:spacing w:before="3"/>
        <w:rPr>
          <w:rFonts w:ascii="Arial" w:hAnsi="Arial" w:cs="Arial"/>
        </w:rPr>
      </w:pPr>
    </w:p>
    <w:p w14:paraId="72FAF254" w14:textId="77777777" w:rsidR="008502BA" w:rsidRPr="006A79C9" w:rsidRDefault="00F84358">
      <w:pPr>
        <w:pStyle w:val="BodyText"/>
        <w:spacing w:line="244" w:lineRule="auto"/>
        <w:ind w:left="310" w:right="245"/>
        <w:jc w:val="both"/>
        <w:rPr>
          <w:rFonts w:ascii="Arial" w:hAnsi="Arial" w:cs="Arial"/>
        </w:rPr>
      </w:pPr>
      <w:r w:rsidRPr="006A79C9">
        <w:rPr>
          <w:rFonts w:ascii="Arial" w:hAnsi="Arial" w:cs="Arial"/>
        </w:rPr>
        <w:t>Deviations from and amendments to the documents listed in the Tender Data and any addenda thereto listed</w:t>
      </w:r>
      <w:r w:rsidRPr="006A79C9">
        <w:rPr>
          <w:rFonts w:ascii="Arial" w:hAnsi="Arial" w:cs="Arial"/>
          <w:spacing w:val="-51"/>
        </w:rPr>
        <w:t xml:space="preserve"> </w:t>
      </w:r>
      <w:r w:rsidRPr="006A79C9">
        <w:rPr>
          <w:rFonts w:ascii="Arial" w:hAnsi="Arial" w:cs="Arial"/>
        </w:rPr>
        <w:t>in the Returnable Schedules as well as any changes to the terms of the Offer agreed by the tenderer and the</w:t>
      </w:r>
      <w:r w:rsidRPr="006A79C9">
        <w:rPr>
          <w:rFonts w:ascii="Arial" w:hAnsi="Arial" w:cs="Arial"/>
          <w:spacing w:val="1"/>
        </w:rPr>
        <w:t xml:space="preserve"> </w:t>
      </w:r>
      <w:r w:rsidRPr="006A79C9">
        <w:rPr>
          <w:rFonts w:ascii="Arial" w:hAnsi="Arial" w:cs="Arial"/>
        </w:rPr>
        <w:t>Employer during this process of offer and acceptance, are contained in the Schedule of Deviations attached</w:t>
      </w:r>
      <w:r w:rsidRPr="006A79C9">
        <w:rPr>
          <w:rFonts w:ascii="Arial" w:hAnsi="Arial" w:cs="Arial"/>
          <w:spacing w:val="1"/>
        </w:rPr>
        <w:t xml:space="preserve"> </w:t>
      </w:r>
      <w:r w:rsidRPr="006A79C9">
        <w:rPr>
          <w:rFonts w:ascii="Arial" w:hAnsi="Arial" w:cs="Arial"/>
        </w:rPr>
        <w:t>to and forming part of this Form of Offer and Acceptance.</w:t>
      </w:r>
      <w:r w:rsidRPr="006A79C9">
        <w:rPr>
          <w:rFonts w:ascii="Arial" w:hAnsi="Arial" w:cs="Arial"/>
          <w:spacing w:val="1"/>
        </w:rPr>
        <w:t xml:space="preserve"> </w:t>
      </w:r>
      <w:r w:rsidRPr="006A79C9">
        <w:rPr>
          <w:rFonts w:ascii="Arial" w:hAnsi="Arial" w:cs="Arial"/>
        </w:rPr>
        <w:t>No amendments to or deviations from said</w:t>
      </w:r>
      <w:r w:rsidRPr="006A79C9">
        <w:rPr>
          <w:rFonts w:ascii="Arial" w:hAnsi="Arial" w:cs="Arial"/>
          <w:spacing w:val="1"/>
        </w:rPr>
        <w:t xml:space="preserve"> </w:t>
      </w:r>
      <w:r w:rsidRPr="006A79C9">
        <w:rPr>
          <w:rFonts w:ascii="Arial" w:hAnsi="Arial" w:cs="Arial"/>
        </w:rPr>
        <w:t>documents</w:t>
      </w:r>
      <w:r w:rsidRPr="006A79C9">
        <w:rPr>
          <w:rFonts w:ascii="Arial" w:hAnsi="Arial" w:cs="Arial"/>
          <w:spacing w:val="5"/>
        </w:rPr>
        <w:t xml:space="preserve"> </w:t>
      </w:r>
      <w:r w:rsidRPr="006A79C9">
        <w:rPr>
          <w:rFonts w:ascii="Arial" w:hAnsi="Arial" w:cs="Arial"/>
        </w:rPr>
        <w:t>are valid</w:t>
      </w:r>
      <w:r w:rsidRPr="006A79C9">
        <w:rPr>
          <w:rFonts w:ascii="Arial" w:hAnsi="Arial" w:cs="Arial"/>
          <w:spacing w:val="7"/>
        </w:rPr>
        <w:t xml:space="preserve"> </w:t>
      </w:r>
      <w:r w:rsidRPr="006A79C9">
        <w:rPr>
          <w:rFonts w:ascii="Arial" w:hAnsi="Arial" w:cs="Arial"/>
        </w:rPr>
        <w:t>unless</w:t>
      </w:r>
      <w:r w:rsidRPr="006A79C9">
        <w:rPr>
          <w:rFonts w:ascii="Arial" w:hAnsi="Arial" w:cs="Arial"/>
          <w:spacing w:val="3"/>
        </w:rPr>
        <w:t xml:space="preserve"> </w:t>
      </w:r>
      <w:r w:rsidRPr="006A79C9">
        <w:rPr>
          <w:rFonts w:ascii="Arial" w:hAnsi="Arial" w:cs="Arial"/>
        </w:rPr>
        <w:t>contained in this</w:t>
      </w:r>
      <w:r w:rsidRPr="006A79C9">
        <w:rPr>
          <w:rFonts w:ascii="Arial" w:hAnsi="Arial" w:cs="Arial"/>
          <w:spacing w:val="-3"/>
        </w:rPr>
        <w:t xml:space="preserve"> </w:t>
      </w:r>
      <w:r w:rsidRPr="006A79C9">
        <w:rPr>
          <w:rFonts w:ascii="Arial" w:hAnsi="Arial" w:cs="Arial"/>
        </w:rPr>
        <w:t>Schedule.</w:t>
      </w:r>
    </w:p>
    <w:p w14:paraId="202F7688" w14:textId="77777777" w:rsidR="008502BA" w:rsidRPr="006A79C9" w:rsidRDefault="008502BA">
      <w:pPr>
        <w:pStyle w:val="BodyText"/>
        <w:spacing w:before="3"/>
        <w:rPr>
          <w:rFonts w:ascii="Arial" w:hAnsi="Arial" w:cs="Arial"/>
        </w:rPr>
      </w:pPr>
    </w:p>
    <w:p w14:paraId="57E2F62D" w14:textId="77777777" w:rsidR="008502BA" w:rsidRPr="006A79C9" w:rsidRDefault="00F84358">
      <w:pPr>
        <w:pStyle w:val="BodyText"/>
        <w:spacing w:line="242" w:lineRule="auto"/>
        <w:ind w:left="310" w:right="230"/>
        <w:jc w:val="both"/>
        <w:rPr>
          <w:rFonts w:ascii="Arial" w:hAnsi="Arial" w:cs="Arial"/>
        </w:rPr>
      </w:pPr>
      <w:r w:rsidRPr="006A79C9">
        <w:rPr>
          <w:rFonts w:ascii="Arial" w:hAnsi="Arial" w:cs="Arial"/>
        </w:rPr>
        <w:t>The tenderer shall within two weeks of receiving a completed copy of this agreement, including the Schedule</w:t>
      </w:r>
      <w:r w:rsidRPr="006A79C9">
        <w:rPr>
          <w:rFonts w:ascii="Arial" w:hAnsi="Arial" w:cs="Arial"/>
          <w:spacing w:val="1"/>
        </w:rPr>
        <w:t xml:space="preserve"> </w:t>
      </w:r>
      <w:r w:rsidRPr="006A79C9">
        <w:rPr>
          <w:rFonts w:ascii="Arial" w:hAnsi="Arial" w:cs="Arial"/>
        </w:rPr>
        <w:t>of Deviations (if any), contact the Employer’s agent (whose details are given in the Contract Data) to arrange</w:t>
      </w:r>
      <w:r w:rsidRPr="006A79C9">
        <w:rPr>
          <w:rFonts w:ascii="Arial" w:hAnsi="Arial" w:cs="Arial"/>
          <w:spacing w:val="1"/>
        </w:rPr>
        <w:t xml:space="preserve"> </w:t>
      </w:r>
      <w:r w:rsidRPr="006A79C9">
        <w:rPr>
          <w:rFonts w:ascii="Arial" w:hAnsi="Arial" w:cs="Arial"/>
        </w:rPr>
        <w:t>the delivery of any securities, bonds, guarantees, proof of insurance and any other documentation to be</w:t>
      </w:r>
      <w:r w:rsidRPr="006A79C9">
        <w:rPr>
          <w:rFonts w:ascii="Arial" w:hAnsi="Arial" w:cs="Arial"/>
          <w:spacing w:val="1"/>
        </w:rPr>
        <w:t xml:space="preserve"> </w:t>
      </w:r>
      <w:r w:rsidRPr="006A79C9">
        <w:rPr>
          <w:rFonts w:ascii="Arial" w:hAnsi="Arial" w:cs="Arial"/>
        </w:rPr>
        <w:t xml:space="preserve">provided in terms of the </w:t>
      </w:r>
      <w:r w:rsidRPr="006A79C9">
        <w:rPr>
          <w:rFonts w:ascii="Arial" w:hAnsi="Arial" w:cs="Arial"/>
          <w:i/>
        </w:rPr>
        <w:t xml:space="preserve">conditions of contract </w:t>
      </w:r>
      <w:r w:rsidRPr="006A79C9">
        <w:rPr>
          <w:rFonts w:ascii="Arial" w:hAnsi="Arial" w:cs="Arial"/>
        </w:rPr>
        <w:t>identified in the Contract Data at, or just after, the date this</w:t>
      </w:r>
      <w:r w:rsidRPr="006A79C9">
        <w:rPr>
          <w:rFonts w:ascii="Arial" w:hAnsi="Arial" w:cs="Arial"/>
          <w:spacing w:val="1"/>
        </w:rPr>
        <w:t xml:space="preserve"> </w:t>
      </w:r>
      <w:r w:rsidRPr="006A79C9">
        <w:rPr>
          <w:rFonts w:ascii="Arial" w:hAnsi="Arial" w:cs="Arial"/>
        </w:rPr>
        <w:t>agreement comes into effect.</w:t>
      </w:r>
      <w:r w:rsidRPr="006A79C9">
        <w:rPr>
          <w:rFonts w:ascii="Arial" w:hAnsi="Arial" w:cs="Arial"/>
          <w:spacing w:val="1"/>
        </w:rPr>
        <w:t xml:space="preserve"> </w:t>
      </w:r>
      <w:r w:rsidRPr="006A79C9">
        <w:rPr>
          <w:rFonts w:ascii="Arial" w:hAnsi="Arial" w:cs="Arial"/>
        </w:rPr>
        <w:t>Failure to fulfil any of these obligations in accordance with those terms shall</w:t>
      </w:r>
      <w:r w:rsidRPr="006A79C9">
        <w:rPr>
          <w:rFonts w:ascii="Arial" w:hAnsi="Arial" w:cs="Arial"/>
          <w:spacing w:val="1"/>
        </w:rPr>
        <w:t xml:space="preserve"> </w:t>
      </w:r>
      <w:r w:rsidRPr="006A79C9">
        <w:rPr>
          <w:rFonts w:ascii="Arial" w:hAnsi="Arial" w:cs="Arial"/>
        </w:rPr>
        <w:t>constitute</w:t>
      </w:r>
      <w:r w:rsidRPr="006A79C9">
        <w:rPr>
          <w:rFonts w:ascii="Arial" w:hAnsi="Arial" w:cs="Arial"/>
          <w:spacing w:val="-1"/>
        </w:rPr>
        <w:t xml:space="preserve"> </w:t>
      </w:r>
      <w:r w:rsidRPr="006A79C9">
        <w:rPr>
          <w:rFonts w:ascii="Arial" w:hAnsi="Arial" w:cs="Arial"/>
        </w:rPr>
        <w:t>a repudiation</w:t>
      </w:r>
      <w:r w:rsidRPr="006A79C9">
        <w:rPr>
          <w:rFonts w:ascii="Arial" w:hAnsi="Arial" w:cs="Arial"/>
          <w:spacing w:val="7"/>
        </w:rPr>
        <w:t xml:space="preserve"> </w:t>
      </w:r>
      <w:r w:rsidRPr="006A79C9">
        <w:rPr>
          <w:rFonts w:ascii="Arial" w:hAnsi="Arial" w:cs="Arial"/>
        </w:rPr>
        <w:t>of</w:t>
      </w:r>
      <w:r w:rsidRPr="006A79C9">
        <w:rPr>
          <w:rFonts w:ascii="Arial" w:hAnsi="Arial" w:cs="Arial"/>
          <w:spacing w:val="-2"/>
        </w:rPr>
        <w:t xml:space="preserve"> </w:t>
      </w:r>
      <w:r w:rsidRPr="006A79C9">
        <w:rPr>
          <w:rFonts w:ascii="Arial" w:hAnsi="Arial" w:cs="Arial"/>
        </w:rPr>
        <w:t>this</w:t>
      </w:r>
      <w:r w:rsidRPr="006A79C9">
        <w:rPr>
          <w:rFonts w:ascii="Arial" w:hAnsi="Arial" w:cs="Arial"/>
          <w:spacing w:val="8"/>
        </w:rPr>
        <w:t xml:space="preserve"> </w:t>
      </w:r>
      <w:r w:rsidRPr="006A79C9">
        <w:rPr>
          <w:rFonts w:ascii="Arial" w:hAnsi="Arial" w:cs="Arial"/>
        </w:rPr>
        <w:t>agreement.</w:t>
      </w:r>
    </w:p>
    <w:p w14:paraId="390B1415" w14:textId="77777777" w:rsidR="008502BA" w:rsidRPr="006A79C9" w:rsidRDefault="008502BA">
      <w:pPr>
        <w:pStyle w:val="BodyText"/>
        <w:spacing w:before="4"/>
        <w:rPr>
          <w:rFonts w:ascii="Arial" w:hAnsi="Arial" w:cs="Arial"/>
        </w:rPr>
      </w:pPr>
    </w:p>
    <w:p w14:paraId="790E4D81" w14:textId="77777777" w:rsidR="008502BA" w:rsidRPr="006A79C9" w:rsidRDefault="00F84358">
      <w:pPr>
        <w:pStyle w:val="BodyText"/>
        <w:spacing w:line="244" w:lineRule="auto"/>
        <w:ind w:left="310" w:right="238"/>
        <w:jc w:val="both"/>
        <w:rPr>
          <w:rFonts w:ascii="Arial" w:hAnsi="Arial" w:cs="Arial"/>
        </w:rPr>
      </w:pPr>
      <w:r w:rsidRPr="006A79C9">
        <w:rPr>
          <w:rFonts w:ascii="Arial" w:hAnsi="Arial" w:cs="Arial"/>
        </w:rPr>
        <w:t>Notwithstanding anything contained herein, this agreement comes into effect on the date when the tenderer</w:t>
      </w:r>
      <w:r w:rsidRPr="006A79C9">
        <w:rPr>
          <w:rFonts w:ascii="Arial" w:hAnsi="Arial" w:cs="Arial"/>
          <w:spacing w:val="1"/>
        </w:rPr>
        <w:t xml:space="preserve"> </w:t>
      </w:r>
      <w:r w:rsidRPr="006A79C9">
        <w:rPr>
          <w:rFonts w:ascii="Arial" w:hAnsi="Arial" w:cs="Arial"/>
        </w:rPr>
        <w:t>receives one fully completed and signed original copy of this document, including the Schedule of Deviations</w:t>
      </w:r>
      <w:r w:rsidRPr="006A79C9">
        <w:rPr>
          <w:rFonts w:ascii="Arial" w:hAnsi="Arial" w:cs="Arial"/>
          <w:spacing w:val="1"/>
        </w:rPr>
        <w:t xml:space="preserve"> </w:t>
      </w:r>
      <w:r w:rsidRPr="006A79C9">
        <w:rPr>
          <w:rFonts w:ascii="Arial" w:hAnsi="Arial" w:cs="Arial"/>
        </w:rPr>
        <w:t>(if</w:t>
      </w:r>
      <w:r w:rsidRPr="006A79C9">
        <w:rPr>
          <w:rFonts w:ascii="Arial" w:hAnsi="Arial" w:cs="Arial"/>
          <w:spacing w:val="-3"/>
        </w:rPr>
        <w:t xml:space="preserve"> </w:t>
      </w:r>
      <w:r w:rsidRPr="006A79C9">
        <w:rPr>
          <w:rFonts w:ascii="Arial" w:hAnsi="Arial" w:cs="Arial"/>
        </w:rPr>
        <w:t>any).</w:t>
      </w:r>
    </w:p>
    <w:p w14:paraId="34C052F0" w14:textId="77777777" w:rsidR="008502BA" w:rsidRPr="006A79C9" w:rsidRDefault="008502BA">
      <w:pPr>
        <w:pStyle w:val="BodyText"/>
        <w:rPr>
          <w:rFonts w:ascii="Arial" w:hAnsi="Arial" w:cs="Arial"/>
        </w:rPr>
      </w:pPr>
    </w:p>
    <w:p w14:paraId="513A8B71" w14:textId="77777777" w:rsidR="008502BA" w:rsidRPr="006A79C9" w:rsidRDefault="008502BA">
      <w:pPr>
        <w:pStyle w:val="BodyText"/>
        <w:rPr>
          <w:rFonts w:ascii="Arial" w:hAnsi="Arial" w:cs="Arial"/>
        </w:rPr>
      </w:pPr>
    </w:p>
    <w:p w14:paraId="4E04481D" w14:textId="77777777" w:rsidR="008502BA" w:rsidRPr="006A79C9" w:rsidRDefault="008502BA">
      <w:pPr>
        <w:pStyle w:val="BodyText"/>
        <w:rPr>
          <w:rFonts w:ascii="Arial" w:hAnsi="Arial" w:cs="Arial"/>
        </w:rPr>
      </w:pPr>
    </w:p>
    <w:p w14:paraId="154F671D" w14:textId="77777777" w:rsidR="008502BA" w:rsidRPr="006A79C9" w:rsidRDefault="008502BA">
      <w:pPr>
        <w:pStyle w:val="BodyText"/>
        <w:rPr>
          <w:rFonts w:ascii="Arial" w:hAnsi="Arial" w:cs="Arial"/>
        </w:rPr>
      </w:pPr>
    </w:p>
    <w:p w14:paraId="22339090" w14:textId="77777777" w:rsidR="008502BA" w:rsidRPr="006A79C9" w:rsidRDefault="008502BA">
      <w:pPr>
        <w:pStyle w:val="BodyText"/>
        <w:rPr>
          <w:rFonts w:ascii="Arial" w:hAnsi="Arial" w:cs="Arial"/>
        </w:rPr>
      </w:pPr>
    </w:p>
    <w:p w14:paraId="2F3DB3AA" w14:textId="77777777" w:rsidR="008502BA" w:rsidRPr="006A79C9" w:rsidRDefault="008502BA">
      <w:pPr>
        <w:pStyle w:val="BodyText"/>
        <w:rPr>
          <w:rFonts w:ascii="Arial" w:hAnsi="Arial" w:cs="Arial"/>
        </w:rPr>
      </w:pPr>
    </w:p>
    <w:p w14:paraId="6D2241F1" w14:textId="77777777" w:rsidR="008502BA" w:rsidRPr="006A79C9" w:rsidRDefault="008502BA">
      <w:pPr>
        <w:pStyle w:val="BodyText"/>
        <w:rPr>
          <w:rFonts w:ascii="Arial" w:hAnsi="Arial" w:cs="Arial"/>
        </w:rPr>
      </w:pPr>
    </w:p>
    <w:p w14:paraId="5648BBCD" w14:textId="77777777" w:rsidR="008502BA" w:rsidRPr="006A79C9" w:rsidRDefault="008502BA">
      <w:pPr>
        <w:pStyle w:val="BodyText"/>
        <w:rPr>
          <w:rFonts w:ascii="Arial" w:hAnsi="Arial" w:cs="Arial"/>
        </w:rPr>
      </w:pPr>
    </w:p>
    <w:p w14:paraId="3F598E0D" w14:textId="77777777" w:rsidR="008502BA" w:rsidRPr="006A79C9" w:rsidRDefault="008502BA">
      <w:pPr>
        <w:pStyle w:val="BodyText"/>
        <w:rPr>
          <w:rFonts w:ascii="Arial" w:hAnsi="Arial" w:cs="Arial"/>
        </w:rPr>
      </w:pPr>
    </w:p>
    <w:p w14:paraId="69AB55BF" w14:textId="77777777" w:rsidR="008502BA" w:rsidRPr="006A79C9" w:rsidRDefault="008502BA">
      <w:pPr>
        <w:pStyle w:val="BodyText"/>
        <w:rPr>
          <w:rFonts w:ascii="Arial" w:hAnsi="Arial" w:cs="Arial"/>
        </w:rPr>
      </w:pPr>
    </w:p>
    <w:p w14:paraId="6D057619" w14:textId="77777777" w:rsidR="008502BA" w:rsidRPr="006A79C9" w:rsidRDefault="008502BA">
      <w:pPr>
        <w:pStyle w:val="BodyText"/>
        <w:rPr>
          <w:rFonts w:ascii="Arial" w:hAnsi="Arial" w:cs="Arial"/>
        </w:rPr>
      </w:pPr>
    </w:p>
    <w:p w14:paraId="059084A3" w14:textId="77777777" w:rsidR="008502BA" w:rsidRPr="006A79C9" w:rsidRDefault="008502BA">
      <w:pPr>
        <w:pStyle w:val="BodyText"/>
        <w:rPr>
          <w:rFonts w:ascii="Arial" w:hAnsi="Arial" w:cs="Arial"/>
        </w:rPr>
      </w:pPr>
    </w:p>
    <w:p w14:paraId="143D15E4" w14:textId="77777777" w:rsidR="008502BA" w:rsidRPr="006A79C9" w:rsidRDefault="008502BA">
      <w:pPr>
        <w:pStyle w:val="BodyText"/>
        <w:rPr>
          <w:rFonts w:ascii="Arial" w:hAnsi="Arial" w:cs="Arial"/>
        </w:rPr>
      </w:pPr>
    </w:p>
    <w:p w14:paraId="067D99E8" w14:textId="77777777" w:rsidR="008502BA" w:rsidRPr="006A79C9" w:rsidRDefault="008502BA">
      <w:pPr>
        <w:pStyle w:val="BodyText"/>
        <w:spacing w:before="7"/>
        <w:rPr>
          <w:rFonts w:ascii="Arial" w:hAnsi="Arial" w:cs="Arial"/>
        </w:rPr>
      </w:pPr>
    </w:p>
    <w:p w14:paraId="1B86171A" w14:textId="695ACFEC" w:rsidR="008502BA" w:rsidRPr="006A79C9" w:rsidRDefault="00FD16AC">
      <w:pPr>
        <w:pStyle w:val="BodyText"/>
        <w:tabs>
          <w:tab w:val="left" w:pos="5325"/>
        </w:tabs>
        <w:spacing w:before="98"/>
        <w:ind w:left="1607"/>
        <w:rPr>
          <w:rFonts w:ascii="Arial" w:hAnsi="Arial" w:cs="Arial"/>
        </w:rPr>
      </w:pPr>
      <w:r w:rsidRPr="006A79C9">
        <w:rPr>
          <w:rFonts w:ascii="Arial" w:hAnsi="Arial" w:cs="Arial"/>
          <w:noProof/>
        </w:rPr>
        <mc:AlternateContent>
          <mc:Choice Requires="wps">
            <w:drawing>
              <wp:anchor distT="0" distB="0" distL="114300" distR="114300" simplePos="0" relativeHeight="15731200" behindDoc="0" locked="0" layoutInCell="1" allowOverlap="1" wp14:anchorId="502B6B48" wp14:editId="3BBD5461">
                <wp:simplePos x="0" y="0"/>
                <wp:positionH relativeFrom="page">
                  <wp:posOffset>591185</wp:posOffset>
                </wp:positionH>
                <wp:positionV relativeFrom="paragraph">
                  <wp:posOffset>-1752600</wp:posOffset>
                </wp:positionV>
                <wp:extent cx="6303645" cy="1959610"/>
                <wp:effectExtent l="0" t="0" r="0" b="0"/>
                <wp:wrapNone/>
                <wp:docPr id="18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645" cy="195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511"/>
                              <w:gridCol w:w="3652"/>
                              <w:gridCol w:w="424"/>
                              <w:gridCol w:w="4337"/>
                            </w:tblGrid>
                            <w:tr w:rsidR="008502BA" w14:paraId="55AAC2D6" w14:textId="77777777">
                              <w:trPr>
                                <w:trHeight w:val="451"/>
                              </w:trPr>
                              <w:tc>
                                <w:tcPr>
                                  <w:tcW w:w="1511" w:type="dxa"/>
                                </w:tcPr>
                                <w:p w14:paraId="2A899D9E" w14:textId="77777777" w:rsidR="008502BA" w:rsidRDefault="00F84358">
                                  <w:pPr>
                                    <w:pStyle w:val="TableParagraph"/>
                                    <w:spacing w:before="0" w:line="224" w:lineRule="exact"/>
                                    <w:ind w:left="200"/>
                                    <w:rPr>
                                      <w:sz w:val="20"/>
                                    </w:rPr>
                                  </w:pPr>
                                  <w:r>
                                    <w:rPr>
                                      <w:sz w:val="20"/>
                                    </w:rPr>
                                    <w:t>Signature(s)</w:t>
                                  </w:r>
                                </w:p>
                              </w:tc>
                              <w:tc>
                                <w:tcPr>
                                  <w:tcW w:w="3652" w:type="dxa"/>
                                  <w:tcBorders>
                                    <w:bottom w:val="dotted" w:sz="4" w:space="0" w:color="000000"/>
                                  </w:tcBorders>
                                </w:tcPr>
                                <w:p w14:paraId="7C708F8F" w14:textId="77777777" w:rsidR="008502BA" w:rsidRDefault="008502BA">
                                  <w:pPr>
                                    <w:pStyle w:val="TableParagraph"/>
                                    <w:spacing w:before="0" w:line="240" w:lineRule="auto"/>
                                    <w:rPr>
                                      <w:rFonts w:ascii="Times New Roman"/>
                                      <w:sz w:val="18"/>
                                    </w:rPr>
                                  </w:pPr>
                                </w:p>
                              </w:tc>
                              <w:tc>
                                <w:tcPr>
                                  <w:tcW w:w="424" w:type="dxa"/>
                                </w:tcPr>
                                <w:p w14:paraId="05406700" w14:textId="77777777" w:rsidR="008502BA" w:rsidRDefault="008502BA">
                                  <w:pPr>
                                    <w:pStyle w:val="TableParagraph"/>
                                    <w:spacing w:before="0" w:line="240" w:lineRule="auto"/>
                                    <w:rPr>
                                      <w:rFonts w:ascii="Times New Roman"/>
                                      <w:sz w:val="18"/>
                                    </w:rPr>
                                  </w:pPr>
                                </w:p>
                              </w:tc>
                              <w:tc>
                                <w:tcPr>
                                  <w:tcW w:w="4337" w:type="dxa"/>
                                  <w:tcBorders>
                                    <w:bottom w:val="dotted" w:sz="4" w:space="0" w:color="000000"/>
                                  </w:tcBorders>
                                </w:tcPr>
                                <w:p w14:paraId="12BC1CD5" w14:textId="77777777" w:rsidR="008502BA" w:rsidRDefault="008502BA">
                                  <w:pPr>
                                    <w:pStyle w:val="TableParagraph"/>
                                    <w:spacing w:before="0" w:line="240" w:lineRule="auto"/>
                                    <w:rPr>
                                      <w:rFonts w:ascii="Times New Roman"/>
                                      <w:sz w:val="18"/>
                                    </w:rPr>
                                  </w:pPr>
                                </w:p>
                              </w:tc>
                            </w:tr>
                            <w:tr w:rsidR="008502BA" w14:paraId="528E9EC3" w14:textId="77777777">
                              <w:trPr>
                                <w:trHeight w:val="458"/>
                              </w:trPr>
                              <w:tc>
                                <w:tcPr>
                                  <w:tcW w:w="1511" w:type="dxa"/>
                                </w:tcPr>
                                <w:p w14:paraId="13017312" w14:textId="77777777" w:rsidR="008502BA" w:rsidRDefault="00F84358">
                                  <w:pPr>
                                    <w:pStyle w:val="TableParagraph"/>
                                    <w:spacing w:before="5" w:line="240" w:lineRule="auto"/>
                                    <w:ind w:left="200"/>
                                    <w:rPr>
                                      <w:sz w:val="20"/>
                                    </w:rPr>
                                  </w:pPr>
                                  <w:r>
                                    <w:rPr>
                                      <w:sz w:val="20"/>
                                    </w:rPr>
                                    <w:t>Name(s)</w:t>
                                  </w:r>
                                </w:p>
                              </w:tc>
                              <w:tc>
                                <w:tcPr>
                                  <w:tcW w:w="3652" w:type="dxa"/>
                                  <w:tcBorders>
                                    <w:top w:val="dotted" w:sz="4" w:space="0" w:color="000000"/>
                                    <w:bottom w:val="dotted" w:sz="4" w:space="0" w:color="000000"/>
                                  </w:tcBorders>
                                </w:tcPr>
                                <w:p w14:paraId="39A83F86" w14:textId="77777777" w:rsidR="008502BA" w:rsidRDefault="008502BA">
                                  <w:pPr>
                                    <w:pStyle w:val="TableParagraph"/>
                                    <w:spacing w:before="0" w:line="240" w:lineRule="auto"/>
                                    <w:rPr>
                                      <w:rFonts w:ascii="Times New Roman"/>
                                      <w:sz w:val="18"/>
                                    </w:rPr>
                                  </w:pPr>
                                </w:p>
                              </w:tc>
                              <w:tc>
                                <w:tcPr>
                                  <w:tcW w:w="424" w:type="dxa"/>
                                </w:tcPr>
                                <w:p w14:paraId="0699C42F"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54080402" w14:textId="77777777" w:rsidR="008502BA" w:rsidRDefault="008502BA">
                                  <w:pPr>
                                    <w:pStyle w:val="TableParagraph"/>
                                    <w:spacing w:before="0" w:line="240" w:lineRule="auto"/>
                                    <w:rPr>
                                      <w:rFonts w:ascii="Times New Roman"/>
                                      <w:sz w:val="18"/>
                                    </w:rPr>
                                  </w:pPr>
                                </w:p>
                              </w:tc>
                            </w:tr>
                            <w:tr w:rsidR="008502BA" w14:paraId="3AD02C01" w14:textId="77777777">
                              <w:trPr>
                                <w:trHeight w:val="465"/>
                              </w:trPr>
                              <w:tc>
                                <w:tcPr>
                                  <w:tcW w:w="1511" w:type="dxa"/>
                                </w:tcPr>
                                <w:p w14:paraId="446D771B" w14:textId="77777777" w:rsidR="008502BA" w:rsidRDefault="00F84358">
                                  <w:pPr>
                                    <w:pStyle w:val="TableParagraph"/>
                                    <w:spacing w:before="12" w:line="240" w:lineRule="auto"/>
                                    <w:ind w:left="200"/>
                                    <w:rPr>
                                      <w:sz w:val="20"/>
                                    </w:rPr>
                                  </w:pPr>
                                  <w:r>
                                    <w:rPr>
                                      <w:sz w:val="20"/>
                                    </w:rPr>
                                    <w:t>Capacity</w:t>
                                  </w:r>
                                </w:p>
                              </w:tc>
                              <w:tc>
                                <w:tcPr>
                                  <w:tcW w:w="3652" w:type="dxa"/>
                                  <w:tcBorders>
                                    <w:top w:val="dotted" w:sz="4" w:space="0" w:color="000000"/>
                                    <w:bottom w:val="dotted" w:sz="4" w:space="0" w:color="000000"/>
                                  </w:tcBorders>
                                </w:tcPr>
                                <w:p w14:paraId="367F1F99" w14:textId="77777777" w:rsidR="008502BA" w:rsidRDefault="008502BA">
                                  <w:pPr>
                                    <w:pStyle w:val="TableParagraph"/>
                                    <w:spacing w:before="0" w:line="240" w:lineRule="auto"/>
                                    <w:rPr>
                                      <w:rFonts w:ascii="Times New Roman"/>
                                      <w:sz w:val="18"/>
                                    </w:rPr>
                                  </w:pPr>
                                </w:p>
                              </w:tc>
                              <w:tc>
                                <w:tcPr>
                                  <w:tcW w:w="424" w:type="dxa"/>
                                </w:tcPr>
                                <w:p w14:paraId="45EC13C9"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0CBFF2BE" w14:textId="77777777" w:rsidR="008502BA" w:rsidRDefault="008502BA">
                                  <w:pPr>
                                    <w:pStyle w:val="TableParagraph"/>
                                    <w:spacing w:before="0" w:line="240" w:lineRule="auto"/>
                                    <w:rPr>
                                      <w:rFonts w:ascii="Times New Roman"/>
                                      <w:sz w:val="18"/>
                                    </w:rPr>
                                  </w:pPr>
                                </w:p>
                              </w:tc>
                            </w:tr>
                            <w:tr w:rsidR="008502BA" w14:paraId="162BCBA8" w14:textId="77777777">
                              <w:trPr>
                                <w:trHeight w:val="746"/>
                              </w:trPr>
                              <w:tc>
                                <w:tcPr>
                                  <w:tcW w:w="1511" w:type="dxa"/>
                                </w:tcPr>
                                <w:p w14:paraId="5F34F90E" w14:textId="77777777" w:rsidR="008502BA" w:rsidRDefault="00F84358">
                                  <w:pPr>
                                    <w:pStyle w:val="TableParagraph"/>
                                    <w:spacing w:before="52" w:line="240" w:lineRule="auto"/>
                                    <w:ind w:left="200" w:right="379"/>
                                    <w:rPr>
                                      <w:rFonts w:ascii="Arial"/>
                                      <w:b/>
                                      <w:sz w:val="20"/>
                                    </w:rPr>
                                  </w:pPr>
                                  <w:r>
                                    <w:rPr>
                                      <w:rFonts w:ascii="Arial"/>
                                      <w:b/>
                                      <w:sz w:val="20"/>
                                    </w:rPr>
                                    <w:t>for</w:t>
                                  </w:r>
                                  <w:r>
                                    <w:rPr>
                                      <w:rFonts w:ascii="Arial"/>
                                      <w:b/>
                                      <w:spacing w:val="1"/>
                                      <w:sz w:val="20"/>
                                    </w:rPr>
                                    <w:t xml:space="preserve"> </w:t>
                                  </w:r>
                                  <w:r>
                                    <w:rPr>
                                      <w:rFonts w:ascii="Arial"/>
                                      <w:b/>
                                      <w:sz w:val="20"/>
                                    </w:rPr>
                                    <w:t>the</w:t>
                                  </w:r>
                                  <w:r>
                                    <w:rPr>
                                      <w:rFonts w:ascii="Arial"/>
                                      <w:b/>
                                      <w:spacing w:val="1"/>
                                      <w:sz w:val="20"/>
                                    </w:rPr>
                                    <w:t xml:space="preserve"> </w:t>
                                  </w:r>
                                  <w:r>
                                    <w:rPr>
                                      <w:rFonts w:ascii="Arial"/>
                                      <w:b/>
                                      <w:sz w:val="20"/>
                                    </w:rPr>
                                    <w:t>Employer</w:t>
                                  </w:r>
                                </w:p>
                              </w:tc>
                              <w:tc>
                                <w:tcPr>
                                  <w:tcW w:w="3652" w:type="dxa"/>
                                  <w:tcBorders>
                                    <w:top w:val="dotted" w:sz="4" w:space="0" w:color="000000"/>
                                    <w:bottom w:val="dotted" w:sz="4" w:space="0" w:color="000000"/>
                                  </w:tcBorders>
                                </w:tcPr>
                                <w:p w14:paraId="0E436DFF" w14:textId="77777777" w:rsidR="008502BA" w:rsidRDefault="008502BA">
                                  <w:pPr>
                                    <w:pStyle w:val="TableParagraph"/>
                                    <w:spacing w:before="0" w:line="240" w:lineRule="auto"/>
                                    <w:rPr>
                                      <w:rFonts w:ascii="Times New Roman"/>
                                      <w:sz w:val="18"/>
                                    </w:rPr>
                                  </w:pPr>
                                </w:p>
                              </w:tc>
                              <w:tc>
                                <w:tcPr>
                                  <w:tcW w:w="424" w:type="dxa"/>
                                  <w:tcBorders>
                                    <w:bottom w:val="dotted" w:sz="4" w:space="0" w:color="000000"/>
                                  </w:tcBorders>
                                </w:tcPr>
                                <w:p w14:paraId="4BDF964B"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5B95A019" w14:textId="77777777" w:rsidR="008502BA" w:rsidRDefault="008502BA">
                                  <w:pPr>
                                    <w:pStyle w:val="TableParagraph"/>
                                    <w:spacing w:before="0" w:line="240" w:lineRule="auto"/>
                                    <w:rPr>
                                      <w:rFonts w:ascii="Times New Roman"/>
                                      <w:sz w:val="18"/>
                                    </w:rPr>
                                  </w:pPr>
                                </w:p>
                              </w:tc>
                            </w:tr>
                            <w:tr w:rsidR="008502BA" w14:paraId="4A8662D6" w14:textId="77777777">
                              <w:trPr>
                                <w:trHeight w:val="208"/>
                              </w:trPr>
                              <w:tc>
                                <w:tcPr>
                                  <w:tcW w:w="9924" w:type="dxa"/>
                                  <w:gridSpan w:val="4"/>
                                </w:tcPr>
                                <w:p w14:paraId="2930A714" w14:textId="77777777" w:rsidR="008502BA" w:rsidRDefault="00F84358">
                                  <w:pPr>
                                    <w:pStyle w:val="TableParagraph"/>
                                    <w:spacing w:before="0" w:line="180" w:lineRule="exact"/>
                                    <w:ind w:left="1626"/>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r>
                            <w:tr w:rsidR="008502BA" w14:paraId="3D5F132B" w14:textId="77777777">
                              <w:trPr>
                                <w:trHeight w:val="715"/>
                              </w:trPr>
                              <w:tc>
                                <w:tcPr>
                                  <w:tcW w:w="1511" w:type="dxa"/>
                                </w:tcPr>
                                <w:p w14:paraId="208A8AE7" w14:textId="77777777" w:rsidR="008502BA" w:rsidRDefault="00F84358">
                                  <w:pPr>
                                    <w:pStyle w:val="TableParagraph"/>
                                    <w:spacing w:before="27" w:line="244" w:lineRule="auto"/>
                                    <w:ind w:left="200" w:right="257"/>
                                    <w:rPr>
                                      <w:sz w:val="20"/>
                                    </w:rPr>
                                  </w:pPr>
                                  <w:r>
                                    <w:rPr>
                                      <w:sz w:val="20"/>
                                    </w:rPr>
                                    <w:t>Name &amp;</w:t>
                                  </w:r>
                                  <w:r>
                                    <w:rPr>
                                      <w:spacing w:val="1"/>
                                      <w:sz w:val="20"/>
                                    </w:rPr>
                                    <w:t xml:space="preserve"> </w:t>
                                  </w:r>
                                  <w:r>
                                    <w:rPr>
                                      <w:sz w:val="20"/>
                                    </w:rPr>
                                    <w:t>signature</w:t>
                                  </w:r>
                                  <w:r>
                                    <w:rPr>
                                      <w:spacing w:val="-10"/>
                                      <w:sz w:val="20"/>
                                    </w:rPr>
                                    <w:t xml:space="preserve"> </w:t>
                                  </w:r>
                                  <w:r>
                                    <w:rPr>
                                      <w:sz w:val="20"/>
                                    </w:rPr>
                                    <w:t>of</w:t>
                                  </w:r>
                                </w:p>
                                <w:p w14:paraId="7DFF8D9D" w14:textId="77777777" w:rsidR="008502BA" w:rsidRDefault="00F84358">
                                  <w:pPr>
                                    <w:pStyle w:val="TableParagraph"/>
                                    <w:spacing w:before="0"/>
                                    <w:ind w:left="200"/>
                                    <w:rPr>
                                      <w:sz w:val="20"/>
                                    </w:rPr>
                                  </w:pPr>
                                  <w:r>
                                    <w:rPr>
                                      <w:sz w:val="20"/>
                                    </w:rPr>
                                    <w:t>witness</w:t>
                                  </w:r>
                                </w:p>
                              </w:tc>
                              <w:tc>
                                <w:tcPr>
                                  <w:tcW w:w="3652" w:type="dxa"/>
                                </w:tcPr>
                                <w:p w14:paraId="4FE8CE19" w14:textId="77777777" w:rsidR="008502BA" w:rsidRDefault="008502BA">
                                  <w:pPr>
                                    <w:pStyle w:val="TableParagraph"/>
                                    <w:spacing w:before="0" w:line="240" w:lineRule="auto"/>
                                    <w:rPr>
                                      <w:rFonts w:ascii="Times New Roman"/>
                                      <w:sz w:val="18"/>
                                    </w:rPr>
                                  </w:pPr>
                                </w:p>
                              </w:tc>
                              <w:tc>
                                <w:tcPr>
                                  <w:tcW w:w="424" w:type="dxa"/>
                                </w:tcPr>
                                <w:p w14:paraId="31377DE8" w14:textId="77777777" w:rsidR="008502BA" w:rsidRDefault="008502BA">
                                  <w:pPr>
                                    <w:pStyle w:val="TableParagraph"/>
                                    <w:spacing w:before="0" w:line="240" w:lineRule="auto"/>
                                    <w:rPr>
                                      <w:rFonts w:ascii="Times New Roman"/>
                                      <w:sz w:val="18"/>
                                    </w:rPr>
                                  </w:pPr>
                                </w:p>
                              </w:tc>
                              <w:tc>
                                <w:tcPr>
                                  <w:tcW w:w="4337" w:type="dxa"/>
                                </w:tcPr>
                                <w:p w14:paraId="38E60B8B" w14:textId="77777777" w:rsidR="008502BA" w:rsidRDefault="008502BA">
                                  <w:pPr>
                                    <w:pStyle w:val="TableParagraph"/>
                                    <w:spacing w:before="8" w:line="240" w:lineRule="auto"/>
                                  </w:pPr>
                                </w:p>
                                <w:p w14:paraId="6C559A4D" w14:textId="77777777" w:rsidR="008502BA" w:rsidRDefault="00F84358">
                                  <w:pPr>
                                    <w:pStyle w:val="TableParagraph"/>
                                    <w:spacing w:before="0" w:line="240" w:lineRule="auto"/>
                                    <w:ind w:left="117"/>
                                    <w:rPr>
                                      <w:sz w:val="20"/>
                                    </w:rPr>
                                  </w:pPr>
                                  <w:r>
                                    <w:rPr>
                                      <w:sz w:val="20"/>
                                    </w:rPr>
                                    <w:t>Date</w:t>
                                  </w:r>
                                </w:p>
                                <w:p w14:paraId="2B0D6EC4" w14:textId="77777777" w:rsidR="008502BA" w:rsidRDefault="00F84358">
                                  <w:pPr>
                                    <w:pStyle w:val="TableParagraph"/>
                                    <w:tabs>
                                      <w:tab w:val="left" w:pos="4389"/>
                                    </w:tabs>
                                    <w:spacing w:before="5"/>
                                    <w:ind w:left="1406" w:right="-58"/>
                                    <w:rPr>
                                      <w:sz w:val="20"/>
                                    </w:rPr>
                                  </w:pPr>
                                  <w:r>
                                    <w:rPr>
                                      <w:w w:val="105"/>
                                      <w:sz w:val="20"/>
                                      <w:u w:val="dotted"/>
                                    </w:rPr>
                                    <w:t xml:space="preserve"> </w:t>
                                  </w:r>
                                  <w:r>
                                    <w:rPr>
                                      <w:sz w:val="20"/>
                                      <w:u w:val="dotted"/>
                                    </w:rPr>
                                    <w:tab/>
                                  </w:r>
                                </w:p>
                              </w:tc>
                            </w:tr>
                          </w:tbl>
                          <w:p w14:paraId="036F3AC8" w14:textId="77777777" w:rsidR="008502BA" w:rsidRDefault="008502B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B6B48" id="Text Box 82" o:spid="_x0000_s1032" type="#_x0000_t202" style="position:absolute;left:0;text-align:left;margin-left:46.55pt;margin-top:-138pt;width:496.35pt;height:154.3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511"/>
                        <w:gridCol w:w="3652"/>
                        <w:gridCol w:w="424"/>
                        <w:gridCol w:w="4337"/>
                      </w:tblGrid>
                      <w:tr w:rsidR="008502BA" w14:paraId="55AAC2D6" w14:textId="77777777">
                        <w:trPr>
                          <w:trHeight w:val="451"/>
                        </w:trPr>
                        <w:tc>
                          <w:tcPr>
                            <w:tcW w:w="1511" w:type="dxa"/>
                          </w:tcPr>
                          <w:p w14:paraId="2A899D9E" w14:textId="77777777" w:rsidR="008502BA" w:rsidRDefault="00F84358">
                            <w:pPr>
                              <w:pStyle w:val="TableParagraph"/>
                              <w:spacing w:before="0" w:line="224" w:lineRule="exact"/>
                              <w:ind w:left="200"/>
                              <w:rPr>
                                <w:sz w:val="20"/>
                              </w:rPr>
                            </w:pPr>
                            <w:r>
                              <w:rPr>
                                <w:sz w:val="20"/>
                              </w:rPr>
                              <w:t>Signature(s)</w:t>
                            </w:r>
                          </w:p>
                        </w:tc>
                        <w:tc>
                          <w:tcPr>
                            <w:tcW w:w="3652" w:type="dxa"/>
                            <w:tcBorders>
                              <w:bottom w:val="dotted" w:sz="4" w:space="0" w:color="000000"/>
                            </w:tcBorders>
                          </w:tcPr>
                          <w:p w14:paraId="7C708F8F" w14:textId="77777777" w:rsidR="008502BA" w:rsidRDefault="008502BA">
                            <w:pPr>
                              <w:pStyle w:val="TableParagraph"/>
                              <w:spacing w:before="0" w:line="240" w:lineRule="auto"/>
                              <w:rPr>
                                <w:rFonts w:ascii="Times New Roman"/>
                                <w:sz w:val="18"/>
                              </w:rPr>
                            </w:pPr>
                          </w:p>
                        </w:tc>
                        <w:tc>
                          <w:tcPr>
                            <w:tcW w:w="424" w:type="dxa"/>
                          </w:tcPr>
                          <w:p w14:paraId="05406700" w14:textId="77777777" w:rsidR="008502BA" w:rsidRDefault="008502BA">
                            <w:pPr>
                              <w:pStyle w:val="TableParagraph"/>
                              <w:spacing w:before="0" w:line="240" w:lineRule="auto"/>
                              <w:rPr>
                                <w:rFonts w:ascii="Times New Roman"/>
                                <w:sz w:val="18"/>
                              </w:rPr>
                            </w:pPr>
                          </w:p>
                        </w:tc>
                        <w:tc>
                          <w:tcPr>
                            <w:tcW w:w="4337" w:type="dxa"/>
                            <w:tcBorders>
                              <w:bottom w:val="dotted" w:sz="4" w:space="0" w:color="000000"/>
                            </w:tcBorders>
                          </w:tcPr>
                          <w:p w14:paraId="12BC1CD5" w14:textId="77777777" w:rsidR="008502BA" w:rsidRDefault="008502BA">
                            <w:pPr>
                              <w:pStyle w:val="TableParagraph"/>
                              <w:spacing w:before="0" w:line="240" w:lineRule="auto"/>
                              <w:rPr>
                                <w:rFonts w:ascii="Times New Roman"/>
                                <w:sz w:val="18"/>
                              </w:rPr>
                            </w:pPr>
                          </w:p>
                        </w:tc>
                      </w:tr>
                      <w:tr w:rsidR="008502BA" w14:paraId="528E9EC3" w14:textId="77777777">
                        <w:trPr>
                          <w:trHeight w:val="458"/>
                        </w:trPr>
                        <w:tc>
                          <w:tcPr>
                            <w:tcW w:w="1511" w:type="dxa"/>
                          </w:tcPr>
                          <w:p w14:paraId="13017312" w14:textId="77777777" w:rsidR="008502BA" w:rsidRDefault="00F84358">
                            <w:pPr>
                              <w:pStyle w:val="TableParagraph"/>
                              <w:spacing w:before="5" w:line="240" w:lineRule="auto"/>
                              <w:ind w:left="200"/>
                              <w:rPr>
                                <w:sz w:val="20"/>
                              </w:rPr>
                            </w:pPr>
                            <w:r>
                              <w:rPr>
                                <w:sz w:val="20"/>
                              </w:rPr>
                              <w:t>Name(s)</w:t>
                            </w:r>
                          </w:p>
                        </w:tc>
                        <w:tc>
                          <w:tcPr>
                            <w:tcW w:w="3652" w:type="dxa"/>
                            <w:tcBorders>
                              <w:top w:val="dotted" w:sz="4" w:space="0" w:color="000000"/>
                              <w:bottom w:val="dotted" w:sz="4" w:space="0" w:color="000000"/>
                            </w:tcBorders>
                          </w:tcPr>
                          <w:p w14:paraId="39A83F86" w14:textId="77777777" w:rsidR="008502BA" w:rsidRDefault="008502BA">
                            <w:pPr>
                              <w:pStyle w:val="TableParagraph"/>
                              <w:spacing w:before="0" w:line="240" w:lineRule="auto"/>
                              <w:rPr>
                                <w:rFonts w:ascii="Times New Roman"/>
                                <w:sz w:val="18"/>
                              </w:rPr>
                            </w:pPr>
                          </w:p>
                        </w:tc>
                        <w:tc>
                          <w:tcPr>
                            <w:tcW w:w="424" w:type="dxa"/>
                          </w:tcPr>
                          <w:p w14:paraId="0699C42F"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54080402" w14:textId="77777777" w:rsidR="008502BA" w:rsidRDefault="008502BA">
                            <w:pPr>
                              <w:pStyle w:val="TableParagraph"/>
                              <w:spacing w:before="0" w:line="240" w:lineRule="auto"/>
                              <w:rPr>
                                <w:rFonts w:ascii="Times New Roman"/>
                                <w:sz w:val="18"/>
                              </w:rPr>
                            </w:pPr>
                          </w:p>
                        </w:tc>
                      </w:tr>
                      <w:tr w:rsidR="008502BA" w14:paraId="3AD02C01" w14:textId="77777777">
                        <w:trPr>
                          <w:trHeight w:val="465"/>
                        </w:trPr>
                        <w:tc>
                          <w:tcPr>
                            <w:tcW w:w="1511" w:type="dxa"/>
                          </w:tcPr>
                          <w:p w14:paraId="446D771B" w14:textId="77777777" w:rsidR="008502BA" w:rsidRDefault="00F84358">
                            <w:pPr>
                              <w:pStyle w:val="TableParagraph"/>
                              <w:spacing w:before="12" w:line="240" w:lineRule="auto"/>
                              <w:ind w:left="200"/>
                              <w:rPr>
                                <w:sz w:val="20"/>
                              </w:rPr>
                            </w:pPr>
                            <w:r>
                              <w:rPr>
                                <w:sz w:val="20"/>
                              </w:rPr>
                              <w:t>Capacity</w:t>
                            </w:r>
                          </w:p>
                        </w:tc>
                        <w:tc>
                          <w:tcPr>
                            <w:tcW w:w="3652" w:type="dxa"/>
                            <w:tcBorders>
                              <w:top w:val="dotted" w:sz="4" w:space="0" w:color="000000"/>
                              <w:bottom w:val="dotted" w:sz="4" w:space="0" w:color="000000"/>
                            </w:tcBorders>
                          </w:tcPr>
                          <w:p w14:paraId="367F1F99" w14:textId="77777777" w:rsidR="008502BA" w:rsidRDefault="008502BA">
                            <w:pPr>
                              <w:pStyle w:val="TableParagraph"/>
                              <w:spacing w:before="0" w:line="240" w:lineRule="auto"/>
                              <w:rPr>
                                <w:rFonts w:ascii="Times New Roman"/>
                                <w:sz w:val="18"/>
                              </w:rPr>
                            </w:pPr>
                          </w:p>
                        </w:tc>
                        <w:tc>
                          <w:tcPr>
                            <w:tcW w:w="424" w:type="dxa"/>
                          </w:tcPr>
                          <w:p w14:paraId="45EC13C9"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0CBFF2BE" w14:textId="77777777" w:rsidR="008502BA" w:rsidRDefault="008502BA">
                            <w:pPr>
                              <w:pStyle w:val="TableParagraph"/>
                              <w:spacing w:before="0" w:line="240" w:lineRule="auto"/>
                              <w:rPr>
                                <w:rFonts w:ascii="Times New Roman"/>
                                <w:sz w:val="18"/>
                              </w:rPr>
                            </w:pPr>
                          </w:p>
                        </w:tc>
                      </w:tr>
                      <w:tr w:rsidR="008502BA" w14:paraId="162BCBA8" w14:textId="77777777">
                        <w:trPr>
                          <w:trHeight w:val="746"/>
                        </w:trPr>
                        <w:tc>
                          <w:tcPr>
                            <w:tcW w:w="1511" w:type="dxa"/>
                          </w:tcPr>
                          <w:p w14:paraId="5F34F90E" w14:textId="77777777" w:rsidR="008502BA" w:rsidRDefault="00F84358">
                            <w:pPr>
                              <w:pStyle w:val="TableParagraph"/>
                              <w:spacing w:before="52" w:line="240" w:lineRule="auto"/>
                              <w:ind w:left="200" w:right="379"/>
                              <w:rPr>
                                <w:rFonts w:ascii="Arial"/>
                                <w:b/>
                                <w:sz w:val="20"/>
                              </w:rPr>
                            </w:pPr>
                            <w:r>
                              <w:rPr>
                                <w:rFonts w:ascii="Arial"/>
                                <w:b/>
                                <w:sz w:val="20"/>
                              </w:rPr>
                              <w:t>for</w:t>
                            </w:r>
                            <w:r>
                              <w:rPr>
                                <w:rFonts w:ascii="Arial"/>
                                <w:b/>
                                <w:spacing w:val="1"/>
                                <w:sz w:val="20"/>
                              </w:rPr>
                              <w:t xml:space="preserve"> </w:t>
                            </w:r>
                            <w:r>
                              <w:rPr>
                                <w:rFonts w:ascii="Arial"/>
                                <w:b/>
                                <w:sz w:val="20"/>
                              </w:rPr>
                              <w:t>the</w:t>
                            </w:r>
                            <w:r>
                              <w:rPr>
                                <w:rFonts w:ascii="Arial"/>
                                <w:b/>
                                <w:spacing w:val="1"/>
                                <w:sz w:val="20"/>
                              </w:rPr>
                              <w:t xml:space="preserve"> </w:t>
                            </w:r>
                            <w:r>
                              <w:rPr>
                                <w:rFonts w:ascii="Arial"/>
                                <w:b/>
                                <w:sz w:val="20"/>
                              </w:rPr>
                              <w:t>Employer</w:t>
                            </w:r>
                          </w:p>
                        </w:tc>
                        <w:tc>
                          <w:tcPr>
                            <w:tcW w:w="3652" w:type="dxa"/>
                            <w:tcBorders>
                              <w:top w:val="dotted" w:sz="4" w:space="0" w:color="000000"/>
                              <w:bottom w:val="dotted" w:sz="4" w:space="0" w:color="000000"/>
                            </w:tcBorders>
                          </w:tcPr>
                          <w:p w14:paraId="0E436DFF" w14:textId="77777777" w:rsidR="008502BA" w:rsidRDefault="008502BA">
                            <w:pPr>
                              <w:pStyle w:val="TableParagraph"/>
                              <w:spacing w:before="0" w:line="240" w:lineRule="auto"/>
                              <w:rPr>
                                <w:rFonts w:ascii="Times New Roman"/>
                                <w:sz w:val="18"/>
                              </w:rPr>
                            </w:pPr>
                          </w:p>
                        </w:tc>
                        <w:tc>
                          <w:tcPr>
                            <w:tcW w:w="424" w:type="dxa"/>
                            <w:tcBorders>
                              <w:bottom w:val="dotted" w:sz="4" w:space="0" w:color="000000"/>
                            </w:tcBorders>
                          </w:tcPr>
                          <w:p w14:paraId="4BDF964B" w14:textId="77777777" w:rsidR="008502BA" w:rsidRDefault="008502BA">
                            <w:pPr>
                              <w:pStyle w:val="TableParagraph"/>
                              <w:spacing w:before="0" w:line="240" w:lineRule="auto"/>
                              <w:rPr>
                                <w:rFonts w:ascii="Times New Roman"/>
                                <w:sz w:val="18"/>
                              </w:rPr>
                            </w:pPr>
                          </w:p>
                        </w:tc>
                        <w:tc>
                          <w:tcPr>
                            <w:tcW w:w="4337" w:type="dxa"/>
                            <w:tcBorders>
                              <w:top w:val="dotted" w:sz="4" w:space="0" w:color="000000"/>
                              <w:bottom w:val="dotted" w:sz="4" w:space="0" w:color="000000"/>
                            </w:tcBorders>
                          </w:tcPr>
                          <w:p w14:paraId="5B95A019" w14:textId="77777777" w:rsidR="008502BA" w:rsidRDefault="008502BA">
                            <w:pPr>
                              <w:pStyle w:val="TableParagraph"/>
                              <w:spacing w:before="0" w:line="240" w:lineRule="auto"/>
                              <w:rPr>
                                <w:rFonts w:ascii="Times New Roman"/>
                                <w:sz w:val="18"/>
                              </w:rPr>
                            </w:pPr>
                          </w:p>
                        </w:tc>
                      </w:tr>
                      <w:tr w:rsidR="008502BA" w14:paraId="4A8662D6" w14:textId="77777777">
                        <w:trPr>
                          <w:trHeight w:val="208"/>
                        </w:trPr>
                        <w:tc>
                          <w:tcPr>
                            <w:tcW w:w="9924" w:type="dxa"/>
                            <w:gridSpan w:val="4"/>
                          </w:tcPr>
                          <w:p w14:paraId="2930A714" w14:textId="77777777" w:rsidR="008502BA" w:rsidRDefault="00F84358">
                            <w:pPr>
                              <w:pStyle w:val="TableParagraph"/>
                              <w:spacing w:before="0" w:line="180" w:lineRule="exact"/>
                              <w:ind w:left="1626"/>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r>
                      <w:tr w:rsidR="008502BA" w14:paraId="3D5F132B" w14:textId="77777777">
                        <w:trPr>
                          <w:trHeight w:val="715"/>
                        </w:trPr>
                        <w:tc>
                          <w:tcPr>
                            <w:tcW w:w="1511" w:type="dxa"/>
                          </w:tcPr>
                          <w:p w14:paraId="208A8AE7" w14:textId="77777777" w:rsidR="008502BA" w:rsidRDefault="00F84358">
                            <w:pPr>
                              <w:pStyle w:val="TableParagraph"/>
                              <w:spacing w:before="27" w:line="244" w:lineRule="auto"/>
                              <w:ind w:left="200" w:right="257"/>
                              <w:rPr>
                                <w:sz w:val="20"/>
                              </w:rPr>
                            </w:pPr>
                            <w:r>
                              <w:rPr>
                                <w:sz w:val="20"/>
                              </w:rPr>
                              <w:t>Name &amp;</w:t>
                            </w:r>
                            <w:r>
                              <w:rPr>
                                <w:spacing w:val="1"/>
                                <w:sz w:val="20"/>
                              </w:rPr>
                              <w:t xml:space="preserve"> </w:t>
                            </w:r>
                            <w:r>
                              <w:rPr>
                                <w:sz w:val="20"/>
                              </w:rPr>
                              <w:t>signature</w:t>
                            </w:r>
                            <w:r>
                              <w:rPr>
                                <w:spacing w:val="-10"/>
                                <w:sz w:val="20"/>
                              </w:rPr>
                              <w:t xml:space="preserve"> </w:t>
                            </w:r>
                            <w:r>
                              <w:rPr>
                                <w:sz w:val="20"/>
                              </w:rPr>
                              <w:t>of</w:t>
                            </w:r>
                          </w:p>
                          <w:p w14:paraId="7DFF8D9D" w14:textId="77777777" w:rsidR="008502BA" w:rsidRDefault="00F84358">
                            <w:pPr>
                              <w:pStyle w:val="TableParagraph"/>
                              <w:spacing w:before="0"/>
                              <w:ind w:left="200"/>
                              <w:rPr>
                                <w:sz w:val="20"/>
                              </w:rPr>
                            </w:pPr>
                            <w:r>
                              <w:rPr>
                                <w:sz w:val="20"/>
                              </w:rPr>
                              <w:t>witness</w:t>
                            </w:r>
                          </w:p>
                        </w:tc>
                        <w:tc>
                          <w:tcPr>
                            <w:tcW w:w="3652" w:type="dxa"/>
                          </w:tcPr>
                          <w:p w14:paraId="4FE8CE19" w14:textId="77777777" w:rsidR="008502BA" w:rsidRDefault="008502BA">
                            <w:pPr>
                              <w:pStyle w:val="TableParagraph"/>
                              <w:spacing w:before="0" w:line="240" w:lineRule="auto"/>
                              <w:rPr>
                                <w:rFonts w:ascii="Times New Roman"/>
                                <w:sz w:val="18"/>
                              </w:rPr>
                            </w:pPr>
                          </w:p>
                        </w:tc>
                        <w:tc>
                          <w:tcPr>
                            <w:tcW w:w="424" w:type="dxa"/>
                          </w:tcPr>
                          <w:p w14:paraId="31377DE8" w14:textId="77777777" w:rsidR="008502BA" w:rsidRDefault="008502BA">
                            <w:pPr>
                              <w:pStyle w:val="TableParagraph"/>
                              <w:spacing w:before="0" w:line="240" w:lineRule="auto"/>
                              <w:rPr>
                                <w:rFonts w:ascii="Times New Roman"/>
                                <w:sz w:val="18"/>
                              </w:rPr>
                            </w:pPr>
                          </w:p>
                        </w:tc>
                        <w:tc>
                          <w:tcPr>
                            <w:tcW w:w="4337" w:type="dxa"/>
                          </w:tcPr>
                          <w:p w14:paraId="38E60B8B" w14:textId="77777777" w:rsidR="008502BA" w:rsidRDefault="008502BA">
                            <w:pPr>
                              <w:pStyle w:val="TableParagraph"/>
                              <w:spacing w:before="8" w:line="240" w:lineRule="auto"/>
                            </w:pPr>
                          </w:p>
                          <w:p w14:paraId="6C559A4D" w14:textId="77777777" w:rsidR="008502BA" w:rsidRDefault="00F84358">
                            <w:pPr>
                              <w:pStyle w:val="TableParagraph"/>
                              <w:spacing w:before="0" w:line="240" w:lineRule="auto"/>
                              <w:ind w:left="117"/>
                              <w:rPr>
                                <w:sz w:val="20"/>
                              </w:rPr>
                            </w:pPr>
                            <w:r>
                              <w:rPr>
                                <w:sz w:val="20"/>
                              </w:rPr>
                              <w:t>Date</w:t>
                            </w:r>
                          </w:p>
                          <w:p w14:paraId="2B0D6EC4" w14:textId="77777777" w:rsidR="008502BA" w:rsidRDefault="00F84358">
                            <w:pPr>
                              <w:pStyle w:val="TableParagraph"/>
                              <w:tabs>
                                <w:tab w:val="left" w:pos="4389"/>
                              </w:tabs>
                              <w:spacing w:before="5"/>
                              <w:ind w:left="1406" w:right="-58"/>
                              <w:rPr>
                                <w:sz w:val="20"/>
                              </w:rPr>
                            </w:pPr>
                            <w:r>
                              <w:rPr>
                                <w:w w:val="105"/>
                                <w:sz w:val="20"/>
                                <w:u w:val="dotted"/>
                              </w:rPr>
                              <w:t xml:space="preserve"> </w:t>
                            </w:r>
                            <w:r>
                              <w:rPr>
                                <w:sz w:val="20"/>
                                <w:u w:val="dotted"/>
                              </w:rPr>
                              <w:tab/>
                            </w:r>
                          </w:p>
                        </w:tc>
                      </w:tr>
                    </w:tbl>
                    <w:p w14:paraId="036F3AC8" w14:textId="77777777" w:rsidR="008502BA" w:rsidRDefault="008502BA">
                      <w:pPr>
                        <w:pStyle w:val="BodyText"/>
                      </w:pPr>
                    </w:p>
                  </w:txbxContent>
                </v:textbox>
                <w10:wrap anchorx="page"/>
              </v:shape>
            </w:pict>
          </mc:Fallback>
        </mc:AlternateContent>
      </w:r>
      <w:r w:rsidRPr="006A79C9">
        <w:rPr>
          <w:rFonts w:ascii="Arial" w:hAnsi="Arial" w:cs="Arial"/>
          <w:w w:val="105"/>
          <w:u w:val="dotted"/>
        </w:rPr>
        <w:t xml:space="preserve"> </w:t>
      </w:r>
      <w:r w:rsidRPr="006A79C9">
        <w:rPr>
          <w:rFonts w:ascii="Arial" w:hAnsi="Arial" w:cs="Arial"/>
          <w:u w:val="dotted"/>
        </w:rPr>
        <w:tab/>
      </w:r>
    </w:p>
    <w:p w14:paraId="0230EE4E" w14:textId="77777777" w:rsidR="008502BA" w:rsidRPr="006A79C9" w:rsidRDefault="008502BA">
      <w:pPr>
        <w:pStyle w:val="BodyText"/>
        <w:spacing w:before="4"/>
        <w:rPr>
          <w:rFonts w:ascii="Arial" w:hAnsi="Arial" w:cs="Arial"/>
        </w:rPr>
      </w:pPr>
    </w:p>
    <w:p w14:paraId="2A32E01B" w14:textId="77777777" w:rsidR="008502BA" w:rsidRPr="006A79C9" w:rsidRDefault="00F84358">
      <w:pPr>
        <w:pStyle w:val="BodyText"/>
        <w:spacing w:before="98" w:line="244" w:lineRule="auto"/>
        <w:ind w:left="310" w:right="119"/>
        <w:rPr>
          <w:rFonts w:ascii="Arial" w:hAnsi="Arial" w:cs="Arial"/>
        </w:rPr>
      </w:pPr>
      <w:r w:rsidRPr="006A79C9">
        <w:rPr>
          <w:rFonts w:ascii="Arial" w:hAnsi="Arial" w:cs="Arial"/>
        </w:rPr>
        <w:t>Note: If a tenderer wishes to submit alternative tenders, use another copy of this Form of Offer and</w:t>
      </w:r>
      <w:r w:rsidRPr="006A79C9">
        <w:rPr>
          <w:rFonts w:ascii="Arial" w:hAnsi="Arial" w:cs="Arial"/>
          <w:spacing w:val="-51"/>
        </w:rPr>
        <w:t xml:space="preserve"> </w:t>
      </w:r>
      <w:r w:rsidRPr="006A79C9">
        <w:rPr>
          <w:rFonts w:ascii="Arial" w:hAnsi="Arial" w:cs="Arial"/>
        </w:rPr>
        <w:t>Acceptance.</w:t>
      </w:r>
    </w:p>
    <w:p w14:paraId="7CCC475F" w14:textId="77777777" w:rsidR="008502BA" w:rsidRPr="006A79C9" w:rsidRDefault="008502BA">
      <w:pPr>
        <w:spacing w:line="244" w:lineRule="auto"/>
        <w:rPr>
          <w:rFonts w:ascii="Arial" w:hAnsi="Arial" w:cs="Arial"/>
          <w:sz w:val="20"/>
          <w:szCs w:val="20"/>
        </w:rPr>
        <w:sectPr w:rsidR="008502BA" w:rsidRPr="006A79C9">
          <w:pgSz w:w="11910" w:h="16850"/>
          <w:pgMar w:top="1320" w:right="900" w:bottom="1080" w:left="820" w:header="728" w:footer="887" w:gutter="0"/>
          <w:cols w:space="720"/>
        </w:sectPr>
      </w:pPr>
    </w:p>
    <w:p w14:paraId="43DAF701" w14:textId="77777777" w:rsidR="008502BA" w:rsidRPr="006A79C9" w:rsidRDefault="00F84358">
      <w:pPr>
        <w:spacing w:before="89"/>
        <w:ind w:left="310"/>
        <w:rPr>
          <w:rFonts w:ascii="Arial" w:hAnsi="Arial" w:cs="Arial"/>
          <w:b/>
          <w:sz w:val="20"/>
          <w:szCs w:val="20"/>
        </w:rPr>
      </w:pPr>
      <w:bookmarkStart w:id="3" w:name="Schedule_of_Deviations_to_be_completed_b"/>
      <w:bookmarkEnd w:id="3"/>
      <w:r w:rsidRPr="006A79C9">
        <w:rPr>
          <w:rFonts w:ascii="Arial" w:hAnsi="Arial" w:cs="Arial"/>
          <w:b/>
          <w:w w:val="105"/>
          <w:sz w:val="20"/>
          <w:szCs w:val="20"/>
        </w:rPr>
        <w:lastRenderedPageBreak/>
        <w:t>Schedule</w:t>
      </w:r>
      <w:r w:rsidRPr="006A79C9">
        <w:rPr>
          <w:rFonts w:ascii="Arial" w:hAnsi="Arial" w:cs="Arial"/>
          <w:b/>
          <w:spacing w:val="-8"/>
          <w:w w:val="105"/>
          <w:sz w:val="20"/>
          <w:szCs w:val="20"/>
        </w:rPr>
        <w:t xml:space="preserve"> </w:t>
      </w:r>
      <w:r w:rsidRPr="006A79C9">
        <w:rPr>
          <w:rFonts w:ascii="Arial" w:hAnsi="Arial" w:cs="Arial"/>
          <w:b/>
          <w:w w:val="105"/>
          <w:sz w:val="20"/>
          <w:szCs w:val="20"/>
        </w:rPr>
        <w:t>of</w:t>
      </w:r>
      <w:r w:rsidRPr="006A79C9">
        <w:rPr>
          <w:rFonts w:ascii="Arial" w:hAnsi="Arial" w:cs="Arial"/>
          <w:b/>
          <w:spacing w:val="-6"/>
          <w:w w:val="105"/>
          <w:sz w:val="20"/>
          <w:szCs w:val="20"/>
        </w:rPr>
        <w:t xml:space="preserve"> </w:t>
      </w:r>
      <w:r w:rsidRPr="006A79C9">
        <w:rPr>
          <w:rFonts w:ascii="Arial" w:hAnsi="Arial" w:cs="Arial"/>
          <w:b/>
          <w:w w:val="105"/>
          <w:sz w:val="20"/>
          <w:szCs w:val="20"/>
        </w:rPr>
        <w:t>Deviations</w:t>
      </w:r>
      <w:r w:rsidRPr="006A79C9">
        <w:rPr>
          <w:rFonts w:ascii="Arial" w:hAnsi="Arial" w:cs="Arial"/>
          <w:b/>
          <w:spacing w:val="-9"/>
          <w:w w:val="105"/>
          <w:sz w:val="20"/>
          <w:szCs w:val="20"/>
        </w:rPr>
        <w:t xml:space="preserve"> </w:t>
      </w:r>
      <w:r w:rsidRPr="006A79C9">
        <w:rPr>
          <w:rFonts w:ascii="Arial" w:hAnsi="Arial" w:cs="Arial"/>
          <w:b/>
          <w:w w:val="105"/>
          <w:sz w:val="20"/>
          <w:szCs w:val="20"/>
        </w:rPr>
        <w:t>to</w:t>
      </w:r>
      <w:r w:rsidRPr="006A79C9">
        <w:rPr>
          <w:rFonts w:ascii="Arial" w:hAnsi="Arial" w:cs="Arial"/>
          <w:b/>
          <w:spacing w:val="-7"/>
          <w:w w:val="105"/>
          <w:sz w:val="20"/>
          <w:szCs w:val="20"/>
        </w:rPr>
        <w:t xml:space="preserve"> </w:t>
      </w:r>
      <w:r w:rsidRPr="006A79C9">
        <w:rPr>
          <w:rFonts w:ascii="Arial" w:hAnsi="Arial" w:cs="Arial"/>
          <w:b/>
          <w:w w:val="105"/>
          <w:sz w:val="20"/>
          <w:szCs w:val="20"/>
        </w:rPr>
        <w:t>be</w:t>
      </w:r>
      <w:r w:rsidRPr="006A79C9">
        <w:rPr>
          <w:rFonts w:ascii="Arial" w:hAnsi="Arial" w:cs="Arial"/>
          <w:b/>
          <w:spacing w:val="-14"/>
          <w:w w:val="105"/>
          <w:sz w:val="20"/>
          <w:szCs w:val="20"/>
        </w:rPr>
        <w:t xml:space="preserve"> </w:t>
      </w:r>
      <w:r w:rsidRPr="006A79C9">
        <w:rPr>
          <w:rFonts w:ascii="Arial" w:hAnsi="Arial" w:cs="Arial"/>
          <w:b/>
          <w:w w:val="105"/>
          <w:sz w:val="20"/>
          <w:szCs w:val="20"/>
        </w:rPr>
        <w:t>completed</w:t>
      </w:r>
      <w:r w:rsidRPr="006A79C9">
        <w:rPr>
          <w:rFonts w:ascii="Arial" w:hAnsi="Arial" w:cs="Arial"/>
          <w:b/>
          <w:spacing w:val="-7"/>
          <w:w w:val="105"/>
          <w:sz w:val="20"/>
          <w:szCs w:val="20"/>
        </w:rPr>
        <w:t xml:space="preserve"> </w:t>
      </w:r>
      <w:r w:rsidRPr="006A79C9">
        <w:rPr>
          <w:rFonts w:ascii="Arial" w:hAnsi="Arial" w:cs="Arial"/>
          <w:b/>
          <w:w w:val="105"/>
          <w:sz w:val="20"/>
          <w:szCs w:val="20"/>
        </w:rPr>
        <w:t>by</w:t>
      </w:r>
      <w:r w:rsidRPr="006A79C9">
        <w:rPr>
          <w:rFonts w:ascii="Arial" w:hAnsi="Arial" w:cs="Arial"/>
          <w:b/>
          <w:spacing w:val="-7"/>
          <w:w w:val="105"/>
          <w:sz w:val="20"/>
          <w:szCs w:val="20"/>
        </w:rPr>
        <w:t xml:space="preserve"> </w:t>
      </w:r>
      <w:r w:rsidRPr="006A79C9">
        <w:rPr>
          <w:rFonts w:ascii="Arial" w:hAnsi="Arial" w:cs="Arial"/>
          <w:b/>
          <w:w w:val="105"/>
          <w:sz w:val="20"/>
          <w:szCs w:val="20"/>
        </w:rPr>
        <w:t>the</w:t>
      </w:r>
      <w:r w:rsidRPr="006A79C9">
        <w:rPr>
          <w:rFonts w:ascii="Arial" w:hAnsi="Arial" w:cs="Arial"/>
          <w:b/>
          <w:spacing w:val="-11"/>
          <w:w w:val="105"/>
          <w:sz w:val="20"/>
          <w:szCs w:val="20"/>
        </w:rPr>
        <w:t xml:space="preserve"> </w:t>
      </w:r>
      <w:r w:rsidRPr="006A79C9">
        <w:rPr>
          <w:rFonts w:ascii="Arial" w:hAnsi="Arial" w:cs="Arial"/>
          <w:b/>
          <w:i/>
          <w:w w:val="105"/>
          <w:sz w:val="20"/>
          <w:szCs w:val="20"/>
        </w:rPr>
        <w:t>Employer</w:t>
      </w:r>
      <w:r w:rsidRPr="006A79C9">
        <w:rPr>
          <w:rFonts w:ascii="Arial" w:hAnsi="Arial" w:cs="Arial"/>
          <w:b/>
          <w:i/>
          <w:spacing w:val="-3"/>
          <w:w w:val="105"/>
          <w:sz w:val="20"/>
          <w:szCs w:val="20"/>
        </w:rPr>
        <w:t xml:space="preserve"> </w:t>
      </w:r>
      <w:r w:rsidRPr="006A79C9">
        <w:rPr>
          <w:rFonts w:ascii="Arial" w:hAnsi="Arial" w:cs="Arial"/>
          <w:b/>
          <w:w w:val="105"/>
          <w:sz w:val="20"/>
          <w:szCs w:val="20"/>
        </w:rPr>
        <w:t>prior</w:t>
      </w:r>
      <w:r w:rsidRPr="006A79C9">
        <w:rPr>
          <w:rFonts w:ascii="Arial" w:hAnsi="Arial" w:cs="Arial"/>
          <w:b/>
          <w:spacing w:val="-5"/>
          <w:w w:val="105"/>
          <w:sz w:val="20"/>
          <w:szCs w:val="20"/>
        </w:rPr>
        <w:t xml:space="preserve"> </w:t>
      </w:r>
      <w:r w:rsidRPr="006A79C9">
        <w:rPr>
          <w:rFonts w:ascii="Arial" w:hAnsi="Arial" w:cs="Arial"/>
          <w:b/>
          <w:w w:val="105"/>
          <w:sz w:val="20"/>
          <w:szCs w:val="20"/>
        </w:rPr>
        <w:t>to</w:t>
      </w:r>
      <w:r w:rsidRPr="006A79C9">
        <w:rPr>
          <w:rFonts w:ascii="Arial" w:hAnsi="Arial" w:cs="Arial"/>
          <w:b/>
          <w:spacing w:val="-13"/>
          <w:w w:val="105"/>
          <w:sz w:val="20"/>
          <w:szCs w:val="20"/>
        </w:rPr>
        <w:t xml:space="preserve"> </w:t>
      </w:r>
      <w:r w:rsidRPr="006A79C9">
        <w:rPr>
          <w:rFonts w:ascii="Arial" w:hAnsi="Arial" w:cs="Arial"/>
          <w:b/>
          <w:w w:val="105"/>
          <w:sz w:val="20"/>
          <w:szCs w:val="20"/>
        </w:rPr>
        <w:t>contract</w:t>
      </w:r>
      <w:r w:rsidRPr="006A79C9">
        <w:rPr>
          <w:rFonts w:ascii="Arial" w:hAnsi="Arial" w:cs="Arial"/>
          <w:b/>
          <w:spacing w:val="-6"/>
          <w:w w:val="105"/>
          <w:sz w:val="20"/>
          <w:szCs w:val="20"/>
        </w:rPr>
        <w:t xml:space="preserve"> </w:t>
      </w:r>
      <w:r w:rsidRPr="006A79C9">
        <w:rPr>
          <w:rFonts w:ascii="Arial" w:hAnsi="Arial" w:cs="Arial"/>
          <w:b/>
          <w:w w:val="105"/>
          <w:sz w:val="20"/>
          <w:szCs w:val="20"/>
        </w:rPr>
        <w:t>award</w:t>
      </w:r>
    </w:p>
    <w:p w14:paraId="4242C5FE" w14:textId="77777777" w:rsidR="008502BA" w:rsidRPr="006A79C9" w:rsidRDefault="00F84358">
      <w:pPr>
        <w:spacing w:before="6" w:line="181" w:lineRule="exact"/>
        <w:ind w:left="310"/>
        <w:rPr>
          <w:rFonts w:ascii="Arial" w:hAnsi="Arial" w:cs="Arial"/>
          <w:sz w:val="20"/>
          <w:szCs w:val="20"/>
        </w:rPr>
      </w:pPr>
      <w:r w:rsidRPr="006A79C9">
        <w:rPr>
          <w:rFonts w:ascii="Arial" w:hAnsi="Arial" w:cs="Arial"/>
          <w:sz w:val="20"/>
          <w:szCs w:val="20"/>
        </w:rPr>
        <w:t>Note:</w:t>
      </w:r>
    </w:p>
    <w:p w14:paraId="16B278F1" w14:textId="77777777" w:rsidR="008502BA" w:rsidRPr="006A79C9" w:rsidRDefault="00F84358">
      <w:pPr>
        <w:pStyle w:val="ListParagraph"/>
        <w:numPr>
          <w:ilvl w:val="0"/>
          <w:numId w:val="13"/>
        </w:numPr>
        <w:tabs>
          <w:tab w:val="left" w:pos="1075"/>
        </w:tabs>
        <w:spacing w:line="247" w:lineRule="auto"/>
        <w:ind w:right="236" w:hanging="360"/>
        <w:jc w:val="both"/>
        <w:rPr>
          <w:rFonts w:ascii="Arial" w:hAnsi="Arial" w:cs="Arial"/>
          <w:sz w:val="20"/>
          <w:szCs w:val="20"/>
        </w:rPr>
      </w:pPr>
      <w:r w:rsidRPr="006A79C9">
        <w:rPr>
          <w:rFonts w:ascii="Arial" w:hAnsi="Arial" w:cs="Arial"/>
          <w:sz w:val="20"/>
          <w:szCs w:val="20"/>
        </w:rPr>
        <w:tab/>
        <w:t>This part of the Offer &amp; Acceptance would not be required if the contract has been developed by negotiation between the</w:t>
      </w:r>
      <w:r w:rsidRPr="006A79C9">
        <w:rPr>
          <w:rFonts w:ascii="Arial" w:hAnsi="Arial" w:cs="Arial"/>
          <w:spacing w:val="1"/>
          <w:sz w:val="20"/>
          <w:szCs w:val="20"/>
        </w:rPr>
        <w:t xml:space="preserve"> </w:t>
      </w:r>
      <w:r w:rsidRPr="006A79C9">
        <w:rPr>
          <w:rFonts w:ascii="Arial" w:hAnsi="Arial" w:cs="Arial"/>
          <w:sz w:val="20"/>
          <w:szCs w:val="20"/>
        </w:rPr>
        <w:t>Parties</w:t>
      </w:r>
      <w:r w:rsidRPr="006A79C9">
        <w:rPr>
          <w:rFonts w:ascii="Arial" w:hAnsi="Arial" w:cs="Arial"/>
          <w:spacing w:val="7"/>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r w:rsidRPr="006A79C9">
        <w:rPr>
          <w:rFonts w:ascii="Arial" w:hAnsi="Arial" w:cs="Arial"/>
          <w:sz w:val="20"/>
          <w:szCs w:val="20"/>
        </w:rPr>
        <w:t>is</w:t>
      </w:r>
      <w:r w:rsidRPr="006A79C9">
        <w:rPr>
          <w:rFonts w:ascii="Arial" w:hAnsi="Arial" w:cs="Arial"/>
          <w:spacing w:val="6"/>
          <w:sz w:val="20"/>
          <w:szCs w:val="20"/>
        </w:rPr>
        <w:t xml:space="preserve"> </w:t>
      </w:r>
      <w:r w:rsidRPr="006A79C9">
        <w:rPr>
          <w:rFonts w:ascii="Arial" w:hAnsi="Arial" w:cs="Arial"/>
          <w:sz w:val="20"/>
          <w:szCs w:val="20"/>
        </w:rPr>
        <w:t>not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result</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6"/>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process</w:t>
      </w:r>
      <w:r w:rsidRPr="006A79C9">
        <w:rPr>
          <w:rFonts w:ascii="Arial" w:hAnsi="Arial" w:cs="Arial"/>
          <w:spacing w:val="7"/>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competitive</w:t>
      </w:r>
      <w:r w:rsidRPr="006A79C9">
        <w:rPr>
          <w:rFonts w:ascii="Arial" w:hAnsi="Arial" w:cs="Arial"/>
          <w:spacing w:val="-1"/>
          <w:sz w:val="20"/>
          <w:szCs w:val="20"/>
        </w:rPr>
        <w:t xml:space="preserve"> </w:t>
      </w:r>
      <w:r w:rsidRPr="006A79C9">
        <w:rPr>
          <w:rFonts w:ascii="Arial" w:hAnsi="Arial" w:cs="Arial"/>
          <w:sz w:val="20"/>
          <w:szCs w:val="20"/>
        </w:rPr>
        <w:t>tendering.</w:t>
      </w:r>
    </w:p>
    <w:p w14:paraId="57D67CF5" w14:textId="77777777" w:rsidR="008502BA" w:rsidRPr="006A79C9" w:rsidRDefault="00F84358">
      <w:pPr>
        <w:pStyle w:val="ListParagraph"/>
        <w:numPr>
          <w:ilvl w:val="0"/>
          <w:numId w:val="13"/>
        </w:numPr>
        <w:tabs>
          <w:tab w:val="left" w:pos="1032"/>
        </w:tabs>
        <w:spacing w:line="247" w:lineRule="auto"/>
        <w:ind w:right="242" w:hanging="360"/>
        <w:jc w:val="both"/>
        <w:rPr>
          <w:rFonts w:ascii="Arial" w:hAnsi="Arial" w:cs="Arial"/>
          <w:sz w:val="20"/>
          <w:szCs w:val="20"/>
        </w:rPr>
      </w:pPr>
      <w:r w:rsidRPr="006A79C9">
        <w:rPr>
          <w:rFonts w:ascii="Arial" w:hAnsi="Arial" w:cs="Arial"/>
          <w:sz w:val="20"/>
          <w:szCs w:val="20"/>
        </w:rPr>
        <w:t>The extent of deviations from the tender documents issued by the Employer prior to the tender closing date is limited to those</w:t>
      </w:r>
      <w:r w:rsidRPr="006A79C9">
        <w:rPr>
          <w:rFonts w:ascii="Arial" w:hAnsi="Arial" w:cs="Arial"/>
          <w:spacing w:val="1"/>
          <w:sz w:val="20"/>
          <w:szCs w:val="20"/>
        </w:rPr>
        <w:t xml:space="preserve"> </w:t>
      </w:r>
      <w:r w:rsidRPr="006A79C9">
        <w:rPr>
          <w:rFonts w:ascii="Arial" w:hAnsi="Arial" w:cs="Arial"/>
          <w:sz w:val="20"/>
          <w:szCs w:val="20"/>
        </w:rPr>
        <w:t>permitted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9"/>
          <w:sz w:val="20"/>
          <w:szCs w:val="20"/>
        </w:rPr>
        <w:t xml:space="preserve"> </w:t>
      </w:r>
      <w:r w:rsidRPr="006A79C9">
        <w:rPr>
          <w:rFonts w:ascii="Arial" w:hAnsi="Arial" w:cs="Arial"/>
          <w:sz w:val="20"/>
          <w:szCs w:val="20"/>
        </w:rPr>
        <w:t>terms of</w:t>
      </w:r>
      <w:r w:rsidRPr="006A79C9">
        <w:rPr>
          <w:rFonts w:ascii="Arial" w:hAnsi="Arial" w:cs="Arial"/>
          <w:spacing w:val="6"/>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Conditions of</w:t>
      </w:r>
      <w:r w:rsidRPr="006A79C9">
        <w:rPr>
          <w:rFonts w:ascii="Arial" w:hAnsi="Arial" w:cs="Arial"/>
          <w:spacing w:val="6"/>
          <w:sz w:val="20"/>
          <w:szCs w:val="20"/>
        </w:rPr>
        <w:t xml:space="preserve"> </w:t>
      </w:r>
      <w:r w:rsidRPr="006A79C9">
        <w:rPr>
          <w:rFonts w:ascii="Arial" w:hAnsi="Arial" w:cs="Arial"/>
          <w:sz w:val="20"/>
          <w:szCs w:val="20"/>
        </w:rPr>
        <w:t>Tender.</w:t>
      </w:r>
    </w:p>
    <w:p w14:paraId="5A84A0D0" w14:textId="77777777" w:rsidR="008502BA" w:rsidRPr="006A79C9" w:rsidRDefault="00F84358">
      <w:pPr>
        <w:pStyle w:val="ListParagraph"/>
        <w:numPr>
          <w:ilvl w:val="0"/>
          <w:numId w:val="13"/>
        </w:numPr>
        <w:tabs>
          <w:tab w:val="left" w:pos="1032"/>
        </w:tabs>
        <w:spacing w:line="242" w:lineRule="auto"/>
        <w:ind w:right="248" w:hanging="360"/>
        <w:jc w:val="both"/>
        <w:rPr>
          <w:rFonts w:ascii="Arial" w:hAnsi="Arial" w:cs="Arial"/>
          <w:sz w:val="20"/>
          <w:szCs w:val="20"/>
        </w:rPr>
      </w:pPr>
      <w:r w:rsidRPr="006A79C9">
        <w:rPr>
          <w:rFonts w:ascii="Arial" w:hAnsi="Arial" w:cs="Arial"/>
          <w:sz w:val="20"/>
          <w:szCs w:val="20"/>
        </w:rPr>
        <w:t>A tenderer’s covering letter must not be included in the final contract document.</w:t>
      </w:r>
      <w:r w:rsidRPr="006A79C9">
        <w:rPr>
          <w:rFonts w:ascii="Arial" w:hAnsi="Arial" w:cs="Arial"/>
          <w:spacing w:val="1"/>
          <w:sz w:val="20"/>
          <w:szCs w:val="20"/>
        </w:rPr>
        <w:t xml:space="preserve"> </w:t>
      </w:r>
      <w:r w:rsidRPr="006A79C9">
        <w:rPr>
          <w:rFonts w:ascii="Arial" w:hAnsi="Arial" w:cs="Arial"/>
          <w:sz w:val="20"/>
          <w:szCs w:val="20"/>
        </w:rPr>
        <w:t>Should any matter in such letter, which</w:t>
      </w:r>
      <w:r w:rsidRPr="006A79C9">
        <w:rPr>
          <w:rFonts w:ascii="Arial" w:hAnsi="Arial" w:cs="Arial"/>
          <w:spacing w:val="1"/>
          <w:sz w:val="20"/>
          <w:szCs w:val="20"/>
        </w:rPr>
        <w:t xml:space="preserve"> </w:t>
      </w:r>
      <w:r w:rsidRPr="006A79C9">
        <w:rPr>
          <w:rFonts w:ascii="Arial" w:hAnsi="Arial" w:cs="Arial"/>
          <w:w w:val="95"/>
          <w:sz w:val="20"/>
          <w:szCs w:val="20"/>
        </w:rPr>
        <w:t>constitutes</w:t>
      </w:r>
      <w:r w:rsidRPr="006A79C9">
        <w:rPr>
          <w:rFonts w:ascii="Arial" w:hAnsi="Arial" w:cs="Arial"/>
          <w:spacing w:val="1"/>
          <w:w w:val="95"/>
          <w:sz w:val="20"/>
          <w:szCs w:val="20"/>
        </w:rPr>
        <w:t xml:space="preserve"> </w:t>
      </w:r>
      <w:r w:rsidRPr="006A79C9">
        <w:rPr>
          <w:rFonts w:ascii="Arial" w:hAnsi="Arial" w:cs="Arial"/>
          <w:w w:val="95"/>
          <w:sz w:val="20"/>
          <w:szCs w:val="20"/>
        </w:rPr>
        <w:t>a</w:t>
      </w:r>
      <w:r w:rsidRPr="006A79C9">
        <w:rPr>
          <w:rFonts w:ascii="Arial" w:hAnsi="Arial" w:cs="Arial"/>
          <w:spacing w:val="1"/>
          <w:w w:val="95"/>
          <w:sz w:val="20"/>
          <w:szCs w:val="20"/>
        </w:rPr>
        <w:t xml:space="preserve"> </w:t>
      </w:r>
      <w:proofErr w:type="spellStart"/>
      <w:r w:rsidRPr="006A79C9">
        <w:rPr>
          <w:rFonts w:ascii="Arial" w:hAnsi="Arial" w:cs="Arial"/>
          <w:w w:val="95"/>
          <w:sz w:val="20"/>
          <w:szCs w:val="20"/>
        </w:rPr>
        <w:t>deviatio</w:t>
      </w:r>
      <w:proofErr w:type="spellEnd"/>
      <w:r w:rsidRPr="006A79C9">
        <w:rPr>
          <w:rFonts w:ascii="Arial" w:hAnsi="Arial" w:cs="Arial"/>
          <w:w w:val="95"/>
          <w:sz w:val="20"/>
          <w:szCs w:val="20"/>
        </w:rPr>
        <w:t xml:space="preserve"> n as</w:t>
      </w:r>
      <w:r w:rsidRPr="006A79C9">
        <w:rPr>
          <w:rFonts w:ascii="Arial" w:hAnsi="Arial" w:cs="Arial"/>
          <w:spacing w:val="1"/>
          <w:w w:val="95"/>
          <w:sz w:val="20"/>
          <w:szCs w:val="20"/>
        </w:rPr>
        <w:t xml:space="preserve"> </w:t>
      </w:r>
      <w:r w:rsidRPr="006A79C9">
        <w:rPr>
          <w:rFonts w:ascii="Arial" w:hAnsi="Arial" w:cs="Arial"/>
          <w:w w:val="95"/>
          <w:sz w:val="20"/>
          <w:szCs w:val="20"/>
        </w:rPr>
        <w:t>aforesaid</w:t>
      </w:r>
      <w:r w:rsidRPr="006A79C9">
        <w:rPr>
          <w:rFonts w:ascii="Arial" w:hAnsi="Arial" w:cs="Arial"/>
          <w:spacing w:val="1"/>
          <w:w w:val="95"/>
          <w:sz w:val="20"/>
          <w:szCs w:val="20"/>
        </w:rPr>
        <w:t xml:space="preserve"> </w:t>
      </w:r>
      <w:r w:rsidRPr="006A79C9">
        <w:rPr>
          <w:rFonts w:ascii="Arial" w:hAnsi="Arial" w:cs="Arial"/>
          <w:w w:val="95"/>
          <w:sz w:val="20"/>
          <w:szCs w:val="20"/>
        </w:rPr>
        <w:t>be</w:t>
      </w:r>
      <w:r w:rsidRPr="006A79C9">
        <w:rPr>
          <w:rFonts w:ascii="Arial" w:hAnsi="Arial" w:cs="Arial"/>
          <w:spacing w:val="1"/>
          <w:w w:val="95"/>
          <w:sz w:val="20"/>
          <w:szCs w:val="20"/>
        </w:rPr>
        <w:t xml:space="preserve"> </w:t>
      </w:r>
      <w:r w:rsidRPr="006A79C9">
        <w:rPr>
          <w:rFonts w:ascii="Arial" w:hAnsi="Arial" w:cs="Arial"/>
          <w:w w:val="95"/>
          <w:sz w:val="20"/>
          <w:szCs w:val="20"/>
        </w:rPr>
        <w:t>the</w:t>
      </w:r>
      <w:r w:rsidRPr="006A79C9">
        <w:rPr>
          <w:rFonts w:ascii="Arial" w:hAnsi="Arial" w:cs="Arial"/>
          <w:spacing w:val="1"/>
          <w:w w:val="95"/>
          <w:sz w:val="20"/>
          <w:szCs w:val="20"/>
        </w:rPr>
        <w:t xml:space="preserve"> </w:t>
      </w:r>
      <w:r w:rsidRPr="006A79C9">
        <w:rPr>
          <w:rFonts w:ascii="Arial" w:hAnsi="Arial" w:cs="Arial"/>
          <w:w w:val="95"/>
          <w:sz w:val="20"/>
          <w:szCs w:val="20"/>
        </w:rPr>
        <w:t>subject</w:t>
      </w:r>
      <w:r w:rsidRPr="006A79C9">
        <w:rPr>
          <w:rFonts w:ascii="Arial" w:hAnsi="Arial" w:cs="Arial"/>
          <w:spacing w:val="1"/>
          <w:w w:val="95"/>
          <w:sz w:val="20"/>
          <w:szCs w:val="20"/>
        </w:rPr>
        <w:t xml:space="preserve"> </w:t>
      </w:r>
      <w:r w:rsidRPr="006A79C9">
        <w:rPr>
          <w:rFonts w:ascii="Arial" w:hAnsi="Arial" w:cs="Arial"/>
          <w:w w:val="95"/>
          <w:sz w:val="20"/>
          <w:szCs w:val="20"/>
        </w:rPr>
        <w:t>of</w:t>
      </w:r>
      <w:r w:rsidRPr="006A79C9">
        <w:rPr>
          <w:rFonts w:ascii="Arial" w:hAnsi="Arial" w:cs="Arial"/>
          <w:spacing w:val="1"/>
          <w:w w:val="95"/>
          <w:sz w:val="20"/>
          <w:szCs w:val="20"/>
        </w:rPr>
        <w:t xml:space="preserve"> </w:t>
      </w:r>
      <w:r w:rsidRPr="006A79C9">
        <w:rPr>
          <w:rFonts w:ascii="Arial" w:hAnsi="Arial" w:cs="Arial"/>
          <w:w w:val="95"/>
          <w:sz w:val="20"/>
          <w:szCs w:val="20"/>
        </w:rPr>
        <w:t>agreement</w:t>
      </w:r>
      <w:r w:rsidRPr="006A79C9">
        <w:rPr>
          <w:rFonts w:ascii="Arial" w:hAnsi="Arial" w:cs="Arial"/>
          <w:spacing w:val="1"/>
          <w:w w:val="95"/>
          <w:sz w:val="20"/>
          <w:szCs w:val="20"/>
        </w:rPr>
        <w:t xml:space="preserve"> </w:t>
      </w:r>
      <w:r w:rsidRPr="006A79C9">
        <w:rPr>
          <w:rFonts w:ascii="Arial" w:hAnsi="Arial" w:cs="Arial"/>
          <w:w w:val="95"/>
          <w:sz w:val="20"/>
          <w:szCs w:val="20"/>
        </w:rPr>
        <w:t>reached</w:t>
      </w:r>
      <w:r w:rsidRPr="006A79C9">
        <w:rPr>
          <w:rFonts w:ascii="Arial" w:hAnsi="Arial" w:cs="Arial"/>
          <w:spacing w:val="1"/>
          <w:w w:val="95"/>
          <w:sz w:val="20"/>
          <w:szCs w:val="20"/>
        </w:rPr>
        <w:t xml:space="preserve"> </w:t>
      </w:r>
      <w:r w:rsidRPr="006A79C9">
        <w:rPr>
          <w:rFonts w:ascii="Arial" w:hAnsi="Arial" w:cs="Arial"/>
          <w:w w:val="95"/>
          <w:sz w:val="20"/>
          <w:szCs w:val="20"/>
        </w:rPr>
        <w:t>during</w:t>
      </w:r>
      <w:r w:rsidRPr="006A79C9">
        <w:rPr>
          <w:rFonts w:ascii="Arial" w:hAnsi="Arial" w:cs="Arial"/>
          <w:spacing w:val="1"/>
          <w:w w:val="95"/>
          <w:sz w:val="20"/>
          <w:szCs w:val="20"/>
        </w:rPr>
        <w:t xml:space="preserve"> </w:t>
      </w:r>
      <w:r w:rsidRPr="006A79C9">
        <w:rPr>
          <w:rFonts w:ascii="Arial" w:hAnsi="Arial" w:cs="Arial"/>
          <w:w w:val="95"/>
          <w:sz w:val="20"/>
          <w:szCs w:val="20"/>
        </w:rPr>
        <w:t>the</w:t>
      </w:r>
      <w:r w:rsidRPr="006A79C9">
        <w:rPr>
          <w:rFonts w:ascii="Arial" w:hAnsi="Arial" w:cs="Arial"/>
          <w:spacing w:val="1"/>
          <w:w w:val="95"/>
          <w:sz w:val="20"/>
          <w:szCs w:val="20"/>
        </w:rPr>
        <w:t xml:space="preserve"> </w:t>
      </w:r>
      <w:r w:rsidRPr="006A79C9">
        <w:rPr>
          <w:rFonts w:ascii="Arial" w:hAnsi="Arial" w:cs="Arial"/>
          <w:w w:val="95"/>
          <w:sz w:val="20"/>
          <w:szCs w:val="20"/>
        </w:rPr>
        <w:t>process</w:t>
      </w:r>
      <w:r w:rsidRPr="006A79C9">
        <w:rPr>
          <w:rFonts w:ascii="Arial" w:hAnsi="Arial" w:cs="Arial"/>
          <w:spacing w:val="1"/>
          <w:w w:val="95"/>
          <w:sz w:val="20"/>
          <w:szCs w:val="20"/>
        </w:rPr>
        <w:t xml:space="preserve"> </w:t>
      </w:r>
      <w:r w:rsidRPr="006A79C9">
        <w:rPr>
          <w:rFonts w:ascii="Arial" w:hAnsi="Arial" w:cs="Arial"/>
          <w:w w:val="95"/>
          <w:sz w:val="20"/>
          <w:szCs w:val="20"/>
        </w:rPr>
        <w:t>of</w:t>
      </w:r>
      <w:r w:rsidRPr="006A79C9">
        <w:rPr>
          <w:rFonts w:ascii="Arial" w:hAnsi="Arial" w:cs="Arial"/>
          <w:spacing w:val="38"/>
          <w:sz w:val="20"/>
          <w:szCs w:val="20"/>
        </w:rPr>
        <w:t xml:space="preserve"> </w:t>
      </w:r>
      <w:r w:rsidRPr="006A79C9">
        <w:rPr>
          <w:rFonts w:ascii="Arial" w:hAnsi="Arial" w:cs="Arial"/>
          <w:w w:val="95"/>
          <w:sz w:val="20"/>
          <w:szCs w:val="20"/>
        </w:rPr>
        <w:t>Offer and</w:t>
      </w:r>
      <w:r w:rsidRPr="006A79C9">
        <w:rPr>
          <w:rFonts w:ascii="Arial" w:hAnsi="Arial" w:cs="Arial"/>
          <w:spacing w:val="38"/>
          <w:sz w:val="20"/>
          <w:szCs w:val="20"/>
        </w:rPr>
        <w:t xml:space="preserve"> </w:t>
      </w:r>
      <w:r w:rsidRPr="006A79C9">
        <w:rPr>
          <w:rFonts w:ascii="Arial" w:hAnsi="Arial" w:cs="Arial"/>
          <w:w w:val="95"/>
          <w:sz w:val="20"/>
          <w:szCs w:val="20"/>
        </w:rPr>
        <w:t>Acceptance,</w:t>
      </w:r>
      <w:r w:rsidRPr="006A79C9">
        <w:rPr>
          <w:rFonts w:ascii="Arial" w:hAnsi="Arial" w:cs="Arial"/>
          <w:spacing w:val="38"/>
          <w:sz w:val="20"/>
          <w:szCs w:val="20"/>
        </w:rPr>
        <w:t xml:space="preserve"> </w:t>
      </w:r>
      <w:r w:rsidRPr="006A79C9">
        <w:rPr>
          <w:rFonts w:ascii="Arial" w:hAnsi="Arial" w:cs="Arial"/>
          <w:w w:val="95"/>
          <w:sz w:val="20"/>
          <w:szCs w:val="20"/>
        </w:rPr>
        <w:t>the</w:t>
      </w:r>
      <w:r w:rsidRPr="006A79C9">
        <w:rPr>
          <w:rFonts w:ascii="Arial" w:hAnsi="Arial" w:cs="Arial"/>
          <w:spacing w:val="1"/>
          <w:w w:val="95"/>
          <w:sz w:val="20"/>
          <w:szCs w:val="20"/>
        </w:rPr>
        <w:t xml:space="preserve"> </w:t>
      </w:r>
      <w:r w:rsidRPr="006A79C9">
        <w:rPr>
          <w:rFonts w:ascii="Arial" w:hAnsi="Arial" w:cs="Arial"/>
          <w:sz w:val="20"/>
          <w:szCs w:val="20"/>
        </w:rPr>
        <w:t>outcome of</w:t>
      </w:r>
      <w:r w:rsidRPr="006A79C9">
        <w:rPr>
          <w:rFonts w:ascii="Arial" w:hAnsi="Arial" w:cs="Arial"/>
          <w:spacing w:val="1"/>
          <w:sz w:val="20"/>
          <w:szCs w:val="20"/>
        </w:rPr>
        <w:t xml:space="preserve"> </w:t>
      </w:r>
      <w:r w:rsidRPr="006A79C9">
        <w:rPr>
          <w:rFonts w:ascii="Arial" w:hAnsi="Arial" w:cs="Arial"/>
          <w:sz w:val="20"/>
          <w:szCs w:val="20"/>
        </w:rPr>
        <w:t>such agreement</w:t>
      </w:r>
      <w:r w:rsidRPr="006A79C9">
        <w:rPr>
          <w:rFonts w:ascii="Arial" w:hAnsi="Arial" w:cs="Arial"/>
          <w:spacing w:val="1"/>
          <w:sz w:val="20"/>
          <w:szCs w:val="20"/>
        </w:rPr>
        <w:t xml:space="preserve"> </w:t>
      </w:r>
      <w:r w:rsidRPr="006A79C9">
        <w:rPr>
          <w:rFonts w:ascii="Arial" w:hAnsi="Arial" w:cs="Arial"/>
          <w:sz w:val="20"/>
          <w:szCs w:val="20"/>
        </w:rPr>
        <w:t>shall be</w:t>
      </w:r>
      <w:r w:rsidRPr="006A79C9">
        <w:rPr>
          <w:rFonts w:ascii="Arial" w:hAnsi="Arial" w:cs="Arial"/>
          <w:spacing w:val="1"/>
          <w:sz w:val="20"/>
          <w:szCs w:val="20"/>
        </w:rPr>
        <w:t xml:space="preserve"> </w:t>
      </w:r>
      <w:r w:rsidRPr="006A79C9">
        <w:rPr>
          <w:rFonts w:ascii="Arial" w:hAnsi="Arial" w:cs="Arial"/>
          <w:sz w:val="20"/>
          <w:szCs w:val="20"/>
        </w:rPr>
        <w:t>recorded</w:t>
      </w:r>
      <w:r w:rsidRPr="006A79C9">
        <w:rPr>
          <w:rFonts w:ascii="Arial" w:hAnsi="Arial" w:cs="Arial"/>
          <w:spacing w:val="1"/>
          <w:sz w:val="20"/>
          <w:szCs w:val="20"/>
        </w:rPr>
        <w:t xml:space="preserve"> </w:t>
      </w:r>
      <w:proofErr w:type="gramStart"/>
      <w:r w:rsidRPr="006A79C9">
        <w:rPr>
          <w:rFonts w:ascii="Arial" w:hAnsi="Arial" w:cs="Arial"/>
          <w:sz w:val="20"/>
          <w:szCs w:val="20"/>
        </w:rPr>
        <w:t>here</w:t>
      </w:r>
      <w:proofErr w:type="gramEnd"/>
      <w:r w:rsidRPr="006A79C9">
        <w:rPr>
          <w:rFonts w:ascii="Arial" w:hAnsi="Arial" w:cs="Arial"/>
          <w:sz w:val="20"/>
          <w:szCs w:val="20"/>
        </w:rPr>
        <w:t xml:space="preserve"> and the final</w:t>
      </w:r>
      <w:r w:rsidRPr="006A79C9">
        <w:rPr>
          <w:rFonts w:ascii="Arial" w:hAnsi="Arial" w:cs="Arial"/>
          <w:spacing w:val="1"/>
          <w:sz w:val="20"/>
          <w:szCs w:val="20"/>
        </w:rPr>
        <w:t xml:space="preserve"> </w:t>
      </w:r>
      <w:r w:rsidRPr="006A79C9">
        <w:rPr>
          <w:rFonts w:ascii="Arial" w:hAnsi="Arial" w:cs="Arial"/>
          <w:sz w:val="20"/>
          <w:szCs w:val="20"/>
        </w:rPr>
        <w:t>draft</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the contract</w:t>
      </w:r>
      <w:r w:rsidRPr="006A79C9">
        <w:rPr>
          <w:rFonts w:ascii="Arial" w:hAnsi="Arial" w:cs="Arial"/>
          <w:spacing w:val="1"/>
          <w:sz w:val="20"/>
          <w:szCs w:val="20"/>
        </w:rPr>
        <w:t xml:space="preserve"> </w:t>
      </w:r>
      <w:r w:rsidRPr="006A79C9">
        <w:rPr>
          <w:rFonts w:ascii="Arial" w:hAnsi="Arial" w:cs="Arial"/>
          <w:sz w:val="20"/>
          <w:szCs w:val="20"/>
        </w:rPr>
        <w:t>documents</w:t>
      </w:r>
      <w:r w:rsidRPr="006A79C9">
        <w:rPr>
          <w:rFonts w:ascii="Arial" w:hAnsi="Arial" w:cs="Arial"/>
          <w:spacing w:val="42"/>
          <w:sz w:val="20"/>
          <w:szCs w:val="20"/>
        </w:rPr>
        <w:t xml:space="preserve"> </w:t>
      </w:r>
      <w:r w:rsidRPr="006A79C9">
        <w:rPr>
          <w:rFonts w:ascii="Arial" w:hAnsi="Arial" w:cs="Arial"/>
          <w:sz w:val="20"/>
          <w:szCs w:val="20"/>
        </w:rPr>
        <w:t>shall be revised to</w:t>
      </w:r>
      <w:r w:rsidRPr="006A79C9">
        <w:rPr>
          <w:rFonts w:ascii="Arial" w:hAnsi="Arial" w:cs="Arial"/>
          <w:spacing w:val="1"/>
          <w:sz w:val="20"/>
          <w:szCs w:val="20"/>
        </w:rPr>
        <w:t xml:space="preserve"> </w:t>
      </w:r>
      <w:r w:rsidRPr="006A79C9">
        <w:rPr>
          <w:rFonts w:ascii="Arial" w:hAnsi="Arial" w:cs="Arial"/>
          <w:sz w:val="20"/>
          <w:szCs w:val="20"/>
        </w:rPr>
        <w:t>incorporate</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effect</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6"/>
          <w:sz w:val="20"/>
          <w:szCs w:val="20"/>
        </w:rPr>
        <w:t xml:space="preserve"> </w:t>
      </w:r>
      <w:r w:rsidRPr="006A79C9">
        <w:rPr>
          <w:rFonts w:ascii="Arial" w:hAnsi="Arial" w:cs="Arial"/>
          <w:sz w:val="20"/>
          <w:szCs w:val="20"/>
        </w:rPr>
        <w:t>it.</w:t>
      </w:r>
    </w:p>
    <w:p w14:paraId="2D1A354A" w14:textId="77777777" w:rsidR="008502BA" w:rsidRPr="006A79C9" w:rsidRDefault="008502BA">
      <w:pPr>
        <w:pStyle w:val="BodyText"/>
        <w:spacing w:before="10"/>
        <w:rPr>
          <w:rFonts w:ascii="Arial" w:hAnsi="Arial" w:cs="Arial"/>
        </w:rPr>
      </w:pPr>
    </w:p>
    <w:tbl>
      <w:tblPr>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1"/>
        <w:gridCol w:w="2522"/>
        <w:gridCol w:w="6408"/>
      </w:tblGrid>
      <w:tr w:rsidR="008502BA" w:rsidRPr="006A79C9" w14:paraId="7D4BA303" w14:textId="77777777">
        <w:trPr>
          <w:trHeight w:val="403"/>
        </w:trPr>
        <w:tc>
          <w:tcPr>
            <w:tcW w:w="731" w:type="dxa"/>
            <w:tcBorders>
              <w:top w:val="nil"/>
              <w:left w:val="nil"/>
              <w:right w:val="single" w:sz="4" w:space="0" w:color="000000"/>
            </w:tcBorders>
          </w:tcPr>
          <w:p w14:paraId="617B16AC" w14:textId="77777777" w:rsidR="008502BA" w:rsidRPr="006A79C9" w:rsidRDefault="00F84358">
            <w:pPr>
              <w:pStyle w:val="TableParagraph"/>
              <w:spacing w:before="89" w:line="240" w:lineRule="auto"/>
              <w:ind w:left="126"/>
              <w:rPr>
                <w:rFonts w:ascii="Arial" w:hAnsi="Arial" w:cs="Arial"/>
                <w:sz w:val="20"/>
                <w:szCs w:val="20"/>
              </w:rPr>
            </w:pPr>
            <w:r w:rsidRPr="006A79C9">
              <w:rPr>
                <w:rFonts w:ascii="Arial" w:hAnsi="Arial" w:cs="Arial"/>
                <w:sz w:val="20"/>
                <w:szCs w:val="20"/>
              </w:rPr>
              <w:t>No.</w:t>
            </w:r>
          </w:p>
        </w:tc>
        <w:tc>
          <w:tcPr>
            <w:tcW w:w="2522" w:type="dxa"/>
            <w:tcBorders>
              <w:top w:val="nil"/>
              <w:left w:val="single" w:sz="4" w:space="0" w:color="000000"/>
              <w:right w:val="single" w:sz="4" w:space="0" w:color="000000"/>
            </w:tcBorders>
          </w:tcPr>
          <w:p w14:paraId="4A21A691" w14:textId="77777777" w:rsidR="008502BA" w:rsidRPr="006A79C9" w:rsidRDefault="00F84358">
            <w:pPr>
              <w:pStyle w:val="TableParagraph"/>
              <w:spacing w:before="89" w:line="240" w:lineRule="auto"/>
              <w:ind w:left="88"/>
              <w:rPr>
                <w:rFonts w:ascii="Arial" w:hAnsi="Arial" w:cs="Arial"/>
                <w:sz w:val="20"/>
                <w:szCs w:val="20"/>
              </w:rPr>
            </w:pPr>
            <w:r w:rsidRPr="006A79C9">
              <w:rPr>
                <w:rFonts w:ascii="Arial" w:hAnsi="Arial" w:cs="Arial"/>
                <w:sz w:val="20"/>
                <w:szCs w:val="20"/>
              </w:rPr>
              <w:t>Subject</w:t>
            </w:r>
          </w:p>
        </w:tc>
        <w:tc>
          <w:tcPr>
            <w:tcW w:w="6408" w:type="dxa"/>
            <w:tcBorders>
              <w:top w:val="nil"/>
              <w:left w:val="single" w:sz="4" w:space="0" w:color="000000"/>
              <w:right w:val="nil"/>
            </w:tcBorders>
          </w:tcPr>
          <w:p w14:paraId="07FFD99A" w14:textId="77777777" w:rsidR="008502BA" w:rsidRPr="006A79C9" w:rsidRDefault="00F84358">
            <w:pPr>
              <w:pStyle w:val="TableParagraph"/>
              <w:spacing w:before="89" w:line="240" w:lineRule="auto"/>
              <w:ind w:left="88"/>
              <w:rPr>
                <w:rFonts w:ascii="Arial" w:hAnsi="Arial" w:cs="Arial"/>
                <w:sz w:val="20"/>
                <w:szCs w:val="20"/>
              </w:rPr>
            </w:pPr>
            <w:r w:rsidRPr="006A79C9">
              <w:rPr>
                <w:rFonts w:ascii="Arial" w:hAnsi="Arial" w:cs="Arial"/>
                <w:sz w:val="20"/>
                <w:szCs w:val="20"/>
              </w:rPr>
              <w:t>Details</w:t>
            </w:r>
          </w:p>
        </w:tc>
      </w:tr>
      <w:tr w:rsidR="008502BA" w:rsidRPr="006A79C9" w14:paraId="5E55531F" w14:textId="77777777">
        <w:trPr>
          <w:trHeight w:val="797"/>
        </w:trPr>
        <w:tc>
          <w:tcPr>
            <w:tcW w:w="731" w:type="dxa"/>
            <w:tcBorders>
              <w:left w:val="nil"/>
              <w:bottom w:val="single" w:sz="4" w:space="0" w:color="000000"/>
              <w:right w:val="single" w:sz="4" w:space="0" w:color="000000"/>
            </w:tcBorders>
          </w:tcPr>
          <w:p w14:paraId="59B9A186" w14:textId="77777777" w:rsidR="008502BA" w:rsidRPr="006A79C9" w:rsidRDefault="00F84358">
            <w:pPr>
              <w:pStyle w:val="TableParagraph"/>
              <w:spacing w:before="88" w:line="240" w:lineRule="auto"/>
              <w:ind w:left="126"/>
              <w:rPr>
                <w:rFonts w:ascii="Arial" w:hAnsi="Arial" w:cs="Arial"/>
                <w:sz w:val="20"/>
                <w:szCs w:val="20"/>
              </w:rPr>
            </w:pPr>
            <w:r w:rsidRPr="006A79C9">
              <w:rPr>
                <w:rFonts w:ascii="Arial" w:hAnsi="Arial" w:cs="Arial"/>
                <w:sz w:val="20"/>
                <w:szCs w:val="20"/>
              </w:rPr>
              <w:t>1</w:t>
            </w:r>
          </w:p>
        </w:tc>
        <w:tc>
          <w:tcPr>
            <w:tcW w:w="2522" w:type="dxa"/>
            <w:tcBorders>
              <w:left w:val="single" w:sz="4" w:space="0" w:color="000000"/>
              <w:bottom w:val="single" w:sz="4" w:space="0" w:color="000000"/>
              <w:right w:val="single" w:sz="4" w:space="0" w:color="000000"/>
            </w:tcBorders>
          </w:tcPr>
          <w:p w14:paraId="41768033" w14:textId="77777777" w:rsidR="008502BA" w:rsidRPr="006A79C9" w:rsidRDefault="00F84358">
            <w:pPr>
              <w:pStyle w:val="TableParagraph"/>
              <w:spacing w:before="78" w:line="240" w:lineRule="auto"/>
              <w:ind w:left="88"/>
              <w:rPr>
                <w:rFonts w:ascii="Arial" w:hAnsi="Arial" w:cs="Arial"/>
                <w:b/>
                <w:sz w:val="20"/>
                <w:szCs w:val="20"/>
              </w:rPr>
            </w:pPr>
            <w:r w:rsidRPr="006A79C9">
              <w:rPr>
                <w:rFonts w:ascii="Arial" w:hAnsi="Arial" w:cs="Arial"/>
                <w:b/>
                <w:sz w:val="20"/>
                <w:szCs w:val="20"/>
              </w:rPr>
              <w:t>None</w:t>
            </w:r>
          </w:p>
        </w:tc>
        <w:tc>
          <w:tcPr>
            <w:tcW w:w="6408" w:type="dxa"/>
            <w:tcBorders>
              <w:left w:val="single" w:sz="4" w:space="0" w:color="000000"/>
              <w:bottom w:val="single" w:sz="4" w:space="0" w:color="000000"/>
              <w:right w:val="nil"/>
            </w:tcBorders>
          </w:tcPr>
          <w:p w14:paraId="7A20FB4B" w14:textId="77777777" w:rsidR="008502BA" w:rsidRPr="006A79C9" w:rsidRDefault="00F84358">
            <w:pPr>
              <w:pStyle w:val="TableParagraph"/>
              <w:spacing w:before="78" w:line="240" w:lineRule="auto"/>
              <w:ind w:left="88"/>
              <w:rPr>
                <w:rFonts w:ascii="Arial" w:hAnsi="Arial" w:cs="Arial"/>
                <w:b/>
                <w:sz w:val="20"/>
                <w:szCs w:val="20"/>
              </w:rPr>
            </w:pPr>
            <w:r w:rsidRPr="006A79C9">
              <w:rPr>
                <w:rFonts w:ascii="Arial" w:hAnsi="Arial" w:cs="Arial"/>
                <w:b/>
                <w:sz w:val="20"/>
                <w:szCs w:val="20"/>
              </w:rPr>
              <w:t>N/A</w:t>
            </w:r>
          </w:p>
        </w:tc>
      </w:tr>
    </w:tbl>
    <w:p w14:paraId="0A62B53D" w14:textId="77777777" w:rsidR="008502BA" w:rsidRPr="006A79C9" w:rsidRDefault="008502BA">
      <w:pPr>
        <w:pStyle w:val="BodyText"/>
        <w:rPr>
          <w:rFonts w:ascii="Arial" w:hAnsi="Arial" w:cs="Arial"/>
        </w:rPr>
      </w:pPr>
    </w:p>
    <w:p w14:paraId="07CFAAFF" w14:textId="77777777" w:rsidR="008502BA" w:rsidRPr="006A79C9" w:rsidRDefault="008502BA">
      <w:pPr>
        <w:pStyle w:val="BodyText"/>
        <w:spacing w:before="11"/>
        <w:rPr>
          <w:rFonts w:ascii="Arial" w:hAnsi="Arial" w:cs="Arial"/>
        </w:rPr>
      </w:pPr>
    </w:p>
    <w:p w14:paraId="44DFB734" w14:textId="77777777" w:rsidR="008502BA" w:rsidRPr="006A79C9" w:rsidRDefault="00F84358">
      <w:pPr>
        <w:pStyle w:val="BodyText"/>
        <w:spacing w:line="244" w:lineRule="auto"/>
        <w:ind w:left="310" w:right="229"/>
        <w:jc w:val="both"/>
        <w:rPr>
          <w:rFonts w:ascii="Arial" w:hAnsi="Arial" w:cs="Arial"/>
        </w:rPr>
      </w:pPr>
      <w:r w:rsidRPr="006A79C9">
        <w:rPr>
          <w:rFonts w:ascii="Arial" w:hAnsi="Arial" w:cs="Arial"/>
        </w:rPr>
        <w:t xml:space="preserve">By the duly </w:t>
      </w:r>
      <w:proofErr w:type="spellStart"/>
      <w:r w:rsidRPr="006A79C9">
        <w:rPr>
          <w:rFonts w:ascii="Arial" w:hAnsi="Arial" w:cs="Arial"/>
        </w:rPr>
        <w:t>authorised</w:t>
      </w:r>
      <w:proofErr w:type="spellEnd"/>
      <w:r w:rsidRPr="006A79C9">
        <w:rPr>
          <w:rFonts w:ascii="Arial" w:hAnsi="Arial" w:cs="Arial"/>
        </w:rPr>
        <w:t xml:space="preserve"> representatives signing this Schedule of Deviations below, the Employer and the</w:t>
      </w:r>
      <w:r w:rsidRPr="006A79C9">
        <w:rPr>
          <w:rFonts w:ascii="Arial" w:hAnsi="Arial" w:cs="Arial"/>
          <w:spacing w:val="1"/>
        </w:rPr>
        <w:t xml:space="preserve"> </w:t>
      </w:r>
      <w:r w:rsidRPr="006A79C9">
        <w:rPr>
          <w:rFonts w:ascii="Arial" w:hAnsi="Arial" w:cs="Arial"/>
        </w:rPr>
        <w:t>tenderer agree to and accept this Schedule of Deviations as the only deviations from and amendments to the</w:t>
      </w:r>
      <w:r w:rsidRPr="006A79C9">
        <w:rPr>
          <w:rFonts w:ascii="Arial" w:hAnsi="Arial" w:cs="Arial"/>
          <w:spacing w:val="1"/>
        </w:rPr>
        <w:t xml:space="preserve"> </w:t>
      </w:r>
      <w:r w:rsidRPr="006A79C9">
        <w:rPr>
          <w:rFonts w:ascii="Arial" w:hAnsi="Arial" w:cs="Arial"/>
        </w:rPr>
        <w:t>documents listed in the Tender Data and any addenda thereto listed in the Tender Schedules, as well as any</w:t>
      </w:r>
      <w:r w:rsidRPr="006A79C9">
        <w:rPr>
          <w:rFonts w:ascii="Arial" w:hAnsi="Arial" w:cs="Arial"/>
          <w:spacing w:val="1"/>
        </w:rPr>
        <w:t xml:space="preserve"> </w:t>
      </w:r>
      <w:r w:rsidRPr="006A79C9">
        <w:rPr>
          <w:rFonts w:ascii="Arial" w:hAnsi="Arial" w:cs="Arial"/>
        </w:rPr>
        <w:t>confirmation,</w:t>
      </w:r>
      <w:r w:rsidRPr="006A79C9">
        <w:rPr>
          <w:rFonts w:ascii="Arial" w:hAnsi="Arial" w:cs="Arial"/>
          <w:spacing w:val="1"/>
        </w:rPr>
        <w:t xml:space="preserve"> </w:t>
      </w:r>
      <w:r w:rsidRPr="006A79C9">
        <w:rPr>
          <w:rFonts w:ascii="Arial" w:hAnsi="Arial" w:cs="Arial"/>
        </w:rPr>
        <w:t>clarification</w:t>
      </w:r>
      <w:r w:rsidRPr="006A79C9">
        <w:rPr>
          <w:rFonts w:ascii="Arial" w:hAnsi="Arial" w:cs="Arial"/>
          <w:spacing w:val="1"/>
        </w:rPr>
        <w:t xml:space="preserve"> </w:t>
      </w:r>
      <w:r w:rsidRPr="006A79C9">
        <w:rPr>
          <w:rFonts w:ascii="Arial" w:hAnsi="Arial" w:cs="Arial"/>
        </w:rPr>
        <w:t>or changes to the terms of the Offer agreed</w:t>
      </w:r>
      <w:r w:rsidRPr="006A79C9">
        <w:rPr>
          <w:rFonts w:ascii="Arial" w:hAnsi="Arial" w:cs="Arial"/>
          <w:spacing w:val="53"/>
        </w:rPr>
        <w:t xml:space="preserve"> </w:t>
      </w:r>
      <w:r w:rsidRPr="006A79C9">
        <w:rPr>
          <w:rFonts w:ascii="Arial" w:hAnsi="Arial" w:cs="Arial"/>
        </w:rPr>
        <w:t>by the tenderer and the Employer</w:t>
      </w:r>
      <w:r w:rsidRPr="006A79C9">
        <w:rPr>
          <w:rFonts w:ascii="Arial" w:hAnsi="Arial" w:cs="Arial"/>
          <w:spacing w:val="1"/>
        </w:rPr>
        <w:t xml:space="preserve"> </w:t>
      </w:r>
      <w:r w:rsidRPr="006A79C9">
        <w:rPr>
          <w:rFonts w:ascii="Arial" w:hAnsi="Arial" w:cs="Arial"/>
        </w:rPr>
        <w:t>during</w:t>
      </w:r>
      <w:r w:rsidRPr="006A79C9">
        <w:rPr>
          <w:rFonts w:ascii="Arial" w:hAnsi="Arial" w:cs="Arial"/>
          <w:spacing w:val="6"/>
        </w:rPr>
        <w:t xml:space="preserve"> </w:t>
      </w:r>
      <w:r w:rsidRPr="006A79C9">
        <w:rPr>
          <w:rFonts w:ascii="Arial" w:hAnsi="Arial" w:cs="Arial"/>
        </w:rPr>
        <w:t>this</w:t>
      </w:r>
      <w:r w:rsidRPr="006A79C9">
        <w:rPr>
          <w:rFonts w:ascii="Arial" w:hAnsi="Arial" w:cs="Arial"/>
          <w:spacing w:val="-3"/>
        </w:rPr>
        <w:t xml:space="preserve"> </w:t>
      </w:r>
      <w:r w:rsidRPr="006A79C9">
        <w:rPr>
          <w:rFonts w:ascii="Arial" w:hAnsi="Arial" w:cs="Arial"/>
        </w:rPr>
        <w:t>process</w:t>
      </w:r>
      <w:r w:rsidRPr="006A79C9">
        <w:rPr>
          <w:rFonts w:ascii="Arial" w:hAnsi="Arial" w:cs="Arial"/>
          <w:spacing w:val="4"/>
        </w:rPr>
        <w:t xml:space="preserve"> </w:t>
      </w:r>
      <w:r w:rsidRPr="006A79C9">
        <w:rPr>
          <w:rFonts w:ascii="Arial" w:hAnsi="Arial" w:cs="Arial"/>
        </w:rPr>
        <w:t>of</w:t>
      </w:r>
      <w:r w:rsidRPr="006A79C9">
        <w:rPr>
          <w:rFonts w:ascii="Arial" w:hAnsi="Arial" w:cs="Arial"/>
          <w:spacing w:val="-2"/>
        </w:rPr>
        <w:t xml:space="preserve"> </w:t>
      </w:r>
      <w:r w:rsidRPr="006A79C9">
        <w:rPr>
          <w:rFonts w:ascii="Arial" w:hAnsi="Arial" w:cs="Arial"/>
        </w:rPr>
        <w:t>Offer</w:t>
      </w:r>
      <w:r w:rsidRPr="006A79C9">
        <w:rPr>
          <w:rFonts w:ascii="Arial" w:hAnsi="Arial" w:cs="Arial"/>
          <w:spacing w:val="7"/>
        </w:rPr>
        <w:t xml:space="preserve"> </w:t>
      </w:r>
      <w:r w:rsidRPr="006A79C9">
        <w:rPr>
          <w:rFonts w:ascii="Arial" w:hAnsi="Arial" w:cs="Arial"/>
        </w:rPr>
        <w:t>and</w:t>
      </w:r>
      <w:r w:rsidRPr="006A79C9">
        <w:rPr>
          <w:rFonts w:ascii="Arial" w:hAnsi="Arial" w:cs="Arial"/>
          <w:spacing w:val="7"/>
        </w:rPr>
        <w:t xml:space="preserve"> </w:t>
      </w:r>
      <w:r w:rsidRPr="006A79C9">
        <w:rPr>
          <w:rFonts w:ascii="Arial" w:hAnsi="Arial" w:cs="Arial"/>
        </w:rPr>
        <w:t>Acceptance.</w:t>
      </w:r>
    </w:p>
    <w:p w14:paraId="55841311" w14:textId="77777777" w:rsidR="008502BA" w:rsidRPr="006A79C9" w:rsidRDefault="008502BA">
      <w:pPr>
        <w:pStyle w:val="BodyText"/>
        <w:spacing w:before="2"/>
        <w:rPr>
          <w:rFonts w:ascii="Arial" w:hAnsi="Arial" w:cs="Arial"/>
        </w:rPr>
      </w:pPr>
    </w:p>
    <w:p w14:paraId="46DC5076" w14:textId="77777777" w:rsidR="008502BA" w:rsidRPr="006A79C9" w:rsidRDefault="00F84358">
      <w:pPr>
        <w:pStyle w:val="BodyText"/>
        <w:spacing w:line="244" w:lineRule="auto"/>
        <w:ind w:left="310" w:right="258"/>
        <w:rPr>
          <w:rFonts w:ascii="Arial" w:hAnsi="Arial" w:cs="Arial"/>
        </w:rPr>
      </w:pPr>
      <w:r w:rsidRPr="006A79C9">
        <w:rPr>
          <w:rFonts w:ascii="Arial" w:hAnsi="Arial" w:cs="Arial"/>
        </w:rPr>
        <w:t>It is expressly agreed that no other matter whether in writing, oral communication or implied during the period</w:t>
      </w:r>
      <w:r w:rsidRPr="006A79C9">
        <w:rPr>
          <w:rFonts w:ascii="Arial" w:hAnsi="Arial" w:cs="Arial"/>
          <w:spacing w:val="-51"/>
        </w:rPr>
        <w:t xml:space="preserve"> </w:t>
      </w:r>
      <w:r w:rsidRPr="006A79C9">
        <w:rPr>
          <w:rFonts w:ascii="Arial" w:hAnsi="Arial" w:cs="Arial"/>
        </w:rPr>
        <w:t>between</w:t>
      </w:r>
      <w:r w:rsidRPr="006A79C9">
        <w:rPr>
          <w:rFonts w:ascii="Arial" w:hAnsi="Arial" w:cs="Arial"/>
          <w:spacing w:val="7"/>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issue</w:t>
      </w:r>
      <w:r w:rsidRPr="006A79C9">
        <w:rPr>
          <w:rFonts w:ascii="Arial" w:hAnsi="Arial" w:cs="Arial"/>
          <w:spacing w:val="1"/>
        </w:rPr>
        <w:t xml:space="preserve"> </w:t>
      </w:r>
      <w:r w:rsidRPr="006A79C9">
        <w:rPr>
          <w:rFonts w:ascii="Arial" w:hAnsi="Arial" w:cs="Arial"/>
        </w:rPr>
        <w:t>of</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tender</w:t>
      </w:r>
      <w:r w:rsidRPr="006A79C9">
        <w:rPr>
          <w:rFonts w:ascii="Arial" w:hAnsi="Arial" w:cs="Arial"/>
          <w:spacing w:val="2"/>
        </w:rPr>
        <w:t xml:space="preserve"> </w:t>
      </w:r>
      <w:r w:rsidRPr="006A79C9">
        <w:rPr>
          <w:rFonts w:ascii="Arial" w:hAnsi="Arial" w:cs="Arial"/>
        </w:rPr>
        <w:t>documents</w:t>
      </w:r>
      <w:r w:rsidRPr="006A79C9">
        <w:rPr>
          <w:rFonts w:ascii="Arial" w:hAnsi="Arial" w:cs="Arial"/>
          <w:spacing w:val="5"/>
        </w:rPr>
        <w:t xml:space="preserve"> </w:t>
      </w:r>
      <w:r w:rsidRPr="006A79C9">
        <w:rPr>
          <w:rFonts w:ascii="Arial" w:hAnsi="Arial" w:cs="Arial"/>
        </w:rPr>
        <w:t>and</w:t>
      </w:r>
      <w:r w:rsidRPr="006A79C9">
        <w:rPr>
          <w:rFonts w:ascii="Arial" w:hAnsi="Arial" w:cs="Arial"/>
          <w:spacing w:val="8"/>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receipt</w:t>
      </w:r>
      <w:r w:rsidRPr="006A79C9">
        <w:rPr>
          <w:rFonts w:ascii="Arial" w:hAnsi="Arial" w:cs="Arial"/>
          <w:spacing w:val="5"/>
        </w:rPr>
        <w:t xml:space="preserve"> </w:t>
      </w:r>
      <w:r w:rsidRPr="006A79C9">
        <w:rPr>
          <w:rFonts w:ascii="Arial" w:hAnsi="Arial" w:cs="Arial"/>
        </w:rPr>
        <w:t>by</w:t>
      </w:r>
      <w:r w:rsidRPr="006A79C9">
        <w:rPr>
          <w:rFonts w:ascii="Arial" w:hAnsi="Arial" w:cs="Arial"/>
          <w:spacing w:val="-2"/>
        </w:rPr>
        <w:t xml:space="preserve"> </w:t>
      </w:r>
      <w:r w:rsidRPr="006A79C9">
        <w:rPr>
          <w:rFonts w:ascii="Arial" w:hAnsi="Arial" w:cs="Arial"/>
        </w:rPr>
        <w:t>the</w:t>
      </w:r>
      <w:r w:rsidRPr="006A79C9">
        <w:rPr>
          <w:rFonts w:ascii="Arial" w:hAnsi="Arial" w:cs="Arial"/>
          <w:spacing w:val="-5"/>
        </w:rPr>
        <w:t xml:space="preserve"> </w:t>
      </w:r>
      <w:r w:rsidRPr="006A79C9">
        <w:rPr>
          <w:rFonts w:ascii="Arial" w:hAnsi="Arial" w:cs="Arial"/>
        </w:rPr>
        <w:t>tenderer</w:t>
      </w:r>
      <w:r w:rsidRPr="006A79C9">
        <w:rPr>
          <w:rFonts w:ascii="Arial" w:hAnsi="Arial" w:cs="Arial"/>
          <w:spacing w:val="2"/>
        </w:rPr>
        <w:t xml:space="preserve"> </w:t>
      </w:r>
      <w:r w:rsidRPr="006A79C9">
        <w:rPr>
          <w:rFonts w:ascii="Arial" w:hAnsi="Arial" w:cs="Arial"/>
        </w:rPr>
        <w:t>of</w:t>
      </w:r>
      <w:r w:rsidRPr="006A79C9">
        <w:rPr>
          <w:rFonts w:ascii="Arial" w:hAnsi="Arial" w:cs="Arial"/>
          <w:spacing w:val="-1"/>
        </w:rPr>
        <w:t xml:space="preserve"> </w:t>
      </w:r>
      <w:r w:rsidRPr="006A79C9">
        <w:rPr>
          <w:rFonts w:ascii="Arial" w:hAnsi="Arial" w:cs="Arial"/>
        </w:rPr>
        <w:t>a</w:t>
      </w:r>
      <w:r w:rsidRPr="006A79C9">
        <w:rPr>
          <w:rFonts w:ascii="Arial" w:hAnsi="Arial" w:cs="Arial"/>
          <w:spacing w:val="1"/>
        </w:rPr>
        <w:t xml:space="preserve"> </w:t>
      </w:r>
      <w:r w:rsidRPr="006A79C9">
        <w:rPr>
          <w:rFonts w:ascii="Arial" w:hAnsi="Arial" w:cs="Arial"/>
        </w:rPr>
        <w:t>completed signed</w:t>
      </w:r>
      <w:r w:rsidRPr="006A79C9">
        <w:rPr>
          <w:rFonts w:ascii="Arial" w:hAnsi="Arial" w:cs="Arial"/>
          <w:spacing w:val="8"/>
        </w:rPr>
        <w:t xml:space="preserve"> </w:t>
      </w:r>
      <w:r w:rsidRPr="006A79C9">
        <w:rPr>
          <w:rFonts w:ascii="Arial" w:hAnsi="Arial" w:cs="Arial"/>
        </w:rPr>
        <w:t>copy</w:t>
      </w:r>
      <w:r w:rsidRPr="006A79C9">
        <w:rPr>
          <w:rFonts w:ascii="Arial" w:hAnsi="Arial" w:cs="Arial"/>
          <w:spacing w:val="-2"/>
        </w:rPr>
        <w:t xml:space="preserve"> </w:t>
      </w:r>
      <w:r w:rsidRPr="006A79C9">
        <w:rPr>
          <w:rFonts w:ascii="Arial" w:hAnsi="Arial" w:cs="Arial"/>
        </w:rPr>
        <w:t>of</w:t>
      </w:r>
      <w:r w:rsidRPr="006A79C9">
        <w:rPr>
          <w:rFonts w:ascii="Arial" w:hAnsi="Arial" w:cs="Arial"/>
          <w:spacing w:val="1"/>
        </w:rPr>
        <w:t xml:space="preserve"> </w:t>
      </w:r>
      <w:r w:rsidRPr="006A79C9">
        <w:rPr>
          <w:rFonts w:ascii="Arial" w:hAnsi="Arial" w:cs="Arial"/>
        </w:rPr>
        <w:t>this Form</w:t>
      </w:r>
      <w:r w:rsidRPr="006A79C9">
        <w:rPr>
          <w:rFonts w:ascii="Arial" w:hAnsi="Arial" w:cs="Arial"/>
          <w:spacing w:val="-2"/>
        </w:rPr>
        <w:t xml:space="preserve"> </w:t>
      </w:r>
      <w:r w:rsidRPr="006A79C9">
        <w:rPr>
          <w:rFonts w:ascii="Arial" w:hAnsi="Arial" w:cs="Arial"/>
        </w:rPr>
        <w:t>shall</w:t>
      </w:r>
      <w:r w:rsidRPr="006A79C9">
        <w:rPr>
          <w:rFonts w:ascii="Arial" w:hAnsi="Arial" w:cs="Arial"/>
          <w:spacing w:val="-2"/>
        </w:rPr>
        <w:t xml:space="preserve"> </w:t>
      </w:r>
      <w:r w:rsidRPr="006A79C9">
        <w:rPr>
          <w:rFonts w:ascii="Arial" w:hAnsi="Arial" w:cs="Arial"/>
        </w:rPr>
        <w:t>have</w:t>
      </w:r>
      <w:r w:rsidRPr="006A79C9">
        <w:rPr>
          <w:rFonts w:ascii="Arial" w:hAnsi="Arial" w:cs="Arial"/>
          <w:spacing w:val="-3"/>
        </w:rPr>
        <w:t xml:space="preserve"> </w:t>
      </w:r>
      <w:r w:rsidRPr="006A79C9">
        <w:rPr>
          <w:rFonts w:ascii="Arial" w:hAnsi="Arial" w:cs="Arial"/>
        </w:rPr>
        <w:t>any</w:t>
      </w:r>
      <w:r w:rsidRPr="006A79C9">
        <w:rPr>
          <w:rFonts w:ascii="Arial" w:hAnsi="Arial" w:cs="Arial"/>
          <w:spacing w:val="-6"/>
        </w:rPr>
        <w:t xml:space="preserve"> </w:t>
      </w:r>
      <w:r w:rsidRPr="006A79C9">
        <w:rPr>
          <w:rFonts w:ascii="Arial" w:hAnsi="Arial" w:cs="Arial"/>
        </w:rPr>
        <w:t>meaning</w:t>
      </w:r>
      <w:r w:rsidRPr="006A79C9">
        <w:rPr>
          <w:rFonts w:ascii="Arial" w:hAnsi="Arial" w:cs="Arial"/>
          <w:spacing w:val="3"/>
        </w:rPr>
        <w:t xml:space="preserve"> </w:t>
      </w:r>
      <w:r w:rsidRPr="006A79C9">
        <w:rPr>
          <w:rFonts w:ascii="Arial" w:hAnsi="Arial" w:cs="Arial"/>
        </w:rPr>
        <w:t>or</w:t>
      </w:r>
      <w:r w:rsidRPr="006A79C9">
        <w:rPr>
          <w:rFonts w:ascii="Arial" w:hAnsi="Arial" w:cs="Arial"/>
          <w:spacing w:val="-2"/>
        </w:rPr>
        <w:t xml:space="preserve"> </w:t>
      </w:r>
      <w:r w:rsidRPr="006A79C9">
        <w:rPr>
          <w:rFonts w:ascii="Arial" w:hAnsi="Arial" w:cs="Arial"/>
        </w:rPr>
        <w:t>effect</w:t>
      </w:r>
      <w:r w:rsidRPr="006A79C9">
        <w:rPr>
          <w:rFonts w:ascii="Arial" w:hAnsi="Arial" w:cs="Arial"/>
          <w:spacing w:val="1"/>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the</w:t>
      </w:r>
      <w:r w:rsidRPr="006A79C9">
        <w:rPr>
          <w:rFonts w:ascii="Arial" w:hAnsi="Arial" w:cs="Arial"/>
          <w:spacing w:val="-3"/>
        </w:rPr>
        <w:t xml:space="preserve"> </w:t>
      </w:r>
      <w:r w:rsidRPr="006A79C9">
        <w:rPr>
          <w:rFonts w:ascii="Arial" w:hAnsi="Arial" w:cs="Arial"/>
        </w:rPr>
        <w:t>contract</w:t>
      </w:r>
      <w:r w:rsidRPr="006A79C9">
        <w:rPr>
          <w:rFonts w:ascii="Arial" w:hAnsi="Arial" w:cs="Arial"/>
          <w:spacing w:val="2"/>
        </w:rPr>
        <w:t xml:space="preserve"> </w:t>
      </w:r>
      <w:r w:rsidRPr="006A79C9">
        <w:rPr>
          <w:rFonts w:ascii="Arial" w:hAnsi="Arial" w:cs="Arial"/>
        </w:rPr>
        <w:t>between</w:t>
      </w:r>
      <w:r w:rsidRPr="006A79C9">
        <w:rPr>
          <w:rFonts w:ascii="Arial" w:hAnsi="Arial" w:cs="Arial"/>
          <w:spacing w:val="3"/>
        </w:rPr>
        <w:t xml:space="preserve"> </w:t>
      </w:r>
      <w:r w:rsidRPr="006A79C9">
        <w:rPr>
          <w:rFonts w:ascii="Arial" w:hAnsi="Arial" w:cs="Arial"/>
        </w:rPr>
        <w:t>the</w:t>
      </w:r>
      <w:r w:rsidRPr="006A79C9">
        <w:rPr>
          <w:rFonts w:ascii="Arial" w:hAnsi="Arial" w:cs="Arial"/>
          <w:spacing w:val="-3"/>
        </w:rPr>
        <w:t xml:space="preserve"> </w:t>
      </w:r>
      <w:r w:rsidRPr="006A79C9">
        <w:rPr>
          <w:rFonts w:ascii="Arial" w:hAnsi="Arial" w:cs="Arial"/>
        </w:rPr>
        <w:t>parties arising</w:t>
      </w:r>
      <w:r w:rsidRPr="006A79C9">
        <w:rPr>
          <w:rFonts w:ascii="Arial" w:hAnsi="Arial" w:cs="Arial"/>
          <w:spacing w:val="3"/>
        </w:rPr>
        <w:t xml:space="preserve"> </w:t>
      </w:r>
      <w:r w:rsidRPr="006A79C9">
        <w:rPr>
          <w:rFonts w:ascii="Arial" w:hAnsi="Arial" w:cs="Arial"/>
        </w:rPr>
        <w:t>from</w:t>
      </w:r>
      <w:r w:rsidRPr="006A79C9">
        <w:rPr>
          <w:rFonts w:ascii="Arial" w:hAnsi="Arial" w:cs="Arial"/>
          <w:spacing w:val="4"/>
        </w:rPr>
        <w:t xml:space="preserve"> </w:t>
      </w:r>
      <w:r w:rsidRPr="006A79C9">
        <w:rPr>
          <w:rFonts w:ascii="Arial" w:hAnsi="Arial" w:cs="Arial"/>
        </w:rPr>
        <w:t>this</w:t>
      </w:r>
      <w:r w:rsidRPr="006A79C9">
        <w:rPr>
          <w:rFonts w:ascii="Arial" w:hAnsi="Arial" w:cs="Arial"/>
          <w:spacing w:val="-6"/>
        </w:rPr>
        <w:t xml:space="preserve"> </w:t>
      </w:r>
      <w:r w:rsidRPr="006A79C9">
        <w:rPr>
          <w:rFonts w:ascii="Arial" w:hAnsi="Arial" w:cs="Arial"/>
        </w:rPr>
        <w:t>Agreement.</w:t>
      </w:r>
    </w:p>
    <w:p w14:paraId="0D079E2E" w14:textId="77777777" w:rsidR="008502BA" w:rsidRPr="006A79C9" w:rsidRDefault="008502BA">
      <w:pPr>
        <w:pStyle w:val="BodyText"/>
        <w:rPr>
          <w:rFonts w:ascii="Arial" w:hAnsi="Arial" w:cs="Arial"/>
        </w:rPr>
      </w:pPr>
    </w:p>
    <w:p w14:paraId="784BFFFB" w14:textId="77777777" w:rsidR="008502BA" w:rsidRPr="006A79C9" w:rsidRDefault="008502BA">
      <w:pPr>
        <w:pStyle w:val="BodyText"/>
        <w:rPr>
          <w:rFonts w:ascii="Arial" w:hAnsi="Arial" w:cs="Arial"/>
        </w:rPr>
      </w:pPr>
    </w:p>
    <w:p w14:paraId="16A84602" w14:textId="77777777" w:rsidR="008502BA" w:rsidRPr="006A79C9" w:rsidRDefault="008502BA">
      <w:pPr>
        <w:pStyle w:val="BodyText"/>
        <w:rPr>
          <w:rFonts w:ascii="Arial" w:hAnsi="Arial" w:cs="Arial"/>
        </w:rPr>
      </w:pPr>
    </w:p>
    <w:p w14:paraId="50927E16" w14:textId="77777777" w:rsidR="008502BA" w:rsidRPr="006A79C9" w:rsidRDefault="008502BA">
      <w:pPr>
        <w:pStyle w:val="BodyText"/>
        <w:rPr>
          <w:rFonts w:ascii="Arial" w:hAnsi="Arial" w:cs="Arial"/>
        </w:rPr>
      </w:pPr>
    </w:p>
    <w:p w14:paraId="1EFBF726" w14:textId="77777777" w:rsidR="008502BA" w:rsidRPr="006A79C9" w:rsidRDefault="008502BA">
      <w:pPr>
        <w:pStyle w:val="BodyText"/>
        <w:rPr>
          <w:rFonts w:ascii="Arial" w:hAnsi="Arial" w:cs="Arial"/>
        </w:rPr>
      </w:pPr>
    </w:p>
    <w:p w14:paraId="43452886" w14:textId="77777777" w:rsidR="008502BA" w:rsidRPr="006A79C9" w:rsidRDefault="008502BA">
      <w:pPr>
        <w:pStyle w:val="BodyText"/>
        <w:rPr>
          <w:rFonts w:ascii="Arial" w:hAnsi="Arial" w:cs="Arial"/>
        </w:rPr>
      </w:pPr>
    </w:p>
    <w:p w14:paraId="4F306D9A" w14:textId="77777777" w:rsidR="008502BA" w:rsidRPr="006A79C9" w:rsidRDefault="008502BA">
      <w:pPr>
        <w:pStyle w:val="BodyText"/>
        <w:rPr>
          <w:rFonts w:ascii="Arial" w:hAnsi="Arial" w:cs="Arial"/>
        </w:rPr>
      </w:pPr>
    </w:p>
    <w:p w14:paraId="0FE98D62" w14:textId="77777777" w:rsidR="008502BA" w:rsidRPr="006A79C9" w:rsidRDefault="008502BA">
      <w:pPr>
        <w:pStyle w:val="BodyText"/>
        <w:rPr>
          <w:rFonts w:ascii="Arial" w:hAnsi="Arial" w:cs="Arial"/>
        </w:rPr>
      </w:pPr>
    </w:p>
    <w:p w14:paraId="0DE19350" w14:textId="77777777" w:rsidR="008502BA" w:rsidRPr="006A79C9" w:rsidRDefault="008502BA">
      <w:pPr>
        <w:pStyle w:val="BodyText"/>
        <w:rPr>
          <w:rFonts w:ascii="Arial" w:hAnsi="Arial" w:cs="Arial"/>
        </w:rPr>
      </w:pPr>
    </w:p>
    <w:p w14:paraId="21DD2C12" w14:textId="77777777" w:rsidR="008502BA" w:rsidRPr="006A79C9" w:rsidRDefault="008502BA">
      <w:pPr>
        <w:pStyle w:val="BodyText"/>
        <w:rPr>
          <w:rFonts w:ascii="Arial" w:hAnsi="Arial" w:cs="Arial"/>
        </w:rPr>
      </w:pPr>
    </w:p>
    <w:p w14:paraId="3CF0775F" w14:textId="77777777" w:rsidR="008502BA" w:rsidRPr="006A79C9" w:rsidRDefault="008502BA">
      <w:pPr>
        <w:pStyle w:val="BodyText"/>
        <w:rPr>
          <w:rFonts w:ascii="Arial" w:hAnsi="Arial" w:cs="Arial"/>
        </w:rPr>
      </w:pPr>
    </w:p>
    <w:p w14:paraId="70204044" w14:textId="77777777" w:rsidR="008502BA" w:rsidRPr="006A79C9" w:rsidRDefault="008502BA">
      <w:pPr>
        <w:pStyle w:val="BodyText"/>
        <w:rPr>
          <w:rFonts w:ascii="Arial" w:hAnsi="Arial" w:cs="Arial"/>
        </w:rPr>
      </w:pPr>
    </w:p>
    <w:p w14:paraId="204E58DB" w14:textId="77777777" w:rsidR="008502BA" w:rsidRPr="006A79C9" w:rsidRDefault="008502BA">
      <w:pPr>
        <w:pStyle w:val="BodyText"/>
        <w:rPr>
          <w:rFonts w:ascii="Arial" w:hAnsi="Arial" w:cs="Arial"/>
        </w:rPr>
      </w:pPr>
    </w:p>
    <w:p w14:paraId="78B38F9D" w14:textId="77777777" w:rsidR="008502BA" w:rsidRPr="006A79C9" w:rsidRDefault="008502BA">
      <w:pPr>
        <w:pStyle w:val="BodyText"/>
        <w:rPr>
          <w:rFonts w:ascii="Arial" w:hAnsi="Arial" w:cs="Arial"/>
        </w:rPr>
      </w:pPr>
    </w:p>
    <w:p w14:paraId="1B9973DF" w14:textId="77777777" w:rsidR="008502BA" w:rsidRPr="006A79C9" w:rsidRDefault="008502BA">
      <w:pPr>
        <w:pStyle w:val="BodyText"/>
        <w:rPr>
          <w:rFonts w:ascii="Arial" w:hAnsi="Arial" w:cs="Arial"/>
        </w:rPr>
      </w:pPr>
    </w:p>
    <w:p w14:paraId="68FEF2F9" w14:textId="77777777" w:rsidR="008502BA" w:rsidRPr="006A79C9" w:rsidRDefault="008502BA">
      <w:pPr>
        <w:pStyle w:val="BodyText"/>
        <w:spacing w:before="10"/>
        <w:rPr>
          <w:rFonts w:ascii="Arial" w:hAnsi="Arial" w:cs="Arial"/>
        </w:rPr>
      </w:pPr>
    </w:p>
    <w:p w14:paraId="17BC26CE" w14:textId="2CC335C2" w:rsidR="008502BA" w:rsidRPr="006A79C9" w:rsidRDefault="00FD16AC">
      <w:pPr>
        <w:pStyle w:val="BodyText"/>
        <w:tabs>
          <w:tab w:val="left" w:pos="5584"/>
        </w:tabs>
        <w:spacing w:before="98"/>
        <w:ind w:left="1391"/>
        <w:rPr>
          <w:rFonts w:ascii="Arial" w:hAnsi="Arial" w:cs="Arial"/>
        </w:rPr>
      </w:pPr>
      <w:r w:rsidRPr="006A79C9">
        <w:rPr>
          <w:rFonts w:ascii="Arial" w:hAnsi="Arial" w:cs="Arial"/>
          <w:noProof/>
        </w:rPr>
        <mc:AlternateContent>
          <mc:Choice Requires="wps">
            <w:drawing>
              <wp:anchor distT="0" distB="0" distL="114300" distR="114300" simplePos="0" relativeHeight="15731712" behindDoc="0" locked="0" layoutInCell="1" allowOverlap="1" wp14:anchorId="2CBF84A5" wp14:editId="09F8E704">
                <wp:simplePos x="0" y="0"/>
                <wp:positionH relativeFrom="page">
                  <wp:posOffset>591185</wp:posOffset>
                </wp:positionH>
                <wp:positionV relativeFrom="paragraph">
                  <wp:posOffset>-2011045</wp:posOffset>
                </wp:positionV>
                <wp:extent cx="6303645" cy="2515235"/>
                <wp:effectExtent l="0" t="0" r="0" b="0"/>
                <wp:wrapNone/>
                <wp:docPr id="18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64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281"/>
                              <w:gridCol w:w="4142"/>
                              <w:gridCol w:w="360"/>
                              <w:gridCol w:w="4143"/>
                            </w:tblGrid>
                            <w:tr w:rsidR="008502BA" w14:paraId="77FC26E9" w14:textId="77777777">
                              <w:trPr>
                                <w:trHeight w:val="490"/>
                              </w:trPr>
                              <w:tc>
                                <w:tcPr>
                                  <w:tcW w:w="1281" w:type="dxa"/>
                                </w:tcPr>
                                <w:p w14:paraId="64F63362" w14:textId="77777777" w:rsidR="008502BA" w:rsidRDefault="008502BA">
                                  <w:pPr>
                                    <w:pStyle w:val="TableParagraph"/>
                                    <w:spacing w:before="0" w:line="240" w:lineRule="auto"/>
                                    <w:rPr>
                                      <w:rFonts w:ascii="Times New Roman"/>
                                      <w:sz w:val="18"/>
                                    </w:rPr>
                                  </w:pPr>
                                </w:p>
                              </w:tc>
                              <w:tc>
                                <w:tcPr>
                                  <w:tcW w:w="4142" w:type="dxa"/>
                                  <w:tcBorders>
                                    <w:bottom w:val="dotted" w:sz="4" w:space="0" w:color="000000"/>
                                  </w:tcBorders>
                                </w:tcPr>
                                <w:p w14:paraId="541E2E69" w14:textId="77777777" w:rsidR="008502BA" w:rsidRDefault="00F84358">
                                  <w:pPr>
                                    <w:pStyle w:val="TableParagraph"/>
                                    <w:spacing w:before="0" w:line="264" w:lineRule="exact"/>
                                    <w:ind w:left="107"/>
                                    <w:rPr>
                                      <w:rFonts w:ascii="Arial"/>
                                      <w:b/>
                                      <w:sz w:val="23"/>
                                    </w:rPr>
                                  </w:pPr>
                                  <w:r>
                                    <w:rPr>
                                      <w:rFonts w:ascii="Arial"/>
                                      <w:b/>
                                      <w:w w:val="105"/>
                                      <w:sz w:val="23"/>
                                    </w:rPr>
                                    <w:t>For</w:t>
                                  </w:r>
                                  <w:r>
                                    <w:rPr>
                                      <w:rFonts w:ascii="Arial"/>
                                      <w:b/>
                                      <w:spacing w:val="-9"/>
                                      <w:w w:val="105"/>
                                      <w:sz w:val="23"/>
                                    </w:rPr>
                                    <w:t xml:space="preserve"> </w:t>
                                  </w:r>
                                  <w:r>
                                    <w:rPr>
                                      <w:rFonts w:ascii="Arial"/>
                                      <w:b/>
                                      <w:w w:val="105"/>
                                      <w:sz w:val="23"/>
                                    </w:rPr>
                                    <w:t>the</w:t>
                                  </w:r>
                                  <w:r>
                                    <w:rPr>
                                      <w:rFonts w:ascii="Arial"/>
                                      <w:b/>
                                      <w:spacing w:val="-11"/>
                                      <w:w w:val="105"/>
                                      <w:sz w:val="23"/>
                                    </w:rPr>
                                    <w:t xml:space="preserve"> </w:t>
                                  </w:r>
                                  <w:r>
                                    <w:rPr>
                                      <w:rFonts w:ascii="Arial"/>
                                      <w:b/>
                                      <w:w w:val="105"/>
                                      <w:sz w:val="23"/>
                                    </w:rPr>
                                    <w:t>tenderer:</w:t>
                                  </w:r>
                                </w:p>
                              </w:tc>
                              <w:tc>
                                <w:tcPr>
                                  <w:tcW w:w="360" w:type="dxa"/>
                                </w:tcPr>
                                <w:p w14:paraId="24E75CFF" w14:textId="77777777" w:rsidR="008502BA" w:rsidRDefault="008502BA">
                                  <w:pPr>
                                    <w:pStyle w:val="TableParagraph"/>
                                    <w:spacing w:before="0" w:line="240" w:lineRule="auto"/>
                                    <w:rPr>
                                      <w:rFonts w:ascii="Times New Roman"/>
                                      <w:sz w:val="18"/>
                                    </w:rPr>
                                  </w:pPr>
                                </w:p>
                              </w:tc>
                              <w:tc>
                                <w:tcPr>
                                  <w:tcW w:w="4143" w:type="dxa"/>
                                  <w:tcBorders>
                                    <w:bottom w:val="dotted" w:sz="4" w:space="0" w:color="000000"/>
                                  </w:tcBorders>
                                </w:tcPr>
                                <w:p w14:paraId="5AE756DC" w14:textId="77777777" w:rsidR="008502BA" w:rsidRDefault="00F84358">
                                  <w:pPr>
                                    <w:pStyle w:val="TableParagraph"/>
                                    <w:spacing w:before="0" w:line="264" w:lineRule="exact"/>
                                    <w:ind w:left="108"/>
                                    <w:rPr>
                                      <w:rFonts w:ascii="Arial"/>
                                      <w:b/>
                                      <w:sz w:val="23"/>
                                    </w:rPr>
                                  </w:pPr>
                                  <w:r>
                                    <w:rPr>
                                      <w:rFonts w:ascii="Arial"/>
                                      <w:b/>
                                      <w:w w:val="105"/>
                                      <w:sz w:val="23"/>
                                    </w:rPr>
                                    <w:t>For</w:t>
                                  </w:r>
                                  <w:r>
                                    <w:rPr>
                                      <w:rFonts w:ascii="Arial"/>
                                      <w:b/>
                                      <w:spacing w:val="-10"/>
                                      <w:w w:val="105"/>
                                      <w:sz w:val="23"/>
                                    </w:rPr>
                                    <w:t xml:space="preserve"> </w:t>
                                  </w:r>
                                  <w:r>
                                    <w:rPr>
                                      <w:rFonts w:ascii="Arial"/>
                                      <w:b/>
                                      <w:w w:val="105"/>
                                      <w:sz w:val="23"/>
                                    </w:rPr>
                                    <w:t>the</w:t>
                                  </w:r>
                                  <w:r>
                                    <w:rPr>
                                      <w:rFonts w:ascii="Arial"/>
                                      <w:b/>
                                      <w:spacing w:val="-13"/>
                                      <w:w w:val="105"/>
                                      <w:sz w:val="23"/>
                                    </w:rPr>
                                    <w:t xml:space="preserve"> </w:t>
                                  </w:r>
                                  <w:r>
                                    <w:rPr>
                                      <w:rFonts w:ascii="Arial"/>
                                      <w:b/>
                                      <w:w w:val="105"/>
                                      <w:sz w:val="23"/>
                                    </w:rPr>
                                    <w:t>Employer</w:t>
                                  </w:r>
                                </w:p>
                              </w:tc>
                            </w:tr>
                            <w:tr w:rsidR="008502BA" w14:paraId="2D8ED2D4" w14:textId="77777777">
                              <w:trPr>
                                <w:trHeight w:val="458"/>
                              </w:trPr>
                              <w:tc>
                                <w:tcPr>
                                  <w:tcW w:w="1281" w:type="dxa"/>
                                </w:tcPr>
                                <w:p w14:paraId="1F6DB58D" w14:textId="77777777" w:rsidR="008502BA" w:rsidRDefault="00F84358">
                                  <w:pPr>
                                    <w:pStyle w:val="TableParagraph"/>
                                    <w:spacing w:before="5" w:line="240" w:lineRule="auto"/>
                                    <w:ind w:left="200"/>
                                    <w:rPr>
                                      <w:sz w:val="20"/>
                                    </w:rPr>
                                  </w:pPr>
                                  <w:r>
                                    <w:rPr>
                                      <w:sz w:val="20"/>
                                    </w:rPr>
                                    <w:t>Signature</w:t>
                                  </w:r>
                                </w:p>
                              </w:tc>
                              <w:tc>
                                <w:tcPr>
                                  <w:tcW w:w="4142" w:type="dxa"/>
                                  <w:tcBorders>
                                    <w:top w:val="dotted" w:sz="4" w:space="0" w:color="000000"/>
                                    <w:bottom w:val="dotted" w:sz="4" w:space="0" w:color="000000"/>
                                  </w:tcBorders>
                                </w:tcPr>
                                <w:p w14:paraId="4EDAB445" w14:textId="77777777" w:rsidR="008502BA" w:rsidRDefault="008502BA">
                                  <w:pPr>
                                    <w:pStyle w:val="TableParagraph"/>
                                    <w:spacing w:before="0" w:line="240" w:lineRule="auto"/>
                                    <w:rPr>
                                      <w:rFonts w:ascii="Times New Roman"/>
                                      <w:sz w:val="18"/>
                                    </w:rPr>
                                  </w:pPr>
                                </w:p>
                              </w:tc>
                              <w:tc>
                                <w:tcPr>
                                  <w:tcW w:w="360" w:type="dxa"/>
                                </w:tcPr>
                                <w:p w14:paraId="374290EF"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0FBF00D0" w14:textId="77777777" w:rsidR="008502BA" w:rsidRDefault="008502BA">
                                  <w:pPr>
                                    <w:pStyle w:val="TableParagraph"/>
                                    <w:spacing w:before="0" w:line="240" w:lineRule="auto"/>
                                    <w:rPr>
                                      <w:rFonts w:ascii="Times New Roman"/>
                                      <w:sz w:val="18"/>
                                    </w:rPr>
                                  </w:pPr>
                                </w:p>
                              </w:tc>
                            </w:tr>
                            <w:tr w:rsidR="008502BA" w14:paraId="001E0F63" w14:textId="77777777">
                              <w:trPr>
                                <w:trHeight w:val="457"/>
                              </w:trPr>
                              <w:tc>
                                <w:tcPr>
                                  <w:tcW w:w="1281" w:type="dxa"/>
                                </w:tcPr>
                                <w:p w14:paraId="5B3AC962" w14:textId="77777777" w:rsidR="008502BA" w:rsidRDefault="00F84358">
                                  <w:pPr>
                                    <w:pStyle w:val="TableParagraph"/>
                                    <w:spacing w:before="12" w:line="240" w:lineRule="auto"/>
                                    <w:ind w:left="200"/>
                                    <w:rPr>
                                      <w:sz w:val="20"/>
                                    </w:rPr>
                                  </w:pPr>
                                  <w:r>
                                    <w:rPr>
                                      <w:sz w:val="20"/>
                                    </w:rPr>
                                    <w:t>Name</w:t>
                                  </w:r>
                                </w:p>
                              </w:tc>
                              <w:tc>
                                <w:tcPr>
                                  <w:tcW w:w="4142" w:type="dxa"/>
                                  <w:tcBorders>
                                    <w:top w:val="dotted" w:sz="4" w:space="0" w:color="000000"/>
                                    <w:bottom w:val="dotted" w:sz="4" w:space="0" w:color="000000"/>
                                  </w:tcBorders>
                                </w:tcPr>
                                <w:p w14:paraId="794CA18B" w14:textId="77777777" w:rsidR="008502BA" w:rsidRDefault="008502BA">
                                  <w:pPr>
                                    <w:pStyle w:val="TableParagraph"/>
                                    <w:spacing w:before="0" w:line="240" w:lineRule="auto"/>
                                    <w:rPr>
                                      <w:rFonts w:ascii="Times New Roman"/>
                                      <w:sz w:val="18"/>
                                    </w:rPr>
                                  </w:pPr>
                                </w:p>
                              </w:tc>
                              <w:tc>
                                <w:tcPr>
                                  <w:tcW w:w="360" w:type="dxa"/>
                                </w:tcPr>
                                <w:p w14:paraId="0BDE55BF"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6B8C4ACA" w14:textId="77777777" w:rsidR="008502BA" w:rsidRDefault="008502BA">
                                  <w:pPr>
                                    <w:pStyle w:val="TableParagraph"/>
                                    <w:spacing w:before="0" w:line="240" w:lineRule="auto"/>
                                    <w:rPr>
                                      <w:rFonts w:ascii="Times New Roman"/>
                                      <w:sz w:val="18"/>
                                    </w:rPr>
                                  </w:pPr>
                                </w:p>
                              </w:tc>
                            </w:tr>
                            <w:tr w:rsidR="008502BA" w14:paraId="7815C318" w14:textId="77777777">
                              <w:trPr>
                                <w:trHeight w:val="465"/>
                              </w:trPr>
                              <w:tc>
                                <w:tcPr>
                                  <w:tcW w:w="1281" w:type="dxa"/>
                                </w:tcPr>
                                <w:p w14:paraId="1C4100F0" w14:textId="77777777" w:rsidR="008502BA" w:rsidRDefault="00F84358">
                                  <w:pPr>
                                    <w:pStyle w:val="TableParagraph"/>
                                    <w:spacing w:before="12" w:line="240" w:lineRule="auto"/>
                                    <w:ind w:left="200"/>
                                    <w:rPr>
                                      <w:sz w:val="20"/>
                                    </w:rPr>
                                  </w:pPr>
                                  <w:r>
                                    <w:rPr>
                                      <w:sz w:val="20"/>
                                    </w:rPr>
                                    <w:t>Capacity</w:t>
                                  </w:r>
                                </w:p>
                              </w:tc>
                              <w:tc>
                                <w:tcPr>
                                  <w:tcW w:w="4142" w:type="dxa"/>
                                  <w:tcBorders>
                                    <w:top w:val="dotted" w:sz="4" w:space="0" w:color="000000"/>
                                    <w:bottom w:val="dotted" w:sz="4" w:space="0" w:color="000000"/>
                                  </w:tcBorders>
                                </w:tcPr>
                                <w:p w14:paraId="04CDC4F8" w14:textId="77777777" w:rsidR="008502BA" w:rsidRDefault="008502BA">
                                  <w:pPr>
                                    <w:pStyle w:val="TableParagraph"/>
                                    <w:spacing w:before="0" w:line="240" w:lineRule="auto"/>
                                    <w:rPr>
                                      <w:rFonts w:ascii="Times New Roman"/>
                                      <w:sz w:val="18"/>
                                    </w:rPr>
                                  </w:pPr>
                                </w:p>
                              </w:tc>
                              <w:tc>
                                <w:tcPr>
                                  <w:tcW w:w="360" w:type="dxa"/>
                                </w:tcPr>
                                <w:p w14:paraId="650A0E6C"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4DD82524" w14:textId="77777777" w:rsidR="008502BA" w:rsidRDefault="008502BA">
                                  <w:pPr>
                                    <w:pStyle w:val="TableParagraph"/>
                                    <w:spacing w:before="0" w:line="240" w:lineRule="auto"/>
                                    <w:rPr>
                                      <w:rFonts w:ascii="Times New Roman"/>
                                      <w:sz w:val="18"/>
                                    </w:rPr>
                                  </w:pPr>
                                </w:p>
                              </w:tc>
                            </w:tr>
                            <w:tr w:rsidR="008502BA" w14:paraId="0E7C5810" w14:textId="77777777">
                              <w:trPr>
                                <w:trHeight w:val="875"/>
                              </w:trPr>
                              <w:tc>
                                <w:tcPr>
                                  <w:tcW w:w="1281" w:type="dxa"/>
                                </w:tcPr>
                                <w:p w14:paraId="75EA7AEF" w14:textId="77777777" w:rsidR="008502BA" w:rsidRDefault="00F84358">
                                  <w:pPr>
                                    <w:pStyle w:val="TableParagraph"/>
                                    <w:spacing w:before="5" w:line="244" w:lineRule="auto"/>
                                    <w:ind w:left="200" w:right="194"/>
                                    <w:rPr>
                                      <w:sz w:val="20"/>
                                    </w:rPr>
                                  </w:pPr>
                                  <w:r>
                                    <w:rPr>
                                      <w:sz w:val="20"/>
                                    </w:rPr>
                                    <w:t>On behalf</w:t>
                                  </w:r>
                                  <w:r>
                                    <w:rPr>
                                      <w:spacing w:val="-51"/>
                                      <w:sz w:val="20"/>
                                    </w:rPr>
                                    <w:t xml:space="preserve"> </w:t>
                                  </w:r>
                                  <w:r>
                                    <w:rPr>
                                      <w:sz w:val="20"/>
                                    </w:rPr>
                                    <w:t>of</w:t>
                                  </w:r>
                                </w:p>
                              </w:tc>
                              <w:tc>
                                <w:tcPr>
                                  <w:tcW w:w="4142" w:type="dxa"/>
                                  <w:tcBorders>
                                    <w:top w:val="dotted" w:sz="4" w:space="0" w:color="000000"/>
                                    <w:bottom w:val="dotted" w:sz="4" w:space="0" w:color="000000"/>
                                  </w:tcBorders>
                                </w:tcPr>
                                <w:p w14:paraId="3F7B0F8C" w14:textId="77777777" w:rsidR="008502BA" w:rsidRDefault="00F84358">
                                  <w:pPr>
                                    <w:pStyle w:val="TableParagraph"/>
                                    <w:spacing w:before="0" w:line="180" w:lineRule="exact"/>
                                    <w:ind w:left="107"/>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c>
                                <w:tcPr>
                                  <w:tcW w:w="360" w:type="dxa"/>
                                </w:tcPr>
                                <w:p w14:paraId="6F1036E9"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5C178CAB" w14:textId="77777777" w:rsidR="008502BA" w:rsidRDefault="00F84358">
                                  <w:pPr>
                                    <w:pStyle w:val="TableParagraph"/>
                                    <w:spacing w:before="0" w:line="180" w:lineRule="exact"/>
                                    <w:ind w:left="108"/>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r>
                            <w:tr w:rsidR="008502BA" w14:paraId="44060B5B" w14:textId="77777777">
                              <w:trPr>
                                <w:trHeight w:val="814"/>
                              </w:trPr>
                              <w:tc>
                                <w:tcPr>
                                  <w:tcW w:w="1281" w:type="dxa"/>
                                </w:tcPr>
                                <w:p w14:paraId="534B0C6B" w14:textId="77777777" w:rsidR="008502BA" w:rsidRDefault="00F84358">
                                  <w:pPr>
                                    <w:pStyle w:val="TableParagraph"/>
                                    <w:spacing w:before="5" w:line="244" w:lineRule="auto"/>
                                    <w:ind w:left="200" w:right="188"/>
                                    <w:rPr>
                                      <w:sz w:val="20"/>
                                    </w:rPr>
                                  </w:pPr>
                                  <w:r>
                                    <w:rPr>
                                      <w:sz w:val="20"/>
                                    </w:rPr>
                                    <w:t>Name &amp;</w:t>
                                  </w:r>
                                  <w:r>
                                    <w:rPr>
                                      <w:spacing w:val="1"/>
                                      <w:sz w:val="20"/>
                                    </w:rPr>
                                    <w:t xml:space="preserve"> </w:t>
                                  </w:r>
                                  <w:r>
                                    <w:rPr>
                                      <w:sz w:val="20"/>
                                    </w:rPr>
                                    <w:t>signature</w:t>
                                  </w:r>
                                  <w:r>
                                    <w:rPr>
                                      <w:spacing w:val="1"/>
                                      <w:sz w:val="20"/>
                                    </w:rPr>
                                    <w:t xml:space="preserve"> </w:t>
                                  </w:r>
                                  <w:r>
                                    <w:rPr>
                                      <w:spacing w:val="-1"/>
                                      <w:sz w:val="20"/>
                                    </w:rPr>
                                    <w:t>of</w:t>
                                  </w:r>
                                  <w:r>
                                    <w:rPr>
                                      <w:spacing w:val="-13"/>
                                      <w:sz w:val="20"/>
                                    </w:rPr>
                                    <w:t xml:space="preserve"> </w:t>
                                  </w:r>
                                  <w:r>
                                    <w:rPr>
                                      <w:sz w:val="20"/>
                                    </w:rPr>
                                    <w:t>witness</w:t>
                                  </w:r>
                                </w:p>
                              </w:tc>
                              <w:tc>
                                <w:tcPr>
                                  <w:tcW w:w="4142" w:type="dxa"/>
                                  <w:tcBorders>
                                    <w:top w:val="dotted" w:sz="4" w:space="0" w:color="000000"/>
                                  </w:tcBorders>
                                </w:tcPr>
                                <w:p w14:paraId="01283DF7" w14:textId="77777777" w:rsidR="008502BA" w:rsidRDefault="008502BA">
                                  <w:pPr>
                                    <w:pStyle w:val="TableParagraph"/>
                                    <w:spacing w:before="0" w:line="240" w:lineRule="auto"/>
                                    <w:rPr>
                                      <w:rFonts w:ascii="Times New Roman"/>
                                      <w:sz w:val="18"/>
                                    </w:rPr>
                                  </w:pPr>
                                </w:p>
                              </w:tc>
                              <w:tc>
                                <w:tcPr>
                                  <w:tcW w:w="360" w:type="dxa"/>
                                </w:tcPr>
                                <w:p w14:paraId="7FDDDF14" w14:textId="77777777" w:rsidR="008502BA" w:rsidRDefault="008502BA">
                                  <w:pPr>
                                    <w:pStyle w:val="TableParagraph"/>
                                    <w:spacing w:before="0" w:line="240" w:lineRule="auto"/>
                                    <w:rPr>
                                      <w:rFonts w:ascii="Times New Roman"/>
                                      <w:sz w:val="18"/>
                                    </w:rPr>
                                  </w:pPr>
                                </w:p>
                              </w:tc>
                              <w:tc>
                                <w:tcPr>
                                  <w:tcW w:w="4143" w:type="dxa"/>
                                  <w:tcBorders>
                                    <w:top w:val="dotted" w:sz="4" w:space="0" w:color="000000"/>
                                  </w:tcBorders>
                                </w:tcPr>
                                <w:p w14:paraId="7DC404DD" w14:textId="77777777" w:rsidR="008502BA" w:rsidRDefault="008502BA">
                                  <w:pPr>
                                    <w:pStyle w:val="TableParagraph"/>
                                    <w:spacing w:before="0" w:line="240" w:lineRule="auto"/>
                                  </w:pPr>
                                </w:p>
                                <w:p w14:paraId="63FB8EBD" w14:textId="77777777" w:rsidR="008502BA" w:rsidRDefault="008502BA">
                                  <w:pPr>
                                    <w:pStyle w:val="TableParagraph"/>
                                    <w:spacing w:before="2" w:line="240" w:lineRule="auto"/>
                                    <w:rPr>
                                      <w:sz w:val="19"/>
                                    </w:rPr>
                                  </w:pPr>
                                </w:p>
                                <w:p w14:paraId="449FDDA0" w14:textId="77777777" w:rsidR="008502BA" w:rsidRDefault="00F84358">
                                  <w:pPr>
                                    <w:pStyle w:val="TableParagraph"/>
                                    <w:tabs>
                                      <w:tab w:val="left" w:pos="4193"/>
                                    </w:tabs>
                                    <w:spacing w:before="0" w:line="240" w:lineRule="auto"/>
                                    <w:ind w:right="-58"/>
                                    <w:rPr>
                                      <w:sz w:val="20"/>
                                    </w:rPr>
                                  </w:pPr>
                                  <w:r>
                                    <w:rPr>
                                      <w:w w:val="105"/>
                                      <w:sz w:val="20"/>
                                      <w:u w:val="dotted"/>
                                    </w:rPr>
                                    <w:t xml:space="preserve"> </w:t>
                                  </w:r>
                                  <w:r>
                                    <w:rPr>
                                      <w:sz w:val="20"/>
                                      <w:u w:val="dotted"/>
                                    </w:rPr>
                                    <w:tab/>
                                  </w:r>
                                </w:p>
                              </w:tc>
                            </w:tr>
                            <w:tr w:rsidR="008502BA" w14:paraId="454F9E88" w14:textId="77777777">
                              <w:trPr>
                                <w:trHeight w:val="346"/>
                              </w:trPr>
                              <w:tc>
                                <w:tcPr>
                                  <w:tcW w:w="1281" w:type="dxa"/>
                                </w:tcPr>
                                <w:p w14:paraId="36EE7FCB" w14:textId="77777777" w:rsidR="008502BA" w:rsidRDefault="00F84358">
                                  <w:pPr>
                                    <w:pStyle w:val="TableParagraph"/>
                                    <w:spacing w:before="119"/>
                                    <w:ind w:left="200"/>
                                    <w:rPr>
                                      <w:sz w:val="20"/>
                                    </w:rPr>
                                  </w:pPr>
                                  <w:r>
                                    <w:rPr>
                                      <w:sz w:val="20"/>
                                    </w:rPr>
                                    <w:t>Date</w:t>
                                  </w:r>
                                </w:p>
                              </w:tc>
                              <w:tc>
                                <w:tcPr>
                                  <w:tcW w:w="4142" w:type="dxa"/>
                                </w:tcPr>
                                <w:p w14:paraId="76A97180" w14:textId="77777777" w:rsidR="008502BA" w:rsidRDefault="008502BA">
                                  <w:pPr>
                                    <w:pStyle w:val="TableParagraph"/>
                                    <w:spacing w:before="0" w:line="240" w:lineRule="auto"/>
                                    <w:rPr>
                                      <w:rFonts w:ascii="Times New Roman"/>
                                      <w:sz w:val="18"/>
                                    </w:rPr>
                                  </w:pPr>
                                </w:p>
                              </w:tc>
                              <w:tc>
                                <w:tcPr>
                                  <w:tcW w:w="360" w:type="dxa"/>
                                </w:tcPr>
                                <w:p w14:paraId="5D7424C6" w14:textId="77777777" w:rsidR="008502BA" w:rsidRDefault="00F84358">
                                  <w:pPr>
                                    <w:pStyle w:val="TableParagraph"/>
                                    <w:spacing w:before="119"/>
                                    <w:ind w:left="-4157"/>
                                    <w:rPr>
                                      <w:sz w:val="20"/>
                                    </w:rPr>
                                  </w:pPr>
                                  <w:r>
                                    <w:rPr>
                                      <w:w w:val="105"/>
                                      <w:sz w:val="20"/>
                                      <w:u w:val="dotted"/>
                                    </w:rPr>
                                    <w:t xml:space="preserve"> </w:t>
                                  </w:r>
                                  <w:r>
                                    <w:rPr>
                                      <w:sz w:val="20"/>
                                      <w:u w:val="dotted"/>
                                    </w:rPr>
                                    <w:t xml:space="preserve">                                                                             </w:t>
                                  </w:r>
                                  <w:r>
                                    <w:rPr>
                                      <w:spacing w:val="7"/>
                                      <w:sz w:val="20"/>
                                      <w:u w:val="dotted"/>
                                    </w:rPr>
                                    <w:t xml:space="preserve"> </w:t>
                                  </w:r>
                                </w:p>
                              </w:tc>
                              <w:tc>
                                <w:tcPr>
                                  <w:tcW w:w="4143" w:type="dxa"/>
                                </w:tcPr>
                                <w:p w14:paraId="4BB3A1B6" w14:textId="77777777" w:rsidR="008502BA" w:rsidRDefault="00F84358">
                                  <w:pPr>
                                    <w:pStyle w:val="TableParagraph"/>
                                    <w:tabs>
                                      <w:tab w:val="left" w:pos="4193"/>
                                    </w:tabs>
                                    <w:spacing w:before="119"/>
                                    <w:ind w:left="-15" w:right="-58"/>
                                    <w:rPr>
                                      <w:sz w:val="20"/>
                                    </w:rPr>
                                  </w:pPr>
                                  <w:r>
                                    <w:rPr>
                                      <w:w w:val="105"/>
                                      <w:sz w:val="20"/>
                                      <w:u w:val="dotted"/>
                                    </w:rPr>
                                    <w:t xml:space="preserve"> </w:t>
                                  </w:r>
                                  <w:r>
                                    <w:rPr>
                                      <w:sz w:val="20"/>
                                      <w:u w:val="dotted"/>
                                    </w:rPr>
                                    <w:tab/>
                                  </w:r>
                                </w:p>
                              </w:tc>
                            </w:tr>
                          </w:tbl>
                          <w:p w14:paraId="1A8191F6" w14:textId="77777777" w:rsidR="008502BA" w:rsidRDefault="008502B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84A5" id="Text Box 81" o:spid="_x0000_s1033" type="#_x0000_t202" style="position:absolute;left:0;text-align:left;margin-left:46.55pt;margin-top:-158.35pt;width:496.35pt;height:198.0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81"/>
                        <w:gridCol w:w="4142"/>
                        <w:gridCol w:w="360"/>
                        <w:gridCol w:w="4143"/>
                      </w:tblGrid>
                      <w:tr w:rsidR="008502BA" w14:paraId="77FC26E9" w14:textId="77777777">
                        <w:trPr>
                          <w:trHeight w:val="490"/>
                        </w:trPr>
                        <w:tc>
                          <w:tcPr>
                            <w:tcW w:w="1281" w:type="dxa"/>
                          </w:tcPr>
                          <w:p w14:paraId="64F63362" w14:textId="77777777" w:rsidR="008502BA" w:rsidRDefault="008502BA">
                            <w:pPr>
                              <w:pStyle w:val="TableParagraph"/>
                              <w:spacing w:before="0" w:line="240" w:lineRule="auto"/>
                              <w:rPr>
                                <w:rFonts w:ascii="Times New Roman"/>
                                <w:sz w:val="18"/>
                              </w:rPr>
                            </w:pPr>
                          </w:p>
                        </w:tc>
                        <w:tc>
                          <w:tcPr>
                            <w:tcW w:w="4142" w:type="dxa"/>
                            <w:tcBorders>
                              <w:bottom w:val="dotted" w:sz="4" w:space="0" w:color="000000"/>
                            </w:tcBorders>
                          </w:tcPr>
                          <w:p w14:paraId="541E2E69" w14:textId="77777777" w:rsidR="008502BA" w:rsidRDefault="00F84358">
                            <w:pPr>
                              <w:pStyle w:val="TableParagraph"/>
                              <w:spacing w:before="0" w:line="264" w:lineRule="exact"/>
                              <w:ind w:left="107"/>
                              <w:rPr>
                                <w:rFonts w:ascii="Arial"/>
                                <w:b/>
                                <w:sz w:val="23"/>
                              </w:rPr>
                            </w:pPr>
                            <w:r>
                              <w:rPr>
                                <w:rFonts w:ascii="Arial"/>
                                <w:b/>
                                <w:w w:val="105"/>
                                <w:sz w:val="23"/>
                              </w:rPr>
                              <w:t>For</w:t>
                            </w:r>
                            <w:r>
                              <w:rPr>
                                <w:rFonts w:ascii="Arial"/>
                                <w:b/>
                                <w:spacing w:val="-9"/>
                                <w:w w:val="105"/>
                                <w:sz w:val="23"/>
                              </w:rPr>
                              <w:t xml:space="preserve"> </w:t>
                            </w:r>
                            <w:r>
                              <w:rPr>
                                <w:rFonts w:ascii="Arial"/>
                                <w:b/>
                                <w:w w:val="105"/>
                                <w:sz w:val="23"/>
                              </w:rPr>
                              <w:t>the</w:t>
                            </w:r>
                            <w:r>
                              <w:rPr>
                                <w:rFonts w:ascii="Arial"/>
                                <w:b/>
                                <w:spacing w:val="-11"/>
                                <w:w w:val="105"/>
                                <w:sz w:val="23"/>
                              </w:rPr>
                              <w:t xml:space="preserve"> </w:t>
                            </w:r>
                            <w:r>
                              <w:rPr>
                                <w:rFonts w:ascii="Arial"/>
                                <w:b/>
                                <w:w w:val="105"/>
                                <w:sz w:val="23"/>
                              </w:rPr>
                              <w:t>tenderer:</w:t>
                            </w:r>
                          </w:p>
                        </w:tc>
                        <w:tc>
                          <w:tcPr>
                            <w:tcW w:w="360" w:type="dxa"/>
                          </w:tcPr>
                          <w:p w14:paraId="24E75CFF" w14:textId="77777777" w:rsidR="008502BA" w:rsidRDefault="008502BA">
                            <w:pPr>
                              <w:pStyle w:val="TableParagraph"/>
                              <w:spacing w:before="0" w:line="240" w:lineRule="auto"/>
                              <w:rPr>
                                <w:rFonts w:ascii="Times New Roman"/>
                                <w:sz w:val="18"/>
                              </w:rPr>
                            </w:pPr>
                          </w:p>
                        </w:tc>
                        <w:tc>
                          <w:tcPr>
                            <w:tcW w:w="4143" w:type="dxa"/>
                            <w:tcBorders>
                              <w:bottom w:val="dotted" w:sz="4" w:space="0" w:color="000000"/>
                            </w:tcBorders>
                          </w:tcPr>
                          <w:p w14:paraId="5AE756DC" w14:textId="77777777" w:rsidR="008502BA" w:rsidRDefault="00F84358">
                            <w:pPr>
                              <w:pStyle w:val="TableParagraph"/>
                              <w:spacing w:before="0" w:line="264" w:lineRule="exact"/>
                              <w:ind w:left="108"/>
                              <w:rPr>
                                <w:rFonts w:ascii="Arial"/>
                                <w:b/>
                                <w:sz w:val="23"/>
                              </w:rPr>
                            </w:pPr>
                            <w:r>
                              <w:rPr>
                                <w:rFonts w:ascii="Arial"/>
                                <w:b/>
                                <w:w w:val="105"/>
                                <w:sz w:val="23"/>
                              </w:rPr>
                              <w:t>For</w:t>
                            </w:r>
                            <w:r>
                              <w:rPr>
                                <w:rFonts w:ascii="Arial"/>
                                <w:b/>
                                <w:spacing w:val="-10"/>
                                <w:w w:val="105"/>
                                <w:sz w:val="23"/>
                              </w:rPr>
                              <w:t xml:space="preserve"> </w:t>
                            </w:r>
                            <w:r>
                              <w:rPr>
                                <w:rFonts w:ascii="Arial"/>
                                <w:b/>
                                <w:w w:val="105"/>
                                <w:sz w:val="23"/>
                              </w:rPr>
                              <w:t>the</w:t>
                            </w:r>
                            <w:r>
                              <w:rPr>
                                <w:rFonts w:ascii="Arial"/>
                                <w:b/>
                                <w:spacing w:val="-13"/>
                                <w:w w:val="105"/>
                                <w:sz w:val="23"/>
                              </w:rPr>
                              <w:t xml:space="preserve"> </w:t>
                            </w:r>
                            <w:r>
                              <w:rPr>
                                <w:rFonts w:ascii="Arial"/>
                                <w:b/>
                                <w:w w:val="105"/>
                                <w:sz w:val="23"/>
                              </w:rPr>
                              <w:t>Employer</w:t>
                            </w:r>
                          </w:p>
                        </w:tc>
                      </w:tr>
                      <w:tr w:rsidR="008502BA" w14:paraId="2D8ED2D4" w14:textId="77777777">
                        <w:trPr>
                          <w:trHeight w:val="458"/>
                        </w:trPr>
                        <w:tc>
                          <w:tcPr>
                            <w:tcW w:w="1281" w:type="dxa"/>
                          </w:tcPr>
                          <w:p w14:paraId="1F6DB58D" w14:textId="77777777" w:rsidR="008502BA" w:rsidRDefault="00F84358">
                            <w:pPr>
                              <w:pStyle w:val="TableParagraph"/>
                              <w:spacing w:before="5" w:line="240" w:lineRule="auto"/>
                              <w:ind w:left="200"/>
                              <w:rPr>
                                <w:sz w:val="20"/>
                              </w:rPr>
                            </w:pPr>
                            <w:r>
                              <w:rPr>
                                <w:sz w:val="20"/>
                              </w:rPr>
                              <w:t>Signature</w:t>
                            </w:r>
                          </w:p>
                        </w:tc>
                        <w:tc>
                          <w:tcPr>
                            <w:tcW w:w="4142" w:type="dxa"/>
                            <w:tcBorders>
                              <w:top w:val="dotted" w:sz="4" w:space="0" w:color="000000"/>
                              <w:bottom w:val="dotted" w:sz="4" w:space="0" w:color="000000"/>
                            </w:tcBorders>
                          </w:tcPr>
                          <w:p w14:paraId="4EDAB445" w14:textId="77777777" w:rsidR="008502BA" w:rsidRDefault="008502BA">
                            <w:pPr>
                              <w:pStyle w:val="TableParagraph"/>
                              <w:spacing w:before="0" w:line="240" w:lineRule="auto"/>
                              <w:rPr>
                                <w:rFonts w:ascii="Times New Roman"/>
                                <w:sz w:val="18"/>
                              </w:rPr>
                            </w:pPr>
                          </w:p>
                        </w:tc>
                        <w:tc>
                          <w:tcPr>
                            <w:tcW w:w="360" w:type="dxa"/>
                          </w:tcPr>
                          <w:p w14:paraId="374290EF"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0FBF00D0" w14:textId="77777777" w:rsidR="008502BA" w:rsidRDefault="008502BA">
                            <w:pPr>
                              <w:pStyle w:val="TableParagraph"/>
                              <w:spacing w:before="0" w:line="240" w:lineRule="auto"/>
                              <w:rPr>
                                <w:rFonts w:ascii="Times New Roman"/>
                                <w:sz w:val="18"/>
                              </w:rPr>
                            </w:pPr>
                          </w:p>
                        </w:tc>
                      </w:tr>
                      <w:tr w:rsidR="008502BA" w14:paraId="001E0F63" w14:textId="77777777">
                        <w:trPr>
                          <w:trHeight w:val="457"/>
                        </w:trPr>
                        <w:tc>
                          <w:tcPr>
                            <w:tcW w:w="1281" w:type="dxa"/>
                          </w:tcPr>
                          <w:p w14:paraId="5B3AC962" w14:textId="77777777" w:rsidR="008502BA" w:rsidRDefault="00F84358">
                            <w:pPr>
                              <w:pStyle w:val="TableParagraph"/>
                              <w:spacing w:before="12" w:line="240" w:lineRule="auto"/>
                              <w:ind w:left="200"/>
                              <w:rPr>
                                <w:sz w:val="20"/>
                              </w:rPr>
                            </w:pPr>
                            <w:r>
                              <w:rPr>
                                <w:sz w:val="20"/>
                              </w:rPr>
                              <w:t>Name</w:t>
                            </w:r>
                          </w:p>
                        </w:tc>
                        <w:tc>
                          <w:tcPr>
                            <w:tcW w:w="4142" w:type="dxa"/>
                            <w:tcBorders>
                              <w:top w:val="dotted" w:sz="4" w:space="0" w:color="000000"/>
                              <w:bottom w:val="dotted" w:sz="4" w:space="0" w:color="000000"/>
                            </w:tcBorders>
                          </w:tcPr>
                          <w:p w14:paraId="794CA18B" w14:textId="77777777" w:rsidR="008502BA" w:rsidRDefault="008502BA">
                            <w:pPr>
                              <w:pStyle w:val="TableParagraph"/>
                              <w:spacing w:before="0" w:line="240" w:lineRule="auto"/>
                              <w:rPr>
                                <w:rFonts w:ascii="Times New Roman"/>
                                <w:sz w:val="18"/>
                              </w:rPr>
                            </w:pPr>
                          </w:p>
                        </w:tc>
                        <w:tc>
                          <w:tcPr>
                            <w:tcW w:w="360" w:type="dxa"/>
                          </w:tcPr>
                          <w:p w14:paraId="0BDE55BF"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6B8C4ACA" w14:textId="77777777" w:rsidR="008502BA" w:rsidRDefault="008502BA">
                            <w:pPr>
                              <w:pStyle w:val="TableParagraph"/>
                              <w:spacing w:before="0" w:line="240" w:lineRule="auto"/>
                              <w:rPr>
                                <w:rFonts w:ascii="Times New Roman"/>
                                <w:sz w:val="18"/>
                              </w:rPr>
                            </w:pPr>
                          </w:p>
                        </w:tc>
                      </w:tr>
                      <w:tr w:rsidR="008502BA" w14:paraId="7815C318" w14:textId="77777777">
                        <w:trPr>
                          <w:trHeight w:val="465"/>
                        </w:trPr>
                        <w:tc>
                          <w:tcPr>
                            <w:tcW w:w="1281" w:type="dxa"/>
                          </w:tcPr>
                          <w:p w14:paraId="1C4100F0" w14:textId="77777777" w:rsidR="008502BA" w:rsidRDefault="00F84358">
                            <w:pPr>
                              <w:pStyle w:val="TableParagraph"/>
                              <w:spacing w:before="12" w:line="240" w:lineRule="auto"/>
                              <w:ind w:left="200"/>
                              <w:rPr>
                                <w:sz w:val="20"/>
                              </w:rPr>
                            </w:pPr>
                            <w:r>
                              <w:rPr>
                                <w:sz w:val="20"/>
                              </w:rPr>
                              <w:t>Capacity</w:t>
                            </w:r>
                          </w:p>
                        </w:tc>
                        <w:tc>
                          <w:tcPr>
                            <w:tcW w:w="4142" w:type="dxa"/>
                            <w:tcBorders>
                              <w:top w:val="dotted" w:sz="4" w:space="0" w:color="000000"/>
                              <w:bottom w:val="dotted" w:sz="4" w:space="0" w:color="000000"/>
                            </w:tcBorders>
                          </w:tcPr>
                          <w:p w14:paraId="04CDC4F8" w14:textId="77777777" w:rsidR="008502BA" w:rsidRDefault="008502BA">
                            <w:pPr>
                              <w:pStyle w:val="TableParagraph"/>
                              <w:spacing w:before="0" w:line="240" w:lineRule="auto"/>
                              <w:rPr>
                                <w:rFonts w:ascii="Times New Roman"/>
                                <w:sz w:val="18"/>
                              </w:rPr>
                            </w:pPr>
                          </w:p>
                        </w:tc>
                        <w:tc>
                          <w:tcPr>
                            <w:tcW w:w="360" w:type="dxa"/>
                          </w:tcPr>
                          <w:p w14:paraId="650A0E6C"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4DD82524" w14:textId="77777777" w:rsidR="008502BA" w:rsidRDefault="008502BA">
                            <w:pPr>
                              <w:pStyle w:val="TableParagraph"/>
                              <w:spacing w:before="0" w:line="240" w:lineRule="auto"/>
                              <w:rPr>
                                <w:rFonts w:ascii="Times New Roman"/>
                                <w:sz w:val="18"/>
                              </w:rPr>
                            </w:pPr>
                          </w:p>
                        </w:tc>
                      </w:tr>
                      <w:tr w:rsidR="008502BA" w14:paraId="0E7C5810" w14:textId="77777777">
                        <w:trPr>
                          <w:trHeight w:val="875"/>
                        </w:trPr>
                        <w:tc>
                          <w:tcPr>
                            <w:tcW w:w="1281" w:type="dxa"/>
                          </w:tcPr>
                          <w:p w14:paraId="75EA7AEF" w14:textId="77777777" w:rsidR="008502BA" w:rsidRDefault="00F84358">
                            <w:pPr>
                              <w:pStyle w:val="TableParagraph"/>
                              <w:spacing w:before="5" w:line="244" w:lineRule="auto"/>
                              <w:ind w:left="200" w:right="194"/>
                              <w:rPr>
                                <w:sz w:val="20"/>
                              </w:rPr>
                            </w:pPr>
                            <w:r>
                              <w:rPr>
                                <w:sz w:val="20"/>
                              </w:rPr>
                              <w:t>On behalf</w:t>
                            </w:r>
                            <w:r>
                              <w:rPr>
                                <w:spacing w:val="-51"/>
                                <w:sz w:val="20"/>
                              </w:rPr>
                              <w:t xml:space="preserve"> </w:t>
                            </w:r>
                            <w:r>
                              <w:rPr>
                                <w:sz w:val="20"/>
                              </w:rPr>
                              <w:t>of</w:t>
                            </w:r>
                          </w:p>
                        </w:tc>
                        <w:tc>
                          <w:tcPr>
                            <w:tcW w:w="4142" w:type="dxa"/>
                            <w:tcBorders>
                              <w:top w:val="dotted" w:sz="4" w:space="0" w:color="000000"/>
                              <w:bottom w:val="dotted" w:sz="4" w:space="0" w:color="000000"/>
                            </w:tcBorders>
                          </w:tcPr>
                          <w:p w14:paraId="3F7B0F8C" w14:textId="77777777" w:rsidR="008502BA" w:rsidRDefault="00F84358">
                            <w:pPr>
                              <w:pStyle w:val="TableParagraph"/>
                              <w:spacing w:before="0" w:line="180" w:lineRule="exact"/>
                              <w:ind w:left="107"/>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c>
                          <w:tcPr>
                            <w:tcW w:w="360" w:type="dxa"/>
                          </w:tcPr>
                          <w:p w14:paraId="6F1036E9" w14:textId="77777777" w:rsidR="008502BA" w:rsidRDefault="008502BA">
                            <w:pPr>
                              <w:pStyle w:val="TableParagraph"/>
                              <w:spacing w:before="0" w:line="240" w:lineRule="auto"/>
                              <w:rPr>
                                <w:rFonts w:ascii="Times New Roman"/>
                                <w:sz w:val="18"/>
                              </w:rPr>
                            </w:pPr>
                          </w:p>
                        </w:tc>
                        <w:tc>
                          <w:tcPr>
                            <w:tcW w:w="4143" w:type="dxa"/>
                            <w:tcBorders>
                              <w:top w:val="dotted" w:sz="4" w:space="0" w:color="000000"/>
                              <w:bottom w:val="dotted" w:sz="4" w:space="0" w:color="000000"/>
                            </w:tcBorders>
                          </w:tcPr>
                          <w:p w14:paraId="5C178CAB" w14:textId="77777777" w:rsidR="008502BA" w:rsidRDefault="00F84358">
                            <w:pPr>
                              <w:pStyle w:val="TableParagraph"/>
                              <w:spacing w:before="0" w:line="180" w:lineRule="exact"/>
                              <w:ind w:left="108"/>
                              <w:rPr>
                                <w:rFonts w:ascii="Arial"/>
                                <w:i/>
                                <w:sz w:val="16"/>
                              </w:rPr>
                            </w:pPr>
                            <w:r>
                              <w:rPr>
                                <w:rFonts w:ascii="Arial"/>
                                <w:i/>
                                <w:sz w:val="16"/>
                              </w:rPr>
                              <w:t>(Insert</w:t>
                            </w:r>
                            <w:r>
                              <w:rPr>
                                <w:rFonts w:ascii="Arial"/>
                                <w:i/>
                                <w:spacing w:val="-4"/>
                                <w:sz w:val="16"/>
                              </w:rPr>
                              <w:t xml:space="preserve"> </w:t>
                            </w:r>
                            <w:r>
                              <w:rPr>
                                <w:rFonts w:ascii="Arial"/>
                                <w:i/>
                                <w:sz w:val="16"/>
                              </w:rPr>
                              <w:t>name</w:t>
                            </w:r>
                            <w:r>
                              <w:rPr>
                                <w:rFonts w:ascii="Arial"/>
                                <w:i/>
                                <w:spacing w:val="-5"/>
                                <w:sz w:val="16"/>
                              </w:rPr>
                              <w:t xml:space="preserve"> </w:t>
                            </w:r>
                            <w:r>
                              <w:rPr>
                                <w:rFonts w:ascii="Arial"/>
                                <w:i/>
                                <w:sz w:val="16"/>
                              </w:rPr>
                              <w:t>and</w:t>
                            </w:r>
                            <w:r>
                              <w:rPr>
                                <w:rFonts w:ascii="Arial"/>
                                <w:i/>
                                <w:spacing w:val="-5"/>
                                <w:sz w:val="16"/>
                              </w:rPr>
                              <w:t xml:space="preserve"> </w:t>
                            </w:r>
                            <w:r>
                              <w:rPr>
                                <w:rFonts w:ascii="Arial"/>
                                <w:i/>
                                <w:sz w:val="16"/>
                              </w:rPr>
                              <w:t>address</w:t>
                            </w:r>
                            <w:r>
                              <w:rPr>
                                <w:rFonts w:ascii="Arial"/>
                                <w:i/>
                                <w:spacing w:val="3"/>
                                <w:sz w:val="16"/>
                              </w:rPr>
                              <w:t xml:space="preserve"> </w:t>
                            </w:r>
                            <w:r>
                              <w:rPr>
                                <w:rFonts w:ascii="Arial"/>
                                <w:i/>
                                <w:sz w:val="16"/>
                              </w:rPr>
                              <w:t>of</w:t>
                            </w:r>
                            <w:r>
                              <w:rPr>
                                <w:rFonts w:ascii="Arial"/>
                                <w:i/>
                                <w:spacing w:val="-3"/>
                                <w:sz w:val="16"/>
                              </w:rPr>
                              <w:t xml:space="preserve"> </w:t>
                            </w:r>
                            <w:r>
                              <w:rPr>
                                <w:rFonts w:ascii="Arial"/>
                                <w:i/>
                                <w:sz w:val="16"/>
                              </w:rPr>
                              <w:t>organisation)</w:t>
                            </w:r>
                          </w:p>
                        </w:tc>
                      </w:tr>
                      <w:tr w:rsidR="008502BA" w14:paraId="44060B5B" w14:textId="77777777">
                        <w:trPr>
                          <w:trHeight w:val="814"/>
                        </w:trPr>
                        <w:tc>
                          <w:tcPr>
                            <w:tcW w:w="1281" w:type="dxa"/>
                          </w:tcPr>
                          <w:p w14:paraId="534B0C6B" w14:textId="77777777" w:rsidR="008502BA" w:rsidRDefault="00F84358">
                            <w:pPr>
                              <w:pStyle w:val="TableParagraph"/>
                              <w:spacing w:before="5" w:line="244" w:lineRule="auto"/>
                              <w:ind w:left="200" w:right="188"/>
                              <w:rPr>
                                <w:sz w:val="20"/>
                              </w:rPr>
                            </w:pPr>
                            <w:r>
                              <w:rPr>
                                <w:sz w:val="20"/>
                              </w:rPr>
                              <w:t>Name &amp;</w:t>
                            </w:r>
                            <w:r>
                              <w:rPr>
                                <w:spacing w:val="1"/>
                                <w:sz w:val="20"/>
                              </w:rPr>
                              <w:t xml:space="preserve"> </w:t>
                            </w:r>
                            <w:r>
                              <w:rPr>
                                <w:sz w:val="20"/>
                              </w:rPr>
                              <w:t>signature</w:t>
                            </w:r>
                            <w:r>
                              <w:rPr>
                                <w:spacing w:val="1"/>
                                <w:sz w:val="20"/>
                              </w:rPr>
                              <w:t xml:space="preserve"> </w:t>
                            </w:r>
                            <w:r>
                              <w:rPr>
                                <w:spacing w:val="-1"/>
                                <w:sz w:val="20"/>
                              </w:rPr>
                              <w:t>of</w:t>
                            </w:r>
                            <w:r>
                              <w:rPr>
                                <w:spacing w:val="-13"/>
                                <w:sz w:val="20"/>
                              </w:rPr>
                              <w:t xml:space="preserve"> </w:t>
                            </w:r>
                            <w:r>
                              <w:rPr>
                                <w:sz w:val="20"/>
                              </w:rPr>
                              <w:t>witness</w:t>
                            </w:r>
                          </w:p>
                        </w:tc>
                        <w:tc>
                          <w:tcPr>
                            <w:tcW w:w="4142" w:type="dxa"/>
                            <w:tcBorders>
                              <w:top w:val="dotted" w:sz="4" w:space="0" w:color="000000"/>
                            </w:tcBorders>
                          </w:tcPr>
                          <w:p w14:paraId="01283DF7" w14:textId="77777777" w:rsidR="008502BA" w:rsidRDefault="008502BA">
                            <w:pPr>
                              <w:pStyle w:val="TableParagraph"/>
                              <w:spacing w:before="0" w:line="240" w:lineRule="auto"/>
                              <w:rPr>
                                <w:rFonts w:ascii="Times New Roman"/>
                                <w:sz w:val="18"/>
                              </w:rPr>
                            </w:pPr>
                          </w:p>
                        </w:tc>
                        <w:tc>
                          <w:tcPr>
                            <w:tcW w:w="360" w:type="dxa"/>
                          </w:tcPr>
                          <w:p w14:paraId="7FDDDF14" w14:textId="77777777" w:rsidR="008502BA" w:rsidRDefault="008502BA">
                            <w:pPr>
                              <w:pStyle w:val="TableParagraph"/>
                              <w:spacing w:before="0" w:line="240" w:lineRule="auto"/>
                              <w:rPr>
                                <w:rFonts w:ascii="Times New Roman"/>
                                <w:sz w:val="18"/>
                              </w:rPr>
                            </w:pPr>
                          </w:p>
                        </w:tc>
                        <w:tc>
                          <w:tcPr>
                            <w:tcW w:w="4143" w:type="dxa"/>
                            <w:tcBorders>
                              <w:top w:val="dotted" w:sz="4" w:space="0" w:color="000000"/>
                            </w:tcBorders>
                          </w:tcPr>
                          <w:p w14:paraId="7DC404DD" w14:textId="77777777" w:rsidR="008502BA" w:rsidRDefault="008502BA">
                            <w:pPr>
                              <w:pStyle w:val="TableParagraph"/>
                              <w:spacing w:before="0" w:line="240" w:lineRule="auto"/>
                            </w:pPr>
                          </w:p>
                          <w:p w14:paraId="63FB8EBD" w14:textId="77777777" w:rsidR="008502BA" w:rsidRDefault="008502BA">
                            <w:pPr>
                              <w:pStyle w:val="TableParagraph"/>
                              <w:spacing w:before="2" w:line="240" w:lineRule="auto"/>
                              <w:rPr>
                                <w:sz w:val="19"/>
                              </w:rPr>
                            </w:pPr>
                          </w:p>
                          <w:p w14:paraId="449FDDA0" w14:textId="77777777" w:rsidR="008502BA" w:rsidRDefault="00F84358">
                            <w:pPr>
                              <w:pStyle w:val="TableParagraph"/>
                              <w:tabs>
                                <w:tab w:val="left" w:pos="4193"/>
                              </w:tabs>
                              <w:spacing w:before="0" w:line="240" w:lineRule="auto"/>
                              <w:ind w:right="-58"/>
                              <w:rPr>
                                <w:sz w:val="20"/>
                              </w:rPr>
                            </w:pPr>
                            <w:r>
                              <w:rPr>
                                <w:w w:val="105"/>
                                <w:sz w:val="20"/>
                                <w:u w:val="dotted"/>
                              </w:rPr>
                              <w:t xml:space="preserve"> </w:t>
                            </w:r>
                            <w:r>
                              <w:rPr>
                                <w:sz w:val="20"/>
                                <w:u w:val="dotted"/>
                              </w:rPr>
                              <w:tab/>
                            </w:r>
                          </w:p>
                        </w:tc>
                      </w:tr>
                      <w:tr w:rsidR="008502BA" w14:paraId="454F9E88" w14:textId="77777777">
                        <w:trPr>
                          <w:trHeight w:val="346"/>
                        </w:trPr>
                        <w:tc>
                          <w:tcPr>
                            <w:tcW w:w="1281" w:type="dxa"/>
                          </w:tcPr>
                          <w:p w14:paraId="36EE7FCB" w14:textId="77777777" w:rsidR="008502BA" w:rsidRDefault="00F84358">
                            <w:pPr>
                              <w:pStyle w:val="TableParagraph"/>
                              <w:spacing w:before="119"/>
                              <w:ind w:left="200"/>
                              <w:rPr>
                                <w:sz w:val="20"/>
                              </w:rPr>
                            </w:pPr>
                            <w:r>
                              <w:rPr>
                                <w:sz w:val="20"/>
                              </w:rPr>
                              <w:t>Date</w:t>
                            </w:r>
                          </w:p>
                        </w:tc>
                        <w:tc>
                          <w:tcPr>
                            <w:tcW w:w="4142" w:type="dxa"/>
                          </w:tcPr>
                          <w:p w14:paraId="76A97180" w14:textId="77777777" w:rsidR="008502BA" w:rsidRDefault="008502BA">
                            <w:pPr>
                              <w:pStyle w:val="TableParagraph"/>
                              <w:spacing w:before="0" w:line="240" w:lineRule="auto"/>
                              <w:rPr>
                                <w:rFonts w:ascii="Times New Roman"/>
                                <w:sz w:val="18"/>
                              </w:rPr>
                            </w:pPr>
                          </w:p>
                        </w:tc>
                        <w:tc>
                          <w:tcPr>
                            <w:tcW w:w="360" w:type="dxa"/>
                          </w:tcPr>
                          <w:p w14:paraId="5D7424C6" w14:textId="77777777" w:rsidR="008502BA" w:rsidRDefault="00F84358">
                            <w:pPr>
                              <w:pStyle w:val="TableParagraph"/>
                              <w:spacing w:before="119"/>
                              <w:ind w:left="-4157"/>
                              <w:rPr>
                                <w:sz w:val="20"/>
                              </w:rPr>
                            </w:pPr>
                            <w:r>
                              <w:rPr>
                                <w:w w:val="105"/>
                                <w:sz w:val="20"/>
                                <w:u w:val="dotted"/>
                              </w:rPr>
                              <w:t xml:space="preserve"> </w:t>
                            </w:r>
                            <w:r>
                              <w:rPr>
                                <w:sz w:val="20"/>
                                <w:u w:val="dotted"/>
                              </w:rPr>
                              <w:t xml:space="preserve">                                                                             </w:t>
                            </w:r>
                            <w:r>
                              <w:rPr>
                                <w:spacing w:val="7"/>
                                <w:sz w:val="20"/>
                                <w:u w:val="dotted"/>
                              </w:rPr>
                              <w:t xml:space="preserve"> </w:t>
                            </w:r>
                          </w:p>
                        </w:tc>
                        <w:tc>
                          <w:tcPr>
                            <w:tcW w:w="4143" w:type="dxa"/>
                          </w:tcPr>
                          <w:p w14:paraId="4BB3A1B6" w14:textId="77777777" w:rsidR="008502BA" w:rsidRDefault="00F84358">
                            <w:pPr>
                              <w:pStyle w:val="TableParagraph"/>
                              <w:tabs>
                                <w:tab w:val="left" w:pos="4193"/>
                              </w:tabs>
                              <w:spacing w:before="119"/>
                              <w:ind w:left="-15" w:right="-58"/>
                              <w:rPr>
                                <w:sz w:val="20"/>
                              </w:rPr>
                            </w:pPr>
                            <w:r>
                              <w:rPr>
                                <w:w w:val="105"/>
                                <w:sz w:val="20"/>
                                <w:u w:val="dotted"/>
                              </w:rPr>
                              <w:t xml:space="preserve"> </w:t>
                            </w:r>
                            <w:r>
                              <w:rPr>
                                <w:sz w:val="20"/>
                                <w:u w:val="dotted"/>
                              </w:rPr>
                              <w:tab/>
                            </w:r>
                          </w:p>
                        </w:tc>
                      </w:tr>
                    </w:tbl>
                    <w:p w14:paraId="1A8191F6" w14:textId="77777777" w:rsidR="008502BA" w:rsidRDefault="008502BA">
                      <w:pPr>
                        <w:pStyle w:val="BodyText"/>
                      </w:pPr>
                    </w:p>
                  </w:txbxContent>
                </v:textbox>
                <w10:wrap anchorx="page"/>
              </v:shape>
            </w:pict>
          </mc:Fallback>
        </mc:AlternateContent>
      </w:r>
      <w:r w:rsidRPr="006A79C9">
        <w:rPr>
          <w:rFonts w:ascii="Arial" w:hAnsi="Arial" w:cs="Arial"/>
          <w:w w:val="105"/>
          <w:u w:val="dotted"/>
        </w:rPr>
        <w:t xml:space="preserve"> </w:t>
      </w:r>
      <w:r w:rsidRPr="006A79C9">
        <w:rPr>
          <w:rFonts w:ascii="Arial" w:hAnsi="Arial" w:cs="Arial"/>
          <w:u w:val="dotted"/>
        </w:rPr>
        <w:tab/>
      </w:r>
    </w:p>
    <w:p w14:paraId="28297957" w14:textId="77777777" w:rsidR="008502BA" w:rsidRPr="006A79C9" w:rsidRDefault="008502BA">
      <w:pPr>
        <w:rPr>
          <w:rFonts w:ascii="Arial" w:hAnsi="Arial" w:cs="Arial"/>
          <w:sz w:val="20"/>
          <w:szCs w:val="20"/>
        </w:rPr>
        <w:sectPr w:rsidR="008502BA" w:rsidRPr="006A79C9">
          <w:pgSz w:w="11910" w:h="16850"/>
          <w:pgMar w:top="1320" w:right="900" w:bottom="1080" w:left="820" w:header="728" w:footer="887" w:gutter="0"/>
          <w:cols w:space="720"/>
        </w:sectPr>
      </w:pPr>
    </w:p>
    <w:p w14:paraId="5A20C38A" w14:textId="77777777" w:rsidR="008502BA" w:rsidRPr="006A79C9" w:rsidRDefault="008502BA">
      <w:pPr>
        <w:pStyle w:val="BodyText"/>
        <w:spacing w:before="2"/>
        <w:rPr>
          <w:rFonts w:ascii="Arial" w:hAnsi="Arial" w:cs="Arial"/>
        </w:rPr>
      </w:pPr>
    </w:p>
    <w:p w14:paraId="35FA632B" w14:textId="03F17A0E" w:rsidR="008502BA" w:rsidRPr="006A79C9" w:rsidRDefault="00FD16AC">
      <w:pPr>
        <w:pStyle w:val="BodyText"/>
        <w:ind w:left="234"/>
        <w:rPr>
          <w:rFonts w:ascii="Arial" w:hAnsi="Arial" w:cs="Arial"/>
        </w:rPr>
      </w:pPr>
      <w:r w:rsidRPr="006A79C9">
        <w:rPr>
          <w:rFonts w:ascii="Arial" w:hAnsi="Arial" w:cs="Arial"/>
          <w:noProof/>
        </w:rPr>
        <mc:AlternateContent>
          <mc:Choice Requires="wpg">
            <w:drawing>
              <wp:inline distT="0" distB="0" distL="0" distR="0" wp14:anchorId="4A507F77" wp14:editId="20AC1013">
                <wp:extent cx="6238875" cy="469900"/>
                <wp:effectExtent l="0" t="0" r="0" b="0"/>
                <wp:docPr id="18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469900"/>
                          <a:chOff x="0" y="0"/>
                          <a:chExt cx="9825" cy="740"/>
                        </a:xfrm>
                      </wpg:grpSpPr>
                      <wps:wsp>
                        <wps:cNvPr id="185" name="AutoShape 80"/>
                        <wps:cNvSpPr>
                          <a:spLocks/>
                        </wps:cNvSpPr>
                        <wps:spPr bwMode="auto">
                          <a:xfrm>
                            <a:off x="0" y="0"/>
                            <a:ext cx="9825" cy="740"/>
                          </a:xfrm>
                          <a:custGeom>
                            <a:avLst/>
                            <a:gdLst>
                              <a:gd name="T0" fmla="*/ 9810 w 9825"/>
                              <a:gd name="T1" fmla="*/ 0 h 740"/>
                              <a:gd name="T2" fmla="*/ 14 w 9825"/>
                              <a:gd name="T3" fmla="*/ 0 h 740"/>
                              <a:gd name="T4" fmla="*/ 0 w 9825"/>
                              <a:gd name="T5" fmla="*/ 0 h 740"/>
                              <a:gd name="T6" fmla="*/ 0 w 9825"/>
                              <a:gd name="T7" fmla="*/ 14 h 740"/>
                              <a:gd name="T8" fmla="*/ 0 w 9825"/>
                              <a:gd name="T9" fmla="*/ 725 h 740"/>
                              <a:gd name="T10" fmla="*/ 0 w 9825"/>
                              <a:gd name="T11" fmla="*/ 739 h 740"/>
                              <a:gd name="T12" fmla="*/ 14 w 9825"/>
                              <a:gd name="T13" fmla="*/ 739 h 740"/>
                              <a:gd name="T14" fmla="*/ 9810 w 9825"/>
                              <a:gd name="T15" fmla="*/ 739 h 740"/>
                              <a:gd name="T16" fmla="*/ 9810 w 9825"/>
                              <a:gd name="T17" fmla="*/ 725 h 740"/>
                              <a:gd name="T18" fmla="*/ 14 w 9825"/>
                              <a:gd name="T19" fmla="*/ 725 h 740"/>
                              <a:gd name="T20" fmla="*/ 14 w 9825"/>
                              <a:gd name="T21" fmla="*/ 14 h 740"/>
                              <a:gd name="T22" fmla="*/ 9810 w 9825"/>
                              <a:gd name="T23" fmla="*/ 14 h 740"/>
                              <a:gd name="T24" fmla="*/ 9810 w 9825"/>
                              <a:gd name="T25" fmla="*/ 0 h 740"/>
                              <a:gd name="T26" fmla="*/ 9825 w 9825"/>
                              <a:gd name="T27" fmla="*/ 0 h 740"/>
                              <a:gd name="T28" fmla="*/ 9810 w 9825"/>
                              <a:gd name="T29" fmla="*/ 0 h 740"/>
                              <a:gd name="T30" fmla="*/ 9810 w 9825"/>
                              <a:gd name="T31" fmla="*/ 14 h 740"/>
                              <a:gd name="T32" fmla="*/ 9810 w 9825"/>
                              <a:gd name="T33" fmla="*/ 725 h 740"/>
                              <a:gd name="T34" fmla="*/ 9810 w 9825"/>
                              <a:gd name="T35" fmla="*/ 739 h 740"/>
                              <a:gd name="T36" fmla="*/ 9825 w 9825"/>
                              <a:gd name="T37" fmla="*/ 739 h 740"/>
                              <a:gd name="T38" fmla="*/ 9825 w 9825"/>
                              <a:gd name="T39" fmla="*/ 725 h 740"/>
                              <a:gd name="T40" fmla="*/ 9825 w 9825"/>
                              <a:gd name="T41" fmla="*/ 14 h 740"/>
                              <a:gd name="T42" fmla="*/ 9825 w 9825"/>
                              <a:gd name="T43" fmla="*/ 0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825" h="740">
                                <a:moveTo>
                                  <a:pt x="9810" y="0"/>
                                </a:moveTo>
                                <a:lnTo>
                                  <a:pt x="14" y="0"/>
                                </a:lnTo>
                                <a:lnTo>
                                  <a:pt x="0" y="0"/>
                                </a:lnTo>
                                <a:lnTo>
                                  <a:pt x="0" y="14"/>
                                </a:lnTo>
                                <a:lnTo>
                                  <a:pt x="0" y="725"/>
                                </a:lnTo>
                                <a:lnTo>
                                  <a:pt x="0" y="739"/>
                                </a:lnTo>
                                <a:lnTo>
                                  <a:pt x="14" y="739"/>
                                </a:lnTo>
                                <a:lnTo>
                                  <a:pt x="9810" y="739"/>
                                </a:lnTo>
                                <a:lnTo>
                                  <a:pt x="9810" y="725"/>
                                </a:lnTo>
                                <a:lnTo>
                                  <a:pt x="14" y="725"/>
                                </a:lnTo>
                                <a:lnTo>
                                  <a:pt x="14" y="14"/>
                                </a:lnTo>
                                <a:lnTo>
                                  <a:pt x="9810" y="14"/>
                                </a:lnTo>
                                <a:lnTo>
                                  <a:pt x="9810" y="0"/>
                                </a:lnTo>
                                <a:close/>
                                <a:moveTo>
                                  <a:pt x="9825" y="0"/>
                                </a:moveTo>
                                <a:lnTo>
                                  <a:pt x="9810" y="0"/>
                                </a:lnTo>
                                <a:lnTo>
                                  <a:pt x="9810" y="14"/>
                                </a:lnTo>
                                <a:lnTo>
                                  <a:pt x="9810" y="725"/>
                                </a:lnTo>
                                <a:lnTo>
                                  <a:pt x="9810" y="739"/>
                                </a:lnTo>
                                <a:lnTo>
                                  <a:pt x="9825" y="739"/>
                                </a:lnTo>
                                <a:lnTo>
                                  <a:pt x="9825" y="725"/>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Text Box 79"/>
                        <wps:cNvSpPr txBox="1">
                          <a:spLocks noChangeArrowheads="1"/>
                        </wps:cNvSpPr>
                        <wps:spPr bwMode="auto">
                          <a:xfrm>
                            <a:off x="110" y="14"/>
                            <a:ext cx="9700" cy="71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C48A6" w14:textId="77777777" w:rsidR="008502BA" w:rsidRDefault="00F84358">
                              <w:pPr>
                                <w:spacing w:before="108"/>
                                <w:ind w:left="28"/>
                                <w:rPr>
                                  <w:sz w:val="44"/>
                                </w:rPr>
                              </w:pPr>
                              <w:r>
                                <w:rPr>
                                  <w:sz w:val="44"/>
                                </w:rPr>
                                <w:t>C1.2 TSC3</w:t>
                              </w:r>
                              <w:r>
                                <w:rPr>
                                  <w:spacing w:val="5"/>
                                  <w:sz w:val="44"/>
                                </w:rPr>
                                <w:t xml:space="preserve"> </w:t>
                              </w:r>
                              <w:r>
                                <w:rPr>
                                  <w:sz w:val="44"/>
                                </w:rPr>
                                <w:t>Contract</w:t>
                              </w:r>
                              <w:r>
                                <w:rPr>
                                  <w:spacing w:val="5"/>
                                  <w:sz w:val="44"/>
                                </w:rPr>
                                <w:t xml:space="preserve"> </w:t>
                              </w:r>
                              <w:r>
                                <w:rPr>
                                  <w:sz w:val="44"/>
                                </w:rPr>
                                <w:t>Data</w:t>
                              </w:r>
                            </w:p>
                          </w:txbxContent>
                        </wps:txbx>
                        <wps:bodyPr rot="0" vert="horz" wrap="square" lIns="0" tIns="0" rIns="0" bIns="0" anchor="t" anchorCtr="0" upright="1">
                          <a:noAutofit/>
                        </wps:bodyPr>
                      </wps:wsp>
                    </wpg:wgp>
                  </a:graphicData>
                </a:graphic>
              </wp:inline>
            </w:drawing>
          </mc:Choice>
          <mc:Fallback>
            <w:pict>
              <v:group w14:anchorId="4A507F77" id="Group 78" o:spid="_x0000_s1034" style="width:491.25pt;height:37pt;mso-position-horizontal-relative:char;mso-position-vertical-relative:line" coordsize="982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">
                <v:shape id="AutoShape 80" o:spid="_x0000_s1035" style="position:absolute;width:9825;height:740;visibility:visible;mso-wrap-style:square;v-text-anchor:top" coordsize="982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" path="m9810,l14,,,,,14,,725r,14l14,739r9796,l9810,725,14,725,14,14r9796,l9810,xm9825,r-15,l9810,14r,711l9810,739r15,l9825,725r,-711l9825,xe" fillcolor="black" stroked="f">
                  <v:path arrowok="t" o:connecttype="custom" o:connectlocs="9810,0;14,0;0,0;0,14;0,725;0,739;14,739;9810,739;9810,725;14,725;14,14;9810,14;9810,0;9825,0;9810,0;9810,14;9810,725;9810,739;9825,739;9825,725;9825,14;9825,0" o:connectangles="0,0,0,0,0,0,0,0,0,0,0,0,0,0,0,0,0,0,0,0,0,0"/>
                </v:shape>
                <v:shape id="_x0000_s1036" type="#_x0000_t202" style="position:absolute;left:110;top:14;width:9700;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" fillcolor="#ccc" stroked="f">
                  <v:textbox inset="0,0,0,0">
                    <w:txbxContent>
                      <w:p w14:paraId="028C48A6" w14:textId="77777777" w:rsidR="008502BA" w:rsidRDefault="00F84358">
                        <w:pPr>
                          <w:spacing w:before="108"/>
                          <w:ind w:left="28"/>
                          <w:rPr>
                            <w:sz w:val="44"/>
                          </w:rPr>
                        </w:pPr>
                        <w:r>
                          <w:rPr>
                            <w:sz w:val="44"/>
                          </w:rPr>
                          <w:t>C1.2 TSC3</w:t>
                        </w:r>
                        <w:r>
                          <w:rPr>
                            <w:spacing w:val="5"/>
                            <w:sz w:val="44"/>
                          </w:rPr>
                          <w:t xml:space="preserve"> </w:t>
                        </w:r>
                        <w:r>
                          <w:rPr>
                            <w:sz w:val="44"/>
                          </w:rPr>
                          <w:t>Contract</w:t>
                        </w:r>
                        <w:r>
                          <w:rPr>
                            <w:spacing w:val="5"/>
                            <w:sz w:val="44"/>
                          </w:rPr>
                          <w:t xml:space="preserve"> </w:t>
                        </w:r>
                        <w:r>
                          <w:rPr>
                            <w:sz w:val="44"/>
                          </w:rPr>
                          <w:t>Data</w:t>
                        </w:r>
                      </w:p>
                    </w:txbxContent>
                  </v:textbox>
                </v:shape>
                <w10:anchorlock/>
              </v:group>
            </w:pict>
          </mc:Fallback>
        </mc:AlternateContent>
      </w:r>
    </w:p>
    <w:p w14:paraId="61BB40E3" w14:textId="77777777" w:rsidR="008502BA" w:rsidRPr="006A79C9" w:rsidRDefault="008502BA">
      <w:pPr>
        <w:pStyle w:val="BodyText"/>
        <w:spacing w:before="5"/>
        <w:rPr>
          <w:rFonts w:ascii="Arial" w:hAnsi="Arial" w:cs="Arial"/>
        </w:rPr>
      </w:pPr>
    </w:p>
    <w:p w14:paraId="67B51D41" w14:textId="77777777" w:rsidR="008502BA" w:rsidRPr="006A79C9" w:rsidRDefault="00F84358">
      <w:pPr>
        <w:spacing w:before="91"/>
        <w:ind w:left="373"/>
        <w:rPr>
          <w:rFonts w:ascii="Arial" w:hAnsi="Arial" w:cs="Arial"/>
          <w:b/>
          <w:i/>
          <w:sz w:val="20"/>
          <w:szCs w:val="20"/>
        </w:rPr>
      </w:pPr>
      <w:bookmarkStart w:id="4" w:name="Part_one_-_Data_provided_by_the_Employer"/>
      <w:bookmarkEnd w:id="4"/>
      <w:r w:rsidRPr="006A79C9">
        <w:rPr>
          <w:rFonts w:ascii="Arial" w:hAnsi="Arial" w:cs="Arial"/>
          <w:b/>
          <w:sz w:val="20"/>
          <w:szCs w:val="20"/>
        </w:rPr>
        <w:t>Part</w:t>
      </w:r>
      <w:r w:rsidRPr="006A79C9">
        <w:rPr>
          <w:rFonts w:ascii="Arial" w:hAnsi="Arial" w:cs="Arial"/>
          <w:b/>
          <w:spacing w:val="-3"/>
          <w:sz w:val="20"/>
          <w:szCs w:val="20"/>
        </w:rPr>
        <w:t xml:space="preserve"> </w:t>
      </w:r>
      <w:r w:rsidRPr="006A79C9">
        <w:rPr>
          <w:rFonts w:ascii="Arial" w:hAnsi="Arial" w:cs="Arial"/>
          <w:b/>
          <w:sz w:val="20"/>
          <w:szCs w:val="20"/>
        </w:rPr>
        <w:t>one</w:t>
      </w:r>
      <w:r w:rsidRPr="006A79C9">
        <w:rPr>
          <w:rFonts w:ascii="Arial" w:hAnsi="Arial" w:cs="Arial"/>
          <w:b/>
          <w:spacing w:val="-1"/>
          <w:sz w:val="20"/>
          <w:szCs w:val="20"/>
        </w:rPr>
        <w:t xml:space="preserve"> </w:t>
      </w:r>
      <w:r w:rsidRPr="006A79C9">
        <w:rPr>
          <w:rFonts w:ascii="Arial" w:hAnsi="Arial" w:cs="Arial"/>
          <w:b/>
          <w:sz w:val="20"/>
          <w:szCs w:val="20"/>
        </w:rPr>
        <w:t>-</w:t>
      </w:r>
      <w:r w:rsidRPr="006A79C9">
        <w:rPr>
          <w:rFonts w:ascii="Arial" w:hAnsi="Arial" w:cs="Arial"/>
          <w:b/>
          <w:spacing w:val="-3"/>
          <w:sz w:val="20"/>
          <w:szCs w:val="20"/>
        </w:rPr>
        <w:t xml:space="preserve"> </w:t>
      </w:r>
      <w:r w:rsidRPr="006A79C9">
        <w:rPr>
          <w:rFonts w:ascii="Arial" w:hAnsi="Arial" w:cs="Arial"/>
          <w:b/>
          <w:sz w:val="20"/>
          <w:szCs w:val="20"/>
        </w:rPr>
        <w:t>Data</w:t>
      </w:r>
      <w:r w:rsidRPr="006A79C9">
        <w:rPr>
          <w:rFonts w:ascii="Arial" w:hAnsi="Arial" w:cs="Arial"/>
          <w:b/>
          <w:spacing w:val="-2"/>
          <w:sz w:val="20"/>
          <w:szCs w:val="20"/>
        </w:rPr>
        <w:t xml:space="preserve"> </w:t>
      </w:r>
      <w:r w:rsidRPr="006A79C9">
        <w:rPr>
          <w:rFonts w:ascii="Arial" w:hAnsi="Arial" w:cs="Arial"/>
          <w:b/>
          <w:sz w:val="20"/>
          <w:szCs w:val="20"/>
        </w:rPr>
        <w:t>provided</w:t>
      </w:r>
      <w:r w:rsidRPr="006A79C9">
        <w:rPr>
          <w:rFonts w:ascii="Arial" w:hAnsi="Arial" w:cs="Arial"/>
          <w:b/>
          <w:spacing w:val="-2"/>
          <w:sz w:val="20"/>
          <w:szCs w:val="20"/>
        </w:rPr>
        <w:t xml:space="preserve"> </w:t>
      </w:r>
      <w:r w:rsidRPr="006A79C9">
        <w:rPr>
          <w:rFonts w:ascii="Arial" w:hAnsi="Arial" w:cs="Arial"/>
          <w:b/>
          <w:sz w:val="20"/>
          <w:szCs w:val="20"/>
        </w:rPr>
        <w:t>by</w:t>
      </w:r>
      <w:r w:rsidRPr="006A79C9">
        <w:rPr>
          <w:rFonts w:ascii="Arial" w:hAnsi="Arial" w:cs="Arial"/>
          <w:b/>
          <w:spacing w:val="-7"/>
          <w:sz w:val="20"/>
          <w:szCs w:val="20"/>
        </w:rPr>
        <w:t xml:space="preserve"> </w:t>
      </w:r>
      <w:r w:rsidRPr="006A79C9">
        <w:rPr>
          <w:rFonts w:ascii="Arial" w:hAnsi="Arial" w:cs="Arial"/>
          <w:b/>
          <w:sz w:val="20"/>
          <w:szCs w:val="20"/>
        </w:rPr>
        <w:t>the</w:t>
      </w:r>
      <w:r w:rsidRPr="006A79C9">
        <w:rPr>
          <w:rFonts w:ascii="Arial" w:hAnsi="Arial" w:cs="Arial"/>
          <w:b/>
          <w:spacing w:val="5"/>
          <w:sz w:val="20"/>
          <w:szCs w:val="20"/>
        </w:rPr>
        <w:t xml:space="preserve"> </w:t>
      </w:r>
      <w:r w:rsidRPr="006A79C9">
        <w:rPr>
          <w:rFonts w:ascii="Arial" w:hAnsi="Arial" w:cs="Arial"/>
          <w:b/>
          <w:i/>
          <w:sz w:val="20"/>
          <w:szCs w:val="20"/>
        </w:rPr>
        <w:t>Employer</w:t>
      </w:r>
    </w:p>
    <w:p w14:paraId="2A3029D2" w14:textId="77777777" w:rsidR="008502BA" w:rsidRPr="006A79C9" w:rsidRDefault="00F84358">
      <w:pPr>
        <w:pStyle w:val="Heading4"/>
        <w:spacing w:before="232"/>
        <w:ind w:left="373" w:firstLine="0"/>
      </w:pPr>
      <w:r w:rsidRPr="006A79C9">
        <w:t>[Instructions</w:t>
      </w:r>
      <w:r w:rsidRPr="006A79C9">
        <w:rPr>
          <w:spacing w:val="-1"/>
        </w:rPr>
        <w:t xml:space="preserve"> </w:t>
      </w:r>
      <w:r w:rsidRPr="006A79C9">
        <w:t>to</w:t>
      </w:r>
      <w:r w:rsidRPr="006A79C9">
        <w:rPr>
          <w:spacing w:val="2"/>
        </w:rPr>
        <w:t xml:space="preserve"> </w:t>
      </w:r>
      <w:r w:rsidRPr="006A79C9">
        <w:t>the</w:t>
      </w:r>
      <w:r w:rsidRPr="006A79C9">
        <w:rPr>
          <w:spacing w:val="-1"/>
        </w:rPr>
        <w:t xml:space="preserve"> </w:t>
      </w:r>
      <w:r w:rsidRPr="006A79C9">
        <w:t>contract compiler:</w:t>
      </w:r>
      <w:r w:rsidRPr="006A79C9">
        <w:rPr>
          <w:spacing w:val="54"/>
        </w:rPr>
        <w:t xml:space="preserve"> </w:t>
      </w:r>
      <w:r w:rsidRPr="006A79C9">
        <w:t>(delete these</w:t>
      </w:r>
      <w:r w:rsidRPr="006A79C9">
        <w:rPr>
          <w:spacing w:val="-1"/>
        </w:rPr>
        <w:t xml:space="preserve"> </w:t>
      </w:r>
      <w:r w:rsidRPr="006A79C9">
        <w:t>two</w:t>
      </w:r>
      <w:r w:rsidRPr="006A79C9">
        <w:rPr>
          <w:spacing w:val="-3"/>
        </w:rPr>
        <w:t xml:space="preserve"> </w:t>
      </w:r>
      <w:r w:rsidRPr="006A79C9">
        <w:t>notes</w:t>
      </w:r>
      <w:r w:rsidRPr="006A79C9">
        <w:rPr>
          <w:spacing w:val="-6"/>
        </w:rPr>
        <w:t xml:space="preserve"> </w:t>
      </w:r>
      <w:r w:rsidRPr="006A79C9">
        <w:t>in</w:t>
      </w:r>
      <w:r w:rsidRPr="006A79C9">
        <w:rPr>
          <w:spacing w:val="-3"/>
        </w:rPr>
        <w:t xml:space="preserve"> </w:t>
      </w:r>
      <w:r w:rsidRPr="006A79C9">
        <w:t>the</w:t>
      </w:r>
      <w:r w:rsidRPr="006A79C9">
        <w:rPr>
          <w:spacing w:val="-6"/>
        </w:rPr>
        <w:t xml:space="preserve"> </w:t>
      </w:r>
      <w:r w:rsidRPr="006A79C9">
        <w:t>final</w:t>
      </w:r>
      <w:r w:rsidRPr="006A79C9">
        <w:rPr>
          <w:spacing w:val="-3"/>
        </w:rPr>
        <w:t xml:space="preserve"> </w:t>
      </w:r>
      <w:r w:rsidRPr="006A79C9">
        <w:t>draft</w:t>
      </w:r>
      <w:r w:rsidRPr="006A79C9">
        <w:rPr>
          <w:spacing w:val="-4"/>
        </w:rPr>
        <w:t xml:space="preserve"> </w:t>
      </w:r>
      <w:r w:rsidRPr="006A79C9">
        <w:t>of a</w:t>
      </w:r>
      <w:r w:rsidRPr="006A79C9">
        <w:rPr>
          <w:spacing w:val="-5"/>
        </w:rPr>
        <w:t xml:space="preserve"> </w:t>
      </w:r>
      <w:r w:rsidRPr="006A79C9">
        <w:t>contract)</w:t>
      </w:r>
    </w:p>
    <w:p w14:paraId="14C123A6" w14:textId="77777777" w:rsidR="008502BA" w:rsidRPr="006A79C9" w:rsidRDefault="008502BA">
      <w:pPr>
        <w:pStyle w:val="BodyText"/>
        <w:spacing w:before="9"/>
        <w:rPr>
          <w:rFonts w:ascii="Arial" w:hAnsi="Arial" w:cs="Arial"/>
          <w:b/>
        </w:rPr>
      </w:pPr>
    </w:p>
    <w:p w14:paraId="50816049" w14:textId="77777777" w:rsidR="008502BA" w:rsidRPr="006A79C9" w:rsidRDefault="00F84358">
      <w:pPr>
        <w:pStyle w:val="ListParagraph"/>
        <w:numPr>
          <w:ilvl w:val="0"/>
          <w:numId w:val="12"/>
        </w:numPr>
        <w:tabs>
          <w:tab w:val="left" w:pos="1094"/>
        </w:tabs>
        <w:spacing w:line="242" w:lineRule="auto"/>
        <w:ind w:right="489"/>
        <w:rPr>
          <w:rFonts w:ascii="Arial" w:hAnsi="Arial" w:cs="Arial"/>
          <w:sz w:val="20"/>
          <w:szCs w:val="20"/>
        </w:rPr>
      </w:pPr>
      <w:r w:rsidRPr="006A79C9">
        <w:rPr>
          <w:rFonts w:ascii="Arial" w:hAnsi="Arial" w:cs="Arial"/>
          <w:sz w:val="20"/>
          <w:szCs w:val="20"/>
        </w:rPr>
        <w:t>Please read the relevant</w:t>
      </w:r>
      <w:r w:rsidRPr="006A79C9">
        <w:rPr>
          <w:rFonts w:ascii="Arial" w:hAnsi="Arial" w:cs="Arial"/>
          <w:spacing w:val="-1"/>
          <w:sz w:val="20"/>
          <w:szCs w:val="20"/>
        </w:rPr>
        <w:t xml:space="preserve"> </w:t>
      </w:r>
      <w:r w:rsidRPr="006A79C9">
        <w:rPr>
          <w:rFonts w:ascii="Arial" w:hAnsi="Arial" w:cs="Arial"/>
          <w:sz w:val="20"/>
          <w:szCs w:val="20"/>
        </w:rPr>
        <w:t>clauses</w:t>
      </w:r>
      <w:r w:rsidRPr="006A79C9">
        <w:rPr>
          <w:rFonts w:ascii="Arial" w:hAnsi="Arial" w:cs="Arial"/>
          <w:spacing w:val="-2"/>
          <w:sz w:val="20"/>
          <w:szCs w:val="20"/>
        </w:rPr>
        <w:t xml:space="preserve"> </w:t>
      </w:r>
      <w:r w:rsidRPr="006A79C9">
        <w:rPr>
          <w:rFonts w:ascii="Arial" w:hAnsi="Arial" w:cs="Arial"/>
          <w:sz w:val="20"/>
          <w:szCs w:val="20"/>
        </w:rPr>
        <w:t>in the conditions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contract</w:t>
      </w:r>
      <w:r w:rsidRPr="006A79C9">
        <w:rPr>
          <w:rFonts w:ascii="Arial" w:hAnsi="Arial" w:cs="Arial"/>
          <w:spacing w:val="3"/>
          <w:sz w:val="20"/>
          <w:szCs w:val="20"/>
        </w:rPr>
        <w:t xml:space="preserve"> </w:t>
      </w:r>
      <w:r w:rsidRPr="006A79C9">
        <w:rPr>
          <w:rFonts w:ascii="Arial" w:hAnsi="Arial" w:cs="Arial"/>
          <w:sz w:val="20"/>
          <w:szCs w:val="20"/>
        </w:rPr>
        <w:t>before</w:t>
      </w:r>
      <w:r w:rsidRPr="006A79C9">
        <w:rPr>
          <w:rFonts w:ascii="Arial" w:hAnsi="Arial" w:cs="Arial"/>
          <w:spacing w:val="-4"/>
          <w:sz w:val="20"/>
          <w:szCs w:val="20"/>
        </w:rPr>
        <w:t xml:space="preserve"> </w:t>
      </w:r>
      <w:r w:rsidRPr="006A79C9">
        <w:rPr>
          <w:rFonts w:ascii="Arial" w:hAnsi="Arial" w:cs="Arial"/>
          <w:sz w:val="20"/>
          <w:szCs w:val="20"/>
        </w:rPr>
        <w:t>you enter</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The number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5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which</w:t>
      </w:r>
      <w:r w:rsidRPr="006A79C9">
        <w:rPr>
          <w:rFonts w:ascii="Arial" w:hAnsi="Arial" w:cs="Arial"/>
          <w:spacing w:val="2"/>
          <w:sz w:val="20"/>
          <w:szCs w:val="20"/>
        </w:rPr>
        <w:t xml:space="preserve"> </w:t>
      </w:r>
      <w:r w:rsidRPr="006A79C9">
        <w:rPr>
          <w:rFonts w:ascii="Arial" w:hAnsi="Arial" w:cs="Arial"/>
          <w:sz w:val="20"/>
          <w:szCs w:val="20"/>
        </w:rPr>
        <w:t>requires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shown</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proofErr w:type="gramStart"/>
      <w:r w:rsidRPr="006A79C9">
        <w:rPr>
          <w:rFonts w:ascii="Arial" w:hAnsi="Arial" w:cs="Arial"/>
          <w:sz w:val="20"/>
          <w:szCs w:val="20"/>
        </w:rPr>
        <w:t>left</w:t>
      </w:r>
      <w:r w:rsidRPr="006A79C9">
        <w:rPr>
          <w:rFonts w:ascii="Arial" w:hAnsi="Arial" w:cs="Arial"/>
          <w:spacing w:val="1"/>
          <w:sz w:val="20"/>
          <w:szCs w:val="20"/>
        </w:rPr>
        <w:t xml:space="preserve"> </w:t>
      </w:r>
      <w:r w:rsidRPr="006A79C9">
        <w:rPr>
          <w:rFonts w:ascii="Arial" w:hAnsi="Arial" w:cs="Arial"/>
          <w:sz w:val="20"/>
          <w:szCs w:val="20"/>
        </w:rPr>
        <w:t>hand</w:t>
      </w:r>
      <w:proofErr w:type="gramEnd"/>
      <w:r w:rsidRPr="006A79C9">
        <w:rPr>
          <w:rFonts w:ascii="Arial" w:hAnsi="Arial" w:cs="Arial"/>
          <w:spacing w:val="1"/>
          <w:sz w:val="20"/>
          <w:szCs w:val="20"/>
        </w:rPr>
        <w:t xml:space="preserve"> </w:t>
      </w:r>
      <w:r w:rsidRPr="006A79C9">
        <w:rPr>
          <w:rFonts w:ascii="Arial" w:hAnsi="Arial" w:cs="Arial"/>
          <w:sz w:val="20"/>
          <w:szCs w:val="20"/>
        </w:rPr>
        <w:t>column</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each</w:t>
      </w:r>
      <w:r w:rsidRPr="006A79C9">
        <w:rPr>
          <w:rFonts w:ascii="Arial" w:hAnsi="Arial" w:cs="Arial"/>
          <w:spacing w:val="2"/>
          <w:sz w:val="20"/>
          <w:szCs w:val="20"/>
        </w:rPr>
        <w:t xml:space="preserve"> </w:t>
      </w:r>
      <w:r w:rsidRPr="006A79C9">
        <w:rPr>
          <w:rFonts w:ascii="Arial" w:hAnsi="Arial" w:cs="Arial"/>
          <w:sz w:val="20"/>
          <w:szCs w:val="20"/>
        </w:rPr>
        <w:t>statement</w:t>
      </w:r>
      <w:r w:rsidRPr="006A79C9">
        <w:rPr>
          <w:rFonts w:ascii="Arial" w:hAnsi="Arial" w:cs="Arial"/>
          <w:spacing w:val="4"/>
          <w:sz w:val="20"/>
          <w:szCs w:val="20"/>
        </w:rPr>
        <w:t xml:space="preserve"> </w:t>
      </w:r>
      <w:r w:rsidRPr="006A79C9">
        <w:rPr>
          <w:rFonts w:ascii="Arial" w:hAnsi="Arial" w:cs="Arial"/>
          <w:sz w:val="20"/>
          <w:szCs w:val="20"/>
        </w:rPr>
        <w:t>however</w:t>
      </w:r>
      <w:r w:rsidRPr="006A79C9">
        <w:rPr>
          <w:rFonts w:ascii="Arial" w:hAnsi="Arial" w:cs="Arial"/>
          <w:spacing w:val="1"/>
          <w:sz w:val="20"/>
          <w:szCs w:val="20"/>
        </w:rPr>
        <w:t xml:space="preserve"> </w:t>
      </w:r>
      <w:r w:rsidRPr="006A79C9">
        <w:rPr>
          <w:rFonts w:ascii="Arial" w:hAnsi="Arial" w:cs="Arial"/>
          <w:sz w:val="20"/>
          <w:szCs w:val="20"/>
        </w:rPr>
        <w:t>other</w:t>
      </w:r>
      <w:r w:rsidRPr="006A79C9">
        <w:rPr>
          <w:rFonts w:ascii="Arial" w:hAnsi="Arial" w:cs="Arial"/>
          <w:spacing w:val="3"/>
          <w:sz w:val="20"/>
          <w:szCs w:val="20"/>
        </w:rPr>
        <w:t xml:space="preserve"> </w:t>
      </w:r>
      <w:r w:rsidRPr="006A79C9">
        <w:rPr>
          <w:rFonts w:ascii="Arial" w:hAnsi="Arial" w:cs="Arial"/>
          <w:sz w:val="20"/>
          <w:szCs w:val="20"/>
        </w:rPr>
        <w:t>clauses</w:t>
      </w:r>
      <w:r w:rsidRPr="006A79C9">
        <w:rPr>
          <w:rFonts w:ascii="Arial" w:hAnsi="Arial" w:cs="Arial"/>
          <w:spacing w:val="-1"/>
          <w:sz w:val="20"/>
          <w:szCs w:val="20"/>
        </w:rPr>
        <w:t xml:space="preserve"> </w:t>
      </w:r>
      <w:r w:rsidRPr="006A79C9">
        <w:rPr>
          <w:rFonts w:ascii="Arial" w:hAnsi="Arial" w:cs="Arial"/>
          <w:sz w:val="20"/>
          <w:szCs w:val="20"/>
        </w:rPr>
        <w:t>may</w:t>
      </w:r>
      <w:r w:rsidRPr="006A79C9">
        <w:rPr>
          <w:rFonts w:ascii="Arial" w:hAnsi="Arial" w:cs="Arial"/>
          <w:spacing w:val="4"/>
          <w:sz w:val="20"/>
          <w:szCs w:val="20"/>
        </w:rPr>
        <w:t xml:space="preserve"> </w:t>
      </w:r>
      <w:r w:rsidRPr="006A79C9">
        <w:rPr>
          <w:rFonts w:ascii="Arial" w:hAnsi="Arial" w:cs="Arial"/>
          <w:sz w:val="20"/>
          <w:szCs w:val="20"/>
        </w:rPr>
        <w:t>also</w:t>
      </w:r>
      <w:r w:rsidRPr="006A79C9">
        <w:rPr>
          <w:rFonts w:ascii="Arial" w:hAnsi="Arial" w:cs="Arial"/>
          <w:spacing w:val="2"/>
          <w:sz w:val="20"/>
          <w:szCs w:val="20"/>
        </w:rPr>
        <w:t xml:space="preserve"> </w:t>
      </w:r>
      <w:r w:rsidRPr="006A79C9">
        <w:rPr>
          <w:rFonts w:ascii="Arial" w:hAnsi="Arial" w:cs="Arial"/>
          <w:sz w:val="20"/>
          <w:szCs w:val="20"/>
        </w:rPr>
        <w:t>use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same</w:t>
      </w:r>
      <w:r w:rsidRPr="006A79C9">
        <w:rPr>
          <w:rFonts w:ascii="Arial" w:hAnsi="Arial" w:cs="Arial"/>
          <w:spacing w:val="2"/>
          <w:sz w:val="20"/>
          <w:szCs w:val="20"/>
        </w:rPr>
        <w:t xml:space="preserve"> </w:t>
      </w:r>
      <w:r w:rsidRPr="006A79C9">
        <w:rPr>
          <w:rFonts w:ascii="Arial" w:hAnsi="Arial" w:cs="Arial"/>
          <w:sz w:val="20"/>
          <w:szCs w:val="20"/>
        </w:rPr>
        <w:t>data.</w:t>
      </w:r>
    </w:p>
    <w:p w14:paraId="0E57A737" w14:textId="77777777" w:rsidR="008502BA" w:rsidRPr="006A79C9" w:rsidRDefault="008502BA">
      <w:pPr>
        <w:pStyle w:val="BodyText"/>
        <w:spacing w:before="5"/>
        <w:rPr>
          <w:rFonts w:ascii="Arial" w:hAnsi="Arial" w:cs="Arial"/>
        </w:rPr>
      </w:pPr>
    </w:p>
    <w:p w14:paraId="53B6A286" w14:textId="77777777" w:rsidR="008502BA" w:rsidRPr="006A79C9" w:rsidRDefault="00F84358">
      <w:pPr>
        <w:pStyle w:val="ListParagraph"/>
        <w:numPr>
          <w:ilvl w:val="0"/>
          <w:numId w:val="12"/>
        </w:numPr>
        <w:tabs>
          <w:tab w:val="left" w:pos="1094"/>
        </w:tabs>
        <w:spacing w:line="242" w:lineRule="auto"/>
        <w:ind w:right="514"/>
        <w:rPr>
          <w:rFonts w:ascii="Arial" w:hAnsi="Arial" w:cs="Arial"/>
          <w:sz w:val="20"/>
          <w:szCs w:val="20"/>
        </w:rPr>
      </w:pPr>
      <w:r w:rsidRPr="006A79C9">
        <w:rPr>
          <w:rFonts w:ascii="Arial" w:hAnsi="Arial" w:cs="Arial"/>
          <w:sz w:val="20"/>
          <w:szCs w:val="20"/>
        </w:rPr>
        <w:t>Some</w:t>
      </w:r>
      <w:r w:rsidRPr="006A79C9">
        <w:rPr>
          <w:rFonts w:ascii="Arial" w:hAnsi="Arial" w:cs="Arial"/>
          <w:spacing w:val="-4"/>
          <w:sz w:val="20"/>
          <w:szCs w:val="20"/>
        </w:rPr>
        <w:t xml:space="preserve"> </w:t>
      </w:r>
      <w:r w:rsidRPr="006A79C9">
        <w:rPr>
          <w:rFonts w:ascii="Arial" w:hAnsi="Arial" w:cs="Arial"/>
          <w:sz w:val="20"/>
          <w:szCs w:val="20"/>
        </w:rPr>
        <w:t>TSC3</w:t>
      </w:r>
      <w:r w:rsidRPr="006A79C9">
        <w:rPr>
          <w:rFonts w:ascii="Arial" w:hAnsi="Arial" w:cs="Arial"/>
          <w:spacing w:val="-3"/>
          <w:sz w:val="20"/>
          <w:szCs w:val="20"/>
        </w:rPr>
        <w:t xml:space="preserve"> </w:t>
      </w:r>
      <w:r w:rsidRPr="006A79C9">
        <w:rPr>
          <w:rFonts w:ascii="Arial" w:hAnsi="Arial" w:cs="Arial"/>
          <w:sz w:val="20"/>
          <w:szCs w:val="20"/>
        </w:rPr>
        <w:t>options</w:t>
      </w:r>
      <w:r w:rsidRPr="006A79C9">
        <w:rPr>
          <w:rFonts w:ascii="Arial" w:hAnsi="Arial" w:cs="Arial"/>
          <w:spacing w:val="-1"/>
          <w:sz w:val="20"/>
          <w:szCs w:val="20"/>
        </w:rPr>
        <w:t xml:space="preserve"> </w:t>
      </w:r>
      <w:r w:rsidRPr="006A79C9">
        <w:rPr>
          <w:rFonts w:ascii="Arial" w:hAnsi="Arial" w:cs="Arial"/>
          <w:sz w:val="20"/>
          <w:szCs w:val="20"/>
        </w:rPr>
        <w:t>are</w:t>
      </w:r>
      <w:r w:rsidRPr="006A79C9">
        <w:rPr>
          <w:rFonts w:ascii="Arial" w:hAnsi="Arial" w:cs="Arial"/>
          <w:spacing w:val="2"/>
          <w:sz w:val="20"/>
          <w:szCs w:val="20"/>
        </w:rPr>
        <w:t xml:space="preserve"> </w:t>
      </w:r>
      <w:r w:rsidRPr="006A79C9">
        <w:rPr>
          <w:rFonts w:ascii="Arial" w:hAnsi="Arial" w:cs="Arial"/>
          <w:sz w:val="20"/>
          <w:szCs w:val="20"/>
        </w:rPr>
        <w:t>always</w:t>
      </w:r>
      <w:r w:rsidRPr="006A79C9">
        <w:rPr>
          <w:rFonts w:ascii="Arial" w:hAnsi="Arial" w:cs="Arial"/>
          <w:spacing w:val="-1"/>
          <w:sz w:val="20"/>
          <w:szCs w:val="20"/>
        </w:rPr>
        <w:t xml:space="preserve"> </w:t>
      </w:r>
      <w:r w:rsidRPr="006A79C9">
        <w:rPr>
          <w:rFonts w:ascii="Arial" w:hAnsi="Arial" w:cs="Arial"/>
          <w:sz w:val="20"/>
          <w:szCs w:val="20"/>
        </w:rPr>
        <w:t>selected</w:t>
      </w:r>
      <w:r w:rsidRPr="006A79C9">
        <w:rPr>
          <w:rFonts w:ascii="Arial" w:hAnsi="Arial" w:cs="Arial"/>
          <w:spacing w:val="2"/>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Eskom</w:t>
      </w:r>
      <w:r w:rsidRPr="006A79C9">
        <w:rPr>
          <w:rFonts w:ascii="Arial" w:hAnsi="Arial" w:cs="Arial"/>
          <w:spacing w:val="4"/>
          <w:sz w:val="20"/>
          <w:szCs w:val="20"/>
        </w:rPr>
        <w:t xml:space="preserve"> </w:t>
      </w:r>
      <w:r w:rsidRPr="006A79C9">
        <w:rPr>
          <w:rFonts w:ascii="Arial" w:hAnsi="Arial" w:cs="Arial"/>
          <w:sz w:val="20"/>
          <w:szCs w:val="20"/>
        </w:rPr>
        <w:t>Holdings</w:t>
      </w:r>
      <w:r w:rsidRPr="006A79C9">
        <w:rPr>
          <w:rFonts w:ascii="Arial" w:hAnsi="Arial" w:cs="Arial"/>
          <w:spacing w:val="-1"/>
          <w:sz w:val="20"/>
          <w:szCs w:val="20"/>
        </w:rPr>
        <w:t xml:space="preserve"> </w:t>
      </w:r>
      <w:r w:rsidRPr="006A79C9">
        <w:rPr>
          <w:rFonts w:ascii="Arial" w:hAnsi="Arial" w:cs="Arial"/>
          <w:sz w:val="20"/>
          <w:szCs w:val="20"/>
        </w:rPr>
        <w:t>SOC</w:t>
      </w:r>
      <w:r w:rsidRPr="006A79C9">
        <w:rPr>
          <w:rFonts w:ascii="Arial" w:hAnsi="Arial" w:cs="Arial"/>
          <w:spacing w:val="2"/>
          <w:sz w:val="20"/>
          <w:szCs w:val="20"/>
        </w:rPr>
        <w:t xml:space="preserve"> </w:t>
      </w:r>
      <w:r w:rsidRPr="006A79C9">
        <w:rPr>
          <w:rFonts w:ascii="Arial" w:hAnsi="Arial" w:cs="Arial"/>
          <w:sz w:val="20"/>
          <w:szCs w:val="20"/>
        </w:rPr>
        <w:t>Ltd.</w:t>
      </w:r>
      <w:r w:rsidRPr="006A79C9">
        <w:rPr>
          <w:rFonts w:ascii="Arial" w:hAnsi="Arial" w:cs="Arial"/>
          <w:spacing w:val="59"/>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remaining</w:t>
      </w:r>
      <w:r w:rsidRPr="006A79C9">
        <w:rPr>
          <w:rFonts w:ascii="Arial" w:hAnsi="Arial" w:cs="Arial"/>
          <w:spacing w:val="2"/>
          <w:sz w:val="20"/>
          <w:szCs w:val="20"/>
        </w:rPr>
        <w:t xml:space="preserve"> </w:t>
      </w:r>
      <w:r w:rsidRPr="006A79C9">
        <w:rPr>
          <w:rFonts w:ascii="Arial" w:hAnsi="Arial" w:cs="Arial"/>
          <w:sz w:val="20"/>
          <w:szCs w:val="20"/>
        </w:rPr>
        <w:t>TSC3</w:t>
      </w:r>
      <w:r w:rsidRPr="006A79C9">
        <w:rPr>
          <w:rFonts w:ascii="Arial" w:hAnsi="Arial" w:cs="Arial"/>
          <w:spacing w:val="1"/>
          <w:sz w:val="20"/>
          <w:szCs w:val="20"/>
        </w:rPr>
        <w:t xml:space="preserve"> </w:t>
      </w:r>
      <w:r w:rsidRPr="006A79C9">
        <w:rPr>
          <w:rFonts w:ascii="Arial" w:hAnsi="Arial" w:cs="Arial"/>
          <w:sz w:val="20"/>
          <w:szCs w:val="20"/>
        </w:rPr>
        <w:t>options</w:t>
      </w:r>
      <w:r w:rsidRPr="006A79C9">
        <w:rPr>
          <w:rFonts w:ascii="Arial" w:hAnsi="Arial" w:cs="Arial"/>
          <w:spacing w:val="-3"/>
          <w:sz w:val="20"/>
          <w:szCs w:val="20"/>
        </w:rPr>
        <w:t xml:space="preserve"> </w:t>
      </w:r>
      <w:r w:rsidRPr="006A79C9">
        <w:rPr>
          <w:rFonts w:ascii="Arial" w:hAnsi="Arial" w:cs="Arial"/>
          <w:sz w:val="20"/>
          <w:szCs w:val="20"/>
        </w:rPr>
        <w:t>are</w:t>
      </w:r>
      <w:r w:rsidRPr="006A79C9">
        <w:rPr>
          <w:rFonts w:ascii="Arial" w:hAnsi="Arial" w:cs="Arial"/>
          <w:spacing w:val="1"/>
          <w:sz w:val="20"/>
          <w:szCs w:val="20"/>
        </w:rPr>
        <w:t xml:space="preserve"> </w:t>
      </w:r>
      <w:r w:rsidRPr="006A79C9">
        <w:rPr>
          <w:rFonts w:ascii="Arial" w:hAnsi="Arial" w:cs="Arial"/>
          <w:sz w:val="20"/>
          <w:szCs w:val="20"/>
        </w:rPr>
        <w:t>identified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shading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proofErr w:type="gramStart"/>
      <w:r w:rsidRPr="006A79C9">
        <w:rPr>
          <w:rFonts w:ascii="Arial" w:hAnsi="Arial" w:cs="Arial"/>
          <w:sz w:val="20"/>
          <w:szCs w:val="20"/>
        </w:rPr>
        <w:t>left</w:t>
      </w:r>
      <w:r w:rsidRPr="006A79C9">
        <w:rPr>
          <w:rFonts w:ascii="Arial" w:hAnsi="Arial" w:cs="Arial"/>
          <w:spacing w:val="3"/>
          <w:sz w:val="20"/>
          <w:szCs w:val="20"/>
        </w:rPr>
        <w:t xml:space="preserve"> </w:t>
      </w:r>
      <w:r w:rsidRPr="006A79C9">
        <w:rPr>
          <w:rFonts w:ascii="Arial" w:hAnsi="Arial" w:cs="Arial"/>
          <w:sz w:val="20"/>
          <w:szCs w:val="20"/>
        </w:rPr>
        <w:t>hand</w:t>
      </w:r>
      <w:proofErr w:type="gramEnd"/>
      <w:r w:rsidRPr="006A79C9">
        <w:rPr>
          <w:rFonts w:ascii="Arial" w:hAnsi="Arial" w:cs="Arial"/>
          <w:spacing w:val="1"/>
          <w:sz w:val="20"/>
          <w:szCs w:val="20"/>
        </w:rPr>
        <w:t xml:space="preserve"> </w:t>
      </w:r>
      <w:r w:rsidRPr="006A79C9">
        <w:rPr>
          <w:rFonts w:ascii="Arial" w:hAnsi="Arial" w:cs="Arial"/>
          <w:sz w:val="20"/>
          <w:szCs w:val="20"/>
        </w:rPr>
        <w:t>column.</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 event that the</w:t>
      </w:r>
      <w:r w:rsidRPr="006A79C9">
        <w:rPr>
          <w:rFonts w:ascii="Arial" w:hAnsi="Arial" w:cs="Arial"/>
          <w:spacing w:val="1"/>
          <w:sz w:val="20"/>
          <w:szCs w:val="20"/>
        </w:rPr>
        <w:t xml:space="preserve"> </w:t>
      </w:r>
      <w:r w:rsidRPr="006A79C9">
        <w:rPr>
          <w:rFonts w:ascii="Arial" w:hAnsi="Arial" w:cs="Arial"/>
          <w:sz w:val="20"/>
          <w:szCs w:val="20"/>
        </w:rPr>
        <w:t>option</w:t>
      </w:r>
      <w:r w:rsidRPr="006A79C9">
        <w:rPr>
          <w:rFonts w:ascii="Arial" w:hAnsi="Arial" w:cs="Arial"/>
          <w:spacing w:val="-4"/>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4"/>
          <w:sz w:val="20"/>
          <w:szCs w:val="20"/>
        </w:rPr>
        <w:t xml:space="preserve"> </w:t>
      </w:r>
      <w:r w:rsidRPr="006A79C9">
        <w:rPr>
          <w:rFonts w:ascii="Arial" w:hAnsi="Arial" w:cs="Arial"/>
          <w:sz w:val="20"/>
          <w:szCs w:val="20"/>
        </w:rPr>
        <w:t>required</w:t>
      </w:r>
      <w:r w:rsidRPr="006A79C9">
        <w:rPr>
          <w:rFonts w:ascii="Arial" w:hAnsi="Arial" w:cs="Arial"/>
          <w:spacing w:val="-51"/>
          <w:sz w:val="20"/>
          <w:szCs w:val="20"/>
        </w:rPr>
        <w:t xml:space="preserve"> </w:t>
      </w:r>
      <w:r w:rsidRPr="006A79C9">
        <w:rPr>
          <w:rFonts w:ascii="Arial" w:hAnsi="Arial" w:cs="Arial"/>
          <w:sz w:val="20"/>
          <w:szCs w:val="20"/>
        </w:rPr>
        <w:t>select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delete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row.</w:t>
      </w:r>
      <w:r w:rsidRPr="006A79C9">
        <w:rPr>
          <w:rFonts w:ascii="Arial" w:hAnsi="Arial" w:cs="Arial"/>
          <w:spacing w:val="6"/>
          <w:sz w:val="20"/>
          <w:szCs w:val="20"/>
        </w:rPr>
        <w:t xml:space="preserve"> </w:t>
      </w:r>
      <w:r w:rsidRPr="006A79C9">
        <w:rPr>
          <w:rFonts w:ascii="Arial" w:hAnsi="Arial" w:cs="Arial"/>
          <w:sz w:val="20"/>
          <w:szCs w:val="20"/>
        </w:rPr>
        <w:t>Where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following</w:t>
      </w:r>
      <w:r w:rsidRPr="006A79C9">
        <w:rPr>
          <w:rFonts w:ascii="Arial" w:hAnsi="Arial" w:cs="Arial"/>
          <w:spacing w:val="2"/>
          <w:sz w:val="20"/>
          <w:szCs w:val="20"/>
        </w:rPr>
        <w:t xml:space="preserve"> </w:t>
      </w:r>
      <w:r w:rsidRPr="006A79C9">
        <w:rPr>
          <w:rFonts w:ascii="Arial" w:hAnsi="Arial" w:cs="Arial"/>
          <w:sz w:val="20"/>
          <w:szCs w:val="20"/>
        </w:rPr>
        <w:t>symbol</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used</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b/>
          <w:sz w:val="20"/>
          <w:szCs w:val="20"/>
          <w:shd w:val="clear" w:color="auto" w:fill="C0C0C0"/>
        </w:rPr>
        <w:t>[●]</w:t>
      </w:r>
      <w:r w:rsidRPr="006A79C9">
        <w:rPr>
          <w:rFonts w:ascii="Arial" w:hAnsi="Arial" w:cs="Arial"/>
          <w:b/>
          <w:sz w:val="20"/>
          <w:szCs w:val="20"/>
        </w:rPr>
        <w:t>”</w:t>
      </w:r>
      <w:r w:rsidRPr="006A79C9">
        <w:rPr>
          <w:rFonts w:ascii="Arial" w:hAnsi="Arial" w:cs="Arial"/>
          <w:b/>
          <w:spacing w:val="2"/>
          <w:sz w:val="20"/>
          <w:szCs w:val="20"/>
        </w:rPr>
        <w:t xml:space="preserve"> </w:t>
      </w:r>
      <w:r w:rsidRPr="006A79C9">
        <w:rPr>
          <w:rFonts w:ascii="Arial" w:hAnsi="Arial" w:cs="Arial"/>
          <w:b/>
          <w:sz w:val="20"/>
          <w:szCs w:val="20"/>
        </w:rPr>
        <w:t>-</w:t>
      </w:r>
      <w:r w:rsidRPr="006A79C9">
        <w:rPr>
          <w:rFonts w:ascii="Arial" w:hAnsi="Arial" w:cs="Arial"/>
          <w:b/>
          <w:spacing w:val="2"/>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required</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inserted</w:t>
      </w:r>
      <w:r w:rsidRPr="006A79C9">
        <w:rPr>
          <w:rFonts w:ascii="Arial" w:hAnsi="Arial" w:cs="Arial"/>
          <w:spacing w:val="1"/>
          <w:sz w:val="20"/>
          <w:szCs w:val="20"/>
        </w:rPr>
        <w:t xml:space="preserve"> </w:t>
      </w:r>
      <w:r w:rsidRPr="006A79C9">
        <w:rPr>
          <w:rFonts w:ascii="Arial" w:hAnsi="Arial" w:cs="Arial"/>
          <w:sz w:val="20"/>
          <w:szCs w:val="20"/>
        </w:rPr>
        <w:t>relevant</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specific</w:t>
      </w:r>
      <w:r w:rsidRPr="006A79C9">
        <w:rPr>
          <w:rFonts w:ascii="Arial" w:hAnsi="Arial" w:cs="Arial"/>
          <w:spacing w:val="4"/>
          <w:sz w:val="20"/>
          <w:szCs w:val="20"/>
        </w:rPr>
        <w:t xml:space="preserve"> </w:t>
      </w:r>
      <w:r w:rsidRPr="006A79C9">
        <w:rPr>
          <w:rFonts w:ascii="Arial" w:hAnsi="Arial" w:cs="Arial"/>
          <w:sz w:val="20"/>
          <w:szCs w:val="20"/>
        </w:rPr>
        <w:t>option</w:t>
      </w:r>
      <w:r w:rsidRPr="006A79C9">
        <w:rPr>
          <w:rFonts w:ascii="Arial" w:hAnsi="Arial" w:cs="Arial"/>
          <w:spacing w:val="1"/>
          <w:sz w:val="20"/>
          <w:szCs w:val="20"/>
        </w:rPr>
        <w:t xml:space="preserve"> </w:t>
      </w:r>
      <w:r w:rsidRPr="006A79C9">
        <w:rPr>
          <w:rFonts w:ascii="Arial" w:hAnsi="Arial" w:cs="Arial"/>
          <w:sz w:val="20"/>
          <w:szCs w:val="20"/>
        </w:rPr>
        <w:t>selected.]</w:t>
      </w:r>
    </w:p>
    <w:p w14:paraId="2085DBB4" w14:textId="77777777" w:rsidR="008502BA" w:rsidRPr="006A79C9" w:rsidRDefault="008502BA">
      <w:pPr>
        <w:pStyle w:val="BodyText"/>
        <w:spacing w:before="8"/>
        <w:rPr>
          <w:rFonts w:ascii="Arial" w:hAnsi="Arial" w:cs="Arial"/>
        </w:rPr>
      </w:pPr>
    </w:p>
    <w:p w14:paraId="4A4A46E1" w14:textId="77777777" w:rsidR="008502BA" w:rsidRPr="006A79C9" w:rsidRDefault="00F84358">
      <w:pPr>
        <w:pStyle w:val="BodyText"/>
        <w:ind w:left="373"/>
        <w:rPr>
          <w:rFonts w:ascii="Arial" w:hAnsi="Arial" w:cs="Arial"/>
        </w:rPr>
      </w:pPr>
      <w:r w:rsidRPr="006A79C9">
        <w:rPr>
          <w:rFonts w:ascii="Arial" w:hAnsi="Arial" w:cs="Arial"/>
        </w:rPr>
        <w:t>Completion</w:t>
      </w:r>
      <w:r w:rsidRPr="006A79C9">
        <w:rPr>
          <w:rFonts w:ascii="Arial" w:hAnsi="Arial" w:cs="Arial"/>
          <w:spacing w:val="1"/>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this</w:t>
      </w:r>
      <w:r w:rsidRPr="006A79C9">
        <w:rPr>
          <w:rFonts w:ascii="Arial" w:hAnsi="Arial" w:cs="Arial"/>
          <w:spacing w:val="-2"/>
        </w:rPr>
        <w:t xml:space="preserve"> </w:t>
      </w:r>
      <w:r w:rsidRPr="006A79C9">
        <w:rPr>
          <w:rFonts w:ascii="Arial" w:hAnsi="Arial" w:cs="Arial"/>
        </w:rPr>
        <w:t>data</w:t>
      </w:r>
      <w:r w:rsidRPr="006A79C9">
        <w:rPr>
          <w:rFonts w:ascii="Arial" w:hAnsi="Arial" w:cs="Arial"/>
          <w:spacing w:val="-3"/>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full,</w:t>
      </w:r>
      <w:r w:rsidRPr="006A79C9">
        <w:rPr>
          <w:rFonts w:ascii="Arial" w:hAnsi="Arial" w:cs="Arial"/>
          <w:spacing w:val="1"/>
        </w:rPr>
        <w:t xml:space="preserve"> </w:t>
      </w:r>
      <w:r w:rsidRPr="006A79C9">
        <w:rPr>
          <w:rFonts w:ascii="Arial" w:hAnsi="Arial" w:cs="Arial"/>
        </w:rPr>
        <w:t>according</w:t>
      </w:r>
      <w:r w:rsidRPr="006A79C9">
        <w:rPr>
          <w:rFonts w:ascii="Arial" w:hAnsi="Arial" w:cs="Arial"/>
          <w:spacing w:val="1"/>
        </w:rPr>
        <w:t xml:space="preserve"> </w:t>
      </w:r>
      <w:r w:rsidRPr="006A79C9">
        <w:rPr>
          <w:rFonts w:ascii="Arial" w:hAnsi="Arial" w:cs="Arial"/>
        </w:rPr>
        <w:t>to</w:t>
      </w:r>
      <w:r w:rsidRPr="006A79C9">
        <w:rPr>
          <w:rFonts w:ascii="Arial" w:hAnsi="Arial" w:cs="Arial"/>
          <w:spacing w:val="-3"/>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Options</w:t>
      </w:r>
      <w:r w:rsidRPr="006A79C9">
        <w:rPr>
          <w:rFonts w:ascii="Arial" w:hAnsi="Arial" w:cs="Arial"/>
          <w:spacing w:val="-7"/>
        </w:rPr>
        <w:t xml:space="preserve"> </w:t>
      </w:r>
      <w:r w:rsidRPr="006A79C9">
        <w:rPr>
          <w:rFonts w:ascii="Arial" w:hAnsi="Arial" w:cs="Arial"/>
        </w:rPr>
        <w:t>chosen,</w:t>
      </w:r>
      <w:r w:rsidRPr="006A79C9">
        <w:rPr>
          <w:rFonts w:ascii="Arial" w:hAnsi="Arial" w:cs="Arial"/>
          <w:spacing w:val="4"/>
        </w:rPr>
        <w:t xml:space="preserve"> </w:t>
      </w:r>
      <w:r w:rsidRPr="006A79C9">
        <w:rPr>
          <w:rFonts w:ascii="Arial" w:hAnsi="Arial" w:cs="Arial"/>
        </w:rPr>
        <w:t>is</w:t>
      </w:r>
      <w:r w:rsidRPr="006A79C9">
        <w:rPr>
          <w:rFonts w:ascii="Arial" w:hAnsi="Arial" w:cs="Arial"/>
          <w:spacing w:val="-1"/>
        </w:rPr>
        <w:t xml:space="preserve"> </w:t>
      </w:r>
      <w:r w:rsidRPr="006A79C9">
        <w:rPr>
          <w:rFonts w:ascii="Arial" w:hAnsi="Arial" w:cs="Arial"/>
        </w:rPr>
        <w:t>essential</w:t>
      </w:r>
      <w:r w:rsidRPr="006A79C9">
        <w:rPr>
          <w:rFonts w:ascii="Arial" w:hAnsi="Arial" w:cs="Arial"/>
          <w:spacing w:val="6"/>
        </w:rPr>
        <w:t xml:space="preserve"> </w:t>
      </w:r>
      <w:r w:rsidRPr="006A79C9">
        <w:rPr>
          <w:rFonts w:ascii="Arial" w:hAnsi="Arial" w:cs="Arial"/>
        </w:rPr>
        <w:t>to</w:t>
      </w:r>
      <w:r w:rsidRPr="006A79C9">
        <w:rPr>
          <w:rFonts w:ascii="Arial" w:hAnsi="Arial" w:cs="Arial"/>
          <w:spacing w:val="-4"/>
        </w:rPr>
        <w:t xml:space="preserve"> </w:t>
      </w:r>
      <w:r w:rsidRPr="006A79C9">
        <w:rPr>
          <w:rFonts w:ascii="Arial" w:hAnsi="Arial" w:cs="Arial"/>
        </w:rPr>
        <w:t>create</w:t>
      </w:r>
      <w:r w:rsidRPr="006A79C9">
        <w:rPr>
          <w:rFonts w:ascii="Arial" w:hAnsi="Arial" w:cs="Arial"/>
          <w:spacing w:val="1"/>
        </w:rPr>
        <w:t xml:space="preserve"> </w:t>
      </w:r>
      <w:r w:rsidRPr="006A79C9">
        <w:rPr>
          <w:rFonts w:ascii="Arial" w:hAnsi="Arial" w:cs="Arial"/>
        </w:rPr>
        <w:t>a</w:t>
      </w:r>
      <w:r w:rsidRPr="006A79C9">
        <w:rPr>
          <w:rFonts w:ascii="Arial" w:hAnsi="Arial" w:cs="Arial"/>
          <w:spacing w:val="-3"/>
        </w:rPr>
        <w:t xml:space="preserve"> </w:t>
      </w:r>
      <w:r w:rsidRPr="006A79C9">
        <w:rPr>
          <w:rFonts w:ascii="Arial" w:hAnsi="Arial" w:cs="Arial"/>
        </w:rPr>
        <w:t>complete</w:t>
      </w:r>
      <w:r w:rsidRPr="006A79C9">
        <w:rPr>
          <w:rFonts w:ascii="Arial" w:hAnsi="Arial" w:cs="Arial"/>
          <w:spacing w:val="1"/>
        </w:rPr>
        <w:t xml:space="preserve"> </w:t>
      </w:r>
      <w:r w:rsidRPr="006A79C9">
        <w:rPr>
          <w:rFonts w:ascii="Arial" w:hAnsi="Arial" w:cs="Arial"/>
        </w:rPr>
        <w:t>contract.</w:t>
      </w:r>
    </w:p>
    <w:p w14:paraId="1E8E1250" w14:textId="77777777" w:rsidR="008502BA" w:rsidRPr="006A79C9" w:rsidRDefault="008502BA">
      <w:pPr>
        <w:pStyle w:val="BodyText"/>
        <w:spacing w:before="6"/>
        <w:rPr>
          <w:rFonts w:ascii="Arial" w:hAnsi="Arial" w:cs="Arial"/>
        </w:rPr>
      </w:pPr>
    </w:p>
    <w:tbl>
      <w:tblPr>
        <w:tblW w:w="0" w:type="auto"/>
        <w:tblInd w:w="295" w:type="dxa"/>
        <w:tblLayout w:type="fixed"/>
        <w:tblCellMar>
          <w:left w:w="0" w:type="dxa"/>
          <w:right w:w="0" w:type="dxa"/>
        </w:tblCellMar>
        <w:tblLook w:val="01E0" w:firstRow="1" w:lastRow="1" w:firstColumn="1" w:lastColumn="1" w:noHBand="0" w:noVBand="0"/>
      </w:tblPr>
      <w:tblGrid>
        <w:gridCol w:w="1084"/>
        <w:gridCol w:w="3492"/>
        <w:gridCol w:w="1122"/>
        <w:gridCol w:w="4111"/>
      </w:tblGrid>
      <w:tr w:rsidR="008502BA" w:rsidRPr="006A79C9" w14:paraId="49A8D4ED" w14:textId="77777777">
        <w:trPr>
          <w:trHeight w:val="365"/>
        </w:trPr>
        <w:tc>
          <w:tcPr>
            <w:tcW w:w="1084" w:type="dxa"/>
            <w:tcBorders>
              <w:bottom w:val="single" w:sz="4" w:space="0" w:color="000000"/>
            </w:tcBorders>
          </w:tcPr>
          <w:p w14:paraId="4B61421B" w14:textId="77777777" w:rsidR="008502BA" w:rsidRPr="006A79C9" w:rsidRDefault="00F84358">
            <w:pPr>
              <w:pStyle w:val="TableParagraph"/>
              <w:spacing w:before="0" w:line="268" w:lineRule="exact"/>
              <w:ind w:left="85"/>
              <w:rPr>
                <w:rFonts w:ascii="Arial" w:hAnsi="Arial" w:cs="Arial"/>
                <w:b/>
                <w:sz w:val="20"/>
                <w:szCs w:val="20"/>
              </w:rPr>
            </w:pPr>
            <w:r w:rsidRPr="006A79C9">
              <w:rPr>
                <w:rFonts w:ascii="Arial" w:hAnsi="Arial" w:cs="Arial"/>
                <w:b/>
                <w:sz w:val="20"/>
                <w:szCs w:val="20"/>
              </w:rPr>
              <w:t>Clause</w:t>
            </w:r>
          </w:p>
        </w:tc>
        <w:tc>
          <w:tcPr>
            <w:tcW w:w="3492" w:type="dxa"/>
            <w:tcBorders>
              <w:bottom w:val="single" w:sz="4" w:space="0" w:color="000000"/>
            </w:tcBorders>
          </w:tcPr>
          <w:p w14:paraId="6D31E4BE" w14:textId="77777777" w:rsidR="008502BA" w:rsidRPr="006A79C9" w:rsidRDefault="00F84358">
            <w:pPr>
              <w:pStyle w:val="TableParagraph"/>
              <w:spacing w:before="0" w:line="268" w:lineRule="exact"/>
              <w:ind w:left="81"/>
              <w:rPr>
                <w:rFonts w:ascii="Arial" w:hAnsi="Arial" w:cs="Arial"/>
                <w:b/>
                <w:sz w:val="20"/>
                <w:szCs w:val="20"/>
              </w:rPr>
            </w:pPr>
            <w:r w:rsidRPr="006A79C9">
              <w:rPr>
                <w:rFonts w:ascii="Arial" w:hAnsi="Arial" w:cs="Arial"/>
                <w:b/>
                <w:sz w:val="20"/>
                <w:szCs w:val="20"/>
              </w:rPr>
              <w:t>Statement</w:t>
            </w:r>
          </w:p>
        </w:tc>
        <w:tc>
          <w:tcPr>
            <w:tcW w:w="5233" w:type="dxa"/>
            <w:gridSpan w:val="2"/>
            <w:tcBorders>
              <w:bottom w:val="single" w:sz="4" w:space="0" w:color="000000"/>
            </w:tcBorders>
          </w:tcPr>
          <w:p w14:paraId="2E212C2F" w14:textId="77777777" w:rsidR="008502BA" w:rsidRPr="006A79C9" w:rsidRDefault="00F84358">
            <w:pPr>
              <w:pStyle w:val="TableParagraph"/>
              <w:spacing w:before="0" w:line="268" w:lineRule="exact"/>
              <w:ind w:left="551"/>
              <w:rPr>
                <w:rFonts w:ascii="Arial" w:hAnsi="Arial" w:cs="Arial"/>
                <w:b/>
                <w:sz w:val="20"/>
                <w:szCs w:val="20"/>
              </w:rPr>
            </w:pPr>
            <w:r w:rsidRPr="006A79C9">
              <w:rPr>
                <w:rFonts w:ascii="Arial" w:hAnsi="Arial" w:cs="Arial"/>
                <w:b/>
                <w:sz w:val="20"/>
                <w:szCs w:val="20"/>
              </w:rPr>
              <w:t>Data</w:t>
            </w:r>
          </w:p>
        </w:tc>
      </w:tr>
      <w:tr w:rsidR="008502BA" w:rsidRPr="006A79C9" w14:paraId="136E5892" w14:textId="77777777">
        <w:trPr>
          <w:trHeight w:val="445"/>
        </w:trPr>
        <w:tc>
          <w:tcPr>
            <w:tcW w:w="1084" w:type="dxa"/>
            <w:tcBorders>
              <w:top w:val="single" w:sz="4" w:space="0" w:color="000000"/>
              <w:bottom w:val="single" w:sz="4" w:space="0" w:color="000000"/>
            </w:tcBorders>
          </w:tcPr>
          <w:p w14:paraId="6CFD575F" w14:textId="77777777" w:rsidR="008502BA" w:rsidRPr="006A79C9" w:rsidRDefault="00F84358">
            <w:pPr>
              <w:pStyle w:val="TableParagraph"/>
              <w:spacing w:before="81" w:line="240" w:lineRule="auto"/>
              <w:ind w:left="85"/>
              <w:rPr>
                <w:rFonts w:ascii="Arial" w:hAnsi="Arial" w:cs="Arial"/>
                <w:sz w:val="20"/>
                <w:szCs w:val="20"/>
              </w:rPr>
            </w:pPr>
            <w:r w:rsidRPr="006A79C9">
              <w:rPr>
                <w:rFonts w:ascii="Arial" w:hAnsi="Arial" w:cs="Arial"/>
                <w:w w:val="99"/>
                <w:sz w:val="20"/>
                <w:szCs w:val="20"/>
              </w:rPr>
              <w:t>1</w:t>
            </w:r>
          </w:p>
        </w:tc>
        <w:tc>
          <w:tcPr>
            <w:tcW w:w="3492" w:type="dxa"/>
            <w:tcBorders>
              <w:top w:val="single" w:sz="4" w:space="0" w:color="000000"/>
              <w:bottom w:val="single" w:sz="4" w:space="0" w:color="000000"/>
            </w:tcBorders>
          </w:tcPr>
          <w:p w14:paraId="4E0DB818" w14:textId="77777777" w:rsidR="008502BA" w:rsidRPr="006A79C9" w:rsidRDefault="00F84358">
            <w:pPr>
              <w:pStyle w:val="TableParagraph"/>
              <w:spacing w:before="72" w:line="240" w:lineRule="auto"/>
              <w:ind w:left="81"/>
              <w:rPr>
                <w:rFonts w:ascii="Arial" w:hAnsi="Arial" w:cs="Arial"/>
                <w:b/>
                <w:sz w:val="20"/>
                <w:szCs w:val="20"/>
              </w:rPr>
            </w:pPr>
            <w:r w:rsidRPr="006A79C9">
              <w:rPr>
                <w:rFonts w:ascii="Arial" w:hAnsi="Arial" w:cs="Arial"/>
                <w:b/>
                <w:sz w:val="20"/>
                <w:szCs w:val="20"/>
              </w:rPr>
              <w:t>General</w:t>
            </w:r>
          </w:p>
        </w:tc>
        <w:tc>
          <w:tcPr>
            <w:tcW w:w="5233" w:type="dxa"/>
            <w:gridSpan w:val="2"/>
            <w:tcBorders>
              <w:top w:val="single" w:sz="4" w:space="0" w:color="000000"/>
              <w:bottom w:val="single" w:sz="4" w:space="0" w:color="000000"/>
            </w:tcBorders>
          </w:tcPr>
          <w:p w14:paraId="7F5C4FCD"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BF55695" w14:textId="77777777">
        <w:trPr>
          <w:trHeight w:val="629"/>
        </w:trPr>
        <w:tc>
          <w:tcPr>
            <w:tcW w:w="9809" w:type="dxa"/>
            <w:gridSpan w:val="4"/>
            <w:tcBorders>
              <w:top w:val="single" w:sz="4" w:space="0" w:color="000000"/>
            </w:tcBorders>
          </w:tcPr>
          <w:p w14:paraId="0B489E80" w14:textId="77777777" w:rsidR="008502BA" w:rsidRPr="006A79C9" w:rsidRDefault="00F84358">
            <w:pPr>
              <w:pStyle w:val="TableParagraph"/>
              <w:spacing w:before="76" w:line="249" w:lineRule="auto"/>
              <w:ind w:left="1165" w:right="5020"/>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conditions of</w:t>
            </w:r>
            <w:r w:rsidRPr="006A79C9">
              <w:rPr>
                <w:rFonts w:ascii="Arial" w:hAnsi="Arial" w:cs="Arial"/>
                <w:i/>
                <w:spacing w:val="2"/>
                <w:sz w:val="20"/>
                <w:szCs w:val="20"/>
              </w:rPr>
              <w:t xml:space="preserve"> </w:t>
            </w:r>
            <w:r w:rsidRPr="006A79C9">
              <w:rPr>
                <w:rFonts w:ascii="Arial" w:hAnsi="Arial" w:cs="Arial"/>
                <w:i/>
                <w:sz w:val="20"/>
                <w:szCs w:val="20"/>
              </w:rPr>
              <w:t>contract</w:t>
            </w:r>
            <w:r w:rsidRPr="006A79C9">
              <w:rPr>
                <w:rFonts w:ascii="Arial" w:hAnsi="Arial" w:cs="Arial"/>
                <w:i/>
                <w:spacing w:val="4"/>
                <w:sz w:val="20"/>
                <w:szCs w:val="20"/>
              </w:rPr>
              <w:t xml:space="preserve"> </w:t>
            </w:r>
            <w:r w:rsidRPr="006A79C9">
              <w:rPr>
                <w:rFonts w:ascii="Arial" w:hAnsi="Arial" w:cs="Arial"/>
                <w:sz w:val="20"/>
                <w:szCs w:val="20"/>
              </w:rPr>
              <w:t>are</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clauses and</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clauses for</w:t>
            </w:r>
            <w:r w:rsidRPr="006A79C9">
              <w:rPr>
                <w:rFonts w:ascii="Arial" w:hAnsi="Arial" w:cs="Arial"/>
                <w:spacing w:val="-4"/>
                <w:sz w:val="20"/>
                <w:szCs w:val="20"/>
              </w:rPr>
              <w:t xml:space="preserve"> </w:t>
            </w:r>
            <w:r w:rsidRPr="006A79C9">
              <w:rPr>
                <w:rFonts w:ascii="Arial" w:hAnsi="Arial" w:cs="Arial"/>
                <w:sz w:val="20"/>
                <w:szCs w:val="20"/>
              </w:rPr>
              <w:t>main</w:t>
            </w:r>
            <w:r w:rsidRPr="006A79C9">
              <w:rPr>
                <w:rFonts w:ascii="Arial" w:hAnsi="Arial" w:cs="Arial"/>
                <w:spacing w:val="-2"/>
                <w:sz w:val="20"/>
                <w:szCs w:val="20"/>
              </w:rPr>
              <w:t xml:space="preserve"> </w:t>
            </w:r>
            <w:r w:rsidRPr="006A79C9">
              <w:rPr>
                <w:rFonts w:ascii="Arial" w:hAnsi="Arial" w:cs="Arial"/>
                <w:sz w:val="20"/>
                <w:szCs w:val="20"/>
              </w:rPr>
              <w:t>Option:</w:t>
            </w:r>
          </w:p>
        </w:tc>
      </w:tr>
      <w:tr w:rsidR="008502BA" w:rsidRPr="006A79C9" w14:paraId="4F68767C" w14:textId="77777777">
        <w:trPr>
          <w:trHeight w:val="398"/>
        </w:trPr>
        <w:tc>
          <w:tcPr>
            <w:tcW w:w="1084" w:type="dxa"/>
            <w:shd w:val="clear" w:color="auto" w:fill="D9D9D9"/>
          </w:tcPr>
          <w:p w14:paraId="0E079A47"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54B64AEB"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7064EAE4" w14:textId="77777777" w:rsidR="008502BA" w:rsidRPr="006A79C9" w:rsidRDefault="00F84358">
            <w:pPr>
              <w:pStyle w:val="TableParagraph"/>
              <w:spacing w:before="76" w:line="240" w:lineRule="auto"/>
              <w:ind w:left="551"/>
              <w:rPr>
                <w:rFonts w:ascii="Arial" w:hAnsi="Arial" w:cs="Arial"/>
                <w:b/>
                <w:sz w:val="20"/>
                <w:szCs w:val="20"/>
              </w:rPr>
            </w:pPr>
            <w:r w:rsidRPr="006A79C9">
              <w:rPr>
                <w:rFonts w:ascii="Arial" w:hAnsi="Arial" w:cs="Arial"/>
                <w:b/>
                <w:sz w:val="20"/>
                <w:szCs w:val="20"/>
              </w:rPr>
              <w:t>A:</w:t>
            </w:r>
          </w:p>
        </w:tc>
        <w:tc>
          <w:tcPr>
            <w:tcW w:w="4111" w:type="dxa"/>
          </w:tcPr>
          <w:p w14:paraId="6A941EA4" w14:textId="77777777" w:rsidR="008502BA" w:rsidRPr="006A79C9" w:rsidRDefault="00F84358">
            <w:pPr>
              <w:pStyle w:val="TableParagraph"/>
              <w:spacing w:before="76" w:line="240" w:lineRule="auto"/>
              <w:ind w:left="149"/>
              <w:rPr>
                <w:rFonts w:ascii="Arial" w:hAnsi="Arial" w:cs="Arial"/>
                <w:b/>
                <w:sz w:val="20"/>
                <w:szCs w:val="20"/>
              </w:rPr>
            </w:pPr>
            <w:r w:rsidRPr="006A79C9">
              <w:rPr>
                <w:rFonts w:ascii="Arial" w:hAnsi="Arial" w:cs="Arial"/>
                <w:b/>
                <w:sz w:val="20"/>
                <w:szCs w:val="20"/>
              </w:rPr>
              <w:t>Priced</w:t>
            </w:r>
            <w:r w:rsidRPr="006A79C9">
              <w:rPr>
                <w:rFonts w:ascii="Arial" w:hAnsi="Arial" w:cs="Arial"/>
                <w:b/>
                <w:spacing w:val="2"/>
                <w:sz w:val="20"/>
                <w:szCs w:val="20"/>
              </w:rPr>
              <w:t xml:space="preserve"> </w:t>
            </w:r>
            <w:r w:rsidRPr="006A79C9">
              <w:rPr>
                <w:rFonts w:ascii="Arial" w:hAnsi="Arial" w:cs="Arial"/>
                <w:b/>
                <w:sz w:val="20"/>
                <w:szCs w:val="20"/>
              </w:rPr>
              <w:t>contract</w:t>
            </w:r>
            <w:r w:rsidRPr="006A79C9">
              <w:rPr>
                <w:rFonts w:ascii="Arial" w:hAnsi="Arial" w:cs="Arial"/>
                <w:b/>
                <w:spacing w:val="-3"/>
                <w:sz w:val="20"/>
                <w:szCs w:val="20"/>
              </w:rPr>
              <w:t xml:space="preserve"> </w:t>
            </w:r>
            <w:r w:rsidRPr="006A79C9">
              <w:rPr>
                <w:rFonts w:ascii="Arial" w:hAnsi="Arial" w:cs="Arial"/>
                <w:b/>
                <w:sz w:val="20"/>
                <w:szCs w:val="20"/>
              </w:rPr>
              <w:t>with price</w:t>
            </w:r>
            <w:r w:rsidRPr="006A79C9">
              <w:rPr>
                <w:rFonts w:ascii="Arial" w:hAnsi="Arial" w:cs="Arial"/>
                <w:b/>
                <w:spacing w:val="-5"/>
                <w:sz w:val="20"/>
                <w:szCs w:val="20"/>
              </w:rPr>
              <w:t xml:space="preserve"> </w:t>
            </w:r>
            <w:r w:rsidRPr="006A79C9">
              <w:rPr>
                <w:rFonts w:ascii="Arial" w:hAnsi="Arial" w:cs="Arial"/>
                <w:b/>
                <w:sz w:val="20"/>
                <w:szCs w:val="20"/>
              </w:rPr>
              <w:t>list</w:t>
            </w:r>
          </w:p>
        </w:tc>
      </w:tr>
      <w:tr w:rsidR="008502BA" w:rsidRPr="006A79C9" w14:paraId="25267D2C" w14:textId="77777777">
        <w:trPr>
          <w:trHeight w:val="402"/>
        </w:trPr>
        <w:tc>
          <w:tcPr>
            <w:tcW w:w="1084" w:type="dxa"/>
          </w:tcPr>
          <w:p w14:paraId="75964504"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20E29FB8"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dispute resolution</w:t>
            </w:r>
            <w:r w:rsidRPr="006A79C9">
              <w:rPr>
                <w:rFonts w:ascii="Arial" w:hAnsi="Arial" w:cs="Arial"/>
                <w:spacing w:val="1"/>
                <w:sz w:val="20"/>
                <w:szCs w:val="20"/>
              </w:rPr>
              <w:t xml:space="preserve"> </w:t>
            </w:r>
            <w:r w:rsidRPr="006A79C9">
              <w:rPr>
                <w:rFonts w:ascii="Arial" w:hAnsi="Arial" w:cs="Arial"/>
                <w:sz w:val="20"/>
                <w:szCs w:val="20"/>
              </w:rPr>
              <w:t>Option</w:t>
            </w:r>
          </w:p>
        </w:tc>
        <w:tc>
          <w:tcPr>
            <w:tcW w:w="1122" w:type="dxa"/>
          </w:tcPr>
          <w:p w14:paraId="311613A9" w14:textId="77777777" w:rsidR="008502BA" w:rsidRPr="006A79C9" w:rsidRDefault="00F84358">
            <w:pPr>
              <w:pStyle w:val="TableParagraph"/>
              <w:spacing w:before="81" w:line="240" w:lineRule="auto"/>
              <w:ind w:left="551"/>
              <w:rPr>
                <w:rFonts w:ascii="Arial" w:hAnsi="Arial" w:cs="Arial"/>
                <w:b/>
                <w:sz w:val="20"/>
                <w:szCs w:val="20"/>
              </w:rPr>
            </w:pPr>
            <w:r w:rsidRPr="006A79C9">
              <w:rPr>
                <w:rFonts w:ascii="Arial" w:hAnsi="Arial" w:cs="Arial"/>
                <w:b/>
                <w:sz w:val="20"/>
                <w:szCs w:val="20"/>
              </w:rPr>
              <w:t>W1:</w:t>
            </w:r>
          </w:p>
        </w:tc>
        <w:tc>
          <w:tcPr>
            <w:tcW w:w="4111" w:type="dxa"/>
          </w:tcPr>
          <w:p w14:paraId="36FD0E9D" w14:textId="77777777" w:rsidR="008502BA" w:rsidRPr="006A79C9" w:rsidRDefault="00F84358">
            <w:pPr>
              <w:pStyle w:val="TableParagraph"/>
              <w:spacing w:before="81" w:line="240" w:lineRule="auto"/>
              <w:ind w:left="149"/>
              <w:rPr>
                <w:rFonts w:ascii="Arial" w:hAnsi="Arial" w:cs="Arial"/>
                <w:b/>
                <w:sz w:val="20"/>
                <w:szCs w:val="20"/>
              </w:rPr>
            </w:pPr>
            <w:r w:rsidRPr="006A79C9">
              <w:rPr>
                <w:rFonts w:ascii="Arial" w:hAnsi="Arial" w:cs="Arial"/>
                <w:b/>
                <w:sz w:val="20"/>
                <w:szCs w:val="20"/>
              </w:rPr>
              <w:t>Dispute</w:t>
            </w:r>
            <w:r w:rsidRPr="006A79C9">
              <w:rPr>
                <w:rFonts w:ascii="Arial" w:hAnsi="Arial" w:cs="Arial"/>
                <w:b/>
                <w:spacing w:val="-5"/>
                <w:sz w:val="20"/>
                <w:szCs w:val="20"/>
              </w:rPr>
              <w:t xml:space="preserve"> </w:t>
            </w:r>
            <w:r w:rsidRPr="006A79C9">
              <w:rPr>
                <w:rFonts w:ascii="Arial" w:hAnsi="Arial" w:cs="Arial"/>
                <w:b/>
                <w:sz w:val="20"/>
                <w:szCs w:val="20"/>
              </w:rPr>
              <w:t>resolution</w:t>
            </w:r>
            <w:r w:rsidRPr="006A79C9">
              <w:rPr>
                <w:rFonts w:ascii="Arial" w:hAnsi="Arial" w:cs="Arial"/>
                <w:b/>
                <w:spacing w:val="-2"/>
                <w:sz w:val="20"/>
                <w:szCs w:val="20"/>
              </w:rPr>
              <w:t xml:space="preserve"> </w:t>
            </w:r>
            <w:r w:rsidRPr="006A79C9">
              <w:rPr>
                <w:rFonts w:ascii="Arial" w:hAnsi="Arial" w:cs="Arial"/>
                <w:b/>
                <w:sz w:val="20"/>
                <w:szCs w:val="20"/>
              </w:rPr>
              <w:t>procedure</w:t>
            </w:r>
          </w:p>
        </w:tc>
      </w:tr>
      <w:tr w:rsidR="008502BA" w:rsidRPr="006A79C9" w14:paraId="67562691" w14:textId="77777777">
        <w:trPr>
          <w:trHeight w:val="398"/>
        </w:trPr>
        <w:tc>
          <w:tcPr>
            <w:tcW w:w="1084" w:type="dxa"/>
          </w:tcPr>
          <w:p w14:paraId="509CB62F"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27060191" w14:textId="77777777" w:rsidR="008502BA" w:rsidRPr="006A79C9" w:rsidRDefault="00F84358">
            <w:pPr>
              <w:pStyle w:val="TableParagraph"/>
              <w:spacing w:before="84" w:line="240" w:lineRule="auto"/>
              <w:ind w:left="81"/>
              <w:rPr>
                <w:rFonts w:ascii="Arial" w:hAnsi="Arial" w:cs="Arial"/>
                <w:sz w:val="20"/>
                <w:szCs w:val="20"/>
              </w:rPr>
            </w:pP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secondary</w:t>
            </w:r>
            <w:r w:rsidRPr="006A79C9">
              <w:rPr>
                <w:rFonts w:ascii="Arial" w:hAnsi="Arial" w:cs="Arial"/>
                <w:spacing w:val="2"/>
                <w:sz w:val="20"/>
                <w:szCs w:val="20"/>
              </w:rPr>
              <w:t xml:space="preserve"> </w:t>
            </w:r>
            <w:r w:rsidRPr="006A79C9">
              <w:rPr>
                <w:rFonts w:ascii="Arial" w:hAnsi="Arial" w:cs="Arial"/>
                <w:sz w:val="20"/>
                <w:szCs w:val="20"/>
              </w:rPr>
              <w:t>Options</w:t>
            </w:r>
          </w:p>
        </w:tc>
        <w:tc>
          <w:tcPr>
            <w:tcW w:w="5233" w:type="dxa"/>
            <w:gridSpan w:val="2"/>
          </w:tcPr>
          <w:p w14:paraId="2C76DF0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E80E1DF" w14:textId="77777777">
        <w:trPr>
          <w:trHeight w:val="398"/>
        </w:trPr>
        <w:tc>
          <w:tcPr>
            <w:tcW w:w="1084" w:type="dxa"/>
            <w:shd w:val="clear" w:color="auto" w:fill="D9D9D9"/>
          </w:tcPr>
          <w:p w14:paraId="6F127685"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3259B119"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35EBCB66" w14:textId="77777777" w:rsidR="008502BA" w:rsidRPr="006A79C9" w:rsidRDefault="00F84358">
            <w:pPr>
              <w:pStyle w:val="TableParagraph"/>
              <w:spacing w:before="76" w:line="240" w:lineRule="auto"/>
              <w:ind w:left="551"/>
              <w:rPr>
                <w:rFonts w:ascii="Arial" w:hAnsi="Arial" w:cs="Arial"/>
                <w:b/>
                <w:sz w:val="20"/>
                <w:szCs w:val="20"/>
              </w:rPr>
            </w:pPr>
            <w:r w:rsidRPr="006A79C9">
              <w:rPr>
                <w:rFonts w:ascii="Arial" w:hAnsi="Arial" w:cs="Arial"/>
                <w:b/>
                <w:sz w:val="20"/>
                <w:szCs w:val="20"/>
              </w:rPr>
              <w:t>X1:</w:t>
            </w:r>
          </w:p>
        </w:tc>
        <w:tc>
          <w:tcPr>
            <w:tcW w:w="4111" w:type="dxa"/>
          </w:tcPr>
          <w:p w14:paraId="31E6CE30" w14:textId="77777777" w:rsidR="008502BA" w:rsidRPr="006A79C9" w:rsidRDefault="00F84358">
            <w:pPr>
              <w:pStyle w:val="TableParagraph"/>
              <w:spacing w:before="76" w:line="240" w:lineRule="auto"/>
              <w:ind w:left="149"/>
              <w:rPr>
                <w:rFonts w:ascii="Arial" w:hAnsi="Arial" w:cs="Arial"/>
                <w:b/>
                <w:sz w:val="20"/>
                <w:szCs w:val="20"/>
              </w:rPr>
            </w:pPr>
            <w:r w:rsidRPr="006A79C9">
              <w:rPr>
                <w:rFonts w:ascii="Arial" w:hAnsi="Arial" w:cs="Arial"/>
                <w:b/>
                <w:sz w:val="20"/>
                <w:szCs w:val="20"/>
              </w:rPr>
              <w:t>Price</w:t>
            </w:r>
            <w:r w:rsidRPr="006A79C9">
              <w:rPr>
                <w:rFonts w:ascii="Arial" w:hAnsi="Arial" w:cs="Arial"/>
                <w:b/>
                <w:spacing w:val="-1"/>
                <w:sz w:val="20"/>
                <w:szCs w:val="20"/>
              </w:rPr>
              <w:t xml:space="preserve"> </w:t>
            </w:r>
            <w:r w:rsidRPr="006A79C9">
              <w:rPr>
                <w:rFonts w:ascii="Arial" w:hAnsi="Arial" w:cs="Arial"/>
                <w:b/>
                <w:sz w:val="20"/>
                <w:szCs w:val="20"/>
              </w:rPr>
              <w:t>adjustment</w:t>
            </w:r>
            <w:r w:rsidRPr="006A79C9">
              <w:rPr>
                <w:rFonts w:ascii="Arial" w:hAnsi="Arial" w:cs="Arial"/>
                <w:b/>
                <w:spacing w:val="-4"/>
                <w:sz w:val="20"/>
                <w:szCs w:val="20"/>
              </w:rPr>
              <w:t xml:space="preserve"> </w:t>
            </w:r>
            <w:r w:rsidRPr="006A79C9">
              <w:rPr>
                <w:rFonts w:ascii="Arial" w:hAnsi="Arial" w:cs="Arial"/>
                <w:b/>
                <w:sz w:val="20"/>
                <w:szCs w:val="20"/>
              </w:rPr>
              <w:t>for</w:t>
            </w:r>
            <w:r w:rsidRPr="006A79C9">
              <w:rPr>
                <w:rFonts w:ascii="Arial" w:hAnsi="Arial" w:cs="Arial"/>
                <w:b/>
                <w:spacing w:val="-5"/>
                <w:sz w:val="20"/>
                <w:szCs w:val="20"/>
              </w:rPr>
              <w:t xml:space="preserve"> </w:t>
            </w:r>
            <w:r w:rsidRPr="006A79C9">
              <w:rPr>
                <w:rFonts w:ascii="Arial" w:hAnsi="Arial" w:cs="Arial"/>
                <w:b/>
                <w:sz w:val="20"/>
                <w:szCs w:val="20"/>
              </w:rPr>
              <w:t>inflation</w:t>
            </w:r>
          </w:p>
        </w:tc>
      </w:tr>
      <w:tr w:rsidR="008502BA" w:rsidRPr="006A79C9" w14:paraId="0F295F65" w14:textId="77777777">
        <w:trPr>
          <w:trHeight w:val="398"/>
        </w:trPr>
        <w:tc>
          <w:tcPr>
            <w:tcW w:w="1084" w:type="dxa"/>
          </w:tcPr>
          <w:p w14:paraId="3166316E"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388327E5"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1A9E5B5A" w14:textId="77777777" w:rsidR="008502BA" w:rsidRPr="006A79C9" w:rsidRDefault="00F84358">
            <w:pPr>
              <w:pStyle w:val="TableParagraph"/>
              <w:spacing w:before="81" w:line="240" w:lineRule="auto"/>
              <w:ind w:left="551"/>
              <w:rPr>
                <w:rFonts w:ascii="Arial" w:hAnsi="Arial" w:cs="Arial"/>
                <w:b/>
                <w:sz w:val="20"/>
                <w:szCs w:val="20"/>
              </w:rPr>
            </w:pPr>
            <w:r w:rsidRPr="006A79C9">
              <w:rPr>
                <w:rFonts w:ascii="Arial" w:hAnsi="Arial" w:cs="Arial"/>
                <w:b/>
                <w:sz w:val="20"/>
                <w:szCs w:val="20"/>
              </w:rPr>
              <w:t>X2</w:t>
            </w:r>
          </w:p>
        </w:tc>
        <w:tc>
          <w:tcPr>
            <w:tcW w:w="4111" w:type="dxa"/>
          </w:tcPr>
          <w:p w14:paraId="48235965" w14:textId="77777777" w:rsidR="008502BA" w:rsidRPr="006A79C9" w:rsidRDefault="00F84358">
            <w:pPr>
              <w:pStyle w:val="TableParagraph"/>
              <w:spacing w:before="81" w:line="240" w:lineRule="auto"/>
              <w:ind w:left="149"/>
              <w:rPr>
                <w:rFonts w:ascii="Arial" w:hAnsi="Arial" w:cs="Arial"/>
                <w:b/>
                <w:sz w:val="20"/>
                <w:szCs w:val="20"/>
              </w:rPr>
            </w:pPr>
            <w:r w:rsidRPr="006A79C9">
              <w:rPr>
                <w:rFonts w:ascii="Arial" w:hAnsi="Arial" w:cs="Arial"/>
                <w:b/>
                <w:sz w:val="20"/>
                <w:szCs w:val="20"/>
              </w:rPr>
              <w:t>Changes</w:t>
            </w:r>
            <w:r w:rsidRPr="006A79C9">
              <w:rPr>
                <w:rFonts w:ascii="Arial" w:hAnsi="Arial" w:cs="Arial"/>
                <w:b/>
                <w:spacing w:val="-5"/>
                <w:sz w:val="20"/>
                <w:szCs w:val="20"/>
              </w:rPr>
              <w:t xml:space="preserve"> </w:t>
            </w:r>
            <w:r w:rsidRPr="006A79C9">
              <w:rPr>
                <w:rFonts w:ascii="Arial" w:hAnsi="Arial" w:cs="Arial"/>
                <w:b/>
                <w:sz w:val="20"/>
                <w:szCs w:val="20"/>
              </w:rPr>
              <w:t>in</w:t>
            </w:r>
            <w:r w:rsidRPr="006A79C9">
              <w:rPr>
                <w:rFonts w:ascii="Arial" w:hAnsi="Arial" w:cs="Arial"/>
                <w:b/>
                <w:spacing w:val="-2"/>
                <w:sz w:val="20"/>
                <w:szCs w:val="20"/>
              </w:rPr>
              <w:t xml:space="preserve"> </w:t>
            </w:r>
            <w:r w:rsidRPr="006A79C9">
              <w:rPr>
                <w:rFonts w:ascii="Arial" w:hAnsi="Arial" w:cs="Arial"/>
                <w:b/>
                <w:sz w:val="20"/>
                <w:szCs w:val="20"/>
              </w:rPr>
              <w:t>the law</w:t>
            </w:r>
          </w:p>
        </w:tc>
      </w:tr>
      <w:tr w:rsidR="008502BA" w:rsidRPr="006A79C9" w14:paraId="02D5897A" w14:textId="77777777">
        <w:trPr>
          <w:trHeight w:val="398"/>
        </w:trPr>
        <w:tc>
          <w:tcPr>
            <w:tcW w:w="1084" w:type="dxa"/>
            <w:shd w:val="clear" w:color="auto" w:fill="D9D9D9"/>
          </w:tcPr>
          <w:p w14:paraId="413D6827"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6BD17E6D"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5EEC08C4" w14:textId="77777777" w:rsidR="008502BA" w:rsidRPr="006A79C9" w:rsidRDefault="00F84358">
            <w:pPr>
              <w:pStyle w:val="TableParagraph"/>
              <w:spacing w:before="81" w:line="240" w:lineRule="auto"/>
              <w:ind w:left="551"/>
              <w:rPr>
                <w:rFonts w:ascii="Arial" w:hAnsi="Arial" w:cs="Arial"/>
                <w:b/>
                <w:sz w:val="20"/>
                <w:szCs w:val="20"/>
              </w:rPr>
            </w:pPr>
            <w:r w:rsidRPr="006A79C9">
              <w:rPr>
                <w:rFonts w:ascii="Arial" w:hAnsi="Arial" w:cs="Arial"/>
                <w:b/>
                <w:sz w:val="20"/>
                <w:szCs w:val="20"/>
              </w:rPr>
              <w:t>X17:</w:t>
            </w:r>
          </w:p>
        </w:tc>
        <w:tc>
          <w:tcPr>
            <w:tcW w:w="4111" w:type="dxa"/>
          </w:tcPr>
          <w:p w14:paraId="20193A12" w14:textId="77777777" w:rsidR="008502BA" w:rsidRPr="006A79C9" w:rsidRDefault="00F84358">
            <w:pPr>
              <w:pStyle w:val="TableParagraph"/>
              <w:spacing w:before="81" w:line="240" w:lineRule="auto"/>
              <w:ind w:left="149"/>
              <w:rPr>
                <w:rFonts w:ascii="Arial" w:hAnsi="Arial" w:cs="Arial"/>
                <w:b/>
                <w:sz w:val="20"/>
                <w:szCs w:val="20"/>
              </w:rPr>
            </w:pPr>
            <w:r w:rsidRPr="006A79C9">
              <w:rPr>
                <w:rFonts w:ascii="Arial" w:hAnsi="Arial" w:cs="Arial"/>
                <w:b/>
                <w:sz w:val="20"/>
                <w:szCs w:val="20"/>
              </w:rPr>
              <w:t>Low service</w:t>
            </w:r>
            <w:r w:rsidRPr="006A79C9">
              <w:rPr>
                <w:rFonts w:ascii="Arial" w:hAnsi="Arial" w:cs="Arial"/>
                <w:b/>
                <w:spacing w:val="-2"/>
                <w:sz w:val="20"/>
                <w:szCs w:val="20"/>
              </w:rPr>
              <w:t xml:space="preserve"> </w:t>
            </w:r>
            <w:r w:rsidRPr="006A79C9">
              <w:rPr>
                <w:rFonts w:ascii="Arial" w:hAnsi="Arial" w:cs="Arial"/>
                <w:b/>
                <w:sz w:val="20"/>
                <w:szCs w:val="20"/>
              </w:rPr>
              <w:t>damages</w:t>
            </w:r>
          </w:p>
        </w:tc>
      </w:tr>
      <w:tr w:rsidR="008502BA" w:rsidRPr="006A79C9" w14:paraId="7B5AE257" w14:textId="77777777">
        <w:trPr>
          <w:trHeight w:val="403"/>
        </w:trPr>
        <w:tc>
          <w:tcPr>
            <w:tcW w:w="1084" w:type="dxa"/>
            <w:shd w:val="clear" w:color="auto" w:fill="D9D9D9"/>
          </w:tcPr>
          <w:p w14:paraId="5507C4FE"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261D1C8B"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45DCC9ED" w14:textId="77777777" w:rsidR="008502BA" w:rsidRPr="006A79C9" w:rsidRDefault="00F84358">
            <w:pPr>
              <w:pStyle w:val="TableParagraph"/>
              <w:spacing w:before="81" w:line="240" w:lineRule="auto"/>
              <w:ind w:left="551"/>
              <w:rPr>
                <w:rFonts w:ascii="Arial" w:hAnsi="Arial" w:cs="Arial"/>
                <w:b/>
                <w:sz w:val="20"/>
                <w:szCs w:val="20"/>
              </w:rPr>
            </w:pPr>
            <w:r w:rsidRPr="006A79C9">
              <w:rPr>
                <w:rFonts w:ascii="Arial" w:hAnsi="Arial" w:cs="Arial"/>
                <w:b/>
                <w:sz w:val="20"/>
                <w:szCs w:val="20"/>
              </w:rPr>
              <w:t>X19:</w:t>
            </w:r>
          </w:p>
        </w:tc>
        <w:tc>
          <w:tcPr>
            <w:tcW w:w="4111" w:type="dxa"/>
          </w:tcPr>
          <w:p w14:paraId="423B633D" w14:textId="77777777" w:rsidR="008502BA" w:rsidRPr="006A79C9" w:rsidRDefault="00F84358">
            <w:pPr>
              <w:pStyle w:val="TableParagraph"/>
              <w:spacing w:before="81" w:line="240" w:lineRule="auto"/>
              <w:ind w:left="149"/>
              <w:rPr>
                <w:rFonts w:ascii="Arial" w:hAnsi="Arial" w:cs="Arial"/>
                <w:b/>
                <w:sz w:val="20"/>
                <w:szCs w:val="20"/>
              </w:rPr>
            </w:pPr>
            <w:r w:rsidRPr="006A79C9">
              <w:rPr>
                <w:rFonts w:ascii="Arial" w:hAnsi="Arial" w:cs="Arial"/>
                <w:b/>
                <w:sz w:val="20"/>
                <w:szCs w:val="20"/>
              </w:rPr>
              <w:t>Task</w:t>
            </w:r>
            <w:r w:rsidRPr="006A79C9">
              <w:rPr>
                <w:rFonts w:ascii="Arial" w:hAnsi="Arial" w:cs="Arial"/>
                <w:b/>
                <w:spacing w:val="-2"/>
                <w:sz w:val="20"/>
                <w:szCs w:val="20"/>
              </w:rPr>
              <w:t xml:space="preserve"> </w:t>
            </w:r>
            <w:r w:rsidRPr="006A79C9">
              <w:rPr>
                <w:rFonts w:ascii="Arial" w:hAnsi="Arial" w:cs="Arial"/>
                <w:b/>
                <w:sz w:val="20"/>
                <w:szCs w:val="20"/>
              </w:rPr>
              <w:t>Order</w:t>
            </w:r>
          </w:p>
        </w:tc>
      </w:tr>
      <w:tr w:rsidR="008502BA" w:rsidRPr="006A79C9" w14:paraId="7A520280" w14:textId="77777777">
        <w:trPr>
          <w:trHeight w:val="400"/>
        </w:trPr>
        <w:tc>
          <w:tcPr>
            <w:tcW w:w="1084" w:type="dxa"/>
          </w:tcPr>
          <w:p w14:paraId="68AA12DF"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5FA2EB2C" w14:textId="77777777" w:rsidR="008502BA" w:rsidRPr="006A79C9" w:rsidRDefault="008502BA">
            <w:pPr>
              <w:pStyle w:val="TableParagraph"/>
              <w:spacing w:before="0" w:line="240" w:lineRule="auto"/>
              <w:rPr>
                <w:rFonts w:ascii="Arial" w:hAnsi="Arial" w:cs="Arial"/>
                <w:sz w:val="20"/>
                <w:szCs w:val="20"/>
              </w:rPr>
            </w:pPr>
          </w:p>
        </w:tc>
        <w:tc>
          <w:tcPr>
            <w:tcW w:w="1122" w:type="dxa"/>
          </w:tcPr>
          <w:p w14:paraId="0824E1FC" w14:textId="77777777" w:rsidR="008502BA" w:rsidRPr="006A79C9" w:rsidRDefault="00F84358">
            <w:pPr>
              <w:pStyle w:val="TableParagraph"/>
              <w:spacing w:before="81" w:line="240" w:lineRule="auto"/>
              <w:ind w:left="551"/>
              <w:rPr>
                <w:rFonts w:ascii="Arial" w:hAnsi="Arial" w:cs="Arial"/>
                <w:b/>
                <w:sz w:val="20"/>
                <w:szCs w:val="20"/>
              </w:rPr>
            </w:pPr>
            <w:r w:rsidRPr="006A79C9">
              <w:rPr>
                <w:rFonts w:ascii="Arial" w:hAnsi="Arial" w:cs="Arial"/>
                <w:b/>
                <w:sz w:val="20"/>
                <w:szCs w:val="20"/>
              </w:rPr>
              <w:t>Z:</w:t>
            </w:r>
          </w:p>
        </w:tc>
        <w:tc>
          <w:tcPr>
            <w:tcW w:w="4111" w:type="dxa"/>
          </w:tcPr>
          <w:p w14:paraId="09FE42B6" w14:textId="77777777" w:rsidR="008502BA" w:rsidRPr="006A79C9" w:rsidRDefault="00F84358">
            <w:pPr>
              <w:pStyle w:val="TableParagraph"/>
              <w:spacing w:before="81" w:line="240" w:lineRule="auto"/>
              <w:ind w:left="149"/>
              <w:rPr>
                <w:rFonts w:ascii="Arial" w:hAnsi="Arial" w:cs="Arial"/>
                <w:b/>
                <w:i/>
                <w:sz w:val="20"/>
                <w:szCs w:val="20"/>
              </w:rPr>
            </w:pPr>
            <w:r w:rsidRPr="006A79C9">
              <w:rPr>
                <w:rFonts w:ascii="Arial" w:hAnsi="Arial" w:cs="Arial"/>
                <w:b/>
                <w:i/>
                <w:sz w:val="20"/>
                <w:szCs w:val="20"/>
              </w:rPr>
              <w:t>Additional</w:t>
            </w:r>
            <w:r w:rsidRPr="006A79C9">
              <w:rPr>
                <w:rFonts w:ascii="Arial" w:hAnsi="Arial" w:cs="Arial"/>
                <w:b/>
                <w:i/>
                <w:spacing w:val="-4"/>
                <w:sz w:val="20"/>
                <w:szCs w:val="20"/>
              </w:rPr>
              <w:t xml:space="preserve"> </w:t>
            </w:r>
            <w:r w:rsidRPr="006A79C9">
              <w:rPr>
                <w:rFonts w:ascii="Arial" w:hAnsi="Arial" w:cs="Arial"/>
                <w:b/>
                <w:i/>
                <w:sz w:val="20"/>
                <w:szCs w:val="20"/>
              </w:rPr>
              <w:t>conditions</w:t>
            </w:r>
            <w:r w:rsidRPr="006A79C9">
              <w:rPr>
                <w:rFonts w:ascii="Arial" w:hAnsi="Arial" w:cs="Arial"/>
                <w:b/>
                <w:i/>
                <w:spacing w:val="-6"/>
                <w:sz w:val="20"/>
                <w:szCs w:val="20"/>
              </w:rPr>
              <w:t xml:space="preserve"> </w:t>
            </w:r>
            <w:r w:rsidRPr="006A79C9">
              <w:rPr>
                <w:rFonts w:ascii="Arial" w:hAnsi="Arial" w:cs="Arial"/>
                <w:b/>
                <w:i/>
                <w:sz w:val="20"/>
                <w:szCs w:val="20"/>
              </w:rPr>
              <w:t>of</w:t>
            </w:r>
            <w:r w:rsidRPr="006A79C9">
              <w:rPr>
                <w:rFonts w:ascii="Arial" w:hAnsi="Arial" w:cs="Arial"/>
                <w:b/>
                <w:i/>
                <w:spacing w:val="-4"/>
                <w:sz w:val="20"/>
                <w:szCs w:val="20"/>
              </w:rPr>
              <w:t xml:space="preserve"> </w:t>
            </w:r>
            <w:r w:rsidRPr="006A79C9">
              <w:rPr>
                <w:rFonts w:ascii="Arial" w:hAnsi="Arial" w:cs="Arial"/>
                <w:b/>
                <w:i/>
                <w:sz w:val="20"/>
                <w:szCs w:val="20"/>
              </w:rPr>
              <w:t>contract</w:t>
            </w:r>
          </w:p>
        </w:tc>
      </w:tr>
      <w:tr w:rsidR="008502BA" w:rsidRPr="006A79C9" w14:paraId="50285789" w14:textId="77777777">
        <w:trPr>
          <w:trHeight w:val="631"/>
        </w:trPr>
        <w:tc>
          <w:tcPr>
            <w:tcW w:w="9809" w:type="dxa"/>
            <w:gridSpan w:val="4"/>
            <w:tcBorders>
              <w:bottom w:val="single" w:sz="4" w:space="0" w:color="000000"/>
            </w:tcBorders>
          </w:tcPr>
          <w:p w14:paraId="3736E628" w14:textId="77777777" w:rsidR="008502BA" w:rsidRPr="006A79C9" w:rsidRDefault="00F84358">
            <w:pPr>
              <w:pStyle w:val="TableParagraph"/>
              <w:spacing w:before="87" w:line="244" w:lineRule="auto"/>
              <w:ind w:left="1165" w:right="5033"/>
              <w:rPr>
                <w:rFonts w:ascii="Arial" w:hAnsi="Arial" w:cs="Arial"/>
                <w:sz w:val="20"/>
                <w:szCs w:val="20"/>
              </w:rPr>
            </w:pP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NEC3</w:t>
            </w:r>
            <w:r w:rsidRPr="006A79C9">
              <w:rPr>
                <w:rFonts w:ascii="Arial" w:hAnsi="Arial" w:cs="Arial"/>
                <w:spacing w:val="-5"/>
                <w:sz w:val="20"/>
                <w:szCs w:val="20"/>
              </w:rPr>
              <w:t xml:space="preserve"> </w:t>
            </w:r>
            <w:r w:rsidRPr="006A79C9">
              <w:rPr>
                <w:rFonts w:ascii="Arial" w:hAnsi="Arial" w:cs="Arial"/>
                <w:sz w:val="20"/>
                <w:szCs w:val="20"/>
              </w:rPr>
              <w:t>Term</w:t>
            </w:r>
            <w:r w:rsidRPr="006A79C9">
              <w:rPr>
                <w:rFonts w:ascii="Arial" w:hAnsi="Arial" w:cs="Arial"/>
                <w:spacing w:val="2"/>
                <w:sz w:val="20"/>
                <w:szCs w:val="20"/>
              </w:rPr>
              <w:t xml:space="preserve"> </w:t>
            </w:r>
            <w:r w:rsidRPr="006A79C9">
              <w:rPr>
                <w:rFonts w:ascii="Arial" w:hAnsi="Arial" w:cs="Arial"/>
                <w:sz w:val="20"/>
                <w:szCs w:val="20"/>
              </w:rPr>
              <w:t>Service</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3"/>
                <w:sz w:val="20"/>
                <w:szCs w:val="20"/>
              </w:rPr>
              <w:t xml:space="preserve"> </w:t>
            </w:r>
            <w:r w:rsidRPr="006A79C9">
              <w:rPr>
                <w:rFonts w:ascii="Arial" w:hAnsi="Arial" w:cs="Arial"/>
                <w:sz w:val="20"/>
                <w:szCs w:val="20"/>
              </w:rPr>
              <w:t>April</w:t>
            </w:r>
            <w:r w:rsidRPr="006A79C9">
              <w:rPr>
                <w:rFonts w:ascii="Arial" w:hAnsi="Arial" w:cs="Arial"/>
                <w:spacing w:val="-50"/>
                <w:sz w:val="20"/>
                <w:szCs w:val="20"/>
              </w:rPr>
              <w:t xml:space="preserve"> </w:t>
            </w:r>
            <w:r w:rsidRPr="006A79C9">
              <w:rPr>
                <w:rFonts w:ascii="Arial" w:hAnsi="Arial" w:cs="Arial"/>
                <w:sz w:val="20"/>
                <w:szCs w:val="20"/>
              </w:rPr>
              <w:t>2013</w:t>
            </w:r>
            <w:r w:rsidRPr="006A79C9">
              <w:rPr>
                <w:rFonts w:ascii="Arial" w:hAnsi="Arial" w:cs="Arial"/>
                <w:sz w:val="20"/>
                <w:szCs w:val="20"/>
                <w:vertAlign w:val="superscript"/>
              </w:rPr>
              <w:t>1</w:t>
            </w:r>
            <w:r w:rsidRPr="006A79C9">
              <w:rPr>
                <w:rFonts w:ascii="Arial" w:hAnsi="Arial" w:cs="Arial"/>
                <w:spacing w:val="3"/>
                <w:sz w:val="20"/>
                <w:szCs w:val="20"/>
              </w:rPr>
              <w:t xml:space="preserve"> </w:t>
            </w:r>
            <w:r w:rsidRPr="006A79C9">
              <w:rPr>
                <w:rFonts w:ascii="Arial" w:hAnsi="Arial" w:cs="Arial"/>
                <w:sz w:val="20"/>
                <w:szCs w:val="20"/>
              </w:rPr>
              <w:t>(TSC3)</w:t>
            </w:r>
          </w:p>
        </w:tc>
      </w:tr>
      <w:tr w:rsidR="008502BA" w:rsidRPr="006A79C9" w14:paraId="15798833" w14:textId="77777777">
        <w:trPr>
          <w:trHeight w:val="1086"/>
        </w:trPr>
        <w:tc>
          <w:tcPr>
            <w:tcW w:w="1084" w:type="dxa"/>
            <w:tcBorders>
              <w:top w:val="single" w:sz="4" w:space="0" w:color="000000"/>
            </w:tcBorders>
          </w:tcPr>
          <w:p w14:paraId="36B2F5CA" w14:textId="77777777" w:rsidR="008502BA" w:rsidRPr="006A79C9" w:rsidRDefault="00F84358">
            <w:pPr>
              <w:pStyle w:val="TableParagraph"/>
              <w:spacing w:before="84" w:line="240" w:lineRule="auto"/>
              <w:ind w:left="85"/>
              <w:rPr>
                <w:rFonts w:ascii="Arial" w:hAnsi="Arial" w:cs="Arial"/>
                <w:sz w:val="20"/>
                <w:szCs w:val="20"/>
              </w:rPr>
            </w:pPr>
            <w:r w:rsidRPr="006A79C9">
              <w:rPr>
                <w:rFonts w:ascii="Arial" w:hAnsi="Arial" w:cs="Arial"/>
                <w:sz w:val="20"/>
                <w:szCs w:val="20"/>
              </w:rPr>
              <w:t>10.1</w:t>
            </w:r>
          </w:p>
        </w:tc>
        <w:tc>
          <w:tcPr>
            <w:tcW w:w="3492" w:type="dxa"/>
            <w:tcBorders>
              <w:top w:val="single" w:sz="4" w:space="0" w:color="000000"/>
            </w:tcBorders>
          </w:tcPr>
          <w:p w14:paraId="0A8C2A1E"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3"/>
                <w:sz w:val="20"/>
                <w:szCs w:val="20"/>
              </w:rPr>
              <w:t xml:space="preserve"> </w:t>
            </w:r>
            <w:r w:rsidRPr="006A79C9">
              <w:rPr>
                <w:rFonts w:ascii="Arial" w:hAnsi="Arial" w:cs="Arial"/>
                <w:sz w:val="20"/>
                <w:szCs w:val="20"/>
              </w:rPr>
              <w:t>is (name):</w:t>
            </w:r>
          </w:p>
        </w:tc>
        <w:tc>
          <w:tcPr>
            <w:tcW w:w="5233" w:type="dxa"/>
            <w:gridSpan w:val="2"/>
            <w:tcBorders>
              <w:top w:val="single" w:sz="4" w:space="0" w:color="000000"/>
            </w:tcBorders>
          </w:tcPr>
          <w:p w14:paraId="3E386B4F" w14:textId="77777777" w:rsidR="008502BA" w:rsidRPr="006A79C9" w:rsidRDefault="00F84358">
            <w:pPr>
              <w:pStyle w:val="TableParagraph"/>
              <w:spacing w:before="76" w:line="240" w:lineRule="auto"/>
              <w:ind w:left="551" w:right="356"/>
              <w:rPr>
                <w:rFonts w:ascii="Arial" w:hAnsi="Arial" w:cs="Arial"/>
                <w:b/>
                <w:sz w:val="20"/>
                <w:szCs w:val="20"/>
              </w:rPr>
            </w:pPr>
            <w:r w:rsidRPr="006A79C9">
              <w:rPr>
                <w:rFonts w:ascii="Arial" w:hAnsi="Arial" w:cs="Arial"/>
                <w:b/>
                <w:sz w:val="20"/>
                <w:szCs w:val="20"/>
              </w:rPr>
              <w:t>Eskom Holdings SOC Ltd (reg no:</w:t>
            </w:r>
            <w:r w:rsidRPr="006A79C9">
              <w:rPr>
                <w:rFonts w:ascii="Arial" w:hAnsi="Arial" w:cs="Arial"/>
                <w:b/>
                <w:spacing w:val="1"/>
                <w:sz w:val="20"/>
                <w:szCs w:val="20"/>
              </w:rPr>
              <w:t xml:space="preserve"> </w:t>
            </w:r>
            <w:r w:rsidRPr="006A79C9">
              <w:rPr>
                <w:rFonts w:ascii="Arial" w:hAnsi="Arial" w:cs="Arial"/>
                <w:b/>
                <w:sz w:val="20"/>
                <w:szCs w:val="20"/>
              </w:rPr>
              <w:t xml:space="preserve">2002/015527/30), a </w:t>
            </w:r>
            <w:proofErr w:type="gramStart"/>
            <w:r w:rsidRPr="006A79C9">
              <w:rPr>
                <w:rFonts w:ascii="Arial" w:hAnsi="Arial" w:cs="Arial"/>
                <w:b/>
                <w:sz w:val="20"/>
                <w:szCs w:val="20"/>
              </w:rPr>
              <w:t>state owned</w:t>
            </w:r>
            <w:proofErr w:type="gramEnd"/>
            <w:r w:rsidRPr="006A79C9">
              <w:rPr>
                <w:rFonts w:ascii="Arial" w:hAnsi="Arial" w:cs="Arial"/>
                <w:b/>
                <w:sz w:val="20"/>
                <w:szCs w:val="20"/>
              </w:rPr>
              <w:t xml:space="preserve"> company</w:t>
            </w:r>
            <w:r w:rsidRPr="006A79C9">
              <w:rPr>
                <w:rFonts w:ascii="Arial" w:hAnsi="Arial" w:cs="Arial"/>
                <w:b/>
                <w:spacing w:val="1"/>
                <w:sz w:val="20"/>
                <w:szCs w:val="20"/>
              </w:rPr>
              <w:t xml:space="preserve"> </w:t>
            </w:r>
            <w:r w:rsidRPr="006A79C9">
              <w:rPr>
                <w:rFonts w:ascii="Arial" w:hAnsi="Arial" w:cs="Arial"/>
                <w:b/>
                <w:sz w:val="20"/>
                <w:szCs w:val="20"/>
              </w:rPr>
              <w:t>incorporated</w:t>
            </w:r>
            <w:r w:rsidRPr="006A79C9">
              <w:rPr>
                <w:rFonts w:ascii="Arial" w:hAnsi="Arial" w:cs="Arial"/>
                <w:b/>
                <w:spacing w:val="-4"/>
                <w:sz w:val="20"/>
                <w:szCs w:val="20"/>
              </w:rPr>
              <w:t xml:space="preserve"> </w:t>
            </w:r>
            <w:r w:rsidRPr="006A79C9">
              <w:rPr>
                <w:rFonts w:ascii="Arial" w:hAnsi="Arial" w:cs="Arial"/>
                <w:b/>
                <w:sz w:val="20"/>
                <w:szCs w:val="20"/>
              </w:rPr>
              <w:t>in</w:t>
            </w:r>
            <w:r w:rsidRPr="006A79C9">
              <w:rPr>
                <w:rFonts w:ascii="Arial" w:hAnsi="Arial" w:cs="Arial"/>
                <w:b/>
                <w:spacing w:val="2"/>
                <w:sz w:val="20"/>
                <w:szCs w:val="20"/>
              </w:rPr>
              <w:t xml:space="preserve"> </w:t>
            </w:r>
            <w:r w:rsidRPr="006A79C9">
              <w:rPr>
                <w:rFonts w:ascii="Arial" w:hAnsi="Arial" w:cs="Arial"/>
                <w:b/>
                <w:sz w:val="20"/>
                <w:szCs w:val="20"/>
              </w:rPr>
              <w:t>terms</w:t>
            </w:r>
            <w:r w:rsidRPr="006A79C9">
              <w:rPr>
                <w:rFonts w:ascii="Arial" w:hAnsi="Arial" w:cs="Arial"/>
                <w:b/>
                <w:spacing w:val="-6"/>
                <w:sz w:val="20"/>
                <w:szCs w:val="20"/>
              </w:rPr>
              <w:t xml:space="preserve"> </w:t>
            </w:r>
            <w:r w:rsidRPr="006A79C9">
              <w:rPr>
                <w:rFonts w:ascii="Arial" w:hAnsi="Arial" w:cs="Arial"/>
                <w:b/>
                <w:sz w:val="20"/>
                <w:szCs w:val="20"/>
              </w:rPr>
              <w:t>of the</w:t>
            </w:r>
            <w:r w:rsidRPr="006A79C9">
              <w:rPr>
                <w:rFonts w:ascii="Arial" w:hAnsi="Arial" w:cs="Arial"/>
                <w:b/>
                <w:spacing w:val="-2"/>
                <w:sz w:val="20"/>
                <w:szCs w:val="20"/>
              </w:rPr>
              <w:t xml:space="preserve"> </w:t>
            </w:r>
            <w:r w:rsidRPr="006A79C9">
              <w:rPr>
                <w:rFonts w:ascii="Arial" w:hAnsi="Arial" w:cs="Arial"/>
                <w:b/>
                <w:sz w:val="20"/>
                <w:szCs w:val="20"/>
              </w:rPr>
              <w:t>company</w:t>
            </w:r>
            <w:r w:rsidRPr="006A79C9">
              <w:rPr>
                <w:rFonts w:ascii="Arial" w:hAnsi="Arial" w:cs="Arial"/>
                <w:b/>
                <w:spacing w:val="-6"/>
                <w:sz w:val="20"/>
                <w:szCs w:val="20"/>
              </w:rPr>
              <w:t xml:space="preserve"> </w:t>
            </w:r>
            <w:r w:rsidRPr="006A79C9">
              <w:rPr>
                <w:rFonts w:ascii="Arial" w:hAnsi="Arial" w:cs="Arial"/>
                <w:b/>
                <w:sz w:val="20"/>
                <w:szCs w:val="20"/>
              </w:rPr>
              <w:t>laws</w:t>
            </w:r>
            <w:r w:rsidRPr="006A79C9">
              <w:rPr>
                <w:rFonts w:ascii="Arial" w:hAnsi="Arial" w:cs="Arial"/>
                <w:b/>
                <w:spacing w:val="-1"/>
                <w:sz w:val="20"/>
                <w:szCs w:val="20"/>
              </w:rPr>
              <w:t xml:space="preserve"> </w:t>
            </w:r>
            <w:r w:rsidRPr="006A79C9">
              <w:rPr>
                <w:rFonts w:ascii="Arial" w:hAnsi="Arial" w:cs="Arial"/>
                <w:b/>
                <w:sz w:val="20"/>
                <w:szCs w:val="20"/>
              </w:rPr>
              <w:t>of</w:t>
            </w:r>
            <w:r w:rsidRPr="006A79C9">
              <w:rPr>
                <w:rFonts w:ascii="Arial" w:hAnsi="Arial" w:cs="Arial"/>
                <w:b/>
                <w:spacing w:val="-53"/>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sz w:val="20"/>
                <w:szCs w:val="20"/>
              </w:rPr>
              <w:t>Republic</w:t>
            </w:r>
            <w:r w:rsidRPr="006A79C9">
              <w:rPr>
                <w:rFonts w:ascii="Arial" w:hAnsi="Arial" w:cs="Arial"/>
                <w:b/>
                <w:spacing w:val="-5"/>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South</w:t>
            </w:r>
            <w:r w:rsidRPr="006A79C9">
              <w:rPr>
                <w:rFonts w:ascii="Arial" w:hAnsi="Arial" w:cs="Arial"/>
                <w:b/>
                <w:spacing w:val="3"/>
                <w:sz w:val="20"/>
                <w:szCs w:val="20"/>
              </w:rPr>
              <w:t xml:space="preserve"> </w:t>
            </w:r>
            <w:r w:rsidRPr="006A79C9">
              <w:rPr>
                <w:rFonts w:ascii="Arial" w:hAnsi="Arial" w:cs="Arial"/>
                <w:b/>
                <w:sz w:val="20"/>
                <w:szCs w:val="20"/>
              </w:rPr>
              <w:t>Africa</w:t>
            </w:r>
          </w:p>
        </w:tc>
      </w:tr>
      <w:tr w:rsidR="008502BA" w:rsidRPr="006A79C9" w14:paraId="2E037213" w14:textId="77777777">
        <w:trPr>
          <w:trHeight w:val="628"/>
        </w:trPr>
        <w:tc>
          <w:tcPr>
            <w:tcW w:w="1084" w:type="dxa"/>
          </w:tcPr>
          <w:p w14:paraId="726ABF7A"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044098F2" w14:textId="77777777" w:rsidR="008502BA" w:rsidRPr="006A79C9" w:rsidRDefault="00F84358">
            <w:pPr>
              <w:pStyle w:val="TableParagraph"/>
              <w:spacing w:before="92" w:line="240" w:lineRule="auto"/>
              <w:ind w:left="81"/>
              <w:rPr>
                <w:rFonts w:ascii="Arial" w:hAnsi="Arial" w:cs="Arial"/>
                <w:sz w:val="20"/>
                <w:szCs w:val="20"/>
              </w:rPr>
            </w:pPr>
            <w:r w:rsidRPr="006A79C9">
              <w:rPr>
                <w:rFonts w:ascii="Arial" w:hAnsi="Arial" w:cs="Arial"/>
                <w:sz w:val="20"/>
                <w:szCs w:val="20"/>
              </w:rPr>
              <w:t>Address</w:t>
            </w:r>
          </w:p>
        </w:tc>
        <w:tc>
          <w:tcPr>
            <w:tcW w:w="5233" w:type="dxa"/>
            <w:gridSpan w:val="2"/>
          </w:tcPr>
          <w:p w14:paraId="3D382580" w14:textId="77777777" w:rsidR="008502BA" w:rsidRPr="006A79C9" w:rsidRDefault="00F84358">
            <w:pPr>
              <w:pStyle w:val="TableParagraph"/>
              <w:spacing w:before="88" w:line="235" w:lineRule="auto"/>
              <w:ind w:left="551" w:right="471"/>
              <w:rPr>
                <w:rFonts w:ascii="Arial" w:hAnsi="Arial" w:cs="Arial"/>
                <w:b/>
                <w:sz w:val="20"/>
                <w:szCs w:val="20"/>
              </w:rPr>
            </w:pPr>
            <w:r w:rsidRPr="006A79C9">
              <w:rPr>
                <w:rFonts w:ascii="Arial" w:hAnsi="Arial" w:cs="Arial"/>
                <w:b/>
                <w:sz w:val="20"/>
                <w:szCs w:val="20"/>
              </w:rPr>
              <w:t>Registered office at Megawatt Park, Maxwell</w:t>
            </w:r>
            <w:r w:rsidRPr="006A79C9">
              <w:rPr>
                <w:rFonts w:ascii="Arial" w:hAnsi="Arial" w:cs="Arial"/>
                <w:b/>
                <w:spacing w:val="-53"/>
                <w:sz w:val="20"/>
                <w:szCs w:val="20"/>
              </w:rPr>
              <w:t xml:space="preserve"> </w:t>
            </w:r>
            <w:r w:rsidRPr="006A79C9">
              <w:rPr>
                <w:rFonts w:ascii="Arial" w:hAnsi="Arial" w:cs="Arial"/>
                <w:b/>
                <w:sz w:val="20"/>
                <w:szCs w:val="20"/>
              </w:rPr>
              <w:t>Drive,</w:t>
            </w:r>
            <w:r w:rsidRPr="006A79C9">
              <w:rPr>
                <w:rFonts w:ascii="Arial" w:hAnsi="Arial" w:cs="Arial"/>
                <w:b/>
                <w:spacing w:val="2"/>
                <w:sz w:val="20"/>
                <w:szCs w:val="20"/>
              </w:rPr>
              <w:t xml:space="preserve"> </w:t>
            </w:r>
            <w:r w:rsidRPr="006A79C9">
              <w:rPr>
                <w:rFonts w:ascii="Arial" w:hAnsi="Arial" w:cs="Arial"/>
                <w:b/>
                <w:sz w:val="20"/>
                <w:szCs w:val="20"/>
              </w:rPr>
              <w:t>Sandton,</w:t>
            </w:r>
            <w:r w:rsidRPr="006A79C9">
              <w:rPr>
                <w:rFonts w:ascii="Arial" w:hAnsi="Arial" w:cs="Arial"/>
                <w:b/>
                <w:spacing w:val="-2"/>
                <w:sz w:val="20"/>
                <w:szCs w:val="20"/>
              </w:rPr>
              <w:t xml:space="preserve"> </w:t>
            </w:r>
            <w:r w:rsidRPr="006A79C9">
              <w:rPr>
                <w:rFonts w:ascii="Arial" w:hAnsi="Arial" w:cs="Arial"/>
                <w:b/>
                <w:sz w:val="20"/>
                <w:szCs w:val="20"/>
              </w:rPr>
              <w:t>Johannesburg</w:t>
            </w:r>
          </w:p>
        </w:tc>
      </w:tr>
      <w:tr w:rsidR="008502BA" w:rsidRPr="006A79C9" w14:paraId="126AC503" w14:textId="77777777">
        <w:trPr>
          <w:trHeight w:val="403"/>
        </w:trPr>
        <w:tc>
          <w:tcPr>
            <w:tcW w:w="1084" w:type="dxa"/>
          </w:tcPr>
          <w:p w14:paraId="553BFCD2" w14:textId="77777777" w:rsidR="008502BA" w:rsidRPr="006A79C9" w:rsidRDefault="008502BA">
            <w:pPr>
              <w:pStyle w:val="TableParagraph"/>
              <w:spacing w:before="0" w:line="240" w:lineRule="auto"/>
              <w:rPr>
                <w:rFonts w:ascii="Arial" w:hAnsi="Arial" w:cs="Arial"/>
                <w:sz w:val="20"/>
                <w:szCs w:val="20"/>
              </w:rPr>
            </w:pPr>
          </w:p>
        </w:tc>
        <w:tc>
          <w:tcPr>
            <w:tcW w:w="3492" w:type="dxa"/>
          </w:tcPr>
          <w:p w14:paraId="795EEDC9" w14:textId="77777777" w:rsidR="008502BA" w:rsidRPr="006A79C9" w:rsidRDefault="00F84358">
            <w:pPr>
              <w:pStyle w:val="TableParagraph"/>
              <w:spacing w:before="92" w:line="240" w:lineRule="auto"/>
              <w:ind w:left="81"/>
              <w:rPr>
                <w:rFonts w:ascii="Arial" w:hAnsi="Arial" w:cs="Arial"/>
                <w:sz w:val="20"/>
                <w:szCs w:val="20"/>
              </w:rPr>
            </w:pPr>
            <w:r w:rsidRPr="006A79C9">
              <w:rPr>
                <w:rFonts w:ascii="Arial" w:hAnsi="Arial" w:cs="Arial"/>
                <w:sz w:val="20"/>
                <w:szCs w:val="20"/>
              </w:rPr>
              <w:t>Tel</w:t>
            </w:r>
            <w:r w:rsidRPr="006A79C9">
              <w:rPr>
                <w:rFonts w:ascii="Arial" w:hAnsi="Arial" w:cs="Arial"/>
                <w:spacing w:val="1"/>
                <w:sz w:val="20"/>
                <w:szCs w:val="20"/>
              </w:rPr>
              <w:t xml:space="preserve"> </w:t>
            </w:r>
            <w:r w:rsidRPr="006A79C9">
              <w:rPr>
                <w:rFonts w:ascii="Arial" w:hAnsi="Arial" w:cs="Arial"/>
                <w:sz w:val="20"/>
                <w:szCs w:val="20"/>
              </w:rPr>
              <w:t>No.</w:t>
            </w:r>
          </w:p>
        </w:tc>
        <w:tc>
          <w:tcPr>
            <w:tcW w:w="5233" w:type="dxa"/>
            <w:gridSpan w:val="2"/>
          </w:tcPr>
          <w:p w14:paraId="49D52EA1" w14:textId="77777777" w:rsidR="008502BA" w:rsidRPr="006A79C9" w:rsidRDefault="00F84358">
            <w:pPr>
              <w:pStyle w:val="TableParagraph"/>
              <w:spacing w:before="84" w:line="240" w:lineRule="auto"/>
              <w:ind w:left="551"/>
              <w:rPr>
                <w:rFonts w:ascii="Arial" w:hAnsi="Arial" w:cs="Arial"/>
                <w:b/>
                <w:sz w:val="20"/>
                <w:szCs w:val="20"/>
              </w:rPr>
            </w:pPr>
            <w:r w:rsidRPr="006A79C9">
              <w:rPr>
                <w:rFonts w:ascii="Arial" w:hAnsi="Arial" w:cs="Arial"/>
                <w:b/>
                <w:sz w:val="20"/>
                <w:szCs w:val="20"/>
              </w:rPr>
              <w:t>014</w:t>
            </w:r>
            <w:r w:rsidRPr="006A79C9">
              <w:rPr>
                <w:rFonts w:ascii="Arial" w:hAnsi="Arial" w:cs="Arial"/>
                <w:b/>
                <w:spacing w:val="-3"/>
                <w:sz w:val="20"/>
                <w:szCs w:val="20"/>
              </w:rPr>
              <w:t xml:space="preserve"> </w:t>
            </w:r>
            <w:r w:rsidRPr="006A79C9">
              <w:rPr>
                <w:rFonts w:ascii="Arial" w:hAnsi="Arial" w:cs="Arial"/>
                <w:b/>
                <w:sz w:val="20"/>
                <w:szCs w:val="20"/>
              </w:rPr>
              <w:t>763</w:t>
            </w:r>
            <w:r w:rsidRPr="006A79C9">
              <w:rPr>
                <w:rFonts w:ascii="Arial" w:hAnsi="Arial" w:cs="Arial"/>
                <w:b/>
                <w:spacing w:val="-2"/>
                <w:sz w:val="20"/>
                <w:szCs w:val="20"/>
              </w:rPr>
              <w:t xml:space="preserve"> </w:t>
            </w:r>
            <w:r w:rsidRPr="006A79C9">
              <w:rPr>
                <w:rFonts w:ascii="Arial" w:hAnsi="Arial" w:cs="Arial"/>
                <w:b/>
                <w:sz w:val="20"/>
                <w:szCs w:val="20"/>
              </w:rPr>
              <w:t>8831</w:t>
            </w:r>
          </w:p>
        </w:tc>
      </w:tr>
      <w:tr w:rsidR="008502BA" w:rsidRPr="006A79C9" w14:paraId="5048411E" w14:textId="77777777">
        <w:trPr>
          <w:trHeight w:val="400"/>
        </w:trPr>
        <w:tc>
          <w:tcPr>
            <w:tcW w:w="1084" w:type="dxa"/>
            <w:tcBorders>
              <w:bottom w:val="single" w:sz="4" w:space="0" w:color="000000"/>
            </w:tcBorders>
          </w:tcPr>
          <w:p w14:paraId="2514B47F" w14:textId="77777777" w:rsidR="008502BA" w:rsidRPr="006A79C9" w:rsidRDefault="008502BA">
            <w:pPr>
              <w:pStyle w:val="TableParagraph"/>
              <w:spacing w:before="0" w:line="240" w:lineRule="auto"/>
              <w:rPr>
                <w:rFonts w:ascii="Arial" w:hAnsi="Arial" w:cs="Arial"/>
                <w:sz w:val="20"/>
                <w:szCs w:val="20"/>
              </w:rPr>
            </w:pPr>
          </w:p>
        </w:tc>
        <w:tc>
          <w:tcPr>
            <w:tcW w:w="3492" w:type="dxa"/>
            <w:tcBorders>
              <w:bottom w:val="single" w:sz="4" w:space="0" w:color="000000"/>
            </w:tcBorders>
          </w:tcPr>
          <w:p w14:paraId="265D2CA7" w14:textId="77777777" w:rsidR="008502BA" w:rsidRPr="006A79C9" w:rsidRDefault="00F84358">
            <w:pPr>
              <w:pStyle w:val="TableParagraph"/>
              <w:spacing w:before="87" w:line="240" w:lineRule="auto"/>
              <w:ind w:left="81"/>
              <w:rPr>
                <w:rFonts w:ascii="Arial" w:hAnsi="Arial" w:cs="Arial"/>
                <w:sz w:val="20"/>
                <w:szCs w:val="20"/>
              </w:rPr>
            </w:pPr>
            <w:r w:rsidRPr="006A79C9">
              <w:rPr>
                <w:rFonts w:ascii="Arial" w:hAnsi="Arial" w:cs="Arial"/>
                <w:sz w:val="20"/>
                <w:szCs w:val="20"/>
              </w:rPr>
              <w:t>Fax</w:t>
            </w:r>
            <w:r w:rsidRPr="006A79C9">
              <w:rPr>
                <w:rFonts w:ascii="Arial" w:hAnsi="Arial" w:cs="Arial"/>
                <w:spacing w:val="5"/>
                <w:sz w:val="20"/>
                <w:szCs w:val="20"/>
              </w:rPr>
              <w:t xml:space="preserve"> </w:t>
            </w:r>
            <w:r w:rsidRPr="006A79C9">
              <w:rPr>
                <w:rFonts w:ascii="Arial" w:hAnsi="Arial" w:cs="Arial"/>
                <w:sz w:val="20"/>
                <w:szCs w:val="20"/>
              </w:rPr>
              <w:t>No.</w:t>
            </w:r>
          </w:p>
        </w:tc>
        <w:tc>
          <w:tcPr>
            <w:tcW w:w="5233" w:type="dxa"/>
            <w:gridSpan w:val="2"/>
            <w:tcBorders>
              <w:bottom w:val="single" w:sz="4" w:space="0" w:color="000000"/>
            </w:tcBorders>
          </w:tcPr>
          <w:p w14:paraId="5F86C534" w14:textId="1591BCCB" w:rsidR="008502BA" w:rsidRPr="006A79C9" w:rsidRDefault="001D7502">
            <w:pPr>
              <w:pStyle w:val="TableParagraph"/>
              <w:spacing w:before="79" w:line="240" w:lineRule="auto"/>
              <w:ind w:left="551"/>
              <w:rPr>
                <w:rFonts w:ascii="Arial" w:hAnsi="Arial" w:cs="Arial"/>
                <w:b/>
                <w:sz w:val="20"/>
                <w:szCs w:val="20"/>
              </w:rPr>
            </w:pPr>
            <w:r>
              <w:rPr>
                <w:rFonts w:ascii="Arial" w:hAnsi="Arial" w:cs="Arial"/>
                <w:b/>
                <w:sz w:val="20"/>
                <w:szCs w:val="20"/>
              </w:rPr>
              <w:t>N/A</w:t>
            </w:r>
          </w:p>
        </w:tc>
      </w:tr>
      <w:tr w:rsidR="008502BA" w:rsidRPr="006A79C9" w14:paraId="45492953" w14:textId="77777777">
        <w:trPr>
          <w:trHeight w:val="311"/>
        </w:trPr>
        <w:tc>
          <w:tcPr>
            <w:tcW w:w="1084" w:type="dxa"/>
            <w:tcBorders>
              <w:top w:val="single" w:sz="4" w:space="0" w:color="000000"/>
            </w:tcBorders>
          </w:tcPr>
          <w:p w14:paraId="7EF704F2" w14:textId="77777777" w:rsidR="008502BA" w:rsidRPr="006A79C9" w:rsidRDefault="00F84358">
            <w:pPr>
              <w:pStyle w:val="TableParagraph"/>
              <w:spacing w:before="85"/>
              <w:ind w:left="85"/>
              <w:rPr>
                <w:rFonts w:ascii="Arial" w:hAnsi="Arial" w:cs="Arial"/>
                <w:sz w:val="20"/>
                <w:szCs w:val="20"/>
              </w:rPr>
            </w:pPr>
            <w:r w:rsidRPr="006A79C9">
              <w:rPr>
                <w:rFonts w:ascii="Arial" w:hAnsi="Arial" w:cs="Arial"/>
                <w:sz w:val="20"/>
                <w:szCs w:val="20"/>
              </w:rPr>
              <w:t>10.1</w:t>
            </w:r>
          </w:p>
        </w:tc>
        <w:tc>
          <w:tcPr>
            <w:tcW w:w="3492" w:type="dxa"/>
            <w:tcBorders>
              <w:top w:val="single" w:sz="4" w:space="0" w:color="000000"/>
            </w:tcBorders>
          </w:tcPr>
          <w:p w14:paraId="6585AB14" w14:textId="77777777" w:rsidR="008502BA" w:rsidRPr="006A79C9" w:rsidRDefault="00F84358">
            <w:pPr>
              <w:pStyle w:val="TableParagraph"/>
              <w:spacing w:before="77" w:line="215" w:lineRule="exact"/>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Service Manager</w:t>
            </w:r>
            <w:r w:rsidRPr="006A79C9">
              <w:rPr>
                <w:rFonts w:ascii="Arial" w:hAnsi="Arial" w:cs="Arial"/>
                <w:i/>
                <w:spacing w:val="-3"/>
                <w:sz w:val="20"/>
                <w:szCs w:val="20"/>
              </w:rPr>
              <w:t xml:space="preserve"> </w:t>
            </w:r>
            <w:r w:rsidRPr="006A79C9">
              <w:rPr>
                <w:rFonts w:ascii="Arial" w:hAnsi="Arial" w:cs="Arial"/>
                <w:sz w:val="20"/>
                <w:szCs w:val="20"/>
              </w:rPr>
              <w:t>is (name):</w:t>
            </w:r>
          </w:p>
        </w:tc>
        <w:tc>
          <w:tcPr>
            <w:tcW w:w="5233" w:type="dxa"/>
            <w:gridSpan w:val="2"/>
            <w:tcBorders>
              <w:top w:val="single" w:sz="4" w:space="0" w:color="000000"/>
            </w:tcBorders>
          </w:tcPr>
          <w:p w14:paraId="5400FF26" w14:textId="77777777" w:rsidR="008502BA" w:rsidRPr="006A79C9" w:rsidRDefault="00F84358">
            <w:pPr>
              <w:pStyle w:val="TableParagraph"/>
              <w:spacing w:before="77" w:line="215" w:lineRule="exact"/>
              <w:ind w:left="551"/>
              <w:rPr>
                <w:rFonts w:ascii="Arial" w:hAnsi="Arial" w:cs="Arial"/>
                <w:b/>
                <w:sz w:val="20"/>
                <w:szCs w:val="20"/>
              </w:rPr>
            </w:pPr>
            <w:r w:rsidRPr="006A79C9">
              <w:rPr>
                <w:rFonts w:ascii="Arial" w:hAnsi="Arial" w:cs="Arial"/>
                <w:b/>
                <w:sz w:val="20"/>
                <w:szCs w:val="20"/>
              </w:rPr>
              <w:t>Service Manager</w:t>
            </w:r>
          </w:p>
        </w:tc>
      </w:tr>
    </w:tbl>
    <w:p w14:paraId="22C32ACC" w14:textId="77777777" w:rsidR="008502BA" w:rsidRPr="006A79C9" w:rsidRDefault="008502BA">
      <w:pPr>
        <w:pStyle w:val="BodyText"/>
        <w:rPr>
          <w:rFonts w:ascii="Arial" w:hAnsi="Arial" w:cs="Arial"/>
        </w:rPr>
      </w:pPr>
    </w:p>
    <w:p w14:paraId="344D9F30" w14:textId="77777777" w:rsidR="008502BA" w:rsidRPr="006A79C9" w:rsidRDefault="008502BA">
      <w:pPr>
        <w:pStyle w:val="BodyText"/>
        <w:rPr>
          <w:rFonts w:ascii="Arial" w:hAnsi="Arial" w:cs="Arial"/>
        </w:rPr>
      </w:pPr>
    </w:p>
    <w:p w14:paraId="20E0CE6E" w14:textId="7C30D76B" w:rsidR="008502BA" w:rsidRPr="006A79C9" w:rsidRDefault="00FD16AC">
      <w:pPr>
        <w:pStyle w:val="BodyText"/>
        <w:spacing w:before="10"/>
        <w:rPr>
          <w:rFonts w:ascii="Arial" w:hAnsi="Arial" w:cs="Arial"/>
        </w:rPr>
      </w:pPr>
      <w:r w:rsidRPr="006A79C9">
        <w:rPr>
          <w:rFonts w:ascii="Arial" w:hAnsi="Arial" w:cs="Arial"/>
          <w:noProof/>
        </w:rPr>
        <mc:AlternateContent>
          <mc:Choice Requires="wps">
            <w:drawing>
              <wp:anchor distT="0" distB="0" distL="0" distR="0" simplePos="0" relativeHeight="487591936" behindDoc="1" locked="0" layoutInCell="1" allowOverlap="1" wp14:anchorId="08FDE70C" wp14:editId="63F9AB63">
                <wp:simplePos x="0" y="0"/>
                <wp:positionH relativeFrom="page">
                  <wp:posOffset>719455</wp:posOffset>
                </wp:positionH>
                <wp:positionV relativeFrom="paragraph">
                  <wp:posOffset>182245</wp:posOffset>
                </wp:positionV>
                <wp:extent cx="1829435" cy="6350"/>
                <wp:effectExtent l="0" t="0" r="0" b="0"/>
                <wp:wrapTopAndBottom/>
                <wp:docPr id="18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1862" id="Rectangle 77" o:spid="_x0000_s1026" style="position:absolute;margin-left:56.65pt;margin-top:14.35pt;width:144.05pt;height:.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" fillcolor="black" stroked="f">
                <w10:wrap type="topAndBottom" anchorx="page"/>
              </v:rect>
            </w:pict>
          </mc:Fallback>
        </mc:AlternateContent>
      </w:r>
    </w:p>
    <w:p w14:paraId="6B5C0B34" w14:textId="77777777" w:rsidR="008502BA" w:rsidRPr="006A79C9" w:rsidRDefault="00F84358">
      <w:pPr>
        <w:pStyle w:val="BodyText"/>
        <w:spacing w:before="60"/>
        <w:ind w:left="373"/>
        <w:rPr>
          <w:rFonts w:ascii="Arial" w:hAnsi="Arial" w:cs="Arial"/>
        </w:rPr>
      </w:pPr>
      <w:r w:rsidRPr="006A79C9">
        <w:rPr>
          <w:rFonts w:ascii="Arial" w:hAnsi="Arial" w:cs="Arial"/>
          <w:vertAlign w:val="superscript"/>
        </w:rPr>
        <w:t>1</w:t>
      </w:r>
      <w:r w:rsidRPr="006A79C9">
        <w:rPr>
          <w:rFonts w:ascii="Arial" w:hAnsi="Arial" w:cs="Arial"/>
          <w:spacing w:val="1"/>
        </w:rPr>
        <w:t xml:space="preserve"> </w:t>
      </w:r>
      <w:r w:rsidRPr="006A79C9">
        <w:rPr>
          <w:rFonts w:ascii="Arial" w:hAnsi="Arial" w:cs="Arial"/>
        </w:rPr>
        <w:t>Available</w:t>
      </w:r>
      <w:r w:rsidRPr="006A79C9">
        <w:rPr>
          <w:rFonts w:ascii="Arial" w:hAnsi="Arial" w:cs="Arial"/>
          <w:spacing w:val="-4"/>
        </w:rPr>
        <w:t xml:space="preserve"> </w:t>
      </w:r>
      <w:r w:rsidRPr="006A79C9">
        <w:rPr>
          <w:rFonts w:ascii="Arial" w:hAnsi="Arial" w:cs="Arial"/>
        </w:rPr>
        <w:t>from</w:t>
      </w:r>
      <w:r w:rsidRPr="006A79C9">
        <w:rPr>
          <w:rFonts w:ascii="Arial" w:hAnsi="Arial" w:cs="Arial"/>
          <w:spacing w:val="1"/>
        </w:rPr>
        <w:t xml:space="preserve"> </w:t>
      </w:r>
      <w:r w:rsidRPr="006A79C9">
        <w:rPr>
          <w:rFonts w:ascii="Arial" w:hAnsi="Arial" w:cs="Arial"/>
        </w:rPr>
        <w:t>Engineering Contract</w:t>
      </w:r>
      <w:r w:rsidRPr="006A79C9">
        <w:rPr>
          <w:rFonts w:ascii="Arial" w:hAnsi="Arial" w:cs="Arial"/>
          <w:spacing w:val="2"/>
        </w:rPr>
        <w:t xml:space="preserve"> </w:t>
      </w:r>
      <w:r w:rsidRPr="006A79C9">
        <w:rPr>
          <w:rFonts w:ascii="Arial" w:hAnsi="Arial" w:cs="Arial"/>
        </w:rPr>
        <w:t>Strategies</w:t>
      </w:r>
      <w:r w:rsidRPr="006A79C9">
        <w:rPr>
          <w:rFonts w:ascii="Arial" w:hAnsi="Arial" w:cs="Arial"/>
          <w:spacing w:val="-3"/>
        </w:rPr>
        <w:t xml:space="preserve"> </w:t>
      </w:r>
      <w:r w:rsidRPr="006A79C9">
        <w:rPr>
          <w:rFonts w:ascii="Arial" w:hAnsi="Arial" w:cs="Arial"/>
        </w:rPr>
        <w:t>Tel</w:t>
      </w:r>
      <w:r w:rsidRPr="006A79C9">
        <w:rPr>
          <w:rFonts w:ascii="Arial" w:hAnsi="Arial" w:cs="Arial"/>
          <w:spacing w:val="4"/>
        </w:rPr>
        <w:t xml:space="preserve"> </w:t>
      </w:r>
      <w:r w:rsidRPr="006A79C9">
        <w:rPr>
          <w:rFonts w:ascii="Arial" w:hAnsi="Arial" w:cs="Arial"/>
        </w:rPr>
        <w:t>011</w:t>
      </w:r>
      <w:r w:rsidRPr="006A79C9">
        <w:rPr>
          <w:rFonts w:ascii="Arial" w:hAnsi="Arial" w:cs="Arial"/>
          <w:spacing w:val="-1"/>
        </w:rPr>
        <w:t xml:space="preserve"> </w:t>
      </w:r>
      <w:r w:rsidRPr="006A79C9">
        <w:rPr>
          <w:rFonts w:ascii="Arial" w:hAnsi="Arial" w:cs="Arial"/>
        </w:rPr>
        <w:t>803 3008</w:t>
      </w:r>
      <w:r w:rsidRPr="006A79C9">
        <w:rPr>
          <w:rFonts w:ascii="Arial" w:hAnsi="Arial" w:cs="Arial"/>
          <w:spacing w:val="-1"/>
        </w:rPr>
        <w:t xml:space="preserve"> </w:t>
      </w:r>
      <w:r w:rsidRPr="006A79C9">
        <w:rPr>
          <w:rFonts w:ascii="Arial" w:hAnsi="Arial" w:cs="Arial"/>
        </w:rPr>
        <w:t>Fax</w:t>
      </w:r>
      <w:r w:rsidRPr="006A79C9">
        <w:rPr>
          <w:rFonts w:ascii="Arial" w:hAnsi="Arial" w:cs="Arial"/>
          <w:spacing w:val="2"/>
        </w:rPr>
        <w:t xml:space="preserve"> </w:t>
      </w:r>
      <w:r w:rsidRPr="006A79C9">
        <w:rPr>
          <w:rFonts w:ascii="Arial" w:hAnsi="Arial" w:cs="Arial"/>
        </w:rPr>
        <w:t>086</w:t>
      </w:r>
      <w:r w:rsidRPr="006A79C9">
        <w:rPr>
          <w:rFonts w:ascii="Arial" w:hAnsi="Arial" w:cs="Arial"/>
          <w:spacing w:val="-1"/>
        </w:rPr>
        <w:t xml:space="preserve"> </w:t>
      </w:r>
      <w:r w:rsidRPr="006A79C9">
        <w:rPr>
          <w:rFonts w:ascii="Arial" w:hAnsi="Arial" w:cs="Arial"/>
        </w:rPr>
        <w:t xml:space="preserve">539 1902 </w:t>
      </w:r>
      <w:hyperlink r:id="rId12">
        <w:r w:rsidR="008502BA" w:rsidRPr="006A79C9">
          <w:rPr>
            <w:rFonts w:ascii="Arial" w:hAnsi="Arial" w:cs="Arial"/>
            <w:color w:val="0000FF"/>
            <w:u w:val="single" w:color="0000FF"/>
          </w:rPr>
          <w:t>www.ecs.co.za</w:t>
        </w:r>
      </w:hyperlink>
    </w:p>
    <w:p w14:paraId="4526C167" w14:textId="77777777" w:rsidR="008502BA" w:rsidRPr="006A79C9" w:rsidRDefault="008502BA">
      <w:pPr>
        <w:rPr>
          <w:rFonts w:ascii="Arial" w:hAnsi="Arial" w:cs="Arial"/>
          <w:sz w:val="20"/>
          <w:szCs w:val="20"/>
        </w:rPr>
        <w:sectPr w:rsidR="008502BA" w:rsidRPr="006A79C9">
          <w:headerReference w:type="default" r:id="rId13"/>
          <w:footerReference w:type="default" r:id="rId14"/>
          <w:pgSz w:w="11910" w:h="16840"/>
          <w:pgMar w:top="1300" w:right="740" w:bottom="900" w:left="760" w:header="726" w:footer="708" w:gutter="0"/>
          <w:pgNumType w:start="1"/>
          <w:cols w:space="720"/>
        </w:sectPr>
      </w:pPr>
    </w:p>
    <w:p w14:paraId="7AD65B77" w14:textId="31A25F43" w:rsidR="008502BA" w:rsidRPr="006A79C9" w:rsidRDefault="00FD16AC">
      <w:pPr>
        <w:pStyle w:val="BodyText"/>
        <w:spacing w:before="9" w:after="1"/>
        <w:rPr>
          <w:rFonts w:ascii="Arial" w:hAnsi="Arial" w:cs="Arial"/>
        </w:rPr>
      </w:pPr>
      <w:r w:rsidRPr="006A79C9">
        <w:rPr>
          <w:rFonts w:ascii="Arial" w:hAnsi="Arial" w:cs="Arial"/>
          <w:noProof/>
        </w:rPr>
        <w:lastRenderedPageBreak/>
        <mc:AlternateContent>
          <mc:Choice Requires="wps">
            <w:drawing>
              <wp:anchor distT="0" distB="0" distL="114300" distR="114300" simplePos="0" relativeHeight="15733248" behindDoc="0" locked="0" layoutInCell="1" allowOverlap="1" wp14:anchorId="0F955C01" wp14:editId="24F3A234">
                <wp:simplePos x="0" y="0"/>
                <wp:positionH relativeFrom="page">
                  <wp:posOffset>655320</wp:posOffset>
                </wp:positionH>
                <wp:positionV relativeFrom="page">
                  <wp:posOffset>9759315</wp:posOffset>
                </wp:positionV>
                <wp:extent cx="695325" cy="6350"/>
                <wp:effectExtent l="0" t="0" r="0" b="0"/>
                <wp:wrapNone/>
                <wp:docPr id="18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6738A" id="Rectangle 76" o:spid="_x0000_s1026" style="position:absolute;margin-left:51.6pt;margin-top:768.45pt;width:54.75pt;height:.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" fillcolor="black" stroked="f">
                <w10:wrap anchorx="page" anchory="page"/>
              </v:rect>
            </w:pict>
          </mc:Fallback>
        </mc:AlternateContent>
      </w:r>
    </w:p>
    <w:tbl>
      <w:tblPr>
        <w:tblW w:w="0" w:type="auto"/>
        <w:tblInd w:w="297" w:type="dxa"/>
        <w:tblLayout w:type="fixed"/>
        <w:tblCellMar>
          <w:left w:w="0" w:type="dxa"/>
          <w:right w:w="0" w:type="dxa"/>
        </w:tblCellMar>
        <w:tblLook w:val="01E0" w:firstRow="1" w:lastRow="1" w:firstColumn="1" w:lastColumn="1" w:noHBand="0" w:noVBand="0"/>
      </w:tblPr>
      <w:tblGrid>
        <w:gridCol w:w="1082"/>
        <w:gridCol w:w="3826"/>
        <w:gridCol w:w="4899"/>
      </w:tblGrid>
      <w:tr w:rsidR="008502BA" w:rsidRPr="006A79C9" w14:paraId="67D60739" w14:textId="77777777">
        <w:trPr>
          <w:trHeight w:val="542"/>
        </w:trPr>
        <w:tc>
          <w:tcPr>
            <w:tcW w:w="1082" w:type="dxa"/>
          </w:tcPr>
          <w:p w14:paraId="0C7FD646" w14:textId="77777777" w:rsidR="008502BA" w:rsidRPr="006A79C9" w:rsidRDefault="008502BA">
            <w:pPr>
              <w:pStyle w:val="TableParagraph"/>
              <w:spacing w:before="0" w:line="240" w:lineRule="auto"/>
              <w:rPr>
                <w:rFonts w:ascii="Arial" w:hAnsi="Arial" w:cs="Arial"/>
                <w:sz w:val="20"/>
                <w:szCs w:val="20"/>
              </w:rPr>
            </w:pPr>
          </w:p>
        </w:tc>
        <w:tc>
          <w:tcPr>
            <w:tcW w:w="3826" w:type="dxa"/>
          </w:tcPr>
          <w:p w14:paraId="1F4C0097" w14:textId="77777777" w:rsidR="008502BA" w:rsidRPr="006A79C9" w:rsidRDefault="00F84358">
            <w:pPr>
              <w:pStyle w:val="TableParagraph"/>
              <w:spacing w:before="0" w:line="224" w:lineRule="exact"/>
              <w:ind w:left="81"/>
              <w:rPr>
                <w:rFonts w:ascii="Arial" w:hAnsi="Arial" w:cs="Arial"/>
                <w:sz w:val="20"/>
                <w:szCs w:val="20"/>
              </w:rPr>
            </w:pPr>
            <w:r w:rsidRPr="006A79C9">
              <w:rPr>
                <w:rFonts w:ascii="Arial" w:hAnsi="Arial" w:cs="Arial"/>
                <w:sz w:val="20"/>
                <w:szCs w:val="20"/>
              </w:rPr>
              <w:t>Address</w:t>
            </w:r>
          </w:p>
        </w:tc>
        <w:tc>
          <w:tcPr>
            <w:tcW w:w="4899" w:type="dxa"/>
          </w:tcPr>
          <w:p w14:paraId="41BF6D6F" w14:textId="77777777" w:rsidR="008502BA" w:rsidRPr="006A79C9" w:rsidRDefault="00F84358">
            <w:pPr>
              <w:pStyle w:val="TableParagraph"/>
              <w:spacing w:before="0" w:line="244" w:lineRule="auto"/>
              <w:ind w:left="216" w:right="467"/>
              <w:rPr>
                <w:rFonts w:ascii="Arial" w:hAnsi="Arial" w:cs="Arial"/>
                <w:sz w:val="20"/>
                <w:szCs w:val="20"/>
              </w:rPr>
            </w:pPr>
            <w:r w:rsidRPr="006A79C9">
              <w:rPr>
                <w:rFonts w:ascii="Arial" w:hAnsi="Arial" w:cs="Arial"/>
                <w:sz w:val="20"/>
                <w:szCs w:val="20"/>
              </w:rPr>
              <w:t>Matimba Power Station, Nelson Mandela Drive,</w:t>
            </w:r>
            <w:r w:rsidRPr="006A79C9">
              <w:rPr>
                <w:rFonts w:ascii="Arial" w:hAnsi="Arial" w:cs="Arial"/>
                <w:spacing w:val="-51"/>
                <w:sz w:val="20"/>
                <w:szCs w:val="20"/>
              </w:rPr>
              <w:t xml:space="preserve"> </w:t>
            </w:r>
            <w:r w:rsidRPr="006A79C9">
              <w:rPr>
                <w:rFonts w:ascii="Arial" w:hAnsi="Arial" w:cs="Arial"/>
                <w:sz w:val="20"/>
                <w:szCs w:val="20"/>
              </w:rPr>
              <w:t>Lephalale,</w:t>
            </w:r>
            <w:r w:rsidRPr="006A79C9">
              <w:rPr>
                <w:rFonts w:ascii="Arial" w:hAnsi="Arial" w:cs="Arial"/>
                <w:spacing w:val="5"/>
                <w:sz w:val="20"/>
                <w:szCs w:val="20"/>
              </w:rPr>
              <w:t xml:space="preserve"> </w:t>
            </w:r>
            <w:r w:rsidRPr="006A79C9">
              <w:rPr>
                <w:rFonts w:ascii="Arial" w:hAnsi="Arial" w:cs="Arial"/>
                <w:sz w:val="20"/>
                <w:szCs w:val="20"/>
              </w:rPr>
              <w:t>Limpopo</w:t>
            </w:r>
          </w:p>
        </w:tc>
      </w:tr>
      <w:tr w:rsidR="008502BA" w:rsidRPr="006A79C9" w14:paraId="6203015A" w14:textId="77777777">
        <w:trPr>
          <w:trHeight w:val="444"/>
        </w:trPr>
        <w:tc>
          <w:tcPr>
            <w:tcW w:w="1082" w:type="dxa"/>
          </w:tcPr>
          <w:p w14:paraId="18E015FD" w14:textId="77777777" w:rsidR="008502BA" w:rsidRPr="006A79C9" w:rsidRDefault="008502BA">
            <w:pPr>
              <w:pStyle w:val="TableParagraph"/>
              <w:spacing w:before="0" w:line="240" w:lineRule="auto"/>
              <w:rPr>
                <w:rFonts w:ascii="Arial" w:hAnsi="Arial" w:cs="Arial"/>
                <w:sz w:val="20"/>
                <w:szCs w:val="20"/>
              </w:rPr>
            </w:pPr>
          </w:p>
        </w:tc>
        <w:tc>
          <w:tcPr>
            <w:tcW w:w="3826" w:type="dxa"/>
          </w:tcPr>
          <w:p w14:paraId="67B83D2F" w14:textId="77777777" w:rsidR="008502BA" w:rsidRPr="006A79C9" w:rsidRDefault="00F84358">
            <w:pPr>
              <w:pStyle w:val="TableParagraph"/>
              <w:spacing w:before="84" w:line="240" w:lineRule="auto"/>
              <w:ind w:left="81"/>
              <w:rPr>
                <w:rFonts w:ascii="Arial" w:hAnsi="Arial" w:cs="Arial"/>
                <w:sz w:val="20"/>
                <w:szCs w:val="20"/>
              </w:rPr>
            </w:pPr>
            <w:r w:rsidRPr="006A79C9">
              <w:rPr>
                <w:rFonts w:ascii="Arial" w:hAnsi="Arial" w:cs="Arial"/>
                <w:sz w:val="20"/>
                <w:szCs w:val="20"/>
              </w:rPr>
              <w:t>Tel</w:t>
            </w:r>
          </w:p>
        </w:tc>
        <w:tc>
          <w:tcPr>
            <w:tcW w:w="4899" w:type="dxa"/>
          </w:tcPr>
          <w:p w14:paraId="22102FB5" w14:textId="77777777" w:rsidR="008502BA" w:rsidRPr="006A79C9" w:rsidRDefault="00F84358">
            <w:pPr>
              <w:pStyle w:val="TableParagraph"/>
              <w:spacing w:before="84" w:line="240" w:lineRule="auto"/>
              <w:ind w:left="216"/>
              <w:rPr>
                <w:rFonts w:ascii="Arial" w:hAnsi="Arial" w:cs="Arial"/>
                <w:sz w:val="20"/>
                <w:szCs w:val="20"/>
              </w:rPr>
            </w:pPr>
            <w:r w:rsidRPr="006A79C9">
              <w:rPr>
                <w:rFonts w:ascii="Arial" w:hAnsi="Arial" w:cs="Arial"/>
                <w:sz w:val="20"/>
                <w:szCs w:val="20"/>
              </w:rPr>
              <w:t>014</w:t>
            </w:r>
            <w:r w:rsidRPr="006A79C9">
              <w:rPr>
                <w:rFonts w:ascii="Arial" w:hAnsi="Arial" w:cs="Arial"/>
                <w:spacing w:val="-1"/>
                <w:sz w:val="20"/>
                <w:szCs w:val="20"/>
              </w:rPr>
              <w:t xml:space="preserve"> </w:t>
            </w:r>
            <w:r w:rsidRPr="006A79C9">
              <w:rPr>
                <w:rFonts w:ascii="Arial" w:hAnsi="Arial" w:cs="Arial"/>
                <w:sz w:val="20"/>
                <w:szCs w:val="20"/>
              </w:rPr>
              <w:t>763 8831</w:t>
            </w:r>
          </w:p>
        </w:tc>
      </w:tr>
      <w:tr w:rsidR="008502BA" w:rsidRPr="006A79C9" w14:paraId="1BA48D72" w14:textId="77777777">
        <w:trPr>
          <w:trHeight w:val="492"/>
        </w:trPr>
        <w:tc>
          <w:tcPr>
            <w:tcW w:w="1082" w:type="dxa"/>
          </w:tcPr>
          <w:p w14:paraId="2857C84B" w14:textId="77777777" w:rsidR="008502BA" w:rsidRPr="006A79C9" w:rsidRDefault="008502BA">
            <w:pPr>
              <w:pStyle w:val="TableParagraph"/>
              <w:spacing w:before="0" w:line="240" w:lineRule="auto"/>
              <w:rPr>
                <w:rFonts w:ascii="Arial" w:hAnsi="Arial" w:cs="Arial"/>
                <w:sz w:val="20"/>
                <w:szCs w:val="20"/>
              </w:rPr>
            </w:pPr>
          </w:p>
        </w:tc>
        <w:tc>
          <w:tcPr>
            <w:tcW w:w="3826" w:type="dxa"/>
          </w:tcPr>
          <w:p w14:paraId="4AAB9C9E" w14:textId="77777777" w:rsidR="008502BA" w:rsidRPr="006A79C9" w:rsidRDefault="00F84358">
            <w:pPr>
              <w:pStyle w:val="TableParagraph"/>
              <w:spacing w:before="135" w:line="240" w:lineRule="auto"/>
              <w:ind w:left="81"/>
              <w:rPr>
                <w:rFonts w:ascii="Arial" w:hAnsi="Arial" w:cs="Arial"/>
                <w:sz w:val="20"/>
                <w:szCs w:val="20"/>
              </w:rPr>
            </w:pPr>
            <w:r w:rsidRPr="006A79C9">
              <w:rPr>
                <w:rFonts w:ascii="Arial" w:hAnsi="Arial" w:cs="Arial"/>
                <w:sz w:val="20"/>
                <w:szCs w:val="20"/>
              </w:rPr>
              <w:t>Fax</w:t>
            </w:r>
          </w:p>
        </w:tc>
        <w:tc>
          <w:tcPr>
            <w:tcW w:w="4899" w:type="dxa"/>
          </w:tcPr>
          <w:p w14:paraId="34A43C28" w14:textId="2A5D2977" w:rsidR="008502BA" w:rsidRPr="006A79C9" w:rsidRDefault="001D7502">
            <w:pPr>
              <w:pStyle w:val="TableParagraph"/>
              <w:spacing w:before="127" w:line="240" w:lineRule="auto"/>
              <w:ind w:left="216"/>
              <w:rPr>
                <w:rFonts w:ascii="Arial" w:hAnsi="Arial" w:cs="Arial"/>
                <w:b/>
                <w:sz w:val="20"/>
                <w:szCs w:val="20"/>
              </w:rPr>
            </w:pPr>
            <w:r>
              <w:rPr>
                <w:rFonts w:ascii="Arial" w:hAnsi="Arial" w:cs="Arial"/>
                <w:b/>
                <w:sz w:val="20"/>
                <w:szCs w:val="20"/>
              </w:rPr>
              <w:t>N/A</w:t>
            </w:r>
          </w:p>
        </w:tc>
      </w:tr>
      <w:tr w:rsidR="008502BA" w:rsidRPr="006A79C9" w14:paraId="26FF4A58" w14:textId="77777777">
        <w:trPr>
          <w:trHeight w:val="537"/>
        </w:trPr>
        <w:tc>
          <w:tcPr>
            <w:tcW w:w="1082" w:type="dxa"/>
            <w:tcBorders>
              <w:bottom w:val="single" w:sz="4" w:space="0" w:color="000000"/>
            </w:tcBorders>
          </w:tcPr>
          <w:p w14:paraId="12D309C3" w14:textId="77777777" w:rsidR="008502BA" w:rsidRPr="006A79C9" w:rsidRDefault="008502BA">
            <w:pPr>
              <w:pStyle w:val="TableParagraph"/>
              <w:spacing w:before="0" w:line="240" w:lineRule="auto"/>
              <w:rPr>
                <w:rFonts w:ascii="Arial" w:hAnsi="Arial" w:cs="Arial"/>
                <w:sz w:val="20"/>
                <w:szCs w:val="20"/>
              </w:rPr>
            </w:pPr>
          </w:p>
        </w:tc>
        <w:tc>
          <w:tcPr>
            <w:tcW w:w="3826" w:type="dxa"/>
            <w:tcBorders>
              <w:bottom w:val="single" w:sz="4" w:space="0" w:color="000000"/>
            </w:tcBorders>
          </w:tcPr>
          <w:p w14:paraId="452A2BEC" w14:textId="77777777" w:rsidR="008502BA" w:rsidRPr="006A79C9" w:rsidRDefault="00F84358">
            <w:pPr>
              <w:pStyle w:val="TableParagraph"/>
              <w:spacing w:before="132" w:line="240" w:lineRule="auto"/>
              <w:ind w:left="81"/>
              <w:rPr>
                <w:rFonts w:ascii="Arial" w:hAnsi="Arial" w:cs="Arial"/>
                <w:sz w:val="20"/>
                <w:szCs w:val="20"/>
              </w:rPr>
            </w:pPr>
            <w:r w:rsidRPr="006A79C9">
              <w:rPr>
                <w:rFonts w:ascii="Arial" w:hAnsi="Arial" w:cs="Arial"/>
                <w:sz w:val="20"/>
                <w:szCs w:val="20"/>
              </w:rPr>
              <w:t>e-mail</w:t>
            </w:r>
          </w:p>
        </w:tc>
        <w:tc>
          <w:tcPr>
            <w:tcW w:w="4899" w:type="dxa"/>
            <w:tcBorders>
              <w:bottom w:val="single" w:sz="4" w:space="0" w:color="000000"/>
            </w:tcBorders>
          </w:tcPr>
          <w:p w14:paraId="7DE3CB68" w14:textId="77777777" w:rsidR="008502BA" w:rsidRPr="006A79C9" w:rsidRDefault="008502BA">
            <w:pPr>
              <w:pStyle w:val="TableParagraph"/>
              <w:spacing w:before="124" w:line="240" w:lineRule="auto"/>
              <w:ind w:left="216"/>
              <w:rPr>
                <w:rFonts w:ascii="Arial" w:hAnsi="Arial" w:cs="Arial"/>
                <w:b/>
                <w:sz w:val="20"/>
                <w:szCs w:val="20"/>
              </w:rPr>
            </w:pPr>
            <w:hyperlink r:id="rId15">
              <w:r w:rsidRPr="006A79C9">
                <w:rPr>
                  <w:rFonts w:ascii="Arial" w:hAnsi="Arial" w:cs="Arial"/>
                  <w:b/>
                  <w:sz w:val="20"/>
                  <w:szCs w:val="20"/>
                </w:rPr>
                <w:t>Sehlakgg@eskom.co.za</w:t>
              </w:r>
            </w:hyperlink>
          </w:p>
        </w:tc>
      </w:tr>
      <w:tr w:rsidR="008502BA" w:rsidRPr="006A79C9" w14:paraId="458EEE3D" w14:textId="77777777">
        <w:trPr>
          <w:trHeight w:val="397"/>
        </w:trPr>
        <w:tc>
          <w:tcPr>
            <w:tcW w:w="1082" w:type="dxa"/>
            <w:tcBorders>
              <w:top w:val="single" w:sz="4" w:space="0" w:color="000000"/>
              <w:bottom w:val="single" w:sz="4" w:space="0" w:color="000000"/>
            </w:tcBorders>
          </w:tcPr>
          <w:p w14:paraId="2AD3EBA9"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11.2(2)</w:t>
            </w:r>
          </w:p>
        </w:tc>
        <w:tc>
          <w:tcPr>
            <w:tcW w:w="3826" w:type="dxa"/>
            <w:tcBorders>
              <w:top w:val="single" w:sz="4" w:space="0" w:color="000000"/>
              <w:bottom w:val="single" w:sz="4" w:space="0" w:color="000000"/>
            </w:tcBorders>
          </w:tcPr>
          <w:p w14:paraId="1F047622" w14:textId="77777777" w:rsidR="008502BA" w:rsidRPr="006A79C9" w:rsidRDefault="00F84358">
            <w:pPr>
              <w:pStyle w:val="TableParagraph"/>
              <w:spacing w:before="84"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Affected</w:t>
            </w:r>
            <w:r w:rsidRPr="006A79C9">
              <w:rPr>
                <w:rFonts w:ascii="Arial" w:hAnsi="Arial" w:cs="Arial"/>
                <w:spacing w:val="2"/>
                <w:sz w:val="20"/>
                <w:szCs w:val="20"/>
              </w:rPr>
              <w:t xml:space="preserve"> </w:t>
            </w:r>
            <w:r w:rsidRPr="006A79C9">
              <w:rPr>
                <w:rFonts w:ascii="Arial" w:hAnsi="Arial" w:cs="Arial"/>
                <w:sz w:val="20"/>
                <w:szCs w:val="20"/>
              </w:rPr>
              <w:t>Property</w:t>
            </w:r>
            <w:r w:rsidRPr="006A79C9">
              <w:rPr>
                <w:rFonts w:ascii="Arial" w:hAnsi="Arial" w:cs="Arial"/>
                <w:spacing w:val="-1"/>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0934B1A0" w14:textId="77777777" w:rsidR="008502BA" w:rsidRPr="006A79C9" w:rsidRDefault="00F84358">
            <w:pPr>
              <w:pStyle w:val="TableParagraph"/>
              <w:spacing w:before="76" w:line="240" w:lineRule="auto"/>
              <w:ind w:left="216"/>
              <w:rPr>
                <w:rFonts w:ascii="Arial" w:hAnsi="Arial" w:cs="Arial"/>
                <w:b/>
                <w:sz w:val="20"/>
                <w:szCs w:val="20"/>
              </w:rPr>
            </w:pPr>
            <w:r w:rsidRPr="006A79C9">
              <w:rPr>
                <w:rFonts w:ascii="Arial" w:hAnsi="Arial" w:cs="Arial"/>
                <w:b/>
                <w:sz w:val="20"/>
                <w:szCs w:val="20"/>
              </w:rPr>
              <w:t>Matimba</w:t>
            </w:r>
            <w:r w:rsidRPr="006A79C9">
              <w:rPr>
                <w:rFonts w:ascii="Arial" w:hAnsi="Arial" w:cs="Arial"/>
                <w:b/>
                <w:spacing w:val="-6"/>
                <w:sz w:val="20"/>
                <w:szCs w:val="20"/>
              </w:rPr>
              <w:t xml:space="preserve"> </w:t>
            </w:r>
            <w:r w:rsidRPr="006A79C9">
              <w:rPr>
                <w:rFonts w:ascii="Arial" w:hAnsi="Arial" w:cs="Arial"/>
                <w:b/>
                <w:sz w:val="20"/>
                <w:szCs w:val="20"/>
              </w:rPr>
              <w:t>Power Station</w:t>
            </w:r>
          </w:p>
        </w:tc>
      </w:tr>
      <w:tr w:rsidR="008502BA" w:rsidRPr="006A79C9" w14:paraId="3B780C8A" w14:textId="77777777">
        <w:trPr>
          <w:trHeight w:val="628"/>
        </w:trPr>
        <w:tc>
          <w:tcPr>
            <w:tcW w:w="1082" w:type="dxa"/>
            <w:tcBorders>
              <w:top w:val="single" w:sz="4" w:space="0" w:color="000000"/>
              <w:bottom w:val="single" w:sz="4" w:space="0" w:color="000000"/>
            </w:tcBorders>
          </w:tcPr>
          <w:p w14:paraId="17566CF5"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11.2(13)</w:t>
            </w:r>
          </w:p>
        </w:tc>
        <w:tc>
          <w:tcPr>
            <w:tcW w:w="3826" w:type="dxa"/>
            <w:tcBorders>
              <w:top w:val="single" w:sz="4" w:space="0" w:color="000000"/>
              <w:bottom w:val="single" w:sz="4" w:space="0" w:color="000000"/>
            </w:tcBorders>
          </w:tcPr>
          <w:p w14:paraId="699EC1D4"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service</w:t>
            </w:r>
            <w:r w:rsidRPr="006A79C9">
              <w:rPr>
                <w:rFonts w:ascii="Arial" w:hAnsi="Arial" w:cs="Arial"/>
                <w:i/>
                <w:spacing w:val="-2"/>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0A7EBF28" w14:textId="77777777" w:rsidR="008502BA" w:rsidRPr="006A79C9" w:rsidRDefault="00F84358">
            <w:pPr>
              <w:pStyle w:val="TableParagraph"/>
              <w:spacing w:before="81" w:line="240" w:lineRule="auto"/>
              <w:ind w:left="216" w:right="562"/>
              <w:rPr>
                <w:rFonts w:ascii="Arial" w:hAnsi="Arial" w:cs="Arial"/>
                <w:b/>
                <w:sz w:val="20"/>
                <w:szCs w:val="20"/>
              </w:rPr>
            </w:pPr>
            <w:r w:rsidRPr="006A79C9">
              <w:rPr>
                <w:rFonts w:ascii="Arial" w:hAnsi="Arial" w:cs="Arial"/>
                <w:b/>
                <w:sz w:val="20"/>
                <w:szCs w:val="20"/>
              </w:rPr>
              <w:t>Refurbishment and repairs of MV induction</w:t>
            </w:r>
            <w:r w:rsidRPr="006A79C9">
              <w:rPr>
                <w:rFonts w:ascii="Arial" w:hAnsi="Arial" w:cs="Arial"/>
                <w:b/>
                <w:spacing w:val="-54"/>
                <w:sz w:val="20"/>
                <w:szCs w:val="20"/>
              </w:rPr>
              <w:t xml:space="preserve"> </w:t>
            </w:r>
            <w:r w:rsidRPr="006A79C9">
              <w:rPr>
                <w:rFonts w:ascii="Arial" w:hAnsi="Arial" w:cs="Arial"/>
                <w:b/>
                <w:sz w:val="20"/>
                <w:szCs w:val="20"/>
              </w:rPr>
              <w:t>motors</w:t>
            </w:r>
            <w:r w:rsidRPr="006A79C9">
              <w:rPr>
                <w:rFonts w:ascii="Arial" w:hAnsi="Arial" w:cs="Arial"/>
                <w:b/>
                <w:spacing w:val="-1"/>
                <w:sz w:val="20"/>
                <w:szCs w:val="20"/>
              </w:rPr>
              <w:t xml:space="preserve"> </w:t>
            </w:r>
            <w:r w:rsidRPr="006A79C9">
              <w:rPr>
                <w:rFonts w:ascii="Arial" w:hAnsi="Arial" w:cs="Arial"/>
                <w:b/>
                <w:sz w:val="20"/>
                <w:szCs w:val="20"/>
              </w:rPr>
              <w:t>for Matimba</w:t>
            </w:r>
            <w:r w:rsidRPr="006A79C9">
              <w:rPr>
                <w:rFonts w:ascii="Arial" w:hAnsi="Arial" w:cs="Arial"/>
                <w:b/>
                <w:spacing w:val="-5"/>
                <w:sz w:val="20"/>
                <w:szCs w:val="20"/>
              </w:rPr>
              <w:t xml:space="preserve"> </w:t>
            </w:r>
            <w:r w:rsidRPr="006A79C9">
              <w:rPr>
                <w:rFonts w:ascii="Arial" w:hAnsi="Arial" w:cs="Arial"/>
                <w:b/>
                <w:sz w:val="20"/>
                <w:szCs w:val="20"/>
              </w:rPr>
              <w:t>power</w:t>
            </w:r>
            <w:r w:rsidRPr="006A79C9">
              <w:rPr>
                <w:rFonts w:ascii="Arial" w:hAnsi="Arial" w:cs="Arial"/>
                <w:b/>
                <w:spacing w:val="-1"/>
                <w:sz w:val="20"/>
                <w:szCs w:val="20"/>
              </w:rPr>
              <w:t xml:space="preserve"> </w:t>
            </w:r>
            <w:r w:rsidRPr="006A79C9">
              <w:rPr>
                <w:rFonts w:ascii="Arial" w:hAnsi="Arial" w:cs="Arial"/>
                <w:b/>
                <w:sz w:val="20"/>
                <w:szCs w:val="20"/>
              </w:rPr>
              <w:t>station</w:t>
            </w:r>
          </w:p>
        </w:tc>
      </w:tr>
      <w:tr w:rsidR="008502BA" w:rsidRPr="006A79C9" w14:paraId="621232A2" w14:textId="77777777">
        <w:trPr>
          <w:trHeight w:val="311"/>
        </w:trPr>
        <w:tc>
          <w:tcPr>
            <w:tcW w:w="1082" w:type="dxa"/>
            <w:tcBorders>
              <w:top w:val="single" w:sz="4" w:space="0" w:color="000000"/>
            </w:tcBorders>
          </w:tcPr>
          <w:p w14:paraId="0785EE04" w14:textId="77777777" w:rsidR="008502BA" w:rsidRPr="006A79C9" w:rsidRDefault="00F84358">
            <w:pPr>
              <w:pStyle w:val="TableParagraph"/>
              <w:spacing w:before="89" w:line="202" w:lineRule="exact"/>
              <w:ind w:left="82"/>
              <w:rPr>
                <w:rFonts w:ascii="Arial" w:hAnsi="Arial" w:cs="Arial"/>
                <w:sz w:val="20"/>
                <w:szCs w:val="20"/>
              </w:rPr>
            </w:pPr>
            <w:r w:rsidRPr="006A79C9">
              <w:rPr>
                <w:rFonts w:ascii="Arial" w:hAnsi="Arial" w:cs="Arial"/>
                <w:sz w:val="20"/>
                <w:szCs w:val="20"/>
              </w:rPr>
              <w:t>11.2(14)</w:t>
            </w:r>
          </w:p>
        </w:tc>
        <w:tc>
          <w:tcPr>
            <w:tcW w:w="3826" w:type="dxa"/>
            <w:vMerge w:val="restart"/>
            <w:tcBorders>
              <w:top w:val="single" w:sz="4" w:space="0" w:color="000000"/>
              <w:bottom w:val="single" w:sz="4" w:space="0" w:color="000000"/>
            </w:tcBorders>
          </w:tcPr>
          <w:p w14:paraId="3808C7CD" w14:textId="77777777" w:rsidR="008502BA" w:rsidRPr="006A79C9" w:rsidRDefault="00F84358">
            <w:pPr>
              <w:pStyle w:val="TableParagraph"/>
              <w:spacing w:before="89" w:line="244" w:lineRule="auto"/>
              <w:ind w:left="81" w:right="205"/>
              <w:rPr>
                <w:rFonts w:ascii="Arial" w:hAnsi="Arial" w:cs="Arial"/>
                <w:sz w:val="20"/>
                <w:szCs w:val="20"/>
              </w:rPr>
            </w:pPr>
            <w:r w:rsidRPr="006A79C9">
              <w:rPr>
                <w:rFonts w:ascii="Arial" w:hAnsi="Arial" w:cs="Arial"/>
                <w:sz w:val="20"/>
                <w:szCs w:val="20"/>
              </w:rPr>
              <w:t>The following matters will be included in</w:t>
            </w:r>
            <w:r w:rsidRPr="006A79C9">
              <w:rPr>
                <w:rFonts w:ascii="Arial" w:hAnsi="Arial" w:cs="Arial"/>
                <w:spacing w:val="-5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Risk</w:t>
            </w:r>
            <w:r w:rsidRPr="006A79C9">
              <w:rPr>
                <w:rFonts w:ascii="Arial" w:hAnsi="Arial" w:cs="Arial"/>
                <w:spacing w:val="4"/>
                <w:sz w:val="20"/>
                <w:szCs w:val="20"/>
              </w:rPr>
              <w:t xml:space="preserve"> </w:t>
            </w:r>
            <w:r w:rsidRPr="006A79C9">
              <w:rPr>
                <w:rFonts w:ascii="Arial" w:hAnsi="Arial" w:cs="Arial"/>
                <w:sz w:val="20"/>
                <w:szCs w:val="20"/>
              </w:rPr>
              <w:t>Register</w:t>
            </w:r>
          </w:p>
        </w:tc>
        <w:tc>
          <w:tcPr>
            <w:tcW w:w="4899" w:type="dxa"/>
            <w:tcBorders>
              <w:top w:val="single" w:sz="4" w:space="0" w:color="000000"/>
            </w:tcBorders>
          </w:tcPr>
          <w:p w14:paraId="43E5CDBA"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0FA3B86" w14:textId="77777777">
        <w:trPr>
          <w:trHeight w:val="311"/>
        </w:trPr>
        <w:tc>
          <w:tcPr>
            <w:tcW w:w="1082" w:type="dxa"/>
            <w:tcBorders>
              <w:bottom w:val="single" w:sz="4" w:space="0" w:color="000000"/>
            </w:tcBorders>
          </w:tcPr>
          <w:p w14:paraId="6F2D576D" w14:textId="77777777" w:rsidR="008502BA" w:rsidRPr="006A79C9" w:rsidRDefault="008502BA">
            <w:pPr>
              <w:pStyle w:val="TableParagraph"/>
              <w:spacing w:before="0" w:line="240" w:lineRule="auto"/>
              <w:rPr>
                <w:rFonts w:ascii="Arial" w:hAnsi="Arial" w:cs="Arial"/>
                <w:sz w:val="20"/>
                <w:szCs w:val="20"/>
              </w:rPr>
            </w:pPr>
          </w:p>
        </w:tc>
        <w:tc>
          <w:tcPr>
            <w:tcW w:w="3826" w:type="dxa"/>
            <w:vMerge/>
            <w:tcBorders>
              <w:top w:val="nil"/>
              <w:bottom w:val="single" w:sz="4" w:space="0" w:color="000000"/>
            </w:tcBorders>
          </w:tcPr>
          <w:p w14:paraId="397FE3FD" w14:textId="77777777" w:rsidR="008502BA" w:rsidRPr="006A79C9" w:rsidRDefault="008502BA">
            <w:pPr>
              <w:rPr>
                <w:rFonts w:ascii="Arial" w:hAnsi="Arial" w:cs="Arial"/>
                <w:sz w:val="20"/>
                <w:szCs w:val="20"/>
              </w:rPr>
            </w:pPr>
          </w:p>
        </w:tc>
        <w:tc>
          <w:tcPr>
            <w:tcW w:w="4899" w:type="dxa"/>
            <w:tcBorders>
              <w:bottom w:val="single" w:sz="4" w:space="0" w:color="000000"/>
            </w:tcBorders>
          </w:tcPr>
          <w:p w14:paraId="7A5A3042" w14:textId="0E583055" w:rsidR="008502BA" w:rsidRPr="006A79C9" w:rsidRDefault="001D7502">
            <w:pPr>
              <w:pStyle w:val="TableParagraph"/>
              <w:spacing w:before="0" w:line="220" w:lineRule="exact"/>
              <w:ind w:left="216"/>
              <w:rPr>
                <w:rFonts w:ascii="Arial" w:hAnsi="Arial" w:cs="Arial"/>
                <w:b/>
                <w:sz w:val="20"/>
                <w:szCs w:val="20"/>
              </w:rPr>
            </w:pPr>
            <w:r>
              <w:rPr>
                <w:rFonts w:ascii="Arial" w:hAnsi="Arial" w:cs="Arial"/>
                <w:b/>
                <w:sz w:val="20"/>
                <w:szCs w:val="20"/>
              </w:rPr>
              <w:t>N/A</w:t>
            </w:r>
          </w:p>
        </w:tc>
      </w:tr>
      <w:tr w:rsidR="008502BA" w:rsidRPr="006A79C9" w14:paraId="717BCC25" w14:textId="77777777">
        <w:trPr>
          <w:trHeight w:val="629"/>
        </w:trPr>
        <w:tc>
          <w:tcPr>
            <w:tcW w:w="1082" w:type="dxa"/>
            <w:tcBorders>
              <w:top w:val="single" w:sz="4" w:space="0" w:color="000000"/>
              <w:bottom w:val="single" w:sz="4" w:space="0" w:color="000000"/>
            </w:tcBorders>
          </w:tcPr>
          <w:p w14:paraId="4ACA8515"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11.2(15)</w:t>
            </w:r>
          </w:p>
        </w:tc>
        <w:tc>
          <w:tcPr>
            <w:tcW w:w="3826" w:type="dxa"/>
            <w:tcBorders>
              <w:top w:val="single" w:sz="4" w:space="0" w:color="000000"/>
              <w:bottom w:val="single" w:sz="4" w:space="0" w:color="000000"/>
            </w:tcBorders>
          </w:tcPr>
          <w:p w14:paraId="566044C7" w14:textId="77777777" w:rsidR="008502BA" w:rsidRPr="006A79C9" w:rsidRDefault="00F84358">
            <w:pPr>
              <w:pStyle w:val="TableParagraph"/>
              <w:spacing w:before="84"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Service</w:t>
            </w:r>
            <w:r w:rsidRPr="006A79C9">
              <w:rPr>
                <w:rFonts w:ascii="Arial" w:hAnsi="Arial" w:cs="Arial"/>
                <w:spacing w:val="-1"/>
                <w:sz w:val="20"/>
                <w:szCs w:val="20"/>
              </w:rPr>
              <w:t xml:space="preserve"> </w:t>
            </w:r>
            <w:r w:rsidRPr="006A79C9">
              <w:rPr>
                <w:rFonts w:ascii="Arial" w:hAnsi="Arial" w:cs="Arial"/>
                <w:sz w:val="20"/>
                <w:szCs w:val="20"/>
              </w:rPr>
              <w:t>Information</w:t>
            </w:r>
            <w:r w:rsidRPr="006A79C9">
              <w:rPr>
                <w:rFonts w:ascii="Arial" w:hAnsi="Arial" w:cs="Arial"/>
                <w:spacing w:val="-1"/>
                <w:sz w:val="20"/>
                <w:szCs w:val="20"/>
              </w:rPr>
              <w:t xml:space="preserve"> </w:t>
            </w:r>
            <w:r w:rsidRPr="006A79C9">
              <w:rPr>
                <w:rFonts w:ascii="Arial" w:hAnsi="Arial" w:cs="Arial"/>
                <w:sz w:val="20"/>
                <w:szCs w:val="20"/>
              </w:rPr>
              <w:t>is in</w:t>
            </w:r>
          </w:p>
        </w:tc>
        <w:tc>
          <w:tcPr>
            <w:tcW w:w="4899" w:type="dxa"/>
            <w:tcBorders>
              <w:top w:val="single" w:sz="4" w:space="0" w:color="000000"/>
              <w:bottom w:val="single" w:sz="4" w:space="0" w:color="000000"/>
            </w:tcBorders>
          </w:tcPr>
          <w:p w14:paraId="463B7171" w14:textId="77777777" w:rsidR="008502BA" w:rsidRPr="006A79C9" w:rsidRDefault="00F84358">
            <w:pPr>
              <w:pStyle w:val="TableParagraph"/>
              <w:spacing w:before="76" w:line="240" w:lineRule="auto"/>
              <w:ind w:left="216" w:right="362"/>
              <w:rPr>
                <w:rFonts w:ascii="Arial" w:hAnsi="Arial" w:cs="Arial"/>
                <w:b/>
                <w:sz w:val="20"/>
                <w:szCs w:val="20"/>
              </w:rPr>
            </w:pPr>
            <w:r w:rsidRPr="006A79C9">
              <w:rPr>
                <w:rFonts w:ascii="Arial" w:hAnsi="Arial" w:cs="Arial"/>
                <w:b/>
                <w:sz w:val="20"/>
                <w:szCs w:val="20"/>
              </w:rPr>
              <w:t>Part 3: Scope of Work and all documents and</w:t>
            </w:r>
            <w:r w:rsidRPr="006A79C9">
              <w:rPr>
                <w:rFonts w:ascii="Arial" w:hAnsi="Arial" w:cs="Arial"/>
                <w:b/>
                <w:spacing w:val="-53"/>
                <w:sz w:val="20"/>
                <w:szCs w:val="20"/>
              </w:rPr>
              <w:t xml:space="preserve"> </w:t>
            </w:r>
            <w:r w:rsidRPr="006A79C9">
              <w:rPr>
                <w:rFonts w:ascii="Arial" w:hAnsi="Arial" w:cs="Arial"/>
                <w:b/>
                <w:sz w:val="20"/>
                <w:szCs w:val="20"/>
              </w:rPr>
              <w:t>drawings</w:t>
            </w:r>
            <w:r w:rsidRPr="006A79C9">
              <w:rPr>
                <w:rFonts w:ascii="Arial" w:hAnsi="Arial" w:cs="Arial"/>
                <w:b/>
                <w:spacing w:val="-6"/>
                <w:sz w:val="20"/>
                <w:szCs w:val="20"/>
              </w:rPr>
              <w:t xml:space="preserve"> </w:t>
            </w:r>
            <w:r w:rsidRPr="006A79C9">
              <w:rPr>
                <w:rFonts w:ascii="Arial" w:hAnsi="Arial" w:cs="Arial"/>
                <w:b/>
                <w:sz w:val="20"/>
                <w:szCs w:val="20"/>
              </w:rPr>
              <w:t>to</w:t>
            </w:r>
            <w:r w:rsidRPr="006A79C9">
              <w:rPr>
                <w:rFonts w:ascii="Arial" w:hAnsi="Arial" w:cs="Arial"/>
                <w:b/>
                <w:spacing w:val="-3"/>
                <w:sz w:val="20"/>
                <w:szCs w:val="20"/>
              </w:rPr>
              <w:t xml:space="preserve"> </w:t>
            </w:r>
            <w:r w:rsidRPr="006A79C9">
              <w:rPr>
                <w:rFonts w:ascii="Arial" w:hAnsi="Arial" w:cs="Arial"/>
                <w:b/>
                <w:sz w:val="20"/>
                <w:szCs w:val="20"/>
              </w:rPr>
              <w:t>which</w:t>
            </w:r>
            <w:r w:rsidRPr="006A79C9">
              <w:rPr>
                <w:rFonts w:ascii="Arial" w:hAnsi="Arial" w:cs="Arial"/>
                <w:b/>
                <w:spacing w:val="3"/>
                <w:sz w:val="20"/>
                <w:szCs w:val="20"/>
              </w:rPr>
              <w:t xml:space="preserve"> </w:t>
            </w:r>
            <w:r w:rsidRPr="006A79C9">
              <w:rPr>
                <w:rFonts w:ascii="Arial" w:hAnsi="Arial" w:cs="Arial"/>
                <w:b/>
                <w:sz w:val="20"/>
                <w:szCs w:val="20"/>
              </w:rPr>
              <w:t xml:space="preserve">it </w:t>
            </w:r>
            <w:proofErr w:type="gramStart"/>
            <w:r w:rsidRPr="006A79C9">
              <w:rPr>
                <w:rFonts w:ascii="Arial" w:hAnsi="Arial" w:cs="Arial"/>
                <w:b/>
                <w:sz w:val="20"/>
                <w:szCs w:val="20"/>
              </w:rPr>
              <w:t>makes</w:t>
            </w:r>
            <w:r w:rsidRPr="006A79C9">
              <w:rPr>
                <w:rFonts w:ascii="Arial" w:hAnsi="Arial" w:cs="Arial"/>
                <w:b/>
                <w:spacing w:val="-1"/>
                <w:sz w:val="20"/>
                <w:szCs w:val="20"/>
              </w:rPr>
              <w:t xml:space="preserve"> </w:t>
            </w:r>
            <w:r w:rsidRPr="006A79C9">
              <w:rPr>
                <w:rFonts w:ascii="Arial" w:hAnsi="Arial" w:cs="Arial"/>
                <w:b/>
                <w:sz w:val="20"/>
                <w:szCs w:val="20"/>
              </w:rPr>
              <w:t>reference</w:t>
            </w:r>
            <w:proofErr w:type="gramEnd"/>
            <w:r w:rsidRPr="006A79C9">
              <w:rPr>
                <w:rFonts w:ascii="Arial" w:hAnsi="Arial" w:cs="Arial"/>
                <w:b/>
                <w:sz w:val="20"/>
                <w:szCs w:val="20"/>
              </w:rPr>
              <w:t>.</w:t>
            </w:r>
          </w:p>
        </w:tc>
      </w:tr>
      <w:tr w:rsidR="008502BA" w:rsidRPr="006A79C9" w14:paraId="4A4F4BDE" w14:textId="77777777">
        <w:trPr>
          <w:trHeight w:val="397"/>
        </w:trPr>
        <w:tc>
          <w:tcPr>
            <w:tcW w:w="1082" w:type="dxa"/>
            <w:tcBorders>
              <w:top w:val="single" w:sz="4" w:space="0" w:color="000000"/>
              <w:bottom w:val="single" w:sz="4" w:space="0" w:color="000000"/>
            </w:tcBorders>
          </w:tcPr>
          <w:p w14:paraId="3553AE50"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12.2</w:t>
            </w:r>
          </w:p>
        </w:tc>
        <w:tc>
          <w:tcPr>
            <w:tcW w:w="3826" w:type="dxa"/>
            <w:tcBorders>
              <w:top w:val="single" w:sz="4" w:space="0" w:color="000000"/>
              <w:bottom w:val="single" w:sz="4" w:space="0" w:color="000000"/>
            </w:tcBorders>
          </w:tcPr>
          <w:p w14:paraId="66530B1A"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law of</w:t>
            </w:r>
            <w:r w:rsidRPr="006A79C9">
              <w:rPr>
                <w:rFonts w:ascii="Arial" w:hAnsi="Arial" w:cs="Arial"/>
                <w:i/>
                <w:spacing w:val="-2"/>
                <w:sz w:val="20"/>
                <w:szCs w:val="20"/>
              </w:rPr>
              <w:t xml:space="preserve"> </w:t>
            </w:r>
            <w:r w:rsidRPr="006A79C9">
              <w:rPr>
                <w:rFonts w:ascii="Arial" w:hAnsi="Arial" w:cs="Arial"/>
                <w:i/>
                <w:sz w:val="20"/>
                <w:szCs w:val="20"/>
              </w:rPr>
              <w:t>the contract</w:t>
            </w:r>
            <w:r w:rsidRPr="006A79C9">
              <w:rPr>
                <w:rFonts w:ascii="Arial" w:hAnsi="Arial" w:cs="Arial"/>
                <w:i/>
                <w:spacing w:val="-1"/>
                <w:sz w:val="20"/>
                <w:szCs w:val="20"/>
              </w:rPr>
              <w:t xml:space="preserve"> </w:t>
            </w:r>
            <w:r w:rsidRPr="006A79C9">
              <w:rPr>
                <w:rFonts w:ascii="Arial" w:hAnsi="Arial" w:cs="Arial"/>
                <w:sz w:val="20"/>
                <w:szCs w:val="20"/>
              </w:rPr>
              <w:t>is the</w:t>
            </w:r>
            <w:r w:rsidRPr="006A79C9">
              <w:rPr>
                <w:rFonts w:ascii="Arial" w:hAnsi="Arial" w:cs="Arial"/>
                <w:spacing w:val="-2"/>
                <w:sz w:val="20"/>
                <w:szCs w:val="20"/>
              </w:rPr>
              <w:t xml:space="preserve"> </w:t>
            </w:r>
            <w:r w:rsidRPr="006A79C9">
              <w:rPr>
                <w:rFonts w:ascii="Arial" w:hAnsi="Arial" w:cs="Arial"/>
                <w:sz w:val="20"/>
                <w:szCs w:val="20"/>
              </w:rPr>
              <w:t>law</w:t>
            </w:r>
            <w:r w:rsidRPr="006A79C9">
              <w:rPr>
                <w:rFonts w:ascii="Arial" w:hAnsi="Arial" w:cs="Arial"/>
                <w:spacing w:val="-3"/>
                <w:sz w:val="20"/>
                <w:szCs w:val="20"/>
              </w:rPr>
              <w:t xml:space="preserve"> </w:t>
            </w:r>
            <w:r w:rsidRPr="006A79C9">
              <w:rPr>
                <w:rFonts w:ascii="Arial" w:hAnsi="Arial" w:cs="Arial"/>
                <w:sz w:val="20"/>
                <w:szCs w:val="20"/>
              </w:rPr>
              <w:t>of</w:t>
            </w:r>
          </w:p>
        </w:tc>
        <w:tc>
          <w:tcPr>
            <w:tcW w:w="4899" w:type="dxa"/>
            <w:tcBorders>
              <w:top w:val="single" w:sz="4" w:space="0" w:color="000000"/>
              <w:bottom w:val="single" w:sz="4" w:space="0" w:color="000000"/>
            </w:tcBorders>
          </w:tcPr>
          <w:p w14:paraId="1ADDCEB2" w14:textId="77777777" w:rsidR="008502BA" w:rsidRPr="006A79C9" w:rsidRDefault="00F84358">
            <w:pPr>
              <w:pStyle w:val="TableParagraph"/>
              <w:spacing w:before="81" w:line="240" w:lineRule="auto"/>
              <w:ind w:left="216"/>
              <w:rPr>
                <w:rFonts w:ascii="Arial" w:hAnsi="Arial" w:cs="Arial"/>
                <w:b/>
                <w:sz w:val="20"/>
                <w:szCs w:val="20"/>
              </w:rPr>
            </w:pPr>
            <w:r w:rsidRPr="006A79C9">
              <w:rPr>
                <w:rFonts w:ascii="Arial" w:hAnsi="Arial" w:cs="Arial"/>
                <w:b/>
                <w:sz w:val="20"/>
                <w:szCs w:val="20"/>
              </w:rPr>
              <w:t>the</w:t>
            </w:r>
            <w:r w:rsidRPr="006A79C9">
              <w:rPr>
                <w:rFonts w:ascii="Arial" w:hAnsi="Arial" w:cs="Arial"/>
                <w:b/>
                <w:spacing w:val="-2"/>
                <w:sz w:val="20"/>
                <w:szCs w:val="20"/>
              </w:rPr>
              <w:t xml:space="preserve"> </w:t>
            </w:r>
            <w:r w:rsidRPr="006A79C9">
              <w:rPr>
                <w:rFonts w:ascii="Arial" w:hAnsi="Arial" w:cs="Arial"/>
                <w:b/>
                <w:sz w:val="20"/>
                <w:szCs w:val="20"/>
              </w:rPr>
              <w:t>Republic</w:t>
            </w:r>
            <w:r w:rsidRPr="006A79C9">
              <w:rPr>
                <w:rFonts w:ascii="Arial" w:hAnsi="Arial" w:cs="Arial"/>
                <w:b/>
                <w:spacing w:val="-6"/>
                <w:sz w:val="20"/>
                <w:szCs w:val="20"/>
              </w:rPr>
              <w:t xml:space="preserve"> </w:t>
            </w:r>
            <w:r w:rsidRPr="006A79C9">
              <w:rPr>
                <w:rFonts w:ascii="Arial" w:hAnsi="Arial" w:cs="Arial"/>
                <w:b/>
                <w:sz w:val="20"/>
                <w:szCs w:val="20"/>
              </w:rPr>
              <w:t>of</w:t>
            </w:r>
            <w:r w:rsidRPr="006A79C9">
              <w:rPr>
                <w:rFonts w:ascii="Arial" w:hAnsi="Arial" w:cs="Arial"/>
                <w:b/>
                <w:spacing w:val="-4"/>
                <w:sz w:val="20"/>
                <w:szCs w:val="20"/>
              </w:rPr>
              <w:t xml:space="preserve"> </w:t>
            </w:r>
            <w:r w:rsidRPr="006A79C9">
              <w:rPr>
                <w:rFonts w:ascii="Arial" w:hAnsi="Arial" w:cs="Arial"/>
                <w:b/>
                <w:sz w:val="20"/>
                <w:szCs w:val="20"/>
              </w:rPr>
              <w:t>South</w:t>
            </w:r>
            <w:r w:rsidRPr="006A79C9">
              <w:rPr>
                <w:rFonts w:ascii="Arial" w:hAnsi="Arial" w:cs="Arial"/>
                <w:b/>
                <w:spacing w:val="2"/>
                <w:sz w:val="20"/>
                <w:szCs w:val="20"/>
              </w:rPr>
              <w:t xml:space="preserve"> </w:t>
            </w:r>
            <w:r w:rsidRPr="006A79C9">
              <w:rPr>
                <w:rFonts w:ascii="Arial" w:hAnsi="Arial" w:cs="Arial"/>
                <w:b/>
                <w:sz w:val="20"/>
                <w:szCs w:val="20"/>
              </w:rPr>
              <w:t>Africa</w:t>
            </w:r>
          </w:p>
        </w:tc>
      </w:tr>
      <w:tr w:rsidR="008502BA" w:rsidRPr="006A79C9" w14:paraId="627BF718" w14:textId="77777777">
        <w:trPr>
          <w:trHeight w:val="402"/>
        </w:trPr>
        <w:tc>
          <w:tcPr>
            <w:tcW w:w="1082" w:type="dxa"/>
            <w:tcBorders>
              <w:top w:val="single" w:sz="4" w:space="0" w:color="000000"/>
              <w:bottom w:val="single" w:sz="4" w:space="0" w:color="000000"/>
            </w:tcBorders>
          </w:tcPr>
          <w:p w14:paraId="5F1E6F3E"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13.1</w:t>
            </w:r>
          </w:p>
        </w:tc>
        <w:tc>
          <w:tcPr>
            <w:tcW w:w="3826" w:type="dxa"/>
            <w:tcBorders>
              <w:top w:val="single" w:sz="4" w:space="0" w:color="000000"/>
              <w:bottom w:val="single" w:sz="4" w:space="0" w:color="000000"/>
            </w:tcBorders>
          </w:tcPr>
          <w:p w14:paraId="2D9E976F"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language</w:t>
            </w:r>
            <w:r w:rsidRPr="006A79C9">
              <w:rPr>
                <w:rFonts w:ascii="Arial" w:hAnsi="Arial" w:cs="Arial"/>
                <w:i/>
                <w:spacing w:val="-3"/>
                <w:sz w:val="20"/>
                <w:szCs w:val="20"/>
              </w:rPr>
              <w:t xml:space="preserve"> </w:t>
            </w:r>
            <w:r w:rsidRPr="006A79C9">
              <w:rPr>
                <w:rFonts w:ascii="Arial" w:hAnsi="Arial" w:cs="Arial"/>
                <w:i/>
                <w:sz w:val="20"/>
                <w:szCs w:val="20"/>
              </w:rPr>
              <w:t>of</w:t>
            </w:r>
            <w:r w:rsidRPr="006A79C9">
              <w:rPr>
                <w:rFonts w:ascii="Arial" w:hAnsi="Arial" w:cs="Arial"/>
                <w:i/>
                <w:spacing w:val="1"/>
                <w:sz w:val="20"/>
                <w:szCs w:val="20"/>
              </w:rPr>
              <w:t xml:space="preserve"> </w:t>
            </w:r>
            <w:r w:rsidRPr="006A79C9">
              <w:rPr>
                <w:rFonts w:ascii="Arial" w:hAnsi="Arial" w:cs="Arial"/>
                <w:i/>
                <w:sz w:val="20"/>
                <w:szCs w:val="20"/>
              </w:rPr>
              <w:t>this</w:t>
            </w:r>
            <w:r w:rsidRPr="006A79C9">
              <w:rPr>
                <w:rFonts w:ascii="Arial" w:hAnsi="Arial" w:cs="Arial"/>
                <w:i/>
                <w:spacing w:val="-1"/>
                <w:sz w:val="20"/>
                <w:szCs w:val="20"/>
              </w:rPr>
              <w:t xml:space="preserve"> </w:t>
            </w:r>
            <w:r w:rsidRPr="006A79C9">
              <w:rPr>
                <w:rFonts w:ascii="Arial" w:hAnsi="Arial" w:cs="Arial"/>
                <w:i/>
                <w:sz w:val="20"/>
                <w:szCs w:val="20"/>
              </w:rPr>
              <w:t>contract</w:t>
            </w:r>
            <w:r w:rsidRPr="006A79C9">
              <w:rPr>
                <w:rFonts w:ascii="Arial" w:hAnsi="Arial" w:cs="Arial"/>
                <w:i/>
                <w:spacing w:val="-1"/>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3824451B" w14:textId="77777777" w:rsidR="008502BA" w:rsidRPr="006A79C9" w:rsidRDefault="00F84358">
            <w:pPr>
              <w:pStyle w:val="TableParagraph"/>
              <w:spacing w:before="81" w:line="240" w:lineRule="auto"/>
              <w:ind w:left="216"/>
              <w:rPr>
                <w:rFonts w:ascii="Arial" w:hAnsi="Arial" w:cs="Arial"/>
                <w:b/>
                <w:sz w:val="20"/>
                <w:szCs w:val="20"/>
              </w:rPr>
            </w:pPr>
            <w:r w:rsidRPr="006A79C9">
              <w:rPr>
                <w:rFonts w:ascii="Arial" w:hAnsi="Arial" w:cs="Arial"/>
                <w:b/>
                <w:sz w:val="20"/>
                <w:szCs w:val="20"/>
              </w:rPr>
              <w:t>English</w:t>
            </w:r>
          </w:p>
        </w:tc>
      </w:tr>
      <w:tr w:rsidR="008502BA" w:rsidRPr="006A79C9" w14:paraId="474A826F" w14:textId="77777777">
        <w:trPr>
          <w:trHeight w:val="398"/>
        </w:trPr>
        <w:tc>
          <w:tcPr>
            <w:tcW w:w="1082" w:type="dxa"/>
            <w:tcBorders>
              <w:top w:val="single" w:sz="4" w:space="0" w:color="000000"/>
              <w:bottom w:val="single" w:sz="4" w:space="0" w:color="000000"/>
            </w:tcBorders>
          </w:tcPr>
          <w:p w14:paraId="48C34F33"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13.3</w:t>
            </w:r>
          </w:p>
        </w:tc>
        <w:tc>
          <w:tcPr>
            <w:tcW w:w="3826" w:type="dxa"/>
            <w:tcBorders>
              <w:top w:val="single" w:sz="4" w:space="0" w:color="000000"/>
              <w:bottom w:val="single" w:sz="4" w:space="0" w:color="000000"/>
            </w:tcBorders>
          </w:tcPr>
          <w:p w14:paraId="07C23E8F"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period for</w:t>
            </w:r>
            <w:r w:rsidRPr="006A79C9">
              <w:rPr>
                <w:rFonts w:ascii="Arial" w:hAnsi="Arial" w:cs="Arial"/>
                <w:i/>
                <w:spacing w:val="2"/>
                <w:sz w:val="20"/>
                <w:szCs w:val="20"/>
              </w:rPr>
              <w:t xml:space="preserve"> </w:t>
            </w:r>
            <w:r w:rsidRPr="006A79C9">
              <w:rPr>
                <w:rFonts w:ascii="Arial" w:hAnsi="Arial" w:cs="Arial"/>
                <w:i/>
                <w:sz w:val="20"/>
                <w:szCs w:val="20"/>
              </w:rPr>
              <w:t>reply</w:t>
            </w:r>
            <w:r w:rsidRPr="006A79C9">
              <w:rPr>
                <w:rFonts w:ascii="Arial" w:hAnsi="Arial" w:cs="Arial"/>
                <w:i/>
                <w:spacing w:val="-3"/>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41E69E0F" w14:textId="22FF5AFC" w:rsidR="008502BA" w:rsidRPr="006A79C9" w:rsidRDefault="001D7502">
            <w:pPr>
              <w:pStyle w:val="TableParagraph"/>
              <w:spacing w:before="76" w:line="240" w:lineRule="auto"/>
              <w:ind w:left="216"/>
              <w:rPr>
                <w:rFonts w:ascii="Arial" w:hAnsi="Arial" w:cs="Arial"/>
                <w:b/>
                <w:sz w:val="20"/>
                <w:szCs w:val="20"/>
              </w:rPr>
            </w:pPr>
            <w:r>
              <w:rPr>
                <w:rFonts w:ascii="Arial" w:hAnsi="Arial" w:cs="Arial"/>
                <w:b/>
                <w:sz w:val="20"/>
                <w:szCs w:val="20"/>
              </w:rPr>
              <w:t>48 hours</w:t>
            </w:r>
          </w:p>
        </w:tc>
      </w:tr>
      <w:tr w:rsidR="008502BA" w:rsidRPr="006A79C9" w14:paraId="6200559C" w14:textId="77777777">
        <w:trPr>
          <w:trHeight w:val="1089"/>
        </w:trPr>
        <w:tc>
          <w:tcPr>
            <w:tcW w:w="1082" w:type="dxa"/>
            <w:tcBorders>
              <w:top w:val="single" w:sz="4" w:space="0" w:color="000000"/>
              <w:bottom w:val="single" w:sz="4" w:space="0" w:color="000000"/>
            </w:tcBorders>
          </w:tcPr>
          <w:p w14:paraId="107AC620" w14:textId="77777777" w:rsidR="008502BA" w:rsidRPr="006A79C9" w:rsidRDefault="00F84358">
            <w:pPr>
              <w:pStyle w:val="TableParagraph"/>
              <w:spacing w:before="85" w:line="240" w:lineRule="auto"/>
              <w:ind w:left="82"/>
              <w:rPr>
                <w:rFonts w:ascii="Arial" w:hAnsi="Arial" w:cs="Arial"/>
                <w:sz w:val="20"/>
                <w:szCs w:val="20"/>
              </w:rPr>
            </w:pPr>
            <w:r w:rsidRPr="006A79C9">
              <w:rPr>
                <w:rFonts w:ascii="Arial" w:hAnsi="Arial" w:cs="Arial"/>
                <w:w w:val="99"/>
                <w:sz w:val="20"/>
                <w:szCs w:val="20"/>
              </w:rPr>
              <w:t>2</w:t>
            </w:r>
          </w:p>
        </w:tc>
        <w:tc>
          <w:tcPr>
            <w:tcW w:w="3826" w:type="dxa"/>
            <w:tcBorders>
              <w:top w:val="single" w:sz="4" w:space="0" w:color="000000"/>
              <w:bottom w:val="single" w:sz="4" w:space="0" w:color="000000"/>
            </w:tcBorders>
          </w:tcPr>
          <w:p w14:paraId="510F7F62" w14:textId="77777777" w:rsidR="008502BA" w:rsidRPr="006A79C9" w:rsidRDefault="00F84358">
            <w:pPr>
              <w:pStyle w:val="TableParagraph"/>
              <w:spacing w:before="77" w:line="240" w:lineRule="auto"/>
              <w:ind w:left="81" w:right="1177"/>
              <w:rPr>
                <w:rFonts w:ascii="Arial" w:hAnsi="Arial" w:cs="Arial"/>
                <w:b/>
                <w:sz w:val="20"/>
                <w:szCs w:val="20"/>
              </w:rPr>
            </w:pPr>
            <w:r w:rsidRPr="006A79C9">
              <w:rPr>
                <w:rFonts w:ascii="Arial" w:hAnsi="Arial" w:cs="Arial"/>
                <w:b/>
                <w:sz w:val="20"/>
                <w:szCs w:val="20"/>
              </w:rPr>
              <w:t xml:space="preserve">The </w:t>
            </w:r>
            <w:r w:rsidRPr="006A79C9">
              <w:rPr>
                <w:rFonts w:ascii="Arial" w:hAnsi="Arial" w:cs="Arial"/>
                <w:b/>
                <w:i/>
                <w:sz w:val="20"/>
                <w:szCs w:val="20"/>
              </w:rPr>
              <w:t>Contractor</w:t>
            </w:r>
            <w:r w:rsidRPr="006A79C9">
              <w:rPr>
                <w:rFonts w:ascii="Arial" w:hAnsi="Arial" w:cs="Arial"/>
                <w:b/>
                <w:sz w:val="20"/>
                <w:szCs w:val="20"/>
              </w:rPr>
              <w:t>’s main</w:t>
            </w:r>
            <w:r w:rsidRPr="006A79C9">
              <w:rPr>
                <w:rFonts w:ascii="Arial" w:hAnsi="Arial" w:cs="Arial"/>
                <w:b/>
                <w:spacing w:val="-64"/>
                <w:sz w:val="20"/>
                <w:szCs w:val="20"/>
              </w:rPr>
              <w:t xml:space="preserve"> </w:t>
            </w:r>
            <w:r w:rsidRPr="006A79C9">
              <w:rPr>
                <w:rFonts w:ascii="Arial" w:hAnsi="Arial" w:cs="Arial"/>
                <w:b/>
                <w:sz w:val="20"/>
                <w:szCs w:val="20"/>
              </w:rPr>
              <w:t>responsibilities</w:t>
            </w:r>
          </w:p>
        </w:tc>
        <w:tc>
          <w:tcPr>
            <w:tcW w:w="4899" w:type="dxa"/>
            <w:tcBorders>
              <w:top w:val="single" w:sz="4" w:space="0" w:color="000000"/>
              <w:bottom w:val="single" w:sz="4" w:space="0" w:color="000000"/>
            </w:tcBorders>
          </w:tcPr>
          <w:p w14:paraId="5A96B08F" w14:textId="77777777" w:rsidR="008502BA" w:rsidRPr="006A79C9" w:rsidRDefault="00F84358">
            <w:pPr>
              <w:pStyle w:val="TableParagraph"/>
              <w:spacing w:before="81" w:line="240" w:lineRule="auto"/>
              <w:ind w:left="216" w:right="317"/>
              <w:rPr>
                <w:rFonts w:ascii="Arial" w:hAnsi="Arial" w:cs="Arial"/>
                <w:b/>
                <w:sz w:val="20"/>
                <w:szCs w:val="20"/>
              </w:rPr>
            </w:pPr>
            <w:r w:rsidRPr="006A79C9">
              <w:rPr>
                <w:rFonts w:ascii="Arial" w:hAnsi="Arial" w:cs="Arial"/>
                <w:b/>
                <w:sz w:val="20"/>
                <w:szCs w:val="20"/>
              </w:rPr>
              <w:t>Data required by this section of the core</w:t>
            </w:r>
            <w:r w:rsidRPr="006A79C9">
              <w:rPr>
                <w:rFonts w:ascii="Arial" w:hAnsi="Arial" w:cs="Arial"/>
                <w:b/>
                <w:spacing w:val="1"/>
                <w:sz w:val="20"/>
                <w:szCs w:val="20"/>
              </w:rPr>
              <w:t xml:space="preserve"> </w:t>
            </w:r>
            <w:r w:rsidRPr="006A79C9">
              <w:rPr>
                <w:rFonts w:ascii="Arial" w:hAnsi="Arial" w:cs="Arial"/>
                <w:b/>
                <w:sz w:val="20"/>
                <w:szCs w:val="20"/>
              </w:rPr>
              <w:t xml:space="preserve">clauses is also provided by the </w:t>
            </w:r>
            <w:r w:rsidRPr="006A79C9">
              <w:rPr>
                <w:rFonts w:ascii="Arial" w:hAnsi="Arial" w:cs="Arial"/>
                <w:b/>
                <w:i/>
                <w:sz w:val="20"/>
                <w:szCs w:val="20"/>
              </w:rPr>
              <w:t xml:space="preserve">Contractor </w:t>
            </w:r>
            <w:r w:rsidRPr="006A79C9">
              <w:rPr>
                <w:rFonts w:ascii="Arial" w:hAnsi="Arial" w:cs="Arial"/>
                <w:b/>
                <w:sz w:val="20"/>
                <w:szCs w:val="20"/>
              </w:rPr>
              <w:t>in</w:t>
            </w:r>
            <w:r w:rsidRPr="006A79C9">
              <w:rPr>
                <w:rFonts w:ascii="Arial" w:hAnsi="Arial" w:cs="Arial"/>
                <w:b/>
                <w:spacing w:val="1"/>
                <w:sz w:val="20"/>
                <w:szCs w:val="20"/>
              </w:rPr>
              <w:t xml:space="preserve"> </w:t>
            </w:r>
            <w:r w:rsidRPr="006A79C9">
              <w:rPr>
                <w:rFonts w:ascii="Arial" w:hAnsi="Arial" w:cs="Arial"/>
                <w:b/>
                <w:sz w:val="20"/>
                <w:szCs w:val="20"/>
              </w:rPr>
              <w:t>Part 2 and terms in italics used in this section</w:t>
            </w:r>
            <w:r w:rsidRPr="006A79C9">
              <w:rPr>
                <w:rFonts w:ascii="Arial" w:hAnsi="Arial" w:cs="Arial"/>
                <w:b/>
                <w:spacing w:val="-54"/>
                <w:sz w:val="20"/>
                <w:szCs w:val="20"/>
              </w:rPr>
              <w:t xml:space="preserve"> </w:t>
            </w:r>
            <w:r w:rsidRPr="006A79C9">
              <w:rPr>
                <w:rFonts w:ascii="Arial" w:hAnsi="Arial" w:cs="Arial"/>
                <w:b/>
                <w:sz w:val="20"/>
                <w:szCs w:val="20"/>
              </w:rPr>
              <w:t>are</w:t>
            </w:r>
            <w:r w:rsidRPr="006A79C9">
              <w:rPr>
                <w:rFonts w:ascii="Arial" w:hAnsi="Arial" w:cs="Arial"/>
                <w:b/>
                <w:spacing w:val="-2"/>
                <w:sz w:val="20"/>
                <w:szCs w:val="20"/>
              </w:rPr>
              <w:t xml:space="preserve"> </w:t>
            </w:r>
            <w:r w:rsidRPr="006A79C9">
              <w:rPr>
                <w:rFonts w:ascii="Arial" w:hAnsi="Arial" w:cs="Arial"/>
                <w:b/>
                <w:sz w:val="20"/>
                <w:szCs w:val="20"/>
              </w:rPr>
              <w:t>identified</w:t>
            </w:r>
            <w:r w:rsidRPr="006A79C9">
              <w:rPr>
                <w:rFonts w:ascii="Arial" w:hAnsi="Arial" w:cs="Arial"/>
                <w:b/>
                <w:spacing w:val="1"/>
                <w:sz w:val="20"/>
                <w:szCs w:val="20"/>
              </w:rPr>
              <w:t xml:space="preserve"> </w:t>
            </w:r>
            <w:r w:rsidRPr="006A79C9">
              <w:rPr>
                <w:rFonts w:ascii="Arial" w:hAnsi="Arial" w:cs="Arial"/>
                <w:b/>
                <w:sz w:val="20"/>
                <w:szCs w:val="20"/>
              </w:rPr>
              <w:t>elsewhere</w:t>
            </w:r>
            <w:r w:rsidRPr="006A79C9">
              <w:rPr>
                <w:rFonts w:ascii="Arial" w:hAnsi="Arial" w:cs="Arial"/>
                <w:b/>
                <w:spacing w:val="-6"/>
                <w:sz w:val="20"/>
                <w:szCs w:val="20"/>
              </w:rPr>
              <w:t xml:space="preserve"> </w:t>
            </w:r>
            <w:r w:rsidRPr="006A79C9">
              <w:rPr>
                <w:rFonts w:ascii="Arial" w:hAnsi="Arial" w:cs="Arial"/>
                <w:b/>
                <w:sz w:val="20"/>
                <w:szCs w:val="20"/>
              </w:rPr>
              <w:t>in</w:t>
            </w:r>
            <w:r w:rsidRPr="006A79C9">
              <w:rPr>
                <w:rFonts w:ascii="Arial" w:hAnsi="Arial" w:cs="Arial"/>
                <w:b/>
                <w:spacing w:val="-3"/>
                <w:sz w:val="20"/>
                <w:szCs w:val="20"/>
              </w:rPr>
              <w:t xml:space="preserve"> </w:t>
            </w:r>
            <w:r w:rsidRPr="006A79C9">
              <w:rPr>
                <w:rFonts w:ascii="Arial" w:hAnsi="Arial" w:cs="Arial"/>
                <w:b/>
                <w:sz w:val="20"/>
                <w:szCs w:val="20"/>
              </w:rPr>
              <w:t>this</w:t>
            </w:r>
            <w:r w:rsidRPr="006A79C9">
              <w:rPr>
                <w:rFonts w:ascii="Arial" w:hAnsi="Arial" w:cs="Arial"/>
                <w:b/>
                <w:spacing w:val="-2"/>
                <w:sz w:val="20"/>
                <w:szCs w:val="20"/>
              </w:rPr>
              <w:t xml:space="preserve"> </w:t>
            </w:r>
            <w:r w:rsidRPr="006A79C9">
              <w:rPr>
                <w:rFonts w:ascii="Arial" w:hAnsi="Arial" w:cs="Arial"/>
                <w:b/>
                <w:sz w:val="20"/>
                <w:szCs w:val="20"/>
              </w:rPr>
              <w:t>Contract Data</w:t>
            </w:r>
          </w:p>
        </w:tc>
      </w:tr>
      <w:tr w:rsidR="008502BA" w:rsidRPr="006A79C9" w14:paraId="5542F59F" w14:textId="77777777">
        <w:trPr>
          <w:trHeight w:val="311"/>
        </w:trPr>
        <w:tc>
          <w:tcPr>
            <w:tcW w:w="1082" w:type="dxa"/>
            <w:tcBorders>
              <w:top w:val="single" w:sz="4" w:space="0" w:color="000000"/>
            </w:tcBorders>
            <w:shd w:val="clear" w:color="auto" w:fill="D9D9D9"/>
          </w:tcPr>
          <w:p w14:paraId="41E11E95" w14:textId="77777777" w:rsidR="008502BA" w:rsidRPr="006A79C9" w:rsidRDefault="00F84358">
            <w:pPr>
              <w:pStyle w:val="TableParagraph"/>
              <w:spacing w:before="89" w:line="202" w:lineRule="exact"/>
              <w:ind w:left="82"/>
              <w:rPr>
                <w:rFonts w:ascii="Arial" w:hAnsi="Arial" w:cs="Arial"/>
                <w:sz w:val="20"/>
                <w:szCs w:val="20"/>
              </w:rPr>
            </w:pPr>
            <w:r w:rsidRPr="006A79C9">
              <w:rPr>
                <w:rFonts w:ascii="Arial" w:hAnsi="Arial" w:cs="Arial"/>
                <w:sz w:val="20"/>
                <w:szCs w:val="20"/>
              </w:rPr>
              <w:t>21.1</w:t>
            </w:r>
          </w:p>
        </w:tc>
        <w:tc>
          <w:tcPr>
            <w:tcW w:w="3826" w:type="dxa"/>
            <w:vMerge w:val="restart"/>
            <w:tcBorders>
              <w:top w:val="single" w:sz="4" w:space="0" w:color="000000"/>
              <w:bottom w:val="single" w:sz="4" w:space="0" w:color="000000"/>
            </w:tcBorders>
          </w:tcPr>
          <w:p w14:paraId="745F1CF5" w14:textId="77777777" w:rsidR="008502BA" w:rsidRPr="006A79C9" w:rsidRDefault="00F84358">
            <w:pPr>
              <w:pStyle w:val="TableParagraph"/>
              <w:spacing w:before="81" w:line="249" w:lineRule="auto"/>
              <w:ind w:left="81" w:right="386"/>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submits a</w:t>
            </w:r>
            <w:r w:rsidRPr="006A79C9">
              <w:rPr>
                <w:rFonts w:ascii="Arial" w:hAnsi="Arial" w:cs="Arial"/>
                <w:spacing w:val="-2"/>
                <w:sz w:val="20"/>
                <w:szCs w:val="20"/>
              </w:rPr>
              <w:t xml:space="preserve"> </w:t>
            </w:r>
            <w:r w:rsidRPr="006A79C9">
              <w:rPr>
                <w:rFonts w:ascii="Arial" w:hAnsi="Arial" w:cs="Arial"/>
                <w:sz w:val="20"/>
                <w:szCs w:val="20"/>
              </w:rPr>
              <w:t>first</w:t>
            </w:r>
            <w:r w:rsidRPr="006A79C9">
              <w:rPr>
                <w:rFonts w:ascii="Arial" w:hAnsi="Arial" w:cs="Arial"/>
                <w:spacing w:val="5"/>
                <w:sz w:val="20"/>
                <w:szCs w:val="20"/>
              </w:rPr>
              <w:t xml:space="preserve"> </w:t>
            </w:r>
            <w:r w:rsidRPr="006A79C9">
              <w:rPr>
                <w:rFonts w:ascii="Arial" w:hAnsi="Arial" w:cs="Arial"/>
                <w:sz w:val="20"/>
                <w:szCs w:val="20"/>
              </w:rPr>
              <w:t>plan</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50"/>
                <w:sz w:val="20"/>
                <w:szCs w:val="20"/>
              </w:rPr>
              <w:t xml:space="preserve"> </w:t>
            </w:r>
            <w:r w:rsidRPr="006A79C9">
              <w:rPr>
                <w:rFonts w:ascii="Arial" w:hAnsi="Arial" w:cs="Arial"/>
                <w:sz w:val="20"/>
                <w:szCs w:val="20"/>
              </w:rPr>
              <w:t>acceptance</w:t>
            </w:r>
            <w:r w:rsidRPr="006A79C9">
              <w:rPr>
                <w:rFonts w:ascii="Arial" w:hAnsi="Arial" w:cs="Arial"/>
                <w:spacing w:val="1"/>
                <w:sz w:val="20"/>
                <w:szCs w:val="20"/>
              </w:rPr>
              <w:t xml:space="preserve"> </w:t>
            </w:r>
            <w:r w:rsidRPr="006A79C9">
              <w:rPr>
                <w:rFonts w:ascii="Arial" w:hAnsi="Arial" w:cs="Arial"/>
                <w:sz w:val="20"/>
                <w:szCs w:val="20"/>
              </w:rPr>
              <w:t>within</w:t>
            </w:r>
          </w:p>
        </w:tc>
        <w:tc>
          <w:tcPr>
            <w:tcW w:w="4899" w:type="dxa"/>
            <w:tcBorders>
              <w:top w:val="single" w:sz="4" w:space="0" w:color="000000"/>
            </w:tcBorders>
          </w:tcPr>
          <w:p w14:paraId="7FE6D33E"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B758CF2" w14:textId="77777777">
        <w:trPr>
          <w:trHeight w:val="311"/>
        </w:trPr>
        <w:tc>
          <w:tcPr>
            <w:tcW w:w="1082" w:type="dxa"/>
            <w:tcBorders>
              <w:bottom w:val="single" w:sz="4" w:space="0" w:color="000000"/>
            </w:tcBorders>
            <w:shd w:val="clear" w:color="auto" w:fill="D9D9D9"/>
          </w:tcPr>
          <w:p w14:paraId="04D5B799" w14:textId="77777777" w:rsidR="008502BA" w:rsidRPr="006A79C9" w:rsidRDefault="008502BA">
            <w:pPr>
              <w:pStyle w:val="TableParagraph"/>
              <w:spacing w:before="0" w:line="240" w:lineRule="auto"/>
              <w:rPr>
                <w:rFonts w:ascii="Arial" w:hAnsi="Arial" w:cs="Arial"/>
                <w:sz w:val="20"/>
                <w:szCs w:val="20"/>
              </w:rPr>
            </w:pPr>
          </w:p>
        </w:tc>
        <w:tc>
          <w:tcPr>
            <w:tcW w:w="3826" w:type="dxa"/>
            <w:vMerge/>
            <w:tcBorders>
              <w:top w:val="nil"/>
              <w:bottom w:val="single" w:sz="4" w:space="0" w:color="000000"/>
            </w:tcBorders>
          </w:tcPr>
          <w:p w14:paraId="15F10C1A" w14:textId="77777777" w:rsidR="008502BA" w:rsidRPr="006A79C9" w:rsidRDefault="008502BA">
            <w:pPr>
              <w:rPr>
                <w:rFonts w:ascii="Arial" w:hAnsi="Arial" w:cs="Arial"/>
                <w:sz w:val="20"/>
                <w:szCs w:val="20"/>
              </w:rPr>
            </w:pPr>
          </w:p>
        </w:tc>
        <w:tc>
          <w:tcPr>
            <w:tcW w:w="4899" w:type="dxa"/>
            <w:tcBorders>
              <w:bottom w:val="single" w:sz="4" w:space="0" w:color="000000"/>
            </w:tcBorders>
          </w:tcPr>
          <w:p w14:paraId="5B69F8AB" w14:textId="77777777" w:rsidR="008502BA" w:rsidRPr="006A79C9" w:rsidRDefault="00F84358">
            <w:pPr>
              <w:pStyle w:val="TableParagraph"/>
              <w:spacing w:before="0" w:line="220" w:lineRule="exact"/>
              <w:ind w:left="216"/>
              <w:rPr>
                <w:rFonts w:ascii="Arial" w:hAnsi="Arial" w:cs="Arial"/>
                <w:b/>
                <w:sz w:val="20"/>
                <w:szCs w:val="20"/>
              </w:rPr>
            </w:pPr>
            <w:r w:rsidRPr="006A79C9">
              <w:rPr>
                <w:rFonts w:ascii="Arial" w:hAnsi="Arial" w:cs="Arial"/>
                <w:b/>
                <w:sz w:val="20"/>
                <w:szCs w:val="20"/>
              </w:rPr>
              <w:t>[●] weeks</w:t>
            </w:r>
            <w:r w:rsidRPr="006A79C9">
              <w:rPr>
                <w:rFonts w:ascii="Arial" w:hAnsi="Arial" w:cs="Arial"/>
                <w:b/>
                <w:spacing w:val="-1"/>
                <w:sz w:val="20"/>
                <w:szCs w:val="20"/>
              </w:rPr>
              <w:t xml:space="preserve"> </w:t>
            </w:r>
            <w:r w:rsidRPr="006A79C9">
              <w:rPr>
                <w:rFonts w:ascii="Arial" w:hAnsi="Arial" w:cs="Arial"/>
                <w:b/>
                <w:sz w:val="20"/>
                <w:szCs w:val="20"/>
              </w:rPr>
              <w:t>of</w:t>
            </w:r>
            <w:r w:rsidRPr="006A79C9">
              <w:rPr>
                <w:rFonts w:ascii="Arial" w:hAnsi="Arial" w:cs="Arial"/>
                <w:b/>
                <w:spacing w:val="-1"/>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sz w:val="20"/>
                <w:szCs w:val="20"/>
              </w:rPr>
              <w:t>Contract Date</w:t>
            </w:r>
          </w:p>
        </w:tc>
      </w:tr>
      <w:tr w:rsidR="008502BA" w:rsidRPr="006A79C9" w14:paraId="56B214E3" w14:textId="77777777">
        <w:trPr>
          <w:trHeight w:val="446"/>
        </w:trPr>
        <w:tc>
          <w:tcPr>
            <w:tcW w:w="1082" w:type="dxa"/>
            <w:tcBorders>
              <w:top w:val="single" w:sz="4" w:space="0" w:color="000000"/>
              <w:bottom w:val="single" w:sz="4" w:space="0" w:color="000000"/>
            </w:tcBorders>
          </w:tcPr>
          <w:p w14:paraId="37ACC4B4"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w w:val="99"/>
                <w:sz w:val="20"/>
                <w:szCs w:val="20"/>
              </w:rPr>
              <w:t>3</w:t>
            </w:r>
          </w:p>
        </w:tc>
        <w:tc>
          <w:tcPr>
            <w:tcW w:w="3826" w:type="dxa"/>
            <w:tcBorders>
              <w:top w:val="single" w:sz="4" w:space="0" w:color="000000"/>
              <w:bottom w:val="single" w:sz="4" w:space="0" w:color="000000"/>
            </w:tcBorders>
          </w:tcPr>
          <w:p w14:paraId="7A030E58" w14:textId="77777777" w:rsidR="008502BA" w:rsidRPr="006A79C9" w:rsidRDefault="00F84358">
            <w:pPr>
              <w:pStyle w:val="TableParagraph"/>
              <w:spacing w:before="72" w:line="240" w:lineRule="auto"/>
              <w:ind w:left="81"/>
              <w:rPr>
                <w:rFonts w:ascii="Arial" w:hAnsi="Arial" w:cs="Arial"/>
                <w:b/>
                <w:sz w:val="20"/>
                <w:szCs w:val="20"/>
              </w:rPr>
            </w:pPr>
            <w:r w:rsidRPr="006A79C9">
              <w:rPr>
                <w:rFonts w:ascii="Arial" w:hAnsi="Arial" w:cs="Arial"/>
                <w:b/>
                <w:sz w:val="20"/>
                <w:szCs w:val="20"/>
              </w:rPr>
              <w:t>Time</w:t>
            </w:r>
          </w:p>
        </w:tc>
        <w:tc>
          <w:tcPr>
            <w:tcW w:w="4899" w:type="dxa"/>
            <w:tcBorders>
              <w:top w:val="single" w:sz="4" w:space="0" w:color="000000"/>
              <w:bottom w:val="single" w:sz="4" w:space="0" w:color="000000"/>
            </w:tcBorders>
          </w:tcPr>
          <w:p w14:paraId="624A47D1"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4F9D30E" w14:textId="77777777">
        <w:trPr>
          <w:trHeight w:val="397"/>
        </w:trPr>
        <w:tc>
          <w:tcPr>
            <w:tcW w:w="1082" w:type="dxa"/>
            <w:tcBorders>
              <w:top w:val="single" w:sz="4" w:space="0" w:color="000000"/>
              <w:bottom w:val="single" w:sz="4" w:space="0" w:color="000000"/>
            </w:tcBorders>
          </w:tcPr>
          <w:p w14:paraId="08D81AE4"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30.1</w:t>
            </w:r>
          </w:p>
        </w:tc>
        <w:tc>
          <w:tcPr>
            <w:tcW w:w="3826" w:type="dxa"/>
            <w:tcBorders>
              <w:top w:val="single" w:sz="4" w:space="0" w:color="000000"/>
              <w:bottom w:val="single" w:sz="4" w:space="0" w:color="000000"/>
            </w:tcBorders>
          </w:tcPr>
          <w:p w14:paraId="658C48CF"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starting</w:t>
            </w:r>
            <w:r w:rsidRPr="006A79C9">
              <w:rPr>
                <w:rFonts w:ascii="Arial" w:hAnsi="Arial" w:cs="Arial"/>
                <w:i/>
                <w:spacing w:val="-1"/>
                <w:sz w:val="20"/>
                <w:szCs w:val="20"/>
              </w:rPr>
              <w:t xml:space="preserve"> </w:t>
            </w:r>
            <w:r w:rsidRPr="006A79C9">
              <w:rPr>
                <w:rFonts w:ascii="Arial" w:hAnsi="Arial" w:cs="Arial"/>
                <w:i/>
                <w:sz w:val="20"/>
                <w:szCs w:val="20"/>
              </w:rPr>
              <w:t>date</w:t>
            </w:r>
            <w:r w:rsidRPr="006A79C9">
              <w:rPr>
                <w:rFonts w:ascii="Arial" w:hAnsi="Arial" w:cs="Arial"/>
                <w:i/>
                <w:spacing w:val="-5"/>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51D21EF1" w14:textId="77777777" w:rsidR="008502BA" w:rsidRPr="006A79C9" w:rsidRDefault="00F84358">
            <w:pPr>
              <w:pStyle w:val="TableParagraph"/>
              <w:spacing w:before="76" w:line="240" w:lineRule="auto"/>
              <w:ind w:left="216"/>
              <w:rPr>
                <w:rFonts w:ascii="Arial" w:hAnsi="Arial" w:cs="Arial"/>
                <w:b/>
                <w:sz w:val="20"/>
                <w:szCs w:val="20"/>
              </w:rPr>
            </w:pPr>
            <w:r w:rsidRPr="006A79C9">
              <w:rPr>
                <w:rFonts w:ascii="Arial" w:hAnsi="Arial" w:cs="Arial"/>
                <w:b/>
                <w:sz w:val="20"/>
                <w:szCs w:val="20"/>
              </w:rPr>
              <w:t>[●]</w:t>
            </w:r>
          </w:p>
        </w:tc>
      </w:tr>
      <w:tr w:rsidR="008502BA" w:rsidRPr="006A79C9" w14:paraId="64341049" w14:textId="77777777">
        <w:trPr>
          <w:trHeight w:val="398"/>
        </w:trPr>
        <w:tc>
          <w:tcPr>
            <w:tcW w:w="1082" w:type="dxa"/>
            <w:tcBorders>
              <w:top w:val="single" w:sz="4" w:space="0" w:color="000000"/>
              <w:bottom w:val="single" w:sz="4" w:space="0" w:color="000000"/>
            </w:tcBorders>
          </w:tcPr>
          <w:p w14:paraId="7F2268D8"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30.1</w:t>
            </w:r>
          </w:p>
        </w:tc>
        <w:tc>
          <w:tcPr>
            <w:tcW w:w="3826" w:type="dxa"/>
            <w:tcBorders>
              <w:top w:val="single" w:sz="4" w:space="0" w:color="000000"/>
              <w:bottom w:val="single" w:sz="4" w:space="0" w:color="000000"/>
            </w:tcBorders>
          </w:tcPr>
          <w:p w14:paraId="661D1F7A"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service</w:t>
            </w:r>
            <w:r w:rsidRPr="006A79C9">
              <w:rPr>
                <w:rFonts w:ascii="Arial" w:hAnsi="Arial" w:cs="Arial"/>
                <w:i/>
                <w:spacing w:val="1"/>
                <w:sz w:val="20"/>
                <w:szCs w:val="20"/>
              </w:rPr>
              <w:t xml:space="preserve"> </w:t>
            </w:r>
            <w:r w:rsidRPr="006A79C9">
              <w:rPr>
                <w:rFonts w:ascii="Arial" w:hAnsi="Arial" w:cs="Arial"/>
                <w:i/>
                <w:sz w:val="20"/>
                <w:szCs w:val="20"/>
              </w:rPr>
              <w:t>period</w:t>
            </w:r>
            <w:r w:rsidRPr="006A79C9">
              <w:rPr>
                <w:rFonts w:ascii="Arial" w:hAnsi="Arial" w:cs="Arial"/>
                <w:i/>
                <w:spacing w:val="1"/>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064D72A6" w14:textId="77777777" w:rsidR="008502BA" w:rsidRPr="006A79C9" w:rsidRDefault="00F84358">
            <w:pPr>
              <w:pStyle w:val="TableParagraph"/>
              <w:spacing w:before="81" w:line="240" w:lineRule="auto"/>
              <w:ind w:left="216"/>
              <w:rPr>
                <w:rFonts w:ascii="Arial" w:hAnsi="Arial" w:cs="Arial"/>
                <w:b/>
                <w:sz w:val="20"/>
                <w:szCs w:val="20"/>
              </w:rPr>
            </w:pPr>
            <w:r w:rsidRPr="006A79C9">
              <w:rPr>
                <w:rFonts w:ascii="Arial" w:hAnsi="Arial" w:cs="Arial"/>
                <w:b/>
                <w:sz w:val="20"/>
                <w:szCs w:val="20"/>
              </w:rPr>
              <w:t>[●]</w:t>
            </w:r>
          </w:p>
        </w:tc>
      </w:tr>
      <w:tr w:rsidR="001D7502" w:rsidRPr="006A79C9" w14:paraId="2A7E2E9A" w14:textId="77777777">
        <w:trPr>
          <w:trHeight w:val="398"/>
        </w:trPr>
        <w:tc>
          <w:tcPr>
            <w:tcW w:w="1082" w:type="dxa"/>
            <w:tcBorders>
              <w:top w:val="single" w:sz="4" w:space="0" w:color="000000"/>
              <w:bottom w:val="single" w:sz="4" w:space="0" w:color="000000"/>
            </w:tcBorders>
          </w:tcPr>
          <w:p w14:paraId="59862F5D" w14:textId="45CE8FA1" w:rsidR="001D7502" w:rsidRPr="006A79C9" w:rsidRDefault="001D7502">
            <w:pPr>
              <w:pStyle w:val="TableParagraph"/>
              <w:spacing w:before="89" w:line="240" w:lineRule="auto"/>
              <w:ind w:left="82"/>
              <w:rPr>
                <w:rFonts w:ascii="Arial" w:hAnsi="Arial" w:cs="Arial"/>
                <w:sz w:val="20"/>
                <w:szCs w:val="20"/>
              </w:rPr>
            </w:pPr>
            <w:r>
              <w:rPr>
                <w:rFonts w:ascii="Arial" w:hAnsi="Arial" w:cs="Arial"/>
                <w:sz w:val="20"/>
                <w:szCs w:val="20"/>
              </w:rPr>
              <w:t>4</w:t>
            </w:r>
          </w:p>
        </w:tc>
        <w:tc>
          <w:tcPr>
            <w:tcW w:w="3826" w:type="dxa"/>
            <w:tcBorders>
              <w:top w:val="single" w:sz="4" w:space="0" w:color="000000"/>
              <w:bottom w:val="single" w:sz="4" w:space="0" w:color="000000"/>
            </w:tcBorders>
          </w:tcPr>
          <w:p w14:paraId="0BD3EA44" w14:textId="72661F47" w:rsidR="001D7502" w:rsidRPr="001D7502" w:rsidRDefault="001D7502">
            <w:pPr>
              <w:pStyle w:val="TableParagraph"/>
              <w:spacing w:before="81" w:line="240" w:lineRule="auto"/>
              <w:ind w:left="81"/>
              <w:rPr>
                <w:rFonts w:ascii="Arial" w:hAnsi="Arial" w:cs="Arial"/>
                <w:b/>
                <w:bCs/>
                <w:sz w:val="20"/>
                <w:szCs w:val="20"/>
              </w:rPr>
            </w:pPr>
            <w:r w:rsidRPr="001D7502">
              <w:rPr>
                <w:rFonts w:ascii="Arial" w:hAnsi="Arial" w:cs="Arial"/>
                <w:b/>
                <w:bCs/>
                <w:sz w:val="20"/>
                <w:szCs w:val="20"/>
              </w:rPr>
              <w:t>Testing and defects</w:t>
            </w:r>
          </w:p>
        </w:tc>
        <w:tc>
          <w:tcPr>
            <w:tcW w:w="4899" w:type="dxa"/>
            <w:tcBorders>
              <w:top w:val="single" w:sz="4" w:space="0" w:color="000000"/>
              <w:bottom w:val="single" w:sz="4" w:space="0" w:color="000000"/>
            </w:tcBorders>
          </w:tcPr>
          <w:p w14:paraId="5BCEE042" w14:textId="6E623FAC" w:rsidR="001D7502" w:rsidRPr="006A79C9" w:rsidRDefault="001D7502">
            <w:pPr>
              <w:pStyle w:val="TableParagraph"/>
              <w:spacing w:before="81" w:line="240" w:lineRule="auto"/>
              <w:ind w:left="216"/>
              <w:rPr>
                <w:rFonts w:ascii="Arial" w:hAnsi="Arial" w:cs="Arial"/>
                <w:b/>
                <w:sz w:val="20"/>
                <w:szCs w:val="20"/>
              </w:rPr>
            </w:pPr>
            <w:r>
              <w:rPr>
                <w:rFonts w:ascii="Arial" w:hAnsi="Arial" w:cs="Arial"/>
                <w:b/>
                <w:sz w:val="20"/>
                <w:szCs w:val="20"/>
              </w:rPr>
              <w:t>Refer to ZL15</w:t>
            </w:r>
          </w:p>
        </w:tc>
      </w:tr>
      <w:tr w:rsidR="008502BA" w:rsidRPr="006A79C9" w14:paraId="4507D745" w14:textId="77777777">
        <w:trPr>
          <w:trHeight w:val="446"/>
        </w:trPr>
        <w:tc>
          <w:tcPr>
            <w:tcW w:w="1082" w:type="dxa"/>
            <w:tcBorders>
              <w:top w:val="single" w:sz="4" w:space="0" w:color="000000"/>
              <w:bottom w:val="single" w:sz="4" w:space="0" w:color="000000"/>
            </w:tcBorders>
          </w:tcPr>
          <w:p w14:paraId="7077550D"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w w:val="99"/>
                <w:sz w:val="20"/>
                <w:szCs w:val="20"/>
              </w:rPr>
              <w:t>5</w:t>
            </w:r>
          </w:p>
        </w:tc>
        <w:tc>
          <w:tcPr>
            <w:tcW w:w="3826" w:type="dxa"/>
            <w:tcBorders>
              <w:top w:val="single" w:sz="4" w:space="0" w:color="000000"/>
              <w:bottom w:val="single" w:sz="4" w:space="0" w:color="000000"/>
            </w:tcBorders>
          </w:tcPr>
          <w:p w14:paraId="2D06B6EE" w14:textId="77777777" w:rsidR="008502BA" w:rsidRPr="006A79C9" w:rsidRDefault="00F84358">
            <w:pPr>
              <w:pStyle w:val="TableParagraph"/>
              <w:spacing w:before="72" w:line="240" w:lineRule="auto"/>
              <w:ind w:left="81"/>
              <w:rPr>
                <w:rFonts w:ascii="Arial" w:hAnsi="Arial" w:cs="Arial"/>
                <w:b/>
                <w:sz w:val="20"/>
                <w:szCs w:val="20"/>
              </w:rPr>
            </w:pPr>
            <w:r w:rsidRPr="006A79C9">
              <w:rPr>
                <w:rFonts w:ascii="Arial" w:hAnsi="Arial" w:cs="Arial"/>
                <w:b/>
                <w:sz w:val="20"/>
                <w:szCs w:val="20"/>
              </w:rPr>
              <w:t>Payment</w:t>
            </w:r>
          </w:p>
        </w:tc>
        <w:tc>
          <w:tcPr>
            <w:tcW w:w="4899" w:type="dxa"/>
            <w:tcBorders>
              <w:top w:val="single" w:sz="4" w:space="0" w:color="000000"/>
              <w:bottom w:val="single" w:sz="4" w:space="0" w:color="000000"/>
            </w:tcBorders>
          </w:tcPr>
          <w:p w14:paraId="75A48ED1"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A096F06" w14:textId="77777777">
        <w:trPr>
          <w:trHeight w:val="397"/>
        </w:trPr>
        <w:tc>
          <w:tcPr>
            <w:tcW w:w="1082" w:type="dxa"/>
            <w:tcBorders>
              <w:top w:val="single" w:sz="4" w:space="0" w:color="000000"/>
              <w:bottom w:val="single" w:sz="4" w:space="0" w:color="000000"/>
            </w:tcBorders>
          </w:tcPr>
          <w:p w14:paraId="58DA48E8"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50.1</w:t>
            </w:r>
          </w:p>
        </w:tc>
        <w:tc>
          <w:tcPr>
            <w:tcW w:w="3826" w:type="dxa"/>
            <w:tcBorders>
              <w:top w:val="single" w:sz="4" w:space="0" w:color="000000"/>
              <w:bottom w:val="single" w:sz="4" w:space="0" w:color="000000"/>
            </w:tcBorders>
          </w:tcPr>
          <w:p w14:paraId="492BDA20"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assessment</w:t>
            </w:r>
            <w:r w:rsidRPr="006A79C9">
              <w:rPr>
                <w:rFonts w:ascii="Arial" w:hAnsi="Arial" w:cs="Arial"/>
                <w:i/>
                <w:spacing w:val="-1"/>
                <w:sz w:val="20"/>
                <w:szCs w:val="20"/>
              </w:rPr>
              <w:t xml:space="preserve"> </w:t>
            </w:r>
            <w:r w:rsidRPr="006A79C9">
              <w:rPr>
                <w:rFonts w:ascii="Arial" w:hAnsi="Arial" w:cs="Arial"/>
                <w:i/>
                <w:sz w:val="20"/>
                <w:szCs w:val="20"/>
              </w:rPr>
              <w:t>interval</w:t>
            </w:r>
            <w:r w:rsidRPr="006A79C9">
              <w:rPr>
                <w:rFonts w:ascii="Arial" w:hAnsi="Arial" w:cs="Arial"/>
                <w:i/>
                <w:spacing w:val="-3"/>
                <w:sz w:val="20"/>
                <w:szCs w:val="20"/>
              </w:rPr>
              <w:t xml:space="preserve"> </w:t>
            </w:r>
            <w:r w:rsidRPr="006A79C9">
              <w:rPr>
                <w:rFonts w:ascii="Arial" w:hAnsi="Arial" w:cs="Arial"/>
                <w:sz w:val="20"/>
                <w:szCs w:val="20"/>
              </w:rPr>
              <w:t>is</w:t>
            </w:r>
          </w:p>
        </w:tc>
        <w:tc>
          <w:tcPr>
            <w:tcW w:w="4899" w:type="dxa"/>
            <w:tcBorders>
              <w:top w:val="single" w:sz="4" w:space="0" w:color="000000"/>
              <w:bottom w:val="single" w:sz="4" w:space="0" w:color="000000"/>
            </w:tcBorders>
          </w:tcPr>
          <w:p w14:paraId="325BE268" w14:textId="0B6B93E5" w:rsidR="008502BA" w:rsidRPr="006A79C9" w:rsidRDefault="001D7502">
            <w:pPr>
              <w:pStyle w:val="TableParagraph"/>
              <w:spacing w:before="76" w:line="240" w:lineRule="auto"/>
              <w:ind w:left="216"/>
              <w:rPr>
                <w:rFonts w:ascii="Arial" w:hAnsi="Arial" w:cs="Arial"/>
                <w:b/>
                <w:sz w:val="20"/>
                <w:szCs w:val="20"/>
              </w:rPr>
            </w:pPr>
            <w:r>
              <w:rPr>
                <w:rFonts w:ascii="Arial" w:hAnsi="Arial" w:cs="Arial"/>
                <w:b/>
                <w:sz w:val="20"/>
                <w:szCs w:val="20"/>
              </w:rPr>
              <w:t xml:space="preserve">After every </w:t>
            </w:r>
            <w:proofErr w:type="gramStart"/>
            <w:r>
              <w:rPr>
                <w:rFonts w:ascii="Arial" w:hAnsi="Arial" w:cs="Arial"/>
                <w:b/>
                <w:sz w:val="20"/>
                <w:szCs w:val="20"/>
              </w:rPr>
              <w:t>deliveries</w:t>
            </w:r>
            <w:proofErr w:type="gramEnd"/>
            <w:r w:rsidRPr="006A79C9">
              <w:rPr>
                <w:rFonts w:ascii="Arial" w:hAnsi="Arial" w:cs="Arial"/>
                <w:b/>
                <w:sz w:val="20"/>
                <w:szCs w:val="20"/>
              </w:rPr>
              <w:t>.</w:t>
            </w:r>
            <w:r>
              <w:rPr>
                <w:rFonts w:ascii="Arial" w:hAnsi="Arial" w:cs="Arial"/>
                <w:b/>
                <w:sz w:val="20"/>
                <w:szCs w:val="20"/>
              </w:rPr>
              <w:t xml:space="preserve"> </w:t>
            </w:r>
            <w:r w:rsidRPr="001D7502">
              <w:rPr>
                <w:rFonts w:ascii="Arial" w:hAnsi="Arial" w:cs="Arial"/>
                <w:b/>
                <w:sz w:val="20"/>
                <w:szCs w:val="20"/>
              </w:rPr>
              <w:t>Final assessment within four weeks after completion date of a task order</w:t>
            </w:r>
          </w:p>
        </w:tc>
      </w:tr>
      <w:tr w:rsidR="008502BA" w:rsidRPr="006A79C9" w14:paraId="62D1FA83" w14:textId="77777777">
        <w:trPr>
          <w:trHeight w:val="397"/>
        </w:trPr>
        <w:tc>
          <w:tcPr>
            <w:tcW w:w="1082" w:type="dxa"/>
            <w:tcBorders>
              <w:top w:val="single" w:sz="4" w:space="0" w:color="000000"/>
              <w:bottom w:val="single" w:sz="4" w:space="0" w:color="000000"/>
            </w:tcBorders>
          </w:tcPr>
          <w:p w14:paraId="26F4F859"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51.1</w:t>
            </w:r>
          </w:p>
        </w:tc>
        <w:tc>
          <w:tcPr>
            <w:tcW w:w="3826" w:type="dxa"/>
            <w:tcBorders>
              <w:top w:val="single" w:sz="4" w:space="0" w:color="000000"/>
              <w:bottom w:val="single" w:sz="4" w:space="0" w:color="000000"/>
            </w:tcBorders>
          </w:tcPr>
          <w:p w14:paraId="1EE82688"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currency</w:t>
            </w:r>
            <w:r w:rsidRPr="006A79C9">
              <w:rPr>
                <w:rFonts w:ascii="Arial" w:hAnsi="Arial" w:cs="Arial"/>
                <w:i/>
                <w:spacing w:val="1"/>
                <w:sz w:val="20"/>
                <w:szCs w:val="20"/>
              </w:rPr>
              <w:t xml:space="preserve"> </w:t>
            </w:r>
            <w:r w:rsidRPr="006A79C9">
              <w:rPr>
                <w:rFonts w:ascii="Arial" w:hAnsi="Arial" w:cs="Arial"/>
                <w:i/>
                <w:sz w:val="20"/>
                <w:szCs w:val="20"/>
              </w:rPr>
              <w:t>of</w:t>
            </w:r>
            <w:r w:rsidRPr="006A79C9">
              <w:rPr>
                <w:rFonts w:ascii="Arial" w:hAnsi="Arial" w:cs="Arial"/>
                <w:i/>
                <w:spacing w:val="3"/>
                <w:sz w:val="20"/>
                <w:szCs w:val="20"/>
              </w:rPr>
              <w:t xml:space="preserve"> </w:t>
            </w:r>
            <w:r w:rsidRPr="006A79C9">
              <w:rPr>
                <w:rFonts w:ascii="Arial" w:hAnsi="Arial" w:cs="Arial"/>
                <w:i/>
                <w:sz w:val="20"/>
                <w:szCs w:val="20"/>
              </w:rPr>
              <w:t>this</w:t>
            </w:r>
            <w:r w:rsidRPr="006A79C9">
              <w:rPr>
                <w:rFonts w:ascii="Arial" w:hAnsi="Arial" w:cs="Arial"/>
                <w:i/>
                <w:spacing w:val="-3"/>
                <w:sz w:val="20"/>
                <w:szCs w:val="20"/>
              </w:rPr>
              <w:t xml:space="preserve"> </w:t>
            </w:r>
            <w:r w:rsidRPr="006A79C9">
              <w:rPr>
                <w:rFonts w:ascii="Arial" w:hAnsi="Arial" w:cs="Arial"/>
                <w:i/>
                <w:sz w:val="20"/>
                <w:szCs w:val="20"/>
              </w:rPr>
              <w:t>contract</w:t>
            </w:r>
            <w:r w:rsidRPr="006A79C9">
              <w:rPr>
                <w:rFonts w:ascii="Arial" w:hAnsi="Arial" w:cs="Arial"/>
                <w:i/>
                <w:spacing w:val="-5"/>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the</w:t>
            </w:r>
          </w:p>
        </w:tc>
        <w:tc>
          <w:tcPr>
            <w:tcW w:w="4899" w:type="dxa"/>
            <w:tcBorders>
              <w:top w:val="single" w:sz="4" w:space="0" w:color="000000"/>
              <w:bottom w:val="single" w:sz="4" w:space="0" w:color="000000"/>
            </w:tcBorders>
          </w:tcPr>
          <w:p w14:paraId="4B1AEBB9" w14:textId="77777777" w:rsidR="008502BA" w:rsidRPr="006A79C9" w:rsidRDefault="00F84358">
            <w:pPr>
              <w:pStyle w:val="TableParagraph"/>
              <w:spacing w:before="81" w:line="240" w:lineRule="auto"/>
              <w:ind w:left="216"/>
              <w:rPr>
                <w:rFonts w:ascii="Arial" w:hAnsi="Arial" w:cs="Arial"/>
                <w:b/>
                <w:sz w:val="20"/>
                <w:szCs w:val="20"/>
              </w:rPr>
            </w:pPr>
            <w:r w:rsidRPr="006A79C9">
              <w:rPr>
                <w:rFonts w:ascii="Arial" w:hAnsi="Arial" w:cs="Arial"/>
                <w:b/>
                <w:sz w:val="20"/>
                <w:szCs w:val="20"/>
              </w:rPr>
              <w:t>South African Rand</w:t>
            </w:r>
          </w:p>
        </w:tc>
      </w:tr>
      <w:tr w:rsidR="008502BA" w:rsidRPr="006A79C9" w14:paraId="1A9CCF45" w14:textId="77777777">
        <w:trPr>
          <w:trHeight w:val="311"/>
        </w:trPr>
        <w:tc>
          <w:tcPr>
            <w:tcW w:w="1082" w:type="dxa"/>
            <w:tcBorders>
              <w:top w:val="single" w:sz="4" w:space="0" w:color="000000"/>
            </w:tcBorders>
            <w:shd w:val="clear" w:color="auto" w:fill="D9D9D9"/>
          </w:tcPr>
          <w:p w14:paraId="2C84596B" w14:textId="77777777" w:rsidR="008502BA" w:rsidRPr="006A79C9" w:rsidRDefault="00F84358">
            <w:pPr>
              <w:pStyle w:val="TableParagraph"/>
              <w:spacing w:before="89" w:line="202" w:lineRule="exact"/>
              <w:ind w:left="82"/>
              <w:rPr>
                <w:rFonts w:ascii="Arial" w:hAnsi="Arial" w:cs="Arial"/>
                <w:sz w:val="20"/>
                <w:szCs w:val="20"/>
              </w:rPr>
            </w:pPr>
            <w:r w:rsidRPr="006A79C9">
              <w:rPr>
                <w:rFonts w:ascii="Arial" w:hAnsi="Arial" w:cs="Arial"/>
                <w:sz w:val="20"/>
                <w:szCs w:val="20"/>
              </w:rPr>
              <w:t>51.2</w:t>
            </w:r>
          </w:p>
        </w:tc>
        <w:tc>
          <w:tcPr>
            <w:tcW w:w="3826" w:type="dxa"/>
            <w:vMerge w:val="restart"/>
            <w:tcBorders>
              <w:top w:val="single" w:sz="4" w:space="0" w:color="000000"/>
              <w:bottom w:val="single" w:sz="4" w:space="0" w:color="000000"/>
            </w:tcBorders>
          </w:tcPr>
          <w:p w14:paraId="6C6731F0" w14:textId="77777777" w:rsidR="008502BA" w:rsidRPr="006A79C9" w:rsidRDefault="00F84358">
            <w:pPr>
              <w:pStyle w:val="TableParagraph"/>
              <w:spacing w:before="89" w:line="244" w:lineRule="auto"/>
              <w:ind w:left="81" w:right="375"/>
              <w:rPr>
                <w:rFonts w:ascii="Arial" w:hAnsi="Arial" w:cs="Arial"/>
                <w:sz w:val="20"/>
                <w:szCs w:val="20"/>
              </w:rPr>
            </w:pPr>
            <w:r w:rsidRPr="006A79C9">
              <w:rPr>
                <w:rFonts w:ascii="Arial" w:hAnsi="Arial" w:cs="Arial"/>
                <w:sz w:val="20"/>
                <w:szCs w:val="20"/>
              </w:rPr>
              <w:t>The period within which payments are</w:t>
            </w:r>
            <w:r w:rsidRPr="006A79C9">
              <w:rPr>
                <w:rFonts w:ascii="Arial" w:hAnsi="Arial" w:cs="Arial"/>
                <w:spacing w:val="-51"/>
                <w:sz w:val="20"/>
                <w:szCs w:val="20"/>
              </w:rPr>
              <w:t xml:space="preserve"> </w:t>
            </w:r>
            <w:r w:rsidRPr="006A79C9">
              <w:rPr>
                <w:rFonts w:ascii="Arial" w:hAnsi="Arial" w:cs="Arial"/>
                <w:sz w:val="20"/>
                <w:szCs w:val="20"/>
              </w:rPr>
              <w:t>made</w:t>
            </w:r>
            <w:r w:rsidRPr="006A79C9">
              <w:rPr>
                <w:rFonts w:ascii="Arial" w:hAnsi="Arial" w:cs="Arial"/>
                <w:spacing w:val="-2"/>
                <w:sz w:val="20"/>
                <w:szCs w:val="20"/>
              </w:rPr>
              <w:t xml:space="preserve"> </w:t>
            </w:r>
            <w:r w:rsidRPr="006A79C9">
              <w:rPr>
                <w:rFonts w:ascii="Arial" w:hAnsi="Arial" w:cs="Arial"/>
                <w:sz w:val="20"/>
                <w:szCs w:val="20"/>
              </w:rPr>
              <w:t>is</w:t>
            </w:r>
          </w:p>
        </w:tc>
        <w:tc>
          <w:tcPr>
            <w:tcW w:w="4899" w:type="dxa"/>
            <w:tcBorders>
              <w:top w:val="single" w:sz="4" w:space="0" w:color="000000"/>
            </w:tcBorders>
          </w:tcPr>
          <w:p w14:paraId="4DF3BCBF"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1A1C64A6" w14:textId="77777777">
        <w:trPr>
          <w:trHeight w:val="311"/>
        </w:trPr>
        <w:tc>
          <w:tcPr>
            <w:tcW w:w="1082" w:type="dxa"/>
            <w:tcBorders>
              <w:bottom w:val="single" w:sz="4" w:space="0" w:color="000000"/>
            </w:tcBorders>
            <w:shd w:val="clear" w:color="auto" w:fill="D9D9D9"/>
          </w:tcPr>
          <w:p w14:paraId="0CC8426A" w14:textId="77777777" w:rsidR="008502BA" w:rsidRPr="006A79C9" w:rsidRDefault="008502BA">
            <w:pPr>
              <w:pStyle w:val="TableParagraph"/>
              <w:spacing w:before="0" w:line="240" w:lineRule="auto"/>
              <w:rPr>
                <w:rFonts w:ascii="Arial" w:hAnsi="Arial" w:cs="Arial"/>
                <w:sz w:val="20"/>
                <w:szCs w:val="20"/>
              </w:rPr>
            </w:pPr>
          </w:p>
        </w:tc>
        <w:tc>
          <w:tcPr>
            <w:tcW w:w="3826" w:type="dxa"/>
            <w:vMerge/>
            <w:tcBorders>
              <w:top w:val="nil"/>
              <w:bottom w:val="single" w:sz="4" w:space="0" w:color="000000"/>
            </w:tcBorders>
          </w:tcPr>
          <w:p w14:paraId="79A8A6C2" w14:textId="77777777" w:rsidR="008502BA" w:rsidRPr="006A79C9" w:rsidRDefault="008502BA">
            <w:pPr>
              <w:rPr>
                <w:rFonts w:ascii="Arial" w:hAnsi="Arial" w:cs="Arial"/>
                <w:sz w:val="20"/>
                <w:szCs w:val="20"/>
              </w:rPr>
            </w:pPr>
          </w:p>
        </w:tc>
        <w:tc>
          <w:tcPr>
            <w:tcW w:w="4899" w:type="dxa"/>
            <w:tcBorders>
              <w:bottom w:val="single" w:sz="4" w:space="0" w:color="000000"/>
            </w:tcBorders>
          </w:tcPr>
          <w:p w14:paraId="561260E7" w14:textId="77777777" w:rsidR="008502BA" w:rsidRPr="006A79C9" w:rsidRDefault="00F84358">
            <w:pPr>
              <w:pStyle w:val="TableParagraph"/>
              <w:spacing w:before="0" w:line="220" w:lineRule="exact"/>
              <w:ind w:left="216"/>
              <w:rPr>
                <w:rFonts w:ascii="Arial" w:hAnsi="Arial" w:cs="Arial"/>
                <w:b/>
                <w:sz w:val="20"/>
                <w:szCs w:val="20"/>
              </w:rPr>
            </w:pPr>
            <w:r w:rsidRPr="006A79C9">
              <w:rPr>
                <w:rFonts w:ascii="Arial" w:hAnsi="Arial" w:cs="Arial"/>
                <w:b/>
                <w:sz w:val="20"/>
                <w:szCs w:val="20"/>
              </w:rPr>
              <w:t>30</w:t>
            </w:r>
            <w:r w:rsidRPr="006A79C9">
              <w:rPr>
                <w:rFonts w:ascii="Arial" w:hAnsi="Arial" w:cs="Arial"/>
                <w:b/>
                <w:spacing w:val="-1"/>
                <w:sz w:val="20"/>
                <w:szCs w:val="20"/>
              </w:rPr>
              <w:t xml:space="preserve"> </w:t>
            </w:r>
            <w:r w:rsidRPr="006A79C9">
              <w:rPr>
                <w:rFonts w:ascii="Arial" w:hAnsi="Arial" w:cs="Arial"/>
                <w:b/>
                <w:sz w:val="20"/>
                <w:szCs w:val="20"/>
              </w:rPr>
              <w:t>days after</w:t>
            </w:r>
            <w:r w:rsidRPr="006A79C9">
              <w:rPr>
                <w:rFonts w:ascii="Arial" w:hAnsi="Arial" w:cs="Arial"/>
                <w:b/>
                <w:spacing w:val="-1"/>
                <w:sz w:val="20"/>
                <w:szCs w:val="20"/>
              </w:rPr>
              <w:t xml:space="preserve"> </w:t>
            </w:r>
            <w:r w:rsidRPr="006A79C9">
              <w:rPr>
                <w:rFonts w:ascii="Arial" w:hAnsi="Arial" w:cs="Arial"/>
                <w:b/>
                <w:sz w:val="20"/>
                <w:szCs w:val="20"/>
              </w:rPr>
              <w:t>receipt</w:t>
            </w:r>
            <w:r w:rsidRPr="006A79C9">
              <w:rPr>
                <w:rFonts w:ascii="Arial" w:hAnsi="Arial" w:cs="Arial"/>
                <w:b/>
                <w:spacing w:val="-3"/>
                <w:sz w:val="20"/>
                <w:szCs w:val="20"/>
              </w:rPr>
              <w:t xml:space="preserve"> </w:t>
            </w:r>
            <w:r w:rsidRPr="006A79C9">
              <w:rPr>
                <w:rFonts w:ascii="Arial" w:hAnsi="Arial" w:cs="Arial"/>
                <w:b/>
                <w:sz w:val="20"/>
                <w:szCs w:val="20"/>
              </w:rPr>
              <w:t>of</w:t>
            </w:r>
            <w:r w:rsidRPr="006A79C9">
              <w:rPr>
                <w:rFonts w:ascii="Arial" w:hAnsi="Arial" w:cs="Arial"/>
                <w:b/>
                <w:spacing w:val="-4"/>
                <w:sz w:val="20"/>
                <w:szCs w:val="20"/>
              </w:rPr>
              <w:t xml:space="preserve"> </w:t>
            </w:r>
            <w:r w:rsidRPr="006A79C9">
              <w:rPr>
                <w:rFonts w:ascii="Arial" w:hAnsi="Arial" w:cs="Arial"/>
                <w:b/>
                <w:sz w:val="20"/>
                <w:szCs w:val="20"/>
              </w:rPr>
              <w:t>Contractors Invoice</w:t>
            </w:r>
          </w:p>
        </w:tc>
      </w:tr>
      <w:tr w:rsidR="008502BA" w:rsidRPr="006A79C9" w14:paraId="21A054C2" w14:textId="77777777">
        <w:trPr>
          <w:trHeight w:val="2251"/>
        </w:trPr>
        <w:tc>
          <w:tcPr>
            <w:tcW w:w="1082" w:type="dxa"/>
            <w:tcBorders>
              <w:top w:val="single" w:sz="4" w:space="0" w:color="000000"/>
            </w:tcBorders>
          </w:tcPr>
          <w:p w14:paraId="4E4DE8E7"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51.4</w:t>
            </w:r>
          </w:p>
        </w:tc>
        <w:tc>
          <w:tcPr>
            <w:tcW w:w="3826" w:type="dxa"/>
            <w:tcBorders>
              <w:top w:val="single" w:sz="4" w:space="0" w:color="000000"/>
            </w:tcBorders>
          </w:tcPr>
          <w:p w14:paraId="1DECD364"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interest</w:t>
            </w:r>
            <w:r w:rsidRPr="006A79C9">
              <w:rPr>
                <w:rFonts w:ascii="Arial" w:hAnsi="Arial" w:cs="Arial"/>
                <w:i/>
                <w:spacing w:val="-1"/>
                <w:sz w:val="20"/>
                <w:szCs w:val="20"/>
              </w:rPr>
              <w:t xml:space="preserve"> </w:t>
            </w:r>
            <w:r w:rsidRPr="006A79C9">
              <w:rPr>
                <w:rFonts w:ascii="Arial" w:hAnsi="Arial" w:cs="Arial"/>
                <w:i/>
                <w:sz w:val="20"/>
                <w:szCs w:val="20"/>
              </w:rPr>
              <w:t>rate</w:t>
            </w:r>
            <w:r w:rsidRPr="006A79C9">
              <w:rPr>
                <w:rFonts w:ascii="Arial" w:hAnsi="Arial" w:cs="Arial"/>
                <w:i/>
                <w:spacing w:val="-3"/>
                <w:sz w:val="20"/>
                <w:szCs w:val="20"/>
              </w:rPr>
              <w:t xml:space="preserve"> </w:t>
            </w:r>
            <w:r w:rsidRPr="006A79C9">
              <w:rPr>
                <w:rFonts w:ascii="Arial" w:hAnsi="Arial" w:cs="Arial"/>
                <w:sz w:val="20"/>
                <w:szCs w:val="20"/>
              </w:rPr>
              <w:t>is</w:t>
            </w:r>
          </w:p>
        </w:tc>
        <w:tc>
          <w:tcPr>
            <w:tcW w:w="4899" w:type="dxa"/>
            <w:tcBorders>
              <w:top w:val="single" w:sz="4" w:space="0" w:color="000000"/>
            </w:tcBorders>
          </w:tcPr>
          <w:p w14:paraId="21766544" w14:textId="77777777" w:rsidR="008502BA" w:rsidRPr="006A79C9" w:rsidRDefault="00F84358">
            <w:pPr>
              <w:pStyle w:val="TableParagraph"/>
              <w:spacing w:before="76" w:line="240" w:lineRule="auto"/>
              <w:ind w:left="216" w:right="173"/>
              <w:rPr>
                <w:rFonts w:ascii="Arial" w:hAnsi="Arial" w:cs="Arial"/>
                <w:b/>
                <w:sz w:val="20"/>
                <w:szCs w:val="20"/>
              </w:rPr>
            </w:pPr>
            <w:r w:rsidRPr="006A79C9">
              <w:rPr>
                <w:rFonts w:ascii="Arial" w:hAnsi="Arial" w:cs="Arial"/>
                <w:b/>
                <w:sz w:val="20"/>
                <w:szCs w:val="20"/>
              </w:rPr>
              <w:t>the publicly quoted prime rate of interest</w:t>
            </w:r>
            <w:r w:rsidRPr="006A79C9">
              <w:rPr>
                <w:rFonts w:ascii="Arial" w:hAnsi="Arial" w:cs="Arial"/>
                <w:b/>
                <w:spacing w:val="1"/>
                <w:sz w:val="20"/>
                <w:szCs w:val="20"/>
              </w:rPr>
              <w:t xml:space="preserve"> </w:t>
            </w:r>
            <w:r w:rsidRPr="006A79C9">
              <w:rPr>
                <w:rFonts w:ascii="Arial" w:hAnsi="Arial" w:cs="Arial"/>
                <w:b/>
                <w:sz w:val="20"/>
                <w:szCs w:val="20"/>
              </w:rPr>
              <w:t xml:space="preserve">(calculated on a </w:t>
            </w:r>
            <w:proofErr w:type="gramStart"/>
            <w:r w:rsidRPr="006A79C9">
              <w:rPr>
                <w:rFonts w:ascii="Arial" w:hAnsi="Arial" w:cs="Arial"/>
                <w:b/>
                <w:sz w:val="20"/>
                <w:szCs w:val="20"/>
              </w:rPr>
              <w:t>365 day</w:t>
            </w:r>
            <w:proofErr w:type="gramEnd"/>
            <w:r w:rsidRPr="006A79C9">
              <w:rPr>
                <w:rFonts w:ascii="Arial" w:hAnsi="Arial" w:cs="Arial"/>
                <w:b/>
                <w:sz w:val="20"/>
                <w:szCs w:val="20"/>
              </w:rPr>
              <w:t xml:space="preserve"> year) charged by from</w:t>
            </w:r>
            <w:r w:rsidRPr="006A79C9">
              <w:rPr>
                <w:rFonts w:ascii="Arial" w:hAnsi="Arial" w:cs="Arial"/>
                <w:b/>
                <w:spacing w:val="-53"/>
                <w:sz w:val="20"/>
                <w:szCs w:val="20"/>
              </w:rPr>
              <w:t xml:space="preserve"> </w:t>
            </w:r>
            <w:r w:rsidRPr="006A79C9">
              <w:rPr>
                <w:rFonts w:ascii="Arial" w:hAnsi="Arial" w:cs="Arial"/>
                <w:b/>
                <w:sz w:val="20"/>
                <w:szCs w:val="20"/>
              </w:rPr>
              <w:t>time to time by the Standard Bank of South</w:t>
            </w:r>
            <w:r w:rsidRPr="006A79C9">
              <w:rPr>
                <w:rFonts w:ascii="Arial" w:hAnsi="Arial" w:cs="Arial"/>
                <w:b/>
                <w:spacing w:val="1"/>
                <w:sz w:val="20"/>
                <w:szCs w:val="20"/>
              </w:rPr>
              <w:t xml:space="preserve"> </w:t>
            </w:r>
            <w:r w:rsidRPr="006A79C9">
              <w:rPr>
                <w:rFonts w:ascii="Arial" w:hAnsi="Arial" w:cs="Arial"/>
                <w:b/>
                <w:sz w:val="20"/>
                <w:szCs w:val="20"/>
              </w:rPr>
              <w:t>Africa Limited (as certified, in the event of any</w:t>
            </w:r>
            <w:r w:rsidRPr="006A79C9">
              <w:rPr>
                <w:rFonts w:ascii="Arial" w:hAnsi="Arial" w:cs="Arial"/>
                <w:b/>
                <w:spacing w:val="1"/>
                <w:sz w:val="20"/>
                <w:szCs w:val="20"/>
              </w:rPr>
              <w:t xml:space="preserve"> </w:t>
            </w:r>
            <w:r w:rsidRPr="006A79C9">
              <w:rPr>
                <w:rFonts w:ascii="Arial" w:hAnsi="Arial" w:cs="Arial"/>
                <w:b/>
                <w:sz w:val="20"/>
                <w:szCs w:val="20"/>
              </w:rPr>
              <w:t>dispute, by any manager of such bank, whose</w:t>
            </w:r>
            <w:r w:rsidRPr="006A79C9">
              <w:rPr>
                <w:rFonts w:ascii="Arial" w:hAnsi="Arial" w:cs="Arial"/>
                <w:b/>
                <w:spacing w:val="1"/>
                <w:sz w:val="20"/>
                <w:szCs w:val="20"/>
              </w:rPr>
              <w:t xml:space="preserve"> </w:t>
            </w:r>
            <w:r w:rsidRPr="006A79C9">
              <w:rPr>
                <w:rFonts w:ascii="Arial" w:hAnsi="Arial" w:cs="Arial"/>
                <w:b/>
                <w:sz w:val="20"/>
                <w:szCs w:val="20"/>
              </w:rPr>
              <w:t>appointment it shall not be necessary to prove)</w:t>
            </w:r>
            <w:r w:rsidRPr="006A79C9">
              <w:rPr>
                <w:rFonts w:ascii="Arial" w:hAnsi="Arial" w:cs="Arial"/>
                <w:b/>
                <w:spacing w:val="-53"/>
                <w:sz w:val="20"/>
                <w:szCs w:val="20"/>
              </w:rPr>
              <w:t xml:space="preserve"> </w:t>
            </w:r>
            <w:r w:rsidRPr="006A79C9">
              <w:rPr>
                <w:rFonts w:ascii="Arial" w:hAnsi="Arial" w:cs="Arial"/>
                <w:b/>
                <w:sz w:val="20"/>
                <w:szCs w:val="20"/>
              </w:rPr>
              <w:t>for amounts</w:t>
            </w:r>
            <w:r w:rsidRPr="006A79C9">
              <w:rPr>
                <w:rFonts w:ascii="Arial" w:hAnsi="Arial" w:cs="Arial"/>
                <w:b/>
                <w:spacing w:val="-5"/>
                <w:sz w:val="20"/>
                <w:szCs w:val="20"/>
              </w:rPr>
              <w:t xml:space="preserve"> </w:t>
            </w:r>
            <w:r w:rsidRPr="006A79C9">
              <w:rPr>
                <w:rFonts w:ascii="Arial" w:hAnsi="Arial" w:cs="Arial"/>
                <w:b/>
                <w:sz w:val="20"/>
                <w:szCs w:val="20"/>
              </w:rPr>
              <w:t>due</w:t>
            </w:r>
            <w:r w:rsidRPr="006A79C9">
              <w:rPr>
                <w:rFonts w:ascii="Arial" w:hAnsi="Arial" w:cs="Arial"/>
                <w:b/>
                <w:spacing w:val="-5"/>
                <w:sz w:val="20"/>
                <w:szCs w:val="20"/>
              </w:rPr>
              <w:t xml:space="preserve"> </w:t>
            </w:r>
            <w:r w:rsidRPr="006A79C9">
              <w:rPr>
                <w:rFonts w:ascii="Arial" w:hAnsi="Arial" w:cs="Arial"/>
                <w:b/>
                <w:sz w:val="20"/>
                <w:szCs w:val="20"/>
              </w:rPr>
              <w:t>in</w:t>
            </w:r>
            <w:r w:rsidRPr="006A79C9">
              <w:rPr>
                <w:rFonts w:ascii="Arial" w:hAnsi="Arial" w:cs="Arial"/>
                <w:b/>
                <w:spacing w:val="3"/>
                <w:sz w:val="20"/>
                <w:szCs w:val="20"/>
              </w:rPr>
              <w:t xml:space="preserve"> </w:t>
            </w:r>
            <w:r w:rsidRPr="006A79C9">
              <w:rPr>
                <w:rFonts w:ascii="Arial" w:hAnsi="Arial" w:cs="Arial"/>
                <w:b/>
                <w:sz w:val="20"/>
                <w:szCs w:val="20"/>
              </w:rPr>
              <w:t>Rands</w:t>
            </w:r>
            <w:r w:rsidRPr="006A79C9">
              <w:rPr>
                <w:rFonts w:ascii="Arial" w:hAnsi="Arial" w:cs="Arial"/>
                <w:b/>
                <w:spacing w:val="-5"/>
                <w:sz w:val="20"/>
                <w:szCs w:val="20"/>
              </w:rPr>
              <w:t xml:space="preserve"> </w:t>
            </w:r>
            <w:r w:rsidRPr="006A79C9">
              <w:rPr>
                <w:rFonts w:ascii="Arial" w:hAnsi="Arial" w:cs="Arial"/>
                <w:b/>
                <w:sz w:val="20"/>
                <w:szCs w:val="20"/>
              </w:rPr>
              <w:t>and</w:t>
            </w:r>
          </w:p>
          <w:p w14:paraId="5617B58C" w14:textId="77777777" w:rsidR="008502BA" w:rsidRPr="006A79C9" w:rsidRDefault="008502BA">
            <w:pPr>
              <w:pStyle w:val="TableParagraph"/>
              <w:spacing w:before="7" w:line="240" w:lineRule="auto"/>
              <w:rPr>
                <w:rFonts w:ascii="Arial" w:hAnsi="Arial" w:cs="Arial"/>
                <w:sz w:val="20"/>
                <w:szCs w:val="20"/>
              </w:rPr>
            </w:pPr>
          </w:p>
          <w:p w14:paraId="669C9F83" w14:textId="77777777" w:rsidR="008502BA" w:rsidRPr="006A79C9" w:rsidRDefault="00F84358">
            <w:pPr>
              <w:pStyle w:val="TableParagraph"/>
              <w:spacing w:before="0" w:line="240" w:lineRule="auto"/>
              <w:ind w:left="216"/>
              <w:rPr>
                <w:rFonts w:ascii="Arial" w:hAnsi="Arial" w:cs="Arial"/>
                <w:b/>
                <w:sz w:val="20"/>
                <w:szCs w:val="20"/>
              </w:rPr>
            </w:pPr>
            <w:r w:rsidRPr="006A79C9">
              <w:rPr>
                <w:rFonts w:ascii="Arial" w:hAnsi="Arial" w:cs="Arial"/>
                <w:b/>
                <w:sz w:val="20"/>
                <w:szCs w:val="20"/>
              </w:rPr>
              <w:t>(ii)</w:t>
            </w:r>
            <w:r w:rsidRPr="006A79C9">
              <w:rPr>
                <w:rFonts w:ascii="Arial" w:hAnsi="Arial" w:cs="Arial"/>
                <w:b/>
                <w:spacing w:val="-4"/>
                <w:sz w:val="20"/>
                <w:szCs w:val="20"/>
              </w:rPr>
              <w:t xml:space="preserve"> </w:t>
            </w:r>
            <w:r w:rsidRPr="006A79C9">
              <w:rPr>
                <w:rFonts w:ascii="Arial" w:hAnsi="Arial" w:cs="Arial"/>
                <w:b/>
                <w:sz w:val="20"/>
                <w:szCs w:val="20"/>
              </w:rPr>
              <w:t>the</w:t>
            </w:r>
            <w:r w:rsidRPr="006A79C9">
              <w:rPr>
                <w:rFonts w:ascii="Arial" w:hAnsi="Arial" w:cs="Arial"/>
                <w:b/>
                <w:spacing w:val="-6"/>
                <w:sz w:val="20"/>
                <w:szCs w:val="20"/>
              </w:rPr>
              <w:t xml:space="preserve"> </w:t>
            </w:r>
            <w:r w:rsidRPr="006A79C9">
              <w:rPr>
                <w:rFonts w:ascii="Arial" w:hAnsi="Arial" w:cs="Arial"/>
                <w:b/>
                <w:sz w:val="20"/>
                <w:szCs w:val="20"/>
              </w:rPr>
              <w:t>LIBOR</w:t>
            </w:r>
            <w:r w:rsidRPr="006A79C9">
              <w:rPr>
                <w:rFonts w:ascii="Arial" w:hAnsi="Arial" w:cs="Arial"/>
                <w:b/>
                <w:spacing w:val="-1"/>
                <w:sz w:val="20"/>
                <w:szCs w:val="20"/>
              </w:rPr>
              <w:t xml:space="preserve"> </w:t>
            </w:r>
            <w:r w:rsidRPr="006A79C9">
              <w:rPr>
                <w:rFonts w:ascii="Arial" w:hAnsi="Arial" w:cs="Arial"/>
                <w:b/>
                <w:sz w:val="20"/>
                <w:szCs w:val="20"/>
              </w:rPr>
              <w:t>rate</w:t>
            </w:r>
            <w:r w:rsidRPr="006A79C9">
              <w:rPr>
                <w:rFonts w:ascii="Arial" w:hAnsi="Arial" w:cs="Arial"/>
                <w:b/>
                <w:spacing w:val="-1"/>
                <w:sz w:val="20"/>
                <w:szCs w:val="20"/>
              </w:rPr>
              <w:t xml:space="preserve"> </w:t>
            </w:r>
            <w:r w:rsidRPr="006A79C9">
              <w:rPr>
                <w:rFonts w:ascii="Arial" w:hAnsi="Arial" w:cs="Arial"/>
                <w:b/>
                <w:sz w:val="20"/>
                <w:szCs w:val="20"/>
              </w:rPr>
              <w:t>applicable at the</w:t>
            </w:r>
            <w:r w:rsidRPr="006A79C9">
              <w:rPr>
                <w:rFonts w:ascii="Arial" w:hAnsi="Arial" w:cs="Arial"/>
                <w:b/>
                <w:spacing w:val="-1"/>
                <w:sz w:val="20"/>
                <w:szCs w:val="20"/>
              </w:rPr>
              <w:t xml:space="preserve"> </w:t>
            </w:r>
            <w:r w:rsidRPr="006A79C9">
              <w:rPr>
                <w:rFonts w:ascii="Arial" w:hAnsi="Arial" w:cs="Arial"/>
                <w:b/>
                <w:sz w:val="20"/>
                <w:szCs w:val="20"/>
              </w:rPr>
              <w:t>time</w:t>
            </w:r>
            <w:r w:rsidRPr="006A79C9">
              <w:rPr>
                <w:rFonts w:ascii="Arial" w:hAnsi="Arial" w:cs="Arial"/>
                <w:b/>
                <w:spacing w:val="-1"/>
                <w:sz w:val="20"/>
                <w:szCs w:val="20"/>
              </w:rPr>
              <w:t xml:space="preserve"> </w:t>
            </w:r>
            <w:r w:rsidRPr="006A79C9">
              <w:rPr>
                <w:rFonts w:ascii="Arial" w:hAnsi="Arial" w:cs="Arial"/>
                <w:b/>
                <w:sz w:val="20"/>
                <w:szCs w:val="20"/>
              </w:rPr>
              <w:t>for</w:t>
            </w:r>
          </w:p>
        </w:tc>
      </w:tr>
    </w:tbl>
    <w:p w14:paraId="1EE06D19"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2C60AA9" w14:textId="77777777" w:rsidR="008502BA" w:rsidRPr="006A79C9" w:rsidRDefault="008502BA">
      <w:pPr>
        <w:pStyle w:val="BodyText"/>
        <w:spacing w:before="5"/>
        <w:rPr>
          <w:rFonts w:ascii="Arial" w:hAnsi="Arial" w:cs="Arial"/>
        </w:rPr>
      </w:pPr>
    </w:p>
    <w:tbl>
      <w:tblPr>
        <w:tblW w:w="0" w:type="auto"/>
        <w:tblInd w:w="298" w:type="dxa"/>
        <w:tblLayout w:type="fixed"/>
        <w:tblCellMar>
          <w:left w:w="0" w:type="dxa"/>
          <w:right w:w="0" w:type="dxa"/>
        </w:tblCellMar>
        <w:tblLook w:val="01E0" w:firstRow="1" w:lastRow="1" w:firstColumn="1" w:lastColumn="1" w:noHBand="0" w:noVBand="0"/>
      </w:tblPr>
      <w:tblGrid>
        <w:gridCol w:w="1081"/>
        <w:gridCol w:w="3953"/>
        <w:gridCol w:w="4772"/>
      </w:tblGrid>
      <w:tr w:rsidR="008502BA" w:rsidRPr="006A79C9" w14:paraId="04802F05" w14:textId="77777777">
        <w:trPr>
          <w:trHeight w:val="3994"/>
        </w:trPr>
        <w:tc>
          <w:tcPr>
            <w:tcW w:w="1081" w:type="dxa"/>
            <w:tcBorders>
              <w:bottom w:val="single" w:sz="4" w:space="0" w:color="000000"/>
            </w:tcBorders>
          </w:tcPr>
          <w:p w14:paraId="2293C02D" w14:textId="77777777" w:rsidR="008502BA" w:rsidRPr="006A79C9" w:rsidRDefault="008502BA">
            <w:pPr>
              <w:pStyle w:val="TableParagraph"/>
              <w:spacing w:before="0" w:line="240" w:lineRule="auto"/>
              <w:rPr>
                <w:rFonts w:ascii="Arial" w:hAnsi="Arial" w:cs="Arial"/>
                <w:sz w:val="20"/>
                <w:szCs w:val="20"/>
              </w:rPr>
            </w:pPr>
          </w:p>
        </w:tc>
        <w:tc>
          <w:tcPr>
            <w:tcW w:w="3953" w:type="dxa"/>
            <w:tcBorders>
              <w:bottom w:val="single" w:sz="4" w:space="0" w:color="000000"/>
            </w:tcBorders>
          </w:tcPr>
          <w:p w14:paraId="19403C77" w14:textId="77777777" w:rsidR="008502BA" w:rsidRPr="006A79C9" w:rsidRDefault="008502BA">
            <w:pPr>
              <w:pStyle w:val="TableParagraph"/>
              <w:spacing w:before="0" w:line="240" w:lineRule="auto"/>
              <w:rPr>
                <w:rFonts w:ascii="Arial" w:hAnsi="Arial" w:cs="Arial"/>
                <w:sz w:val="20"/>
                <w:szCs w:val="20"/>
              </w:rPr>
            </w:pPr>
          </w:p>
        </w:tc>
        <w:tc>
          <w:tcPr>
            <w:tcW w:w="4772" w:type="dxa"/>
            <w:tcBorders>
              <w:bottom w:val="single" w:sz="4" w:space="0" w:color="000000"/>
            </w:tcBorders>
          </w:tcPr>
          <w:p w14:paraId="505C6AF6" w14:textId="77777777" w:rsidR="008502BA" w:rsidRPr="006A79C9" w:rsidRDefault="00F84358">
            <w:pPr>
              <w:pStyle w:val="TableParagraph"/>
              <w:spacing w:before="0" w:line="240" w:lineRule="auto"/>
              <w:ind w:left="90" w:right="91"/>
              <w:rPr>
                <w:rFonts w:ascii="Arial" w:hAnsi="Arial" w:cs="Arial"/>
                <w:b/>
                <w:sz w:val="20"/>
                <w:szCs w:val="20"/>
              </w:rPr>
            </w:pPr>
            <w:r w:rsidRPr="006A79C9">
              <w:rPr>
                <w:rFonts w:ascii="Arial" w:hAnsi="Arial" w:cs="Arial"/>
                <w:b/>
                <w:sz w:val="20"/>
                <w:szCs w:val="20"/>
              </w:rPr>
              <w:t>amounts</w:t>
            </w:r>
            <w:r w:rsidRPr="006A79C9">
              <w:rPr>
                <w:rFonts w:ascii="Arial" w:hAnsi="Arial" w:cs="Arial"/>
                <w:b/>
                <w:spacing w:val="3"/>
                <w:sz w:val="20"/>
                <w:szCs w:val="20"/>
              </w:rPr>
              <w:t xml:space="preserve"> </w:t>
            </w:r>
            <w:r w:rsidRPr="006A79C9">
              <w:rPr>
                <w:rFonts w:ascii="Arial" w:hAnsi="Arial" w:cs="Arial"/>
                <w:b/>
                <w:sz w:val="20"/>
                <w:szCs w:val="20"/>
              </w:rPr>
              <w:t>due</w:t>
            </w:r>
            <w:r w:rsidRPr="006A79C9">
              <w:rPr>
                <w:rFonts w:ascii="Arial" w:hAnsi="Arial" w:cs="Arial"/>
                <w:b/>
                <w:spacing w:val="-1"/>
                <w:sz w:val="20"/>
                <w:szCs w:val="20"/>
              </w:rPr>
              <w:t xml:space="preserve"> </w:t>
            </w:r>
            <w:r w:rsidRPr="006A79C9">
              <w:rPr>
                <w:rFonts w:ascii="Arial" w:hAnsi="Arial" w:cs="Arial"/>
                <w:b/>
                <w:sz w:val="20"/>
                <w:szCs w:val="20"/>
              </w:rPr>
              <w:t>in</w:t>
            </w:r>
            <w:r w:rsidRPr="006A79C9">
              <w:rPr>
                <w:rFonts w:ascii="Arial" w:hAnsi="Arial" w:cs="Arial"/>
                <w:b/>
                <w:spacing w:val="1"/>
                <w:sz w:val="20"/>
                <w:szCs w:val="20"/>
              </w:rPr>
              <w:t xml:space="preserve"> </w:t>
            </w:r>
            <w:r w:rsidRPr="006A79C9">
              <w:rPr>
                <w:rFonts w:ascii="Arial" w:hAnsi="Arial" w:cs="Arial"/>
                <w:b/>
                <w:sz w:val="20"/>
                <w:szCs w:val="20"/>
              </w:rPr>
              <w:t>other</w:t>
            </w:r>
            <w:r w:rsidRPr="006A79C9">
              <w:rPr>
                <w:rFonts w:ascii="Arial" w:hAnsi="Arial" w:cs="Arial"/>
                <w:b/>
                <w:spacing w:val="4"/>
                <w:sz w:val="20"/>
                <w:szCs w:val="20"/>
              </w:rPr>
              <w:t xml:space="preserve"> </w:t>
            </w:r>
            <w:r w:rsidRPr="006A79C9">
              <w:rPr>
                <w:rFonts w:ascii="Arial" w:hAnsi="Arial" w:cs="Arial"/>
                <w:b/>
                <w:sz w:val="20"/>
                <w:szCs w:val="20"/>
              </w:rPr>
              <w:t>currencies.</w:t>
            </w:r>
            <w:r w:rsidRPr="006A79C9">
              <w:rPr>
                <w:rFonts w:ascii="Arial" w:hAnsi="Arial" w:cs="Arial"/>
                <w:b/>
                <w:spacing w:val="58"/>
                <w:sz w:val="20"/>
                <w:szCs w:val="20"/>
              </w:rPr>
              <w:t xml:space="preserve"> </w:t>
            </w:r>
            <w:r w:rsidRPr="006A79C9">
              <w:rPr>
                <w:rFonts w:ascii="Arial" w:hAnsi="Arial" w:cs="Arial"/>
                <w:b/>
                <w:sz w:val="20"/>
                <w:szCs w:val="20"/>
              </w:rPr>
              <w:t>LIBOR</w:t>
            </w:r>
            <w:r w:rsidRPr="006A79C9">
              <w:rPr>
                <w:rFonts w:ascii="Arial" w:hAnsi="Arial" w:cs="Arial"/>
                <w:b/>
                <w:spacing w:val="-1"/>
                <w:sz w:val="20"/>
                <w:szCs w:val="20"/>
              </w:rPr>
              <w:t xml:space="preserve"> </w:t>
            </w:r>
            <w:r w:rsidRPr="006A79C9">
              <w:rPr>
                <w:rFonts w:ascii="Arial" w:hAnsi="Arial" w:cs="Arial"/>
                <w:b/>
                <w:sz w:val="20"/>
                <w:szCs w:val="20"/>
              </w:rPr>
              <w:t>is</w:t>
            </w:r>
            <w:r w:rsidRPr="006A79C9">
              <w:rPr>
                <w:rFonts w:ascii="Arial" w:hAnsi="Arial" w:cs="Arial"/>
                <w:b/>
                <w:spacing w:val="3"/>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sz w:val="20"/>
                <w:szCs w:val="20"/>
              </w:rPr>
              <w:t>6 month London Interbank Offered Rate quoted</w:t>
            </w:r>
            <w:r w:rsidRPr="006A79C9">
              <w:rPr>
                <w:rFonts w:ascii="Arial" w:hAnsi="Arial" w:cs="Arial"/>
                <w:b/>
                <w:spacing w:val="1"/>
                <w:sz w:val="20"/>
                <w:szCs w:val="20"/>
              </w:rPr>
              <w:t xml:space="preserve"> </w:t>
            </w:r>
            <w:r w:rsidRPr="006A79C9">
              <w:rPr>
                <w:rFonts w:ascii="Arial" w:hAnsi="Arial" w:cs="Arial"/>
                <w:b/>
                <w:sz w:val="20"/>
                <w:szCs w:val="20"/>
              </w:rPr>
              <w:t>under the caption “Money Rates” in The Wall</w:t>
            </w:r>
            <w:r w:rsidRPr="006A79C9">
              <w:rPr>
                <w:rFonts w:ascii="Arial" w:hAnsi="Arial" w:cs="Arial"/>
                <w:b/>
                <w:spacing w:val="1"/>
                <w:sz w:val="20"/>
                <w:szCs w:val="20"/>
              </w:rPr>
              <w:t xml:space="preserve"> </w:t>
            </w:r>
            <w:r w:rsidRPr="006A79C9">
              <w:rPr>
                <w:rFonts w:ascii="Arial" w:hAnsi="Arial" w:cs="Arial"/>
                <w:b/>
                <w:sz w:val="20"/>
                <w:szCs w:val="20"/>
              </w:rPr>
              <w:t>Street Journal for the applicable currency or if</w:t>
            </w:r>
            <w:r w:rsidRPr="006A79C9">
              <w:rPr>
                <w:rFonts w:ascii="Arial" w:hAnsi="Arial" w:cs="Arial"/>
                <w:b/>
                <w:spacing w:val="1"/>
                <w:sz w:val="20"/>
                <w:szCs w:val="20"/>
              </w:rPr>
              <w:t xml:space="preserve"> </w:t>
            </w:r>
            <w:r w:rsidRPr="006A79C9">
              <w:rPr>
                <w:rFonts w:ascii="Arial" w:hAnsi="Arial" w:cs="Arial"/>
                <w:b/>
                <w:sz w:val="20"/>
                <w:szCs w:val="20"/>
              </w:rPr>
              <w:t>no rate is quoted for the currency in question</w:t>
            </w:r>
            <w:r w:rsidRPr="006A79C9">
              <w:rPr>
                <w:rFonts w:ascii="Arial" w:hAnsi="Arial" w:cs="Arial"/>
                <w:b/>
                <w:spacing w:val="1"/>
                <w:sz w:val="20"/>
                <w:szCs w:val="20"/>
              </w:rPr>
              <w:t xml:space="preserve"> </w:t>
            </w:r>
            <w:r w:rsidRPr="006A79C9">
              <w:rPr>
                <w:rFonts w:ascii="Arial" w:hAnsi="Arial" w:cs="Arial"/>
                <w:b/>
                <w:sz w:val="20"/>
                <w:szCs w:val="20"/>
              </w:rPr>
              <w:t>then</w:t>
            </w:r>
            <w:r w:rsidRPr="006A79C9">
              <w:rPr>
                <w:rFonts w:ascii="Arial" w:hAnsi="Arial" w:cs="Arial"/>
                <w:b/>
                <w:spacing w:val="-3"/>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sz w:val="20"/>
                <w:szCs w:val="20"/>
              </w:rPr>
              <w:t>rate</w:t>
            </w:r>
            <w:r w:rsidRPr="006A79C9">
              <w:rPr>
                <w:rFonts w:ascii="Arial" w:hAnsi="Arial" w:cs="Arial"/>
                <w:b/>
                <w:spacing w:val="-5"/>
                <w:sz w:val="20"/>
                <w:szCs w:val="20"/>
              </w:rPr>
              <w:t xml:space="preserve"> </w:t>
            </w:r>
            <w:r w:rsidRPr="006A79C9">
              <w:rPr>
                <w:rFonts w:ascii="Arial" w:hAnsi="Arial" w:cs="Arial"/>
                <w:b/>
                <w:sz w:val="20"/>
                <w:szCs w:val="20"/>
              </w:rPr>
              <w:t>for</w:t>
            </w:r>
            <w:r w:rsidRPr="006A79C9">
              <w:rPr>
                <w:rFonts w:ascii="Arial" w:hAnsi="Arial" w:cs="Arial"/>
                <w:b/>
                <w:spacing w:val="-1"/>
                <w:sz w:val="20"/>
                <w:szCs w:val="20"/>
              </w:rPr>
              <w:t xml:space="preserve"> </w:t>
            </w:r>
            <w:r w:rsidRPr="006A79C9">
              <w:rPr>
                <w:rFonts w:ascii="Arial" w:hAnsi="Arial" w:cs="Arial"/>
                <w:b/>
                <w:sz w:val="20"/>
                <w:szCs w:val="20"/>
              </w:rPr>
              <w:t>United</w:t>
            </w:r>
            <w:r w:rsidRPr="006A79C9">
              <w:rPr>
                <w:rFonts w:ascii="Arial" w:hAnsi="Arial" w:cs="Arial"/>
                <w:b/>
                <w:spacing w:val="2"/>
                <w:sz w:val="20"/>
                <w:szCs w:val="20"/>
              </w:rPr>
              <w:t xml:space="preserve"> </w:t>
            </w:r>
            <w:r w:rsidRPr="006A79C9">
              <w:rPr>
                <w:rFonts w:ascii="Arial" w:hAnsi="Arial" w:cs="Arial"/>
                <w:b/>
                <w:sz w:val="20"/>
                <w:szCs w:val="20"/>
              </w:rPr>
              <w:t>States</w:t>
            </w:r>
            <w:r w:rsidRPr="006A79C9">
              <w:rPr>
                <w:rFonts w:ascii="Arial" w:hAnsi="Arial" w:cs="Arial"/>
                <w:b/>
                <w:spacing w:val="-5"/>
                <w:sz w:val="20"/>
                <w:szCs w:val="20"/>
              </w:rPr>
              <w:t xml:space="preserve"> </w:t>
            </w:r>
            <w:r w:rsidRPr="006A79C9">
              <w:rPr>
                <w:rFonts w:ascii="Arial" w:hAnsi="Arial" w:cs="Arial"/>
                <w:b/>
                <w:sz w:val="20"/>
                <w:szCs w:val="20"/>
              </w:rPr>
              <w:t>Dollars,</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55"/>
                <w:sz w:val="20"/>
                <w:szCs w:val="20"/>
              </w:rPr>
              <w:t xml:space="preserve"> </w:t>
            </w:r>
            <w:r w:rsidRPr="006A79C9">
              <w:rPr>
                <w:rFonts w:ascii="Arial" w:hAnsi="Arial" w:cs="Arial"/>
                <w:b/>
                <w:sz w:val="20"/>
                <w:szCs w:val="20"/>
              </w:rPr>
              <w:t>if</w:t>
            </w:r>
            <w:r w:rsidRPr="006A79C9">
              <w:rPr>
                <w:rFonts w:ascii="Arial" w:hAnsi="Arial" w:cs="Arial"/>
                <w:b/>
                <w:spacing w:val="-4"/>
                <w:sz w:val="20"/>
                <w:szCs w:val="20"/>
              </w:rPr>
              <w:t xml:space="preserve"> </w:t>
            </w:r>
            <w:r w:rsidRPr="006A79C9">
              <w:rPr>
                <w:rFonts w:ascii="Arial" w:hAnsi="Arial" w:cs="Arial"/>
                <w:b/>
                <w:sz w:val="20"/>
                <w:szCs w:val="20"/>
              </w:rPr>
              <w:t>no</w:t>
            </w:r>
            <w:r w:rsidRPr="006A79C9">
              <w:rPr>
                <w:rFonts w:ascii="Arial" w:hAnsi="Arial" w:cs="Arial"/>
                <w:b/>
                <w:spacing w:val="-53"/>
                <w:sz w:val="20"/>
                <w:szCs w:val="20"/>
              </w:rPr>
              <w:t xml:space="preserve"> </w:t>
            </w:r>
            <w:r w:rsidRPr="006A79C9">
              <w:rPr>
                <w:rFonts w:ascii="Arial" w:hAnsi="Arial" w:cs="Arial"/>
                <w:b/>
                <w:sz w:val="20"/>
                <w:szCs w:val="20"/>
              </w:rPr>
              <w:t>such rate appears in The Wall Street Journal</w:t>
            </w:r>
            <w:r w:rsidRPr="006A79C9">
              <w:rPr>
                <w:rFonts w:ascii="Arial" w:hAnsi="Arial" w:cs="Arial"/>
                <w:b/>
                <w:spacing w:val="1"/>
                <w:sz w:val="20"/>
                <w:szCs w:val="20"/>
              </w:rPr>
              <w:t xml:space="preserve"> </w:t>
            </w:r>
            <w:r w:rsidRPr="006A79C9">
              <w:rPr>
                <w:rFonts w:ascii="Arial" w:hAnsi="Arial" w:cs="Arial"/>
                <w:b/>
                <w:sz w:val="20"/>
                <w:szCs w:val="20"/>
              </w:rPr>
              <w:t>then the rate as quoted by the Reuters Monitor</w:t>
            </w:r>
            <w:r w:rsidRPr="006A79C9">
              <w:rPr>
                <w:rFonts w:ascii="Arial" w:hAnsi="Arial" w:cs="Arial"/>
                <w:b/>
                <w:spacing w:val="1"/>
                <w:sz w:val="20"/>
                <w:szCs w:val="20"/>
              </w:rPr>
              <w:t xml:space="preserve"> </w:t>
            </w:r>
            <w:r w:rsidRPr="006A79C9">
              <w:rPr>
                <w:rFonts w:ascii="Arial" w:hAnsi="Arial" w:cs="Arial"/>
                <w:b/>
                <w:sz w:val="20"/>
                <w:szCs w:val="20"/>
              </w:rPr>
              <w:t>Money Rates Service (or such service as may</w:t>
            </w:r>
            <w:r w:rsidRPr="006A79C9">
              <w:rPr>
                <w:rFonts w:ascii="Arial" w:hAnsi="Arial" w:cs="Arial"/>
                <w:b/>
                <w:spacing w:val="1"/>
                <w:sz w:val="20"/>
                <w:szCs w:val="20"/>
              </w:rPr>
              <w:t xml:space="preserve"> </w:t>
            </w:r>
            <w:r w:rsidRPr="006A79C9">
              <w:rPr>
                <w:rFonts w:ascii="Arial" w:hAnsi="Arial" w:cs="Arial"/>
                <w:b/>
                <w:sz w:val="20"/>
                <w:szCs w:val="20"/>
              </w:rPr>
              <w:t>replace the Reuters Monitor Money Rates</w:t>
            </w:r>
            <w:r w:rsidRPr="006A79C9">
              <w:rPr>
                <w:rFonts w:ascii="Arial" w:hAnsi="Arial" w:cs="Arial"/>
                <w:b/>
                <w:spacing w:val="1"/>
                <w:sz w:val="20"/>
                <w:szCs w:val="20"/>
              </w:rPr>
              <w:t xml:space="preserve"> </w:t>
            </w:r>
            <w:r w:rsidRPr="006A79C9">
              <w:rPr>
                <w:rFonts w:ascii="Arial" w:hAnsi="Arial" w:cs="Arial"/>
                <w:b/>
                <w:sz w:val="20"/>
                <w:szCs w:val="20"/>
              </w:rPr>
              <w:t>Service) on the due date for the payment in</w:t>
            </w:r>
            <w:r w:rsidRPr="006A79C9">
              <w:rPr>
                <w:rFonts w:ascii="Arial" w:hAnsi="Arial" w:cs="Arial"/>
                <w:b/>
                <w:spacing w:val="1"/>
                <w:sz w:val="20"/>
                <w:szCs w:val="20"/>
              </w:rPr>
              <w:t xml:space="preserve"> </w:t>
            </w:r>
            <w:r w:rsidRPr="006A79C9">
              <w:rPr>
                <w:rFonts w:ascii="Arial" w:hAnsi="Arial" w:cs="Arial"/>
                <w:b/>
                <w:sz w:val="20"/>
                <w:szCs w:val="20"/>
              </w:rPr>
              <w:t xml:space="preserve">question, adjusted </w:t>
            </w:r>
            <w:r w:rsidRPr="006A79C9">
              <w:rPr>
                <w:rFonts w:ascii="Arial" w:hAnsi="Arial" w:cs="Arial"/>
                <w:b/>
                <w:i/>
                <w:sz w:val="20"/>
                <w:szCs w:val="20"/>
              </w:rPr>
              <w:t xml:space="preserve">mutatis mutandis </w:t>
            </w:r>
            <w:r w:rsidRPr="006A79C9">
              <w:rPr>
                <w:rFonts w:ascii="Arial" w:hAnsi="Arial" w:cs="Arial"/>
                <w:b/>
                <w:sz w:val="20"/>
                <w:szCs w:val="20"/>
              </w:rPr>
              <w:t>every 6</w:t>
            </w:r>
            <w:r w:rsidRPr="006A79C9">
              <w:rPr>
                <w:rFonts w:ascii="Arial" w:hAnsi="Arial" w:cs="Arial"/>
                <w:b/>
                <w:spacing w:val="1"/>
                <w:sz w:val="20"/>
                <w:szCs w:val="20"/>
              </w:rPr>
              <w:t xml:space="preserve"> </w:t>
            </w:r>
            <w:r w:rsidRPr="006A79C9">
              <w:rPr>
                <w:rFonts w:ascii="Arial" w:hAnsi="Arial" w:cs="Arial"/>
                <w:b/>
                <w:sz w:val="20"/>
                <w:szCs w:val="20"/>
              </w:rPr>
              <w:t>months thereafter (and as certified, in the event</w:t>
            </w:r>
            <w:r w:rsidRPr="006A79C9">
              <w:rPr>
                <w:rFonts w:ascii="Arial" w:hAnsi="Arial" w:cs="Arial"/>
                <w:b/>
                <w:spacing w:val="1"/>
                <w:sz w:val="20"/>
                <w:szCs w:val="20"/>
              </w:rPr>
              <w:t xml:space="preserve"> </w:t>
            </w:r>
            <w:r w:rsidRPr="006A79C9">
              <w:rPr>
                <w:rFonts w:ascii="Arial" w:hAnsi="Arial" w:cs="Arial"/>
                <w:b/>
                <w:sz w:val="20"/>
                <w:szCs w:val="20"/>
              </w:rPr>
              <w:t>of any dispute, by any manager employed in the</w:t>
            </w:r>
            <w:r w:rsidRPr="006A79C9">
              <w:rPr>
                <w:rFonts w:ascii="Arial" w:hAnsi="Arial" w:cs="Arial"/>
                <w:b/>
                <w:spacing w:val="-53"/>
                <w:sz w:val="20"/>
                <w:szCs w:val="20"/>
              </w:rPr>
              <w:t xml:space="preserve"> </w:t>
            </w:r>
            <w:r w:rsidRPr="006A79C9">
              <w:rPr>
                <w:rFonts w:ascii="Arial" w:hAnsi="Arial" w:cs="Arial"/>
                <w:b/>
                <w:sz w:val="20"/>
                <w:szCs w:val="20"/>
              </w:rPr>
              <w:t>foreign exchange department of The Standard</w:t>
            </w:r>
            <w:r w:rsidRPr="006A79C9">
              <w:rPr>
                <w:rFonts w:ascii="Arial" w:hAnsi="Arial" w:cs="Arial"/>
                <w:b/>
                <w:spacing w:val="1"/>
                <w:sz w:val="20"/>
                <w:szCs w:val="20"/>
              </w:rPr>
              <w:t xml:space="preserve"> </w:t>
            </w:r>
            <w:r w:rsidRPr="006A79C9">
              <w:rPr>
                <w:rFonts w:ascii="Arial" w:hAnsi="Arial" w:cs="Arial"/>
                <w:b/>
                <w:sz w:val="20"/>
                <w:szCs w:val="20"/>
              </w:rPr>
              <w:t>Bank of South Africa Limited, whose</w:t>
            </w:r>
            <w:r w:rsidRPr="006A79C9">
              <w:rPr>
                <w:rFonts w:ascii="Arial" w:hAnsi="Arial" w:cs="Arial"/>
                <w:b/>
                <w:spacing w:val="1"/>
                <w:sz w:val="20"/>
                <w:szCs w:val="20"/>
              </w:rPr>
              <w:t xml:space="preserve"> </w:t>
            </w:r>
            <w:r w:rsidRPr="006A79C9">
              <w:rPr>
                <w:rFonts w:ascii="Arial" w:hAnsi="Arial" w:cs="Arial"/>
                <w:b/>
                <w:sz w:val="20"/>
                <w:szCs w:val="20"/>
              </w:rPr>
              <w:t>appointment</w:t>
            </w:r>
            <w:r w:rsidRPr="006A79C9">
              <w:rPr>
                <w:rFonts w:ascii="Arial" w:hAnsi="Arial" w:cs="Arial"/>
                <w:b/>
                <w:spacing w:val="-4"/>
                <w:sz w:val="20"/>
                <w:szCs w:val="20"/>
              </w:rPr>
              <w:t xml:space="preserve"> </w:t>
            </w:r>
            <w:r w:rsidRPr="006A79C9">
              <w:rPr>
                <w:rFonts w:ascii="Arial" w:hAnsi="Arial" w:cs="Arial"/>
                <w:b/>
                <w:sz w:val="20"/>
                <w:szCs w:val="20"/>
              </w:rPr>
              <w:t>it</w:t>
            </w:r>
            <w:r w:rsidRPr="006A79C9">
              <w:rPr>
                <w:rFonts w:ascii="Arial" w:hAnsi="Arial" w:cs="Arial"/>
                <w:b/>
                <w:spacing w:val="1"/>
                <w:sz w:val="20"/>
                <w:szCs w:val="20"/>
              </w:rPr>
              <w:t xml:space="preserve"> </w:t>
            </w:r>
            <w:r w:rsidRPr="006A79C9">
              <w:rPr>
                <w:rFonts w:ascii="Arial" w:hAnsi="Arial" w:cs="Arial"/>
                <w:b/>
                <w:sz w:val="20"/>
                <w:szCs w:val="20"/>
              </w:rPr>
              <w:t>shall</w:t>
            </w:r>
            <w:r w:rsidRPr="006A79C9">
              <w:rPr>
                <w:rFonts w:ascii="Arial" w:hAnsi="Arial" w:cs="Arial"/>
                <w:b/>
                <w:spacing w:val="-2"/>
                <w:sz w:val="20"/>
                <w:szCs w:val="20"/>
              </w:rPr>
              <w:t xml:space="preserve"> </w:t>
            </w:r>
            <w:r w:rsidRPr="006A79C9">
              <w:rPr>
                <w:rFonts w:ascii="Arial" w:hAnsi="Arial" w:cs="Arial"/>
                <w:b/>
                <w:sz w:val="20"/>
                <w:szCs w:val="20"/>
              </w:rPr>
              <w:t>not</w:t>
            </w:r>
            <w:r w:rsidRPr="006A79C9">
              <w:rPr>
                <w:rFonts w:ascii="Arial" w:hAnsi="Arial" w:cs="Arial"/>
                <w:b/>
                <w:spacing w:val="-4"/>
                <w:sz w:val="20"/>
                <w:szCs w:val="20"/>
              </w:rPr>
              <w:t xml:space="preserve"> </w:t>
            </w:r>
            <w:r w:rsidRPr="006A79C9">
              <w:rPr>
                <w:rFonts w:ascii="Arial" w:hAnsi="Arial" w:cs="Arial"/>
                <w:b/>
                <w:sz w:val="20"/>
                <w:szCs w:val="20"/>
              </w:rPr>
              <w:t>be</w:t>
            </w:r>
            <w:r w:rsidRPr="006A79C9">
              <w:rPr>
                <w:rFonts w:ascii="Arial" w:hAnsi="Arial" w:cs="Arial"/>
                <w:b/>
                <w:spacing w:val="-5"/>
                <w:sz w:val="20"/>
                <w:szCs w:val="20"/>
              </w:rPr>
              <w:t xml:space="preserve"> </w:t>
            </w:r>
            <w:r w:rsidRPr="006A79C9">
              <w:rPr>
                <w:rFonts w:ascii="Arial" w:hAnsi="Arial" w:cs="Arial"/>
                <w:b/>
                <w:sz w:val="20"/>
                <w:szCs w:val="20"/>
              </w:rPr>
              <w:t>necessary to</w:t>
            </w:r>
            <w:r w:rsidRPr="006A79C9">
              <w:rPr>
                <w:rFonts w:ascii="Arial" w:hAnsi="Arial" w:cs="Arial"/>
                <w:b/>
                <w:spacing w:val="-3"/>
                <w:sz w:val="20"/>
                <w:szCs w:val="20"/>
              </w:rPr>
              <w:t xml:space="preserve"> </w:t>
            </w:r>
            <w:r w:rsidRPr="006A79C9">
              <w:rPr>
                <w:rFonts w:ascii="Arial" w:hAnsi="Arial" w:cs="Arial"/>
                <w:b/>
                <w:sz w:val="20"/>
                <w:szCs w:val="20"/>
              </w:rPr>
              <w:t>prove.</w:t>
            </w:r>
          </w:p>
        </w:tc>
      </w:tr>
      <w:tr w:rsidR="008502BA" w:rsidRPr="006A79C9" w14:paraId="17B4EBC9" w14:textId="77777777">
        <w:trPr>
          <w:trHeight w:val="1089"/>
        </w:trPr>
        <w:tc>
          <w:tcPr>
            <w:tcW w:w="1081" w:type="dxa"/>
            <w:tcBorders>
              <w:top w:val="single" w:sz="4" w:space="0" w:color="000000"/>
              <w:bottom w:val="single" w:sz="4" w:space="0" w:color="000000"/>
            </w:tcBorders>
          </w:tcPr>
          <w:p w14:paraId="44988984" w14:textId="77777777" w:rsidR="008502BA" w:rsidRPr="006A79C9" w:rsidRDefault="00F84358">
            <w:pPr>
              <w:pStyle w:val="TableParagraph"/>
              <w:spacing w:before="85" w:line="240" w:lineRule="auto"/>
              <w:ind w:left="82"/>
              <w:rPr>
                <w:rFonts w:ascii="Arial" w:hAnsi="Arial" w:cs="Arial"/>
                <w:sz w:val="20"/>
                <w:szCs w:val="20"/>
              </w:rPr>
            </w:pPr>
            <w:r w:rsidRPr="006A79C9">
              <w:rPr>
                <w:rFonts w:ascii="Arial" w:hAnsi="Arial" w:cs="Arial"/>
                <w:w w:val="99"/>
                <w:sz w:val="20"/>
                <w:szCs w:val="20"/>
              </w:rPr>
              <w:t>6</w:t>
            </w:r>
          </w:p>
        </w:tc>
        <w:tc>
          <w:tcPr>
            <w:tcW w:w="3953" w:type="dxa"/>
            <w:tcBorders>
              <w:top w:val="single" w:sz="4" w:space="0" w:color="000000"/>
              <w:bottom w:val="single" w:sz="4" w:space="0" w:color="000000"/>
            </w:tcBorders>
          </w:tcPr>
          <w:p w14:paraId="2AE0575C" w14:textId="77777777" w:rsidR="008502BA" w:rsidRPr="006A79C9" w:rsidRDefault="00F84358">
            <w:pPr>
              <w:pStyle w:val="TableParagraph"/>
              <w:spacing w:before="77" w:line="240" w:lineRule="auto"/>
              <w:ind w:left="81"/>
              <w:rPr>
                <w:rFonts w:ascii="Arial" w:hAnsi="Arial" w:cs="Arial"/>
                <w:b/>
                <w:sz w:val="20"/>
                <w:szCs w:val="20"/>
              </w:rPr>
            </w:pPr>
            <w:r w:rsidRPr="006A79C9">
              <w:rPr>
                <w:rFonts w:ascii="Arial" w:hAnsi="Arial" w:cs="Arial"/>
                <w:b/>
                <w:sz w:val="20"/>
                <w:szCs w:val="20"/>
              </w:rPr>
              <w:t>Compensation</w:t>
            </w:r>
            <w:r w:rsidRPr="006A79C9">
              <w:rPr>
                <w:rFonts w:ascii="Arial" w:hAnsi="Arial" w:cs="Arial"/>
                <w:b/>
                <w:spacing w:val="-6"/>
                <w:sz w:val="20"/>
                <w:szCs w:val="20"/>
              </w:rPr>
              <w:t xml:space="preserve"> </w:t>
            </w:r>
            <w:r w:rsidRPr="006A79C9">
              <w:rPr>
                <w:rFonts w:ascii="Arial" w:hAnsi="Arial" w:cs="Arial"/>
                <w:b/>
                <w:sz w:val="20"/>
                <w:szCs w:val="20"/>
              </w:rPr>
              <w:t>events</w:t>
            </w:r>
          </w:p>
        </w:tc>
        <w:tc>
          <w:tcPr>
            <w:tcW w:w="4772" w:type="dxa"/>
            <w:tcBorders>
              <w:top w:val="single" w:sz="4" w:space="0" w:color="000000"/>
              <w:bottom w:val="single" w:sz="4" w:space="0" w:color="000000"/>
            </w:tcBorders>
          </w:tcPr>
          <w:p w14:paraId="7B84260E" w14:textId="77777777" w:rsidR="008502BA" w:rsidRPr="006A79C9" w:rsidRDefault="00F84358">
            <w:pPr>
              <w:pStyle w:val="TableParagraph"/>
              <w:spacing w:before="81" w:line="240" w:lineRule="auto"/>
              <w:ind w:left="90" w:right="227"/>
              <w:rPr>
                <w:rFonts w:ascii="Arial" w:hAnsi="Arial" w:cs="Arial"/>
                <w:b/>
                <w:sz w:val="20"/>
                <w:szCs w:val="20"/>
              </w:rPr>
            </w:pPr>
            <w:r w:rsidRPr="006A79C9">
              <w:rPr>
                <w:rFonts w:ascii="Arial" w:hAnsi="Arial" w:cs="Arial"/>
                <w:b/>
                <w:sz w:val="20"/>
                <w:szCs w:val="20"/>
              </w:rPr>
              <w:t>There is no reference to Contract Data in this</w:t>
            </w:r>
            <w:r w:rsidRPr="006A79C9">
              <w:rPr>
                <w:rFonts w:ascii="Arial" w:hAnsi="Arial" w:cs="Arial"/>
                <w:b/>
                <w:spacing w:val="1"/>
                <w:sz w:val="20"/>
                <w:szCs w:val="20"/>
              </w:rPr>
              <w:t xml:space="preserve"> </w:t>
            </w:r>
            <w:r w:rsidRPr="006A79C9">
              <w:rPr>
                <w:rFonts w:ascii="Arial" w:hAnsi="Arial" w:cs="Arial"/>
                <w:b/>
                <w:sz w:val="20"/>
                <w:szCs w:val="20"/>
              </w:rPr>
              <w:t>section of the core clauses and terms in italics</w:t>
            </w:r>
            <w:r w:rsidRPr="006A79C9">
              <w:rPr>
                <w:rFonts w:ascii="Arial" w:hAnsi="Arial" w:cs="Arial"/>
                <w:b/>
                <w:spacing w:val="-53"/>
                <w:sz w:val="20"/>
                <w:szCs w:val="20"/>
              </w:rPr>
              <w:t xml:space="preserve"> </w:t>
            </w:r>
            <w:r w:rsidRPr="006A79C9">
              <w:rPr>
                <w:rFonts w:ascii="Arial" w:hAnsi="Arial" w:cs="Arial"/>
                <w:b/>
                <w:sz w:val="20"/>
                <w:szCs w:val="20"/>
              </w:rPr>
              <w:t>used in this section are identified elsewhere in</w:t>
            </w:r>
            <w:r w:rsidRPr="006A79C9">
              <w:rPr>
                <w:rFonts w:ascii="Arial" w:hAnsi="Arial" w:cs="Arial"/>
                <w:b/>
                <w:spacing w:val="-53"/>
                <w:sz w:val="20"/>
                <w:szCs w:val="20"/>
              </w:rPr>
              <w:t xml:space="preserve"> </w:t>
            </w:r>
            <w:r w:rsidRPr="006A79C9">
              <w:rPr>
                <w:rFonts w:ascii="Arial" w:hAnsi="Arial" w:cs="Arial"/>
                <w:b/>
                <w:sz w:val="20"/>
                <w:szCs w:val="20"/>
              </w:rPr>
              <w:t>this</w:t>
            </w:r>
            <w:r w:rsidRPr="006A79C9">
              <w:rPr>
                <w:rFonts w:ascii="Arial" w:hAnsi="Arial" w:cs="Arial"/>
                <w:b/>
                <w:spacing w:val="-1"/>
                <w:sz w:val="20"/>
                <w:szCs w:val="20"/>
              </w:rPr>
              <w:t xml:space="preserve"> </w:t>
            </w:r>
            <w:r w:rsidRPr="006A79C9">
              <w:rPr>
                <w:rFonts w:ascii="Arial" w:hAnsi="Arial" w:cs="Arial"/>
                <w:b/>
                <w:sz w:val="20"/>
                <w:szCs w:val="20"/>
              </w:rPr>
              <w:t>Contract</w:t>
            </w:r>
            <w:r w:rsidRPr="006A79C9">
              <w:rPr>
                <w:rFonts w:ascii="Arial" w:hAnsi="Arial" w:cs="Arial"/>
                <w:b/>
                <w:spacing w:val="1"/>
                <w:sz w:val="20"/>
                <w:szCs w:val="20"/>
              </w:rPr>
              <w:t xml:space="preserve"> </w:t>
            </w:r>
            <w:r w:rsidRPr="006A79C9">
              <w:rPr>
                <w:rFonts w:ascii="Arial" w:hAnsi="Arial" w:cs="Arial"/>
                <w:b/>
                <w:sz w:val="20"/>
                <w:szCs w:val="20"/>
              </w:rPr>
              <w:t>Data</w:t>
            </w:r>
          </w:p>
        </w:tc>
      </w:tr>
      <w:tr w:rsidR="008502BA" w:rsidRPr="006A79C9" w14:paraId="5352B274" w14:textId="77777777">
        <w:trPr>
          <w:trHeight w:val="1094"/>
        </w:trPr>
        <w:tc>
          <w:tcPr>
            <w:tcW w:w="1081" w:type="dxa"/>
            <w:tcBorders>
              <w:top w:val="single" w:sz="4" w:space="0" w:color="000000"/>
              <w:bottom w:val="single" w:sz="4" w:space="0" w:color="000000"/>
            </w:tcBorders>
          </w:tcPr>
          <w:p w14:paraId="12C64BE0" w14:textId="77777777" w:rsidR="008502BA" w:rsidRPr="006A79C9" w:rsidRDefault="00F84358">
            <w:pPr>
              <w:pStyle w:val="TableParagraph"/>
              <w:spacing w:before="85" w:line="240" w:lineRule="auto"/>
              <w:ind w:left="82"/>
              <w:rPr>
                <w:rFonts w:ascii="Arial" w:hAnsi="Arial" w:cs="Arial"/>
                <w:sz w:val="20"/>
                <w:szCs w:val="20"/>
              </w:rPr>
            </w:pPr>
            <w:r w:rsidRPr="006A79C9">
              <w:rPr>
                <w:rFonts w:ascii="Arial" w:hAnsi="Arial" w:cs="Arial"/>
                <w:w w:val="99"/>
                <w:sz w:val="20"/>
                <w:szCs w:val="20"/>
              </w:rPr>
              <w:t>7</w:t>
            </w:r>
          </w:p>
        </w:tc>
        <w:tc>
          <w:tcPr>
            <w:tcW w:w="3953" w:type="dxa"/>
            <w:tcBorders>
              <w:top w:val="single" w:sz="4" w:space="0" w:color="000000"/>
              <w:bottom w:val="single" w:sz="4" w:space="0" w:color="000000"/>
            </w:tcBorders>
          </w:tcPr>
          <w:p w14:paraId="5C597949" w14:textId="77777777" w:rsidR="008502BA" w:rsidRPr="006A79C9" w:rsidRDefault="00F84358">
            <w:pPr>
              <w:pStyle w:val="TableParagraph"/>
              <w:spacing w:before="77" w:line="242" w:lineRule="auto"/>
              <w:ind w:left="81" w:right="665"/>
              <w:rPr>
                <w:rFonts w:ascii="Arial" w:hAnsi="Arial" w:cs="Arial"/>
                <w:b/>
                <w:sz w:val="20"/>
                <w:szCs w:val="20"/>
              </w:rPr>
            </w:pPr>
            <w:r w:rsidRPr="006A79C9">
              <w:rPr>
                <w:rFonts w:ascii="Arial" w:hAnsi="Arial" w:cs="Arial"/>
                <w:b/>
                <w:sz w:val="20"/>
                <w:szCs w:val="20"/>
              </w:rPr>
              <w:t>Use of Equipment Plant and</w:t>
            </w:r>
            <w:r w:rsidRPr="006A79C9">
              <w:rPr>
                <w:rFonts w:ascii="Arial" w:hAnsi="Arial" w:cs="Arial"/>
                <w:b/>
                <w:spacing w:val="-64"/>
                <w:sz w:val="20"/>
                <w:szCs w:val="20"/>
              </w:rPr>
              <w:t xml:space="preserve"> </w:t>
            </w:r>
            <w:r w:rsidRPr="006A79C9">
              <w:rPr>
                <w:rFonts w:ascii="Arial" w:hAnsi="Arial" w:cs="Arial"/>
                <w:b/>
                <w:sz w:val="20"/>
                <w:szCs w:val="20"/>
              </w:rPr>
              <w:t>Materials</w:t>
            </w:r>
          </w:p>
        </w:tc>
        <w:tc>
          <w:tcPr>
            <w:tcW w:w="4772" w:type="dxa"/>
            <w:tcBorders>
              <w:top w:val="single" w:sz="4" w:space="0" w:color="000000"/>
              <w:bottom w:val="single" w:sz="4" w:space="0" w:color="000000"/>
            </w:tcBorders>
          </w:tcPr>
          <w:p w14:paraId="6F8EC619" w14:textId="77777777" w:rsidR="008502BA" w:rsidRPr="006A79C9" w:rsidRDefault="00F84358">
            <w:pPr>
              <w:pStyle w:val="TableParagraph"/>
              <w:spacing w:before="81" w:line="240" w:lineRule="auto"/>
              <w:ind w:left="90" w:right="227"/>
              <w:rPr>
                <w:rFonts w:ascii="Arial" w:hAnsi="Arial" w:cs="Arial"/>
                <w:b/>
                <w:sz w:val="20"/>
                <w:szCs w:val="20"/>
              </w:rPr>
            </w:pPr>
            <w:r w:rsidRPr="006A79C9">
              <w:rPr>
                <w:rFonts w:ascii="Arial" w:hAnsi="Arial" w:cs="Arial"/>
                <w:b/>
                <w:sz w:val="20"/>
                <w:szCs w:val="20"/>
              </w:rPr>
              <w:t>There is no reference to Contract Data in this</w:t>
            </w:r>
            <w:r w:rsidRPr="006A79C9">
              <w:rPr>
                <w:rFonts w:ascii="Arial" w:hAnsi="Arial" w:cs="Arial"/>
                <w:b/>
                <w:spacing w:val="1"/>
                <w:sz w:val="20"/>
                <w:szCs w:val="20"/>
              </w:rPr>
              <w:t xml:space="preserve"> </w:t>
            </w:r>
            <w:r w:rsidRPr="006A79C9">
              <w:rPr>
                <w:rFonts w:ascii="Arial" w:hAnsi="Arial" w:cs="Arial"/>
                <w:b/>
                <w:sz w:val="20"/>
                <w:szCs w:val="20"/>
              </w:rPr>
              <w:t>section of the core clauses and terms in italics</w:t>
            </w:r>
            <w:r w:rsidRPr="006A79C9">
              <w:rPr>
                <w:rFonts w:ascii="Arial" w:hAnsi="Arial" w:cs="Arial"/>
                <w:b/>
                <w:spacing w:val="-54"/>
                <w:sz w:val="20"/>
                <w:szCs w:val="20"/>
              </w:rPr>
              <w:t xml:space="preserve"> </w:t>
            </w:r>
            <w:r w:rsidRPr="006A79C9">
              <w:rPr>
                <w:rFonts w:ascii="Arial" w:hAnsi="Arial" w:cs="Arial"/>
                <w:b/>
                <w:sz w:val="20"/>
                <w:szCs w:val="20"/>
              </w:rPr>
              <w:t>used in this section are identified elsewhere in</w:t>
            </w:r>
            <w:r w:rsidRPr="006A79C9">
              <w:rPr>
                <w:rFonts w:ascii="Arial" w:hAnsi="Arial" w:cs="Arial"/>
                <w:b/>
                <w:spacing w:val="-53"/>
                <w:sz w:val="20"/>
                <w:szCs w:val="20"/>
              </w:rPr>
              <w:t xml:space="preserve"> </w:t>
            </w:r>
            <w:r w:rsidRPr="006A79C9">
              <w:rPr>
                <w:rFonts w:ascii="Arial" w:hAnsi="Arial" w:cs="Arial"/>
                <w:b/>
                <w:sz w:val="20"/>
                <w:szCs w:val="20"/>
              </w:rPr>
              <w:t>this</w:t>
            </w:r>
            <w:r w:rsidRPr="006A79C9">
              <w:rPr>
                <w:rFonts w:ascii="Arial" w:hAnsi="Arial" w:cs="Arial"/>
                <w:b/>
                <w:spacing w:val="-1"/>
                <w:sz w:val="20"/>
                <w:szCs w:val="20"/>
              </w:rPr>
              <w:t xml:space="preserve"> </w:t>
            </w:r>
            <w:r w:rsidRPr="006A79C9">
              <w:rPr>
                <w:rFonts w:ascii="Arial" w:hAnsi="Arial" w:cs="Arial"/>
                <w:b/>
                <w:sz w:val="20"/>
                <w:szCs w:val="20"/>
              </w:rPr>
              <w:t>Contract</w:t>
            </w:r>
            <w:r w:rsidRPr="006A79C9">
              <w:rPr>
                <w:rFonts w:ascii="Arial" w:hAnsi="Arial" w:cs="Arial"/>
                <w:b/>
                <w:spacing w:val="1"/>
                <w:sz w:val="20"/>
                <w:szCs w:val="20"/>
              </w:rPr>
              <w:t xml:space="preserve"> </w:t>
            </w:r>
            <w:r w:rsidRPr="006A79C9">
              <w:rPr>
                <w:rFonts w:ascii="Arial" w:hAnsi="Arial" w:cs="Arial"/>
                <w:b/>
                <w:sz w:val="20"/>
                <w:szCs w:val="20"/>
              </w:rPr>
              <w:t>Data</w:t>
            </w:r>
          </w:p>
        </w:tc>
      </w:tr>
      <w:tr w:rsidR="008502BA" w:rsidRPr="006A79C9" w14:paraId="598632C1" w14:textId="77777777">
        <w:trPr>
          <w:trHeight w:val="445"/>
        </w:trPr>
        <w:tc>
          <w:tcPr>
            <w:tcW w:w="1081" w:type="dxa"/>
            <w:tcBorders>
              <w:top w:val="single" w:sz="4" w:space="0" w:color="000000"/>
              <w:bottom w:val="single" w:sz="4" w:space="0" w:color="000000"/>
            </w:tcBorders>
          </w:tcPr>
          <w:p w14:paraId="2694F245"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w w:val="99"/>
                <w:sz w:val="20"/>
                <w:szCs w:val="20"/>
              </w:rPr>
              <w:t>8</w:t>
            </w:r>
          </w:p>
        </w:tc>
        <w:tc>
          <w:tcPr>
            <w:tcW w:w="3953" w:type="dxa"/>
            <w:tcBorders>
              <w:top w:val="single" w:sz="4" w:space="0" w:color="000000"/>
              <w:bottom w:val="single" w:sz="4" w:space="0" w:color="000000"/>
            </w:tcBorders>
          </w:tcPr>
          <w:p w14:paraId="3B1F0AA6" w14:textId="77777777" w:rsidR="008502BA" w:rsidRPr="006A79C9" w:rsidRDefault="00F84358">
            <w:pPr>
              <w:pStyle w:val="TableParagraph"/>
              <w:spacing w:before="72" w:line="240" w:lineRule="auto"/>
              <w:ind w:left="81"/>
              <w:rPr>
                <w:rFonts w:ascii="Arial" w:hAnsi="Arial" w:cs="Arial"/>
                <w:b/>
                <w:sz w:val="20"/>
                <w:szCs w:val="20"/>
              </w:rPr>
            </w:pPr>
            <w:r w:rsidRPr="006A79C9">
              <w:rPr>
                <w:rFonts w:ascii="Arial" w:hAnsi="Arial" w:cs="Arial"/>
                <w:b/>
                <w:sz w:val="20"/>
                <w:szCs w:val="20"/>
              </w:rPr>
              <w:t>Risks</w:t>
            </w:r>
            <w:r w:rsidRPr="006A79C9">
              <w:rPr>
                <w:rFonts w:ascii="Arial" w:hAnsi="Arial" w:cs="Arial"/>
                <w:b/>
                <w:spacing w:val="-5"/>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insurance</w:t>
            </w:r>
          </w:p>
        </w:tc>
        <w:tc>
          <w:tcPr>
            <w:tcW w:w="4772" w:type="dxa"/>
            <w:tcBorders>
              <w:top w:val="single" w:sz="4" w:space="0" w:color="000000"/>
              <w:bottom w:val="single" w:sz="4" w:space="0" w:color="000000"/>
            </w:tcBorders>
          </w:tcPr>
          <w:p w14:paraId="30E84405"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DAA4763" w14:textId="77777777">
        <w:trPr>
          <w:trHeight w:val="390"/>
        </w:trPr>
        <w:tc>
          <w:tcPr>
            <w:tcW w:w="1081" w:type="dxa"/>
            <w:tcBorders>
              <w:top w:val="single" w:sz="4" w:space="0" w:color="000000"/>
              <w:bottom w:val="single" w:sz="4" w:space="0" w:color="000000"/>
            </w:tcBorders>
            <w:shd w:val="clear" w:color="auto" w:fill="D9D9D9"/>
          </w:tcPr>
          <w:p w14:paraId="0C560622"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80.1</w:t>
            </w:r>
          </w:p>
        </w:tc>
        <w:tc>
          <w:tcPr>
            <w:tcW w:w="3953" w:type="dxa"/>
            <w:tcBorders>
              <w:top w:val="single" w:sz="4" w:space="0" w:color="000000"/>
            </w:tcBorders>
          </w:tcPr>
          <w:p w14:paraId="5B360F08" w14:textId="77777777" w:rsidR="008502BA" w:rsidRPr="006A79C9" w:rsidRDefault="00F84358">
            <w:pPr>
              <w:pStyle w:val="TableParagraph"/>
              <w:spacing w:before="76" w:line="240" w:lineRule="auto"/>
              <w:ind w:left="81"/>
              <w:rPr>
                <w:rFonts w:ascii="Arial" w:hAnsi="Arial" w:cs="Arial"/>
                <w:sz w:val="20"/>
                <w:szCs w:val="20"/>
              </w:rPr>
            </w:pPr>
            <w:r w:rsidRPr="006A79C9">
              <w:rPr>
                <w:rFonts w:ascii="Arial" w:hAnsi="Arial" w:cs="Arial"/>
                <w:sz w:val="20"/>
                <w:szCs w:val="20"/>
              </w:rPr>
              <w:t>These are</w:t>
            </w:r>
            <w:r w:rsidRPr="006A79C9">
              <w:rPr>
                <w:rFonts w:ascii="Arial" w:hAnsi="Arial" w:cs="Arial"/>
                <w:spacing w:val="1"/>
                <w:sz w:val="20"/>
                <w:szCs w:val="20"/>
              </w:rPr>
              <w:t xml:space="preserve"> </w:t>
            </w:r>
            <w:r w:rsidRPr="006A79C9">
              <w:rPr>
                <w:rFonts w:ascii="Arial" w:hAnsi="Arial" w:cs="Arial"/>
                <w:sz w:val="20"/>
                <w:szCs w:val="20"/>
              </w:rPr>
              <w:t>additional</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risks</w:t>
            </w:r>
          </w:p>
        </w:tc>
        <w:tc>
          <w:tcPr>
            <w:tcW w:w="4772" w:type="dxa"/>
            <w:tcBorders>
              <w:top w:val="single" w:sz="4" w:space="0" w:color="000000"/>
            </w:tcBorders>
          </w:tcPr>
          <w:p w14:paraId="43EB8717" w14:textId="6212904F" w:rsidR="008502BA" w:rsidRPr="006A79C9" w:rsidRDefault="001D7502">
            <w:pPr>
              <w:pStyle w:val="TableParagraph"/>
              <w:spacing w:before="76" w:line="240" w:lineRule="auto"/>
              <w:ind w:left="90"/>
              <w:rPr>
                <w:rFonts w:ascii="Arial" w:hAnsi="Arial" w:cs="Arial"/>
                <w:b/>
                <w:sz w:val="20"/>
                <w:szCs w:val="20"/>
              </w:rPr>
            </w:pPr>
            <w:r>
              <w:rPr>
                <w:rFonts w:ascii="Arial" w:hAnsi="Arial" w:cs="Arial"/>
                <w:b/>
                <w:sz w:val="20"/>
                <w:szCs w:val="20"/>
              </w:rPr>
              <w:t>N/A</w:t>
            </w:r>
          </w:p>
        </w:tc>
      </w:tr>
      <w:tr w:rsidR="008502BA" w:rsidRPr="006A79C9" w14:paraId="56FD518F" w14:textId="77777777">
        <w:trPr>
          <w:trHeight w:val="1310"/>
        </w:trPr>
        <w:tc>
          <w:tcPr>
            <w:tcW w:w="1081" w:type="dxa"/>
            <w:tcBorders>
              <w:top w:val="single" w:sz="4" w:space="0" w:color="000000"/>
              <w:bottom w:val="single" w:sz="4" w:space="0" w:color="000000"/>
            </w:tcBorders>
            <w:shd w:val="clear" w:color="auto" w:fill="D9D9D9"/>
          </w:tcPr>
          <w:p w14:paraId="268D0FC8" w14:textId="77777777" w:rsidR="008502BA" w:rsidRPr="006A79C9" w:rsidRDefault="00F84358">
            <w:pPr>
              <w:pStyle w:val="TableParagraph"/>
              <w:spacing w:before="74" w:line="240" w:lineRule="auto"/>
              <w:ind w:left="82"/>
              <w:rPr>
                <w:rFonts w:ascii="Arial" w:hAnsi="Arial" w:cs="Arial"/>
                <w:sz w:val="20"/>
                <w:szCs w:val="20"/>
              </w:rPr>
            </w:pPr>
            <w:r w:rsidRPr="006A79C9">
              <w:rPr>
                <w:rFonts w:ascii="Arial" w:hAnsi="Arial" w:cs="Arial"/>
                <w:sz w:val="20"/>
                <w:szCs w:val="20"/>
              </w:rPr>
              <w:t>83.1</w:t>
            </w:r>
          </w:p>
        </w:tc>
        <w:tc>
          <w:tcPr>
            <w:tcW w:w="3953" w:type="dxa"/>
            <w:tcBorders>
              <w:top w:val="single" w:sz="4" w:space="0" w:color="000000"/>
              <w:bottom w:val="single" w:sz="4" w:space="0" w:color="000000"/>
            </w:tcBorders>
          </w:tcPr>
          <w:p w14:paraId="0CA3280D" w14:textId="77777777" w:rsidR="008502BA" w:rsidRPr="006A79C9" w:rsidRDefault="00F84358">
            <w:pPr>
              <w:pStyle w:val="TableParagraph"/>
              <w:spacing w:before="74" w:line="240" w:lineRule="auto"/>
              <w:ind w:left="81" w:right="711"/>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minimum</w:t>
            </w:r>
            <w:r w:rsidRPr="006A79C9">
              <w:rPr>
                <w:rFonts w:ascii="Arial" w:hAnsi="Arial" w:cs="Arial"/>
                <w:spacing w:val="4"/>
                <w:sz w:val="20"/>
                <w:szCs w:val="20"/>
              </w:rPr>
              <w:t xml:space="preserve"> </w:t>
            </w:r>
            <w:r w:rsidRPr="006A79C9">
              <w:rPr>
                <w:rFonts w:ascii="Arial" w:hAnsi="Arial" w:cs="Arial"/>
                <w:sz w:val="20"/>
                <w:szCs w:val="20"/>
              </w:rPr>
              <w:t>amount of</w:t>
            </w:r>
            <w:r w:rsidRPr="006A79C9">
              <w:rPr>
                <w:rFonts w:ascii="Arial" w:hAnsi="Arial" w:cs="Arial"/>
                <w:spacing w:val="10"/>
                <w:sz w:val="20"/>
                <w:szCs w:val="20"/>
              </w:rPr>
              <w:t xml:space="preserve"> </w:t>
            </w:r>
            <w:r w:rsidRPr="006A79C9">
              <w:rPr>
                <w:rFonts w:ascii="Arial" w:hAnsi="Arial" w:cs="Arial"/>
                <w:sz w:val="20"/>
                <w:szCs w:val="20"/>
              </w:rPr>
              <w:t>cover</w:t>
            </w:r>
            <w:r w:rsidRPr="006A79C9">
              <w:rPr>
                <w:rFonts w:ascii="Arial" w:hAnsi="Arial" w:cs="Arial"/>
                <w:spacing w:val="-5"/>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insurance against loss and damage</w:t>
            </w:r>
            <w:r w:rsidRPr="006A79C9">
              <w:rPr>
                <w:rFonts w:ascii="Arial" w:hAnsi="Arial" w:cs="Arial"/>
                <w:spacing w:val="-51"/>
                <w:sz w:val="20"/>
                <w:szCs w:val="20"/>
              </w:rPr>
              <w:t xml:space="preserve"> </w:t>
            </w:r>
            <w:r w:rsidRPr="006A79C9">
              <w:rPr>
                <w:rFonts w:ascii="Arial" w:hAnsi="Arial" w:cs="Arial"/>
                <w:sz w:val="20"/>
                <w:szCs w:val="20"/>
              </w:rPr>
              <w:t>caused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property</w:t>
            </w:r>
            <w:r w:rsidRPr="006A79C9">
              <w:rPr>
                <w:rFonts w:ascii="Arial" w:hAnsi="Arial" w:cs="Arial"/>
                <w:spacing w:val="4"/>
                <w:sz w:val="20"/>
                <w:szCs w:val="20"/>
              </w:rPr>
              <w:t xml:space="preserve"> </w:t>
            </w:r>
            <w:r w:rsidRPr="006A79C9">
              <w:rPr>
                <w:rFonts w:ascii="Arial" w:hAnsi="Arial" w:cs="Arial"/>
                <w:sz w:val="20"/>
                <w:szCs w:val="20"/>
              </w:rPr>
              <w:t>is</w:t>
            </w:r>
          </w:p>
        </w:tc>
        <w:tc>
          <w:tcPr>
            <w:tcW w:w="4772" w:type="dxa"/>
            <w:tcBorders>
              <w:top w:val="single" w:sz="4" w:space="0" w:color="000000"/>
              <w:bottom w:val="single" w:sz="4" w:space="0" w:color="000000"/>
            </w:tcBorders>
          </w:tcPr>
          <w:p w14:paraId="6A443DA2" w14:textId="77777777" w:rsidR="008502BA" w:rsidRPr="006A79C9" w:rsidRDefault="00F84358">
            <w:pPr>
              <w:pStyle w:val="TableParagraph"/>
              <w:spacing w:before="66" w:line="240" w:lineRule="auto"/>
              <w:ind w:left="90" w:right="206"/>
              <w:rPr>
                <w:rFonts w:ascii="Arial" w:hAnsi="Arial" w:cs="Arial"/>
                <w:b/>
                <w:sz w:val="20"/>
                <w:szCs w:val="20"/>
              </w:rPr>
            </w:pPr>
            <w:r w:rsidRPr="006A79C9">
              <w:rPr>
                <w:rFonts w:ascii="Arial" w:hAnsi="Arial" w:cs="Arial"/>
                <w:b/>
                <w:sz w:val="20"/>
                <w:szCs w:val="20"/>
              </w:rPr>
              <w:t>the amount of the deductibles in the amount of</w:t>
            </w:r>
            <w:r w:rsidRPr="006A79C9">
              <w:rPr>
                <w:rFonts w:ascii="Arial" w:hAnsi="Arial" w:cs="Arial"/>
                <w:b/>
                <w:spacing w:val="-53"/>
                <w:sz w:val="20"/>
                <w:szCs w:val="20"/>
              </w:rPr>
              <w:t xml:space="preserve"> </w:t>
            </w:r>
            <w:r w:rsidRPr="006A79C9">
              <w:rPr>
                <w:rFonts w:ascii="Arial" w:hAnsi="Arial" w:cs="Arial"/>
                <w:b/>
                <w:sz w:val="20"/>
                <w:szCs w:val="20"/>
              </w:rPr>
              <w:t>R 500 000.00 (Five hundred thousand Rand)</w:t>
            </w:r>
            <w:r w:rsidRPr="006A79C9">
              <w:rPr>
                <w:rFonts w:ascii="Arial" w:hAnsi="Arial" w:cs="Arial"/>
                <w:b/>
                <w:spacing w:val="1"/>
                <w:sz w:val="20"/>
                <w:szCs w:val="20"/>
              </w:rPr>
              <w:t xml:space="preserve"> </w:t>
            </w:r>
            <w:r w:rsidRPr="006A79C9">
              <w:rPr>
                <w:rFonts w:ascii="Arial" w:hAnsi="Arial" w:cs="Arial"/>
                <w:b/>
                <w:sz w:val="20"/>
                <w:szCs w:val="20"/>
              </w:rPr>
              <w:t>relevant to the event described in the “Format</w:t>
            </w:r>
            <w:r w:rsidRPr="006A79C9">
              <w:rPr>
                <w:rFonts w:ascii="Arial" w:hAnsi="Arial" w:cs="Arial"/>
                <w:b/>
                <w:spacing w:val="1"/>
                <w:sz w:val="20"/>
                <w:szCs w:val="20"/>
              </w:rPr>
              <w:t xml:space="preserve"> </w:t>
            </w:r>
            <w:r w:rsidRPr="006A79C9">
              <w:rPr>
                <w:rFonts w:ascii="Arial" w:hAnsi="Arial" w:cs="Arial"/>
                <w:b/>
                <w:sz w:val="20"/>
                <w:szCs w:val="20"/>
              </w:rPr>
              <w:t>A”</w:t>
            </w:r>
            <w:r w:rsidRPr="006A79C9">
              <w:rPr>
                <w:rFonts w:ascii="Arial" w:hAnsi="Arial" w:cs="Arial"/>
                <w:b/>
                <w:spacing w:val="-1"/>
                <w:sz w:val="20"/>
                <w:szCs w:val="20"/>
              </w:rPr>
              <w:t xml:space="preserve"> </w:t>
            </w:r>
            <w:r w:rsidRPr="006A79C9">
              <w:rPr>
                <w:rFonts w:ascii="Arial" w:hAnsi="Arial" w:cs="Arial"/>
                <w:b/>
                <w:sz w:val="20"/>
                <w:szCs w:val="20"/>
              </w:rPr>
              <w:t>(Annual</w:t>
            </w:r>
            <w:r w:rsidRPr="006A79C9">
              <w:rPr>
                <w:rFonts w:ascii="Arial" w:hAnsi="Arial" w:cs="Arial"/>
                <w:b/>
                <w:spacing w:val="1"/>
                <w:sz w:val="20"/>
                <w:szCs w:val="20"/>
              </w:rPr>
              <w:t xml:space="preserve"> </w:t>
            </w:r>
            <w:r w:rsidRPr="006A79C9">
              <w:rPr>
                <w:rFonts w:ascii="Arial" w:hAnsi="Arial" w:cs="Arial"/>
                <w:b/>
                <w:sz w:val="20"/>
                <w:szCs w:val="20"/>
              </w:rPr>
              <w:t>Construction</w:t>
            </w:r>
            <w:r w:rsidRPr="006A79C9">
              <w:rPr>
                <w:rFonts w:ascii="Arial" w:hAnsi="Arial" w:cs="Arial"/>
                <w:b/>
                <w:spacing w:val="1"/>
                <w:sz w:val="20"/>
                <w:szCs w:val="20"/>
              </w:rPr>
              <w:t xml:space="preserve"> </w:t>
            </w:r>
            <w:r w:rsidRPr="006A79C9">
              <w:rPr>
                <w:rFonts w:ascii="Arial" w:hAnsi="Arial" w:cs="Arial"/>
                <w:b/>
                <w:sz w:val="20"/>
                <w:szCs w:val="20"/>
              </w:rPr>
              <w:t>All</w:t>
            </w:r>
            <w:r w:rsidRPr="006A79C9">
              <w:rPr>
                <w:rFonts w:ascii="Arial" w:hAnsi="Arial" w:cs="Arial"/>
                <w:b/>
                <w:spacing w:val="1"/>
                <w:sz w:val="20"/>
                <w:szCs w:val="20"/>
              </w:rPr>
              <w:t xml:space="preserve"> </w:t>
            </w:r>
            <w:r w:rsidRPr="006A79C9">
              <w:rPr>
                <w:rFonts w:ascii="Arial" w:hAnsi="Arial" w:cs="Arial"/>
                <w:b/>
                <w:sz w:val="20"/>
                <w:szCs w:val="20"/>
              </w:rPr>
              <w:t>Risk</w:t>
            </w:r>
            <w:r w:rsidRPr="006A79C9">
              <w:rPr>
                <w:rFonts w:ascii="Arial" w:hAnsi="Arial" w:cs="Arial"/>
                <w:b/>
                <w:spacing w:val="-1"/>
                <w:sz w:val="20"/>
                <w:szCs w:val="20"/>
              </w:rPr>
              <w:t xml:space="preserve"> </w:t>
            </w:r>
            <w:r w:rsidRPr="006A79C9">
              <w:rPr>
                <w:rFonts w:ascii="Arial" w:hAnsi="Arial" w:cs="Arial"/>
                <w:b/>
                <w:sz w:val="20"/>
                <w:szCs w:val="20"/>
              </w:rPr>
              <w:t>Insurance</w:t>
            </w:r>
            <w:r w:rsidRPr="006A79C9">
              <w:rPr>
                <w:rFonts w:ascii="Arial" w:hAnsi="Arial" w:cs="Arial"/>
                <w:b/>
                <w:spacing w:val="1"/>
                <w:sz w:val="20"/>
                <w:szCs w:val="20"/>
              </w:rPr>
              <w:t xml:space="preserve"> </w:t>
            </w:r>
            <w:r w:rsidRPr="006A79C9">
              <w:rPr>
                <w:rFonts w:ascii="Arial" w:hAnsi="Arial" w:cs="Arial"/>
                <w:b/>
                <w:sz w:val="20"/>
                <w:szCs w:val="20"/>
              </w:rPr>
              <w:t>Policy)</w:t>
            </w:r>
          </w:p>
        </w:tc>
      </w:tr>
      <w:tr w:rsidR="008502BA" w:rsidRPr="006A79C9" w14:paraId="6C5C04F2" w14:textId="77777777">
        <w:trPr>
          <w:trHeight w:val="1080"/>
        </w:trPr>
        <w:tc>
          <w:tcPr>
            <w:tcW w:w="1081" w:type="dxa"/>
            <w:tcBorders>
              <w:top w:val="single" w:sz="4" w:space="0" w:color="000000"/>
              <w:bottom w:val="single" w:sz="4" w:space="0" w:color="000000"/>
            </w:tcBorders>
            <w:shd w:val="clear" w:color="auto" w:fill="D9D9D9"/>
          </w:tcPr>
          <w:p w14:paraId="4F2EAF65" w14:textId="77777777" w:rsidR="008502BA" w:rsidRPr="006A79C9" w:rsidRDefault="00F84358">
            <w:pPr>
              <w:pStyle w:val="TableParagraph"/>
              <w:spacing w:before="75" w:line="240" w:lineRule="auto"/>
              <w:ind w:left="82"/>
              <w:rPr>
                <w:rFonts w:ascii="Arial" w:hAnsi="Arial" w:cs="Arial"/>
                <w:sz w:val="20"/>
                <w:szCs w:val="20"/>
              </w:rPr>
            </w:pPr>
            <w:r w:rsidRPr="006A79C9">
              <w:rPr>
                <w:rFonts w:ascii="Arial" w:hAnsi="Arial" w:cs="Arial"/>
                <w:sz w:val="20"/>
                <w:szCs w:val="20"/>
              </w:rPr>
              <w:t>83.1</w:t>
            </w:r>
          </w:p>
        </w:tc>
        <w:tc>
          <w:tcPr>
            <w:tcW w:w="3953" w:type="dxa"/>
            <w:tcBorders>
              <w:top w:val="single" w:sz="4" w:space="0" w:color="000000"/>
              <w:bottom w:val="single" w:sz="4" w:space="0" w:color="000000"/>
            </w:tcBorders>
          </w:tcPr>
          <w:p w14:paraId="4D0B845E" w14:textId="77777777" w:rsidR="008502BA" w:rsidRPr="006A79C9" w:rsidRDefault="00F84358">
            <w:pPr>
              <w:pStyle w:val="TableParagraph"/>
              <w:spacing w:before="75" w:line="240" w:lineRule="auto"/>
              <w:ind w:left="81" w:right="87"/>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against</w:t>
            </w:r>
            <w:r w:rsidRPr="006A79C9">
              <w:rPr>
                <w:rFonts w:ascii="Arial" w:hAnsi="Arial" w:cs="Arial"/>
                <w:spacing w:val="5"/>
                <w:sz w:val="20"/>
                <w:szCs w:val="20"/>
              </w:rPr>
              <w:t xml:space="preserve"> </w:t>
            </w:r>
            <w:r w:rsidRPr="006A79C9">
              <w:rPr>
                <w:rFonts w:ascii="Arial" w:hAnsi="Arial" w:cs="Arial"/>
                <w:sz w:val="20"/>
                <w:szCs w:val="20"/>
              </w:rPr>
              <w:t>loss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damage</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works</w:t>
            </w:r>
            <w:r w:rsidRPr="006A79C9">
              <w:rPr>
                <w:rFonts w:ascii="Arial" w:hAnsi="Arial" w:cs="Arial"/>
                <w:sz w:val="20"/>
                <w:szCs w:val="20"/>
              </w:rPr>
              <w:t>,</w:t>
            </w:r>
            <w:r w:rsidRPr="006A79C9">
              <w:rPr>
                <w:rFonts w:ascii="Arial" w:hAnsi="Arial" w:cs="Arial"/>
                <w:spacing w:val="6"/>
                <w:sz w:val="20"/>
                <w:szCs w:val="20"/>
              </w:rPr>
              <w:t xml:space="preserve"> </w:t>
            </w:r>
            <w:r w:rsidRPr="006A79C9">
              <w:rPr>
                <w:rFonts w:ascii="Arial" w:hAnsi="Arial" w:cs="Arial"/>
                <w:sz w:val="20"/>
                <w:szCs w:val="20"/>
              </w:rPr>
              <w:t>Plant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Materials</w:t>
            </w:r>
            <w:r w:rsidRPr="006A79C9">
              <w:rPr>
                <w:rFonts w:ascii="Arial" w:hAnsi="Arial" w:cs="Arial"/>
                <w:spacing w:val="-5"/>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include</w:t>
            </w:r>
            <w:r w:rsidRPr="006A79C9">
              <w:rPr>
                <w:rFonts w:ascii="Arial" w:hAnsi="Arial" w:cs="Arial"/>
                <w:spacing w:val="-3"/>
                <w:sz w:val="20"/>
                <w:szCs w:val="20"/>
              </w:rPr>
              <w:t xml:space="preserve"> </w:t>
            </w:r>
            <w:r w:rsidRPr="006A79C9">
              <w:rPr>
                <w:rFonts w:ascii="Arial" w:hAnsi="Arial" w:cs="Arial"/>
                <w:sz w:val="20"/>
                <w:szCs w:val="20"/>
              </w:rPr>
              <w:t>cover</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Plant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Materials</w:t>
            </w:r>
            <w:r w:rsidRPr="006A79C9">
              <w:rPr>
                <w:rFonts w:ascii="Arial" w:hAnsi="Arial" w:cs="Arial"/>
                <w:spacing w:val="1"/>
                <w:sz w:val="20"/>
                <w:szCs w:val="20"/>
              </w:rPr>
              <w:t xml:space="preserve"> </w:t>
            </w:r>
            <w:r w:rsidRPr="006A79C9">
              <w:rPr>
                <w:rFonts w:ascii="Arial" w:hAnsi="Arial" w:cs="Arial"/>
                <w:sz w:val="20"/>
                <w:szCs w:val="20"/>
              </w:rPr>
              <w:t>provided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amount</w:t>
            </w:r>
            <w:r w:rsidRPr="006A79C9">
              <w:rPr>
                <w:rFonts w:ascii="Arial" w:hAnsi="Arial" w:cs="Arial"/>
                <w:spacing w:val="4"/>
                <w:sz w:val="20"/>
                <w:szCs w:val="20"/>
              </w:rPr>
              <w:t xml:space="preserve"> </w:t>
            </w:r>
            <w:r w:rsidRPr="006A79C9">
              <w:rPr>
                <w:rFonts w:ascii="Arial" w:hAnsi="Arial" w:cs="Arial"/>
                <w:sz w:val="20"/>
                <w:szCs w:val="20"/>
              </w:rPr>
              <w:t>of</w:t>
            </w:r>
          </w:p>
        </w:tc>
        <w:tc>
          <w:tcPr>
            <w:tcW w:w="4772" w:type="dxa"/>
            <w:tcBorders>
              <w:top w:val="single" w:sz="4" w:space="0" w:color="000000"/>
              <w:bottom w:val="single" w:sz="4" w:space="0" w:color="000000"/>
            </w:tcBorders>
          </w:tcPr>
          <w:p w14:paraId="4DE1D959" w14:textId="77777777" w:rsidR="008502BA" w:rsidRPr="006A79C9" w:rsidRDefault="00F84358">
            <w:pPr>
              <w:pStyle w:val="TableParagraph"/>
              <w:spacing w:before="67" w:line="240" w:lineRule="auto"/>
              <w:ind w:left="90"/>
              <w:rPr>
                <w:rFonts w:ascii="Arial" w:hAnsi="Arial" w:cs="Arial"/>
                <w:b/>
                <w:sz w:val="20"/>
                <w:szCs w:val="20"/>
              </w:rPr>
            </w:pPr>
            <w:r w:rsidRPr="006A79C9">
              <w:rPr>
                <w:rFonts w:ascii="Arial" w:hAnsi="Arial" w:cs="Arial"/>
                <w:b/>
                <w:sz w:val="20"/>
                <w:szCs w:val="20"/>
              </w:rPr>
              <w:t>The total value</w:t>
            </w:r>
            <w:r w:rsidRPr="006A79C9">
              <w:rPr>
                <w:rFonts w:ascii="Arial" w:hAnsi="Arial" w:cs="Arial"/>
                <w:b/>
                <w:spacing w:val="-5"/>
                <w:sz w:val="20"/>
                <w:szCs w:val="20"/>
              </w:rPr>
              <w:t xml:space="preserve"> </w:t>
            </w:r>
            <w:r w:rsidRPr="006A79C9">
              <w:rPr>
                <w:rFonts w:ascii="Arial" w:hAnsi="Arial" w:cs="Arial"/>
                <w:b/>
                <w:sz w:val="20"/>
                <w:szCs w:val="20"/>
              </w:rPr>
              <w:t>of</w:t>
            </w:r>
            <w:r w:rsidRPr="006A79C9">
              <w:rPr>
                <w:rFonts w:ascii="Arial" w:hAnsi="Arial" w:cs="Arial"/>
                <w:b/>
                <w:spacing w:val="-2"/>
                <w:sz w:val="20"/>
                <w:szCs w:val="20"/>
              </w:rPr>
              <w:t xml:space="preserve"> </w:t>
            </w:r>
            <w:r w:rsidRPr="006A79C9">
              <w:rPr>
                <w:rFonts w:ascii="Arial" w:hAnsi="Arial" w:cs="Arial"/>
                <w:b/>
                <w:sz w:val="20"/>
                <w:szCs w:val="20"/>
              </w:rPr>
              <w:t>the loss</w:t>
            </w:r>
          </w:p>
        </w:tc>
      </w:tr>
      <w:tr w:rsidR="008502BA" w:rsidRPr="006A79C9" w14:paraId="536D1F67" w14:textId="77777777">
        <w:trPr>
          <w:trHeight w:val="1089"/>
        </w:trPr>
        <w:tc>
          <w:tcPr>
            <w:tcW w:w="1081" w:type="dxa"/>
            <w:tcBorders>
              <w:top w:val="single" w:sz="4" w:space="0" w:color="000000"/>
              <w:bottom w:val="single" w:sz="4" w:space="0" w:color="000000"/>
            </w:tcBorders>
          </w:tcPr>
          <w:p w14:paraId="21369B0C" w14:textId="77777777" w:rsidR="008502BA" w:rsidRPr="006A79C9" w:rsidRDefault="00F84358">
            <w:pPr>
              <w:pStyle w:val="TableParagraph"/>
              <w:spacing w:before="77" w:line="240" w:lineRule="auto"/>
              <w:ind w:left="82"/>
              <w:rPr>
                <w:rFonts w:ascii="Arial" w:hAnsi="Arial" w:cs="Arial"/>
                <w:b/>
                <w:sz w:val="20"/>
                <w:szCs w:val="20"/>
              </w:rPr>
            </w:pPr>
            <w:r w:rsidRPr="006A79C9">
              <w:rPr>
                <w:rFonts w:ascii="Arial" w:hAnsi="Arial" w:cs="Arial"/>
                <w:b/>
                <w:w w:val="99"/>
                <w:sz w:val="20"/>
                <w:szCs w:val="20"/>
              </w:rPr>
              <w:t>9</w:t>
            </w:r>
          </w:p>
        </w:tc>
        <w:tc>
          <w:tcPr>
            <w:tcW w:w="3953" w:type="dxa"/>
            <w:tcBorders>
              <w:top w:val="single" w:sz="4" w:space="0" w:color="000000"/>
              <w:bottom w:val="single" w:sz="4" w:space="0" w:color="000000"/>
            </w:tcBorders>
          </w:tcPr>
          <w:p w14:paraId="46E6DAD3" w14:textId="77777777" w:rsidR="008502BA" w:rsidRPr="006A79C9" w:rsidRDefault="00F84358">
            <w:pPr>
              <w:pStyle w:val="TableParagraph"/>
              <w:spacing w:before="77" w:line="240" w:lineRule="auto"/>
              <w:ind w:left="81"/>
              <w:rPr>
                <w:rFonts w:ascii="Arial" w:hAnsi="Arial" w:cs="Arial"/>
                <w:b/>
                <w:sz w:val="20"/>
                <w:szCs w:val="20"/>
              </w:rPr>
            </w:pPr>
            <w:r w:rsidRPr="006A79C9">
              <w:rPr>
                <w:rFonts w:ascii="Arial" w:hAnsi="Arial" w:cs="Arial"/>
                <w:b/>
                <w:sz w:val="20"/>
                <w:szCs w:val="20"/>
              </w:rPr>
              <w:t>Termination</w:t>
            </w:r>
          </w:p>
        </w:tc>
        <w:tc>
          <w:tcPr>
            <w:tcW w:w="4772" w:type="dxa"/>
            <w:tcBorders>
              <w:top w:val="single" w:sz="4" w:space="0" w:color="000000"/>
              <w:bottom w:val="single" w:sz="4" w:space="0" w:color="000000"/>
            </w:tcBorders>
          </w:tcPr>
          <w:p w14:paraId="2165A4B9" w14:textId="77777777" w:rsidR="008502BA" w:rsidRPr="006A79C9" w:rsidRDefault="00F84358">
            <w:pPr>
              <w:pStyle w:val="TableParagraph"/>
              <w:spacing w:before="76" w:line="240" w:lineRule="auto"/>
              <w:ind w:left="90" w:right="227"/>
              <w:rPr>
                <w:rFonts w:ascii="Arial" w:hAnsi="Arial" w:cs="Arial"/>
                <w:b/>
                <w:sz w:val="20"/>
                <w:szCs w:val="20"/>
              </w:rPr>
            </w:pPr>
            <w:r w:rsidRPr="006A79C9">
              <w:rPr>
                <w:rFonts w:ascii="Arial" w:hAnsi="Arial" w:cs="Arial"/>
                <w:b/>
                <w:sz w:val="20"/>
                <w:szCs w:val="20"/>
              </w:rPr>
              <w:t>There is no reference to Contract Data in this</w:t>
            </w:r>
            <w:r w:rsidRPr="006A79C9">
              <w:rPr>
                <w:rFonts w:ascii="Arial" w:hAnsi="Arial" w:cs="Arial"/>
                <w:b/>
                <w:spacing w:val="1"/>
                <w:sz w:val="20"/>
                <w:szCs w:val="20"/>
              </w:rPr>
              <w:t xml:space="preserve"> </w:t>
            </w:r>
            <w:r w:rsidRPr="006A79C9">
              <w:rPr>
                <w:rFonts w:ascii="Arial" w:hAnsi="Arial" w:cs="Arial"/>
                <w:b/>
                <w:sz w:val="20"/>
                <w:szCs w:val="20"/>
              </w:rPr>
              <w:t>section of the core clauses and terms in italics</w:t>
            </w:r>
            <w:r w:rsidRPr="006A79C9">
              <w:rPr>
                <w:rFonts w:ascii="Arial" w:hAnsi="Arial" w:cs="Arial"/>
                <w:b/>
                <w:spacing w:val="-54"/>
                <w:sz w:val="20"/>
                <w:szCs w:val="20"/>
              </w:rPr>
              <w:t xml:space="preserve"> </w:t>
            </w:r>
            <w:r w:rsidRPr="006A79C9">
              <w:rPr>
                <w:rFonts w:ascii="Arial" w:hAnsi="Arial" w:cs="Arial"/>
                <w:b/>
                <w:sz w:val="20"/>
                <w:szCs w:val="20"/>
              </w:rPr>
              <w:t>used in this section are identified elsewhere in</w:t>
            </w:r>
            <w:r w:rsidRPr="006A79C9">
              <w:rPr>
                <w:rFonts w:ascii="Arial" w:hAnsi="Arial" w:cs="Arial"/>
                <w:b/>
                <w:spacing w:val="-53"/>
                <w:sz w:val="20"/>
                <w:szCs w:val="20"/>
              </w:rPr>
              <w:t xml:space="preserve"> </w:t>
            </w:r>
            <w:r w:rsidRPr="006A79C9">
              <w:rPr>
                <w:rFonts w:ascii="Arial" w:hAnsi="Arial" w:cs="Arial"/>
                <w:b/>
                <w:sz w:val="20"/>
                <w:szCs w:val="20"/>
              </w:rPr>
              <w:t>this</w:t>
            </w:r>
            <w:r w:rsidRPr="006A79C9">
              <w:rPr>
                <w:rFonts w:ascii="Arial" w:hAnsi="Arial" w:cs="Arial"/>
                <w:b/>
                <w:spacing w:val="-1"/>
                <w:sz w:val="20"/>
                <w:szCs w:val="20"/>
              </w:rPr>
              <w:t xml:space="preserve"> </w:t>
            </w:r>
            <w:r w:rsidRPr="006A79C9">
              <w:rPr>
                <w:rFonts w:ascii="Arial" w:hAnsi="Arial" w:cs="Arial"/>
                <w:b/>
                <w:sz w:val="20"/>
                <w:szCs w:val="20"/>
              </w:rPr>
              <w:t>Contract</w:t>
            </w:r>
            <w:r w:rsidRPr="006A79C9">
              <w:rPr>
                <w:rFonts w:ascii="Arial" w:hAnsi="Arial" w:cs="Arial"/>
                <w:b/>
                <w:spacing w:val="1"/>
                <w:sz w:val="20"/>
                <w:szCs w:val="20"/>
              </w:rPr>
              <w:t xml:space="preserve"> </w:t>
            </w:r>
            <w:r w:rsidRPr="006A79C9">
              <w:rPr>
                <w:rFonts w:ascii="Arial" w:hAnsi="Arial" w:cs="Arial"/>
                <w:b/>
                <w:sz w:val="20"/>
                <w:szCs w:val="20"/>
              </w:rPr>
              <w:t>Data.</w:t>
            </w:r>
          </w:p>
        </w:tc>
      </w:tr>
      <w:tr w:rsidR="008502BA" w:rsidRPr="006A79C9" w14:paraId="0A9133DC" w14:textId="77777777">
        <w:trPr>
          <w:trHeight w:val="445"/>
        </w:trPr>
        <w:tc>
          <w:tcPr>
            <w:tcW w:w="1081" w:type="dxa"/>
            <w:tcBorders>
              <w:top w:val="single" w:sz="4" w:space="0" w:color="000000"/>
              <w:bottom w:val="single" w:sz="4" w:space="0" w:color="000000"/>
            </w:tcBorders>
          </w:tcPr>
          <w:p w14:paraId="1C5A963A" w14:textId="77777777" w:rsidR="008502BA" w:rsidRPr="006A79C9" w:rsidRDefault="00F84358">
            <w:pPr>
              <w:pStyle w:val="TableParagraph"/>
              <w:spacing w:before="77" w:line="240" w:lineRule="auto"/>
              <w:ind w:left="82"/>
              <w:rPr>
                <w:rFonts w:ascii="Arial" w:hAnsi="Arial" w:cs="Arial"/>
                <w:b/>
                <w:sz w:val="20"/>
                <w:szCs w:val="20"/>
              </w:rPr>
            </w:pPr>
            <w:r w:rsidRPr="006A79C9">
              <w:rPr>
                <w:rFonts w:ascii="Arial" w:hAnsi="Arial" w:cs="Arial"/>
                <w:b/>
                <w:sz w:val="20"/>
                <w:szCs w:val="20"/>
              </w:rPr>
              <w:t>10</w:t>
            </w:r>
          </w:p>
        </w:tc>
        <w:tc>
          <w:tcPr>
            <w:tcW w:w="3953" w:type="dxa"/>
            <w:tcBorders>
              <w:top w:val="single" w:sz="4" w:space="0" w:color="000000"/>
              <w:bottom w:val="single" w:sz="4" w:space="0" w:color="000000"/>
            </w:tcBorders>
          </w:tcPr>
          <w:p w14:paraId="5A41E072" w14:textId="77777777" w:rsidR="008502BA" w:rsidRPr="006A79C9" w:rsidRDefault="00F84358">
            <w:pPr>
              <w:pStyle w:val="TableParagraph"/>
              <w:spacing w:before="77" w:line="240" w:lineRule="auto"/>
              <w:ind w:left="81"/>
              <w:rPr>
                <w:rFonts w:ascii="Arial" w:hAnsi="Arial" w:cs="Arial"/>
                <w:b/>
                <w:sz w:val="20"/>
                <w:szCs w:val="20"/>
              </w:rPr>
            </w:pPr>
            <w:r w:rsidRPr="006A79C9">
              <w:rPr>
                <w:rFonts w:ascii="Arial" w:hAnsi="Arial" w:cs="Arial"/>
                <w:b/>
                <w:sz w:val="20"/>
                <w:szCs w:val="20"/>
              </w:rPr>
              <w:t>Data</w:t>
            </w:r>
            <w:r w:rsidRPr="006A79C9">
              <w:rPr>
                <w:rFonts w:ascii="Arial" w:hAnsi="Arial" w:cs="Arial"/>
                <w:b/>
                <w:spacing w:val="-1"/>
                <w:sz w:val="20"/>
                <w:szCs w:val="20"/>
              </w:rPr>
              <w:t xml:space="preserve"> </w:t>
            </w:r>
            <w:r w:rsidRPr="006A79C9">
              <w:rPr>
                <w:rFonts w:ascii="Arial" w:hAnsi="Arial" w:cs="Arial"/>
                <w:b/>
                <w:sz w:val="20"/>
                <w:szCs w:val="20"/>
              </w:rPr>
              <w:t>for</w:t>
            </w:r>
            <w:r w:rsidRPr="006A79C9">
              <w:rPr>
                <w:rFonts w:ascii="Arial" w:hAnsi="Arial" w:cs="Arial"/>
                <w:b/>
                <w:spacing w:val="-3"/>
                <w:sz w:val="20"/>
                <w:szCs w:val="20"/>
              </w:rPr>
              <w:t xml:space="preserve"> </w:t>
            </w:r>
            <w:r w:rsidRPr="006A79C9">
              <w:rPr>
                <w:rFonts w:ascii="Arial" w:hAnsi="Arial" w:cs="Arial"/>
                <w:b/>
                <w:sz w:val="20"/>
                <w:szCs w:val="20"/>
              </w:rPr>
              <w:t>main</w:t>
            </w:r>
            <w:r w:rsidRPr="006A79C9">
              <w:rPr>
                <w:rFonts w:ascii="Arial" w:hAnsi="Arial" w:cs="Arial"/>
                <w:b/>
                <w:spacing w:val="-1"/>
                <w:sz w:val="20"/>
                <w:szCs w:val="20"/>
              </w:rPr>
              <w:t xml:space="preserve"> </w:t>
            </w:r>
            <w:r w:rsidRPr="006A79C9">
              <w:rPr>
                <w:rFonts w:ascii="Arial" w:hAnsi="Arial" w:cs="Arial"/>
                <w:b/>
                <w:sz w:val="20"/>
                <w:szCs w:val="20"/>
              </w:rPr>
              <w:t>Option</w:t>
            </w:r>
            <w:r w:rsidRPr="006A79C9">
              <w:rPr>
                <w:rFonts w:ascii="Arial" w:hAnsi="Arial" w:cs="Arial"/>
                <w:b/>
                <w:spacing w:val="-3"/>
                <w:sz w:val="20"/>
                <w:szCs w:val="20"/>
              </w:rPr>
              <w:t xml:space="preserve"> </w:t>
            </w:r>
            <w:r w:rsidRPr="006A79C9">
              <w:rPr>
                <w:rFonts w:ascii="Arial" w:hAnsi="Arial" w:cs="Arial"/>
                <w:b/>
                <w:sz w:val="20"/>
                <w:szCs w:val="20"/>
              </w:rPr>
              <w:t>clause</w:t>
            </w:r>
          </w:p>
        </w:tc>
        <w:tc>
          <w:tcPr>
            <w:tcW w:w="4772" w:type="dxa"/>
            <w:tcBorders>
              <w:top w:val="single" w:sz="4" w:space="0" w:color="000000"/>
              <w:bottom w:val="single" w:sz="4" w:space="0" w:color="000000"/>
            </w:tcBorders>
          </w:tcPr>
          <w:p w14:paraId="2C4C6A27"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AB22F4E" w14:textId="77777777">
        <w:trPr>
          <w:trHeight w:val="398"/>
        </w:trPr>
        <w:tc>
          <w:tcPr>
            <w:tcW w:w="1081" w:type="dxa"/>
            <w:tcBorders>
              <w:top w:val="single" w:sz="4" w:space="0" w:color="000000"/>
              <w:bottom w:val="single" w:sz="4" w:space="0" w:color="000000"/>
            </w:tcBorders>
            <w:shd w:val="clear" w:color="auto" w:fill="D9D9D9"/>
          </w:tcPr>
          <w:p w14:paraId="7F7F42A7" w14:textId="77777777" w:rsidR="008502BA" w:rsidRPr="006A79C9" w:rsidRDefault="00F84358">
            <w:pPr>
              <w:pStyle w:val="TableParagraph"/>
              <w:spacing w:before="81" w:line="240" w:lineRule="auto"/>
              <w:ind w:left="82"/>
              <w:rPr>
                <w:rFonts w:ascii="Arial" w:hAnsi="Arial" w:cs="Arial"/>
                <w:b/>
                <w:sz w:val="20"/>
                <w:szCs w:val="20"/>
              </w:rPr>
            </w:pPr>
            <w:r w:rsidRPr="006A79C9">
              <w:rPr>
                <w:rFonts w:ascii="Arial" w:hAnsi="Arial" w:cs="Arial"/>
                <w:b/>
                <w:sz w:val="20"/>
                <w:szCs w:val="20"/>
              </w:rPr>
              <w:t>A</w:t>
            </w:r>
          </w:p>
        </w:tc>
        <w:tc>
          <w:tcPr>
            <w:tcW w:w="8725" w:type="dxa"/>
            <w:gridSpan w:val="2"/>
            <w:tcBorders>
              <w:top w:val="single" w:sz="4" w:space="0" w:color="000000"/>
              <w:bottom w:val="single" w:sz="4" w:space="0" w:color="000000"/>
            </w:tcBorders>
          </w:tcPr>
          <w:p w14:paraId="502D08AA" w14:textId="77777777" w:rsidR="008502BA" w:rsidRPr="006A79C9" w:rsidRDefault="00F84358">
            <w:pPr>
              <w:pStyle w:val="TableParagraph"/>
              <w:spacing w:before="81" w:line="240" w:lineRule="auto"/>
              <w:ind w:left="81"/>
              <w:rPr>
                <w:rFonts w:ascii="Arial" w:hAnsi="Arial" w:cs="Arial"/>
                <w:b/>
                <w:sz w:val="20"/>
                <w:szCs w:val="20"/>
              </w:rPr>
            </w:pPr>
            <w:r w:rsidRPr="006A79C9">
              <w:rPr>
                <w:rFonts w:ascii="Arial" w:hAnsi="Arial" w:cs="Arial"/>
                <w:b/>
                <w:sz w:val="20"/>
                <w:szCs w:val="20"/>
              </w:rPr>
              <w:t>Priced</w:t>
            </w:r>
            <w:r w:rsidRPr="006A79C9">
              <w:rPr>
                <w:rFonts w:ascii="Arial" w:hAnsi="Arial" w:cs="Arial"/>
                <w:b/>
                <w:spacing w:val="2"/>
                <w:sz w:val="20"/>
                <w:szCs w:val="20"/>
              </w:rPr>
              <w:t xml:space="preserve"> </w:t>
            </w:r>
            <w:r w:rsidRPr="006A79C9">
              <w:rPr>
                <w:rFonts w:ascii="Arial" w:hAnsi="Arial" w:cs="Arial"/>
                <w:b/>
                <w:sz w:val="20"/>
                <w:szCs w:val="20"/>
              </w:rPr>
              <w:t>contract</w:t>
            </w:r>
            <w:r w:rsidRPr="006A79C9">
              <w:rPr>
                <w:rFonts w:ascii="Arial" w:hAnsi="Arial" w:cs="Arial"/>
                <w:b/>
                <w:spacing w:val="-3"/>
                <w:sz w:val="20"/>
                <w:szCs w:val="20"/>
              </w:rPr>
              <w:t xml:space="preserve"> </w:t>
            </w:r>
            <w:r w:rsidRPr="006A79C9">
              <w:rPr>
                <w:rFonts w:ascii="Arial" w:hAnsi="Arial" w:cs="Arial"/>
                <w:b/>
                <w:sz w:val="20"/>
                <w:szCs w:val="20"/>
              </w:rPr>
              <w:t>with</w:t>
            </w:r>
            <w:r w:rsidRPr="006A79C9">
              <w:rPr>
                <w:rFonts w:ascii="Arial" w:hAnsi="Arial" w:cs="Arial"/>
                <w:b/>
                <w:spacing w:val="-2"/>
                <w:sz w:val="20"/>
                <w:szCs w:val="20"/>
              </w:rPr>
              <w:t xml:space="preserve"> </w:t>
            </w:r>
            <w:r w:rsidRPr="006A79C9">
              <w:rPr>
                <w:rFonts w:ascii="Arial" w:hAnsi="Arial" w:cs="Arial"/>
                <w:b/>
                <w:sz w:val="20"/>
                <w:szCs w:val="20"/>
              </w:rPr>
              <w:t>price</w:t>
            </w:r>
            <w:r w:rsidRPr="006A79C9">
              <w:rPr>
                <w:rFonts w:ascii="Arial" w:hAnsi="Arial" w:cs="Arial"/>
                <w:b/>
                <w:spacing w:val="-5"/>
                <w:sz w:val="20"/>
                <w:szCs w:val="20"/>
              </w:rPr>
              <w:t xml:space="preserve"> </w:t>
            </w:r>
            <w:r w:rsidRPr="006A79C9">
              <w:rPr>
                <w:rFonts w:ascii="Arial" w:hAnsi="Arial" w:cs="Arial"/>
                <w:b/>
                <w:sz w:val="20"/>
                <w:szCs w:val="20"/>
              </w:rPr>
              <w:t>list</w:t>
            </w:r>
          </w:p>
        </w:tc>
      </w:tr>
      <w:tr w:rsidR="008502BA" w:rsidRPr="006A79C9" w14:paraId="4A678D18" w14:textId="77777777">
        <w:trPr>
          <w:trHeight w:val="1089"/>
        </w:trPr>
        <w:tc>
          <w:tcPr>
            <w:tcW w:w="1081" w:type="dxa"/>
            <w:tcBorders>
              <w:top w:val="single" w:sz="4" w:space="0" w:color="000000"/>
              <w:bottom w:val="single" w:sz="4" w:space="0" w:color="000000"/>
            </w:tcBorders>
            <w:shd w:val="clear" w:color="auto" w:fill="D9D9D9"/>
          </w:tcPr>
          <w:p w14:paraId="50CDC376"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20.5</w:t>
            </w:r>
          </w:p>
        </w:tc>
        <w:tc>
          <w:tcPr>
            <w:tcW w:w="3953" w:type="dxa"/>
            <w:tcBorders>
              <w:top w:val="single" w:sz="4" w:space="0" w:color="000000"/>
              <w:bottom w:val="single" w:sz="4" w:space="0" w:color="000000"/>
            </w:tcBorders>
          </w:tcPr>
          <w:p w14:paraId="00D076F0" w14:textId="77777777" w:rsidR="008502BA" w:rsidRPr="006A79C9" w:rsidRDefault="00F84358">
            <w:pPr>
              <w:pStyle w:val="TableParagraph"/>
              <w:spacing w:before="81" w:line="242" w:lineRule="auto"/>
              <w:ind w:left="81" w:right="142"/>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prepares</w:t>
            </w:r>
            <w:r w:rsidRPr="006A79C9">
              <w:rPr>
                <w:rFonts w:ascii="Arial" w:hAnsi="Arial" w:cs="Arial"/>
                <w:spacing w:val="-1"/>
                <w:sz w:val="20"/>
                <w:szCs w:val="20"/>
              </w:rPr>
              <w:t xml:space="preserve"> </w:t>
            </w:r>
            <w:r w:rsidRPr="006A79C9">
              <w:rPr>
                <w:rFonts w:ascii="Arial" w:hAnsi="Arial" w:cs="Arial"/>
                <w:sz w:val="20"/>
                <w:szCs w:val="20"/>
              </w:rPr>
              <w:t>forecasts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final</w:t>
            </w:r>
            <w:r w:rsidRPr="006A79C9">
              <w:rPr>
                <w:rFonts w:ascii="Arial" w:hAnsi="Arial" w:cs="Arial"/>
                <w:spacing w:val="4"/>
                <w:sz w:val="20"/>
                <w:szCs w:val="20"/>
              </w:rPr>
              <w:t xml:space="preserve"> </w:t>
            </w:r>
            <w:r w:rsidRPr="006A79C9">
              <w:rPr>
                <w:rFonts w:ascii="Arial" w:hAnsi="Arial" w:cs="Arial"/>
                <w:sz w:val="20"/>
                <w:szCs w:val="20"/>
              </w:rPr>
              <w:t>total</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Prices</w:t>
            </w:r>
            <w:r w:rsidRPr="006A79C9">
              <w:rPr>
                <w:rFonts w:ascii="Arial" w:hAnsi="Arial" w:cs="Arial"/>
                <w:spacing w:val="-8"/>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whole 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50"/>
                <w:sz w:val="20"/>
                <w:szCs w:val="20"/>
              </w:rPr>
              <w:t xml:space="preserve"> </w:t>
            </w:r>
            <w:r w:rsidRPr="006A79C9">
              <w:rPr>
                <w:rFonts w:ascii="Arial" w:hAnsi="Arial" w:cs="Arial"/>
                <w:i/>
                <w:sz w:val="20"/>
                <w:szCs w:val="20"/>
              </w:rPr>
              <w:t>service</w:t>
            </w:r>
            <w:r w:rsidRPr="006A79C9">
              <w:rPr>
                <w:rFonts w:ascii="Arial" w:hAnsi="Arial" w:cs="Arial"/>
                <w:i/>
                <w:spacing w:val="-1"/>
                <w:sz w:val="20"/>
                <w:szCs w:val="20"/>
              </w:rPr>
              <w:t xml:space="preserve"> </w:t>
            </w:r>
            <w:r w:rsidRPr="006A79C9">
              <w:rPr>
                <w:rFonts w:ascii="Arial" w:hAnsi="Arial" w:cs="Arial"/>
                <w:sz w:val="20"/>
                <w:szCs w:val="20"/>
              </w:rPr>
              <w:t>at</w:t>
            </w:r>
            <w:r w:rsidRPr="006A79C9">
              <w:rPr>
                <w:rFonts w:ascii="Arial" w:hAnsi="Arial" w:cs="Arial"/>
                <w:spacing w:val="1"/>
                <w:sz w:val="20"/>
                <w:szCs w:val="20"/>
              </w:rPr>
              <w:t xml:space="preserve"> </w:t>
            </w:r>
            <w:r w:rsidRPr="006A79C9">
              <w:rPr>
                <w:rFonts w:ascii="Arial" w:hAnsi="Arial" w:cs="Arial"/>
                <w:sz w:val="20"/>
                <w:szCs w:val="20"/>
              </w:rPr>
              <w:t>intervals</w:t>
            </w:r>
            <w:r w:rsidRPr="006A79C9">
              <w:rPr>
                <w:rFonts w:ascii="Arial" w:hAnsi="Arial" w:cs="Arial"/>
                <w:spacing w:val="-1"/>
                <w:sz w:val="20"/>
                <w:szCs w:val="20"/>
              </w:rPr>
              <w:t xml:space="preserve"> </w:t>
            </w:r>
            <w:r w:rsidRPr="006A79C9">
              <w:rPr>
                <w:rFonts w:ascii="Arial" w:hAnsi="Arial" w:cs="Arial"/>
                <w:sz w:val="20"/>
                <w:szCs w:val="20"/>
              </w:rPr>
              <w:t>no</w:t>
            </w:r>
            <w:r w:rsidRPr="006A79C9">
              <w:rPr>
                <w:rFonts w:ascii="Arial" w:hAnsi="Arial" w:cs="Arial"/>
                <w:spacing w:val="2"/>
                <w:sz w:val="20"/>
                <w:szCs w:val="20"/>
              </w:rPr>
              <w:t xml:space="preserve"> </w:t>
            </w:r>
            <w:r w:rsidRPr="006A79C9">
              <w:rPr>
                <w:rFonts w:ascii="Arial" w:hAnsi="Arial" w:cs="Arial"/>
                <w:sz w:val="20"/>
                <w:szCs w:val="20"/>
              </w:rPr>
              <w:t>longer</w:t>
            </w:r>
            <w:r w:rsidRPr="006A79C9">
              <w:rPr>
                <w:rFonts w:ascii="Arial" w:hAnsi="Arial" w:cs="Arial"/>
                <w:spacing w:val="-1"/>
                <w:sz w:val="20"/>
                <w:szCs w:val="20"/>
              </w:rPr>
              <w:t xml:space="preserve"> </w:t>
            </w:r>
            <w:r w:rsidRPr="006A79C9">
              <w:rPr>
                <w:rFonts w:ascii="Arial" w:hAnsi="Arial" w:cs="Arial"/>
                <w:sz w:val="20"/>
                <w:szCs w:val="20"/>
              </w:rPr>
              <w:t>than</w:t>
            </w:r>
          </w:p>
        </w:tc>
        <w:tc>
          <w:tcPr>
            <w:tcW w:w="4772" w:type="dxa"/>
            <w:tcBorders>
              <w:top w:val="single" w:sz="4" w:space="0" w:color="000000"/>
              <w:bottom w:val="single" w:sz="4" w:space="0" w:color="000000"/>
            </w:tcBorders>
          </w:tcPr>
          <w:p w14:paraId="586F8C55" w14:textId="77777777" w:rsidR="008502BA" w:rsidRPr="006A79C9" w:rsidRDefault="00F84358">
            <w:pPr>
              <w:pStyle w:val="TableParagraph"/>
              <w:spacing w:before="81" w:line="240" w:lineRule="auto"/>
              <w:ind w:left="90" w:right="94"/>
              <w:rPr>
                <w:rFonts w:ascii="Arial" w:hAnsi="Arial" w:cs="Arial"/>
                <w:b/>
                <w:i/>
                <w:sz w:val="20"/>
                <w:szCs w:val="20"/>
              </w:rPr>
            </w:pPr>
            <w:r w:rsidRPr="006A79C9">
              <w:rPr>
                <w:rFonts w:ascii="Arial" w:hAnsi="Arial" w:cs="Arial"/>
                <w:b/>
                <w:sz w:val="20"/>
                <w:szCs w:val="20"/>
              </w:rPr>
              <w:t>Monthly or as Stated in the task order.</w:t>
            </w:r>
            <w:r w:rsidRPr="006A79C9">
              <w:rPr>
                <w:rFonts w:ascii="Arial" w:hAnsi="Arial" w:cs="Arial"/>
                <w:b/>
                <w:spacing w:val="1"/>
                <w:sz w:val="20"/>
                <w:szCs w:val="20"/>
              </w:rPr>
              <w:t xml:space="preserve"> </w:t>
            </w:r>
            <w:proofErr w:type="spellStart"/>
            <w:r w:rsidRPr="006A79C9">
              <w:rPr>
                <w:rFonts w:ascii="Arial" w:hAnsi="Arial" w:cs="Arial"/>
                <w:b/>
                <w:sz w:val="20"/>
                <w:szCs w:val="20"/>
              </w:rPr>
              <w:t>Programme</w:t>
            </w:r>
            <w:proofErr w:type="spellEnd"/>
            <w:r w:rsidRPr="006A79C9">
              <w:rPr>
                <w:rFonts w:ascii="Arial" w:hAnsi="Arial" w:cs="Arial"/>
                <w:b/>
                <w:sz w:val="20"/>
                <w:szCs w:val="20"/>
              </w:rPr>
              <w:t xml:space="preserve"> to be supplied in Primavera Format.</w:t>
            </w:r>
            <w:r w:rsidRPr="006A79C9">
              <w:rPr>
                <w:rFonts w:ascii="Arial" w:hAnsi="Arial" w:cs="Arial"/>
                <w:b/>
                <w:spacing w:val="-53"/>
                <w:sz w:val="20"/>
                <w:szCs w:val="20"/>
              </w:rPr>
              <w:t xml:space="preserve"> </w:t>
            </w:r>
            <w:r w:rsidRPr="006A79C9">
              <w:rPr>
                <w:rFonts w:ascii="Arial" w:hAnsi="Arial" w:cs="Arial"/>
                <w:b/>
                <w:sz w:val="20"/>
                <w:szCs w:val="20"/>
              </w:rPr>
              <w:t xml:space="preserve">The level of the </w:t>
            </w:r>
            <w:proofErr w:type="spellStart"/>
            <w:r w:rsidRPr="006A79C9">
              <w:rPr>
                <w:rFonts w:ascii="Arial" w:hAnsi="Arial" w:cs="Arial"/>
                <w:b/>
                <w:sz w:val="20"/>
                <w:szCs w:val="20"/>
              </w:rPr>
              <w:t>programme</w:t>
            </w:r>
            <w:proofErr w:type="spellEnd"/>
            <w:r w:rsidRPr="006A79C9">
              <w:rPr>
                <w:rFonts w:ascii="Arial" w:hAnsi="Arial" w:cs="Arial"/>
                <w:b/>
                <w:sz w:val="20"/>
                <w:szCs w:val="20"/>
              </w:rPr>
              <w:t xml:space="preserve"> to be agreed with</w:t>
            </w:r>
            <w:r w:rsidRPr="006A79C9">
              <w:rPr>
                <w:rFonts w:ascii="Arial" w:hAnsi="Arial" w:cs="Arial"/>
                <w:b/>
                <w:spacing w:val="1"/>
                <w:sz w:val="20"/>
                <w:szCs w:val="20"/>
              </w:rPr>
              <w:t xml:space="preserve"> </w:t>
            </w:r>
            <w:r w:rsidRPr="006A79C9">
              <w:rPr>
                <w:rFonts w:ascii="Arial" w:hAnsi="Arial" w:cs="Arial"/>
                <w:b/>
                <w:sz w:val="20"/>
                <w:szCs w:val="20"/>
              </w:rPr>
              <w:t xml:space="preserve">the </w:t>
            </w:r>
            <w:r w:rsidRPr="006A79C9">
              <w:rPr>
                <w:rFonts w:ascii="Arial" w:hAnsi="Arial" w:cs="Arial"/>
                <w:b/>
                <w:i/>
                <w:sz w:val="20"/>
                <w:szCs w:val="20"/>
              </w:rPr>
              <w:t>Site Service</w:t>
            </w:r>
            <w:r w:rsidRPr="006A79C9">
              <w:rPr>
                <w:rFonts w:ascii="Arial" w:hAnsi="Arial" w:cs="Arial"/>
                <w:b/>
                <w:i/>
                <w:spacing w:val="-5"/>
                <w:sz w:val="20"/>
                <w:szCs w:val="20"/>
              </w:rPr>
              <w:t xml:space="preserve"> </w:t>
            </w:r>
            <w:r w:rsidRPr="006A79C9">
              <w:rPr>
                <w:rFonts w:ascii="Arial" w:hAnsi="Arial" w:cs="Arial"/>
                <w:b/>
                <w:i/>
                <w:sz w:val="20"/>
                <w:szCs w:val="20"/>
              </w:rPr>
              <w:t>Manager</w:t>
            </w:r>
          </w:p>
        </w:tc>
      </w:tr>
      <w:tr w:rsidR="008502BA" w:rsidRPr="006A79C9" w14:paraId="06B51B72" w14:textId="77777777">
        <w:trPr>
          <w:trHeight w:val="353"/>
        </w:trPr>
        <w:tc>
          <w:tcPr>
            <w:tcW w:w="1081" w:type="dxa"/>
            <w:tcBorders>
              <w:top w:val="single" w:sz="4" w:space="0" w:color="000000"/>
            </w:tcBorders>
          </w:tcPr>
          <w:p w14:paraId="019CAC76" w14:textId="77777777" w:rsidR="008502BA" w:rsidRPr="006A79C9" w:rsidRDefault="00F84358">
            <w:pPr>
              <w:pStyle w:val="TableParagraph"/>
              <w:spacing w:before="77" w:line="256" w:lineRule="exact"/>
              <w:ind w:left="82"/>
              <w:rPr>
                <w:rFonts w:ascii="Arial" w:hAnsi="Arial" w:cs="Arial"/>
                <w:b/>
                <w:sz w:val="20"/>
                <w:szCs w:val="20"/>
              </w:rPr>
            </w:pPr>
            <w:r w:rsidRPr="006A79C9">
              <w:rPr>
                <w:rFonts w:ascii="Arial" w:hAnsi="Arial" w:cs="Arial"/>
                <w:b/>
                <w:sz w:val="20"/>
                <w:szCs w:val="20"/>
              </w:rPr>
              <w:t>11</w:t>
            </w:r>
          </w:p>
        </w:tc>
        <w:tc>
          <w:tcPr>
            <w:tcW w:w="3953" w:type="dxa"/>
            <w:tcBorders>
              <w:top w:val="single" w:sz="4" w:space="0" w:color="000000"/>
            </w:tcBorders>
          </w:tcPr>
          <w:p w14:paraId="7290DD11" w14:textId="77777777" w:rsidR="008502BA" w:rsidRPr="006A79C9" w:rsidRDefault="00F84358">
            <w:pPr>
              <w:pStyle w:val="TableParagraph"/>
              <w:spacing w:before="77" w:line="256" w:lineRule="exact"/>
              <w:ind w:left="81"/>
              <w:rPr>
                <w:rFonts w:ascii="Arial" w:hAnsi="Arial" w:cs="Arial"/>
                <w:b/>
                <w:sz w:val="20"/>
                <w:szCs w:val="20"/>
              </w:rPr>
            </w:pPr>
            <w:r w:rsidRPr="006A79C9">
              <w:rPr>
                <w:rFonts w:ascii="Arial" w:hAnsi="Arial" w:cs="Arial"/>
                <w:b/>
                <w:sz w:val="20"/>
                <w:szCs w:val="20"/>
              </w:rPr>
              <w:t>Data</w:t>
            </w:r>
            <w:r w:rsidRPr="006A79C9">
              <w:rPr>
                <w:rFonts w:ascii="Arial" w:hAnsi="Arial" w:cs="Arial"/>
                <w:b/>
                <w:spacing w:val="-13"/>
                <w:sz w:val="20"/>
                <w:szCs w:val="20"/>
              </w:rPr>
              <w:t xml:space="preserve"> </w:t>
            </w:r>
            <w:r w:rsidRPr="006A79C9">
              <w:rPr>
                <w:rFonts w:ascii="Arial" w:hAnsi="Arial" w:cs="Arial"/>
                <w:b/>
                <w:sz w:val="20"/>
                <w:szCs w:val="20"/>
              </w:rPr>
              <w:t>for</w:t>
            </w:r>
            <w:r w:rsidRPr="006A79C9">
              <w:rPr>
                <w:rFonts w:ascii="Arial" w:hAnsi="Arial" w:cs="Arial"/>
                <w:b/>
                <w:spacing w:val="-16"/>
                <w:sz w:val="20"/>
                <w:szCs w:val="20"/>
              </w:rPr>
              <w:t xml:space="preserve"> </w:t>
            </w:r>
            <w:r w:rsidRPr="006A79C9">
              <w:rPr>
                <w:rFonts w:ascii="Arial" w:hAnsi="Arial" w:cs="Arial"/>
                <w:b/>
                <w:sz w:val="20"/>
                <w:szCs w:val="20"/>
              </w:rPr>
              <w:t>Option</w:t>
            </w:r>
            <w:r w:rsidRPr="006A79C9">
              <w:rPr>
                <w:rFonts w:ascii="Arial" w:hAnsi="Arial" w:cs="Arial"/>
                <w:b/>
                <w:spacing w:val="-7"/>
                <w:sz w:val="20"/>
                <w:szCs w:val="20"/>
              </w:rPr>
              <w:t xml:space="preserve"> </w:t>
            </w:r>
            <w:r w:rsidRPr="006A79C9">
              <w:rPr>
                <w:rFonts w:ascii="Arial" w:hAnsi="Arial" w:cs="Arial"/>
                <w:b/>
                <w:sz w:val="20"/>
                <w:szCs w:val="20"/>
              </w:rPr>
              <w:t>W1</w:t>
            </w:r>
          </w:p>
        </w:tc>
        <w:tc>
          <w:tcPr>
            <w:tcW w:w="4772" w:type="dxa"/>
            <w:tcBorders>
              <w:top w:val="single" w:sz="4" w:space="0" w:color="000000"/>
            </w:tcBorders>
          </w:tcPr>
          <w:p w14:paraId="3A7DC9D7" w14:textId="77777777" w:rsidR="008502BA" w:rsidRPr="006A79C9" w:rsidRDefault="008502BA">
            <w:pPr>
              <w:pStyle w:val="TableParagraph"/>
              <w:spacing w:before="0" w:line="240" w:lineRule="auto"/>
              <w:rPr>
                <w:rFonts w:ascii="Arial" w:hAnsi="Arial" w:cs="Arial"/>
                <w:sz w:val="20"/>
                <w:szCs w:val="20"/>
              </w:rPr>
            </w:pPr>
          </w:p>
        </w:tc>
      </w:tr>
    </w:tbl>
    <w:p w14:paraId="6CEA8BD3" w14:textId="77777777" w:rsidR="008502BA" w:rsidRPr="006A79C9" w:rsidRDefault="008502BA">
      <w:pPr>
        <w:pStyle w:val="BodyText"/>
        <w:spacing w:before="7"/>
        <w:rPr>
          <w:rFonts w:ascii="Arial" w:hAnsi="Arial" w:cs="Arial"/>
        </w:rPr>
      </w:pPr>
    </w:p>
    <w:p w14:paraId="7D030C51" w14:textId="2D76C6ED" w:rsidR="008502BA" w:rsidRPr="006A79C9" w:rsidRDefault="00FD16AC">
      <w:pPr>
        <w:pStyle w:val="BodyText"/>
        <w:spacing w:line="20" w:lineRule="exact"/>
        <w:ind w:left="272"/>
        <w:rPr>
          <w:rFonts w:ascii="Arial" w:hAnsi="Arial" w:cs="Arial"/>
        </w:rPr>
      </w:pPr>
      <w:r w:rsidRPr="006A79C9">
        <w:rPr>
          <w:rFonts w:ascii="Arial" w:hAnsi="Arial" w:cs="Arial"/>
          <w:noProof/>
        </w:rPr>
        <mc:AlternateContent>
          <mc:Choice Requires="wpg">
            <w:drawing>
              <wp:inline distT="0" distB="0" distL="0" distR="0" wp14:anchorId="6FF73F05" wp14:editId="433398B9">
                <wp:extent cx="695325" cy="6350"/>
                <wp:effectExtent l="0" t="0" r="0" b="3175"/>
                <wp:docPr id="18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 cy="6350"/>
                          <a:chOff x="0" y="0"/>
                          <a:chExt cx="1095" cy="10"/>
                        </a:xfrm>
                      </wpg:grpSpPr>
                      <wps:wsp>
                        <wps:cNvPr id="181" name="Rectangle 75"/>
                        <wps:cNvSpPr>
                          <a:spLocks noChangeArrowheads="1"/>
                        </wps:cNvSpPr>
                        <wps:spPr bwMode="auto">
                          <a:xfrm>
                            <a:off x="0" y="0"/>
                            <a:ext cx="109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FA7271" id="Group 74" o:spid="_x0000_s1026" style="width:54.75pt;height:.5pt;mso-position-horizontal-relative:char;mso-position-vertical-relative:line" coordsize="10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">
                <v:rect id="Rectangle 75" o:spid="_x0000_s1027" style="position:absolute;width:109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w10:anchorlock/>
              </v:group>
            </w:pict>
          </mc:Fallback>
        </mc:AlternateContent>
      </w:r>
    </w:p>
    <w:p w14:paraId="78FC8A91" w14:textId="77777777" w:rsidR="008502BA" w:rsidRPr="006A79C9" w:rsidRDefault="008502BA">
      <w:pPr>
        <w:spacing w:line="20" w:lineRule="exact"/>
        <w:rPr>
          <w:rFonts w:ascii="Arial" w:hAnsi="Arial" w:cs="Arial"/>
          <w:sz w:val="20"/>
          <w:szCs w:val="20"/>
        </w:rPr>
        <w:sectPr w:rsidR="008502BA" w:rsidRPr="006A79C9">
          <w:pgSz w:w="11910" w:h="16840"/>
          <w:pgMar w:top="1300" w:right="740" w:bottom="900" w:left="760" w:header="726" w:footer="708" w:gutter="0"/>
          <w:cols w:space="720"/>
        </w:sectPr>
      </w:pPr>
    </w:p>
    <w:p w14:paraId="0B5CC25B" w14:textId="77777777" w:rsidR="008502BA" w:rsidRPr="006A79C9" w:rsidRDefault="008502BA">
      <w:pPr>
        <w:pStyle w:val="BodyText"/>
        <w:spacing w:before="9"/>
        <w:rPr>
          <w:rFonts w:ascii="Arial" w:hAnsi="Arial" w:cs="Arial"/>
        </w:rPr>
      </w:pPr>
    </w:p>
    <w:tbl>
      <w:tblPr>
        <w:tblW w:w="0" w:type="auto"/>
        <w:tblInd w:w="108" w:type="dxa"/>
        <w:tblLayout w:type="fixed"/>
        <w:tblCellMar>
          <w:left w:w="0" w:type="dxa"/>
          <w:right w:w="0" w:type="dxa"/>
        </w:tblCellMar>
        <w:tblLook w:val="01E0" w:firstRow="1" w:lastRow="1" w:firstColumn="1" w:lastColumn="1" w:noHBand="0" w:noVBand="0"/>
      </w:tblPr>
      <w:tblGrid>
        <w:gridCol w:w="191"/>
        <w:gridCol w:w="1080"/>
        <w:gridCol w:w="3943"/>
        <w:gridCol w:w="916"/>
        <w:gridCol w:w="1618"/>
        <w:gridCol w:w="2247"/>
      </w:tblGrid>
      <w:tr w:rsidR="008502BA" w:rsidRPr="006A79C9" w14:paraId="41690DF5" w14:textId="77777777">
        <w:trPr>
          <w:trHeight w:val="2011"/>
        </w:trPr>
        <w:tc>
          <w:tcPr>
            <w:tcW w:w="191" w:type="dxa"/>
          </w:tcPr>
          <w:p w14:paraId="0098E345" w14:textId="77777777" w:rsidR="008502BA" w:rsidRPr="006A79C9" w:rsidRDefault="008502BA">
            <w:pPr>
              <w:pStyle w:val="TableParagraph"/>
              <w:spacing w:before="0" w:line="240" w:lineRule="auto"/>
              <w:rPr>
                <w:rFonts w:ascii="Arial" w:hAnsi="Arial" w:cs="Arial"/>
                <w:sz w:val="20"/>
                <w:szCs w:val="20"/>
              </w:rPr>
            </w:pPr>
          </w:p>
        </w:tc>
        <w:tc>
          <w:tcPr>
            <w:tcW w:w="1080" w:type="dxa"/>
            <w:tcBorders>
              <w:top w:val="single" w:sz="4" w:space="0" w:color="000000"/>
            </w:tcBorders>
          </w:tcPr>
          <w:p w14:paraId="0453891D"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W1.1</w:t>
            </w:r>
          </w:p>
        </w:tc>
        <w:tc>
          <w:tcPr>
            <w:tcW w:w="3943" w:type="dxa"/>
            <w:tcBorders>
              <w:top w:val="single" w:sz="4" w:space="0" w:color="000000"/>
            </w:tcBorders>
          </w:tcPr>
          <w:p w14:paraId="13BFD61C" w14:textId="77777777" w:rsidR="008502BA" w:rsidRPr="006A79C9" w:rsidRDefault="00F84358">
            <w:pPr>
              <w:pStyle w:val="TableParagraph"/>
              <w:spacing w:before="81" w:line="240" w:lineRule="auto"/>
              <w:ind w:left="82"/>
              <w:rPr>
                <w:rFonts w:ascii="Arial" w:hAnsi="Arial" w:cs="Arial"/>
                <w:i/>
                <w:sz w:val="20"/>
                <w:szCs w:val="20"/>
              </w:rPr>
            </w:pPr>
            <w:r w:rsidRPr="006A79C9">
              <w:rPr>
                <w:rFonts w:ascii="Arial" w:hAnsi="Arial" w:cs="Arial"/>
                <w:sz w:val="20"/>
                <w:szCs w:val="20"/>
              </w:rPr>
              <w:t xml:space="preserve">The </w:t>
            </w:r>
            <w:r w:rsidRPr="006A79C9">
              <w:rPr>
                <w:rFonts w:ascii="Arial" w:hAnsi="Arial" w:cs="Arial"/>
                <w:i/>
                <w:sz w:val="20"/>
                <w:szCs w:val="20"/>
              </w:rPr>
              <w:t>Adjudicator</w:t>
            </w:r>
          </w:p>
        </w:tc>
        <w:tc>
          <w:tcPr>
            <w:tcW w:w="4781" w:type="dxa"/>
            <w:gridSpan w:val="3"/>
            <w:tcBorders>
              <w:top w:val="single" w:sz="4" w:space="0" w:color="000000"/>
            </w:tcBorders>
          </w:tcPr>
          <w:p w14:paraId="4185B477" w14:textId="77777777" w:rsidR="008502BA" w:rsidRPr="006A79C9" w:rsidRDefault="00F84358">
            <w:pPr>
              <w:pStyle w:val="TableParagraph"/>
              <w:spacing w:before="81" w:line="240" w:lineRule="auto"/>
              <w:ind w:left="100" w:right="149"/>
              <w:rPr>
                <w:rFonts w:ascii="Arial" w:hAnsi="Arial" w:cs="Arial"/>
                <w:b/>
                <w:sz w:val="20"/>
                <w:szCs w:val="20"/>
              </w:rPr>
            </w:pPr>
            <w:r w:rsidRPr="006A79C9">
              <w:rPr>
                <w:rFonts w:ascii="Arial" w:hAnsi="Arial" w:cs="Arial"/>
                <w:b/>
                <w:sz w:val="20"/>
                <w:szCs w:val="20"/>
                <w:shd w:val="clear" w:color="auto" w:fill="FFFF00"/>
              </w:rPr>
              <w:t>the person selected from the ICE-SA Division</w:t>
            </w:r>
            <w:r w:rsidRPr="006A79C9">
              <w:rPr>
                <w:rFonts w:ascii="Arial" w:hAnsi="Arial" w:cs="Arial"/>
                <w:b/>
                <w:spacing w:val="1"/>
                <w:sz w:val="20"/>
                <w:szCs w:val="20"/>
              </w:rPr>
              <w:t xml:space="preserve"> </w:t>
            </w:r>
            <w:r w:rsidRPr="006A79C9">
              <w:rPr>
                <w:rFonts w:ascii="Arial" w:hAnsi="Arial" w:cs="Arial"/>
                <w:b/>
                <w:sz w:val="20"/>
                <w:szCs w:val="20"/>
                <w:shd w:val="clear" w:color="auto" w:fill="FFFF00"/>
              </w:rPr>
              <w:t>(or its successor body) of the South African</w:t>
            </w:r>
            <w:r w:rsidRPr="006A79C9">
              <w:rPr>
                <w:rFonts w:ascii="Arial" w:hAnsi="Arial" w:cs="Arial"/>
                <w:b/>
                <w:spacing w:val="1"/>
                <w:sz w:val="20"/>
                <w:szCs w:val="20"/>
              </w:rPr>
              <w:t xml:space="preserve"> </w:t>
            </w:r>
            <w:r w:rsidRPr="006A79C9">
              <w:rPr>
                <w:rFonts w:ascii="Arial" w:hAnsi="Arial" w:cs="Arial"/>
                <w:b/>
                <w:sz w:val="20"/>
                <w:szCs w:val="20"/>
                <w:shd w:val="clear" w:color="auto" w:fill="FFFF00"/>
              </w:rPr>
              <w:t>Institution of Civil Engineering Panel of</w:t>
            </w:r>
            <w:r w:rsidRPr="006A79C9">
              <w:rPr>
                <w:rFonts w:ascii="Arial" w:hAnsi="Arial" w:cs="Arial"/>
                <w:b/>
                <w:spacing w:val="1"/>
                <w:sz w:val="20"/>
                <w:szCs w:val="20"/>
              </w:rPr>
              <w:t xml:space="preserve"> </w:t>
            </w:r>
            <w:r w:rsidRPr="006A79C9">
              <w:rPr>
                <w:rFonts w:ascii="Arial" w:hAnsi="Arial" w:cs="Arial"/>
                <w:b/>
                <w:sz w:val="20"/>
                <w:szCs w:val="20"/>
                <w:shd w:val="clear" w:color="auto" w:fill="FFFF00"/>
              </w:rPr>
              <w:t>Adjudicators by the Party intending to refer a</w:t>
            </w:r>
            <w:r w:rsidRPr="006A79C9">
              <w:rPr>
                <w:rFonts w:ascii="Arial" w:hAnsi="Arial" w:cs="Arial"/>
                <w:b/>
                <w:spacing w:val="1"/>
                <w:sz w:val="20"/>
                <w:szCs w:val="20"/>
              </w:rPr>
              <w:t xml:space="preserve"> </w:t>
            </w:r>
            <w:r w:rsidRPr="006A79C9">
              <w:rPr>
                <w:rFonts w:ascii="Arial" w:hAnsi="Arial" w:cs="Arial"/>
                <w:b/>
                <w:sz w:val="20"/>
                <w:szCs w:val="20"/>
                <w:shd w:val="clear" w:color="auto" w:fill="FFFF00"/>
              </w:rPr>
              <w:t>dispute to him.</w:t>
            </w:r>
            <w:r w:rsidRPr="006A79C9">
              <w:rPr>
                <w:rFonts w:ascii="Arial" w:hAnsi="Arial" w:cs="Arial"/>
                <w:b/>
                <w:spacing w:val="1"/>
                <w:sz w:val="20"/>
                <w:szCs w:val="20"/>
                <w:shd w:val="clear" w:color="auto" w:fill="FFFF00"/>
              </w:rPr>
              <w:t xml:space="preserve"> </w:t>
            </w:r>
            <w:r w:rsidRPr="006A79C9">
              <w:rPr>
                <w:rFonts w:ascii="Arial" w:hAnsi="Arial" w:cs="Arial"/>
                <w:b/>
                <w:sz w:val="20"/>
                <w:szCs w:val="20"/>
                <w:shd w:val="clear" w:color="auto" w:fill="FFFF00"/>
              </w:rPr>
              <w:t xml:space="preserve">(see </w:t>
            </w:r>
            <w:hyperlink r:id="rId16">
              <w:r w:rsidR="008502BA" w:rsidRPr="006A79C9">
                <w:rPr>
                  <w:rFonts w:ascii="Arial" w:hAnsi="Arial" w:cs="Arial"/>
                  <w:b/>
                  <w:color w:val="0000FF"/>
                  <w:sz w:val="20"/>
                  <w:szCs w:val="20"/>
                  <w:u w:val="single" w:color="0000FF"/>
                  <w:shd w:val="clear" w:color="auto" w:fill="FFFF00"/>
                </w:rPr>
                <w:t>www.ice-sa.org.za</w:t>
              </w:r>
            </w:hyperlink>
            <w:r w:rsidRPr="006A79C9">
              <w:rPr>
                <w:rFonts w:ascii="Arial" w:hAnsi="Arial" w:cs="Arial"/>
                <w:b/>
                <w:sz w:val="20"/>
                <w:szCs w:val="20"/>
                <w:shd w:val="clear" w:color="auto" w:fill="FFFF00"/>
              </w:rPr>
              <w:t>)</w:t>
            </w:r>
            <w:r w:rsidRPr="006A79C9">
              <w:rPr>
                <w:rFonts w:ascii="Arial" w:hAnsi="Arial" w:cs="Arial"/>
                <w:b/>
                <w:sz w:val="20"/>
                <w:szCs w:val="20"/>
              </w:rPr>
              <w:t>. If the</w:t>
            </w:r>
            <w:r w:rsidRPr="006A79C9">
              <w:rPr>
                <w:rFonts w:ascii="Arial" w:hAnsi="Arial" w:cs="Arial"/>
                <w:b/>
                <w:spacing w:val="1"/>
                <w:sz w:val="20"/>
                <w:szCs w:val="20"/>
              </w:rPr>
              <w:t xml:space="preserve"> </w:t>
            </w:r>
            <w:r w:rsidRPr="006A79C9">
              <w:rPr>
                <w:rFonts w:ascii="Arial" w:hAnsi="Arial" w:cs="Arial"/>
                <w:b/>
                <w:sz w:val="20"/>
                <w:szCs w:val="20"/>
              </w:rPr>
              <w:t>Parties do not agree on an Adjudicator the</w:t>
            </w:r>
            <w:r w:rsidRPr="006A79C9">
              <w:rPr>
                <w:rFonts w:ascii="Arial" w:hAnsi="Arial" w:cs="Arial"/>
                <w:b/>
                <w:spacing w:val="1"/>
                <w:sz w:val="20"/>
                <w:szCs w:val="20"/>
              </w:rPr>
              <w:t xml:space="preserve"> </w:t>
            </w:r>
            <w:r w:rsidRPr="006A79C9">
              <w:rPr>
                <w:rFonts w:ascii="Arial" w:hAnsi="Arial" w:cs="Arial"/>
                <w:b/>
                <w:sz w:val="20"/>
                <w:szCs w:val="20"/>
              </w:rPr>
              <w:t>Adjudicator will be appointed by the Arbitration</w:t>
            </w:r>
            <w:r w:rsidRPr="006A79C9">
              <w:rPr>
                <w:rFonts w:ascii="Arial" w:hAnsi="Arial" w:cs="Arial"/>
                <w:b/>
                <w:spacing w:val="-53"/>
                <w:sz w:val="20"/>
                <w:szCs w:val="20"/>
              </w:rPr>
              <w:t xml:space="preserve"> </w:t>
            </w:r>
            <w:r w:rsidRPr="006A79C9">
              <w:rPr>
                <w:rFonts w:ascii="Arial" w:hAnsi="Arial" w:cs="Arial"/>
                <w:b/>
                <w:sz w:val="20"/>
                <w:szCs w:val="20"/>
              </w:rPr>
              <w:t>Foundation</w:t>
            </w:r>
            <w:r w:rsidRPr="006A79C9">
              <w:rPr>
                <w:rFonts w:ascii="Arial" w:hAnsi="Arial" w:cs="Arial"/>
                <w:b/>
                <w:spacing w:val="-3"/>
                <w:sz w:val="20"/>
                <w:szCs w:val="20"/>
              </w:rPr>
              <w:t xml:space="preserve"> </w:t>
            </w:r>
            <w:r w:rsidRPr="006A79C9">
              <w:rPr>
                <w:rFonts w:ascii="Arial" w:hAnsi="Arial" w:cs="Arial"/>
                <w:b/>
                <w:sz w:val="20"/>
                <w:szCs w:val="20"/>
              </w:rPr>
              <w:t>of</w:t>
            </w:r>
            <w:r w:rsidRPr="006A79C9">
              <w:rPr>
                <w:rFonts w:ascii="Arial" w:hAnsi="Arial" w:cs="Arial"/>
                <w:b/>
                <w:spacing w:val="-4"/>
                <w:sz w:val="20"/>
                <w:szCs w:val="20"/>
              </w:rPr>
              <w:t xml:space="preserve"> </w:t>
            </w:r>
            <w:r w:rsidRPr="006A79C9">
              <w:rPr>
                <w:rFonts w:ascii="Arial" w:hAnsi="Arial" w:cs="Arial"/>
                <w:b/>
                <w:sz w:val="20"/>
                <w:szCs w:val="20"/>
              </w:rPr>
              <w:t>Southern</w:t>
            </w:r>
            <w:r w:rsidRPr="006A79C9">
              <w:rPr>
                <w:rFonts w:ascii="Arial" w:hAnsi="Arial" w:cs="Arial"/>
                <w:b/>
                <w:spacing w:val="2"/>
                <w:sz w:val="20"/>
                <w:szCs w:val="20"/>
              </w:rPr>
              <w:t xml:space="preserve"> </w:t>
            </w:r>
            <w:r w:rsidRPr="006A79C9">
              <w:rPr>
                <w:rFonts w:ascii="Arial" w:hAnsi="Arial" w:cs="Arial"/>
                <w:b/>
                <w:sz w:val="20"/>
                <w:szCs w:val="20"/>
              </w:rPr>
              <w:t>Africa</w:t>
            </w:r>
            <w:r w:rsidRPr="006A79C9">
              <w:rPr>
                <w:rFonts w:ascii="Arial" w:hAnsi="Arial" w:cs="Arial"/>
                <w:b/>
                <w:spacing w:val="-1"/>
                <w:sz w:val="20"/>
                <w:szCs w:val="20"/>
              </w:rPr>
              <w:t xml:space="preserve"> </w:t>
            </w:r>
            <w:r w:rsidRPr="006A79C9">
              <w:rPr>
                <w:rFonts w:ascii="Arial" w:hAnsi="Arial" w:cs="Arial"/>
                <w:b/>
                <w:sz w:val="20"/>
                <w:szCs w:val="20"/>
              </w:rPr>
              <w:t>(AFSA).</w:t>
            </w:r>
          </w:p>
        </w:tc>
      </w:tr>
      <w:tr w:rsidR="008502BA" w:rsidRPr="006A79C9" w14:paraId="5BD6A0DC" w14:textId="77777777">
        <w:trPr>
          <w:trHeight w:val="458"/>
        </w:trPr>
        <w:tc>
          <w:tcPr>
            <w:tcW w:w="191" w:type="dxa"/>
          </w:tcPr>
          <w:p w14:paraId="76493C0E" w14:textId="77777777" w:rsidR="008502BA" w:rsidRPr="006A79C9" w:rsidRDefault="008502BA">
            <w:pPr>
              <w:pStyle w:val="TableParagraph"/>
              <w:spacing w:before="0" w:line="240" w:lineRule="auto"/>
              <w:rPr>
                <w:rFonts w:ascii="Arial" w:hAnsi="Arial" w:cs="Arial"/>
                <w:sz w:val="20"/>
                <w:szCs w:val="20"/>
              </w:rPr>
            </w:pPr>
          </w:p>
        </w:tc>
        <w:tc>
          <w:tcPr>
            <w:tcW w:w="1080" w:type="dxa"/>
          </w:tcPr>
          <w:p w14:paraId="7291CCEF" w14:textId="77777777" w:rsidR="008502BA" w:rsidRPr="006A79C9" w:rsidRDefault="008502BA">
            <w:pPr>
              <w:pStyle w:val="TableParagraph"/>
              <w:spacing w:before="0" w:line="240" w:lineRule="auto"/>
              <w:rPr>
                <w:rFonts w:ascii="Arial" w:hAnsi="Arial" w:cs="Arial"/>
                <w:sz w:val="20"/>
                <w:szCs w:val="20"/>
              </w:rPr>
            </w:pPr>
          </w:p>
        </w:tc>
        <w:tc>
          <w:tcPr>
            <w:tcW w:w="3943" w:type="dxa"/>
          </w:tcPr>
          <w:p w14:paraId="5E6FE3BC" w14:textId="77777777" w:rsidR="008502BA" w:rsidRPr="006A79C9" w:rsidRDefault="00F84358">
            <w:pPr>
              <w:pStyle w:val="TableParagraph"/>
              <w:spacing w:before="89" w:line="240" w:lineRule="auto"/>
              <w:ind w:left="82"/>
              <w:rPr>
                <w:rFonts w:ascii="Arial" w:hAnsi="Arial" w:cs="Arial"/>
                <w:sz w:val="20"/>
                <w:szCs w:val="20"/>
              </w:rPr>
            </w:pPr>
            <w:r w:rsidRPr="006A79C9">
              <w:rPr>
                <w:rFonts w:ascii="Arial" w:hAnsi="Arial" w:cs="Arial"/>
                <w:sz w:val="20"/>
                <w:szCs w:val="20"/>
              </w:rPr>
              <w:t>Address</w:t>
            </w:r>
          </w:p>
        </w:tc>
        <w:tc>
          <w:tcPr>
            <w:tcW w:w="916" w:type="dxa"/>
          </w:tcPr>
          <w:p w14:paraId="05808754" w14:textId="77777777" w:rsidR="008502BA" w:rsidRPr="006A79C9" w:rsidRDefault="00F84358">
            <w:pPr>
              <w:pStyle w:val="TableParagraph"/>
              <w:spacing w:before="81" w:line="240" w:lineRule="auto"/>
              <w:ind w:left="100"/>
              <w:rPr>
                <w:rFonts w:ascii="Arial" w:hAnsi="Arial" w:cs="Arial"/>
                <w:b/>
                <w:sz w:val="20"/>
                <w:szCs w:val="20"/>
              </w:rPr>
            </w:pPr>
            <w:r w:rsidRPr="006A79C9">
              <w:rPr>
                <w:rFonts w:ascii="Arial" w:hAnsi="Arial" w:cs="Arial"/>
                <w:b/>
                <w:sz w:val="20"/>
                <w:szCs w:val="20"/>
              </w:rPr>
              <w:t>[●]</w:t>
            </w:r>
          </w:p>
        </w:tc>
        <w:tc>
          <w:tcPr>
            <w:tcW w:w="1618" w:type="dxa"/>
          </w:tcPr>
          <w:p w14:paraId="2ED467CD" w14:textId="77777777" w:rsidR="008502BA" w:rsidRPr="006A79C9" w:rsidRDefault="008502BA">
            <w:pPr>
              <w:pStyle w:val="TableParagraph"/>
              <w:spacing w:before="0" w:line="240" w:lineRule="auto"/>
              <w:rPr>
                <w:rFonts w:ascii="Arial" w:hAnsi="Arial" w:cs="Arial"/>
                <w:sz w:val="20"/>
                <w:szCs w:val="20"/>
              </w:rPr>
            </w:pPr>
          </w:p>
        </w:tc>
        <w:tc>
          <w:tcPr>
            <w:tcW w:w="2247" w:type="dxa"/>
          </w:tcPr>
          <w:p w14:paraId="259EE57D"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A2E2B91" w14:textId="77777777">
        <w:trPr>
          <w:trHeight w:val="511"/>
        </w:trPr>
        <w:tc>
          <w:tcPr>
            <w:tcW w:w="191" w:type="dxa"/>
          </w:tcPr>
          <w:p w14:paraId="53E5F774" w14:textId="77777777" w:rsidR="008502BA" w:rsidRPr="006A79C9" w:rsidRDefault="008502BA">
            <w:pPr>
              <w:pStyle w:val="TableParagraph"/>
              <w:spacing w:before="0" w:line="240" w:lineRule="auto"/>
              <w:rPr>
                <w:rFonts w:ascii="Arial" w:hAnsi="Arial" w:cs="Arial"/>
                <w:sz w:val="20"/>
                <w:szCs w:val="20"/>
              </w:rPr>
            </w:pPr>
          </w:p>
        </w:tc>
        <w:tc>
          <w:tcPr>
            <w:tcW w:w="1080" w:type="dxa"/>
          </w:tcPr>
          <w:p w14:paraId="38530DAF" w14:textId="77777777" w:rsidR="008502BA" w:rsidRPr="006A79C9" w:rsidRDefault="008502BA">
            <w:pPr>
              <w:pStyle w:val="TableParagraph"/>
              <w:spacing w:before="0" w:line="240" w:lineRule="auto"/>
              <w:rPr>
                <w:rFonts w:ascii="Arial" w:hAnsi="Arial" w:cs="Arial"/>
                <w:sz w:val="20"/>
                <w:szCs w:val="20"/>
              </w:rPr>
            </w:pPr>
          </w:p>
        </w:tc>
        <w:tc>
          <w:tcPr>
            <w:tcW w:w="3943" w:type="dxa"/>
          </w:tcPr>
          <w:p w14:paraId="6540C5AB" w14:textId="77777777" w:rsidR="008502BA" w:rsidRPr="006A79C9" w:rsidRDefault="00F84358">
            <w:pPr>
              <w:pStyle w:val="TableParagraph"/>
              <w:spacing w:before="145" w:line="240" w:lineRule="auto"/>
              <w:ind w:left="82"/>
              <w:rPr>
                <w:rFonts w:ascii="Arial" w:hAnsi="Arial" w:cs="Arial"/>
                <w:sz w:val="20"/>
                <w:szCs w:val="20"/>
              </w:rPr>
            </w:pPr>
            <w:r w:rsidRPr="006A79C9">
              <w:rPr>
                <w:rFonts w:ascii="Arial" w:hAnsi="Arial" w:cs="Arial"/>
                <w:sz w:val="20"/>
                <w:szCs w:val="20"/>
              </w:rPr>
              <w:t>Tel</w:t>
            </w:r>
            <w:r w:rsidRPr="006A79C9">
              <w:rPr>
                <w:rFonts w:ascii="Arial" w:hAnsi="Arial" w:cs="Arial"/>
                <w:spacing w:val="1"/>
                <w:sz w:val="20"/>
                <w:szCs w:val="20"/>
              </w:rPr>
              <w:t xml:space="preserve"> </w:t>
            </w:r>
            <w:r w:rsidRPr="006A79C9">
              <w:rPr>
                <w:rFonts w:ascii="Arial" w:hAnsi="Arial" w:cs="Arial"/>
                <w:sz w:val="20"/>
                <w:szCs w:val="20"/>
              </w:rPr>
              <w:t>No.</w:t>
            </w:r>
          </w:p>
        </w:tc>
        <w:tc>
          <w:tcPr>
            <w:tcW w:w="916" w:type="dxa"/>
          </w:tcPr>
          <w:p w14:paraId="00EC1BD3" w14:textId="77777777" w:rsidR="008502BA" w:rsidRPr="006A79C9" w:rsidRDefault="00F84358">
            <w:pPr>
              <w:pStyle w:val="TableParagraph"/>
              <w:spacing w:before="137" w:line="240" w:lineRule="auto"/>
              <w:ind w:left="100"/>
              <w:rPr>
                <w:rFonts w:ascii="Arial" w:hAnsi="Arial" w:cs="Arial"/>
                <w:b/>
                <w:sz w:val="20"/>
                <w:szCs w:val="20"/>
              </w:rPr>
            </w:pPr>
            <w:r w:rsidRPr="006A79C9">
              <w:rPr>
                <w:rFonts w:ascii="Arial" w:hAnsi="Arial" w:cs="Arial"/>
                <w:b/>
                <w:sz w:val="20"/>
                <w:szCs w:val="20"/>
              </w:rPr>
              <w:t>[●]</w:t>
            </w:r>
          </w:p>
        </w:tc>
        <w:tc>
          <w:tcPr>
            <w:tcW w:w="1618" w:type="dxa"/>
          </w:tcPr>
          <w:p w14:paraId="7CF413F0" w14:textId="77777777" w:rsidR="008502BA" w:rsidRPr="006A79C9" w:rsidRDefault="008502BA">
            <w:pPr>
              <w:pStyle w:val="TableParagraph"/>
              <w:spacing w:before="0" w:line="240" w:lineRule="auto"/>
              <w:rPr>
                <w:rFonts w:ascii="Arial" w:hAnsi="Arial" w:cs="Arial"/>
                <w:sz w:val="20"/>
                <w:szCs w:val="20"/>
              </w:rPr>
            </w:pPr>
          </w:p>
        </w:tc>
        <w:tc>
          <w:tcPr>
            <w:tcW w:w="2247" w:type="dxa"/>
          </w:tcPr>
          <w:p w14:paraId="3AADD76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1C0F62B" w14:textId="77777777">
        <w:trPr>
          <w:trHeight w:val="511"/>
        </w:trPr>
        <w:tc>
          <w:tcPr>
            <w:tcW w:w="191" w:type="dxa"/>
          </w:tcPr>
          <w:p w14:paraId="184A31A5" w14:textId="77777777" w:rsidR="008502BA" w:rsidRPr="006A79C9" w:rsidRDefault="008502BA">
            <w:pPr>
              <w:pStyle w:val="TableParagraph"/>
              <w:spacing w:before="0" w:line="240" w:lineRule="auto"/>
              <w:rPr>
                <w:rFonts w:ascii="Arial" w:hAnsi="Arial" w:cs="Arial"/>
                <w:sz w:val="20"/>
                <w:szCs w:val="20"/>
              </w:rPr>
            </w:pPr>
          </w:p>
        </w:tc>
        <w:tc>
          <w:tcPr>
            <w:tcW w:w="1080" w:type="dxa"/>
          </w:tcPr>
          <w:p w14:paraId="715F43DB" w14:textId="77777777" w:rsidR="008502BA" w:rsidRPr="006A79C9" w:rsidRDefault="008502BA">
            <w:pPr>
              <w:pStyle w:val="TableParagraph"/>
              <w:spacing w:before="0" w:line="240" w:lineRule="auto"/>
              <w:rPr>
                <w:rFonts w:ascii="Arial" w:hAnsi="Arial" w:cs="Arial"/>
                <w:sz w:val="20"/>
                <w:szCs w:val="20"/>
              </w:rPr>
            </w:pPr>
          </w:p>
        </w:tc>
        <w:tc>
          <w:tcPr>
            <w:tcW w:w="3943" w:type="dxa"/>
          </w:tcPr>
          <w:p w14:paraId="6EBB1C3F" w14:textId="77777777" w:rsidR="008502BA" w:rsidRPr="006A79C9" w:rsidRDefault="00F84358">
            <w:pPr>
              <w:pStyle w:val="TableParagraph"/>
              <w:spacing w:before="142" w:line="240" w:lineRule="auto"/>
              <w:ind w:left="82"/>
              <w:rPr>
                <w:rFonts w:ascii="Arial" w:hAnsi="Arial" w:cs="Arial"/>
                <w:sz w:val="20"/>
                <w:szCs w:val="20"/>
              </w:rPr>
            </w:pPr>
            <w:r w:rsidRPr="006A79C9">
              <w:rPr>
                <w:rFonts w:ascii="Arial" w:hAnsi="Arial" w:cs="Arial"/>
                <w:sz w:val="20"/>
                <w:szCs w:val="20"/>
              </w:rPr>
              <w:t>Fax</w:t>
            </w:r>
            <w:r w:rsidRPr="006A79C9">
              <w:rPr>
                <w:rFonts w:ascii="Arial" w:hAnsi="Arial" w:cs="Arial"/>
                <w:spacing w:val="5"/>
                <w:sz w:val="20"/>
                <w:szCs w:val="20"/>
              </w:rPr>
              <w:t xml:space="preserve"> </w:t>
            </w:r>
            <w:r w:rsidRPr="006A79C9">
              <w:rPr>
                <w:rFonts w:ascii="Arial" w:hAnsi="Arial" w:cs="Arial"/>
                <w:sz w:val="20"/>
                <w:szCs w:val="20"/>
              </w:rPr>
              <w:t>No.</w:t>
            </w:r>
          </w:p>
        </w:tc>
        <w:tc>
          <w:tcPr>
            <w:tcW w:w="916" w:type="dxa"/>
          </w:tcPr>
          <w:p w14:paraId="1B37881D" w14:textId="77777777" w:rsidR="008502BA" w:rsidRPr="006A79C9" w:rsidRDefault="00F84358">
            <w:pPr>
              <w:pStyle w:val="TableParagraph"/>
              <w:spacing w:before="134" w:line="240" w:lineRule="auto"/>
              <w:ind w:left="100"/>
              <w:rPr>
                <w:rFonts w:ascii="Arial" w:hAnsi="Arial" w:cs="Arial"/>
                <w:b/>
                <w:sz w:val="20"/>
                <w:szCs w:val="20"/>
              </w:rPr>
            </w:pPr>
            <w:r w:rsidRPr="006A79C9">
              <w:rPr>
                <w:rFonts w:ascii="Arial" w:hAnsi="Arial" w:cs="Arial"/>
                <w:b/>
                <w:sz w:val="20"/>
                <w:szCs w:val="20"/>
              </w:rPr>
              <w:t>[●]</w:t>
            </w:r>
          </w:p>
        </w:tc>
        <w:tc>
          <w:tcPr>
            <w:tcW w:w="1618" w:type="dxa"/>
          </w:tcPr>
          <w:p w14:paraId="3C6D7150" w14:textId="77777777" w:rsidR="008502BA" w:rsidRPr="006A79C9" w:rsidRDefault="008502BA">
            <w:pPr>
              <w:pStyle w:val="TableParagraph"/>
              <w:spacing w:before="0" w:line="240" w:lineRule="auto"/>
              <w:rPr>
                <w:rFonts w:ascii="Arial" w:hAnsi="Arial" w:cs="Arial"/>
                <w:sz w:val="20"/>
                <w:szCs w:val="20"/>
              </w:rPr>
            </w:pPr>
          </w:p>
        </w:tc>
        <w:tc>
          <w:tcPr>
            <w:tcW w:w="2247" w:type="dxa"/>
          </w:tcPr>
          <w:p w14:paraId="4DA0ED6B"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AEA0107" w14:textId="77777777">
        <w:trPr>
          <w:trHeight w:val="568"/>
        </w:trPr>
        <w:tc>
          <w:tcPr>
            <w:tcW w:w="191" w:type="dxa"/>
          </w:tcPr>
          <w:p w14:paraId="52B0905C" w14:textId="77777777" w:rsidR="008502BA" w:rsidRPr="006A79C9" w:rsidRDefault="008502BA">
            <w:pPr>
              <w:pStyle w:val="TableParagraph"/>
              <w:spacing w:before="0" w:line="240" w:lineRule="auto"/>
              <w:rPr>
                <w:rFonts w:ascii="Arial" w:hAnsi="Arial" w:cs="Arial"/>
                <w:sz w:val="20"/>
                <w:szCs w:val="20"/>
              </w:rPr>
            </w:pPr>
          </w:p>
        </w:tc>
        <w:tc>
          <w:tcPr>
            <w:tcW w:w="1080" w:type="dxa"/>
            <w:tcBorders>
              <w:bottom w:val="single" w:sz="4" w:space="0" w:color="000000"/>
            </w:tcBorders>
          </w:tcPr>
          <w:p w14:paraId="5A9EF0DD" w14:textId="77777777" w:rsidR="008502BA" w:rsidRPr="006A79C9" w:rsidRDefault="008502BA">
            <w:pPr>
              <w:pStyle w:val="TableParagraph"/>
              <w:spacing w:before="0" w:line="240" w:lineRule="auto"/>
              <w:rPr>
                <w:rFonts w:ascii="Arial" w:hAnsi="Arial" w:cs="Arial"/>
                <w:sz w:val="20"/>
                <w:szCs w:val="20"/>
              </w:rPr>
            </w:pPr>
          </w:p>
        </w:tc>
        <w:tc>
          <w:tcPr>
            <w:tcW w:w="3943" w:type="dxa"/>
            <w:tcBorders>
              <w:bottom w:val="single" w:sz="4" w:space="0" w:color="000000"/>
            </w:tcBorders>
          </w:tcPr>
          <w:p w14:paraId="1E8B2727" w14:textId="77777777" w:rsidR="008502BA" w:rsidRPr="006A79C9" w:rsidRDefault="00F84358">
            <w:pPr>
              <w:pStyle w:val="TableParagraph"/>
              <w:spacing w:before="144" w:line="240" w:lineRule="auto"/>
              <w:ind w:left="82"/>
              <w:rPr>
                <w:rFonts w:ascii="Arial" w:hAnsi="Arial" w:cs="Arial"/>
                <w:sz w:val="20"/>
                <w:szCs w:val="20"/>
              </w:rPr>
            </w:pPr>
            <w:r w:rsidRPr="006A79C9">
              <w:rPr>
                <w:rFonts w:ascii="Arial" w:hAnsi="Arial" w:cs="Arial"/>
                <w:sz w:val="20"/>
                <w:szCs w:val="20"/>
              </w:rPr>
              <w:t>e-mail</w:t>
            </w:r>
          </w:p>
        </w:tc>
        <w:tc>
          <w:tcPr>
            <w:tcW w:w="916" w:type="dxa"/>
            <w:tcBorders>
              <w:bottom w:val="single" w:sz="4" w:space="0" w:color="000000"/>
            </w:tcBorders>
          </w:tcPr>
          <w:p w14:paraId="5B69C6FA" w14:textId="77777777" w:rsidR="008502BA" w:rsidRPr="006A79C9" w:rsidRDefault="00F84358">
            <w:pPr>
              <w:pStyle w:val="TableParagraph"/>
              <w:spacing w:before="136" w:line="240" w:lineRule="auto"/>
              <w:ind w:left="100"/>
              <w:rPr>
                <w:rFonts w:ascii="Arial" w:hAnsi="Arial" w:cs="Arial"/>
                <w:b/>
                <w:sz w:val="20"/>
                <w:szCs w:val="20"/>
              </w:rPr>
            </w:pPr>
            <w:r w:rsidRPr="006A79C9">
              <w:rPr>
                <w:rFonts w:ascii="Arial" w:hAnsi="Arial" w:cs="Arial"/>
                <w:b/>
                <w:sz w:val="20"/>
                <w:szCs w:val="20"/>
              </w:rPr>
              <w:t>[●]</w:t>
            </w:r>
          </w:p>
        </w:tc>
        <w:tc>
          <w:tcPr>
            <w:tcW w:w="1618" w:type="dxa"/>
            <w:tcBorders>
              <w:bottom w:val="single" w:sz="4" w:space="0" w:color="000000"/>
            </w:tcBorders>
          </w:tcPr>
          <w:p w14:paraId="04034D6D" w14:textId="77777777" w:rsidR="008502BA" w:rsidRPr="006A79C9" w:rsidRDefault="008502BA">
            <w:pPr>
              <w:pStyle w:val="TableParagraph"/>
              <w:spacing w:before="0" w:line="240" w:lineRule="auto"/>
              <w:rPr>
                <w:rFonts w:ascii="Arial" w:hAnsi="Arial" w:cs="Arial"/>
                <w:sz w:val="20"/>
                <w:szCs w:val="20"/>
              </w:rPr>
            </w:pPr>
          </w:p>
        </w:tc>
        <w:tc>
          <w:tcPr>
            <w:tcW w:w="2247" w:type="dxa"/>
            <w:tcBorders>
              <w:bottom w:val="single" w:sz="4" w:space="0" w:color="000000"/>
            </w:tcBorders>
          </w:tcPr>
          <w:p w14:paraId="0DBDF198"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571A8A1F" w14:textId="77777777">
        <w:trPr>
          <w:trHeight w:val="1089"/>
        </w:trPr>
        <w:tc>
          <w:tcPr>
            <w:tcW w:w="191" w:type="dxa"/>
          </w:tcPr>
          <w:p w14:paraId="0E3634D9" w14:textId="77777777" w:rsidR="008502BA" w:rsidRPr="006A79C9" w:rsidRDefault="008502BA">
            <w:pPr>
              <w:pStyle w:val="TableParagraph"/>
              <w:spacing w:before="0" w:line="240" w:lineRule="auto"/>
              <w:rPr>
                <w:rFonts w:ascii="Arial" w:hAnsi="Arial" w:cs="Arial"/>
                <w:sz w:val="20"/>
                <w:szCs w:val="20"/>
              </w:rPr>
            </w:pPr>
          </w:p>
        </w:tc>
        <w:tc>
          <w:tcPr>
            <w:tcW w:w="1080" w:type="dxa"/>
            <w:tcBorders>
              <w:top w:val="single" w:sz="4" w:space="0" w:color="000000"/>
              <w:bottom w:val="single" w:sz="4" w:space="0" w:color="000000"/>
            </w:tcBorders>
          </w:tcPr>
          <w:p w14:paraId="5096315D"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W1.2(3)</w:t>
            </w:r>
          </w:p>
        </w:tc>
        <w:tc>
          <w:tcPr>
            <w:tcW w:w="3943" w:type="dxa"/>
            <w:tcBorders>
              <w:top w:val="single" w:sz="4" w:space="0" w:color="000000"/>
              <w:bottom w:val="single" w:sz="4" w:space="0" w:color="000000"/>
            </w:tcBorders>
          </w:tcPr>
          <w:p w14:paraId="2CF09008"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Adjudicator</w:t>
            </w:r>
            <w:r w:rsidRPr="006A79C9">
              <w:rPr>
                <w:rFonts w:ascii="Arial" w:hAnsi="Arial" w:cs="Arial"/>
                <w:i/>
                <w:spacing w:val="-2"/>
                <w:sz w:val="20"/>
                <w:szCs w:val="20"/>
              </w:rPr>
              <w:t xml:space="preserve"> </w:t>
            </w:r>
            <w:r w:rsidRPr="006A79C9">
              <w:rPr>
                <w:rFonts w:ascii="Arial" w:hAnsi="Arial" w:cs="Arial"/>
                <w:i/>
                <w:sz w:val="20"/>
                <w:szCs w:val="20"/>
              </w:rPr>
              <w:t>nominating</w:t>
            </w:r>
            <w:r w:rsidRPr="006A79C9">
              <w:rPr>
                <w:rFonts w:ascii="Arial" w:hAnsi="Arial" w:cs="Arial"/>
                <w:i/>
                <w:spacing w:val="-3"/>
                <w:sz w:val="20"/>
                <w:szCs w:val="20"/>
              </w:rPr>
              <w:t xml:space="preserve"> </w:t>
            </w:r>
            <w:r w:rsidRPr="006A79C9">
              <w:rPr>
                <w:rFonts w:ascii="Arial" w:hAnsi="Arial" w:cs="Arial"/>
                <w:i/>
                <w:sz w:val="20"/>
                <w:szCs w:val="20"/>
              </w:rPr>
              <w:t xml:space="preserve">body </w:t>
            </w:r>
            <w:r w:rsidRPr="006A79C9">
              <w:rPr>
                <w:rFonts w:ascii="Arial" w:hAnsi="Arial" w:cs="Arial"/>
                <w:sz w:val="20"/>
                <w:szCs w:val="20"/>
              </w:rPr>
              <w:t>is:</w:t>
            </w:r>
          </w:p>
        </w:tc>
        <w:tc>
          <w:tcPr>
            <w:tcW w:w="4781" w:type="dxa"/>
            <w:gridSpan w:val="3"/>
            <w:tcBorders>
              <w:top w:val="single" w:sz="4" w:space="0" w:color="000000"/>
              <w:bottom w:val="single" w:sz="4" w:space="0" w:color="000000"/>
            </w:tcBorders>
          </w:tcPr>
          <w:p w14:paraId="23D2552E" w14:textId="77777777" w:rsidR="008502BA" w:rsidRPr="006A79C9" w:rsidRDefault="00F84358">
            <w:pPr>
              <w:pStyle w:val="TableParagraph"/>
              <w:spacing w:before="81" w:line="240" w:lineRule="auto"/>
              <w:ind w:left="100" w:right="185"/>
              <w:rPr>
                <w:rFonts w:ascii="Arial" w:hAnsi="Arial" w:cs="Arial"/>
                <w:b/>
                <w:sz w:val="20"/>
                <w:szCs w:val="20"/>
              </w:rPr>
            </w:pPr>
            <w:r w:rsidRPr="006A79C9">
              <w:rPr>
                <w:rFonts w:ascii="Arial" w:hAnsi="Arial" w:cs="Arial"/>
                <w:b/>
                <w:sz w:val="20"/>
                <w:szCs w:val="20"/>
              </w:rPr>
              <w:t>the Chairman of ICE-SA a joint Division of the</w:t>
            </w:r>
            <w:r w:rsidRPr="006A79C9">
              <w:rPr>
                <w:rFonts w:ascii="Arial" w:hAnsi="Arial" w:cs="Arial"/>
                <w:b/>
                <w:spacing w:val="1"/>
                <w:sz w:val="20"/>
                <w:szCs w:val="20"/>
              </w:rPr>
              <w:t xml:space="preserve"> </w:t>
            </w:r>
            <w:r w:rsidRPr="006A79C9">
              <w:rPr>
                <w:rFonts w:ascii="Arial" w:hAnsi="Arial" w:cs="Arial"/>
                <w:b/>
                <w:sz w:val="20"/>
                <w:szCs w:val="20"/>
              </w:rPr>
              <w:t>South African Institution of Civil Engineering</w:t>
            </w:r>
            <w:r w:rsidRPr="006A79C9">
              <w:rPr>
                <w:rFonts w:ascii="Arial" w:hAnsi="Arial" w:cs="Arial"/>
                <w:b/>
                <w:spacing w:val="1"/>
                <w:sz w:val="20"/>
                <w:szCs w:val="20"/>
              </w:rPr>
              <w:t xml:space="preserve"> </w:t>
            </w:r>
            <w:r w:rsidRPr="006A79C9">
              <w:rPr>
                <w:rFonts w:ascii="Arial" w:hAnsi="Arial" w:cs="Arial"/>
                <w:b/>
                <w:sz w:val="20"/>
                <w:szCs w:val="20"/>
              </w:rPr>
              <w:t>and the Institution of Civil Engineers (London)</w:t>
            </w:r>
            <w:r w:rsidRPr="006A79C9">
              <w:rPr>
                <w:rFonts w:ascii="Arial" w:hAnsi="Arial" w:cs="Arial"/>
                <w:b/>
                <w:spacing w:val="1"/>
                <w:sz w:val="20"/>
                <w:szCs w:val="20"/>
              </w:rPr>
              <w:t xml:space="preserve"> </w:t>
            </w:r>
            <w:r w:rsidRPr="006A79C9">
              <w:rPr>
                <w:rFonts w:ascii="Arial" w:hAnsi="Arial" w:cs="Arial"/>
                <w:b/>
                <w:sz w:val="20"/>
                <w:szCs w:val="20"/>
              </w:rPr>
              <w:t>(see</w:t>
            </w:r>
            <w:r w:rsidRPr="006A79C9">
              <w:rPr>
                <w:rFonts w:ascii="Arial" w:hAnsi="Arial" w:cs="Arial"/>
                <w:b/>
                <w:spacing w:val="-2"/>
                <w:sz w:val="20"/>
                <w:szCs w:val="20"/>
              </w:rPr>
              <w:t xml:space="preserve"> </w:t>
            </w:r>
            <w:hyperlink r:id="rId17">
              <w:r w:rsidR="008502BA" w:rsidRPr="006A79C9">
                <w:rPr>
                  <w:rFonts w:ascii="Arial" w:hAnsi="Arial" w:cs="Arial"/>
                  <w:b/>
                  <w:color w:val="0000FF"/>
                  <w:sz w:val="20"/>
                  <w:szCs w:val="20"/>
                  <w:u w:val="single" w:color="0000FF"/>
                </w:rPr>
                <w:t>www.ice-sa.org.za</w:t>
              </w:r>
              <w:r w:rsidR="008502BA" w:rsidRPr="006A79C9">
                <w:rPr>
                  <w:rFonts w:ascii="Arial" w:hAnsi="Arial" w:cs="Arial"/>
                  <w:b/>
                  <w:color w:val="0000FF"/>
                  <w:sz w:val="20"/>
                  <w:szCs w:val="20"/>
                </w:rPr>
                <w:t xml:space="preserve"> </w:t>
              </w:r>
            </w:hyperlink>
            <w:r w:rsidRPr="006A79C9">
              <w:rPr>
                <w:rFonts w:ascii="Arial" w:hAnsi="Arial" w:cs="Arial"/>
                <w:b/>
                <w:sz w:val="20"/>
                <w:szCs w:val="20"/>
              </w:rPr>
              <w:t>)</w:t>
            </w:r>
            <w:r w:rsidRPr="006A79C9">
              <w:rPr>
                <w:rFonts w:ascii="Arial" w:hAnsi="Arial" w:cs="Arial"/>
                <w:b/>
                <w:spacing w:val="-4"/>
                <w:sz w:val="20"/>
                <w:szCs w:val="20"/>
              </w:rPr>
              <w:t xml:space="preserve"> </w:t>
            </w:r>
            <w:r w:rsidRPr="006A79C9">
              <w:rPr>
                <w:rFonts w:ascii="Arial" w:hAnsi="Arial" w:cs="Arial"/>
                <w:b/>
                <w:sz w:val="20"/>
                <w:szCs w:val="20"/>
              </w:rPr>
              <w:t>or</w:t>
            </w:r>
            <w:r w:rsidRPr="006A79C9">
              <w:rPr>
                <w:rFonts w:ascii="Arial" w:hAnsi="Arial" w:cs="Arial"/>
                <w:b/>
                <w:spacing w:val="-7"/>
                <w:sz w:val="20"/>
                <w:szCs w:val="20"/>
              </w:rPr>
              <w:t xml:space="preserve"> </w:t>
            </w:r>
            <w:r w:rsidRPr="006A79C9">
              <w:rPr>
                <w:rFonts w:ascii="Arial" w:hAnsi="Arial" w:cs="Arial"/>
                <w:b/>
                <w:sz w:val="20"/>
                <w:szCs w:val="20"/>
              </w:rPr>
              <w:t>its</w:t>
            </w:r>
            <w:r w:rsidRPr="006A79C9">
              <w:rPr>
                <w:rFonts w:ascii="Arial" w:hAnsi="Arial" w:cs="Arial"/>
                <w:b/>
                <w:spacing w:val="-1"/>
                <w:sz w:val="20"/>
                <w:szCs w:val="20"/>
              </w:rPr>
              <w:t xml:space="preserve"> </w:t>
            </w:r>
            <w:r w:rsidRPr="006A79C9">
              <w:rPr>
                <w:rFonts w:ascii="Arial" w:hAnsi="Arial" w:cs="Arial"/>
                <w:b/>
                <w:sz w:val="20"/>
                <w:szCs w:val="20"/>
              </w:rPr>
              <w:t>successor</w:t>
            </w:r>
            <w:r w:rsidRPr="006A79C9">
              <w:rPr>
                <w:rFonts w:ascii="Arial" w:hAnsi="Arial" w:cs="Arial"/>
                <w:b/>
                <w:spacing w:val="-1"/>
                <w:sz w:val="20"/>
                <w:szCs w:val="20"/>
              </w:rPr>
              <w:t xml:space="preserve"> </w:t>
            </w:r>
            <w:r w:rsidRPr="006A79C9">
              <w:rPr>
                <w:rFonts w:ascii="Arial" w:hAnsi="Arial" w:cs="Arial"/>
                <w:b/>
                <w:sz w:val="20"/>
                <w:szCs w:val="20"/>
              </w:rPr>
              <w:t>body.</w:t>
            </w:r>
          </w:p>
        </w:tc>
      </w:tr>
      <w:tr w:rsidR="008502BA" w:rsidRPr="006A79C9" w14:paraId="6AAE54C5" w14:textId="77777777">
        <w:trPr>
          <w:trHeight w:val="397"/>
        </w:trPr>
        <w:tc>
          <w:tcPr>
            <w:tcW w:w="191" w:type="dxa"/>
          </w:tcPr>
          <w:p w14:paraId="30319AE2" w14:textId="77777777" w:rsidR="008502BA" w:rsidRPr="006A79C9" w:rsidRDefault="008502BA">
            <w:pPr>
              <w:pStyle w:val="TableParagraph"/>
              <w:spacing w:before="0" w:line="240" w:lineRule="auto"/>
              <w:rPr>
                <w:rFonts w:ascii="Arial" w:hAnsi="Arial" w:cs="Arial"/>
                <w:sz w:val="20"/>
                <w:szCs w:val="20"/>
              </w:rPr>
            </w:pPr>
          </w:p>
        </w:tc>
        <w:tc>
          <w:tcPr>
            <w:tcW w:w="1080" w:type="dxa"/>
            <w:tcBorders>
              <w:top w:val="single" w:sz="4" w:space="0" w:color="000000"/>
              <w:bottom w:val="single" w:sz="4" w:space="0" w:color="000000"/>
            </w:tcBorders>
          </w:tcPr>
          <w:p w14:paraId="7A0F9ED9"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W1.4(2)</w:t>
            </w:r>
          </w:p>
        </w:tc>
        <w:tc>
          <w:tcPr>
            <w:tcW w:w="3943" w:type="dxa"/>
            <w:tcBorders>
              <w:top w:val="single" w:sz="4" w:space="0" w:color="000000"/>
              <w:bottom w:val="single" w:sz="4" w:space="0" w:color="000000"/>
            </w:tcBorders>
          </w:tcPr>
          <w:p w14:paraId="444DE75D"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tribunal</w:t>
            </w:r>
            <w:r w:rsidRPr="006A79C9">
              <w:rPr>
                <w:rFonts w:ascii="Arial" w:hAnsi="Arial" w:cs="Arial"/>
                <w:i/>
                <w:spacing w:val="-1"/>
                <w:sz w:val="20"/>
                <w:szCs w:val="20"/>
              </w:rPr>
              <w:t xml:space="preserve"> </w:t>
            </w:r>
            <w:r w:rsidRPr="006A79C9">
              <w:rPr>
                <w:rFonts w:ascii="Arial" w:hAnsi="Arial" w:cs="Arial"/>
                <w:sz w:val="20"/>
                <w:szCs w:val="20"/>
              </w:rPr>
              <w:t>is:</w:t>
            </w:r>
          </w:p>
        </w:tc>
        <w:tc>
          <w:tcPr>
            <w:tcW w:w="2534" w:type="dxa"/>
            <w:gridSpan w:val="2"/>
            <w:tcBorders>
              <w:top w:val="single" w:sz="4" w:space="0" w:color="000000"/>
              <w:bottom w:val="single" w:sz="4" w:space="0" w:color="000000"/>
            </w:tcBorders>
          </w:tcPr>
          <w:p w14:paraId="7BB1B06D" w14:textId="77777777" w:rsidR="008502BA" w:rsidRPr="006A79C9" w:rsidRDefault="00F84358">
            <w:pPr>
              <w:pStyle w:val="TableParagraph"/>
              <w:spacing w:before="81" w:line="240" w:lineRule="auto"/>
              <w:ind w:left="100"/>
              <w:rPr>
                <w:rFonts w:ascii="Arial" w:hAnsi="Arial" w:cs="Arial"/>
                <w:b/>
                <w:sz w:val="20"/>
                <w:szCs w:val="20"/>
              </w:rPr>
            </w:pPr>
            <w:r w:rsidRPr="006A79C9">
              <w:rPr>
                <w:rFonts w:ascii="Arial" w:hAnsi="Arial" w:cs="Arial"/>
                <w:b/>
                <w:sz w:val="20"/>
                <w:szCs w:val="20"/>
              </w:rPr>
              <w:t>arbitration</w:t>
            </w:r>
          </w:p>
        </w:tc>
        <w:tc>
          <w:tcPr>
            <w:tcW w:w="2247" w:type="dxa"/>
            <w:tcBorders>
              <w:top w:val="single" w:sz="4" w:space="0" w:color="000000"/>
              <w:bottom w:val="single" w:sz="4" w:space="0" w:color="000000"/>
            </w:tcBorders>
          </w:tcPr>
          <w:p w14:paraId="6ACA3709"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240E804" w14:textId="77777777">
        <w:trPr>
          <w:trHeight w:val="1084"/>
        </w:trPr>
        <w:tc>
          <w:tcPr>
            <w:tcW w:w="191" w:type="dxa"/>
            <w:vMerge w:val="restart"/>
          </w:tcPr>
          <w:p w14:paraId="3CF6F730" w14:textId="77777777" w:rsidR="008502BA" w:rsidRPr="006A79C9" w:rsidRDefault="008502BA">
            <w:pPr>
              <w:pStyle w:val="TableParagraph"/>
              <w:spacing w:before="0" w:line="240" w:lineRule="auto"/>
              <w:rPr>
                <w:rFonts w:ascii="Arial" w:hAnsi="Arial" w:cs="Arial"/>
                <w:sz w:val="20"/>
                <w:szCs w:val="20"/>
              </w:rPr>
            </w:pPr>
          </w:p>
        </w:tc>
        <w:tc>
          <w:tcPr>
            <w:tcW w:w="1080" w:type="dxa"/>
            <w:vMerge w:val="restart"/>
            <w:tcBorders>
              <w:top w:val="single" w:sz="4" w:space="0" w:color="000000"/>
              <w:bottom w:val="single" w:sz="4" w:space="0" w:color="000000"/>
            </w:tcBorders>
            <w:shd w:val="clear" w:color="auto" w:fill="D9D9D9"/>
          </w:tcPr>
          <w:p w14:paraId="6975BC4F"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W1.4(5)</w:t>
            </w:r>
          </w:p>
        </w:tc>
        <w:tc>
          <w:tcPr>
            <w:tcW w:w="3943" w:type="dxa"/>
            <w:tcBorders>
              <w:top w:val="single" w:sz="4" w:space="0" w:color="000000"/>
            </w:tcBorders>
          </w:tcPr>
          <w:p w14:paraId="64C614AA"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 xml:space="preserve">arbitration procedure </w:t>
            </w:r>
            <w:r w:rsidRPr="006A79C9">
              <w:rPr>
                <w:rFonts w:ascii="Arial" w:hAnsi="Arial" w:cs="Arial"/>
                <w:sz w:val="20"/>
                <w:szCs w:val="20"/>
              </w:rPr>
              <w:t>is</w:t>
            </w:r>
          </w:p>
        </w:tc>
        <w:tc>
          <w:tcPr>
            <w:tcW w:w="4781" w:type="dxa"/>
            <w:gridSpan w:val="3"/>
            <w:tcBorders>
              <w:top w:val="single" w:sz="4" w:space="0" w:color="000000"/>
            </w:tcBorders>
          </w:tcPr>
          <w:p w14:paraId="1E13A22A" w14:textId="77777777" w:rsidR="008502BA" w:rsidRPr="006A79C9" w:rsidRDefault="00F84358">
            <w:pPr>
              <w:pStyle w:val="TableParagraph"/>
              <w:spacing w:before="81" w:line="240" w:lineRule="auto"/>
              <w:ind w:left="100" w:right="362"/>
              <w:jc w:val="both"/>
              <w:rPr>
                <w:rFonts w:ascii="Arial" w:hAnsi="Arial" w:cs="Arial"/>
                <w:b/>
                <w:sz w:val="20"/>
                <w:szCs w:val="20"/>
              </w:rPr>
            </w:pPr>
            <w:r w:rsidRPr="006A79C9">
              <w:rPr>
                <w:rFonts w:ascii="Arial" w:hAnsi="Arial" w:cs="Arial"/>
                <w:b/>
                <w:sz w:val="20"/>
                <w:szCs w:val="20"/>
              </w:rPr>
              <w:t>the latest edition of Rules for the Conduct of</w:t>
            </w:r>
            <w:r w:rsidRPr="006A79C9">
              <w:rPr>
                <w:rFonts w:ascii="Arial" w:hAnsi="Arial" w:cs="Arial"/>
                <w:b/>
                <w:spacing w:val="1"/>
                <w:sz w:val="20"/>
                <w:szCs w:val="20"/>
              </w:rPr>
              <w:t xml:space="preserve"> </w:t>
            </w:r>
            <w:r w:rsidRPr="006A79C9">
              <w:rPr>
                <w:rFonts w:ascii="Arial" w:hAnsi="Arial" w:cs="Arial"/>
                <w:b/>
                <w:sz w:val="20"/>
                <w:szCs w:val="20"/>
              </w:rPr>
              <w:t>Arbitrations published by The Association of</w:t>
            </w:r>
            <w:r w:rsidRPr="006A79C9">
              <w:rPr>
                <w:rFonts w:ascii="Arial" w:hAnsi="Arial" w:cs="Arial"/>
                <w:b/>
                <w:spacing w:val="-53"/>
                <w:sz w:val="20"/>
                <w:szCs w:val="20"/>
              </w:rPr>
              <w:t xml:space="preserve"> </w:t>
            </w:r>
            <w:r w:rsidRPr="006A79C9">
              <w:rPr>
                <w:rFonts w:ascii="Arial" w:hAnsi="Arial" w:cs="Arial"/>
                <w:b/>
                <w:sz w:val="20"/>
                <w:szCs w:val="20"/>
              </w:rPr>
              <w:t>Arbitrators (Southern Africa) or its successor</w:t>
            </w:r>
            <w:r w:rsidRPr="006A79C9">
              <w:rPr>
                <w:rFonts w:ascii="Arial" w:hAnsi="Arial" w:cs="Arial"/>
                <w:b/>
                <w:spacing w:val="-53"/>
                <w:sz w:val="20"/>
                <w:szCs w:val="20"/>
              </w:rPr>
              <w:t xml:space="preserve"> </w:t>
            </w:r>
            <w:r w:rsidRPr="006A79C9">
              <w:rPr>
                <w:rFonts w:ascii="Arial" w:hAnsi="Arial" w:cs="Arial"/>
                <w:b/>
                <w:sz w:val="20"/>
                <w:szCs w:val="20"/>
              </w:rPr>
              <w:t>body.</w:t>
            </w:r>
          </w:p>
        </w:tc>
      </w:tr>
      <w:tr w:rsidR="008502BA" w:rsidRPr="006A79C9" w14:paraId="0FB7C0DB" w14:textId="77777777">
        <w:trPr>
          <w:trHeight w:val="395"/>
        </w:trPr>
        <w:tc>
          <w:tcPr>
            <w:tcW w:w="191" w:type="dxa"/>
            <w:vMerge/>
            <w:tcBorders>
              <w:top w:val="nil"/>
            </w:tcBorders>
          </w:tcPr>
          <w:p w14:paraId="3F11DB96" w14:textId="77777777" w:rsidR="008502BA" w:rsidRPr="006A79C9" w:rsidRDefault="008502BA">
            <w:pPr>
              <w:rPr>
                <w:rFonts w:ascii="Arial" w:hAnsi="Arial" w:cs="Arial"/>
                <w:sz w:val="20"/>
                <w:szCs w:val="20"/>
              </w:rPr>
            </w:pPr>
          </w:p>
        </w:tc>
        <w:tc>
          <w:tcPr>
            <w:tcW w:w="1080" w:type="dxa"/>
            <w:vMerge/>
            <w:tcBorders>
              <w:top w:val="nil"/>
              <w:bottom w:val="single" w:sz="4" w:space="0" w:color="000000"/>
            </w:tcBorders>
            <w:shd w:val="clear" w:color="auto" w:fill="D9D9D9"/>
          </w:tcPr>
          <w:p w14:paraId="2B21E654" w14:textId="77777777" w:rsidR="008502BA" w:rsidRPr="006A79C9" w:rsidRDefault="008502BA">
            <w:pPr>
              <w:rPr>
                <w:rFonts w:ascii="Arial" w:hAnsi="Arial" w:cs="Arial"/>
                <w:sz w:val="20"/>
                <w:szCs w:val="20"/>
              </w:rPr>
            </w:pPr>
          </w:p>
        </w:tc>
        <w:tc>
          <w:tcPr>
            <w:tcW w:w="3943" w:type="dxa"/>
          </w:tcPr>
          <w:p w14:paraId="4E8E0061" w14:textId="77777777" w:rsidR="008502BA" w:rsidRPr="006A79C9" w:rsidRDefault="00F84358">
            <w:pPr>
              <w:pStyle w:val="TableParagraph"/>
              <w:spacing w:before="84" w:line="240" w:lineRule="auto"/>
              <w:ind w:left="82"/>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place</w:t>
            </w:r>
            <w:r w:rsidRPr="006A79C9">
              <w:rPr>
                <w:rFonts w:ascii="Arial" w:hAnsi="Arial" w:cs="Arial"/>
                <w:spacing w:val="2"/>
                <w:sz w:val="20"/>
                <w:szCs w:val="20"/>
              </w:rPr>
              <w:t xml:space="preserve"> </w:t>
            </w:r>
            <w:r w:rsidRPr="006A79C9">
              <w:rPr>
                <w:rFonts w:ascii="Arial" w:hAnsi="Arial" w:cs="Arial"/>
                <w:sz w:val="20"/>
                <w:szCs w:val="20"/>
              </w:rPr>
              <w:t>where</w:t>
            </w:r>
            <w:r w:rsidRPr="006A79C9">
              <w:rPr>
                <w:rFonts w:ascii="Arial" w:hAnsi="Arial" w:cs="Arial"/>
                <w:spacing w:val="2"/>
                <w:sz w:val="20"/>
                <w:szCs w:val="20"/>
              </w:rPr>
              <w:t xml:space="preserve"> </w:t>
            </w:r>
            <w:r w:rsidRPr="006A79C9">
              <w:rPr>
                <w:rFonts w:ascii="Arial" w:hAnsi="Arial" w:cs="Arial"/>
                <w:sz w:val="20"/>
                <w:szCs w:val="20"/>
              </w:rPr>
              <w:t>arbitration</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be</w:t>
            </w:r>
            <w:r w:rsidRPr="006A79C9">
              <w:rPr>
                <w:rFonts w:ascii="Arial" w:hAnsi="Arial" w:cs="Arial"/>
                <w:spacing w:val="2"/>
                <w:sz w:val="20"/>
                <w:szCs w:val="20"/>
              </w:rPr>
              <w:t xml:space="preserve"> </w:t>
            </w:r>
            <w:r w:rsidRPr="006A79C9">
              <w:rPr>
                <w:rFonts w:ascii="Arial" w:hAnsi="Arial" w:cs="Arial"/>
                <w:sz w:val="20"/>
                <w:szCs w:val="20"/>
              </w:rPr>
              <w:t>held</w:t>
            </w:r>
            <w:r w:rsidRPr="006A79C9">
              <w:rPr>
                <w:rFonts w:ascii="Arial" w:hAnsi="Arial" w:cs="Arial"/>
                <w:spacing w:val="-2"/>
                <w:sz w:val="20"/>
                <w:szCs w:val="20"/>
              </w:rPr>
              <w:t xml:space="preserve"> </w:t>
            </w:r>
            <w:r w:rsidRPr="006A79C9">
              <w:rPr>
                <w:rFonts w:ascii="Arial" w:hAnsi="Arial" w:cs="Arial"/>
                <w:sz w:val="20"/>
                <w:szCs w:val="20"/>
              </w:rPr>
              <w:t>is</w:t>
            </w:r>
          </w:p>
        </w:tc>
        <w:tc>
          <w:tcPr>
            <w:tcW w:w="2534" w:type="dxa"/>
            <w:gridSpan w:val="2"/>
          </w:tcPr>
          <w:p w14:paraId="38B1573D" w14:textId="77777777" w:rsidR="008502BA" w:rsidRPr="006A79C9" w:rsidRDefault="00F84358">
            <w:pPr>
              <w:pStyle w:val="TableParagraph"/>
              <w:spacing w:before="76" w:line="240" w:lineRule="auto"/>
              <w:ind w:left="100"/>
              <w:rPr>
                <w:rFonts w:ascii="Arial" w:hAnsi="Arial" w:cs="Arial"/>
                <w:b/>
                <w:sz w:val="20"/>
                <w:szCs w:val="20"/>
              </w:rPr>
            </w:pPr>
            <w:r w:rsidRPr="006A79C9">
              <w:rPr>
                <w:rFonts w:ascii="Arial" w:hAnsi="Arial" w:cs="Arial"/>
                <w:b/>
                <w:sz w:val="20"/>
                <w:szCs w:val="20"/>
              </w:rPr>
              <w:t>[●]</w:t>
            </w:r>
            <w:r w:rsidRPr="006A79C9">
              <w:rPr>
                <w:rFonts w:ascii="Arial" w:hAnsi="Arial" w:cs="Arial"/>
                <w:b/>
                <w:spacing w:val="-1"/>
                <w:sz w:val="20"/>
                <w:szCs w:val="20"/>
              </w:rPr>
              <w:t xml:space="preserve"> </w:t>
            </w:r>
            <w:r w:rsidRPr="006A79C9">
              <w:rPr>
                <w:rFonts w:ascii="Arial" w:hAnsi="Arial" w:cs="Arial"/>
                <w:b/>
                <w:sz w:val="20"/>
                <w:szCs w:val="20"/>
              </w:rPr>
              <w:t>South Africa</w:t>
            </w:r>
          </w:p>
        </w:tc>
        <w:tc>
          <w:tcPr>
            <w:tcW w:w="2247" w:type="dxa"/>
          </w:tcPr>
          <w:p w14:paraId="066C9C60"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506FB11D" w14:textId="77777777">
        <w:trPr>
          <w:trHeight w:val="1313"/>
        </w:trPr>
        <w:tc>
          <w:tcPr>
            <w:tcW w:w="191" w:type="dxa"/>
            <w:vMerge/>
            <w:tcBorders>
              <w:top w:val="nil"/>
            </w:tcBorders>
          </w:tcPr>
          <w:p w14:paraId="176E4AF5" w14:textId="77777777" w:rsidR="008502BA" w:rsidRPr="006A79C9" w:rsidRDefault="008502BA">
            <w:pPr>
              <w:rPr>
                <w:rFonts w:ascii="Arial" w:hAnsi="Arial" w:cs="Arial"/>
                <w:sz w:val="20"/>
                <w:szCs w:val="20"/>
              </w:rPr>
            </w:pPr>
          </w:p>
        </w:tc>
        <w:tc>
          <w:tcPr>
            <w:tcW w:w="1080" w:type="dxa"/>
            <w:vMerge/>
            <w:tcBorders>
              <w:top w:val="nil"/>
              <w:bottom w:val="single" w:sz="4" w:space="0" w:color="000000"/>
            </w:tcBorders>
            <w:shd w:val="clear" w:color="auto" w:fill="D9D9D9"/>
          </w:tcPr>
          <w:p w14:paraId="7D3E51B9" w14:textId="77777777" w:rsidR="008502BA" w:rsidRPr="006A79C9" w:rsidRDefault="008502BA">
            <w:pPr>
              <w:rPr>
                <w:rFonts w:ascii="Arial" w:hAnsi="Arial" w:cs="Arial"/>
                <w:sz w:val="20"/>
                <w:szCs w:val="20"/>
              </w:rPr>
            </w:pPr>
          </w:p>
        </w:tc>
        <w:tc>
          <w:tcPr>
            <w:tcW w:w="3943" w:type="dxa"/>
            <w:tcBorders>
              <w:bottom w:val="single" w:sz="4" w:space="0" w:color="000000"/>
            </w:tcBorders>
          </w:tcPr>
          <w:p w14:paraId="5AD2134D" w14:textId="77777777" w:rsidR="008502BA" w:rsidRPr="006A79C9" w:rsidRDefault="00F84358">
            <w:pPr>
              <w:pStyle w:val="TableParagraph"/>
              <w:spacing w:before="82" w:line="240" w:lineRule="auto"/>
              <w:ind w:left="82" w:right="701"/>
              <w:rPr>
                <w:rFonts w:ascii="Arial" w:hAnsi="Arial" w:cs="Arial"/>
                <w:sz w:val="20"/>
                <w:szCs w:val="20"/>
              </w:rPr>
            </w:pPr>
            <w:r w:rsidRPr="006A79C9">
              <w:rPr>
                <w:rFonts w:ascii="Arial" w:hAnsi="Arial" w:cs="Arial"/>
                <w:sz w:val="20"/>
                <w:szCs w:val="20"/>
              </w:rPr>
              <w:t xml:space="preserve">The person or </w:t>
            </w:r>
            <w:proofErr w:type="spellStart"/>
            <w:r w:rsidRPr="006A79C9">
              <w:rPr>
                <w:rFonts w:ascii="Arial" w:hAnsi="Arial" w:cs="Arial"/>
                <w:sz w:val="20"/>
                <w:szCs w:val="20"/>
              </w:rPr>
              <w:t>organisation</w:t>
            </w:r>
            <w:proofErr w:type="spellEnd"/>
            <w:r w:rsidRPr="006A79C9">
              <w:rPr>
                <w:rFonts w:ascii="Arial" w:hAnsi="Arial" w:cs="Arial"/>
                <w:sz w:val="20"/>
                <w:szCs w:val="20"/>
              </w:rPr>
              <w:t xml:space="preserve"> who will</w:t>
            </w:r>
            <w:r w:rsidRPr="006A79C9">
              <w:rPr>
                <w:rFonts w:ascii="Arial" w:hAnsi="Arial" w:cs="Arial"/>
                <w:spacing w:val="-51"/>
                <w:sz w:val="20"/>
                <w:szCs w:val="20"/>
              </w:rPr>
              <w:t xml:space="preserve"> </w:t>
            </w:r>
            <w:r w:rsidRPr="006A79C9">
              <w:rPr>
                <w:rFonts w:ascii="Arial" w:hAnsi="Arial" w:cs="Arial"/>
                <w:sz w:val="20"/>
                <w:szCs w:val="20"/>
              </w:rPr>
              <w:t>choose</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2"/>
                <w:sz w:val="20"/>
                <w:szCs w:val="20"/>
              </w:rPr>
              <w:t xml:space="preserve"> </w:t>
            </w:r>
            <w:r w:rsidRPr="006A79C9">
              <w:rPr>
                <w:rFonts w:ascii="Arial" w:hAnsi="Arial" w:cs="Arial"/>
                <w:sz w:val="20"/>
                <w:szCs w:val="20"/>
              </w:rPr>
              <w:t>arbitrator</w:t>
            </w:r>
          </w:p>
          <w:p w14:paraId="483B5CCB" w14:textId="77777777" w:rsidR="008502BA" w:rsidRPr="006A79C9" w:rsidRDefault="00F84358">
            <w:pPr>
              <w:pStyle w:val="TableParagraph"/>
              <w:numPr>
                <w:ilvl w:val="0"/>
                <w:numId w:val="11"/>
              </w:numPr>
              <w:tabs>
                <w:tab w:val="left" w:pos="461"/>
                <w:tab w:val="left" w:pos="462"/>
              </w:tabs>
              <w:spacing w:before="3" w:line="240" w:lineRule="auto"/>
              <w:rPr>
                <w:rFonts w:ascii="Arial" w:hAnsi="Arial" w:cs="Arial"/>
                <w:sz w:val="20"/>
                <w:szCs w:val="20"/>
              </w:rPr>
            </w:pPr>
            <w:r w:rsidRPr="006A79C9">
              <w:rPr>
                <w:rFonts w:ascii="Arial" w:hAnsi="Arial" w:cs="Arial"/>
                <w:sz w:val="20"/>
                <w:szCs w:val="20"/>
              </w:rPr>
              <w:t>if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Parties</w:t>
            </w:r>
            <w:r w:rsidRPr="006A79C9">
              <w:rPr>
                <w:rFonts w:ascii="Arial" w:hAnsi="Arial" w:cs="Arial"/>
                <w:spacing w:val="-1"/>
                <w:sz w:val="20"/>
                <w:szCs w:val="20"/>
              </w:rPr>
              <w:t xml:space="preserve"> </w:t>
            </w:r>
            <w:r w:rsidRPr="006A79C9">
              <w:rPr>
                <w:rFonts w:ascii="Arial" w:hAnsi="Arial" w:cs="Arial"/>
                <w:sz w:val="20"/>
                <w:szCs w:val="20"/>
              </w:rPr>
              <w:t>cannot</w:t>
            </w:r>
            <w:r w:rsidRPr="006A79C9">
              <w:rPr>
                <w:rFonts w:ascii="Arial" w:hAnsi="Arial" w:cs="Arial"/>
                <w:spacing w:val="4"/>
                <w:sz w:val="20"/>
                <w:szCs w:val="20"/>
              </w:rPr>
              <w:t xml:space="preserve"> </w:t>
            </w:r>
            <w:r w:rsidRPr="006A79C9">
              <w:rPr>
                <w:rFonts w:ascii="Arial" w:hAnsi="Arial" w:cs="Arial"/>
                <w:sz w:val="20"/>
                <w:szCs w:val="20"/>
              </w:rPr>
              <w:t>agree</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choice</w:t>
            </w:r>
            <w:r w:rsidRPr="006A79C9">
              <w:rPr>
                <w:rFonts w:ascii="Arial" w:hAnsi="Arial" w:cs="Arial"/>
                <w:spacing w:val="1"/>
                <w:sz w:val="20"/>
                <w:szCs w:val="20"/>
              </w:rPr>
              <w:t xml:space="preserve"> </w:t>
            </w:r>
            <w:r w:rsidRPr="006A79C9">
              <w:rPr>
                <w:rFonts w:ascii="Arial" w:hAnsi="Arial" w:cs="Arial"/>
                <w:sz w:val="20"/>
                <w:szCs w:val="20"/>
              </w:rPr>
              <w:t>or</w:t>
            </w:r>
          </w:p>
          <w:p w14:paraId="2863C033" w14:textId="77777777" w:rsidR="008502BA" w:rsidRPr="006A79C9" w:rsidRDefault="00F84358">
            <w:pPr>
              <w:pStyle w:val="TableParagraph"/>
              <w:numPr>
                <w:ilvl w:val="0"/>
                <w:numId w:val="11"/>
              </w:numPr>
              <w:tabs>
                <w:tab w:val="left" w:pos="461"/>
                <w:tab w:val="left" w:pos="462"/>
              </w:tabs>
              <w:spacing w:before="5" w:line="244" w:lineRule="auto"/>
              <w:ind w:right="323"/>
              <w:rPr>
                <w:rFonts w:ascii="Arial" w:hAnsi="Arial" w:cs="Arial"/>
                <w:sz w:val="20"/>
                <w:szCs w:val="20"/>
              </w:rPr>
            </w:pPr>
            <w:r w:rsidRPr="006A79C9">
              <w:rPr>
                <w:rFonts w:ascii="Arial" w:hAnsi="Arial" w:cs="Arial"/>
                <w:sz w:val="20"/>
                <w:szCs w:val="20"/>
              </w:rPr>
              <w:t>if the arbitration procedure does not</w:t>
            </w:r>
            <w:r w:rsidRPr="006A79C9">
              <w:rPr>
                <w:rFonts w:ascii="Arial" w:hAnsi="Arial" w:cs="Arial"/>
                <w:spacing w:val="-51"/>
                <w:sz w:val="20"/>
                <w:szCs w:val="20"/>
              </w:rPr>
              <w:t xml:space="preserve"> </w:t>
            </w:r>
            <w:r w:rsidRPr="006A79C9">
              <w:rPr>
                <w:rFonts w:ascii="Arial" w:hAnsi="Arial" w:cs="Arial"/>
                <w:sz w:val="20"/>
                <w:szCs w:val="20"/>
              </w:rPr>
              <w:t>state</w:t>
            </w:r>
            <w:r w:rsidRPr="006A79C9">
              <w:rPr>
                <w:rFonts w:ascii="Arial" w:hAnsi="Arial" w:cs="Arial"/>
                <w:spacing w:val="1"/>
                <w:sz w:val="20"/>
                <w:szCs w:val="20"/>
              </w:rPr>
              <w:t xml:space="preserve"> </w:t>
            </w:r>
            <w:r w:rsidRPr="006A79C9">
              <w:rPr>
                <w:rFonts w:ascii="Arial" w:hAnsi="Arial" w:cs="Arial"/>
                <w:sz w:val="20"/>
                <w:szCs w:val="20"/>
              </w:rPr>
              <w:t>who</w:t>
            </w:r>
            <w:r w:rsidRPr="006A79C9">
              <w:rPr>
                <w:rFonts w:ascii="Arial" w:hAnsi="Arial" w:cs="Arial"/>
                <w:spacing w:val="6"/>
                <w:sz w:val="20"/>
                <w:szCs w:val="20"/>
              </w:rPr>
              <w:t xml:space="preserve"> </w:t>
            </w:r>
            <w:r w:rsidRPr="006A79C9">
              <w:rPr>
                <w:rFonts w:ascii="Arial" w:hAnsi="Arial" w:cs="Arial"/>
                <w:sz w:val="20"/>
                <w:szCs w:val="20"/>
              </w:rPr>
              <w:t>selects</w:t>
            </w:r>
            <w:r w:rsidRPr="006A79C9">
              <w:rPr>
                <w:rFonts w:ascii="Arial" w:hAnsi="Arial" w:cs="Arial"/>
                <w:spacing w:val="-2"/>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arbitrator, is</w:t>
            </w:r>
          </w:p>
        </w:tc>
        <w:tc>
          <w:tcPr>
            <w:tcW w:w="4781" w:type="dxa"/>
            <w:gridSpan w:val="3"/>
            <w:tcBorders>
              <w:bottom w:val="single" w:sz="4" w:space="0" w:color="000000"/>
            </w:tcBorders>
          </w:tcPr>
          <w:p w14:paraId="15D11FF3" w14:textId="77777777" w:rsidR="008502BA" w:rsidRPr="006A79C9" w:rsidRDefault="008502BA">
            <w:pPr>
              <w:pStyle w:val="TableParagraph"/>
              <w:spacing w:before="0" w:line="240" w:lineRule="auto"/>
              <w:rPr>
                <w:rFonts w:ascii="Arial" w:hAnsi="Arial" w:cs="Arial"/>
                <w:sz w:val="20"/>
                <w:szCs w:val="20"/>
              </w:rPr>
            </w:pPr>
          </w:p>
          <w:p w14:paraId="12C36254" w14:textId="77777777" w:rsidR="008502BA" w:rsidRPr="006A79C9" w:rsidRDefault="008502BA">
            <w:pPr>
              <w:pStyle w:val="TableParagraph"/>
              <w:spacing w:before="9" w:line="240" w:lineRule="auto"/>
              <w:rPr>
                <w:rFonts w:ascii="Arial" w:hAnsi="Arial" w:cs="Arial"/>
                <w:sz w:val="20"/>
                <w:szCs w:val="20"/>
              </w:rPr>
            </w:pPr>
          </w:p>
          <w:p w14:paraId="6C9FFB11" w14:textId="77777777" w:rsidR="008502BA" w:rsidRPr="006A79C9" w:rsidRDefault="00F84358">
            <w:pPr>
              <w:pStyle w:val="TableParagraph"/>
              <w:spacing w:before="1" w:line="240" w:lineRule="auto"/>
              <w:ind w:left="100" w:right="171"/>
              <w:rPr>
                <w:rFonts w:ascii="Arial" w:hAnsi="Arial" w:cs="Arial"/>
                <w:b/>
                <w:sz w:val="20"/>
                <w:szCs w:val="20"/>
              </w:rPr>
            </w:pPr>
            <w:r w:rsidRPr="006A79C9">
              <w:rPr>
                <w:rFonts w:ascii="Arial" w:hAnsi="Arial" w:cs="Arial"/>
                <w:b/>
                <w:sz w:val="20"/>
                <w:szCs w:val="20"/>
              </w:rPr>
              <w:t>the Chairman for the time being or his nominee</w:t>
            </w:r>
            <w:r w:rsidRPr="006A79C9">
              <w:rPr>
                <w:rFonts w:ascii="Arial" w:hAnsi="Arial" w:cs="Arial"/>
                <w:b/>
                <w:spacing w:val="-53"/>
                <w:sz w:val="20"/>
                <w:szCs w:val="20"/>
              </w:rPr>
              <w:t xml:space="preserve"> </w:t>
            </w:r>
            <w:r w:rsidRPr="006A79C9">
              <w:rPr>
                <w:rFonts w:ascii="Arial" w:hAnsi="Arial" w:cs="Arial"/>
                <w:b/>
                <w:sz w:val="20"/>
                <w:szCs w:val="20"/>
              </w:rPr>
              <w:t>of the Association of Arbitrators (Southern</w:t>
            </w:r>
            <w:r w:rsidRPr="006A79C9">
              <w:rPr>
                <w:rFonts w:ascii="Arial" w:hAnsi="Arial" w:cs="Arial"/>
                <w:b/>
                <w:spacing w:val="1"/>
                <w:sz w:val="20"/>
                <w:szCs w:val="20"/>
              </w:rPr>
              <w:t xml:space="preserve"> </w:t>
            </w:r>
            <w:r w:rsidRPr="006A79C9">
              <w:rPr>
                <w:rFonts w:ascii="Arial" w:hAnsi="Arial" w:cs="Arial"/>
                <w:b/>
                <w:sz w:val="20"/>
                <w:szCs w:val="20"/>
              </w:rPr>
              <w:t>Africa)</w:t>
            </w:r>
            <w:r w:rsidRPr="006A79C9">
              <w:rPr>
                <w:rFonts w:ascii="Arial" w:hAnsi="Arial" w:cs="Arial"/>
                <w:b/>
                <w:spacing w:val="1"/>
                <w:sz w:val="20"/>
                <w:szCs w:val="20"/>
              </w:rPr>
              <w:t xml:space="preserve"> </w:t>
            </w:r>
            <w:r w:rsidRPr="006A79C9">
              <w:rPr>
                <w:rFonts w:ascii="Arial" w:hAnsi="Arial" w:cs="Arial"/>
                <w:b/>
                <w:sz w:val="20"/>
                <w:szCs w:val="20"/>
              </w:rPr>
              <w:t>or its successor</w:t>
            </w:r>
            <w:r w:rsidRPr="006A79C9">
              <w:rPr>
                <w:rFonts w:ascii="Arial" w:hAnsi="Arial" w:cs="Arial"/>
                <w:b/>
                <w:spacing w:val="-5"/>
                <w:sz w:val="20"/>
                <w:szCs w:val="20"/>
              </w:rPr>
              <w:t xml:space="preserve"> </w:t>
            </w:r>
            <w:r w:rsidRPr="006A79C9">
              <w:rPr>
                <w:rFonts w:ascii="Arial" w:hAnsi="Arial" w:cs="Arial"/>
                <w:b/>
                <w:sz w:val="20"/>
                <w:szCs w:val="20"/>
              </w:rPr>
              <w:t>body.</w:t>
            </w:r>
          </w:p>
        </w:tc>
      </w:tr>
      <w:tr w:rsidR="008502BA" w:rsidRPr="006A79C9" w14:paraId="72365113" w14:textId="77777777">
        <w:trPr>
          <w:trHeight w:val="719"/>
        </w:trPr>
        <w:tc>
          <w:tcPr>
            <w:tcW w:w="191" w:type="dxa"/>
          </w:tcPr>
          <w:p w14:paraId="67EA7BC7" w14:textId="77777777" w:rsidR="008502BA" w:rsidRPr="006A79C9" w:rsidRDefault="008502BA">
            <w:pPr>
              <w:pStyle w:val="TableParagraph"/>
              <w:spacing w:before="0" w:line="240" w:lineRule="auto"/>
              <w:rPr>
                <w:rFonts w:ascii="Arial" w:hAnsi="Arial" w:cs="Arial"/>
                <w:sz w:val="20"/>
                <w:szCs w:val="20"/>
              </w:rPr>
            </w:pPr>
          </w:p>
        </w:tc>
        <w:tc>
          <w:tcPr>
            <w:tcW w:w="1080" w:type="dxa"/>
            <w:tcBorders>
              <w:top w:val="single" w:sz="4" w:space="0" w:color="000000"/>
              <w:bottom w:val="single" w:sz="4" w:space="0" w:color="000000"/>
            </w:tcBorders>
          </w:tcPr>
          <w:p w14:paraId="299B5DC2" w14:textId="77777777" w:rsidR="008502BA" w:rsidRPr="006A79C9" w:rsidRDefault="00F84358">
            <w:pPr>
              <w:pStyle w:val="TableParagraph"/>
              <w:spacing w:before="77" w:line="240" w:lineRule="auto"/>
              <w:ind w:left="81"/>
              <w:rPr>
                <w:rFonts w:ascii="Arial" w:hAnsi="Arial" w:cs="Arial"/>
                <w:b/>
                <w:sz w:val="20"/>
                <w:szCs w:val="20"/>
              </w:rPr>
            </w:pPr>
            <w:r w:rsidRPr="006A79C9">
              <w:rPr>
                <w:rFonts w:ascii="Arial" w:hAnsi="Arial" w:cs="Arial"/>
                <w:b/>
                <w:sz w:val="20"/>
                <w:szCs w:val="20"/>
              </w:rPr>
              <w:t>12</w:t>
            </w:r>
          </w:p>
        </w:tc>
        <w:tc>
          <w:tcPr>
            <w:tcW w:w="3943" w:type="dxa"/>
            <w:tcBorders>
              <w:top w:val="single" w:sz="4" w:space="0" w:color="000000"/>
              <w:bottom w:val="single" w:sz="4" w:space="0" w:color="000000"/>
            </w:tcBorders>
          </w:tcPr>
          <w:p w14:paraId="4868947F" w14:textId="77777777" w:rsidR="008502BA" w:rsidRPr="006A79C9" w:rsidRDefault="00F84358">
            <w:pPr>
              <w:pStyle w:val="TableParagraph"/>
              <w:spacing w:before="79" w:line="237" w:lineRule="auto"/>
              <w:ind w:left="82" w:right="827"/>
              <w:rPr>
                <w:rFonts w:ascii="Arial" w:hAnsi="Arial" w:cs="Arial"/>
                <w:b/>
                <w:sz w:val="20"/>
                <w:szCs w:val="20"/>
              </w:rPr>
            </w:pPr>
            <w:r w:rsidRPr="006A79C9">
              <w:rPr>
                <w:rFonts w:ascii="Arial" w:hAnsi="Arial" w:cs="Arial"/>
                <w:b/>
                <w:sz w:val="20"/>
                <w:szCs w:val="20"/>
              </w:rPr>
              <w:t>Data for secondary Option</w:t>
            </w:r>
            <w:r w:rsidRPr="006A79C9">
              <w:rPr>
                <w:rFonts w:ascii="Arial" w:hAnsi="Arial" w:cs="Arial"/>
                <w:b/>
                <w:spacing w:val="-65"/>
                <w:sz w:val="20"/>
                <w:szCs w:val="20"/>
              </w:rPr>
              <w:t xml:space="preserve"> </w:t>
            </w:r>
            <w:r w:rsidRPr="006A79C9">
              <w:rPr>
                <w:rFonts w:ascii="Arial" w:hAnsi="Arial" w:cs="Arial"/>
                <w:b/>
                <w:sz w:val="20"/>
                <w:szCs w:val="20"/>
              </w:rPr>
              <w:t>clauses</w:t>
            </w:r>
          </w:p>
        </w:tc>
        <w:tc>
          <w:tcPr>
            <w:tcW w:w="916" w:type="dxa"/>
            <w:tcBorders>
              <w:top w:val="single" w:sz="4" w:space="0" w:color="000000"/>
              <w:bottom w:val="single" w:sz="4" w:space="0" w:color="000000"/>
            </w:tcBorders>
          </w:tcPr>
          <w:p w14:paraId="6F15AEBD" w14:textId="77777777" w:rsidR="008502BA" w:rsidRPr="006A79C9" w:rsidRDefault="008502BA">
            <w:pPr>
              <w:pStyle w:val="TableParagraph"/>
              <w:spacing w:before="0" w:line="240" w:lineRule="auto"/>
              <w:rPr>
                <w:rFonts w:ascii="Arial" w:hAnsi="Arial" w:cs="Arial"/>
                <w:sz w:val="20"/>
                <w:szCs w:val="20"/>
              </w:rPr>
            </w:pPr>
          </w:p>
        </w:tc>
        <w:tc>
          <w:tcPr>
            <w:tcW w:w="1618" w:type="dxa"/>
            <w:tcBorders>
              <w:top w:val="single" w:sz="4" w:space="0" w:color="000000"/>
              <w:bottom w:val="single" w:sz="4" w:space="0" w:color="000000"/>
            </w:tcBorders>
          </w:tcPr>
          <w:p w14:paraId="2DDD8A5D" w14:textId="77777777" w:rsidR="008502BA" w:rsidRPr="006A79C9" w:rsidRDefault="008502BA">
            <w:pPr>
              <w:pStyle w:val="TableParagraph"/>
              <w:spacing w:before="0" w:line="240" w:lineRule="auto"/>
              <w:rPr>
                <w:rFonts w:ascii="Arial" w:hAnsi="Arial" w:cs="Arial"/>
                <w:sz w:val="20"/>
                <w:szCs w:val="20"/>
              </w:rPr>
            </w:pPr>
          </w:p>
        </w:tc>
        <w:tc>
          <w:tcPr>
            <w:tcW w:w="2247" w:type="dxa"/>
            <w:tcBorders>
              <w:top w:val="single" w:sz="4" w:space="0" w:color="000000"/>
              <w:bottom w:val="single" w:sz="4" w:space="0" w:color="000000"/>
            </w:tcBorders>
          </w:tcPr>
          <w:p w14:paraId="2711D57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0C5A5B7" w14:textId="77777777">
        <w:trPr>
          <w:trHeight w:val="403"/>
        </w:trPr>
        <w:tc>
          <w:tcPr>
            <w:tcW w:w="191" w:type="dxa"/>
          </w:tcPr>
          <w:p w14:paraId="28D13DDD" w14:textId="77777777" w:rsidR="008502BA" w:rsidRPr="006A79C9" w:rsidRDefault="008502BA">
            <w:pPr>
              <w:pStyle w:val="TableParagraph"/>
              <w:spacing w:before="0" w:line="240" w:lineRule="auto"/>
              <w:rPr>
                <w:rFonts w:ascii="Arial" w:hAnsi="Arial" w:cs="Arial"/>
                <w:sz w:val="20"/>
                <w:szCs w:val="20"/>
              </w:rPr>
            </w:pPr>
          </w:p>
        </w:tc>
        <w:tc>
          <w:tcPr>
            <w:tcW w:w="1080" w:type="dxa"/>
            <w:tcBorders>
              <w:top w:val="single" w:sz="4" w:space="0" w:color="000000"/>
              <w:bottom w:val="single" w:sz="4" w:space="0" w:color="000000"/>
            </w:tcBorders>
            <w:shd w:val="clear" w:color="auto" w:fill="D9D9D9"/>
          </w:tcPr>
          <w:p w14:paraId="7E3F19C7" w14:textId="77777777" w:rsidR="008502BA" w:rsidRPr="006A79C9" w:rsidRDefault="00F84358">
            <w:pPr>
              <w:pStyle w:val="TableParagraph"/>
              <w:spacing w:before="81" w:line="240" w:lineRule="auto"/>
              <w:ind w:left="81"/>
              <w:rPr>
                <w:rFonts w:ascii="Arial" w:hAnsi="Arial" w:cs="Arial"/>
                <w:b/>
                <w:sz w:val="20"/>
                <w:szCs w:val="20"/>
              </w:rPr>
            </w:pPr>
            <w:r w:rsidRPr="006A79C9">
              <w:rPr>
                <w:rFonts w:ascii="Arial" w:hAnsi="Arial" w:cs="Arial"/>
                <w:b/>
                <w:sz w:val="20"/>
                <w:szCs w:val="20"/>
              </w:rPr>
              <w:t>X1</w:t>
            </w:r>
          </w:p>
        </w:tc>
        <w:tc>
          <w:tcPr>
            <w:tcW w:w="8724" w:type="dxa"/>
            <w:gridSpan w:val="4"/>
            <w:tcBorders>
              <w:top w:val="single" w:sz="4" w:space="0" w:color="000000"/>
              <w:bottom w:val="single" w:sz="4" w:space="0" w:color="000000"/>
            </w:tcBorders>
          </w:tcPr>
          <w:p w14:paraId="55CCE6F8" w14:textId="77777777" w:rsidR="008502BA" w:rsidRPr="006A79C9" w:rsidRDefault="00F84358">
            <w:pPr>
              <w:pStyle w:val="TableParagraph"/>
              <w:spacing w:before="81" w:line="240" w:lineRule="auto"/>
              <w:ind w:left="82"/>
              <w:rPr>
                <w:rFonts w:ascii="Arial" w:hAnsi="Arial" w:cs="Arial"/>
                <w:b/>
                <w:sz w:val="20"/>
                <w:szCs w:val="20"/>
              </w:rPr>
            </w:pPr>
            <w:r w:rsidRPr="006A79C9">
              <w:rPr>
                <w:rFonts w:ascii="Arial" w:hAnsi="Arial" w:cs="Arial"/>
                <w:b/>
                <w:sz w:val="20"/>
                <w:szCs w:val="20"/>
              </w:rPr>
              <w:t>Price</w:t>
            </w:r>
            <w:r w:rsidRPr="006A79C9">
              <w:rPr>
                <w:rFonts w:ascii="Arial" w:hAnsi="Arial" w:cs="Arial"/>
                <w:b/>
                <w:spacing w:val="-1"/>
                <w:sz w:val="20"/>
                <w:szCs w:val="20"/>
              </w:rPr>
              <w:t xml:space="preserve"> </w:t>
            </w:r>
            <w:r w:rsidRPr="006A79C9">
              <w:rPr>
                <w:rFonts w:ascii="Arial" w:hAnsi="Arial" w:cs="Arial"/>
                <w:b/>
                <w:sz w:val="20"/>
                <w:szCs w:val="20"/>
              </w:rPr>
              <w:t>adjustment</w:t>
            </w:r>
            <w:r w:rsidRPr="006A79C9">
              <w:rPr>
                <w:rFonts w:ascii="Arial" w:hAnsi="Arial" w:cs="Arial"/>
                <w:b/>
                <w:spacing w:val="-4"/>
                <w:sz w:val="20"/>
                <w:szCs w:val="20"/>
              </w:rPr>
              <w:t xml:space="preserve"> </w:t>
            </w:r>
            <w:r w:rsidRPr="006A79C9">
              <w:rPr>
                <w:rFonts w:ascii="Arial" w:hAnsi="Arial" w:cs="Arial"/>
                <w:b/>
                <w:sz w:val="20"/>
                <w:szCs w:val="20"/>
              </w:rPr>
              <w:t>for</w:t>
            </w:r>
            <w:r w:rsidRPr="006A79C9">
              <w:rPr>
                <w:rFonts w:ascii="Arial" w:hAnsi="Arial" w:cs="Arial"/>
                <w:b/>
                <w:spacing w:val="-5"/>
                <w:sz w:val="20"/>
                <w:szCs w:val="20"/>
              </w:rPr>
              <w:t xml:space="preserve"> </w:t>
            </w:r>
            <w:r w:rsidRPr="006A79C9">
              <w:rPr>
                <w:rFonts w:ascii="Arial" w:hAnsi="Arial" w:cs="Arial"/>
                <w:b/>
                <w:sz w:val="20"/>
                <w:szCs w:val="20"/>
              </w:rPr>
              <w:t>inflation</w:t>
            </w:r>
          </w:p>
        </w:tc>
      </w:tr>
      <w:tr w:rsidR="008502BA" w:rsidRPr="006A79C9" w14:paraId="1A512E5D" w14:textId="77777777">
        <w:trPr>
          <w:trHeight w:val="2011"/>
        </w:trPr>
        <w:tc>
          <w:tcPr>
            <w:tcW w:w="191" w:type="dxa"/>
            <w:vMerge w:val="restart"/>
          </w:tcPr>
          <w:p w14:paraId="29732D5B" w14:textId="77777777" w:rsidR="008502BA" w:rsidRPr="006A79C9" w:rsidRDefault="008502BA">
            <w:pPr>
              <w:pStyle w:val="TableParagraph"/>
              <w:spacing w:before="0" w:line="240" w:lineRule="auto"/>
              <w:rPr>
                <w:rFonts w:ascii="Arial" w:hAnsi="Arial" w:cs="Arial"/>
                <w:sz w:val="20"/>
                <w:szCs w:val="20"/>
              </w:rPr>
            </w:pPr>
          </w:p>
        </w:tc>
        <w:tc>
          <w:tcPr>
            <w:tcW w:w="1080" w:type="dxa"/>
            <w:vMerge w:val="restart"/>
            <w:tcBorders>
              <w:top w:val="single" w:sz="4" w:space="0" w:color="000000"/>
            </w:tcBorders>
            <w:shd w:val="clear" w:color="auto" w:fill="D9D9D9"/>
          </w:tcPr>
          <w:p w14:paraId="429FC7A9"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X1.1</w:t>
            </w:r>
          </w:p>
        </w:tc>
        <w:tc>
          <w:tcPr>
            <w:tcW w:w="3943" w:type="dxa"/>
            <w:tcBorders>
              <w:top w:val="single" w:sz="4" w:space="0" w:color="000000"/>
            </w:tcBorders>
          </w:tcPr>
          <w:p w14:paraId="06BB82CD" w14:textId="77777777" w:rsidR="008502BA" w:rsidRPr="006A79C9" w:rsidRDefault="00F84358">
            <w:pPr>
              <w:pStyle w:val="TableParagraph"/>
              <w:spacing w:before="81" w:line="240" w:lineRule="auto"/>
              <w:ind w:left="82"/>
              <w:rPr>
                <w:rFonts w:ascii="Arial" w:hAnsi="Arial" w:cs="Arial"/>
                <w:sz w:val="20"/>
                <w:szCs w:val="20"/>
              </w:rPr>
            </w:pP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base</w:t>
            </w:r>
            <w:r w:rsidRPr="006A79C9">
              <w:rPr>
                <w:rFonts w:ascii="Arial" w:hAnsi="Arial" w:cs="Arial"/>
                <w:i/>
                <w:spacing w:val="2"/>
                <w:sz w:val="20"/>
                <w:szCs w:val="20"/>
              </w:rPr>
              <w:t xml:space="preserve"> </w:t>
            </w:r>
            <w:r w:rsidRPr="006A79C9">
              <w:rPr>
                <w:rFonts w:ascii="Arial" w:hAnsi="Arial" w:cs="Arial"/>
                <w:i/>
                <w:sz w:val="20"/>
                <w:szCs w:val="20"/>
              </w:rPr>
              <w:t>date</w:t>
            </w:r>
            <w:r w:rsidRPr="006A79C9">
              <w:rPr>
                <w:rFonts w:ascii="Arial" w:hAnsi="Arial" w:cs="Arial"/>
                <w:i/>
                <w:spacing w:val="-3"/>
                <w:sz w:val="20"/>
                <w:szCs w:val="20"/>
              </w:rPr>
              <w:t xml:space="preserve"> </w:t>
            </w:r>
            <w:r w:rsidRPr="006A79C9">
              <w:rPr>
                <w:rFonts w:ascii="Arial" w:hAnsi="Arial" w:cs="Arial"/>
                <w:sz w:val="20"/>
                <w:szCs w:val="20"/>
              </w:rPr>
              <w:t>for</w:t>
            </w:r>
            <w:r w:rsidRPr="006A79C9">
              <w:rPr>
                <w:rFonts w:ascii="Arial" w:hAnsi="Arial" w:cs="Arial"/>
                <w:spacing w:val="-4"/>
                <w:sz w:val="20"/>
                <w:szCs w:val="20"/>
              </w:rPr>
              <w:t xml:space="preserve"> </w:t>
            </w:r>
            <w:r w:rsidRPr="006A79C9">
              <w:rPr>
                <w:rFonts w:ascii="Arial" w:hAnsi="Arial" w:cs="Arial"/>
                <w:sz w:val="20"/>
                <w:szCs w:val="20"/>
              </w:rPr>
              <w:t>indices</w:t>
            </w:r>
            <w:r w:rsidRPr="006A79C9">
              <w:rPr>
                <w:rFonts w:ascii="Arial" w:hAnsi="Arial" w:cs="Arial"/>
                <w:spacing w:val="1"/>
                <w:sz w:val="20"/>
                <w:szCs w:val="20"/>
              </w:rPr>
              <w:t xml:space="preserve"> </w:t>
            </w:r>
            <w:r w:rsidRPr="006A79C9">
              <w:rPr>
                <w:rFonts w:ascii="Arial" w:hAnsi="Arial" w:cs="Arial"/>
                <w:sz w:val="20"/>
                <w:szCs w:val="20"/>
              </w:rPr>
              <w:t>is</w:t>
            </w:r>
          </w:p>
        </w:tc>
        <w:tc>
          <w:tcPr>
            <w:tcW w:w="4781" w:type="dxa"/>
            <w:gridSpan w:val="3"/>
            <w:tcBorders>
              <w:top w:val="single" w:sz="4" w:space="0" w:color="000000"/>
            </w:tcBorders>
          </w:tcPr>
          <w:p w14:paraId="6295B53B" w14:textId="704A4033" w:rsidR="008502BA" w:rsidRPr="006A79C9" w:rsidRDefault="008502BA">
            <w:pPr>
              <w:pStyle w:val="TableParagraph"/>
              <w:spacing w:before="81" w:line="228" w:lineRule="exact"/>
              <w:ind w:left="100"/>
              <w:rPr>
                <w:rFonts w:ascii="Arial" w:hAnsi="Arial" w:cs="Arial"/>
                <w:b/>
                <w:sz w:val="20"/>
                <w:szCs w:val="20"/>
              </w:rPr>
            </w:pPr>
          </w:p>
          <w:p w14:paraId="24569292" w14:textId="77777777" w:rsidR="008502BA" w:rsidRPr="006A79C9" w:rsidRDefault="00F84358">
            <w:pPr>
              <w:pStyle w:val="TableParagraph"/>
              <w:spacing w:before="0" w:line="240" w:lineRule="auto"/>
              <w:ind w:left="100" w:right="392"/>
              <w:rPr>
                <w:rFonts w:ascii="Arial" w:hAnsi="Arial" w:cs="Arial"/>
                <w:b/>
                <w:sz w:val="20"/>
                <w:szCs w:val="20"/>
              </w:rPr>
            </w:pPr>
            <w:r w:rsidRPr="006A79C9">
              <w:rPr>
                <w:rFonts w:ascii="Arial" w:hAnsi="Arial" w:cs="Arial"/>
                <w:b/>
                <w:sz w:val="20"/>
                <w:szCs w:val="20"/>
              </w:rPr>
              <w:t>The prices as per the price list will be fixed &amp;</w:t>
            </w:r>
            <w:r w:rsidRPr="006A79C9">
              <w:rPr>
                <w:rFonts w:ascii="Arial" w:hAnsi="Arial" w:cs="Arial"/>
                <w:b/>
                <w:spacing w:val="-53"/>
                <w:sz w:val="20"/>
                <w:szCs w:val="20"/>
              </w:rPr>
              <w:t xml:space="preserve"> </w:t>
            </w:r>
            <w:r w:rsidRPr="006A79C9">
              <w:rPr>
                <w:rFonts w:ascii="Arial" w:hAnsi="Arial" w:cs="Arial"/>
                <w:b/>
                <w:sz w:val="20"/>
                <w:szCs w:val="20"/>
              </w:rPr>
              <w:t>firm for</w:t>
            </w:r>
            <w:r w:rsidRPr="006A79C9">
              <w:rPr>
                <w:rFonts w:ascii="Arial" w:hAnsi="Arial" w:cs="Arial"/>
                <w:b/>
                <w:spacing w:val="-5"/>
                <w:sz w:val="20"/>
                <w:szCs w:val="20"/>
              </w:rPr>
              <w:t xml:space="preserve"> </w:t>
            </w:r>
            <w:r w:rsidRPr="006A79C9">
              <w:rPr>
                <w:rFonts w:ascii="Arial" w:hAnsi="Arial" w:cs="Arial"/>
                <w:b/>
                <w:sz w:val="20"/>
                <w:szCs w:val="20"/>
              </w:rPr>
              <w:t>the</w:t>
            </w:r>
            <w:r w:rsidRPr="006A79C9">
              <w:rPr>
                <w:rFonts w:ascii="Arial" w:hAnsi="Arial" w:cs="Arial"/>
                <w:b/>
                <w:spacing w:val="-5"/>
                <w:sz w:val="20"/>
                <w:szCs w:val="20"/>
              </w:rPr>
              <w:t xml:space="preserve"> </w:t>
            </w:r>
            <w:r w:rsidRPr="006A79C9">
              <w:rPr>
                <w:rFonts w:ascii="Arial" w:hAnsi="Arial" w:cs="Arial"/>
                <w:b/>
                <w:sz w:val="20"/>
                <w:szCs w:val="20"/>
              </w:rPr>
              <w:t>1st</w:t>
            </w:r>
            <w:r w:rsidRPr="006A79C9">
              <w:rPr>
                <w:rFonts w:ascii="Arial" w:hAnsi="Arial" w:cs="Arial"/>
                <w:b/>
                <w:spacing w:val="2"/>
                <w:sz w:val="20"/>
                <w:szCs w:val="20"/>
              </w:rPr>
              <w:t xml:space="preserve"> </w:t>
            </w:r>
            <w:r w:rsidRPr="006A79C9">
              <w:rPr>
                <w:rFonts w:ascii="Arial" w:hAnsi="Arial" w:cs="Arial"/>
                <w:b/>
                <w:sz w:val="20"/>
                <w:szCs w:val="20"/>
              </w:rPr>
              <w:t>year of</w:t>
            </w:r>
            <w:r w:rsidRPr="006A79C9">
              <w:rPr>
                <w:rFonts w:ascii="Arial" w:hAnsi="Arial" w:cs="Arial"/>
                <w:b/>
                <w:spacing w:val="-3"/>
                <w:sz w:val="20"/>
                <w:szCs w:val="20"/>
              </w:rPr>
              <w:t xml:space="preserve"> </w:t>
            </w:r>
            <w:r w:rsidRPr="006A79C9">
              <w:rPr>
                <w:rFonts w:ascii="Arial" w:hAnsi="Arial" w:cs="Arial"/>
                <w:b/>
                <w:sz w:val="20"/>
                <w:szCs w:val="20"/>
              </w:rPr>
              <w:t>the</w:t>
            </w:r>
            <w:r w:rsidRPr="006A79C9">
              <w:rPr>
                <w:rFonts w:ascii="Arial" w:hAnsi="Arial" w:cs="Arial"/>
                <w:b/>
                <w:spacing w:val="-5"/>
                <w:sz w:val="20"/>
                <w:szCs w:val="20"/>
              </w:rPr>
              <w:t xml:space="preserve"> </w:t>
            </w:r>
            <w:r w:rsidRPr="006A79C9">
              <w:rPr>
                <w:rFonts w:ascii="Arial" w:hAnsi="Arial" w:cs="Arial"/>
                <w:b/>
                <w:sz w:val="20"/>
                <w:szCs w:val="20"/>
              </w:rPr>
              <w:t>contract.</w:t>
            </w:r>
          </w:p>
          <w:p w14:paraId="2841A15D" w14:textId="77777777" w:rsidR="008502BA" w:rsidRPr="006A79C9" w:rsidRDefault="00F84358">
            <w:pPr>
              <w:pStyle w:val="TableParagraph"/>
              <w:spacing w:before="0" w:line="240" w:lineRule="auto"/>
              <w:ind w:left="100" w:right="270"/>
              <w:rPr>
                <w:rFonts w:ascii="Arial" w:hAnsi="Arial" w:cs="Arial"/>
                <w:b/>
                <w:sz w:val="20"/>
                <w:szCs w:val="20"/>
              </w:rPr>
            </w:pPr>
            <w:r w:rsidRPr="006A79C9">
              <w:rPr>
                <w:rFonts w:ascii="Arial" w:hAnsi="Arial" w:cs="Arial"/>
                <w:b/>
                <w:sz w:val="20"/>
                <w:szCs w:val="20"/>
              </w:rPr>
              <w:t>Escalation will apply on the anniversary of the</w:t>
            </w:r>
            <w:r w:rsidRPr="006A79C9">
              <w:rPr>
                <w:rFonts w:ascii="Arial" w:hAnsi="Arial" w:cs="Arial"/>
                <w:b/>
                <w:spacing w:val="-53"/>
                <w:sz w:val="20"/>
                <w:szCs w:val="20"/>
              </w:rPr>
              <w:t xml:space="preserve"> </w:t>
            </w:r>
            <w:r w:rsidRPr="006A79C9">
              <w:rPr>
                <w:rFonts w:ascii="Arial" w:hAnsi="Arial" w:cs="Arial"/>
                <w:b/>
                <w:sz w:val="20"/>
                <w:szCs w:val="20"/>
              </w:rPr>
              <w:t>contract.</w:t>
            </w:r>
          </w:p>
          <w:p w14:paraId="78D83AB5" w14:textId="77777777" w:rsidR="008502BA" w:rsidRPr="006A79C9" w:rsidRDefault="00F84358">
            <w:pPr>
              <w:pStyle w:val="TableParagraph"/>
              <w:spacing w:before="0" w:line="240" w:lineRule="auto"/>
              <w:ind w:left="100" w:right="104"/>
              <w:rPr>
                <w:rFonts w:ascii="Arial" w:hAnsi="Arial" w:cs="Arial"/>
                <w:b/>
                <w:sz w:val="20"/>
                <w:szCs w:val="20"/>
              </w:rPr>
            </w:pPr>
            <w:r w:rsidRPr="006A79C9">
              <w:rPr>
                <w:rFonts w:ascii="Arial" w:hAnsi="Arial" w:cs="Arial"/>
                <w:b/>
                <w:sz w:val="20"/>
                <w:szCs w:val="20"/>
              </w:rPr>
              <w:t>A "fixed" portion is included in the CPA formula</w:t>
            </w:r>
            <w:r w:rsidRPr="006A79C9">
              <w:rPr>
                <w:rFonts w:ascii="Arial" w:hAnsi="Arial" w:cs="Arial"/>
                <w:b/>
                <w:spacing w:val="-53"/>
                <w:sz w:val="20"/>
                <w:szCs w:val="20"/>
              </w:rPr>
              <w:t xml:space="preserve"> </w:t>
            </w:r>
            <w:r w:rsidRPr="006A79C9">
              <w:rPr>
                <w:rFonts w:ascii="Arial" w:hAnsi="Arial" w:cs="Arial"/>
                <w:b/>
                <w:sz w:val="20"/>
                <w:szCs w:val="20"/>
              </w:rPr>
              <w:t>as</w:t>
            </w:r>
            <w:r w:rsidRPr="006A79C9">
              <w:rPr>
                <w:rFonts w:ascii="Arial" w:hAnsi="Arial" w:cs="Arial"/>
                <w:b/>
                <w:spacing w:val="-1"/>
                <w:sz w:val="20"/>
                <w:szCs w:val="20"/>
              </w:rPr>
              <w:t xml:space="preserve"> </w:t>
            </w:r>
            <w:r w:rsidRPr="006A79C9">
              <w:rPr>
                <w:rFonts w:ascii="Arial" w:hAnsi="Arial" w:cs="Arial"/>
                <w:b/>
                <w:sz w:val="20"/>
                <w:szCs w:val="20"/>
              </w:rPr>
              <w:t>per the</w:t>
            </w:r>
            <w:r w:rsidRPr="006A79C9">
              <w:rPr>
                <w:rFonts w:ascii="Arial" w:hAnsi="Arial" w:cs="Arial"/>
                <w:b/>
                <w:spacing w:val="-5"/>
                <w:sz w:val="20"/>
                <w:szCs w:val="20"/>
              </w:rPr>
              <w:t xml:space="preserve"> </w:t>
            </w:r>
            <w:r w:rsidRPr="006A79C9">
              <w:rPr>
                <w:rFonts w:ascii="Arial" w:hAnsi="Arial" w:cs="Arial"/>
                <w:b/>
                <w:sz w:val="20"/>
                <w:szCs w:val="20"/>
              </w:rPr>
              <w:t>table below.</w:t>
            </w:r>
            <w:r w:rsidRPr="006A79C9">
              <w:rPr>
                <w:rFonts w:ascii="Arial" w:hAnsi="Arial" w:cs="Arial"/>
                <w:b/>
                <w:spacing w:val="1"/>
                <w:sz w:val="20"/>
                <w:szCs w:val="20"/>
              </w:rPr>
              <w:t xml:space="preserve"> </w:t>
            </w:r>
            <w:r w:rsidRPr="006A79C9">
              <w:rPr>
                <w:rFonts w:ascii="Arial" w:hAnsi="Arial" w:cs="Arial"/>
                <w:b/>
                <w:sz w:val="20"/>
                <w:szCs w:val="20"/>
              </w:rPr>
              <w:t>(15%)</w:t>
            </w:r>
          </w:p>
        </w:tc>
      </w:tr>
      <w:tr w:rsidR="008502BA" w:rsidRPr="006A79C9" w14:paraId="30A83580" w14:textId="77777777">
        <w:trPr>
          <w:trHeight w:val="626"/>
        </w:trPr>
        <w:tc>
          <w:tcPr>
            <w:tcW w:w="191" w:type="dxa"/>
            <w:vMerge/>
            <w:tcBorders>
              <w:top w:val="nil"/>
            </w:tcBorders>
          </w:tcPr>
          <w:p w14:paraId="376C5BF6" w14:textId="77777777" w:rsidR="008502BA" w:rsidRPr="006A79C9" w:rsidRDefault="008502BA">
            <w:pPr>
              <w:rPr>
                <w:rFonts w:ascii="Arial" w:hAnsi="Arial" w:cs="Arial"/>
                <w:sz w:val="20"/>
                <w:szCs w:val="20"/>
              </w:rPr>
            </w:pPr>
          </w:p>
        </w:tc>
        <w:tc>
          <w:tcPr>
            <w:tcW w:w="1080" w:type="dxa"/>
            <w:vMerge/>
            <w:tcBorders>
              <w:top w:val="nil"/>
            </w:tcBorders>
            <w:shd w:val="clear" w:color="auto" w:fill="D9D9D9"/>
          </w:tcPr>
          <w:p w14:paraId="5310AC5B" w14:textId="77777777" w:rsidR="008502BA" w:rsidRPr="006A79C9" w:rsidRDefault="008502BA">
            <w:pPr>
              <w:rPr>
                <w:rFonts w:ascii="Arial" w:hAnsi="Arial" w:cs="Arial"/>
                <w:sz w:val="20"/>
                <w:szCs w:val="20"/>
              </w:rPr>
            </w:pPr>
          </w:p>
        </w:tc>
        <w:tc>
          <w:tcPr>
            <w:tcW w:w="3943" w:type="dxa"/>
          </w:tcPr>
          <w:p w14:paraId="41B0FD8B" w14:textId="77777777" w:rsidR="008502BA" w:rsidRPr="006A79C9" w:rsidRDefault="00F84358">
            <w:pPr>
              <w:pStyle w:val="TableParagraph"/>
              <w:spacing w:before="84" w:line="244" w:lineRule="auto"/>
              <w:ind w:left="82" w:right="557"/>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proportions</w:t>
            </w:r>
            <w:r w:rsidRPr="006A79C9">
              <w:rPr>
                <w:rFonts w:ascii="Arial" w:hAnsi="Arial" w:cs="Arial"/>
                <w:spacing w:val="-1"/>
                <w:sz w:val="20"/>
                <w:szCs w:val="20"/>
              </w:rPr>
              <w:t xml:space="preserve"> </w:t>
            </w:r>
            <w:r w:rsidRPr="006A79C9">
              <w:rPr>
                <w:rFonts w:ascii="Arial" w:hAnsi="Arial" w:cs="Arial"/>
                <w:sz w:val="20"/>
                <w:szCs w:val="20"/>
              </w:rPr>
              <w:t>used</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calculate</w:t>
            </w:r>
            <w:r w:rsidRPr="006A79C9">
              <w:rPr>
                <w:rFonts w:ascii="Arial" w:hAnsi="Arial" w:cs="Arial"/>
                <w:spacing w:val="-2"/>
                <w:sz w:val="20"/>
                <w:szCs w:val="20"/>
              </w:rPr>
              <w:t xml:space="preserve"> </w:t>
            </w:r>
            <w:proofErr w:type="gramStart"/>
            <w:r w:rsidRPr="006A79C9">
              <w:rPr>
                <w:rFonts w:ascii="Arial" w:hAnsi="Arial" w:cs="Arial"/>
                <w:sz w:val="20"/>
                <w:szCs w:val="20"/>
              </w:rPr>
              <w:t>the</w:t>
            </w:r>
            <w:r w:rsidRPr="006A79C9">
              <w:rPr>
                <w:rFonts w:ascii="Arial" w:hAnsi="Arial" w:cs="Arial"/>
                <w:spacing w:val="-50"/>
                <w:sz w:val="20"/>
                <w:szCs w:val="20"/>
              </w:rPr>
              <w:t xml:space="preserve"> </w:t>
            </w:r>
            <w:r w:rsidRPr="006A79C9">
              <w:rPr>
                <w:rFonts w:ascii="Arial" w:hAnsi="Arial" w:cs="Arial"/>
                <w:sz w:val="20"/>
                <w:szCs w:val="20"/>
              </w:rPr>
              <w:t>Price</w:t>
            </w:r>
            <w:proofErr w:type="gramEnd"/>
            <w:r w:rsidRPr="006A79C9">
              <w:rPr>
                <w:rFonts w:ascii="Arial" w:hAnsi="Arial" w:cs="Arial"/>
                <w:spacing w:val="-4"/>
                <w:sz w:val="20"/>
                <w:szCs w:val="20"/>
              </w:rPr>
              <w:t xml:space="preserve"> </w:t>
            </w:r>
            <w:r w:rsidRPr="006A79C9">
              <w:rPr>
                <w:rFonts w:ascii="Arial" w:hAnsi="Arial" w:cs="Arial"/>
                <w:sz w:val="20"/>
                <w:szCs w:val="20"/>
              </w:rPr>
              <w:t>Adjustment</w:t>
            </w:r>
            <w:r w:rsidRPr="006A79C9">
              <w:rPr>
                <w:rFonts w:ascii="Arial" w:hAnsi="Arial" w:cs="Arial"/>
                <w:spacing w:val="1"/>
                <w:sz w:val="20"/>
                <w:szCs w:val="20"/>
              </w:rPr>
              <w:t xml:space="preserve"> </w:t>
            </w:r>
            <w:r w:rsidRPr="006A79C9">
              <w:rPr>
                <w:rFonts w:ascii="Arial" w:hAnsi="Arial" w:cs="Arial"/>
                <w:sz w:val="20"/>
                <w:szCs w:val="20"/>
              </w:rPr>
              <w:t>Factor</w:t>
            </w:r>
            <w:r w:rsidRPr="006A79C9">
              <w:rPr>
                <w:rFonts w:ascii="Arial" w:hAnsi="Arial" w:cs="Arial"/>
                <w:spacing w:val="4"/>
                <w:sz w:val="20"/>
                <w:szCs w:val="20"/>
              </w:rPr>
              <w:t xml:space="preserve"> </w:t>
            </w:r>
            <w:r w:rsidRPr="006A79C9">
              <w:rPr>
                <w:rFonts w:ascii="Arial" w:hAnsi="Arial" w:cs="Arial"/>
                <w:sz w:val="20"/>
                <w:szCs w:val="20"/>
              </w:rPr>
              <w:t>are:</w:t>
            </w:r>
          </w:p>
        </w:tc>
        <w:tc>
          <w:tcPr>
            <w:tcW w:w="916" w:type="dxa"/>
            <w:tcBorders>
              <w:right w:val="dashSmallGap" w:sz="4" w:space="0" w:color="000000"/>
            </w:tcBorders>
          </w:tcPr>
          <w:p w14:paraId="3DFB9935" w14:textId="77777777" w:rsidR="008502BA" w:rsidRPr="006A79C9" w:rsidRDefault="00F84358">
            <w:pPr>
              <w:pStyle w:val="TableParagraph"/>
              <w:spacing w:before="76" w:line="240" w:lineRule="auto"/>
              <w:ind w:left="100" w:right="68"/>
              <w:rPr>
                <w:rFonts w:ascii="Arial" w:hAnsi="Arial" w:cs="Arial"/>
                <w:b/>
                <w:sz w:val="20"/>
                <w:szCs w:val="20"/>
              </w:rPr>
            </w:pPr>
            <w:r w:rsidRPr="006A79C9">
              <w:rPr>
                <w:rFonts w:ascii="Arial" w:hAnsi="Arial" w:cs="Arial"/>
                <w:b/>
                <w:sz w:val="20"/>
                <w:szCs w:val="20"/>
              </w:rPr>
              <w:t>Proport</w:t>
            </w:r>
            <w:r w:rsidRPr="006A79C9">
              <w:rPr>
                <w:rFonts w:ascii="Arial" w:hAnsi="Arial" w:cs="Arial"/>
                <w:b/>
                <w:spacing w:val="-53"/>
                <w:sz w:val="20"/>
                <w:szCs w:val="20"/>
              </w:rPr>
              <w:t xml:space="preserve"> </w:t>
            </w:r>
            <w:r w:rsidRPr="006A79C9">
              <w:rPr>
                <w:rFonts w:ascii="Arial" w:hAnsi="Arial" w:cs="Arial"/>
                <w:b/>
                <w:sz w:val="20"/>
                <w:szCs w:val="20"/>
              </w:rPr>
              <w:t>ion</w:t>
            </w:r>
          </w:p>
        </w:tc>
        <w:tc>
          <w:tcPr>
            <w:tcW w:w="1618" w:type="dxa"/>
            <w:tcBorders>
              <w:left w:val="dashSmallGap" w:sz="4" w:space="0" w:color="000000"/>
              <w:right w:val="dashSmallGap" w:sz="4" w:space="0" w:color="000000"/>
            </w:tcBorders>
          </w:tcPr>
          <w:p w14:paraId="78316CAE" w14:textId="77777777" w:rsidR="008502BA" w:rsidRPr="006A79C9" w:rsidRDefault="00F84358">
            <w:pPr>
              <w:pStyle w:val="TableParagraph"/>
              <w:spacing w:before="76" w:line="240" w:lineRule="auto"/>
              <w:ind w:left="82" w:right="105"/>
              <w:rPr>
                <w:rFonts w:ascii="Arial" w:hAnsi="Arial" w:cs="Arial"/>
                <w:b/>
                <w:sz w:val="20"/>
                <w:szCs w:val="20"/>
              </w:rPr>
            </w:pPr>
            <w:r w:rsidRPr="006A79C9">
              <w:rPr>
                <w:rFonts w:ascii="Arial" w:hAnsi="Arial" w:cs="Arial"/>
                <w:b/>
                <w:sz w:val="20"/>
                <w:szCs w:val="20"/>
              </w:rPr>
              <w:t>linked to index</w:t>
            </w:r>
            <w:r w:rsidRPr="006A79C9">
              <w:rPr>
                <w:rFonts w:ascii="Arial" w:hAnsi="Arial" w:cs="Arial"/>
                <w:b/>
                <w:spacing w:val="-53"/>
                <w:sz w:val="20"/>
                <w:szCs w:val="20"/>
              </w:rPr>
              <w:t xml:space="preserve"> </w:t>
            </w:r>
            <w:r w:rsidRPr="006A79C9">
              <w:rPr>
                <w:rFonts w:ascii="Arial" w:hAnsi="Arial" w:cs="Arial"/>
                <w:b/>
                <w:sz w:val="20"/>
                <w:szCs w:val="20"/>
              </w:rPr>
              <w:t>for</w:t>
            </w:r>
          </w:p>
        </w:tc>
        <w:tc>
          <w:tcPr>
            <w:tcW w:w="2247" w:type="dxa"/>
            <w:tcBorders>
              <w:left w:val="dashSmallGap" w:sz="4" w:space="0" w:color="000000"/>
            </w:tcBorders>
          </w:tcPr>
          <w:p w14:paraId="1B2334AB" w14:textId="77777777" w:rsidR="008502BA" w:rsidRPr="006A79C9" w:rsidRDefault="00F84358">
            <w:pPr>
              <w:pStyle w:val="TableParagraph"/>
              <w:spacing w:before="76" w:line="240" w:lineRule="auto"/>
              <w:ind w:left="82"/>
              <w:rPr>
                <w:rFonts w:ascii="Arial" w:hAnsi="Arial" w:cs="Arial"/>
                <w:b/>
                <w:sz w:val="20"/>
                <w:szCs w:val="20"/>
              </w:rPr>
            </w:pPr>
            <w:r w:rsidRPr="006A79C9">
              <w:rPr>
                <w:rFonts w:ascii="Arial" w:hAnsi="Arial" w:cs="Arial"/>
                <w:b/>
                <w:sz w:val="20"/>
                <w:szCs w:val="20"/>
              </w:rPr>
              <w:t>Index prepared</w:t>
            </w:r>
            <w:r w:rsidRPr="006A79C9">
              <w:rPr>
                <w:rFonts w:ascii="Arial" w:hAnsi="Arial" w:cs="Arial"/>
                <w:b/>
                <w:spacing w:val="-1"/>
                <w:sz w:val="20"/>
                <w:szCs w:val="20"/>
              </w:rPr>
              <w:t xml:space="preserve"> </w:t>
            </w:r>
            <w:r w:rsidRPr="006A79C9">
              <w:rPr>
                <w:rFonts w:ascii="Arial" w:hAnsi="Arial" w:cs="Arial"/>
                <w:b/>
                <w:sz w:val="20"/>
                <w:szCs w:val="20"/>
              </w:rPr>
              <w:t>by</w:t>
            </w:r>
          </w:p>
        </w:tc>
      </w:tr>
      <w:tr w:rsidR="008502BA" w:rsidRPr="00A4221F" w14:paraId="58AE0A1C" w14:textId="77777777">
        <w:trPr>
          <w:trHeight w:val="718"/>
        </w:trPr>
        <w:tc>
          <w:tcPr>
            <w:tcW w:w="191" w:type="dxa"/>
            <w:vMerge/>
            <w:tcBorders>
              <w:top w:val="nil"/>
            </w:tcBorders>
          </w:tcPr>
          <w:p w14:paraId="40193DE0" w14:textId="77777777" w:rsidR="008502BA" w:rsidRPr="006A79C9" w:rsidRDefault="008502BA">
            <w:pPr>
              <w:rPr>
                <w:rFonts w:ascii="Arial" w:hAnsi="Arial" w:cs="Arial"/>
                <w:sz w:val="20"/>
                <w:szCs w:val="20"/>
              </w:rPr>
            </w:pPr>
          </w:p>
        </w:tc>
        <w:tc>
          <w:tcPr>
            <w:tcW w:w="1080" w:type="dxa"/>
            <w:vMerge/>
            <w:tcBorders>
              <w:top w:val="nil"/>
            </w:tcBorders>
            <w:shd w:val="clear" w:color="auto" w:fill="D9D9D9"/>
          </w:tcPr>
          <w:p w14:paraId="23679411" w14:textId="77777777" w:rsidR="008502BA" w:rsidRPr="006A79C9" w:rsidRDefault="008502BA">
            <w:pPr>
              <w:rPr>
                <w:rFonts w:ascii="Arial" w:hAnsi="Arial" w:cs="Arial"/>
                <w:sz w:val="20"/>
                <w:szCs w:val="20"/>
              </w:rPr>
            </w:pPr>
          </w:p>
        </w:tc>
        <w:tc>
          <w:tcPr>
            <w:tcW w:w="3943" w:type="dxa"/>
          </w:tcPr>
          <w:p w14:paraId="57A813E9" w14:textId="77777777" w:rsidR="008502BA" w:rsidRPr="006A79C9" w:rsidRDefault="008502BA">
            <w:pPr>
              <w:pStyle w:val="TableParagraph"/>
              <w:spacing w:before="0" w:line="240" w:lineRule="auto"/>
              <w:rPr>
                <w:rFonts w:ascii="Arial" w:hAnsi="Arial" w:cs="Arial"/>
                <w:sz w:val="20"/>
                <w:szCs w:val="20"/>
              </w:rPr>
            </w:pPr>
          </w:p>
        </w:tc>
        <w:tc>
          <w:tcPr>
            <w:tcW w:w="916" w:type="dxa"/>
            <w:tcBorders>
              <w:right w:val="dashSmallGap" w:sz="4" w:space="0" w:color="000000"/>
            </w:tcBorders>
          </w:tcPr>
          <w:p w14:paraId="6610B346" w14:textId="77777777" w:rsidR="008502BA" w:rsidRPr="00A4221F" w:rsidRDefault="00F84358">
            <w:pPr>
              <w:pStyle w:val="TableParagraph"/>
              <w:spacing w:before="79" w:line="240" w:lineRule="auto"/>
              <w:ind w:left="100"/>
              <w:rPr>
                <w:rFonts w:ascii="Arial" w:hAnsi="Arial" w:cs="Arial"/>
                <w:b/>
                <w:sz w:val="20"/>
                <w:szCs w:val="20"/>
              </w:rPr>
            </w:pPr>
            <w:r w:rsidRPr="00A4221F">
              <w:rPr>
                <w:rFonts w:ascii="Arial" w:hAnsi="Arial" w:cs="Arial"/>
                <w:b/>
                <w:sz w:val="20"/>
                <w:szCs w:val="20"/>
              </w:rPr>
              <w:t>0.05</w:t>
            </w:r>
          </w:p>
        </w:tc>
        <w:tc>
          <w:tcPr>
            <w:tcW w:w="1618" w:type="dxa"/>
            <w:tcBorders>
              <w:left w:val="dashSmallGap" w:sz="4" w:space="0" w:color="000000"/>
              <w:right w:val="dashSmallGap" w:sz="4" w:space="0" w:color="000000"/>
            </w:tcBorders>
          </w:tcPr>
          <w:p w14:paraId="29BA7845" w14:textId="77777777" w:rsidR="008502BA" w:rsidRPr="00A4221F" w:rsidRDefault="00F84358">
            <w:pPr>
              <w:pStyle w:val="TableParagraph"/>
              <w:spacing w:before="79" w:line="240" w:lineRule="auto"/>
              <w:ind w:left="82"/>
              <w:rPr>
                <w:rFonts w:ascii="Arial" w:hAnsi="Arial" w:cs="Arial"/>
                <w:b/>
                <w:sz w:val="20"/>
                <w:szCs w:val="20"/>
              </w:rPr>
            </w:pPr>
            <w:r w:rsidRPr="00A4221F">
              <w:rPr>
                <w:rFonts w:ascii="Arial" w:hAnsi="Arial" w:cs="Arial"/>
                <w:b/>
                <w:color w:val="000000" w:themeColor="text1"/>
                <w:sz w:val="20"/>
                <w:szCs w:val="20"/>
              </w:rPr>
              <w:t>Transport</w:t>
            </w:r>
          </w:p>
        </w:tc>
        <w:tc>
          <w:tcPr>
            <w:tcW w:w="2247" w:type="dxa"/>
            <w:tcBorders>
              <w:left w:val="dashSmallGap" w:sz="4" w:space="0" w:color="000000"/>
            </w:tcBorders>
          </w:tcPr>
          <w:p w14:paraId="71A4C1DC" w14:textId="77777777" w:rsidR="008502BA" w:rsidRPr="00A4221F" w:rsidRDefault="00F84358">
            <w:pPr>
              <w:pStyle w:val="TableParagraph"/>
              <w:spacing w:before="79" w:line="240" w:lineRule="auto"/>
              <w:ind w:left="82" w:right="839"/>
              <w:rPr>
                <w:rFonts w:ascii="Arial" w:hAnsi="Arial" w:cs="Arial"/>
                <w:b/>
                <w:sz w:val="20"/>
                <w:szCs w:val="20"/>
              </w:rPr>
            </w:pPr>
            <w:r w:rsidRPr="00A4221F">
              <w:rPr>
                <w:rFonts w:ascii="Arial" w:hAnsi="Arial" w:cs="Arial"/>
                <w:b/>
                <w:sz w:val="20"/>
                <w:szCs w:val="20"/>
              </w:rPr>
              <w:t>SEIFSA Table</w:t>
            </w:r>
            <w:r w:rsidRPr="00A4221F">
              <w:rPr>
                <w:rFonts w:ascii="Arial" w:hAnsi="Arial" w:cs="Arial"/>
                <w:b/>
                <w:spacing w:val="-53"/>
                <w:sz w:val="20"/>
                <w:szCs w:val="20"/>
              </w:rPr>
              <w:t xml:space="preserve"> </w:t>
            </w:r>
            <w:r w:rsidRPr="00A4221F">
              <w:rPr>
                <w:rFonts w:ascii="Arial" w:hAnsi="Arial" w:cs="Arial"/>
                <w:b/>
                <w:sz w:val="20"/>
                <w:szCs w:val="20"/>
              </w:rPr>
              <w:t>L2</w:t>
            </w:r>
          </w:p>
        </w:tc>
      </w:tr>
      <w:tr w:rsidR="008502BA" w:rsidRPr="00A4221F" w14:paraId="6EBF5D34" w14:textId="77777777">
        <w:trPr>
          <w:trHeight w:val="777"/>
        </w:trPr>
        <w:tc>
          <w:tcPr>
            <w:tcW w:w="191" w:type="dxa"/>
            <w:vMerge/>
            <w:tcBorders>
              <w:top w:val="nil"/>
            </w:tcBorders>
          </w:tcPr>
          <w:p w14:paraId="27C6B14F" w14:textId="77777777" w:rsidR="008502BA" w:rsidRPr="00A4221F" w:rsidRDefault="008502BA">
            <w:pPr>
              <w:rPr>
                <w:rFonts w:ascii="Arial" w:hAnsi="Arial" w:cs="Arial"/>
                <w:sz w:val="20"/>
                <w:szCs w:val="20"/>
              </w:rPr>
            </w:pPr>
          </w:p>
        </w:tc>
        <w:tc>
          <w:tcPr>
            <w:tcW w:w="1080" w:type="dxa"/>
            <w:vMerge/>
            <w:tcBorders>
              <w:top w:val="nil"/>
            </w:tcBorders>
            <w:shd w:val="clear" w:color="auto" w:fill="D9D9D9"/>
          </w:tcPr>
          <w:p w14:paraId="0C8CF513" w14:textId="77777777" w:rsidR="008502BA" w:rsidRPr="00A4221F" w:rsidRDefault="008502BA">
            <w:pPr>
              <w:rPr>
                <w:rFonts w:ascii="Arial" w:hAnsi="Arial" w:cs="Arial"/>
                <w:sz w:val="20"/>
                <w:szCs w:val="20"/>
              </w:rPr>
            </w:pPr>
          </w:p>
        </w:tc>
        <w:tc>
          <w:tcPr>
            <w:tcW w:w="3943" w:type="dxa"/>
          </w:tcPr>
          <w:p w14:paraId="16A2976C" w14:textId="77777777" w:rsidR="008502BA" w:rsidRPr="00A4221F" w:rsidRDefault="008502BA">
            <w:pPr>
              <w:pStyle w:val="TableParagraph"/>
              <w:spacing w:before="0" w:line="240" w:lineRule="auto"/>
              <w:rPr>
                <w:rFonts w:ascii="Arial" w:hAnsi="Arial" w:cs="Arial"/>
                <w:sz w:val="20"/>
                <w:szCs w:val="20"/>
              </w:rPr>
            </w:pPr>
          </w:p>
        </w:tc>
        <w:tc>
          <w:tcPr>
            <w:tcW w:w="916" w:type="dxa"/>
            <w:tcBorders>
              <w:right w:val="dashSmallGap" w:sz="4" w:space="0" w:color="000000"/>
            </w:tcBorders>
          </w:tcPr>
          <w:p w14:paraId="7697C294" w14:textId="77777777" w:rsidR="008502BA" w:rsidRPr="00A4221F" w:rsidRDefault="00F84358">
            <w:pPr>
              <w:pStyle w:val="TableParagraph"/>
              <w:spacing w:before="0" w:line="225" w:lineRule="exact"/>
              <w:ind w:left="100"/>
              <w:rPr>
                <w:rFonts w:ascii="Arial" w:hAnsi="Arial" w:cs="Arial"/>
                <w:b/>
                <w:sz w:val="20"/>
                <w:szCs w:val="20"/>
              </w:rPr>
            </w:pPr>
            <w:r w:rsidRPr="00A4221F">
              <w:rPr>
                <w:rFonts w:ascii="Arial" w:hAnsi="Arial" w:cs="Arial"/>
                <w:b/>
                <w:sz w:val="20"/>
                <w:szCs w:val="20"/>
              </w:rPr>
              <w:t>0.25</w:t>
            </w:r>
          </w:p>
        </w:tc>
        <w:tc>
          <w:tcPr>
            <w:tcW w:w="1618" w:type="dxa"/>
            <w:tcBorders>
              <w:left w:val="dashSmallGap" w:sz="4" w:space="0" w:color="000000"/>
            </w:tcBorders>
          </w:tcPr>
          <w:p w14:paraId="37109862" w14:textId="77777777" w:rsidR="008502BA" w:rsidRPr="00A4221F" w:rsidRDefault="00F84358">
            <w:pPr>
              <w:pStyle w:val="TableParagraph"/>
              <w:spacing w:before="0" w:line="240" w:lineRule="auto"/>
              <w:ind w:left="82" w:right="354"/>
              <w:rPr>
                <w:rFonts w:ascii="Arial" w:hAnsi="Arial" w:cs="Arial"/>
                <w:b/>
                <w:sz w:val="20"/>
                <w:szCs w:val="20"/>
              </w:rPr>
            </w:pPr>
            <w:r w:rsidRPr="00A4221F">
              <w:rPr>
                <w:rFonts w:ascii="Arial" w:hAnsi="Arial" w:cs="Arial"/>
                <w:b/>
                <w:sz w:val="20"/>
                <w:szCs w:val="20"/>
              </w:rPr>
              <w:t>Water,</w:t>
            </w:r>
            <w:r w:rsidRPr="00A4221F">
              <w:rPr>
                <w:rFonts w:ascii="Arial" w:hAnsi="Arial" w:cs="Arial"/>
                <w:b/>
                <w:spacing w:val="1"/>
                <w:sz w:val="20"/>
                <w:szCs w:val="20"/>
              </w:rPr>
              <w:t xml:space="preserve"> </w:t>
            </w:r>
            <w:r w:rsidRPr="00A4221F">
              <w:rPr>
                <w:rFonts w:ascii="Arial" w:hAnsi="Arial" w:cs="Arial"/>
                <w:b/>
                <w:sz w:val="20"/>
                <w:szCs w:val="20"/>
              </w:rPr>
              <w:t>Electricity &amp;</w:t>
            </w:r>
            <w:r w:rsidRPr="00A4221F">
              <w:rPr>
                <w:rFonts w:ascii="Arial" w:hAnsi="Arial" w:cs="Arial"/>
                <w:b/>
                <w:spacing w:val="-53"/>
                <w:sz w:val="20"/>
                <w:szCs w:val="20"/>
              </w:rPr>
              <w:t xml:space="preserve"> </w:t>
            </w:r>
            <w:r w:rsidRPr="00A4221F">
              <w:rPr>
                <w:rFonts w:ascii="Arial" w:hAnsi="Arial" w:cs="Arial"/>
                <w:b/>
                <w:sz w:val="20"/>
                <w:szCs w:val="20"/>
              </w:rPr>
              <w:t>Gas</w:t>
            </w:r>
          </w:p>
        </w:tc>
        <w:tc>
          <w:tcPr>
            <w:tcW w:w="2247" w:type="dxa"/>
          </w:tcPr>
          <w:p w14:paraId="12B2C1BE" w14:textId="77777777" w:rsidR="008502BA" w:rsidRPr="00A4221F" w:rsidRDefault="00F84358">
            <w:pPr>
              <w:pStyle w:val="TableParagraph"/>
              <w:spacing w:before="0" w:line="225" w:lineRule="exact"/>
              <w:ind w:left="87"/>
              <w:rPr>
                <w:rFonts w:ascii="Arial" w:hAnsi="Arial" w:cs="Arial"/>
                <w:b/>
                <w:sz w:val="20"/>
                <w:szCs w:val="20"/>
              </w:rPr>
            </w:pPr>
            <w:r w:rsidRPr="00A4221F">
              <w:rPr>
                <w:rFonts w:ascii="Arial" w:hAnsi="Arial" w:cs="Arial"/>
                <w:b/>
                <w:sz w:val="20"/>
                <w:szCs w:val="20"/>
              </w:rPr>
              <w:t>SEIFSA</w:t>
            </w:r>
            <w:r w:rsidRPr="00A4221F">
              <w:rPr>
                <w:rFonts w:ascii="Arial" w:hAnsi="Arial" w:cs="Arial"/>
                <w:b/>
                <w:spacing w:val="-8"/>
                <w:sz w:val="20"/>
                <w:szCs w:val="20"/>
              </w:rPr>
              <w:t xml:space="preserve"> </w:t>
            </w:r>
            <w:r w:rsidRPr="00A4221F">
              <w:rPr>
                <w:rFonts w:ascii="Arial" w:hAnsi="Arial" w:cs="Arial"/>
                <w:b/>
                <w:sz w:val="20"/>
                <w:szCs w:val="20"/>
              </w:rPr>
              <w:t>Table</w:t>
            </w:r>
            <w:r w:rsidRPr="00A4221F">
              <w:rPr>
                <w:rFonts w:ascii="Arial" w:hAnsi="Arial" w:cs="Arial"/>
                <w:b/>
                <w:spacing w:val="-1"/>
                <w:sz w:val="20"/>
                <w:szCs w:val="20"/>
              </w:rPr>
              <w:t xml:space="preserve"> </w:t>
            </w:r>
            <w:r w:rsidRPr="00A4221F">
              <w:rPr>
                <w:rFonts w:ascii="Arial" w:hAnsi="Arial" w:cs="Arial"/>
                <w:b/>
                <w:sz w:val="20"/>
                <w:szCs w:val="20"/>
              </w:rPr>
              <w:t>U</w:t>
            </w:r>
            <w:r w:rsidRPr="00A4221F">
              <w:rPr>
                <w:rFonts w:ascii="Arial" w:hAnsi="Arial" w:cs="Arial"/>
                <w:b/>
                <w:spacing w:val="3"/>
                <w:sz w:val="20"/>
                <w:szCs w:val="20"/>
              </w:rPr>
              <w:t xml:space="preserve"> </w:t>
            </w:r>
            <w:r w:rsidRPr="00A4221F">
              <w:rPr>
                <w:rFonts w:ascii="Arial" w:hAnsi="Arial" w:cs="Arial"/>
                <w:b/>
                <w:sz w:val="20"/>
                <w:szCs w:val="20"/>
              </w:rPr>
              <w:t>(K)</w:t>
            </w:r>
          </w:p>
        </w:tc>
      </w:tr>
    </w:tbl>
    <w:p w14:paraId="3E678329" w14:textId="77777777" w:rsidR="008502BA" w:rsidRPr="00A4221F" w:rsidRDefault="008502BA">
      <w:pPr>
        <w:spacing w:line="225" w:lineRule="exact"/>
        <w:rPr>
          <w:rFonts w:ascii="Arial" w:hAnsi="Arial" w:cs="Arial"/>
          <w:sz w:val="20"/>
          <w:szCs w:val="20"/>
        </w:rPr>
        <w:sectPr w:rsidR="008502BA" w:rsidRPr="00A4221F">
          <w:pgSz w:w="11910" w:h="16840"/>
          <w:pgMar w:top="1300" w:right="740" w:bottom="900" w:left="760" w:header="726" w:footer="708" w:gutter="0"/>
          <w:cols w:space="720"/>
        </w:sectPr>
      </w:pPr>
    </w:p>
    <w:p w14:paraId="241F8BB2" w14:textId="507CE8C3" w:rsidR="008502BA" w:rsidRPr="00A4221F" w:rsidRDefault="00FD16AC">
      <w:pPr>
        <w:pStyle w:val="BodyText"/>
        <w:spacing w:before="9"/>
        <w:rPr>
          <w:rFonts w:ascii="Arial" w:hAnsi="Arial" w:cs="Arial"/>
        </w:rPr>
      </w:pPr>
      <w:r w:rsidRPr="00A4221F">
        <w:rPr>
          <w:rFonts w:ascii="Arial" w:hAnsi="Arial" w:cs="Arial"/>
          <w:noProof/>
        </w:rPr>
        <w:lastRenderedPageBreak/>
        <mc:AlternateContent>
          <mc:Choice Requires="wps">
            <w:drawing>
              <wp:anchor distT="0" distB="0" distL="114300" distR="114300" simplePos="0" relativeHeight="475591680" behindDoc="1" locked="0" layoutInCell="1" allowOverlap="1" wp14:anchorId="68EB79B4" wp14:editId="0D92B6D6">
                <wp:simplePos x="0" y="0"/>
                <wp:positionH relativeFrom="page">
                  <wp:posOffset>3927475</wp:posOffset>
                </wp:positionH>
                <wp:positionV relativeFrom="page">
                  <wp:posOffset>3341370</wp:posOffset>
                </wp:positionV>
                <wp:extent cx="2710815" cy="4290060"/>
                <wp:effectExtent l="0" t="0" r="0" b="0"/>
                <wp:wrapNone/>
                <wp:docPr id="17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0815" cy="4290060"/>
                        </a:xfrm>
                        <a:custGeom>
                          <a:avLst/>
                          <a:gdLst>
                            <a:gd name="T0" fmla="+- 0 8307 6185"/>
                            <a:gd name="T1" fmla="*/ T0 w 4269"/>
                            <a:gd name="T2" fmla="+- 0 12018 5262"/>
                            <a:gd name="T3" fmla="*/ 12018 h 6756"/>
                            <a:gd name="T4" fmla="+- 0 8317 6185"/>
                            <a:gd name="T5" fmla="*/ T4 w 4269"/>
                            <a:gd name="T6" fmla="+- 0 9934 5262"/>
                            <a:gd name="T7" fmla="*/ 9934 h 6756"/>
                            <a:gd name="T8" fmla="+- 0 6185 6185"/>
                            <a:gd name="T9" fmla="*/ T8 w 4269"/>
                            <a:gd name="T10" fmla="+- 0 10164 5262"/>
                            <a:gd name="T11" fmla="*/ 10164 h 6756"/>
                            <a:gd name="T12" fmla="+- 0 8317 6185"/>
                            <a:gd name="T13" fmla="*/ T12 w 4269"/>
                            <a:gd name="T14" fmla="+- 0 10174 5262"/>
                            <a:gd name="T15" fmla="*/ 10174 h 6756"/>
                            <a:gd name="T16" fmla="+- 0 8317 6185"/>
                            <a:gd name="T17" fmla="*/ T16 w 4269"/>
                            <a:gd name="T18" fmla="+- 0 8753 5262"/>
                            <a:gd name="T19" fmla="*/ 8753 h 6756"/>
                            <a:gd name="T20" fmla="+- 0 6185 6185"/>
                            <a:gd name="T21" fmla="*/ T20 w 4269"/>
                            <a:gd name="T22" fmla="+- 0 8762 5262"/>
                            <a:gd name="T23" fmla="*/ 8762 h 6756"/>
                            <a:gd name="T24" fmla="+- 0 6185 6185"/>
                            <a:gd name="T25" fmla="*/ T24 w 4269"/>
                            <a:gd name="T26" fmla="+- 0 9224 5262"/>
                            <a:gd name="T27" fmla="*/ 9224 h 6756"/>
                            <a:gd name="T28" fmla="+- 0 8307 6185"/>
                            <a:gd name="T29" fmla="*/ T28 w 4269"/>
                            <a:gd name="T30" fmla="+- 0 9924 5262"/>
                            <a:gd name="T31" fmla="*/ 9924 h 6756"/>
                            <a:gd name="T32" fmla="+- 0 8307 6185"/>
                            <a:gd name="T33" fmla="*/ T32 w 4269"/>
                            <a:gd name="T34" fmla="+- 0 9934 5262"/>
                            <a:gd name="T35" fmla="*/ 9934 h 6756"/>
                            <a:gd name="T36" fmla="+- 0 8317 6185"/>
                            <a:gd name="T37" fmla="*/ T36 w 4269"/>
                            <a:gd name="T38" fmla="+- 0 9233 5262"/>
                            <a:gd name="T39" fmla="*/ 9233 h 6756"/>
                            <a:gd name="T40" fmla="+- 0 8317 6185"/>
                            <a:gd name="T41" fmla="*/ T40 w 4269"/>
                            <a:gd name="T42" fmla="+- 0 8762 5262"/>
                            <a:gd name="T43" fmla="*/ 8762 h 6756"/>
                            <a:gd name="T44" fmla="+- 0 8307 6185"/>
                            <a:gd name="T45" fmla="*/ T44 w 4269"/>
                            <a:gd name="T46" fmla="+- 0 5752 5262"/>
                            <a:gd name="T47" fmla="*/ 5752 h 6756"/>
                            <a:gd name="T48" fmla="+- 0 6185 6185"/>
                            <a:gd name="T49" fmla="*/ T48 w 4269"/>
                            <a:gd name="T50" fmla="+- 0 6223 5262"/>
                            <a:gd name="T51" fmla="*/ 6223 h 6756"/>
                            <a:gd name="T52" fmla="+- 0 8317 6185"/>
                            <a:gd name="T53" fmla="*/ T52 w 4269"/>
                            <a:gd name="T54" fmla="+- 0 8753 5262"/>
                            <a:gd name="T55" fmla="*/ 8753 h 6756"/>
                            <a:gd name="T56" fmla="+- 0 8317 6185"/>
                            <a:gd name="T57" fmla="*/ T56 w 4269"/>
                            <a:gd name="T58" fmla="+- 0 5752 5262"/>
                            <a:gd name="T59" fmla="*/ 5752 h 6756"/>
                            <a:gd name="T60" fmla="+- 0 8307 6185"/>
                            <a:gd name="T61" fmla="*/ T60 w 4269"/>
                            <a:gd name="T62" fmla="+- 0 5742 5262"/>
                            <a:gd name="T63" fmla="*/ 5742 h 6756"/>
                            <a:gd name="T64" fmla="+- 0 8307 6185"/>
                            <a:gd name="T65" fmla="*/ T64 w 4269"/>
                            <a:gd name="T66" fmla="+- 0 5752 5262"/>
                            <a:gd name="T67" fmla="*/ 5752 h 6756"/>
                            <a:gd name="T68" fmla="+- 0 8317 6185"/>
                            <a:gd name="T69" fmla="*/ T68 w 4269"/>
                            <a:gd name="T70" fmla="+- 0 5512 5262"/>
                            <a:gd name="T71" fmla="*/ 5512 h 6756"/>
                            <a:gd name="T72" fmla="+- 0 8307 6185"/>
                            <a:gd name="T73" fmla="*/ T72 w 4269"/>
                            <a:gd name="T74" fmla="+- 0 5502 5262"/>
                            <a:gd name="T75" fmla="*/ 5502 h 6756"/>
                            <a:gd name="T76" fmla="+- 0 8307 6185"/>
                            <a:gd name="T77" fmla="*/ T76 w 4269"/>
                            <a:gd name="T78" fmla="+- 0 5512 5262"/>
                            <a:gd name="T79" fmla="*/ 5512 h 6756"/>
                            <a:gd name="T80" fmla="+- 0 8317 6185"/>
                            <a:gd name="T81" fmla="*/ T80 w 4269"/>
                            <a:gd name="T82" fmla="+- 0 5272 5262"/>
                            <a:gd name="T83" fmla="*/ 5272 h 6756"/>
                            <a:gd name="T84" fmla="+- 0 6185 6185"/>
                            <a:gd name="T85" fmla="*/ T84 w 4269"/>
                            <a:gd name="T86" fmla="+- 0 5262 5262"/>
                            <a:gd name="T87" fmla="*/ 5262 h 6756"/>
                            <a:gd name="T88" fmla="+- 0 8317 6185"/>
                            <a:gd name="T89" fmla="*/ T88 w 4269"/>
                            <a:gd name="T90" fmla="+- 0 5272 5262"/>
                            <a:gd name="T91" fmla="*/ 5272 h 6756"/>
                            <a:gd name="T92" fmla="+- 0 10444 6185"/>
                            <a:gd name="T93" fmla="*/ T92 w 4269"/>
                            <a:gd name="T94" fmla="+- 0 10174 5262"/>
                            <a:gd name="T95" fmla="*/ 10174 h 6756"/>
                            <a:gd name="T96" fmla="+- 0 10453 6185"/>
                            <a:gd name="T97" fmla="*/ T96 w 4269"/>
                            <a:gd name="T98" fmla="+- 0 10174 5262"/>
                            <a:gd name="T99" fmla="*/ 10174 h 6756"/>
                            <a:gd name="T100" fmla="+- 0 10444 6185"/>
                            <a:gd name="T101" fmla="*/ T100 w 4269"/>
                            <a:gd name="T102" fmla="+- 0 10164 5262"/>
                            <a:gd name="T103" fmla="*/ 10164 h 6756"/>
                            <a:gd name="T104" fmla="+- 0 10444 6185"/>
                            <a:gd name="T105" fmla="*/ T104 w 4269"/>
                            <a:gd name="T106" fmla="+- 0 10174 5262"/>
                            <a:gd name="T107" fmla="*/ 10174 h 6756"/>
                            <a:gd name="T108" fmla="+- 0 10453 6185"/>
                            <a:gd name="T109" fmla="*/ T108 w 4269"/>
                            <a:gd name="T110" fmla="+- 0 9934 5262"/>
                            <a:gd name="T111" fmla="*/ 9934 h 6756"/>
                            <a:gd name="T112" fmla="+- 0 8317 6185"/>
                            <a:gd name="T113" fmla="*/ T112 w 4269"/>
                            <a:gd name="T114" fmla="+- 0 8753 5262"/>
                            <a:gd name="T115" fmla="*/ 8753 h 6756"/>
                            <a:gd name="T116" fmla="+- 0 10444 6185"/>
                            <a:gd name="T117" fmla="*/ T116 w 4269"/>
                            <a:gd name="T118" fmla="+- 0 9224 5262"/>
                            <a:gd name="T119" fmla="*/ 9224 h 6756"/>
                            <a:gd name="T120" fmla="+- 0 10444 6185"/>
                            <a:gd name="T121" fmla="*/ T120 w 4269"/>
                            <a:gd name="T122" fmla="+- 0 9233 5262"/>
                            <a:gd name="T123" fmla="*/ 9233 h 6756"/>
                            <a:gd name="T124" fmla="+- 0 8317 6185"/>
                            <a:gd name="T125" fmla="*/ T124 w 4269"/>
                            <a:gd name="T126" fmla="+- 0 9934 5262"/>
                            <a:gd name="T127" fmla="*/ 9934 h 6756"/>
                            <a:gd name="T128" fmla="+- 0 10453 6185"/>
                            <a:gd name="T129" fmla="*/ T128 w 4269"/>
                            <a:gd name="T130" fmla="+- 0 9924 5262"/>
                            <a:gd name="T131" fmla="*/ 9924 h 6756"/>
                            <a:gd name="T132" fmla="+- 0 10453 6185"/>
                            <a:gd name="T133" fmla="*/ T132 w 4269"/>
                            <a:gd name="T134" fmla="+- 0 8762 5262"/>
                            <a:gd name="T135" fmla="*/ 8762 h 6756"/>
                            <a:gd name="T136" fmla="+- 0 10453 6185"/>
                            <a:gd name="T137" fmla="*/ T136 w 4269"/>
                            <a:gd name="T138" fmla="+- 0 5752 5262"/>
                            <a:gd name="T139" fmla="*/ 5752 h 6756"/>
                            <a:gd name="T140" fmla="+- 0 8317 6185"/>
                            <a:gd name="T141" fmla="*/ T140 w 4269"/>
                            <a:gd name="T142" fmla="+- 0 6213 5262"/>
                            <a:gd name="T143" fmla="*/ 6213 h 6756"/>
                            <a:gd name="T144" fmla="+- 0 10444 6185"/>
                            <a:gd name="T145" fmla="*/ T144 w 4269"/>
                            <a:gd name="T146" fmla="+- 0 8753 5262"/>
                            <a:gd name="T147" fmla="*/ 8753 h 6756"/>
                            <a:gd name="T148" fmla="+- 0 10453 6185"/>
                            <a:gd name="T149" fmla="*/ T148 w 4269"/>
                            <a:gd name="T150" fmla="+- 0 6213 5262"/>
                            <a:gd name="T151" fmla="*/ 6213 h 6756"/>
                            <a:gd name="T152" fmla="+- 0 10444 6185"/>
                            <a:gd name="T153" fmla="*/ T152 w 4269"/>
                            <a:gd name="T154" fmla="+- 0 5512 5262"/>
                            <a:gd name="T155" fmla="*/ 5512 h 6756"/>
                            <a:gd name="T156" fmla="+- 0 8317 6185"/>
                            <a:gd name="T157" fmla="*/ T156 w 4269"/>
                            <a:gd name="T158" fmla="+- 0 5752 5262"/>
                            <a:gd name="T159" fmla="*/ 5752 h 6756"/>
                            <a:gd name="T160" fmla="+- 0 10453 6185"/>
                            <a:gd name="T161" fmla="*/ T160 w 4269"/>
                            <a:gd name="T162" fmla="+- 0 5742 5262"/>
                            <a:gd name="T163" fmla="*/ 5742 h 6756"/>
                            <a:gd name="T164" fmla="+- 0 10444 6185"/>
                            <a:gd name="T165" fmla="*/ T164 w 4269"/>
                            <a:gd name="T166" fmla="+- 0 5272 5262"/>
                            <a:gd name="T167" fmla="*/ 5272 h 6756"/>
                            <a:gd name="T168" fmla="+- 0 8317 6185"/>
                            <a:gd name="T169" fmla="*/ T168 w 4269"/>
                            <a:gd name="T170" fmla="+- 0 5512 5262"/>
                            <a:gd name="T171" fmla="*/ 5512 h 6756"/>
                            <a:gd name="T172" fmla="+- 0 10453 6185"/>
                            <a:gd name="T173" fmla="*/ T172 w 4269"/>
                            <a:gd name="T174" fmla="+- 0 5502 5262"/>
                            <a:gd name="T175" fmla="*/ 5502 h 6756"/>
                            <a:gd name="T176" fmla="+- 0 10444 6185"/>
                            <a:gd name="T177" fmla="*/ T176 w 4269"/>
                            <a:gd name="T178" fmla="+- 0 5262 5262"/>
                            <a:gd name="T179" fmla="*/ 5262 h 6756"/>
                            <a:gd name="T180" fmla="+- 0 10444 6185"/>
                            <a:gd name="T181" fmla="*/ T180 w 4269"/>
                            <a:gd name="T182" fmla="+- 0 5272 5262"/>
                            <a:gd name="T183" fmla="*/ 5272 h 67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269" h="6756">
                              <a:moveTo>
                                <a:pt x="2132" y="4912"/>
                              </a:moveTo>
                              <a:lnTo>
                                <a:pt x="2122" y="4912"/>
                              </a:lnTo>
                              <a:lnTo>
                                <a:pt x="2122" y="6756"/>
                              </a:lnTo>
                              <a:lnTo>
                                <a:pt x="2132" y="6756"/>
                              </a:lnTo>
                              <a:lnTo>
                                <a:pt x="2132" y="4912"/>
                              </a:lnTo>
                              <a:close/>
                              <a:moveTo>
                                <a:pt x="2132" y="4672"/>
                              </a:moveTo>
                              <a:lnTo>
                                <a:pt x="2122" y="4672"/>
                              </a:lnTo>
                              <a:lnTo>
                                <a:pt x="2122" y="4902"/>
                              </a:lnTo>
                              <a:lnTo>
                                <a:pt x="0" y="4902"/>
                              </a:lnTo>
                              <a:lnTo>
                                <a:pt x="0" y="4912"/>
                              </a:lnTo>
                              <a:lnTo>
                                <a:pt x="2122" y="4912"/>
                              </a:lnTo>
                              <a:lnTo>
                                <a:pt x="2132" y="4912"/>
                              </a:lnTo>
                              <a:lnTo>
                                <a:pt x="2132" y="4902"/>
                              </a:lnTo>
                              <a:lnTo>
                                <a:pt x="2132" y="4672"/>
                              </a:lnTo>
                              <a:close/>
                              <a:moveTo>
                                <a:pt x="2132" y="3491"/>
                              </a:moveTo>
                              <a:lnTo>
                                <a:pt x="2122" y="3491"/>
                              </a:lnTo>
                              <a:lnTo>
                                <a:pt x="0" y="3491"/>
                              </a:lnTo>
                              <a:lnTo>
                                <a:pt x="0" y="3500"/>
                              </a:lnTo>
                              <a:lnTo>
                                <a:pt x="2122" y="3500"/>
                              </a:lnTo>
                              <a:lnTo>
                                <a:pt x="2122" y="3962"/>
                              </a:lnTo>
                              <a:lnTo>
                                <a:pt x="0" y="3962"/>
                              </a:lnTo>
                              <a:lnTo>
                                <a:pt x="0" y="3971"/>
                              </a:lnTo>
                              <a:lnTo>
                                <a:pt x="2122" y="3971"/>
                              </a:lnTo>
                              <a:lnTo>
                                <a:pt x="2122" y="4662"/>
                              </a:lnTo>
                              <a:lnTo>
                                <a:pt x="0" y="4662"/>
                              </a:lnTo>
                              <a:lnTo>
                                <a:pt x="0" y="4672"/>
                              </a:lnTo>
                              <a:lnTo>
                                <a:pt x="2122" y="4672"/>
                              </a:lnTo>
                              <a:lnTo>
                                <a:pt x="2132" y="4672"/>
                              </a:lnTo>
                              <a:lnTo>
                                <a:pt x="2132" y="4662"/>
                              </a:lnTo>
                              <a:lnTo>
                                <a:pt x="2132" y="3971"/>
                              </a:lnTo>
                              <a:lnTo>
                                <a:pt x="2132" y="3962"/>
                              </a:lnTo>
                              <a:lnTo>
                                <a:pt x="2132" y="3500"/>
                              </a:lnTo>
                              <a:lnTo>
                                <a:pt x="2132" y="3491"/>
                              </a:lnTo>
                              <a:close/>
                              <a:moveTo>
                                <a:pt x="2132" y="490"/>
                              </a:moveTo>
                              <a:lnTo>
                                <a:pt x="2122" y="490"/>
                              </a:lnTo>
                              <a:lnTo>
                                <a:pt x="2122" y="951"/>
                              </a:lnTo>
                              <a:lnTo>
                                <a:pt x="0" y="951"/>
                              </a:lnTo>
                              <a:lnTo>
                                <a:pt x="0" y="961"/>
                              </a:lnTo>
                              <a:lnTo>
                                <a:pt x="2122" y="961"/>
                              </a:lnTo>
                              <a:lnTo>
                                <a:pt x="2122" y="3491"/>
                              </a:lnTo>
                              <a:lnTo>
                                <a:pt x="2132" y="3491"/>
                              </a:lnTo>
                              <a:lnTo>
                                <a:pt x="2132" y="961"/>
                              </a:lnTo>
                              <a:lnTo>
                                <a:pt x="2132" y="951"/>
                              </a:lnTo>
                              <a:lnTo>
                                <a:pt x="2132" y="490"/>
                              </a:lnTo>
                              <a:close/>
                              <a:moveTo>
                                <a:pt x="2132" y="250"/>
                              </a:moveTo>
                              <a:lnTo>
                                <a:pt x="2122" y="250"/>
                              </a:lnTo>
                              <a:lnTo>
                                <a:pt x="2122" y="480"/>
                              </a:lnTo>
                              <a:lnTo>
                                <a:pt x="0" y="480"/>
                              </a:lnTo>
                              <a:lnTo>
                                <a:pt x="0" y="490"/>
                              </a:lnTo>
                              <a:lnTo>
                                <a:pt x="2122" y="490"/>
                              </a:lnTo>
                              <a:lnTo>
                                <a:pt x="2132" y="490"/>
                              </a:lnTo>
                              <a:lnTo>
                                <a:pt x="2132" y="480"/>
                              </a:lnTo>
                              <a:lnTo>
                                <a:pt x="2132" y="250"/>
                              </a:lnTo>
                              <a:close/>
                              <a:moveTo>
                                <a:pt x="2132" y="10"/>
                              </a:moveTo>
                              <a:lnTo>
                                <a:pt x="2122" y="10"/>
                              </a:lnTo>
                              <a:lnTo>
                                <a:pt x="2122" y="240"/>
                              </a:lnTo>
                              <a:lnTo>
                                <a:pt x="0" y="240"/>
                              </a:lnTo>
                              <a:lnTo>
                                <a:pt x="0" y="250"/>
                              </a:lnTo>
                              <a:lnTo>
                                <a:pt x="2122" y="250"/>
                              </a:lnTo>
                              <a:lnTo>
                                <a:pt x="2132" y="250"/>
                              </a:lnTo>
                              <a:lnTo>
                                <a:pt x="2132" y="240"/>
                              </a:lnTo>
                              <a:lnTo>
                                <a:pt x="2132" y="10"/>
                              </a:lnTo>
                              <a:close/>
                              <a:moveTo>
                                <a:pt x="2132" y="0"/>
                              </a:moveTo>
                              <a:lnTo>
                                <a:pt x="2122" y="0"/>
                              </a:lnTo>
                              <a:lnTo>
                                <a:pt x="0" y="0"/>
                              </a:lnTo>
                              <a:lnTo>
                                <a:pt x="0" y="10"/>
                              </a:lnTo>
                              <a:lnTo>
                                <a:pt x="2122" y="10"/>
                              </a:lnTo>
                              <a:lnTo>
                                <a:pt x="2132" y="10"/>
                              </a:lnTo>
                              <a:lnTo>
                                <a:pt x="2132" y="0"/>
                              </a:lnTo>
                              <a:close/>
                              <a:moveTo>
                                <a:pt x="4268" y="4912"/>
                              </a:moveTo>
                              <a:lnTo>
                                <a:pt x="4259" y="4912"/>
                              </a:lnTo>
                              <a:lnTo>
                                <a:pt x="4259" y="6756"/>
                              </a:lnTo>
                              <a:lnTo>
                                <a:pt x="4268" y="6756"/>
                              </a:lnTo>
                              <a:lnTo>
                                <a:pt x="4268" y="4912"/>
                              </a:lnTo>
                              <a:close/>
                              <a:moveTo>
                                <a:pt x="4268" y="4672"/>
                              </a:moveTo>
                              <a:lnTo>
                                <a:pt x="4259" y="4672"/>
                              </a:lnTo>
                              <a:lnTo>
                                <a:pt x="4259" y="4902"/>
                              </a:lnTo>
                              <a:lnTo>
                                <a:pt x="2132" y="4902"/>
                              </a:lnTo>
                              <a:lnTo>
                                <a:pt x="2132" y="4912"/>
                              </a:lnTo>
                              <a:lnTo>
                                <a:pt x="4259" y="4912"/>
                              </a:lnTo>
                              <a:lnTo>
                                <a:pt x="4268" y="4912"/>
                              </a:lnTo>
                              <a:lnTo>
                                <a:pt x="4268" y="4902"/>
                              </a:lnTo>
                              <a:lnTo>
                                <a:pt x="4268" y="4672"/>
                              </a:lnTo>
                              <a:close/>
                              <a:moveTo>
                                <a:pt x="4268" y="3491"/>
                              </a:moveTo>
                              <a:lnTo>
                                <a:pt x="4259" y="3491"/>
                              </a:lnTo>
                              <a:lnTo>
                                <a:pt x="2132" y="3491"/>
                              </a:lnTo>
                              <a:lnTo>
                                <a:pt x="2132" y="3500"/>
                              </a:lnTo>
                              <a:lnTo>
                                <a:pt x="4259" y="3500"/>
                              </a:lnTo>
                              <a:lnTo>
                                <a:pt x="4259" y="3962"/>
                              </a:lnTo>
                              <a:lnTo>
                                <a:pt x="2132" y="3962"/>
                              </a:lnTo>
                              <a:lnTo>
                                <a:pt x="2132" y="3971"/>
                              </a:lnTo>
                              <a:lnTo>
                                <a:pt x="4259" y="3971"/>
                              </a:lnTo>
                              <a:lnTo>
                                <a:pt x="4259" y="4662"/>
                              </a:lnTo>
                              <a:lnTo>
                                <a:pt x="2132" y="4662"/>
                              </a:lnTo>
                              <a:lnTo>
                                <a:pt x="2132" y="4672"/>
                              </a:lnTo>
                              <a:lnTo>
                                <a:pt x="4259" y="4672"/>
                              </a:lnTo>
                              <a:lnTo>
                                <a:pt x="4268" y="4672"/>
                              </a:lnTo>
                              <a:lnTo>
                                <a:pt x="4268" y="4662"/>
                              </a:lnTo>
                              <a:lnTo>
                                <a:pt x="4268" y="3971"/>
                              </a:lnTo>
                              <a:lnTo>
                                <a:pt x="4268" y="3962"/>
                              </a:lnTo>
                              <a:lnTo>
                                <a:pt x="4268" y="3500"/>
                              </a:lnTo>
                              <a:lnTo>
                                <a:pt x="4268" y="3491"/>
                              </a:lnTo>
                              <a:close/>
                              <a:moveTo>
                                <a:pt x="4268" y="490"/>
                              </a:moveTo>
                              <a:lnTo>
                                <a:pt x="4259" y="490"/>
                              </a:lnTo>
                              <a:lnTo>
                                <a:pt x="4259" y="951"/>
                              </a:lnTo>
                              <a:lnTo>
                                <a:pt x="2132" y="951"/>
                              </a:lnTo>
                              <a:lnTo>
                                <a:pt x="2132" y="961"/>
                              </a:lnTo>
                              <a:lnTo>
                                <a:pt x="4259" y="961"/>
                              </a:lnTo>
                              <a:lnTo>
                                <a:pt x="4259" y="3491"/>
                              </a:lnTo>
                              <a:lnTo>
                                <a:pt x="4268" y="3491"/>
                              </a:lnTo>
                              <a:lnTo>
                                <a:pt x="4268" y="961"/>
                              </a:lnTo>
                              <a:lnTo>
                                <a:pt x="4268" y="951"/>
                              </a:lnTo>
                              <a:lnTo>
                                <a:pt x="4268" y="490"/>
                              </a:lnTo>
                              <a:close/>
                              <a:moveTo>
                                <a:pt x="4268" y="250"/>
                              </a:moveTo>
                              <a:lnTo>
                                <a:pt x="4259" y="250"/>
                              </a:lnTo>
                              <a:lnTo>
                                <a:pt x="4259" y="480"/>
                              </a:lnTo>
                              <a:lnTo>
                                <a:pt x="2132" y="480"/>
                              </a:lnTo>
                              <a:lnTo>
                                <a:pt x="2132" y="490"/>
                              </a:lnTo>
                              <a:lnTo>
                                <a:pt x="4259" y="490"/>
                              </a:lnTo>
                              <a:lnTo>
                                <a:pt x="4268" y="490"/>
                              </a:lnTo>
                              <a:lnTo>
                                <a:pt x="4268" y="480"/>
                              </a:lnTo>
                              <a:lnTo>
                                <a:pt x="4268" y="250"/>
                              </a:lnTo>
                              <a:close/>
                              <a:moveTo>
                                <a:pt x="4268" y="10"/>
                              </a:moveTo>
                              <a:lnTo>
                                <a:pt x="4259" y="10"/>
                              </a:lnTo>
                              <a:lnTo>
                                <a:pt x="4259" y="240"/>
                              </a:lnTo>
                              <a:lnTo>
                                <a:pt x="2132" y="240"/>
                              </a:lnTo>
                              <a:lnTo>
                                <a:pt x="2132" y="250"/>
                              </a:lnTo>
                              <a:lnTo>
                                <a:pt x="4259" y="250"/>
                              </a:lnTo>
                              <a:lnTo>
                                <a:pt x="4268" y="250"/>
                              </a:lnTo>
                              <a:lnTo>
                                <a:pt x="4268" y="240"/>
                              </a:lnTo>
                              <a:lnTo>
                                <a:pt x="4268" y="10"/>
                              </a:lnTo>
                              <a:close/>
                              <a:moveTo>
                                <a:pt x="4268" y="0"/>
                              </a:moveTo>
                              <a:lnTo>
                                <a:pt x="4259" y="0"/>
                              </a:lnTo>
                              <a:lnTo>
                                <a:pt x="2132" y="0"/>
                              </a:lnTo>
                              <a:lnTo>
                                <a:pt x="2132" y="10"/>
                              </a:lnTo>
                              <a:lnTo>
                                <a:pt x="4259" y="10"/>
                              </a:lnTo>
                              <a:lnTo>
                                <a:pt x="4268" y="10"/>
                              </a:lnTo>
                              <a:lnTo>
                                <a:pt x="42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DE30F" id="AutoShape 73" o:spid="_x0000_s1026" style="position:absolute;margin-left:309.25pt;margin-top:263.1pt;width:213.45pt;height:337.8pt;z-index:-27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69,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" path="m2132,4912r-10,l2122,6756r10,l2132,4912xm2132,4672r-10,l2122,4902,,4902r,10l2122,4912r10,l2132,4902r,-230xm2132,3491r-10,l,3491r,9l2122,3500r,462l,3962r,9l2122,3971r,691l,4662r,10l2122,4672r10,l2132,4662r,-691l2132,3962r,-462l2132,3491xm2132,490r-10,l2122,951,,951r,10l2122,961r,2530l2132,3491r,-2530l2132,951r,-461xm2132,250r-10,l2122,480,,480r,10l2122,490r10,l2132,480r,-230xm2132,10r-10,l2122,240,,240r,10l2122,250r10,l2132,240r,-230xm2132,r-10,l,,,10r2122,l2132,10r,-10xm4268,4912r-9,l4259,6756r9,l4268,4912xm4268,4672r-9,l4259,4902r-2127,l2132,4912r2127,l4268,4912r,-10l4268,4672xm4268,3491r-9,l2132,3491r,9l4259,3500r,462l2132,3962r,9l4259,3971r,691l2132,4662r,10l4259,4672r9,l4268,4662r,-691l4268,3962r,-462l4268,3491xm4268,490r-9,l4259,951r-2127,l2132,961r2127,l4259,3491r9,l4268,961r,-10l4268,490xm4268,250r-9,l4259,480r-2127,l2132,490r2127,l4268,490r,-10l4268,250xm4268,10r-9,l4259,240r-2127,l2132,250r2127,l4268,250r,-10l4268,10xm4268,r-9,l2132,r,10l4259,10r9,l4268,xe" fillcolor="black" stroked="f">
                <v:path arrowok="t" o:connecttype="custom" o:connectlocs="1347470,7631430;1353820,6308090;0,6454140;1353820,6460490;1353820,5558155;0,5563870;0,5857240;1347470,6301740;1347470,6308090;1353820,5862955;1353820,5563870;1347470,3652520;0,3951605;1353820,5558155;1353820,3652520;1347470,3646170;1347470,3652520;1353820,3500120;1347470,3493770;1347470,3500120;1353820,3347720;0,3341370;1353820,3347720;2704465,6460490;2710180,6460490;2704465,6454140;2704465,6460490;2710180,6308090;1353820,5558155;2704465,5857240;2704465,5862955;1353820,6308090;2710180,6301740;2710180,5563870;2710180,3652520;1353820,3945255;2704465,5558155;2710180,3945255;2704465,3500120;1353820,3652520;2710180,3646170;2704465,3347720;1353820,3500120;2710180,3493770;2704465,3341370;2704465,3347720" o:connectangles="0,0,0,0,0,0,0,0,0,0,0,0,0,0,0,0,0,0,0,0,0,0,0,0,0,0,0,0,0,0,0,0,0,0,0,0,0,0,0,0,0,0,0,0,0,0"/>
                <w10:wrap anchorx="page" anchory="page"/>
              </v:shape>
            </w:pict>
          </mc:Fallback>
        </mc:AlternateContent>
      </w:r>
      <w:r w:rsidRPr="00A4221F">
        <w:rPr>
          <w:rFonts w:ascii="Arial" w:hAnsi="Arial" w:cs="Arial"/>
          <w:noProof/>
        </w:rPr>
        <mc:AlternateContent>
          <mc:Choice Requires="wps">
            <w:drawing>
              <wp:anchor distT="0" distB="0" distL="114300" distR="114300" simplePos="0" relativeHeight="475592192" behindDoc="1" locked="0" layoutInCell="1" allowOverlap="1" wp14:anchorId="2CA8EE4B" wp14:editId="7E6A1FAB">
                <wp:simplePos x="0" y="0"/>
                <wp:positionH relativeFrom="page">
                  <wp:posOffset>5348605</wp:posOffset>
                </wp:positionH>
                <wp:positionV relativeFrom="page">
                  <wp:posOffset>6606540</wp:posOffset>
                </wp:positionV>
                <wp:extent cx="1152525" cy="146050"/>
                <wp:effectExtent l="0" t="0" r="0" b="0"/>
                <wp:wrapNone/>
                <wp:docPr id="17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460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2FB38" id="Rectangle 72" o:spid="_x0000_s1026" style="position:absolute;margin-left:421.15pt;margin-top:520.2pt;width:90.75pt;height:11.5pt;z-index:-27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" fillcolor="yellow" stroked="f">
                <w10:wrap anchorx="page" anchory="page"/>
              </v:rect>
            </w:pict>
          </mc:Fallback>
        </mc:AlternateContent>
      </w:r>
    </w:p>
    <w:tbl>
      <w:tblPr>
        <w:tblW w:w="0" w:type="auto"/>
        <w:tblInd w:w="294" w:type="dxa"/>
        <w:tblLayout w:type="fixed"/>
        <w:tblCellMar>
          <w:left w:w="0" w:type="dxa"/>
          <w:right w:w="0" w:type="dxa"/>
        </w:tblCellMar>
        <w:tblLook w:val="01E0" w:firstRow="1" w:lastRow="1" w:firstColumn="1" w:lastColumn="1" w:noHBand="0" w:noVBand="0"/>
      </w:tblPr>
      <w:tblGrid>
        <w:gridCol w:w="1080"/>
        <w:gridCol w:w="4050"/>
        <w:gridCol w:w="814"/>
        <w:gridCol w:w="1321"/>
        <w:gridCol w:w="111"/>
        <w:gridCol w:w="188"/>
        <w:gridCol w:w="2248"/>
      </w:tblGrid>
      <w:tr w:rsidR="008502BA" w:rsidRPr="00A4221F" w14:paraId="5DFA46C0" w14:textId="77777777">
        <w:trPr>
          <w:trHeight w:val="398"/>
        </w:trPr>
        <w:tc>
          <w:tcPr>
            <w:tcW w:w="1080" w:type="dxa"/>
            <w:shd w:val="clear" w:color="auto" w:fill="D9D9D9"/>
          </w:tcPr>
          <w:p w14:paraId="693EF04C" w14:textId="77777777" w:rsidR="008502BA" w:rsidRPr="00A4221F" w:rsidRDefault="008502BA">
            <w:pPr>
              <w:pStyle w:val="TableParagraph"/>
              <w:spacing w:before="0" w:line="240" w:lineRule="auto"/>
              <w:rPr>
                <w:rFonts w:ascii="Arial" w:hAnsi="Arial" w:cs="Arial"/>
                <w:sz w:val="20"/>
                <w:szCs w:val="20"/>
              </w:rPr>
            </w:pPr>
          </w:p>
        </w:tc>
        <w:tc>
          <w:tcPr>
            <w:tcW w:w="4050" w:type="dxa"/>
          </w:tcPr>
          <w:p w14:paraId="2E957C23" w14:textId="77777777" w:rsidR="008502BA" w:rsidRPr="00A4221F" w:rsidRDefault="008502BA">
            <w:pPr>
              <w:pStyle w:val="TableParagraph"/>
              <w:spacing w:before="0" w:line="240" w:lineRule="auto"/>
              <w:rPr>
                <w:rFonts w:ascii="Arial" w:hAnsi="Arial" w:cs="Arial"/>
                <w:sz w:val="20"/>
                <w:szCs w:val="20"/>
              </w:rPr>
            </w:pPr>
          </w:p>
        </w:tc>
        <w:tc>
          <w:tcPr>
            <w:tcW w:w="814" w:type="dxa"/>
            <w:tcBorders>
              <w:right w:val="dashSmallGap" w:sz="4" w:space="0" w:color="000000"/>
            </w:tcBorders>
          </w:tcPr>
          <w:p w14:paraId="37C80D1A" w14:textId="77777777" w:rsidR="008502BA" w:rsidRPr="00A4221F" w:rsidRDefault="00F84358">
            <w:pPr>
              <w:pStyle w:val="TableParagraph"/>
              <w:spacing w:before="81" w:line="240" w:lineRule="auto"/>
              <w:ind w:left="-2"/>
              <w:rPr>
                <w:rFonts w:ascii="Arial" w:hAnsi="Arial" w:cs="Arial"/>
                <w:b/>
                <w:sz w:val="20"/>
                <w:szCs w:val="20"/>
              </w:rPr>
            </w:pPr>
            <w:r w:rsidRPr="00A4221F">
              <w:rPr>
                <w:rFonts w:ascii="Arial" w:hAnsi="Arial" w:cs="Arial"/>
                <w:b/>
                <w:sz w:val="20"/>
                <w:szCs w:val="20"/>
              </w:rPr>
              <w:t>0.30</w:t>
            </w:r>
          </w:p>
        </w:tc>
        <w:tc>
          <w:tcPr>
            <w:tcW w:w="1321" w:type="dxa"/>
            <w:tcBorders>
              <w:left w:val="dashSmallGap" w:sz="4" w:space="0" w:color="000000"/>
            </w:tcBorders>
          </w:tcPr>
          <w:p w14:paraId="10AB75BD" w14:textId="77777777" w:rsidR="008502BA" w:rsidRPr="00A4221F" w:rsidRDefault="00F84358">
            <w:pPr>
              <w:pStyle w:val="TableParagraph"/>
              <w:spacing w:before="81" w:line="240" w:lineRule="auto"/>
              <w:ind w:left="82"/>
              <w:rPr>
                <w:rFonts w:ascii="Arial" w:hAnsi="Arial" w:cs="Arial"/>
                <w:b/>
                <w:sz w:val="20"/>
                <w:szCs w:val="20"/>
              </w:rPr>
            </w:pPr>
            <w:proofErr w:type="spellStart"/>
            <w:r w:rsidRPr="00A4221F">
              <w:rPr>
                <w:rFonts w:ascii="Arial" w:hAnsi="Arial" w:cs="Arial"/>
                <w:b/>
                <w:sz w:val="20"/>
                <w:szCs w:val="20"/>
              </w:rPr>
              <w:t>Labour</w:t>
            </w:r>
            <w:proofErr w:type="spellEnd"/>
          </w:p>
        </w:tc>
        <w:tc>
          <w:tcPr>
            <w:tcW w:w="111" w:type="dxa"/>
          </w:tcPr>
          <w:p w14:paraId="1CD09E97" w14:textId="77777777" w:rsidR="008502BA" w:rsidRPr="00A4221F" w:rsidRDefault="008502BA">
            <w:pPr>
              <w:pStyle w:val="TableParagraph"/>
              <w:spacing w:before="0" w:line="240" w:lineRule="auto"/>
              <w:rPr>
                <w:rFonts w:ascii="Arial" w:hAnsi="Arial" w:cs="Arial"/>
                <w:sz w:val="20"/>
                <w:szCs w:val="20"/>
              </w:rPr>
            </w:pPr>
          </w:p>
        </w:tc>
        <w:tc>
          <w:tcPr>
            <w:tcW w:w="188" w:type="dxa"/>
            <w:tcBorders>
              <w:right w:val="dashSmallGap" w:sz="4" w:space="0" w:color="000000"/>
            </w:tcBorders>
          </w:tcPr>
          <w:p w14:paraId="0A60D2E9" w14:textId="77777777" w:rsidR="008502BA" w:rsidRPr="00A4221F" w:rsidRDefault="008502BA">
            <w:pPr>
              <w:pStyle w:val="TableParagraph"/>
              <w:spacing w:before="0" w:line="240" w:lineRule="auto"/>
              <w:rPr>
                <w:rFonts w:ascii="Arial" w:hAnsi="Arial" w:cs="Arial"/>
                <w:sz w:val="20"/>
                <w:szCs w:val="20"/>
              </w:rPr>
            </w:pPr>
          </w:p>
        </w:tc>
        <w:tc>
          <w:tcPr>
            <w:tcW w:w="2248" w:type="dxa"/>
            <w:tcBorders>
              <w:left w:val="dashSmallGap" w:sz="4" w:space="0" w:color="000000"/>
            </w:tcBorders>
          </w:tcPr>
          <w:p w14:paraId="3F87F622" w14:textId="77777777" w:rsidR="008502BA" w:rsidRPr="00A4221F" w:rsidRDefault="00F84358">
            <w:pPr>
              <w:pStyle w:val="TableParagraph"/>
              <w:spacing w:before="81" w:line="240" w:lineRule="auto"/>
              <w:ind w:left="80"/>
              <w:rPr>
                <w:rFonts w:ascii="Arial" w:hAnsi="Arial" w:cs="Arial"/>
                <w:b/>
                <w:sz w:val="20"/>
                <w:szCs w:val="20"/>
              </w:rPr>
            </w:pPr>
            <w:r w:rsidRPr="00A4221F">
              <w:rPr>
                <w:rFonts w:ascii="Arial" w:hAnsi="Arial" w:cs="Arial"/>
                <w:b/>
                <w:sz w:val="20"/>
                <w:szCs w:val="20"/>
              </w:rPr>
              <w:t>SEIFSA</w:t>
            </w:r>
            <w:r w:rsidRPr="00A4221F">
              <w:rPr>
                <w:rFonts w:ascii="Arial" w:hAnsi="Arial" w:cs="Arial"/>
                <w:b/>
                <w:spacing w:val="-7"/>
                <w:sz w:val="20"/>
                <w:szCs w:val="20"/>
              </w:rPr>
              <w:t xml:space="preserve"> </w:t>
            </w:r>
            <w:r w:rsidRPr="00A4221F">
              <w:rPr>
                <w:rFonts w:ascii="Arial" w:hAnsi="Arial" w:cs="Arial"/>
                <w:b/>
                <w:sz w:val="20"/>
                <w:szCs w:val="20"/>
              </w:rPr>
              <w:t>Table</w:t>
            </w:r>
            <w:r w:rsidRPr="00A4221F">
              <w:rPr>
                <w:rFonts w:ascii="Arial" w:hAnsi="Arial" w:cs="Arial"/>
                <w:b/>
                <w:spacing w:val="-1"/>
                <w:sz w:val="20"/>
                <w:szCs w:val="20"/>
              </w:rPr>
              <w:t xml:space="preserve"> </w:t>
            </w:r>
            <w:r w:rsidRPr="00A4221F">
              <w:rPr>
                <w:rFonts w:ascii="Arial" w:hAnsi="Arial" w:cs="Arial"/>
                <w:b/>
                <w:sz w:val="20"/>
                <w:szCs w:val="20"/>
              </w:rPr>
              <w:t>C3</w:t>
            </w:r>
          </w:p>
        </w:tc>
      </w:tr>
      <w:tr w:rsidR="008502BA" w:rsidRPr="00A4221F" w14:paraId="1EFE7B1F" w14:textId="77777777">
        <w:trPr>
          <w:trHeight w:val="401"/>
        </w:trPr>
        <w:tc>
          <w:tcPr>
            <w:tcW w:w="1080" w:type="dxa"/>
            <w:shd w:val="clear" w:color="auto" w:fill="D9D9D9"/>
          </w:tcPr>
          <w:p w14:paraId="657909C4" w14:textId="77777777" w:rsidR="008502BA" w:rsidRPr="00A4221F" w:rsidRDefault="008502BA">
            <w:pPr>
              <w:pStyle w:val="TableParagraph"/>
              <w:spacing w:before="0" w:line="240" w:lineRule="auto"/>
              <w:rPr>
                <w:rFonts w:ascii="Arial" w:hAnsi="Arial" w:cs="Arial"/>
                <w:sz w:val="20"/>
                <w:szCs w:val="20"/>
              </w:rPr>
            </w:pPr>
          </w:p>
        </w:tc>
        <w:tc>
          <w:tcPr>
            <w:tcW w:w="4050" w:type="dxa"/>
          </w:tcPr>
          <w:p w14:paraId="6F78921F" w14:textId="77777777" w:rsidR="008502BA" w:rsidRPr="00A4221F" w:rsidRDefault="008502BA">
            <w:pPr>
              <w:pStyle w:val="TableParagraph"/>
              <w:spacing w:before="0" w:line="240" w:lineRule="auto"/>
              <w:rPr>
                <w:rFonts w:ascii="Arial" w:hAnsi="Arial" w:cs="Arial"/>
                <w:sz w:val="20"/>
                <w:szCs w:val="20"/>
              </w:rPr>
            </w:pPr>
          </w:p>
        </w:tc>
        <w:tc>
          <w:tcPr>
            <w:tcW w:w="814" w:type="dxa"/>
            <w:tcBorders>
              <w:right w:val="dashSmallGap" w:sz="4" w:space="0" w:color="000000"/>
            </w:tcBorders>
          </w:tcPr>
          <w:p w14:paraId="7F8A9B01" w14:textId="77777777" w:rsidR="008502BA" w:rsidRPr="00A4221F" w:rsidRDefault="00F84358">
            <w:pPr>
              <w:pStyle w:val="TableParagraph"/>
              <w:spacing w:before="81" w:line="240" w:lineRule="auto"/>
              <w:ind w:left="-2"/>
              <w:rPr>
                <w:rFonts w:ascii="Arial" w:hAnsi="Arial" w:cs="Arial"/>
                <w:b/>
                <w:sz w:val="20"/>
                <w:szCs w:val="20"/>
              </w:rPr>
            </w:pPr>
            <w:r w:rsidRPr="00A4221F">
              <w:rPr>
                <w:rFonts w:ascii="Arial" w:hAnsi="Arial" w:cs="Arial"/>
                <w:b/>
                <w:sz w:val="20"/>
                <w:szCs w:val="20"/>
              </w:rPr>
              <w:t>0.10</w:t>
            </w:r>
          </w:p>
        </w:tc>
        <w:tc>
          <w:tcPr>
            <w:tcW w:w="1321" w:type="dxa"/>
            <w:tcBorders>
              <w:left w:val="dashSmallGap" w:sz="4" w:space="0" w:color="000000"/>
            </w:tcBorders>
          </w:tcPr>
          <w:p w14:paraId="03697D5D" w14:textId="77777777" w:rsidR="008502BA" w:rsidRPr="00A4221F" w:rsidRDefault="00F84358">
            <w:pPr>
              <w:pStyle w:val="TableParagraph"/>
              <w:spacing w:before="81" w:line="240" w:lineRule="auto"/>
              <w:ind w:left="82"/>
              <w:rPr>
                <w:rFonts w:ascii="Arial" w:hAnsi="Arial" w:cs="Arial"/>
                <w:b/>
                <w:sz w:val="20"/>
                <w:szCs w:val="20"/>
              </w:rPr>
            </w:pPr>
            <w:r w:rsidRPr="00A4221F">
              <w:rPr>
                <w:rFonts w:ascii="Arial" w:hAnsi="Arial" w:cs="Arial"/>
                <w:b/>
                <w:sz w:val="20"/>
                <w:szCs w:val="20"/>
              </w:rPr>
              <w:t>Copper</w:t>
            </w:r>
          </w:p>
        </w:tc>
        <w:tc>
          <w:tcPr>
            <w:tcW w:w="111" w:type="dxa"/>
          </w:tcPr>
          <w:p w14:paraId="00FAFFFA" w14:textId="77777777" w:rsidR="008502BA" w:rsidRPr="00A4221F" w:rsidRDefault="008502BA">
            <w:pPr>
              <w:pStyle w:val="TableParagraph"/>
              <w:spacing w:before="0" w:line="240" w:lineRule="auto"/>
              <w:rPr>
                <w:rFonts w:ascii="Arial" w:hAnsi="Arial" w:cs="Arial"/>
                <w:sz w:val="20"/>
                <w:szCs w:val="20"/>
              </w:rPr>
            </w:pPr>
          </w:p>
        </w:tc>
        <w:tc>
          <w:tcPr>
            <w:tcW w:w="188" w:type="dxa"/>
            <w:tcBorders>
              <w:right w:val="dashSmallGap" w:sz="4" w:space="0" w:color="000000"/>
            </w:tcBorders>
          </w:tcPr>
          <w:p w14:paraId="383ACD39" w14:textId="77777777" w:rsidR="008502BA" w:rsidRPr="00A4221F" w:rsidRDefault="008502BA">
            <w:pPr>
              <w:pStyle w:val="TableParagraph"/>
              <w:spacing w:before="0" w:line="240" w:lineRule="auto"/>
              <w:rPr>
                <w:rFonts w:ascii="Arial" w:hAnsi="Arial" w:cs="Arial"/>
                <w:sz w:val="20"/>
                <w:szCs w:val="20"/>
              </w:rPr>
            </w:pPr>
          </w:p>
        </w:tc>
        <w:tc>
          <w:tcPr>
            <w:tcW w:w="2248" w:type="dxa"/>
            <w:tcBorders>
              <w:left w:val="dashSmallGap" w:sz="4" w:space="0" w:color="000000"/>
            </w:tcBorders>
          </w:tcPr>
          <w:p w14:paraId="42DFCE69" w14:textId="77777777" w:rsidR="008502BA" w:rsidRPr="00A4221F" w:rsidRDefault="00F84358">
            <w:pPr>
              <w:pStyle w:val="TableParagraph"/>
              <w:spacing w:before="81" w:line="240" w:lineRule="auto"/>
              <w:ind w:left="80"/>
              <w:rPr>
                <w:rFonts w:ascii="Arial" w:hAnsi="Arial" w:cs="Arial"/>
                <w:b/>
                <w:sz w:val="20"/>
                <w:szCs w:val="20"/>
              </w:rPr>
            </w:pPr>
            <w:r w:rsidRPr="00A4221F">
              <w:rPr>
                <w:rFonts w:ascii="Arial" w:hAnsi="Arial" w:cs="Arial"/>
                <w:b/>
                <w:sz w:val="20"/>
                <w:szCs w:val="20"/>
              </w:rPr>
              <w:t>SEIFSA</w:t>
            </w:r>
            <w:r w:rsidRPr="00A4221F">
              <w:rPr>
                <w:rFonts w:ascii="Arial" w:hAnsi="Arial" w:cs="Arial"/>
                <w:b/>
                <w:spacing w:val="-7"/>
                <w:sz w:val="20"/>
                <w:szCs w:val="20"/>
              </w:rPr>
              <w:t xml:space="preserve"> </w:t>
            </w:r>
            <w:r w:rsidRPr="00A4221F">
              <w:rPr>
                <w:rFonts w:ascii="Arial" w:hAnsi="Arial" w:cs="Arial"/>
                <w:b/>
                <w:sz w:val="20"/>
                <w:szCs w:val="20"/>
              </w:rPr>
              <w:t>Table F</w:t>
            </w:r>
          </w:p>
        </w:tc>
      </w:tr>
      <w:tr w:rsidR="008502BA" w:rsidRPr="00A4221F" w14:paraId="5396CF65" w14:textId="77777777">
        <w:trPr>
          <w:trHeight w:val="631"/>
        </w:trPr>
        <w:tc>
          <w:tcPr>
            <w:tcW w:w="1080" w:type="dxa"/>
            <w:shd w:val="clear" w:color="auto" w:fill="D9D9D9"/>
          </w:tcPr>
          <w:p w14:paraId="23C61A19" w14:textId="77777777" w:rsidR="008502BA" w:rsidRPr="00A4221F" w:rsidRDefault="008502BA">
            <w:pPr>
              <w:pStyle w:val="TableParagraph"/>
              <w:spacing w:before="0" w:line="240" w:lineRule="auto"/>
              <w:rPr>
                <w:rFonts w:ascii="Arial" w:hAnsi="Arial" w:cs="Arial"/>
                <w:sz w:val="20"/>
                <w:szCs w:val="20"/>
              </w:rPr>
            </w:pPr>
          </w:p>
        </w:tc>
        <w:tc>
          <w:tcPr>
            <w:tcW w:w="4050" w:type="dxa"/>
          </w:tcPr>
          <w:p w14:paraId="01E3EFA7" w14:textId="77777777" w:rsidR="008502BA" w:rsidRPr="00A4221F" w:rsidRDefault="008502BA">
            <w:pPr>
              <w:pStyle w:val="TableParagraph"/>
              <w:spacing w:before="0" w:line="240" w:lineRule="auto"/>
              <w:rPr>
                <w:rFonts w:ascii="Arial" w:hAnsi="Arial" w:cs="Arial"/>
                <w:sz w:val="20"/>
                <w:szCs w:val="20"/>
              </w:rPr>
            </w:pPr>
          </w:p>
        </w:tc>
        <w:tc>
          <w:tcPr>
            <w:tcW w:w="814" w:type="dxa"/>
            <w:tcBorders>
              <w:right w:val="dashSmallGap" w:sz="4" w:space="0" w:color="000000"/>
            </w:tcBorders>
          </w:tcPr>
          <w:p w14:paraId="206D807C" w14:textId="77777777" w:rsidR="008502BA" w:rsidRPr="00A4221F" w:rsidRDefault="00F84358">
            <w:pPr>
              <w:pStyle w:val="TableParagraph"/>
              <w:spacing w:before="84" w:line="240" w:lineRule="auto"/>
              <w:ind w:left="-2"/>
              <w:rPr>
                <w:rFonts w:ascii="Arial" w:hAnsi="Arial" w:cs="Arial"/>
                <w:b/>
                <w:sz w:val="20"/>
                <w:szCs w:val="20"/>
              </w:rPr>
            </w:pPr>
            <w:r w:rsidRPr="00A4221F">
              <w:rPr>
                <w:rFonts w:ascii="Arial" w:hAnsi="Arial" w:cs="Arial"/>
                <w:b/>
                <w:sz w:val="20"/>
                <w:szCs w:val="20"/>
              </w:rPr>
              <w:t>0.15</w:t>
            </w:r>
          </w:p>
        </w:tc>
        <w:tc>
          <w:tcPr>
            <w:tcW w:w="1321" w:type="dxa"/>
            <w:tcBorders>
              <w:left w:val="dashSmallGap" w:sz="4" w:space="0" w:color="000000"/>
            </w:tcBorders>
          </w:tcPr>
          <w:p w14:paraId="23E6CBF9" w14:textId="77777777" w:rsidR="008502BA" w:rsidRPr="00A4221F" w:rsidRDefault="00F84358">
            <w:pPr>
              <w:pStyle w:val="TableParagraph"/>
              <w:spacing w:before="84" w:line="240" w:lineRule="auto"/>
              <w:ind w:left="82" w:right="58"/>
              <w:rPr>
                <w:rFonts w:ascii="Arial" w:hAnsi="Arial" w:cs="Arial"/>
                <w:b/>
                <w:sz w:val="20"/>
                <w:szCs w:val="20"/>
              </w:rPr>
            </w:pPr>
            <w:r w:rsidRPr="00A4221F">
              <w:rPr>
                <w:rFonts w:ascii="Arial" w:hAnsi="Arial" w:cs="Arial"/>
                <w:b/>
                <w:sz w:val="20"/>
                <w:szCs w:val="20"/>
              </w:rPr>
              <w:t>Mechanical</w:t>
            </w:r>
            <w:r w:rsidRPr="00A4221F">
              <w:rPr>
                <w:rFonts w:ascii="Arial" w:hAnsi="Arial" w:cs="Arial"/>
                <w:b/>
                <w:spacing w:val="1"/>
                <w:sz w:val="20"/>
                <w:szCs w:val="20"/>
              </w:rPr>
              <w:t xml:space="preserve"> </w:t>
            </w:r>
            <w:r w:rsidRPr="00A4221F">
              <w:rPr>
                <w:rFonts w:ascii="Arial" w:hAnsi="Arial" w:cs="Arial"/>
                <w:b/>
                <w:sz w:val="20"/>
                <w:szCs w:val="20"/>
              </w:rPr>
              <w:t>Engineering</w:t>
            </w:r>
          </w:p>
        </w:tc>
        <w:tc>
          <w:tcPr>
            <w:tcW w:w="111" w:type="dxa"/>
          </w:tcPr>
          <w:p w14:paraId="682BDF67" w14:textId="77777777" w:rsidR="008502BA" w:rsidRPr="00A4221F" w:rsidRDefault="008502BA">
            <w:pPr>
              <w:pStyle w:val="TableParagraph"/>
              <w:spacing w:before="0" w:line="240" w:lineRule="auto"/>
              <w:rPr>
                <w:rFonts w:ascii="Arial" w:hAnsi="Arial" w:cs="Arial"/>
                <w:sz w:val="20"/>
                <w:szCs w:val="20"/>
              </w:rPr>
            </w:pPr>
          </w:p>
        </w:tc>
        <w:tc>
          <w:tcPr>
            <w:tcW w:w="188" w:type="dxa"/>
            <w:tcBorders>
              <w:right w:val="dashSmallGap" w:sz="4" w:space="0" w:color="000000"/>
            </w:tcBorders>
          </w:tcPr>
          <w:p w14:paraId="76266B59" w14:textId="77777777" w:rsidR="008502BA" w:rsidRPr="00A4221F" w:rsidRDefault="008502BA">
            <w:pPr>
              <w:pStyle w:val="TableParagraph"/>
              <w:spacing w:before="0" w:line="240" w:lineRule="auto"/>
              <w:rPr>
                <w:rFonts w:ascii="Arial" w:hAnsi="Arial" w:cs="Arial"/>
                <w:sz w:val="20"/>
                <w:szCs w:val="20"/>
              </w:rPr>
            </w:pPr>
          </w:p>
        </w:tc>
        <w:tc>
          <w:tcPr>
            <w:tcW w:w="2248" w:type="dxa"/>
            <w:tcBorders>
              <w:left w:val="dashSmallGap" w:sz="4" w:space="0" w:color="000000"/>
            </w:tcBorders>
          </w:tcPr>
          <w:p w14:paraId="3AF13BFB" w14:textId="77777777" w:rsidR="008502BA" w:rsidRPr="00A4221F" w:rsidRDefault="00F84358">
            <w:pPr>
              <w:pStyle w:val="TableParagraph"/>
              <w:spacing w:before="84" w:line="240" w:lineRule="auto"/>
              <w:ind w:left="80"/>
              <w:rPr>
                <w:rFonts w:ascii="Arial" w:hAnsi="Arial" w:cs="Arial"/>
                <w:b/>
                <w:sz w:val="20"/>
                <w:szCs w:val="20"/>
              </w:rPr>
            </w:pPr>
            <w:r w:rsidRPr="00A4221F">
              <w:rPr>
                <w:rFonts w:ascii="Arial" w:hAnsi="Arial" w:cs="Arial"/>
                <w:b/>
                <w:sz w:val="20"/>
                <w:szCs w:val="20"/>
              </w:rPr>
              <w:t>SEIFSA</w:t>
            </w:r>
            <w:r w:rsidRPr="00A4221F">
              <w:rPr>
                <w:rFonts w:ascii="Arial" w:hAnsi="Arial" w:cs="Arial"/>
                <w:b/>
                <w:spacing w:val="-7"/>
                <w:sz w:val="20"/>
                <w:szCs w:val="20"/>
              </w:rPr>
              <w:t xml:space="preserve"> </w:t>
            </w:r>
            <w:r w:rsidRPr="00A4221F">
              <w:rPr>
                <w:rFonts w:ascii="Arial" w:hAnsi="Arial" w:cs="Arial"/>
                <w:b/>
                <w:sz w:val="20"/>
                <w:szCs w:val="20"/>
              </w:rPr>
              <w:t>Table</w:t>
            </w:r>
            <w:r w:rsidRPr="00A4221F">
              <w:rPr>
                <w:rFonts w:ascii="Arial" w:hAnsi="Arial" w:cs="Arial"/>
                <w:b/>
                <w:spacing w:val="1"/>
                <w:sz w:val="20"/>
                <w:szCs w:val="20"/>
              </w:rPr>
              <w:t xml:space="preserve"> </w:t>
            </w:r>
            <w:r w:rsidRPr="00A4221F">
              <w:rPr>
                <w:rFonts w:ascii="Arial" w:hAnsi="Arial" w:cs="Arial"/>
                <w:b/>
                <w:sz w:val="20"/>
                <w:szCs w:val="20"/>
              </w:rPr>
              <w:t>G</w:t>
            </w:r>
          </w:p>
        </w:tc>
      </w:tr>
      <w:tr w:rsidR="008502BA" w:rsidRPr="00A4221F" w14:paraId="066C62D1" w14:textId="77777777">
        <w:trPr>
          <w:trHeight w:val="86"/>
        </w:trPr>
        <w:tc>
          <w:tcPr>
            <w:tcW w:w="1080" w:type="dxa"/>
            <w:shd w:val="clear" w:color="auto" w:fill="D9D9D9"/>
          </w:tcPr>
          <w:p w14:paraId="5B9F2CE8" w14:textId="77777777" w:rsidR="008502BA" w:rsidRPr="00A4221F" w:rsidRDefault="008502BA">
            <w:pPr>
              <w:pStyle w:val="TableParagraph"/>
              <w:spacing w:before="0" w:line="240" w:lineRule="auto"/>
              <w:rPr>
                <w:rFonts w:ascii="Arial" w:hAnsi="Arial" w:cs="Arial"/>
                <w:sz w:val="20"/>
                <w:szCs w:val="20"/>
              </w:rPr>
            </w:pPr>
          </w:p>
        </w:tc>
        <w:tc>
          <w:tcPr>
            <w:tcW w:w="4050" w:type="dxa"/>
          </w:tcPr>
          <w:p w14:paraId="048AAA9C" w14:textId="77777777" w:rsidR="008502BA" w:rsidRPr="00A4221F" w:rsidRDefault="008502BA">
            <w:pPr>
              <w:pStyle w:val="TableParagraph"/>
              <w:spacing w:before="0" w:line="240" w:lineRule="auto"/>
              <w:rPr>
                <w:rFonts w:ascii="Arial" w:hAnsi="Arial" w:cs="Arial"/>
                <w:sz w:val="20"/>
                <w:szCs w:val="20"/>
              </w:rPr>
            </w:pPr>
          </w:p>
        </w:tc>
        <w:tc>
          <w:tcPr>
            <w:tcW w:w="814" w:type="dxa"/>
            <w:tcBorders>
              <w:right w:val="dashSmallGap" w:sz="4" w:space="0" w:color="000000"/>
            </w:tcBorders>
          </w:tcPr>
          <w:p w14:paraId="56BFCC7B" w14:textId="77777777" w:rsidR="008502BA" w:rsidRPr="00A4221F" w:rsidRDefault="008502BA">
            <w:pPr>
              <w:pStyle w:val="TableParagraph"/>
              <w:spacing w:before="0" w:line="240" w:lineRule="auto"/>
              <w:rPr>
                <w:rFonts w:ascii="Arial" w:hAnsi="Arial" w:cs="Arial"/>
                <w:sz w:val="20"/>
                <w:szCs w:val="20"/>
              </w:rPr>
            </w:pPr>
          </w:p>
        </w:tc>
        <w:tc>
          <w:tcPr>
            <w:tcW w:w="3868" w:type="dxa"/>
            <w:gridSpan w:val="4"/>
            <w:tcBorders>
              <w:left w:val="dashSmallGap" w:sz="4" w:space="0" w:color="000000"/>
            </w:tcBorders>
          </w:tcPr>
          <w:p w14:paraId="1714722A" w14:textId="77777777" w:rsidR="008502BA" w:rsidRPr="00A4221F" w:rsidRDefault="008502BA">
            <w:pPr>
              <w:pStyle w:val="TableParagraph"/>
              <w:spacing w:before="0" w:line="240" w:lineRule="auto"/>
              <w:rPr>
                <w:rFonts w:ascii="Arial" w:hAnsi="Arial" w:cs="Arial"/>
                <w:sz w:val="20"/>
                <w:szCs w:val="20"/>
              </w:rPr>
            </w:pPr>
          </w:p>
        </w:tc>
      </w:tr>
      <w:tr w:rsidR="008502BA" w:rsidRPr="006A79C9" w14:paraId="00DC5572" w14:textId="77777777">
        <w:trPr>
          <w:trHeight w:val="316"/>
        </w:trPr>
        <w:tc>
          <w:tcPr>
            <w:tcW w:w="1080" w:type="dxa"/>
            <w:shd w:val="clear" w:color="auto" w:fill="D9D9D9"/>
          </w:tcPr>
          <w:p w14:paraId="0717B030" w14:textId="77777777" w:rsidR="008502BA" w:rsidRPr="00A4221F" w:rsidRDefault="008502BA">
            <w:pPr>
              <w:pStyle w:val="TableParagraph"/>
              <w:spacing w:before="0" w:line="240" w:lineRule="auto"/>
              <w:rPr>
                <w:rFonts w:ascii="Arial" w:hAnsi="Arial" w:cs="Arial"/>
                <w:sz w:val="20"/>
                <w:szCs w:val="20"/>
              </w:rPr>
            </w:pPr>
          </w:p>
        </w:tc>
        <w:tc>
          <w:tcPr>
            <w:tcW w:w="4050" w:type="dxa"/>
          </w:tcPr>
          <w:p w14:paraId="32CEE71F" w14:textId="77777777" w:rsidR="008502BA" w:rsidRPr="00A4221F" w:rsidRDefault="008502BA">
            <w:pPr>
              <w:pStyle w:val="TableParagraph"/>
              <w:spacing w:before="0" w:line="240" w:lineRule="auto"/>
              <w:rPr>
                <w:rFonts w:ascii="Arial" w:hAnsi="Arial" w:cs="Arial"/>
                <w:sz w:val="20"/>
                <w:szCs w:val="20"/>
              </w:rPr>
            </w:pPr>
          </w:p>
        </w:tc>
        <w:tc>
          <w:tcPr>
            <w:tcW w:w="814" w:type="dxa"/>
            <w:tcBorders>
              <w:bottom w:val="single" w:sz="4" w:space="0" w:color="000000"/>
              <w:right w:val="dashSmallGap" w:sz="4" w:space="0" w:color="000000"/>
            </w:tcBorders>
          </w:tcPr>
          <w:p w14:paraId="46856741" w14:textId="77777777" w:rsidR="008502BA" w:rsidRPr="00A4221F" w:rsidRDefault="00F84358">
            <w:pPr>
              <w:pStyle w:val="TableParagraph"/>
              <w:spacing w:before="0" w:line="225" w:lineRule="exact"/>
              <w:ind w:left="-2"/>
              <w:rPr>
                <w:rFonts w:ascii="Arial" w:hAnsi="Arial" w:cs="Arial"/>
                <w:b/>
                <w:sz w:val="20"/>
                <w:szCs w:val="20"/>
              </w:rPr>
            </w:pPr>
            <w:r w:rsidRPr="00A4221F">
              <w:rPr>
                <w:rFonts w:ascii="Arial" w:hAnsi="Arial" w:cs="Arial"/>
                <w:b/>
                <w:sz w:val="20"/>
                <w:szCs w:val="20"/>
              </w:rPr>
              <w:t>0.15</w:t>
            </w:r>
          </w:p>
        </w:tc>
        <w:tc>
          <w:tcPr>
            <w:tcW w:w="3868" w:type="dxa"/>
            <w:gridSpan w:val="4"/>
            <w:tcBorders>
              <w:left w:val="dashSmallGap" w:sz="4" w:space="0" w:color="000000"/>
            </w:tcBorders>
          </w:tcPr>
          <w:p w14:paraId="06D6FE09" w14:textId="77777777" w:rsidR="008502BA" w:rsidRPr="006A79C9" w:rsidRDefault="00F84358">
            <w:pPr>
              <w:pStyle w:val="TableParagraph"/>
              <w:spacing w:before="0" w:line="225" w:lineRule="exact"/>
              <w:ind w:left="82"/>
              <w:rPr>
                <w:rFonts w:ascii="Arial" w:hAnsi="Arial" w:cs="Arial"/>
                <w:b/>
                <w:sz w:val="20"/>
                <w:szCs w:val="20"/>
              </w:rPr>
            </w:pPr>
            <w:r w:rsidRPr="00A4221F">
              <w:rPr>
                <w:rFonts w:ascii="Arial" w:hAnsi="Arial" w:cs="Arial"/>
                <w:b/>
                <w:sz w:val="20"/>
                <w:szCs w:val="20"/>
              </w:rPr>
              <w:t>non-adjustable</w:t>
            </w:r>
          </w:p>
        </w:tc>
      </w:tr>
      <w:tr w:rsidR="008502BA" w:rsidRPr="006A79C9" w14:paraId="1A3470FC" w14:textId="77777777">
        <w:trPr>
          <w:trHeight w:val="628"/>
        </w:trPr>
        <w:tc>
          <w:tcPr>
            <w:tcW w:w="1080" w:type="dxa"/>
            <w:tcBorders>
              <w:bottom w:val="single" w:sz="4" w:space="0" w:color="000000"/>
            </w:tcBorders>
            <w:shd w:val="clear" w:color="auto" w:fill="D9D9D9"/>
          </w:tcPr>
          <w:p w14:paraId="1FC6B668" w14:textId="77777777" w:rsidR="008502BA" w:rsidRPr="006A79C9" w:rsidRDefault="008502BA">
            <w:pPr>
              <w:pStyle w:val="TableParagraph"/>
              <w:spacing w:before="0" w:line="240" w:lineRule="auto"/>
              <w:rPr>
                <w:rFonts w:ascii="Arial" w:hAnsi="Arial" w:cs="Arial"/>
                <w:sz w:val="20"/>
                <w:szCs w:val="20"/>
              </w:rPr>
            </w:pPr>
          </w:p>
        </w:tc>
        <w:tc>
          <w:tcPr>
            <w:tcW w:w="4050" w:type="dxa"/>
            <w:tcBorders>
              <w:bottom w:val="single" w:sz="4" w:space="0" w:color="000000"/>
            </w:tcBorders>
          </w:tcPr>
          <w:p w14:paraId="25506BE8" w14:textId="77777777" w:rsidR="008502BA" w:rsidRPr="006A79C9" w:rsidRDefault="008502BA">
            <w:pPr>
              <w:pStyle w:val="TableParagraph"/>
              <w:spacing w:before="0" w:line="240" w:lineRule="auto"/>
              <w:rPr>
                <w:rFonts w:ascii="Arial" w:hAnsi="Arial" w:cs="Arial"/>
                <w:sz w:val="20"/>
                <w:szCs w:val="20"/>
              </w:rPr>
            </w:pPr>
          </w:p>
        </w:tc>
        <w:tc>
          <w:tcPr>
            <w:tcW w:w="814" w:type="dxa"/>
            <w:tcBorders>
              <w:top w:val="single" w:sz="4" w:space="0" w:color="000000"/>
              <w:bottom w:val="single" w:sz="4" w:space="0" w:color="000000"/>
            </w:tcBorders>
          </w:tcPr>
          <w:p w14:paraId="19486422" w14:textId="77777777" w:rsidR="008502BA" w:rsidRPr="006A79C9" w:rsidRDefault="00F84358">
            <w:pPr>
              <w:pStyle w:val="TableParagraph"/>
              <w:spacing w:before="76" w:line="240" w:lineRule="auto"/>
              <w:ind w:left="-2"/>
              <w:rPr>
                <w:rFonts w:ascii="Arial" w:hAnsi="Arial" w:cs="Arial"/>
                <w:b/>
                <w:sz w:val="20"/>
                <w:szCs w:val="20"/>
              </w:rPr>
            </w:pPr>
            <w:r w:rsidRPr="006A79C9">
              <w:rPr>
                <w:rFonts w:ascii="Arial" w:hAnsi="Arial" w:cs="Arial"/>
                <w:b/>
                <w:sz w:val="20"/>
                <w:szCs w:val="20"/>
              </w:rPr>
              <w:t>1.00</w:t>
            </w:r>
          </w:p>
        </w:tc>
        <w:tc>
          <w:tcPr>
            <w:tcW w:w="1321" w:type="dxa"/>
            <w:tcBorders>
              <w:bottom w:val="single" w:sz="4" w:space="0" w:color="000000"/>
            </w:tcBorders>
          </w:tcPr>
          <w:p w14:paraId="09363B11" w14:textId="77777777" w:rsidR="008502BA" w:rsidRPr="006A79C9" w:rsidRDefault="008502BA">
            <w:pPr>
              <w:pStyle w:val="TableParagraph"/>
              <w:spacing w:before="0" w:line="240" w:lineRule="auto"/>
              <w:rPr>
                <w:rFonts w:ascii="Arial" w:hAnsi="Arial" w:cs="Arial"/>
                <w:sz w:val="20"/>
                <w:szCs w:val="20"/>
              </w:rPr>
            </w:pPr>
          </w:p>
        </w:tc>
        <w:tc>
          <w:tcPr>
            <w:tcW w:w="111" w:type="dxa"/>
            <w:tcBorders>
              <w:bottom w:val="single" w:sz="4" w:space="0" w:color="000000"/>
            </w:tcBorders>
          </w:tcPr>
          <w:p w14:paraId="0084BAAF" w14:textId="77777777" w:rsidR="008502BA" w:rsidRPr="006A79C9" w:rsidRDefault="008502BA">
            <w:pPr>
              <w:pStyle w:val="TableParagraph"/>
              <w:spacing w:before="0" w:line="240" w:lineRule="auto"/>
              <w:rPr>
                <w:rFonts w:ascii="Arial" w:hAnsi="Arial" w:cs="Arial"/>
                <w:sz w:val="20"/>
                <w:szCs w:val="20"/>
              </w:rPr>
            </w:pPr>
          </w:p>
        </w:tc>
        <w:tc>
          <w:tcPr>
            <w:tcW w:w="188" w:type="dxa"/>
            <w:tcBorders>
              <w:bottom w:val="single" w:sz="4" w:space="0" w:color="000000"/>
            </w:tcBorders>
          </w:tcPr>
          <w:p w14:paraId="7EFA6994" w14:textId="77777777" w:rsidR="008502BA" w:rsidRPr="006A79C9" w:rsidRDefault="008502BA">
            <w:pPr>
              <w:pStyle w:val="TableParagraph"/>
              <w:spacing w:before="0" w:line="240" w:lineRule="auto"/>
              <w:rPr>
                <w:rFonts w:ascii="Arial" w:hAnsi="Arial" w:cs="Arial"/>
                <w:sz w:val="20"/>
                <w:szCs w:val="20"/>
              </w:rPr>
            </w:pPr>
          </w:p>
        </w:tc>
        <w:tc>
          <w:tcPr>
            <w:tcW w:w="2248" w:type="dxa"/>
            <w:tcBorders>
              <w:bottom w:val="single" w:sz="4" w:space="0" w:color="000000"/>
            </w:tcBorders>
          </w:tcPr>
          <w:p w14:paraId="67B15C7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89DEEC6" w14:textId="77777777">
        <w:trPr>
          <w:trHeight w:val="628"/>
        </w:trPr>
        <w:tc>
          <w:tcPr>
            <w:tcW w:w="1080" w:type="dxa"/>
            <w:tcBorders>
              <w:top w:val="single" w:sz="4" w:space="0" w:color="000000"/>
              <w:bottom w:val="single" w:sz="4" w:space="0" w:color="000000"/>
            </w:tcBorders>
            <w:shd w:val="clear" w:color="auto" w:fill="D9D9D9"/>
          </w:tcPr>
          <w:p w14:paraId="68DF38C7"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X2</w:t>
            </w:r>
          </w:p>
        </w:tc>
        <w:tc>
          <w:tcPr>
            <w:tcW w:w="4050" w:type="dxa"/>
            <w:tcBorders>
              <w:top w:val="single" w:sz="4" w:space="0" w:color="000000"/>
              <w:bottom w:val="single" w:sz="4" w:space="0" w:color="000000"/>
            </w:tcBorders>
          </w:tcPr>
          <w:p w14:paraId="56922433"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Changes</w:t>
            </w:r>
            <w:r w:rsidRPr="006A79C9">
              <w:rPr>
                <w:rFonts w:ascii="Arial" w:hAnsi="Arial" w:cs="Arial"/>
                <w:b/>
                <w:spacing w:val="-5"/>
                <w:sz w:val="20"/>
                <w:szCs w:val="20"/>
              </w:rPr>
              <w:t xml:space="preserve"> </w:t>
            </w:r>
            <w:r w:rsidRPr="006A79C9">
              <w:rPr>
                <w:rFonts w:ascii="Arial" w:hAnsi="Arial" w:cs="Arial"/>
                <w:b/>
                <w:sz w:val="20"/>
                <w:szCs w:val="20"/>
              </w:rPr>
              <w:t>in</w:t>
            </w:r>
            <w:r w:rsidRPr="006A79C9">
              <w:rPr>
                <w:rFonts w:ascii="Arial" w:hAnsi="Arial" w:cs="Arial"/>
                <w:b/>
                <w:spacing w:val="-2"/>
                <w:sz w:val="20"/>
                <w:szCs w:val="20"/>
              </w:rPr>
              <w:t xml:space="preserve"> </w:t>
            </w:r>
            <w:r w:rsidRPr="006A79C9">
              <w:rPr>
                <w:rFonts w:ascii="Arial" w:hAnsi="Arial" w:cs="Arial"/>
                <w:b/>
                <w:sz w:val="20"/>
                <w:szCs w:val="20"/>
              </w:rPr>
              <w:t>the law</w:t>
            </w:r>
          </w:p>
        </w:tc>
        <w:tc>
          <w:tcPr>
            <w:tcW w:w="4682" w:type="dxa"/>
            <w:gridSpan w:val="5"/>
            <w:tcBorders>
              <w:top w:val="single" w:sz="4" w:space="0" w:color="000000"/>
              <w:bottom w:val="single" w:sz="4" w:space="0" w:color="000000"/>
            </w:tcBorders>
          </w:tcPr>
          <w:p w14:paraId="3F83A6AC" w14:textId="77777777" w:rsidR="008502BA" w:rsidRPr="006A79C9" w:rsidRDefault="00F84358">
            <w:pPr>
              <w:pStyle w:val="TableParagraph"/>
              <w:spacing w:before="81" w:line="240" w:lineRule="auto"/>
              <w:ind w:left="-2" w:right="174"/>
              <w:rPr>
                <w:rFonts w:ascii="Arial" w:hAnsi="Arial" w:cs="Arial"/>
                <w:b/>
                <w:sz w:val="20"/>
                <w:szCs w:val="20"/>
              </w:rPr>
            </w:pPr>
            <w:r w:rsidRPr="006A79C9">
              <w:rPr>
                <w:rFonts w:ascii="Arial" w:hAnsi="Arial" w:cs="Arial"/>
                <w:b/>
                <w:sz w:val="20"/>
                <w:szCs w:val="20"/>
              </w:rPr>
              <w:t>As per the terms and conditions on X2 of NEC3</w:t>
            </w:r>
            <w:r w:rsidRPr="006A79C9">
              <w:rPr>
                <w:rFonts w:ascii="Arial" w:hAnsi="Arial" w:cs="Arial"/>
                <w:b/>
                <w:spacing w:val="-53"/>
                <w:sz w:val="20"/>
                <w:szCs w:val="20"/>
              </w:rPr>
              <w:t xml:space="preserve"> </w:t>
            </w:r>
            <w:r w:rsidRPr="006A79C9">
              <w:rPr>
                <w:rFonts w:ascii="Arial" w:hAnsi="Arial" w:cs="Arial"/>
                <w:b/>
                <w:sz w:val="20"/>
                <w:szCs w:val="20"/>
              </w:rPr>
              <w:t>TSC.</w:t>
            </w:r>
          </w:p>
        </w:tc>
      </w:tr>
      <w:tr w:rsidR="008502BA" w:rsidRPr="006A79C9" w14:paraId="447C1169" w14:textId="77777777">
        <w:trPr>
          <w:trHeight w:val="402"/>
        </w:trPr>
        <w:tc>
          <w:tcPr>
            <w:tcW w:w="1080" w:type="dxa"/>
            <w:tcBorders>
              <w:top w:val="single" w:sz="4" w:space="0" w:color="000000"/>
              <w:bottom w:val="single" w:sz="4" w:space="0" w:color="000000"/>
            </w:tcBorders>
            <w:shd w:val="clear" w:color="auto" w:fill="D9D9D9"/>
          </w:tcPr>
          <w:p w14:paraId="1DDDF70D"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X17</w:t>
            </w:r>
          </w:p>
        </w:tc>
        <w:tc>
          <w:tcPr>
            <w:tcW w:w="4050" w:type="dxa"/>
            <w:tcBorders>
              <w:top w:val="single" w:sz="4" w:space="0" w:color="000000"/>
              <w:bottom w:val="single" w:sz="4" w:space="0" w:color="000000"/>
            </w:tcBorders>
          </w:tcPr>
          <w:p w14:paraId="675B6E62"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Low service</w:t>
            </w:r>
            <w:r w:rsidRPr="006A79C9">
              <w:rPr>
                <w:rFonts w:ascii="Arial" w:hAnsi="Arial" w:cs="Arial"/>
                <w:b/>
                <w:spacing w:val="-2"/>
                <w:sz w:val="20"/>
                <w:szCs w:val="20"/>
              </w:rPr>
              <w:t xml:space="preserve"> </w:t>
            </w:r>
            <w:r w:rsidRPr="006A79C9">
              <w:rPr>
                <w:rFonts w:ascii="Arial" w:hAnsi="Arial" w:cs="Arial"/>
                <w:b/>
                <w:sz w:val="20"/>
                <w:szCs w:val="20"/>
              </w:rPr>
              <w:t>damages</w:t>
            </w:r>
          </w:p>
        </w:tc>
        <w:tc>
          <w:tcPr>
            <w:tcW w:w="814" w:type="dxa"/>
            <w:tcBorders>
              <w:top w:val="single" w:sz="4" w:space="0" w:color="000000"/>
              <w:bottom w:val="single" w:sz="4" w:space="0" w:color="000000"/>
            </w:tcBorders>
          </w:tcPr>
          <w:p w14:paraId="39A69C70" w14:textId="77777777" w:rsidR="008502BA" w:rsidRPr="006A79C9" w:rsidRDefault="008502BA">
            <w:pPr>
              <w:pStyle w:val="TableParagraph"/>
              <w:spacing w:before="0" w:line="240" w:lineRule="auto"/>
              <w:rPr>
                <w:rFonts w:ascii="Arial" w:hAnsi="Arial" w:cs="Arial"/>
                <w:sz w:val="20"/>
                <w:szCs w:val="20"/>
              </w:rPr>
            </w:pPr>
          </w:p>
        </w:tc>
        <w:tc>
          <w:tcPr>
            <w:tcW w:w="1321" w:type="dxa"/>
            <w:tcBorders>
              <w:top w:val="single" w:sz="4" w:space="0" w:color="000000"/>
              <w:bottom w:val="single" w:sz="4" w:space="0" w:color="000000"/>
            </w:tcBorders>
          </w:tcPr>
          <w:p w14:paraId="47CC51AC" w14:textId="77777777" w:rsidR="008502BA" w:rsidRPr="006A79C9" w:rsidRDefault="008502BA">
            <w:pPr>
              <w:pStyle w:val="TableParagraph"/>
              <w:spacing w:before="0" w:line="240" w:lineRule="auto"/>
              <w:rPr>
                <w:rFonts w:ascii="Arial" w:hAnsi="Arial" w:cs="Arial"/>
                <w:sz w:val="20"/>
                <w:szCs w:val="20"/>
              </w:rPr>
            </w:pPr>
          </w:p>
        </w:tc>
        <w:tc>
          <w:tcPr>
            <w:tcW w:w="111" w:type="dxa"/>
            <w:tcBorders>
              <w:top w:val="single" w:sz="4" w:space="0" w:color="000000"/>
              <w:bottom w:val="single" w:sz="4" w:space="0" w:color="000000"/>
            </w:tcBorders>
          </w:tcPr>
          <w:p w14:paraId="04661D49" w14:textId="77777777" w:rsidR="008502BA" w:rsidRPr="006A79C9" w:rsidRDefault="008502BA">
            <w:pPr>
              <w:pStyle w:val="TableParagraph"/>
              <w:spacing w:before="0" w:line="240" w:lineRule="auto"/>
              <w:rPr>
                <w:rFonts w:ascii="Arial" w:hAnsi="Arial" w:cs="Arial"/>
                <w:sz w:val="20"/>
                <w:szCs w:val="20"/>
              </w:rPr>
            </w:pPr>
          </w:p>
        </w:tc>
        <w:tc>
          <w:tcPr>
            <w:tcW w:w="188" w:type="dxa"/>
            <w:tcBorders>
              <w:top w:val="single" w:sz="4" w:space="0" w:color="000000"/>
              <w:bottom w:val="single" w:sz="4" w:space="0" w:color="000000"/>
            </w:tcBorders>
          </w:tcPr>
          <w:p w14:paraId="5C7E3F47" w14:textId="77777777" w:rsidR="008502BA" w:rsidRPr="006A79C9" w:rsidRDefault="008502BA">
            <w:pPr>
              <w:pStyle w:val="TableParagraph"/>
              <w:spacing w:before="0" w:line="240" w:lineRule="auto"/>
              <w:rPr>
                <w:rFonts w:ascii="Arial" w:hAnsi="Arial" w:cs="Arial"/>
                <w:sz w:val="20"/>
                <w:szCs w:val="20"/>
              </w:rPr>
            </w:pPr>
          </w:p>
        </w:tc>
        <w:tc>
          <w:tcPr>
            <w:tcW w:w="2248" w:type="dxa"/>
            <w:tcBorders>
              <w:top w:val="single" w:sz="4" w:space="0" w:color="000000"/>
              <w:bottom w:val="single" w:sz="4" w:space="0" w:color="000000"/>
            </w:tcBorders>
          </w:tcPr>
          <w:p w14:paraId="724E64C0"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B953283" w14:textId="77777777">
        <w:trPr>
          <w:trHeight w:val="7067"/>
        </w:trPr>
        <w:tc>
          <w:tcPr>
            <w:tcW w:w="1080" w:type="dxa"/>
            <w:tcBorders>
              <w:top w:val="single" w:sz="4" w:space="0" w:color="000000"/>
            </w:tcBorders>
            <w:shd w:val="clear" w:color="auto" w:fill="D9D9D9"/>
          </w:tcPr>
          <w:p w14:paraId="66B4C621" w14:textId="77777777" w:rsidR="008502BA" w:rsidRPr="00A4221F" w:rsidRDefault="00F84358">
            <w:pPr>
              <w:pStyle w:val="TableParagraph"/>
              <w:spacing w:before="76" w:line="240" w:lineRule="auto"/>
              <w:ind w:left="86"/>
              <w:rPr>
                <w:rFonts w:ascii="Arial" w:hAnsi="Arial" w:cs="Arial"/>
                <w:b/>
                <w:sz w:val="20"/>
                <w:szCs w:val="20"/>
              </w:rPr>
            </w:pPr>
            <w:r w:rsidRPr="00A4221F">
              <w:rPr>
                <w:rFonts w:ascii="Arial" w:hAnsi="Arial" w:cs="Arial"/>
                <w:b/>
                <w:sz w:val="20"/>
                <w:szCs w:val="20"/>
              </w:rPr>
              <w:t>X17.1</w:t>
            </w:r>
          </w:p>
        </w:tc>
        <w:tc>
          <w:tcPr>
            <w:tcW w:w="4050" w:type="dxa"/>
            <w:tcBorders>
              <w:top w:val="single" w:sz="4" w:space="0" w:color="000000"/>
              <w:right w:val="single" w:sz="4" w:space="0" w:color="000000"/>
            </w:tcBorders>
          </w:tcPr>
          <w:p w14:paraId="4021C9CA" w14:textId="77777777" w:rsidR="008502BA" w:rsidRPr="00A4221F" w:rsidRDefault="00F84358">
            <w:pPr>
              <w:pStyle w:val="TableParagraph"/>
              <w:spacing w:before="84" w:line="240" w:lineRule="auto"/>
              <w:ind w:left="86"/>
              <w:rPr>
                <w:rFonts w:ascii="Arial" w:hAnsi="Arial" w:cs="Arial"/>
                <w:sz w:val="20"/>
                <w:szCs w:val="20"/>
              </w:rPr>
            </w:pPr>
            <w:r w:rsidRPr="00A4221F">
              <w:rPr>
                <w:rFonts w:ascii="Arial" w:hAnsi="Arial" w:cs="Arial"/>
                <w:sz w:val="20"/>
                <w:szCs w:val="20"/>
              </w:rPr>
              <w:t>The</w:t>
            </w:r>
            <w:r w:rsidRPr="00A4221F">
              <w:rPr>
                <w:rFonts w:ascii="Arial" w:hAnsi="Arial" w:cs="Arial"/>
                <w:spacing w:val="2"/>
                <w:sz w:val="20"/>
                <w:szCs w:val="20"/>
              </w:rPr>
              <w:t xml:space="preserve"> </w:t>
            </w:r>
            <w:r w:rsidRPr="00A4221F">
              <w:rPr>
                <w:rFonts w:ascii="Arial" w:hAnsi="Arial" w:cs="Arial"/>
                <w:sz w:val="20"/>
                <w:szCs w:val="20"/>
              </w:rPr>
              <w:t>service</w:t>
            </w:r>
            <w:r w:rsidRPr="00A4221F">
              <w:rPr>
                <w:rFonts w:ascii="Arial" w:hAnsi="Arial" w:cs="Arial"/>
                <w:spacing w:val="-2"/>
                <w:sz w:val="20"/>
                <w:szCs w:val="20"/>
              </w:rPr>
              <w:t xml:space="preserve"> </w:t>
            </w:r>
            <w:r w:rsidRPr="00A4221F">
              <w:rPr>
                <w:rFonts w:ascii="Arial" w:hAnsi="Arial" w:cs="Arial"/>
                <w:sz w:val="20"/>
                <w:szCs w:val="20"/>
              </w:rPr>
              <w:t>level</w:t>
            </w:r>
            <w:r w:rsidRPr="00A4221F">
              <w:rPr>
                <w:rFonts w:ascii="Arial" w:hAnsi="Arial" w:cs="Arial"/>
                <w:spacing w:val="3"/>
                <w:sz w:val="20"/>
                <w:szCs w:val="20"/>
              </w:rPr>
              <w:t xml:space="preserve"> </w:t>
            </w:r>
            <w:r w:rsidRPr="00A4221F">
              <w:rPr>
                <w:rFonts w:ascii="Arial" w:hAnsi="Arial" w:cs="Arial"/>
                <w:sz w:val="20"/>
                <w:szCs w:val="20"/>
              </w:rPr>
              <w:t>table</w:t>
            </w:r>
            <w:r w:rsidRPr="00A4221F">
              <w:rPr>
                <w:rFonts w:ascii="Arial" w:hAnsi="Arial" w:cs="Arial"/>
                <w:spacing w:val="-2"/>
                <w:sz w:val="20"/>
                <w:szCs w:val="20"/>
              </w:rPr>
              <w:t xml:space="preserve"> </w:t>
            </w:r>
            <w:r w:rsidRPr="00A4221F">
              <w:rPr>
                <w:rFonts w:ascii="Arial" w:hAnsi="Arial" w:cs="Arial"/>
                <w:sz w:val="20"/>
                <w:szCs w:val="20"/>
              </w:rPr>
              <w:t>is in</w:t>
            </w:r>
          </w:p>
        </w:tc>
        <w:tc>
          <w:tcPr>
            <w:tcW w:w="4682" w:type="dxa"/>
            <w:gridSpan w:val="5"/>
            <w:tcBorders>
              <w:top w:val="single" w:sz="4" w:space="0" w:color="000000"/>
              <w:left w:val="single" w:sz="4" w:space="0" w:color="000000"/>
            </w:tcBorders>
          </w:tcPr>
          <w:p w14:paraId="6B471024" w14:textId="77777777" w:rsidR="008502BA" w:rsidRPr="00A4221F" w:rsidRDefault="00F84358">
            <w:pPr>
              <w:pStyle w:val="TableParagraph"/>
              <w:spacing w:before="76" w:line="240" w:lineRule="auto"/>
              <w:ind w:left="-7"/>
              <w:rPr>
                <w:rFonts w:ascii="Arial" w:hAnsi="Arial" w:cs="Arial"/>
                <w:b/>
                <w:sz w:val="20"/>
                <w:szCs w:val="20"/>
              </w:rPr>
            </w:pPr>
            <w:r w:rsidRPr="00A4221F">
              <w:rPr>
                <w:rFonts w:ascii="Arial" w:hAnsi="Arial" w:cs="Arial"/>
                <w:b/>
                <w:sz w:val="20"/>
                <w:szCs w:val="20"/>
              </w:rPr>
              <w:t>Service</w:t>
            </w:r>
            <w:r w:rsidRPr="00A4221F">
              <w:rPr>
                <w:rFonts w:ascii="Arial" w:hAnsi="Arial" w:cs="Arial"/>
                <w:b/>
                <w:spacing w:val="-2"/>
                <w:sz w:val="20"/>
                <w:szCs w:val="20"/>
              </w:rPr>
              <w:t xml:space="preserve"> </w:t>
            </w:r>
            <w:r w:rsidRPr="00A4221F">
              <w:rPr>
                <w:rFonts w:ascii="Arial" w:hAnsi="Arial" w:cs="Arial"/>
                <w:b/>
                <w:sz w:val="20"/>
                <w:szCs w:val="20"/>
              </w:rPr>
              <w:t>level</w:t>
            </w:r>
            <w:r w:rsidRPr="00A4221F">
              <w:rPr>
                <w:rFonts w:ascii="Arial" w:hAnsi="Arial" w:cs="Arial"/>
                <w:b/>
                <w:spacing w:val="2"/>
                <w:sz w:val="20"/>
                <w:szCs w:val="20"/>
              </w:rPr>
              <w:t xml:space="preserve"> </w:t>
            </w:r>
            <w:r w:rsidRPr="00A4221F">
              <w:rPr>
                <w:rFonts w:ascii="Arial" w:hAnsi="Arial" w:cs="Arial"/>
                <w:b/>
                <w:sz w:val="20"/>
                <w:szCs w:val="20"/>
              </w:rPr>
              <w:t>table</w:t>
            </w:r>
          </w:p>
          <w:p w14:paraId="2043130A" w14:textId="77777777" w:rsidR="008502BA" w:rsidRPr="009978AA" w:rsidRDefault="00F84358">
            <w:pPr>
              <w:pStyle w:val="TableParagraph"/>
              <w:tabs>
                <w:tab w:val="left" w:pos="2240"/>
              </w:tabs>
              <w:spacing w:before="10" w:line="240" w:lineRule="auto"/>
              <w:ind w:left="108"/>
              <w:rPr>
                <w:rFonts w:ascii="Arial" w:hAnsi="Arial" w:cs="Arial"/>
                <w:b/>
                <w:sz w:val="20"/>
                <w:szCs w:val="20"/>
              </w:rPr>
            </w:pPr>
            <w:r w:rsidRPr="009978AA">
              <w:rPr>
                <w:rFonts w:ascii="Arial" w:hAnsi="Arial" w:cs="Arial"/>
                <w:b/>
                <w:sz w:val="20"/>
                <w:szCs w:val="20"/>
                <w:shd w:val="clear" w:color="auto" w:fill="FFFF00"/>
              </w:rPr>
              <w:t>Description</w:t>
            </w:r>
            <w:r w:rsidRPr="009978AA">
              <w:rPr>
                <w:rFonts w:ascii="Arial" w:hAnsi="Arial" w:cs="Arial"/>
                <w:b/>
                <w:sz w:val="20"/>
                <w:szCs w:val="20"/>
              </w:rPr>
              <w:tab/>
            </w:r>
            <w:r w:rsidRPr="009978AA">
              <w:rPr>
                <w:rFonts w:ascii="Arial" w:hAnsi="Arial" w:cs="Arial"/>
                <w:b/>
                <w:sz w:val="20"/>
                <w:szCs w:val="20"/>
                <w:shd w:val="clear" w:color="auto" w:fill="FFFF00"/>
              </w:rPr>
              <w:t>Penalty</w:t>
            </w:r>
          </w:p>
          <w:p w14:paraId="483E3814" w14:textId="77777777" w:rsidR="008502BA" w:rsidRPr="009978AA" w:rsidRDefault="00F84358">
            <w:pPr>
              <w:pStyle w:val="TableParagraph"/>
              <w:tabs>
                <w:tab w:val="left" w:pos="2240"/>
              </w:tabs>
              <w:spacing w:before="10" w:line="240" w:lineRule="auto"/>
              <w:ind w:left="108"/>
              <w:rPr>
                <w:rFonts w:ascii="Arial" w:hAnsi="Arial" w:cs="Arial"/>
                <w:b/>
                <w:sz w:val="20"/>
                <w:szCs w:val="20"/>
              </w:rPr>
            </w:pPr>
            <w:r w:rsidRPr="009978AA">
              <w:rPr>
                <w:rFonts w:ascii="Arial" w:hAnsi="Arial" w:cs="Arial"/>
                <w:b/>
                <w:sz w:val="20"/>
                <w:szCs w:val="20"/>
                <w:shd w:val="clear" w:color="auto" w:fill="FFFF00"/>
              </w:rPr>
              <w:t>Motor</w:t>
            </w:r>
            <w:r w:rsidRPr="009978AA">
              <w:rPr>
                <w:rFonts w:ascii="Arial" w:hAnsi="Arial" w:cs="Arial"/>
                <w:b/>
                <w:spacing w:val="-1"/>
                <w:sz w:val="20"/>
                <w:szCs w:val="20"/>
                <w:shd w:val="clear" w:color="auto" w:fill="FFFF00"/>
              </w:rPr>
              <w:t xml:space="preserve"> </w:t>
            </w:r>
            <w:r w:rsidRPr="009978AA">
              <w:rPr>
                <w:rFonts w:ascii="Arial" w:hAnsi="Arial" w:cs="Arial"/>
                <w:b/>
                <w:sz w:val="20"/>
                <w:szCs w:val="20"/>
                <w:shd w:val="clear" w:color="auto" w:fill="FFFF00"/>
              </w:rPr>
              <w:t>rework</w:t>
            </w:r>
            <w:r w:rsidRPr="009978AA">
              <w:rPr>
                <w:rFonts w:ascii="Arial" w:hAnsi="Arial" w:cs="Arial"/>
                <w:b/>
                <w:sz w:val="20"/>
                <w:szCs w:val="20"/>
              </w:rPr>
              <w:tab/>
            </w:r>
            <w:r w:rsidRPr="009978AA">
              <w:rPr>
                <w:rFonts w:ascii="Arial" w:hAnsi="Arial" w:cs="Arial"/>
                <w:b/>
                <w:sz w:val="20"/>
                <w:szCs w:val="20"/>
                <w:shd w:val="clear" w:color="auto" w:fill="FFFF00"/>
              </w:rPr>
              <w:t>R</w:t>
            </w:r>
            <w:r w:rsidRPr="009978AA">
              <w:rPr>
                <w:rFonts w:ascii="Arial" w:hAnsi="Arial" w:cs="Arial"/>
                <w:b/>
                <w:spacing w:val="-1"/>
                <w:sz w:val="20"/>
                <w:szCs w:val="20"/>
                <w:shd w:val="clear" w:color="auto" w:fill="FFFF00"/>
              </w:rPr>
              <w:t xml:space="preserve"> </w:t>
            </w:r>
            <w:r w:rsidRPr="009978AA">
              <w:rPr>
                <w:rFonts w:ascii="Arial" w:hAnsi="Arial" w:cs="Arial"/>
                <w:b/>
                <w:sz w:val="20"/>
                <w:szCs w:val="20"/>
                <w:shd w:val="clear" w:color="auto" w:fill="FFFF00"/>
              </w:rPr>
              <w:t>nil/overtime</w:t>
            </w:r>
          </w:p>
          <w:p w14:paraId="15FA421E" w14:textId="77777777" w:rsidR="008502BA" w:rsidRPr="009978AA" w:rsidRDefault="00F84358">
            <w:pPr>
              <w:pStyle w:val="TableParagraph"/>
              <w:tabs>
                <w:tab w:val="left" w:pos="2240"/>
              </w:tabs>
              <w:spacing w:before="19" w:line="240" w:lineRule="auto"/>
              <w:ind w:left="108"/>
              <w:rPr>
                <w:rFonts w:ascii="Arial" w:hAnsi="Arial" w:cs="Arial"/>
                <w:sz w:val="20"/>
                <w:szCs w:val="20"/>
              </w:rPr>
            </w:pPr>
            <w:r w:rsidRPr="009978AA">
              <w:rPr>
                <w:rFonts w:ascii="Arial" w:hAnsi="Arial" w:cs="Arial"/>
                <w:sz w:val="20"/>
                <w:szCs w:val="20"/>
                <w:shd w:val="clear" w:color="auto" w:fill="FFFF00"/>
              </w:rPr>
              <w:t>Poor</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workmanship</w:t>
            </w:r>
            <w:r w:rsidRPr="009978AA">
              <w:rPr>
                <w:rFonts w:ascii="Arial" w:hAnsi="Arial" w:cs="Arial"/>
                <w:sz w:val="20"/>
                <w:szCs w:val="20"/>
              </w:rPr>
              <w:tab/>
            </w:r>
            <w:r w:rsidRPr="009978AA">
              <w:rPr>
                <w:rFonts w:ascii="Arial" w:hAnsi="Arial" w:cs="Arial"/>
                <w:sz w:val="20"/>
                <w:szCs w:val="20"/>
                <w:shd w:val="clear" w:color="auto" w:fill="FFFF00"/>
              </w:rPr>
              <w:t>Contractor</w:t>
            </w:r>
            <w:r w:rsidRPr="009978AA">
              <w:rPr>
                <w:rFonts w:ascii="Arial" w:hAnsi="Arial" w:cs="Arial"/>
                <w:spacing w:val="5"/>
                <w:sz w:val="20"/>
                <w:szCs w:val="20"/>
                <w:shd w:val="clear" w:color="auto" w:fill="FFFF00"/>
              </w:rPr>
              <w:t xml:space="preserve"> </w:t>
            </w:r>
            <w:r w:rsidRPr="009978AA">
              <w:rPr>
                <w:rFonts w:ascii="Arial" w:hAnsi="Arial" w:cs="Arial"/>
                <w:sz w:val="20"/>
                <w:szCs w:val="20"/>
                <w:shd w:val="clear" w:color="auto" w:fill="FFFF00"/>
              </w:rPr>
              <w:t>to</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carry</w:t>
            </w:r>
          </w:p>
          <w:p w14:paraId="3CC72D20" w14:textId="77777777" w:rsidR="008502BA" w:rsidRPr="009978AA" w:rsidRDefault="00F84358">
            <w:pPr>
              <w:pStyle w:val="TableParagraph"/>
              <w:tabs>
                <w:tab w:val="left" w:pos="2240"/>
              </w:tabs>
              <w:spacing w:before="4" w:line="249" w:lineRule="auto"/>
              <w:ind w:left="108" w:right="517" w:firstLine="2132"/>
              <w:rPr>
                <w:rFonts w:ascii="Arial" w:hAnsi="Arial" w:cs="Arial"/>
                <w:sz w:val="20"/>
                <w:szCs w:val="20"/>
              </w:rPr>
            </w:pPr>
            <w:r w:rsidRPr="009978AA">
              <w:rPr>
                <w:rFonts w:ascii="Arial" w:hAnsi="Arial" w:cs="Arial"/>
                <w:sz w:val="20"/>
                <w:szCs w:val="20"/>
                <w:shd w:val="clear" w:color="auto" w:fill="FFFF00"/>
              </w:rPr>
              <w:t>corrective cost</w:t>
            </w:r>
            <w:r w:rsidRPr="009978AA">
              <w:rPr>
                <w:rFonts w:ascii="Arial" w:hAnsi="Arial" w:cs="Arial"/>
                <w:spacing w:val="1"/>
                <w:sz w:val="20"/>
                <w:szCs w:val="20"/>
              </w:rPr>
              <w:t xml:space="preserve"> </w:t>
            </w:r>
            <w:r w:rsidRPr="009978AA">
              <w:rPr>
                <w:rFonts w:ascii="Arial" w:hAnsi="Arial" w:cs="Arial"/>
                <w:sz w:val="20"/>
                <w:szCs w:val="20"/>
                <w:shd w:val="clear" w:color="auto" w:fill="FFFF00"/>
              </w:rPr>
              <w:t>Compliance</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to SOW</w:t>
            </w:r>
            <w:r w:rsidRPr="009978AA">
              <w:rPr>
                <w:rFonts w:ascii="Arial" w:hAnsi="Arial" w:cs="Arial"/>
                <w:sz w:val="20"/>
                <w:szCs w:val="20"/>
              </w:rPr>
              <w:tab/>
            </w:r>
            <w:r w:rsidRPr="009978AA">
              <w:rPr>
                <w:rFonts w:ascii="Arial" w:hAnsi="Arial" w:cs="Arial"/>
                <w:sz w:val="20"/>
                <w:szCs w:val="20"/>
                <w:shd w:val="clear" w:color="auto" w:fill="FFFF00"/>
              </w:rPr>
              <w:t>R1000 p/day overdue</w:t>
            </w:r>
            <w:r w:rsidRPr="009978AA">
              <w:rPr>
                <w:rFonts w:ascii="Arial" w:hAnsi="Arial" w:cs="Arial"/>
                <w:spacing w:val="-50"/>
                <w:sz w:val="20"/>
                <w:szCs w:val="20"/>
              </w:rPr>
              <w:t xml:space="preserve"> </w:t>
            </w:r>
            <w:r w:rsidRPr="009978AA">
              <w:rPr>
                <w:rFonts w:ascii="Arial" w:hAnsi="Arial" w:cs="Arial"/>
                <w:sz w:val="20"/>
                <w:szCs w:val="20"/>
                <w:shd w:val="clear" w:color="auto" w:fill="FFFF00"/>
              </w:rPr>
              <w:t>schedule</w:t>
            </w:r>
            <w:r w:rsidRPr="009978AA">
              <w:rPr>
                <w:rFonts w:ascii="Arial" w:hAnsi="Arial" w:cs="Arial"/>
                <w:sz w:val="20"/>
                <w:szCs w:val="20"/>
              </w:rPr>
              <w:tab/>
            </w:r>
            <w:r w:rsidRPr="009978AA">
              <w:rPr>
                <w:rFonts w:ascii="Arial" w:hAnsi="Arial" w:cs="Arial"/>
                <w:sz w:val="20"/>
                <w:szCs w:val="20"/>
                <w:shd w:val="clear" w:color="auto" w:fill="FFFF00"/>
              </w:rPr>
              <w:t>as</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per</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agreed</w:t>
            </w:r>
          </w:p>
          <w:p w14:paraId="401AEF41" w14:textId="77777777" w:rsidR="008502BA" w:rsidRPr="009978AA" w:rsidRDefault="00F84358">
            <w:pPr>
              <w:pStyle w:val="TableParagraph"/>
              <w:spacing w:before="0" w:line="244" w:lineRule="auto"/>
              <w:ind w:left="2240" w:right="581"/>
              <w:rPr>
                <w:rFonts w:ascii="Arial" w:hAnsi="Arial" w:cs="Arial"/>
                <w:sz w:val="20"/>
                <w:szCs w:val="20"/>
              </w:rPr>
            </w:pPr>
            <w:r w:rsidRPr="009978AA">
              <w:rPr>
                <w:rFonts w:ascii="Arial" w:hAnsi="Arial" w:cs="Arial"/>
                <w:sz w:val="20"/>
                <w:szCs w:val="20"/>
                <w:shd w:val="clear" w:color="auto" w:fill="FFFF00"/>
              </w:rPr>
              <w:t>schedule.</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The</w:t>
            </w:r>
            <w:r w:rsidRPr="009978AA">
              <w:rPr>
                <w:rFonts w:ascii="Arial" w:hAnsi="Arial" w:cs="Arial"/>
                <w:spacing w:val="1"/>
                <w:sz w:val="20"/>
                <w:szCs w:val="20"/>
              </w:rPr>
              <w:t xml:space="preserve"> </w:t>
            </w:r>
            <w:r w:rsidRPr="009978AA">
              <w:rPr>
                <w:rFonts w:ascii="Arial" w:hAnsi="Arial" w:cs="Arial"/>
                <w:sz w:val="20"/>
                <w:szCs w:val="20"/>
                <w:shd w:val="clear" w:color="auto" w:fill="FFFF00"/>
              </w:rPr>
              <w:t>penalty for the late</w:t>
            </w:r>
            <w:r w:rsidRPr="009978AA">
              <w:rPr>
                <w:rFonts w:ascii="Arial" w:hAnsi="Arial" w:cs="Arial"/>
                <w:spacing w:val="1"/>
                <w:sz w:val="20"/>
                <w:szCs w:val="20"/>
              </w:rPr>
              <w:t xml:space="preserve"> </w:t>
            </w:r>
            <w:r w:rsidRPr="009978AA">
              <w:rPr>
                <w:rFonts w:ascii="Arial" w:hAnsi="Arial" w:cs="Arial"/>
                <w:sz w:val="20"/>
                <w:szCs w:val="20"/>
                <w:shd w:val="clear" w:color="auto" w:fill="FFFF00"/>
              </w:rPr>
              <w:t>response</w:t>
            </w:r>
            <w:r w:rsidRPr="009978AA">
              <w:rPr>
                <w:rFonts w:ascii="Arial" w:hAnsi="Arial" w:cs="Arial"/>
                <w:spacing w:val="5"/>
                <w:sz w:val="20"/>
                <w:szCs w:val="20"/>
                <w:shd w:val="clear" w:color="auto" w:fill="FFFF00"/>
              </w:rPr>
              <w:t xml:space="preserve"> </w:t>
            </w:r>
            <w:r w:rsidRPr="009978AA">
              <w:rPr>
                <w:rFonts w:ascii="Arial" w:hAnsi="Arial" w:cs="Arial"/>
                <w:sz w:val="20"/>
                <w:szCs w:val="20"/>
                <w:shd w:val="clear" w:color="auto" w:fill="FFFF00"/>
              </w:rPr>
              <w:t>will</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be</w:t>
            </w:r>
            <w:r w:rsidRPr="009978AA">
              <w:rPr>
                <w:rFonts w:ascii="Arial" w:hAnsi="Arial" w:cs="Arial"/>
                <w:spacing w:val="1"/>
                <w:sz w:val="20"/>
                <w:szCs w:val="20"/>
              </w:rPr>
              <w:t xml:space="preserve"> </w:t>
            </w:r>
            <w:r w:rsidRPr="009978AA">
              <w:rPr>
                <w:rFonts w:ascii="Arial" w:hAnsi="Arial" w:cs="Arial"/>
                <w:sz w:val="20"/>
                <w:szCs w:val="20"/>
                <w:shd w:val="clear" w:color="auto" w:fill="FFFF00"/>
              </w:rPr>
              <w:t>R1000</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per</w:t>
            </w:r>
            <w:r w:rsidRPr="009978AA">
              <w:rPr>
                <w:rFonts w:ascii="Arial" w:hAnsi="Arial" w:cs="Arial"/>
                <w:spacing w:val="3"/>
                <w:sz w:val="20"/>
                <w:szCs w:val="20"/>
                <w:shd w:val="clear" w:color="auto" w:fill="FFFF00"/>
              </w:rPr>
              <w:t xml:space="preserve"> </w:t>
            </w:r>
            <w:r w:rsidRPr="009978AA">
              <w:rPr>
                <w:rFonts w:ascii="Arial" w:hAnsi="Arial" w:cs="Arial"/>
                <w:sz w:val="20"/>
                <w:szCs w:val="20"/>
                <w:shd w:val="clear" w:color="auto" w:fill="FFFF00"/>
              </w:rPr>
              <w:t>day</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to</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a</w:t>
            </w:r>
            <w:r w:rsidRPr="009978AA">
              <w:rPr>
                <w:rFonts w:ascii="Arial" w:hAnsi="Arial" w:cs="Arial"/>
                <w:spacing w:val="1"/>
                <w:sz w:val="20"/>
                <w:szCs w:val="20"/>
              </w:rPr>
              <w:t xml:space="preserve"> </w:t>
            </w:r>
            <w:r w:rsidRPr="009978AA">
              <w:rPr>
                <w:rFonts w:ascii="Arial" w:hAnsi="Arial" w:cs="Arial"/>
                <w:sz w:val="20"/>
                <w:szCs w:val="20"/>
                <w:shd w:val="clear" w:color="auto" w:fill="FFFF00"/>
              </w:rPr>
              <w:t>maximum of</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10%</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of</w:t>
            </w:r>
            <w:r w:rsidRPr="009978AA">
              <w:rPr>
                <w:rFonts w:ascii="Arial" w:hAnsi="Arial" w:cs="Arial"/>
                <w:spacing w:val="1"/>
                <w:sz w:val="20"/>
                <w:szCs w:val="20"/>
              </w:rPr>
              <w:t xml:space="preserve"> </w:t>
            </w:r>
            <w:r w:rsidRPr="009978AA">
              <w:rPr>
                <w:rFonts w:ascii="Arial" w:hAnsi="Arial" w:cs="Arial"/>
                <w:sz w:val="20"/>
                <w:szCs w:val="20"/>
                <w:shd w:val="clear" w:color="auto" w:fill="FFFF00"/>
              </w:rPr>
              <w:t>the task order for the</w:t>
            </w:r>
            <w:r w:rsidRPr="009978AA">
              <w:rPr>
                <w:rFonts w:ascii="Arial" w:hAnsi="Arial" w:cs="Arial"/>
                <w:spacing w:val="-51"/>
                <w:sz w:val="20"/>
                <w:szCs w:val="20"/>
              </w:rPr>
              <w:t xml:space="preserve"> </w:t>
            </w:r>
            <w:r w:rsidRPr="009978AA">
              <w:rPr>
                <w:rFonts w:ascii="Arial" w:hAnsi="Arial" w:cs="Arial"/>
                <w:sz w:val="20"/>
                <w:szCs w:val="20"/>
                <w:shd w:val="clear" w:color="auto" w:fill="FFFF00"/>
              </w:rPr>
              <w:t>normal</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breakdown</w:t>
            </w:r>
            <w:r w:rsidRPr="009978AA">
              <w:rPr>
                <w:rFonts w:ascii="Arial" w:hAnsi="Arial" w:cs="Arial"/>
                <w:spacing w:val="1"/>
                <w:sz w:val="20"/>
                <w:szCs w:val="20"/>
              </w:rPr>
              <w:t xml:space="preserve"> </w:t>
            </w:r>
            <w:r w:rsidRPr="009978AA">
              <w:rPr>
                <w:rFonts w:ascii="Arial" w:hAnsi="Arial" w:cs="Arial"/>
                <w:sz w:val="20"/>
                <w:szCs w:val="20"/>
                <w:shd w:val="clear" w:color="auto" w:fill="FFFF00"/>
              </w:rPr>
              <w:t>applicable</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to</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MV</w:t>
            </w:r>
            <w:r w:rsidRPr="009978AA">
              <w:rPr>
                <w:rFonts w:ascii="Arial" w:hAnsi="Arial" w:cs="Arial"/>
                <w:spacing w:val="1"/>
                <w:sz w:val="20"/>
                <w:szCs w:val="20"/>
              </w:rPr>
              <w:t xml:space="preserve"> </w:t>
            </w:r>
            <w:r w:rsidRPr="009978AA">
              <w:rPr>
                <w:rFonts w:ascii="Arial" w:hAnsi="Arial" w:cs="Arial"/>
                <w:sz w:val="20"/>
                <w:szCs w:val="20"/>
                <w:shd w:val="clear" w:color="auto" w:fill="FFFF00"/>
              </w:rPr>
              <w:t>Motor</w:t>
            </w:r>
          </w:p>
          <w:p w14:paraId="64596727" w14:textId="77777777" w:rsidR="008502BA" w:rsidRPr="009978AA" w:rsidRDefault="00F84358">
            <w:pPr>
              <w:pStyle w:val="TableParagraph"/>
              <w:tabs>
                <w:tab w:val="left" w:pos="2240"/>
              </w:tabs>
              <w:spacing w:before="0" w:line="247" w:lineRule="auto"/>
              <w:ind w:left="108" w:right="773"/>
              <w:rPr>
                <w:rFonts w:ascii="Arial" w:hAnsi="Arial" w:cs="Arial"/>
                <w:sz w:val="20"/>
                <w:szCs w:val="20"/>
              </w:rPr>
            </w:pPr>
            <w:r w:rsidRPr="009978AA">
              <w:rPr>
                <w:rFonts w:ascii="Arial" w:hAnsi="Arial" w:cs="Arial"/>
                <w:sz w:val="20"/>
                <w:szCs w:val="20"/>
                <w:shd w:val="clear" w:color="auto" w:fill="FFFF00"/>
              </w:rPr>
              <w:t>Motor</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failure</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under</w:t>
            </w:r>
            <w:r w:rsidRPr="009978AA">
              <w:rPr>
                <w:rFonts w:ascii="Arial" w:hAnsi="Arial" w:cs="Arial"/>
                <w:sz w:val="20"/>
                <w:szCs w:val="20"/>
              </w:rPr>
              <w:tab/>
            </w:r>
            <w:r w:rsidRPr="009978AA">
              <w:rPr>
                <w:rFonts w:ascii="Arial" w:hAnsi="Arial" w:cs="Arial"/>
                <w:sz w:val="20"/>
                <w:szCs w:val="20"/>
                <w:shd w:val="clear" w:color="auto" w:fill="FFFF00"/>
              </w:rPr>
              <w:t>Contractor to carry</w:t>
            </w:r>
            <w:r w:rsidRPr="009978AA">
              <w:rPr>
                <w:rFonts w:ascii="Arial" w:hAnsi="Arial" w:cs="Arial"/>
                <w:spacing w:val="-50"/>
                <w:sz w:val="20"/>
                <w:szCs w:val="20"/>
              </w:rPr>
              <w:t xml:space="preserve"> </w:t>
            </w:r>
            <w:r w:rsidRPr="009978AA">
              <w:rPr>
                <w:rFonts w:ascii="Arial" w:hAnsi="Arial" w:cs="Arial"/>
                <w:sz w:val="20"/>
                <w:szCs w:val="20"/>
                <w:shd w:val="clear" w:color="auto" w:fill="FFFF00"/>
              </w:rPr>
              <w:t>warranty</w:t>
            </w:r>
            <w:r w:rsidRPr="009978AA">
              <w:rPr>
                <w:rFonts w:ascii="Arial" w:hAnsi="Arial" w:cs="Arial"/>
                <w:sz w:val="20"/>
                <w:szCs w:val="20"/>
              </w:rPr>
              <w:tab/>
            </w:r>
            <w:r w:rsidRPr="009978AA">
              <w:rPr>
                <w:rFonts w:ascii="Arial" w:hAnsi="Arial" w:cs="Arial"/>
                <w:sz w:val="20"/>
                <w:szCs w:val="20"/>
                <w:shd w:val="clear" w:color="auto" w:fill="FFFF00"/>
              </w:rPr>
              <w:t>corrective cost</w:t>
            </w:r>
            <w:r w:rsidRPr="009978AA">
              <w:rPr>
                <w:rFonts w:ascii="Arial" w:hAnsi="Arial" w:cs="Arial"/>
                <w:spacing w:val="1"/>
                <w:sz w:val="20"/>
                <w:szCs w:val="20"/>
              </w:rPr>
              <w:t xml:space="preserve"> </w:t>
            </w:r>
            <w:r w:rsidRPr="009978AA">
              <w:rPr>
                <w:rFonts w:ascii="Arial" w:hAnsi="Arial" w:cs="Arial"/>
                <w:sz w:val="20"/>
                <w:szCs w:val="20"/>
                <w:shd w:val="clear" w:color="auto" w:fill="FFFF00"/>
              </w:rPr>
              <w:t>Motor</w:t>
            </w:r>
            <w:r w:rsidRPr="009978AA">
              <w:rPr>
                <w:rFonts w:ascii="Arial" w:hAnsi="Arial" w:cs="Arial"/>
                <w:spacing w:val="3"/>
                <w:sz w:val="20"/>
                <w:szCs w:val="20"/>
                <w:shd w:val="clear" w:color="auto" w:fill="FFFF00"/>
              </w:rPr>
              <w:t xml:space="preserve"> </w:t>
            </w:r>
            <w:r w:rsidRPr="009978AA">
              <w:rPr>
                <w:rFonts w:ascii="Arial" w:hAnsi="Arial" w:cs="Arial"/>
                <w:sz w:val="20"/>
                <w:szCs w:val="20"/>
                <w:shd w:val="clear" w:color="auto" w:fill="FFFF00"/>
              </w:rPr>
              <w:t>comply</w:t>
            </w:r>
            <w:r w:rsidRPr="009978AA">
              <w:rPr>
                <w:rFonts w:ascii="Arial" w:hAnsi="Arial" w:cs="Arial"/>
                <w:spacing w:val="3"/>
                <w:sz w:val="20"/>
                <w:szCs w:val="20"/>
                <w:shd w:val="clear" w:color="auto" w:fill="FFFF00"/>
              </w:rPr>
              <w:t xml:space="preserve"> </w:t>
            </w:r>
            <w:r w:rsidRPr="009978AA">
              <w:rPr>
                <w:rFonts w:ascii="Arial" w:hAnsi="Arial" w:cs="Arial"/>
                <w:sz w:val="20"/>
                <w:szCs w:val="20"/>
                <w:shd w:val="clear" w:color="auto" w:fill="FFFF00"/>
              </w:rPr>
              <w:t>with</w:t>
            </w:r>
            <w:r w:rsidRPr="009978AA">
              <w:rPr>
                <w:rFonts w:ascii="Arial" w:hAnsi="Arial" w:cs="Arial"/>
                <w:sz w:val="20"/>
                <w:szCs w:val="20"/>
              </w:rPr>
              <w:tab/>
            </w:r>
            <w:r w:rsidRPr="009978AA">
              <w:rPr>
                <w:rFonts w:ascii="Arial" w:hAnsi="Arial" w:cs="Arial"/>
                <w:sz w:val="20"/>
                <w:szCs w:val="20"/>
                <w:shd w:val="clear" w:color="auto" w:fill="FFFF00"/>
              </w:rPr>
              <w:t>Contractor to carry</w:t>
            </w:r>
            <w:r w:rsidRPr="009978AA">
              <w:rPr>
                <w:rFonts w:ascii="Arial" w:hAnsi="Arial" w:cs="Arial"/>
                <w:spacing w:val="-50"/>
                <w:sz w:val="20"/>
                <w:szCs w:val="20"/>
              </w:rPr>
              <w:t xml:space="preserve"> </w:t>
            </w:r>
            <w:r w:rsidRPr="009978AA">
              <w:rPr>
                <w:rFonts w:ascii="Arial" w:hAnsi="Arial" w:cs="Arial"/>
                <w:sz w:val="20"/>
                <w:szCs w:val="20"/>
                <w:shd w:val="clear" w:color="auto" w:fill="FFFF00"/>
              </w:rPr>
              <w:t>customer</w:t>
            </w:r>
            <w:r w:rsidRPr="009978AA">
              <w:rPr>
                <w:rFonts w:ascii="Arial" w:hAnsi="Arial" w:cs="Arial"/>
                <w:sz w:val="20"/>
                <w:szCs w:val="20"/>
              </w:rPr>
              <w:tab/>
            </w:r>
            <w:r w:rsidRPr="009978AA">
              <w:rPr>
                <w:rFonts w:ascii="Arial" w:hAnsi="Arial" w:cs="Arial"/>
                <w:sz w:val="20"/>
                <w:szCs w:val="20"/>
                <w:shd w:val="clear" w:color="auto" w:fill="FFFF00"/>
              </w:rPr>
              <w:t>corrective cost</w:t>
            </w:r>
            <w:r w:rsidRPr="009978AA">
              <w:rPr>
                <w:rFonts w:ascii="Arial" w:hAnsi="Arial" w:cs="Arial"/>
                <w:spacing w:val="1"/>
                <w:sz w:val="20"/>
                <w:szCs w:val="20"/>
              </w:rPr>
              <w:t xml:space="preserve"> </w:t>
            </w:r>
            <w:r w:rsidRPr="009978AA">
              <w:rPr>
                <w:rFonts w:ascii="Arial" w:hAnsi="Arial" w:cs="Arial"/>
                <w:sz w:val="20"/>
                <w:szCs w:val="20"/>
                <w:shd w:val="clear" w:color="auto" w:fill="FFFF00"/>
              </w:rPr>
              <w:t>specification</w:t>
            </w:r>
          </w:p>
          <w:p w14:paraId="54D73B80" w14:textId="77777777" w:rsidR="008502BA" w:rsidRPr="009978AA" w:rsidRDefault="00F84358">
            <w:pPr>
              <w:pStyle w:val="TableParagraph"/>
              <w:spacing w:before="0" w:line="228" w:lineRule="exact"/>
              <w:ind w:left="108"/>
              <w:rPr>
                <w:rFonts w:ascii="Arial" w:hAnsi="Arial" w:cs="Arial"/>
                <w:b/>
                <w:sz w:val="20"/>
                <w:szCs w:val="20"/>
              </w:rPr>
            </w:pPr>
            <w:r w:rsidRPr="009978AA">
              <w:rPr>
                <w:rFonts w:ascii="Arial" w:hAnsi="Arial" w:cs="Arial"/>
                <w:b/>
                <w:sz w:val="20"/>
                <w:szCs w:val="20"/>
                <w:shd w:val="clear" w:color="auto" w:fill="FFFF00"/>
              </w:rPr>
              <w:t>Emergency</w:t>
            </w:r>
          </w:p>
          <w:p w14:paraId="601292C3" w14:textId="77777777" w:rsidR="008502BA" w:rsidRPr="009978AA" w:rsidRDefault="00F84358">
            <w:pPr>
              <w:pStyle w:val="TableParagraph"/>
              <w:tabs>
                <w:tab w:val="left" w:pos="2240"/>
              </w:tabs>
              <w:spacing w:before="13" w:line="244" w:lineRule="auto"/>
              <w:ind w:left="108" w:right="619"/>
              <w:rPr>
                <w:rFonts w:ascii="Arial" w:hAnsi="Arial" w:cs="Arial"/>
                <w:sz w:val="20"/>
                <w:szCs w:val="20"/>
              </w:rPr>
            </w:pPr>
            <w:r w:rsidRPr="009978AA">
              <w:rPr>
                <w:rFonts w:ascii="Arial" w:hAnsi="Arial" w:cs="Arial"/>
                <w:sz w:val="20"/>
                <w:szCs w:val="20"/>
                <w:shd w:val="clear" w:color="auto" w:fill="FFFF00"/>
              </w:rPr>
              <w:t>Work</w:t>
            </w:r>
            <w:r w:rsidRPr="009978AA">
              <w:rPr>
                <w:rFonts w:ascii="Arial" w:hAnsi="Arial" w:cs="Arial"/>
                <w:spacing w:val="3"/>
                <w:sz w:val="20"/>
                <w:szCs w:val="20"/>
                <w:shd w:val="clear" w:color="auto" w:fill="FFFF00"/>
              </w:rPr>
              <w:t xml:space="preserve"> </w:t>
            </w:r>
            <w:r w:rsidRPr="009978AA">
              <w:rPr>
                <w:rFonts w:ascii="Arial" w:hAnsi="Arial" w:cs="Arial"/>
                <w:sz w:val="20"/>
                <w:szCs w:val="20"/>
                <w:shd w:val="clear" w:color="auto" w:fill="FFFF00"/>
              </w:rPr>
              <w:t>on</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24hrs</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basis</w:t>
            </w:r>
            <w:r w:rsidRPr="009978AA">
              <w:rPr>
                <w:rFonts w:ascii="Arial" w:hAnsi="Arial" w:cs="Arial"/>
                <w:sz w:val="20"/>
                <w:szCs w:val="20"/>
              </w:rPr>
              <w:tab/>
            </w:r>
            <w:r w:rsidRPr="009978AA">
              <w:rPr>
                <w:rFonts w:ascii="Arial" w:hAnsi="Arial" w:cs="Arial"/>
                <w:sz w:val="20"/>
                <w:szCs w:val="20"/>
                <w:shd w:val="clear" w:color="auto" w:fill="FFFF00"/>
              </w:rPr>
              <w:t xml:space="preserve">The penalty for </w:t>
            </w:r>
            <w:proofErr w:type="gramStart"/>
            <w:r w:rsidRPr="009978AA">
              <w:rPr>
                <w:rFonts w:ascii="Arial" w:hAnsi="Arial" w:cs="Arial"/>
                <w:sz w:val="20"/>
                <w:szCs w:val="20"/>
                <w:shd w:val="clear" w:color="auto" w:fill="FFFF00"/>
              </w:rPr>
              <w:t>the</w:t>
            </w:r>
            <w:r w:rsidRPr="009978AA">
              <w:rPr>
                <w:rFonts w:ascii="Arial" w:hAnsi="Arial" w:cs="Arial"/>
                <w:spacing w:val="1"/>
                <w:sz w:val="20"/>
                <w:szCs w:val="20"/>
              </w:rPr>
              <w:t xml:space="preserve"> </w:t>
            </w:r>
            <w:r w:rsidRPr="009978AA">
              <w:rPr>
                <w:rFonts w:ascii="Arial" w:hAnsi="Arial" w:cs="Arial"/>
                <w:sz w:val="20"/>
                <w:szCs w:val="20"/>
                <w:shd w:val="clear" w:color="auto" w:fill="FFFF00"/>
              </w:rPr>
              <w:t>on</w:t>
            </w:r>
            <w:proofErr w:type="gramEnd"/>
            <w:r w:rsidRPr="009978AA">
              <w:rPr>
                <w:rFonts w:ascii="Arial" w:hAnsi="Arial" w:cs="Arial"/>
                <w:sz w:val="20"/>
                <w:szCs w:val="20"/>
                <w:shd w:val="clear" w:color="auto" w:fill="FFFF00"/>
              </w:rPr>
              <w:t xml:space="preserve"> agreed</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schedule</w:t>
            </w:r>
            <w:r w:rsidRPr="009978AA">
              <w:rPr>
                <w:rFonts w:ascii="Arial" w:hAnsi="Arial" w:cs="Arial"/>
                <w:sz w:val="20"/>
                <w:szCs w:val="20"/>
              </w:rPr>
              <w:tab/>
              <w:t>late</w:t>
            </w:r>
            <w:r w:rsidRPr="009978AA">
              <w:rPr>
                <w:rFonts w:ascii="Arial" w:hAnsi="Arial" w:cs="Arial"/>
                <w:spacing w:val="-4"/>
                <w:sz w:val="20"/>
                <w:szCs w:val="20"/>
              </w:rPr>
              <w:t xml:space="preserve"> </w:t>
            </w:r>
            <w:r w:rsidRPr="009978AA">
              <w:rPr>
                <w:rFonts w:ascii="Arial" w:hAnsi="Arial" w:cs="Arial"/>
                <w:sz w:val="20"/>
                <w:szCs w:val="20"/>
              </w:rPr>
              <w:t>response will</w:t>
            </w:r>
            <w:r w:rsidRPr="009978AA">
              <w:rPr>
                <w:rFonts w:ascii="Arial" w:hAnsi="Arial" w:cs="Arial"/>
                <w:spacing w:val="-5"/>
                <w:sz w:val="20"/>
                <w:szCs w:val="20"/>
              </w:rPr>
              <w:t xml:space="preserve"> </w:t>
            </w:r>
            <w:r w:rsidRPr="009978AA">
              <w:rPr>
                <w:rFonts w:ascii="Arial" w:hAnsi="Arial" w:cs="Arial"/>
                <w:sz w:val="20"/>
                <w:szCs w:val="20"/>
              </w:rPr>
              <w:t>be</w:t>
            </w:r>
          </w:p>
          <w:p w14:paraId="439526F2" w14:textId="77777777" w:rsidR="008502BA" w:rsidRPr="009978AA" w:rsidRDefault="00F84358">
            <w:pPr>
              <w:pStyle w:val="TableParagraph"/>
              <w:spacing w:before="0" w:line="244" w:lineRule="auto"/>
              <w:ind w:left="2240" w:right="581"/>
              <w:rPr>
                <w:rFonts w:ascii="Arial" w:hAnsi="Arial" w:cs="Arial"/>
                <w:sz w:val="20"/>
                <w:szCs w:val="20"/>
              </w:rPr>
            </w:pPr>
            <w:r w:rsidRPr="009978AA">
              <w:rPr>
                <w:rFonts w:ascii="Arial" w:hAnsi="Arial" w:cs="Arial"/>
                <w:sz w:val="20"/>
                <w:szCs w:val="20"/>
                <w:shd w:val="clear" w:color="auto" w:fill="FFFF00"/>
              </w:rPr>
              <w:t>R1000</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per</w:t>
            </w:r>
            <w:r w:rsidRPr="009978AA">
              <w:rPr>
                <w:rFonts w:ascii="Arial" w:hAnsi="Arial" w:cs="Arial"/>
                <w:spacing w:val="3"/>
                <w:sz w:val="20"/>
                <w:szCs w:val="20"/>
                <w:shd w:val="clear" w:color="auto" w:fill="FFFF00"/>
              </w:rPr>
              <w:t xml:space="preserve"> </w:t>
            </w:r>
            <w:r w:rsidRPr="009978AA">
              <w:rPr>
                <w:rFonts w:ascii="Arial" w:hAnsi="Arial" w:cs="Arial"/>
                <w:sz w:val="20"/>
                <w:szCs w:val="20"/>
                <w:shd w:val="clear" w:color="auto" w:fill="FFFF00"/>
              </w:rPr>
              <w:t>day</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to</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a</w:t>
            </w:r>
            <w:r w:rsidRPr="009978AA">
              <w:rPr>
                <w:rFonts w:ascii="Arial" w:hAnsi="Arial" w:cs="Arial"/>
                <w:spacing w:val="1"/>
                <w:sz w:val="20"/>
                <w:szCs w:val="20"/>
              </w:rPr>
              <w:t xml:space="preserve"> </w:t>
            </w:r>
            <w:r w:rsidRPr="009978AA">
              <w:rPr>
                <w:rFonts w:ascii="Arial" w:hAnsi="Arial" w:cs="Arial"/>
                <w:sz w:val="20"/>
                <w:szCs w:val="20"/>
                <w:shd w:val="clear" w:color="auto" w:fill="FFFF00"/>
              </w:rPr>
              <w:t>maximum of</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10%</w:t>
            </w:r>
            <w:r w:rsidRPr="009978AA">
              <w:rPr>
                <w:rFonts w:ascii="Arial" w:hAnsi="Arial" w:cs="Arial"/>
                <w:spacing w:val="-1"/>
                <w:sz w:val="20"/>
                <w:szCs w:val="20"/>
                <w:shd w:val="clear" w:color="auto" w:fill="FFFF00"/>
              </w:rPr>
              <w:t xml:space="preserve"> </w:t>
            </w:r>
            <w:r w:rsidRPr="009978AA">
              <w:rPr>
                <w:rFonts w:ascii="Arial" w:hAnsi="Arial" w:cs="Arial"/>
                <w:sz w:val="20"/>
                <w:szCs w:val="20"/>
                <w:shd w:val="clear" w:color="auto" w:fill="FFFF00"/>
              </w:rPr>
              <w:t>of</w:t>
            </w:r>
            <w:r w:rsidRPr="009978AA">
              <w:rPr>
                <w:rFonts w:ascii="Arial" w:hAnsi="Arial" w:cs="Arial"/>
                <w:spacing w:val="1"/>
                <w:sz w:val="20"/>
                <w:szCs w:val="20"/>
              </w:rPr>
              <w:t xml:space="preserve"> </w:t>
            </w:r>
            <w:r w:rsidRPr="009978AA">
              <w:rPr>
                <w:rFonts w:ascii="Arial" w:hAnsi="Arial" w:cs="Arial"/>
                <w:sz w:val="20"/>
                <w:szCs w:val="20"/>
                <w:shd w:val="clear" w:color="auto" w:fill="FFFF00"/>
              </w:rPr>
              <w:t>the task order for the</w:t>
            </w:r>
            <w:r w:rsidRPr="009978AA">
              <w:rPr>
                <w:rFonts w:ascii="Arial" w:hAnsi="Arial" w:cs="Arial"/>
                <w:spacing w:val="-51"/>
                <w:sz w:val="20"/>
                <w:szCs w:val="20"/>
              </w:rPr>
              <w:t xml:space="preserve"> </w:t>
            </w:r>
            <w:r w:rsidRPr="009978AA">
              <w:rPr>
                <w:rFonts w:ascii="Arial" w:hAnsi="Arial" w:cs="Arial"/>
                <w:sz w:val="20"/>
                <w:szCs w:val="20"/>
                <w:shd w:val="clear" w:color="auto" w:fill="FFFF00"/>
              </w:rPr>
              <w:t>normal</w:t>
            </w:r>
            <w:r w:rsidRPr="009978AA">
              <w:rPr>
                <w:rFonts w:ascii="Arial" w:hAnsi="Arial" w:cs="Arial"/>
                <w:spacing w:val="4"/>
                <w:sz w:val="20"/>
                <w:szCs w:val="20"/>
                <w:shd w:val="clear" w:color="auto" w:fill="FFFF00"/>
              </w:rPr>
              <w:t xml:space="preserve"> </w:t>
            </w:r>
            <w:r w:rsidRPr="009978AA">
              <w:rPr>
                <w:rFonts w:ascii="Arial" w:hAnsi="Arial" w:cs="Arial"/>
                <w:sz w:val="20"/>
                <w:szCs w:val="20"/>
                <w:shd w:val="clear" w:color="auto" w:fill="FFFF00"/>
              </w:rPr>
              <w:t>breakdown</w:t>
            </w:r>
            <w:r w:rsidRPr="009978AA">
              <w:rPr>
                <w:rFonts w:ascii="Arial" w:hAnsi="Arial" w:cs="Arial"/>
                <w:spacing w:val="1"/>
                <w:sz w:val="20"/>
                <w:szCs w:val="20"/>
              </w:rPr>
              <w:t xml:space="preserve"> </w:t>
            </w:r>
            <w:r w:rsidRPr="009978AA">
              <w:rPr>
                <w:rFonts w:ascii="Arial" w:hAnsi="Arial" w:cs="Arial"/>
                <w:sz w:val="20"/>
                <w:szCs w:val="20"/>
                <w:shd w:val="clear" w:color="auto" w:fill="FFFF00"/>
              </w:rPr>
              <w:t>applicable</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to</w:t>
            </w:r>
            <w:r w:rsidRPr="009978AA">
              <w:rPr>
                <w:rFonts w:ascii="Arial" w:hAnsi="Arial" w:cs="Arial"/>
                <w:spacing w:val="-2"/>
                <w:sz w:val="20"/>
                <w:szCs w:val="20"/>
                <w:shd w:val="clear" w:color="auto" w:fill="FFFF00"/>
              </w:rPr>
              <w:t xml:space="preserve"> </w:t>
            </w:r>
            <w:r w:rsidRPr="009978AA">
              <w:rPr>
                <w:rFonts w:ascii="Arial" w:hAnsi="Arial" w:cs="Arial"/>
                <w:sz w:val="20"/>
                <w:szCs w:val="20"/>
                <w:shd w:val="clear" w:color="auto" w:fill="FFFF00"/>
              </w:rPr>
              <w:t>MV</w:t>
            </w:r>
          </w:p>
          <w:p w14:paraId="4C03DF2A" w14:textId="77777777" w:rsidR="008502BA" w:rsidRPr="00A4221F" w:rsidRDefault="00F84358">
            <w:pPr>
              <w:pStyle w:val="TableParagraph"/>
              <w:spacing w:before="0" w:line="206" w:lineRule="exact"/>
              <w:ind w:left="2240"/>
              <w:rPr>
                <w:rFonts w:ascii="Arial" w:hAnsi="Arial" w:cs="Arial"/>
                <w:sz w:val="20"/>
                <w:szCs w:val="20"/>
              </w:rPr>
            </w:pPr>
            <w:r w:rsidRPr="009978AA">
              <w:rPr>
                <w:rFonts w:ascii="Arial" w:hAnsi="Arial" w:cs="Arial"/>
                <w:sz w:val="20"/>
                <w:szCs w:val="20"/>
                <w:shd w:val="clear" w:color="auto" w:fill="FFFF00"/>
              </w:rPr>
              <w:t>Motor.</w:t>
            </w:r>
          </w:p>
        </w:tc>
      </w:tr>
      <w:tr w:rsidR="008502BA" w:rsidRPr="006A79C9" w14:paraId="59310A66" w14:textId="77777777">
        <w:trPr>
          <w:trHeight w:val="81"/>
        </w:trPr>
        <w:tc>
          <w:tcPr>
            <w:tcW w:w="1080" w:type="dxa"/>
            <w:tcBorders>
              <w:bottom w:val="single" w:sz="4" w:space="0" w:color="000000"/>
            </w:tcBorders>
            <w:shd w:val="clear" w:color="auto" w:fill="D9D9D9"/>
          </w:tcPr>
          <w:p w14:paraId="35BFA6C7" w14:textId="77777777" w:rsidR="008502BA" w:rsidRPr="006A79C9" w:rsidRDefault="008502BA">
            <w:pPr>
              <w:pStyle w:val="TableParagraph"/>
              <w:spacing w:before="0" w:line="240" w:lineRule="auto"/>
              <w:rPr>
                <w:rFonts w:ascii="Arial" w:hAnsi="Arial" w:cs="Arial"/>
                <w:sz w:val="20"/>
                <w:szCs w:val="20"/>
              </w:rPr>
            </w:pPr>
          </w:p>
        </w:tc>
        <w:tc>
          <w:tcPr>
            <w:tcW w:w="4050" w:type="dxa"/>
            <w:tcBorders>
              <w:bottom w:val="single" w:sz="4" w:space="0" w:color="000000"/>
            </w:tcBorders>
          </w:tcPr>
          <w:p w14:paraId="146DFC4F" w14:textId="77777777" w:rsidR="008502BA" w:rsidRPr="006A79C9" w:rsidRDefault="008502BA">
            <w:pPr>
              <w:pStyle w:val="TableParagraph"/>
              <w:spacing w:before="0" w:line="240" w:lineRule="auto"/>
              <w:rPr>
                <w:rFonts w:ascii="Arial" w:hAnsi="Arial" w:cs="Arial"/>
                <w:sz w:val="20"/>
                <w:szCs w:val="20"/>
              </w:rPr>
            </w:pPr>
          </w:p>
        </w:tc>
        <w:tc>
          <w:tcPr>
            <w:tcW w:w="4682" w:type="dxa"/>
            <w:gridSpan w:val="5"/>
            <w:tcBorders>
              <w:bottom w:val="single" w:sz="4" w:space="0" w:color="000000"/>
            </w:tcBorders>
          </w:tcPr>
          <w:p w14:paraId="5A751846"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8A39620" w14:textId="77777777">
        <w:trPr>
          <w:trHeight w:val="402"/>
        </w:trPr>
        <w:tc>
          <w:tcPr>
            <w:tcW w:w="1080" w:type="dxa"/>
            <w:tcBorders>
              <w:top w:val="single" w:sz="4" w:space="0" w:color="000000"/>
              <w:bottom w:val="single" w:sz="4" w:space="0" w:color="000000"/>
            </w:tcBorders>
            <w:shd w:val="clear" w:color="auto" w:fill="D9D9D9"/>
          </w:tcPr>
          <w:p w14:paraId="4968C425"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X19</w:t>
            </w:r>
          </w:p>
        </w:tc>
        <w:tc>
          <w:tcPr>
            <w:tcW w:w="4050" w:type="dxa"/>
            <w:tcBorders>
              <w:top w:val="single" w:sz="4" w:space="0" w:color="000000"/>
              <w:bottom w:val="single" w:sz="4" w:space="0" w:color="000000"/>
            </w:tcBorders>
          </w:tcPr>
          <w:p w14:paraId="53399828"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Task</w:t>
            </w:r>
            <w:r w:rsidRPr="006A79C9">
              <w:rPr>
                <w:rFonts w:ascii="Arial" w:hAnsi="Arial" w:cs="Arial"/>
                <w:b/>
                <w:spacing w:val="-2"/>
                <w:sz w:val="20"/>
                <w:szCs w:val="20"/>
              </w:rPr>
              <w:t xml:space="preserve"> </w:t>
            </w:r>
            <w:r w:rsidRPr="006A79C9">
              <w:rPr>
                <w:rFonts w:ascii="Arial" w:hAnsi="Arial" w:cs="Arial"/>
                <w:b/>
                <w:sz w:val="20"/>
                <w:szCs w:val="20"/>
              </w:rPr>
              <w:t>Order</w:t>
            </w:r>
          </w:p>
        </w:tc>
        <w:tc>
          <w:tcPr>
            <w:tcW w:w="814" w:type="dxa"/>
            <w:tcBorders>
              <w:top w:val="single" w:sz="4" w:space="0" w:color="000000"/>
              <w:bottom w:val="single" w:sz="4" w:space="0" w:color="000000"/>
            </w:tcBorders>
          </w:tcPr>
          <w:p w14:paraId="638F12C4" w14:textId="77777777" w:rsidR="008502BA" w:rsidRPr="006A79C9" w:rsidRDefault="008502BA">
            <w:pPr>
              <w:pStyle w:val="TableParagraph"/>
              <w:spacing w:before="0" w:line="240" w:lineRule="auto"/>
              <w:rPr>
                <w:rFonts w:ascii="Arial" w:hAnsi="Arial" w:cs="Arial"/>
                <w:sz w:val="20"/>
                <w:szCs w:val="20"/>
              </w:rPr>
            </w:pPr>
          </w:p>
        </w:tc>
        <w:tc>
          <w:tcPr>
            <w:tcW w:w="1321" w:type="dxa"/>
            <w:tcBorders>
              <w:top w:val="single" w:sz="4" w:space="0" w:color="000000"/>
              <w:bottom w:val="single" w:sz="4" w:space="0" w:color="000000"/>
            </w:tcBorders>
          </w:tcPr>
          <w:p w14:paraId="02CFDA0D" w14:textId="77777777" w:rsidR="008502BA" w:rsidRPr="006A79C9" w:rsidRDefault="008502BA">
            <w:pPr>
              <w:pStyle w:val="TableParagraph"/>
              <w:spacing w:before="0" w:line="240" w:lineRule="auto"/>
              <w:rPr>
                <w:rFonts w:ascii="Arial" w:hAnsi="Arial" w:cs="Arial"/>
                <w:sz w:val="20"/>
                <w:szCs w:val="20"/>
              </w:rPr>
            </w:pPr>
          </w:p>
        </w:tc>
        <w:tc>
          <w:tcPr>
            <w:tcW w:w="111" w:type="dxa"/>
            <w:tcBorders>
              <w:top w:val="single" w:sz="4" w:space="0" w:color="000000"/>
              <w:bottom w:val="single" w:sz="4" w:space="0" w:color="000000"/>
            </w:tcBorders>
          </w:tcPr>
          <w:p w14:paraId="7AECC6F6" w14:textId="77777777" w:rsidR="008502BA" w:rsidRPr="006A79C9" w:rsidRDefault="008502BA">
            <w:pPr>
              <w:pStyle w:val="TableParagraph"/>
              <w:spacing w:before="0" w:line="240" w:lineRule="auto"/>
              <w:rPr>
                <w:rFonts w:ascii="Arial" w:hAnsi="Arial" w:cs="Arial"/>
                <w:sz w:val="20"/>
                <w:szCs w:val="20"/>
              </w:rPr>
            </w:pPr>
          </w:p>
        </w:tc>
        <w:tc>
          <w:tcPr>
            <w:tcW w:w="188" w:type="dxa"/>
            <w:tcBorders>
              <w:top w:val="single" w:sz="4" w:space="0" w:color="000000"/>
              <w:bottom w:val="single" w:sz="4" w:space="0" w:color="000000"/>
            </w:tcBorders>
          </w:tcPr>
          <w:p w14:paraId="6899CBF2" w14:textId="77777777" w:rsidR="008502BA" w:rsidRPr="006A79C9" w:rsidRDefault="008502BA">
            <w:pPr>
              <w:pStyle w:val="TableParagraph"/>
              <w:spacing w:before="0" w:line="240" w:lineRule="auto"/>
              <w:rPr>
                <w:rFonts w:ascii="Arial" w:hAnsi="Arial" w:cs="Arial"/>
                <w:sz w:val="20"/>
                <w:szCs w:val="20"/>
              </w:rPr>
            </w:pPr>
          </w:p>
        </w:tc>
        <w:tc>
          <w:tcPr>
            <w:tcW w:w="2248" w:type="dxa"/>
            <w:tcBorders>
              <w:top w:val="single" w:sz="4" w:space="0" w:color="000000"/>
              <w:bottom w:val="single" w:sz="4" w:space="0" w:color="000000"/>
            </w:tcBorders>
          </w:tcPr>
          <w:p w14:paraId="6F31E82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C2169F0" w14:textId="77777777">
        <w:trPr>
          <w:trHeight w:val="306"/>
        </w:trPr>
        <w:tc>
          <w:tcPr>
            <w:tcW w:w="1080" w:type="dxa"/>
            <w:tcBorders>
              <w:top w:val="single" w:sz="4" w:space="0" w:color="000000"/>
            </w:tcBorders>
            <w:shd w:val="clear" w:color="auto" w:fill="D9D9D9"/>
          </w:tcPr>
          <w:p w14:paraId="66C33CF0" w14:textId="77777777" w:rsidR="008502BA" w:rsidRPr="006A79C9" w:rsidRDefault="00F84358">
            <w:pPr>
              <w:pStyle w:val="TableParagraph"/>
              <w:spacing w:before="84" w:line="202" w:lineRule="exact"/>
              <w:ind w:left="86"/>
              <w:rPr>
                <w:rFonts w:ascii="Arial" w:hAnsi="Arial" w:cs="Arial"/>
                <w:sz w:val="20"/>
                <w:szCs w:val="20"/>
              </w:rPr>
            </w:pPr>
            <w:r w:rsidRPr="006A79C9">
              <w:rPr>
                <w:rFonts w:ascii="Arial" w:hAnsi="Arial" w:cs="Arial"/>
                <w:sz w:val="20"/>
                <w:szCs w:val="20"/>
              </w:rPr>
              <w:t>X19.5</w:t>
            </w:r>
          </w:p>
        </w:tc>
        <w:tc>
          <w:tcPr>
            <w:tcW w:w="4050" w:type="dxa"/>
            <w:vMerge w:val="restart"/>
            <w:tcBorders>
              <w:top w:val="single" w:sz="4" w:space="0" w:color="000000"/>
              <w:bottom w:val="single" w:sz="4" w:space="0" w:color="000000"/>
            </w:tcBorders>
          </w:tcPr>
          <w:p w14:paraId="6B05B1EE" w14:textId="77777777" w:rsidR="008502BA" w:rsidRPr="006A79C9" w:rsidRDefault="00F84358">
            <w:pPr>
              <w:pStyle w:val="TableParagraph"/>
              <w:spacing w:before="76" w:line="240" w:lineRule="auto"/>
              <w:ind w:left="86" w:right="236"/>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submits</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Task</w:t>
            </w:r>
            <w:r w:rsidRPr="006A79C9">
              <w:rPr>
                <w:rFonts w:ascii="Arial" w:hAnsi="Arial" w:cs="Arial"/>
                <w:spacing w:val="3"/>
                <w:sz w:val="20"/>
                <w:szCs w:val="20"/>
              </w:rPr>
              <w:t xml:space="preserve"> </w:t>
            </w:r>
            <w:r w:rsidRPr="006A79C9">
              <w:rPr>
                <w:rFonts w:ascii="Arial" w:hAnsi="Arial" w:cs="Arial"/>
                <w:sz w:val="20"/>
                <w:szCs w:val="20"/>
              </w:rPr>
              <w:t>Order</w:t>
            </w:r>
            <w:r w:rsidRPr="006A79C9">
              <w:rPr>
                <w:rFonts w:ascii="Arial" w:hAnsi="Arial" w:cs="Arial"/>
                <w:spacing w:val="1"/>
                <w:sz w:val="20"/>
                <w:szCs w:val="20"/>
              </w:rPr>
              <w:t xml:space="preserve"> </w:t>
            </w:r>
            <w:proofErr w:type="spellStart"/>
            <w:r w:rsidRPr="006A79C9">
              <w:rPr>
                <w:rFonts w:ascii="Arial" w:hAnsi="Arial" w:cs="Arial"/>
                <w:sz w:val="20"/>
                <w:szCs w:val="20"/>
              </w:rPr>
              <w:t>programme</w:t>
            </w:r>
            <w:proofErr w:type="spellEnd"/>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Service Manager</w:t>
            </w:r>
            <w:r w:rsidRPr="006A79C9">
              <w:rPr>
                <w:rFonts w:ascii="Arial" w:hAnsi="Arial" w:cs="Arial"/>
                <w:i/>
                <w:spacing w:val="2"/>
                <w:sz w:val="20"/>
                <w:szCs w:val="20"/>
              </w:rPr>
              <w:t xml:space="preserve"> </w:t>
            </w:r>
            <w:r w:rsidRPr="006A79C9">
              <w:rPr>
                <w:rFonts w:ascii="Arial" w:hAnsi="Arial" w:cs="Arial"/>
                <w:sz w:val="20"/>
                <w:szCs w:val="20"/>
              </w:rPr>
              <w:t>within</w:t>
            </w:r>
          </w:p>
        </w:tc>
        <w:tc>
          <w:tcPr>
            <w:tcW w:w="4682" w:type="dxa"/>
            <w:gridSpan w:val="5"/>
            <w:tcBorders>
              <w:top w:val="single" w:sz="4" w:space="0" w:color="000000"/>
            </w:tcBorders>
          </w:tcPr>
          <w:p w14:paraId="5487E32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1D65065" w14:textId="77777777">
        <w:trPr>
          <w:trHeight w:val="311"/>
        </w:trPr>
        <w:tc>
          <w:tcPr>
            <w:tcW w:w="1080" w:type="dxa"/>
            <w:tcBorders>
              <w:bottom w:val="single" w:sz="4" w:space="0" w:color="000000"/>
            </w:tcBorders>
            <w:shd w:val="clear" w:color="auto" w:fill="D9D9D9"/>
          </w:tcPr>
          <w:p w14:paraId="28EA0D2E" w14:textId="77777777" w:rsidR="008502BA" w:rsidRPr="006A79C9" w:rsidRDefault="008502BA">
            <w:pPr>
              <w:pStyle w:val="TableParagraph"/>
              <w:spacing w:before="0" w:line="240" w:lineRule="auto"/>
              <w:rPr>
                <w:rFonts w:ascii="Arial" w:hAnsi="Arial" w:cs="Arial"/>
                <w:sz w:val="20"/>
                <w:szCs w:val="20"/>
              </w:rPr>
            </w:pPr>
          </w:p>
        </w:tc>
        <w:tc>
          <w:tcPr>
            <w:tcW w:w="4050" w:type="dxa"/>
            <w:vMerge/>
            <w:tcBorders>
              <w:top w:val="nil"/>
              <w:bottom w:val="single" w:sz="4" w:space="0" w:color="000000"/>
            </w:tcBorders>
          </w:tcPr>
          <w:p w14:paraId="36087441" w14:textId="77777777" w:rsidR="008502BA" w:rsidRPr="006A79C9" w:rsidRDefault="008502BA">
            <w:pPr>
              <w:rPr>
                <w:rFonts w:ascii="Arial" w:hAnsi="Arial" w:cs="Arial"/>
                <w:sz w:val="20"/>
                <w:szCs w:val="20"/>
              </w:rPr>
            </w:pPr>
          </w:p>
        </w:tc>
        <w:tc>
          <w:tcPr>
            <w:tcW w:w="4682" w:type="dxa"/>
            <w:gridSpan w:val="5"/>
            <w:tcBorders>
              <w:bottom w:val="single" w:sz="4" w:space="0" w:color="000000"/>
            </w:tcBorders>
          </w:tcPr>
          <w:p w14:paraId="7D60B395" w14:textId="77777777" w:rsidR="008502BA" w:rsidRPr="006A79C9" w:rsidRDefault="00F84358">
            <w:pPr>
              <w:pStyle w:val="TableParagraph"/>
              <w:spacing w:before="0" w:line="220" w:lineRule="exact"/>
              <w:ind w:left="-2"/>
              <w:rPr>
                <w:rFonts w:ascii="Arial" w:hAnsi="Arial" w:cs="Arial"/>
                <w:b/>
                <w:sz w:val="20"/>
                <w:szCs w:val="20"/>
              </w:rPr>
            </w:pPr>
            <w:r w:rsidRPr="006A79C9">
              <w:rPr>
                <w:rFonts w:ascii="Arial" w:hAnsi="Arial" w:cs="Arial"/>
                <w:b/>
                <w:sz w:val="20"/>
                <w:szCs w:val="20"/>
              </w:rPr>
              <w:t>02 days</w:t>
            </w:r>
            <w:r w:rsidRPr="006A79C9">
              <w:rPr>
                <w:rFonts w:ascii="Arial" w:hAnsi="Arial" w:cs="Arial"/>
                <w:b/>
                <w:spacing w:val="1"/>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receiving</w:t>
            </w:r>
            <w:r w:rsidRPr="006A79C9">
              <w:rPr>
                <w:rFonts w:ascii="Arial" w:hAnsi="Arial" w:cs="Arial"/>
                <w:b/>
                <w:spacing w:val="4"/>
                <w:sz w:val="20"/>
                <w:szCs w:val="20"/>
              </w:rPr>
              <w:t xml:space="preserve"> </w:t>
            </w:r>
            <w:r w:rsidRPr="006A79C9">
              <w:rPr>
                <w:rFonts w:ascii="Arial" w:hAnsi="Arial" w:cs="Arial"/>
                <w:b/>
                <w:sz w:val="20"/>
                <w:szCs w:val="20"/>
              </w:rPr>
              <w:t>the</w:t>
            </w:r>
            <w:r w:rsidRPr="006A79C9">
              <w:rPr>
                <w:rFonts w:ascii="Arial" w:hAnsi="Arial" w:cs="Arial"/>
                <w:b/>
                <w:spacing w:val="-5"/>
                <w:sz w:val="20"/>
                <w:szCs w:val="20"/>
              </w:rPr>
              <w:t xml:space="preserve"> </w:t>
            </w:r>
            <w:r w:rsidRPr="006A79C9">
              <w:rPr>
                <w:rFonts w:ascii="Arial" w:hAnsi="Arial" w:cs="Arial"/>
                <w:b/>
                <w:sz w:val="20"/>
                <w:szCs w:val="20"/>
              </w:rPr>
              <w:t>Task</w:t>
            </w:r>
            <w:r w:rsidRPr="006A79C9">
              <w:rPr>
                <w:rFonts w:ascii="Arial" w:hAnsi="Arial" w:cs="Arial"/>
                <w:b/>
                <w:spacing w:val="-4"/>
                <w:sz w:val="20"/>
                <w:szCs w:val="20"/>
              </w:rPr>
              <w:t xml:space="preserve"> </w:t>
            </w:r>
            <w:r w:rsidRPr="006A79C9">
              <w:rPr>
                <w:rFonts w:ascii="Arial" w:hAnsi="Arial" w:cs="Arial"/>
                <w:b/>
                <w:sz w:val="20"/>
                <w:szCs w:val="20"/>
              </w:rPr>
              <w:t>Order</w:t>
            </w:r>
          </w:p>
        </w:tc>
      </w:tr>
      <w:tr w:rsidR="008502BA" w:rsidRPr="006A79C9" w14:paraId="446F7656" w14:textId="77777777">
        <w:trPr>
          <w:trHeight w:val="313"/>
        </w:trPr>
        <w:tc>
          <w:tcPr>
            <w:tcW w:w="1080" w:type="dxa"/>
            <w:tcBorders>
              <w:top w:val="single" w:sz="4" w:space="0" w:color="000000"/>
            </w:tcBorders>
            <w:shd w:val="clear" w:color="auto" w:fill="D9D9D9"/>
          </w:tcPr>
          <w:p w14:paraId="15D6F083" w14:textId="77777777" w:rsidR="008502BA" w:rsidRPr="006A79C9" w:rsidRDefault="00F84358">
            <w:pPr>
              <w:pStyle w:val="TableParagraph"/>
              <w:spacing w:before="81" w:line="213" w:lineRule="exact"/>
              <w:ind w:left="86"/>
              <w:rPr>
                <w:rFonts w:ascii="Arial" w:hAnsi="Arial" w:cs="Arial"/>
                <w:b/>
                <w:sz w:val="20"/>
                <w:szCs w:val="20"/>
              </w:rPr>
            </w:pPr>
            <w:r w:rsidRPr="006A79C9">
              <w:rPr>
                <w:rFonts w:ascii="Arial" w:hAnsi="Arial" w:cs="Arial"/>
                <w:b/>
                <w:sz w:val="20"/>
                <w:szCs w:val="20"/>
              </w:rPr>
              <w:t>Z</w:t>
            </w:r>
          </w:p>
        </w:tc>
        <w:tc>
          <w:tcPr>
            <w:tcW w:w="4050" w:type="dxa"/>
            <w:vMerge w:val="restart"/>
            <w:tcBorders>
              <w:top w:val="single" w:sz="4" w:space="0" w:color="000000"/>
            </w:tcBorders>
          </w:tcPr>
          <w:p w14:paraId="71D57F72" w14:textId="77777777" w:rsidR="008502BA" w:rsidRPr="006A79C9" w:rsidRDefault="00F84358">
            <w:pPr>
              <w:pStyle w:val="TableParagraph"/>
              <w:spacing w:before="81" w:line="240" w:lineRule="auto"/>
              <w:ind w:left="86"/>
              <w:rPr>
                <w:rFonts w:ascii="Arial" w:hAnsi="Arial" w:cs="Arial"/>
                <w:b/>
                <w:i/>
                <w:sz w:val="20"/>
                <w:szCs w:val="20"/>
              </w:rPr>
            </w:pPr>
            <w:r w:rsidRPr="006A79C9">
              <w:rPr>
                <w:rFonts w:ascii="Arial" w:hAnsi="Arial" w:cs="Arial"/>
                <w:b/>
                <w:sz w:val="20"/>
                <w:szCs w:val="20"/>
              </w:rPr>
              <w:t>The</w:t>
            </w:r>
            <w:r w:rsidRPr="006A79C9">
              <w:rPr>
                <w:rFonts w:ascii="Arial" w:hAnsi="Arial" w:cs="Arial"/>
                <w:b/>
                <w:spacing w:val="-3"/>
                <w:sz w:val="20"/>
                <w:szCs w:val="20"/>
              </w:rPr>
              <w:t xml:space="preserve"> </w:t>
            </w:r>
            <w:r w:rsidRPr="006A79C9">
              <w:rPr>
                <w:rFonts w:ascii="Arial" w:hAnsi="Arial" w:cs="Arial"/>
                <w:b/>
                <w:i/>
                <w:sz w:val="20"/>
                <w:szCs w:val="20"/>
              </w:rPr>
              <w:t>additional conditions</w:t>
            </w:r>
            <w:r w:rsidRPr="006A79C9">
              <w:rPr>
                <w:rFonts w:ascii="Arial" w:hAnsi="Arial" w:cs="Arial"/>
                <w:b/>
                <w:i/>
                <w:spacing w:val="-8"/>
                <w:sz w:val="20"/>
                <w:szCs w:val="20"/>
              </w:rPr>
              <w:t xml:space="preserve"> </w:t>
            </w:r>
            <w:r w:rsidRPr="006A79C9">
              <w:rPr>
                <w:rFonts w:ascii="Arial" w:hAnsi="Arial" w:cs="Arial"/>
                <w:b/>
                <w:i/>
                <w:sz w:val="20"/>
                <w:szCs w:val="20"/>
              </w:rPr>
              <w:t>of</w:t>
            </w:r>
            <w:r w:rsidRPr="006A79C9">
              <w:rPr>
                <w:rFonts w:ascii="Arial" w:hAnsi="Arial" w:cs="Arial"/>
                <w:b/>
                <w:i/>
                <w:spacing w:val="-2"/>
                <w:sz w:val="20"/>
                <w:szCs w:val="20"/>
              </w:rPr>
              <w:t xml:space="preserve"> </w:t>
            </w:r>
            <w:r w:rsidRPr="006A79C9">
              <w:rPr>
                <w:rFonts w:ascii="Arial" w:hAnsi="Arial" w:cs="Arial"/>
                <w:b/>
                <w:i/>
                <w:sz w:val="20"/>
                <w:szCs w:val="20"/>
              </w:rPr>
              <w:t>contract</w:t>
            </w:r>
          </w:p>
          <w:p w14:paraId="26872F8D" w14:textId="77777777" w:rsidR="008502BA" w:rsidRPr="006A79C9" w:rsidRDefault="00F84358">
            <w:pPr>
              <w:pStyle w:val="TableParagraph"/>
              <w:spacing w:before="0" w:line="240" w:lineRule="auto"/>
              <w:ind w:left="86"/>
              <w:rPr>
                <w:rFonts w:ascii="Arial" w:hAnsi="Arial" w:cs="Arial"/>
                <w:b/>
                <w:sz w:val="20"/>
                <w:szCs w:val="20"/>
              </w:rPr>
            </w:pPr>
            <w:r w:rsidRPr="006A79C9">
              <w:rPr>
                <w:rFonts w:ascii="Arial" w:hAnsi="Arial" w:cs="Arial"/>
                <w:b/>
                <w:sz w:val="20"/>
                <w:szCs w:val="20"/>
              </w:rPr>
              <w:t>are</w:t>
            </w:r>
          </w:p>
        </w:tc>
        <w:tc>
          <w:tcPr>
            <w:tcW w:w="2135" w:type="dxa"/>
            <w:gridSpan w:val="2"/>
            <w:tcBorders>
              <w:top w:val="single" w:sz="4" w:space="0" w:color="000000"/>
            </w:tcBorders>
          </w:tcPr>
          <w:p w14:paraId="2B3806DF" w14:textId="77777777" w:rsidR="008502BA" w:rsidRPr="006A79C9" w:rsidRDefault="008502BA">
            <w:pPr>
              <w:pStyle w:val="TableParagraph"/>
              <w:spacing w:before="0" w:line="240" w:lineRule="auto"/>
              <w:rPr>
                <w:rFonts w:ascii="Arial" w:hAnsi="Arial" w:cs="Arial"/>
                <w:sz w:val="20"/>
                <w:szCs w:val="20"/>
              </w:rPr>
            </w:pPr>
          </w:p>
        </w:tc>
        <w:tc>
          <w:tcPr>
            <w:tcW w:w="111" w:type="dxa"/>
            <w:tcBorders>
              <w:top w:val="single" w:sz="4" w:space="0" w:color="000000"/>
            </w:tcBorders>
          </w:tcPr>
          <w:p w14:paraId="1F6C59E7" w14:textId="77777777" w:rsidR="008502BA" w:rsidRPr="006A79C9" w:rsidRDefault="008502BA">
            <w:pPr>
              <w:pStyle w:val="TableParagraph"/>
              <w:spacing w:before="0" w:line="240" w:lineRule="auto"/>
              <w:rPr>
                <w:rFonts w:ascii="Arial" w:hAnsi="Arial" w:cs="Arial"/>
                <w:sz w:val="20"/>
                <w:szCs w:val="20"/>
              </w:rPr>
            </w:pPr>
          </w:p>
        </w:tc>
        <w:tc>
          <w:tcPr>
            <w:tcW w:w="188" w:type="dxa"/>
            <w:tcBorders>
              <w:top w:val="single" w:sz="4" w:space="0" w:color="000000"/>
            </w:tcBorders>
          </w:tcPr>
          <w:p w14:paraId="1AC1B1EF" w14:textId="77777777" w:rsidR="008502BA" w:rsidRPr="006A79C9" w:rsidRDefault="008502BA">
            <w:pPr>
              <w:pStyle w:val="TableParagraph"/>
              <w:spacing w:before="0" w:line="240" w:lineRule="auto"/>
              <w:rPr>
                <w:rFonts w:ascii="Arial" w:hAnsi="Arial" w:cs="Arial"/>
                <w:sz w:val="20"/>
                <w:szCs w:val="20"/>
              </w:rPr>
            </w:pPr>
          </w:p>
        </w:tc>
        <w:tc>
          <w:tcPr>
            <w:tcW w:w="2248" w:type="dxa"/>
            <w:tcBorders>
              <w:top w:val="single" w:sz="4" w:space="0" w:color="000000"/>
            </w:tcBorders>
          </w:tcPr>
          <w:p w14:paraId="13D3EE73"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F4CBB75" w14:textId="77777777">
        <w:trPr>
          <w:trHeight w:val="314"/>
        </w:trPr>
        <w:tc>
          <w:tcPr>
            <w:tcW w:w="1080" w:type="dxa"/>
            <w:tcBorders>
              <w:bottom w:val="single" w:sz="4" w:space="0" w:color="000000"/>
            </w:tcBorders>
            <w:shd w:val="clear" w:color="auto" w:fill="D9D9D9"/>
          </w:tcPr>
          <w:p w14:paraId="031BA2CE" w14:textId="77777777" w:rsidR="008502BA" w:rsidRPr="006A79C9" w:rsidRDefault="008502BA">
            <w:pPr>
              <w:pStyle w:val="TableParagraph"/>
              <w:spacing w:before="0" w:line="240" w:lineRule="auto"/>
              <w:rPr>
                <w:rFonts w:ascii="Arial" w:hAnsi="Arial" w:cs="Arial"/>
                <w:sz w:val="20"/>
                <w:szCs w:val="20"/>
              </w:rPr>
            </w:pPr>
          </w:p>
        </w:tc>
        <w:tc>
          <w:tcPr>
            <w:tcW w:w="4050" w:type="dxa"/>
            <w:vMerge/>
            <w:tcBorders>
              <w:top w:val="nil"/>
            </w:tcBorders>
          </w:tcPr>
          <w:p w14:paraId="564158FB" w14:textId="77777777" w:rsidR="008502BA" w:rsidRPr="006A79C9" w:rsidRDefault="008502BA">
            <w:pPr>
              <w:rPr>
                <w:rFonts w:ascii="Arial" w:hAnsi="Arial" w:cs="Arial"/>
                <w:sz w:val="20"/>
                <w:szCs w:val="20"/>
              </w:rPr>
            </w:pPr>
          </w:p>
        </w:tc>
        <w:tc>
          <w:tcPr>
            <w:tcW w:w="2135" w:type="dxa"/>
            <w:gridSpan w:val="2"/>
            <w:tcBorders>
              <w:bottom w:val="single" w:sz="4" w:space="0" w:color="000000"/>
            </w:tcBorders>
          </w:tcPr>
          <w:p w14:paraId="23FF6C1B" w14:textId="77777777" w:rsidR="008502BA" w:rsidRPr="006A79C9" w:rsidRDefault="00F84358">
            <w:pPr>
              <w:pStyle w:val="TableParagraph"/>
              <w:spacing w:before="0" w:line="227" w:lineRule="exact"/>
              <w:ind w:left="-2" w:right="-44"/>
              <w:rPr>
                <w:rFonts w:ascii="Arial" w:hAnsi="Arial" w:cs="Arial"/>
                <w:b/>
                <w:sz w:val="20"/>
                <w:szCs w:val="20"/>
              </w:rPr>
            </w:pPr>
            <w:r w:rsidRPr="006A79C9">
              <w:rPr>
                <w:rFonts w:ascii="Arial" w:hAnsi="Arial" w:cs="Arial"/>
                <w:b/>
                <w:sz w:val="20"/>
                <w:szCs w:val="20"/>
              </w:rPr>
              <w:t>Z1 to</w:t>
            </w:r>
            <w:r w:rsidRPr="006A79C9">
              <w:rPr>
                <w:rFonts w:ascii="Arial" w:hAnsi="Arial" w:cs="Arial"/>
                <w:b/>
                <w:spacing w:val="-1"/>
                <w:sz w:val="20"/>
                <w:szCs w:val="20"/>
              </w:rPr>
              <w:t xml:space="preserve"> </w:t>
            </w:r>
            <w:r w:rsidRPr="006A79C9">
              <w:rPr>
                <w:rFonts w:ascii="Arial" w:hAnsi="Arial" w:cs="Arial"/>
                <w:b/>
                <w:sz w:val="20"/>
                <w:szCs w:val="20"/>
              </w:rPr>
              <w:t>Z14</w:t>
            </w:r>
            <w:r w:rsidRPr="006A79C9">
              <w:rPr>
                <w:rFonts w:ascii="Arial" w:hAnsi="Arial" w:cs="Arial"/>
                <w:b/>
                <w:spacing w:val="-4"/>
                <w:sz w:val="20"/>
                <w:szCs w:val="20"/>
              </w:rPr>
              <w:t xml:space="preserve"> </w:t>
            </w:r>
            <w:r w:rsidRPr="006A79C9">
              <w:rPr>
                <w:rFonts w:ascii="Arial" w:hAnsi="Arial" w:cs="Arial"/>
                <w:b/>
                <w:sz w:val="20"/>
                <w:szCs w:val="20"/>
              </w:rPr>
              <w:t>always</w:t>
            </w:r>
            <w:r w:rsidRPr="006A79C9">
              <w:rPr>
                <w:rFonts w:ascii="Arial" w:hAnsi="Arial" w:cs="Arial"/>
                <w:b/>
                <w:spacing w:val="1"/>
                <w:sz w:val="20"/>
                <w:szCs w:val="20"/>
              </w:rPr>
              <w:t xml:space="preserve"> </w:t>
            </w:r>
            <w:r w:rsidRPr="006A79C9">
              <w:rPr>
                <w:rFonts w:ascii="Arial" w:hAnsi="Arial" w:cs="Arial"/>
                <w:b/>
                <w:sz w:val="20"/>
                <w:szCs w:val="20"/>
              </w:rPr>
              <w:t>apply</w:t>
            </w:r>
          </w:p>
        </w:tc>
        <w:tc>
          <w:tcPr>
            <w:tcW w:w="111" w:type="dxa"/>
            <w:tcBorders>
              <w:bottom w:val="single" w:sz="4" w:space="0" w:color="000000"/>
            </w:tcBorders>
          </w:tcPr>
          <w:p w14:paraId="18E306E7" w14:textId="77777777" w:rsidR="008502BA" w:rsidRPr="006A79C9" w:rsidRDefault="00F84358">
            <w:pPr>
              <w:pStyle w:val="TableParagraph"/>
              <w:spacing w:before="0" w:line="227" w:lineRule="exact"/>
              <w:ind w:left="32"/>
              <w:rPr>
                <w:rFonts w:ascii="Arial" w:hAnsi="Arial" w:cs="Arial"/>
                <w:b/>
                <w:sz w:val="20"/>
                <w:szCs w:val="20"/>
              </w:rPr>
            </w:pPr>
            <w:r w:rsidRPr="006A79C9">
              <w:rPr>
                <w:rFonts w:ascii="Arial" w:hAnsi="Arial" w:cs="Arial"/>
                <w:b/>
                <w:sz w:val="20"/>
                <w:szCs w:val="20"/>
              </w:rPr>
              <w:t>.</w:t>
            </w:r>
          </w:p>
        </w:tc>
        <w:tc>
          <w:tcPr>
            <w:tcW w:w="188" w:type="dxa"/>
            <w:tcBorders>
              <w:bottom w:val="single" w:sz="4" w:space="0" w:color="000000"/>
            </w:tcBorders>
          </w:tcPr>
          <w:p w14:paraId="588C7D25" w14:textId="77777777" w:rsidR="008502BA" w:rsidRPr="006A79C9" w:rsidRDefault="008502BA">
            <w:pPr>
              <w:pStyle w:val="TableParagraph"/>
              <w:spacing w:before="0" w:line="240" w:lineRule="auto"/>
              <w:rPr>
                <w:rFonts w:ascii="Arial" w:hAnsi="Arial" w:cs="Arial"/>
                <w:sz w:val="20"/>
                <w:szCs w:val="20"/>
              </w:rPr>
            </w:pPr>
          </w:p>
        </w:tc>
        <w:tc>
          <w:tcPr>
            <w:tcW w:w="2248" w:type="dxa"/>
            <w:tcBorders>
              <w:bottom w:val="single" w:sz="4" w:space="0" w:color="000000"/>
            </w:tcBorders>
          </w:tcPr>
          <w:p w14:paraId="20A9DB3F"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4B18ABB" w14:textId="77777777">
        <w:trPr>
          <w:trHeight w:val="837"/>
        </w:trPr>
        <w:tc>
          <w:tcPr>
            <w:tcW w:w="1080" w:type="dxa"/>
            <w:tcBorders>
              <w:top w:val="single" w:sz="4" w:space="0" w:color="000000"/>
              <w:bottom w:val="single" w:sz="48" w:space="0" w:color="FFFFFF"/>
            </w:tcBorders>
          </w:tcPr>
          <w:p w14:paraId="2DC03A7E" w14:textId="77777777" w:rsidR="008502BA" w:rsidRPr="006A79C9" w:rsidRDefault="008502BA">
            <w:pPr>
              <w:pStyle w:val="TableParagraph"/>
              <w:spacing w:before="0" w:line="240" w:lineRule="auto"/>
              <w:rPr>
                <w:rFonts w:ascii="Arial" w:hAnsi="Arial" w:cs="Arial"/>
                <w:sz w:val="20"/>
                <w:szCs w:val="20"/>
              </w:rPr>
            </w:pPr>
          </w:p>
        </w:tc>
        <w:tc>
          <w:tcPr>
            <w:tcW w:w="4050" w:type="dxa"/>
            <w:vMerge/>
            <w:tcBorders>
              <w:top w:val="nil"/>
            </w:tcBorders>
          </w:tcPr>
          <w:p w14:paraId="4290B616" w14:textId="77777777" w:rsidR="008502BA" w:rsidRPr="006A79C9" w:rsidRDefault="008502BA">
            <w:pPr>
              <w:rPr>
                <w:rFonts w:ascii="Arial" w:hAnsi="Arial" w:cs="Arial"/>
                <w:sz w:val="20"/>
                <w:szCs w:val="20"/>
              </w:rPr>
            </w:pPr>
          </w:p>
        </w:tc>
        <w:tc>
          <w:tcPr>
            <w:tcW w:w="2135" w:type="dxa"/>
            <w:gridSpan w:val="2"/>
            <w:tcBorders>
              <w:top w:val="single" w:sz="4" w:space="0" w:color="000000"/>
            </w:tcBorders>
          </w:tcPr>
          <w:p w14:paraId="5D8CBBED" w14:textId="77777777" w:rsidR="008502BA" w:rsidRDefault="008502BA">
            <w:pPr>
              <w:pStyle w:val="TableParagraph"/>
              <w:spacing w:before="0" w:line="240" w:lineRule="auto"/>
              <w:rPr>
                <w:rFonts w:ascii="Arial" w:hAnsi="Arial" w:cs="Arial"/>
                <w:sz w:val="20"/>
                <w:szCs w:val="20"/>
              </w:rPr>
            </w:pPr>
          </w:p>
          <w:p w14:paraId="0B2F218F" w14:textId="77777777" w:rsidR="00A4221F" w:rsidRDefault="00A4221F">
            <w:pPr>
              <w:pStyle w:val="TableParagraph"/>
              <w:spacing w:before="0" w:line="240" w:lineRule="auto"/>
              <w:rPr>
                <w:rFonts w:ascii="Arial" w:hAnsi="Arial" w:cs="Arial"/>
                <w:sz w:val="20"/>
                <w:szCs w:val="20"/>
              </w:rPr>
            </w:pPr>
          </w:p>
          <w:p w14:paraId="37D8A384" w14:textId="77777777" w:rsidR="00A4221F" w:rsidRDefault="00A4221F">
            <w:pPr>
              <w:pStyle w:val="TableParagraph"/>
              <w:spacing w:before="0" w:line="240" w:lineRule="auto"/>
              <w:rPr>
                <w:rFonts w:ascii="Arial" w:hAnsi="Arial" w:cs="Arial"/>
                <w:sz w:val="20"/>
                <w:szCs w:val="20"/>
              </w:rPr>
            </w:pPr>
          </w:p>
          <w:p w14:paraId="314718DB" w14:textId="77777777" w:rsidR="00A4221F" w:rsidRDefault="00A4221F">
            <w:pPr>
              <w:pStyle w:val="TableParagraph"/>
              <w:spacing w:before="0" w:line="240" w:lineRule="auto"/>
              <w:rPr>
                <w:rFonts w:ascii="Arial" w:hAnsi="Arial" w:cs="Arial"/>
                <w:sz w:val="20"/>
                <w:szCs w:val="20"/>
              </w:rPr>
            </w:pPr>
          </w:p>
          <w:p w14:paraId="544C3802" w14:textId="77777777" w:rsidR="00A4221F" w:rsidRDefault="00A4221F">
            <w:pPr>
              <w:pStyle w:val="TableParagraph"/>
              <w:spacing w:before="0" w:line="240" w:lineRule="auto"/>
              <w:rPr>
                <w:rFonts w:ascii="Arial" w:hAnsi="Arial" w:cs="Arial"/>
                <w:sz w:val="20"/>
                <w:szCs w:val="20"/>
              </w:rPr>
            </w:pPr>
          </w:p>
          <w:p w14:paraId="44A63A51" w14:textId="0F914D39" w:rsidR="00A4221F" w:rsidRPr="006A79C9" w:rsidRDefault="00A4221F">
            <w:pPr>
              <w:pStyle w:val="TableParagraph"/>
              <w:spacing w:before="0" w:line="240" w:lineRule="auto"/>
              <w:rPr>
                <w:rFonts w:ascii="Arial" w:hAnsi="Arial" w:cs="Arial"/>
                <w:sz w:val="20"/>
                <w:szCs w:val="20"/>
              </w:rPr>
            </w:pPr>
          </w:p>
        </w:tc>
        <w:tc>
          <w:tcPr>
            <w:tcW w:w="111" w:type="dxa"/>
            <w:tcBorders>
              <w:top w:val="single" w:sz="4" w:space="0" w:color="000000"/>
            </w:tcBorders>
          </w:tcPr>
          <w:p w14:paraId="3818047A" w14:textId="77777777" w:rsidR="008502BA" w:rsidRPr="006A79C9" w:rsidRDefault="008502BA">
            <w:pPr>
              <w:pStyle w:val="TableParagraph"/>
              <w:spacing w:before="0" w:line="240" w:lineRule="auto"/>
              <w:rPr>
                <w:rFonts w:ascii="Arial" w:hAnsi="Arial" w:cs="Arial"/>
                <w:sz w:val="20"/>
                <w:szCs w:val="20"/>
              </w:rPr>
            </w:pPr>
          </w:p>
        </w:tc>
        <w:tc>
          <w:tcPr>
            <w:tcW w:w="188" w:type="dxa"/>
            <w:tcBorders>
              <w:top w:val="single" w:sz="4" w:space="0" w:color="000000"/>
            </w:tcBorders>
          </w:tcPr>
          <w:p w14:paraId="0C708800" w14:textId="77777777" w:rsidR="008502BA" w:rsidRPr="006A79C9" w:rsidRDefault="008502BA">
            <w:pPr>
              <w:pStyle w:val="TableParagraph"/>
              <w:spacing w:before="0" w:line="240" w:lineRule="auto"/>
              <w:rPr>
                <w:rFonts w:ascii="Arial" w:hAnsi="Arial" w:cs="Arial"/>
                <w:sz w:val="20"/>
                <w:szCs w:val="20"/>
              </w:rPr>
            </w:pPr>
          </w:p>
        </w:tc>
        <w:tc>
          <w:tcPr>
            <w:tcW w:w="2248" w:type="dxa"/>
            <w:tcBorders>
              <w:top w:val="single" w:sz="4" w:space="0" w:color="000000"/>
            </w:tcBorders>
          </w:tcPr>
          <w:p w14:paraId="541E2D0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547D08D8" w14:textId="77777777">
        <w:trPr>
          <w:trHeight w:val="203"/>
        </w:trPr>
        <w:tc>
          <w:tcPr>
            <w:tcW w:w="1080" w:type="dxa"/>
            <w:tcBorders>
              <w:top w:val="single" w:sz="48" w:space="0" w:color="FFFFFF"/>
            </w:tcBorders>
          </w:tcPr>
          <w:p w14:paraId="4A23FC14" w14:textId="670BAEB1" w:rsidR="008502BA" w:rsidRPr="006A79C9" w:rsidRDefault="00A4221F" w:rsidP="00A4221F">
            <w:pPr>
              <w:pStyle w:val="TableParagraph"/>
              <w:spacing w:before="0" w:line="183" w:lineRule="exact"/>
              <w:rPr>
                <w:rFonts w:ascii="Arial" w:hAnsi="Arial" w:cs="Arial"/>
                <w:b/>
                <w:sz w:val="20"/>
                <w:szCs w:val="20"/>
              </w:rPr>
            </w:pPr>
            <w:r>
              <w:rPr>
                <w:rFonts w:ascii="Arial" w:hAnsi="Arial" w:cs="Arial"/>
                <w:b/>
                <w:sz w:val="20"/>
                <w:szCs w:val="20"/>
              </w:rPr>
              <w:lastRenderedPageBreak/>
              <w:t>Z1</w:t>
            </w:r>
          </w:p>
        </w:tc>
        <w:tc>
          <w:tcPr>
            <w:tcW w:w="4050" w:type="dxa"/>
          </w:tcPr>
          <w:p w14:paraId="618A646E" w14:textId="75595C1A" w:rsidR="008502BA" w:rsidRPr="006A79C9" w:rsidRDefault="00A4221F">
            <w:pPr>
              <w:pStyle w:val="TableParagraph"/>
              <w:spacing w:before="0" w:line="183" w:lineRule="exact"/>
              <w:ind w:left="82"/>
              <w:rPr>
                <w:rFonts w:ascii="Arial" w:hAnsi="Arial" w:cs="Arial"/>
                <w:b/>
                <w:sz w:val="20"/>
                <w:szCs w:val="20"/>
              </w:rPr>
            </w:pPr>
            <w:r>
              <w:rPr>
                <w:rFonts w:ascii="Arial" w:hAnsi="Arial" w:cs="Arial"/>
                <w:b/>
                <w:sz w:val="20"/>
                <w:szCs w:val="20"/>
              </w:rPr>
              <w:t>Cession delegation and assignment</w:t>
            </w:r>
          </w:p>
        </w:tc>
        <w:tc>
          <w:tcPr>
            <w:tcW w:w="2135" w:type="dxa"/>
            <w:gridSpan w:val="2"/>
          </w:tcPr>
          <w:p w14:paraId="153BAFA6" w14:textId="77777777" w:rsidR="008502BA" w:rsidRPr="006A79C9" w:rsidRDefault="008502BA">
            <w:pPr>
              <w:pStyle w:val="TableParagraph"/>
              <w:spacing w:before="0" w:line="240" w:lineRule="auto"/>
              <w:rPr>
                <w:rFonts w:ascii="Arial" w:hAnsi="Arial" w:cs="Arial"/>
                <w:sz w:val="20"/>
                <w:szCs w:val="20"/>
              </w:rPr>
            </w:pPr>
          </w:p>
        </w:tc>
        <w:tc>
          <w:tcPr>
            <w:tcW w:w="111" w:type="dxa"/>
          </w:tcPr>
          <w:p w14:paraId="2DCE250F" w14:textId="77777777" w:rsidR="008502BA" w:rsidRPr="006A79C9" w:rsidRDefault="008502BA">
            <w:pPr>
              <w:pStyle w:val="TableParagraph"/>
              <w:spacing w:before="0" w:line="240" w:lineRule="auto"/>
              <w:rPr>
                <w:rFonts w:ascii="Arial" w:hAnsi="Arial" w:cs="Arial"/>
                <w:sz w:val="20"/>
                <w:szCs w:val="20"/>
              </w:rPr>
            </w:pPr>
          </w:p>
        </w:tc>
        <w:tc>
          <w:tcPr>
            <w:tcW w:w="188" w:type="dxa"/>
          </w:tcPr>
          <w:p w14:paraId="58707B4D" w14:textId="77777777" w:rsidR="008502BA" w:rsidRPr="006A79C9" w:rsidRDefault="008502BA">
            <w:pPr>
              <w:pStyle w:val="TableParagraph"/>
              <w:spacing w:before="0" w:line="240" w:lineRule="auto"/>
              <w:rPr>
                <w:rFonts w:ascii="Arial" w:hAnsi="Arial" w:cs="Arial"/>
                <w:sz w:val="20"/>
                <w:szCs w:val="20"/>
              </w:rPr>
            </w:pPr>
          </w:p>
        </w:tc>
        <w:tc>
          <w:tcPr>
            <w:tcW w:w="2248" w:type="dxa"/>
          </w:tcPr>
          <w:p w14:paraId="6E37246B" w14:textId="77777777" w:rsidR="008502BA" w:rsidRPr="006A79C9" w:rsidRDefault="008502BA">
            <w:pPr>
              <w:pStyle w:val="TableParagraph"/>
              <w:spacing w:before="0" w:line="240" w:lineRule="auto"/>
              <w:rPr>
                <w:rFonts w:ascii="Arial" w:hAnsi="Arial" w:cs="Arial"/>
                <w:sz w:val="20"/>
                <w:szCs w:val="20"/>
              </w:rPr>
            </w:pPr>
          </w:p>
        </w:tc>
      </w:tr>
    </w:tbl>
    <w:p w14:paraId="20876069" w14:textId="77777777" w:rsidR="008502BA" w:rsidRDefault="008502BA">
      <w:pPr>
        <w:rPr>
          <w:rFonts w:ascii="Arial" w:hAnsi="Arial" w:cs="Arial"/>
          <w:sz w:val="20"/>
          <w:szCs w:val="20"/>
        </w:rPr>
      </w:pPr>
    </w:p>
    <w:p w14:paraId="4C73992F" w14:textId="77777777" w:rsidR="008502BA" w:rsidRPr="006A79C9" w:rsidRDefault="008502BA">
      <w:pPr>
        <w:pStyle w:val="BodyText"/>
        <w:spacing w:before="5"/>
        <w:rPr>
          <w:rFonts w:ascii="Arial" w:hAnsi="Arial" w:cs="Arial"/>
        </w:rPr>
      </w:pPr>
    </w:p>
    <w:tbl>
      <w:tblPr>
        <w:tblW w:w="0" w:type="auto"/>
        <w:tblInd w:w="180" w:type="dxa"/>
        <w:tblLayout w:type="fixed"/>
        <w:tblCellMar>
          <w:left w:w="0" w:type="dxa"/>
          <w:right w:w="0" w:type="dxa"/>
        </w:tblCellMar>
        <w:tblLook w:val="01E0" w:firstRow="1" w:lastRow="1" w:firstColumn="1" w:lastColumn="1" w:noHBand="0" w:noVBand="0"/>
      </w:tblPr>
      <w:tblGrid>
        <w:gridCol w:w="1187"/>
        <w:gridCol w:w="8764"/>
      </w:tblGrid>
      <w:tr w:rsidR="008502BA" w:rsidRPr="006A79C9" w14:paraId="373A1A3A" w14:textId="77777777">
        <w:trPr>
          <w:trHeight w:val="542"/>
        </w:trPr>
        <w:tc>
          <w:tcPr>
            <w:tcW w:w="1187" w:type="dxa"/>
          </w:tcPr>
          <w:p w14:paraId="09C8781E" w14:textId="77777777" w:rsidR="008502BA" w:rsidRPr="006A79C9" w:rsidRDefault="00F84358">
            <w:pPr>
              <w:pStyle w:val="TableParagraph"/>
              <w:spacing w:before="3" w:line="240" w:lineRule="auto"/>
              <w:ind w:right="76"/>
              <w:jc w:val="right"/>
              <w:rPr>
                <w:rFonts w:ascii="Arial" w:hAnsi="Arial" w:cs="Arial"/>
                <w:sz w:val="20"/>
                <w:szCs w:val="20"/>
              </w:rPr>
            </w:pPr>
            <w:r w:rsidRPr="006A79C9">
              <w:rPr>
                <w:rFonts w:ascii="Arial" w:hAnsi="Arial" w:cs="Arial"/>
                <w:sz w:val="20"/>
                <w:szCs w:val="20"/>
              </w:rPr>
              <w:t>Z1.1</w:t>
            </w:r>
          </w:p>
        </w:tc>
        <w:tc>
          <w:tcPr>
            <w:tcW w:w="8764" w:type="dxa"/>
          </w:tcPr>
          <w:p w14:paraId="6AB4DAC8" w14:textId="77777777" w:rsidR="008502BA" w:rsidRPr="006A79C9" w:rsidRDefault="00F84358">
            <w:pPr>
              <w:pStyle w:val="TableParagraph"/>
              <w:spacing w:before="0" w:line="240" w:lineRule="auto"/>
              <w:ind w:left="69" w:firstLine="19"/>
              <w:rPr>
                <w:rFonts w:ascii="Arial" w:hAnsi="Arial" w:cs="Arial"/>
                <w:i/>
                <w:sz w:val="20"/>
                <w:szCs w:val="20"/>
              </w:rPr>
            </w:pPr>
            <w:r w:rsidRPr="006A79C9">
              <w:rPr>
                <w:rFonts w:ascii="Arial" w:hAnsi="Arial" w:cs="Arial"/>
                <w:sz w:val="20"/>
                <w:szCs w:val="20"/>
              </w:rPr>
              <w:t>The</w:t>
            </w:r>
            <w:r w:rsidRPr="006A79C9">
              <w:rPr>
                <w:rFonts w:ascii="Arial" w:hAnsi="Arial" w:cs="Arial"/>
                <w:spacing w:val="10"/>
                <w:sz w:val="20"/>
                <w:szCs w:val="20"/>
              </w:rPr>
              <w:t xml:space="preserve"> </w:t>
            </w:r>
            <w:r w:rsidRPr="006A79C9">
              <w:rPr>
                <w:rFonts w:ascii="Arial" w:hAnsi="Arial" w:cs="Arial"/>
                <w:i/>
                <w:sz w:val="20"/>
                <w:szCs w:val="20"/>
              </w:rPr>
              <w:t>Contractor</w:t>
            </w:r>
            <w:r w:rsidRPr="006A79C9">
              <w:rPr>
                <w:rFonts w:ascii="Arial" w:hAnsi="Arial" w:cs="Arial"/>
                <w:i/>
                <w:spacing w:val="11"/>
                <w:sz w:val="20"/>
                <w:szCs w:val="20"/>
              </w:rPr>
              <w:t xml:space="preserve"> </w:t>
            </w:r>
            <w:r w:rsidRPr="006A79C9">
              <w:rPr>
                <w:rFonts w:ascii="Arial" w:hAnsi="Arial" w:cs="Arial"/>
                <w:sz w:val="20"/>
                <w:szCs w:val="20"/>
              </w:rPr>
              <w:t>does</w:t>
            </w:r>
            <w:r w:rsidRPr="006A79C9">
              <w:rPr>
                <w:rFonts w:ascii="Arial" w:hAnsi="Arial" w:cs="Arial"/>
                <w:spacing w:val="6"/>
                <w:sz w:val="20"/>
                <w:szCs w:val="20"/>
              </w:rPr>
              <w:t xml:space="preserve"> </w:t>
            </w:r>
            <w:r w:rsidRPr="006A79C9">
              <w:rPr>
                <w:rFonts w:ascii="Arial" w:hAnsi="Arial" w:cs="Arial"/>
                <w:sz w:val="20"/>
                <w:szCs w:val="20"/>
              </w:rPr>
              <w:t>not</w:t>
            </w:r>
            <w:r w:rsidRPr="006A79C9">
              <w:rPr>
                <w:rFonts w:ascii="Arial" w:hAnsi="Arial" w:cs="Arial"/>
                <w:spacing w:val="15"/>
                <w:sz w:val="20"/>
                <w:szCs w:val="20"/>
              </w:rPr>
              <w:t xml:space="preserve"> </w:t>
            </w:r>
            <w:r w:rsidRPr="006A79C9">
              <w:rPr>
                <w:rFonts w:ascii="Arial" w:hAnsi="Arial" w:cs="Arial"/>
                <w:sz w:val="20"/>
                <w:szCs w:val="20"/>
              </w:rPr>
              <w:t>cede,</w:t>
            </w:r>
            <w:r w:rsidRPr="006A79C9">
              <w:rPr>
                <w:rFonts w:ascii="Arial" w:hAnsi="Arial" w:cs="Arial"/>
                <w:spacing w:val="13"/>
                <w:sz w:val="20"/>
                <w:szCs w:val="20"/>
              </w:rPr>
              <w:t xml:space="preserve"> </w:t>
            </w:r>
            <w:r w:rsidRPr="006A79C9">
              <w:rPr>
                <w:rFonts w:ascii="Arial" w:hAnsi="Arial" w:cs="Arial"/>
                <w:sz w:val="20"/>
                <w:szCs w:val="20"/>
              </w:rPr>
              <w:t>delegate</w:t>
            </w:r>
            <w:r w:rsidRPr="006A79C9">
              <w:rPr>
                <w:rFonts w:ascii="Arial" w:hAnsi="Arial" w:cs="Arial"/>
                <w:spacing w:val="11"/>
                <w:sz w:val="20"/>
                <w:szCs w:val="20"/>
              </w:rPr>
              <w:t xml:space="preserve"> </w:t>
            </w:r>
            <w:r w:rsidRPr="006A79C9">
              <w:rPr>
                <w:rFonts w:ascii="Arial" w:hAnsi="Arial" w:cs="Arial"/>
                <w:sz w:val="20"/>
                <w:szCs w:val="20"/>
              </w:rPr>
              <w:t>or</w:t>
            </w:r>
            <w:r w:rsidRPr="006A79C9">
              <w:rPr>
                <w:rFonts w:ascii="Arial" w:hAnsi="Arial" w:cs="Arial"/>
                <w:spacing w:val="12"/>
                <w:sz w:val="20"/>
                <w:szCs w:val="20"/>
              </w:rPr>
              <w:t xml:space="preserve"> </w:t>
            </w:r>
            <w:r w:rsidRPr="006A79C9">
              <w:rPr>
                <w:rFonts w:ascii="Arial" w:hAnsi="Arial" w:cs="Arial"/>
                <w:sz w:val="20"/>
                <w:szCs w:val="20"/>
              </w:rPr>
              <w:t>assign</w:t>
            </w:r>
            <w:r w:rsidRPr="006A79C9">
              <w:rPr>
                <w:rFonts w:ascii="Arial" w:hAnsi="Arial" w:cs="Arial"/>
                <w:spacing w:val="11"/>
                <w:sz w:val="20"/>
                <w:szCs w:val="20"/>
              </w:rPr>
              <w:t xml:space="preserve"> </w:t>
            </w:r>
            <w:r w:rsidRPr="006A79C9">
              <w:rPr>
                <w:rFonts w:ascii="Arial" w:hAnsi="Arial" w:cs="Arial"/>
                <w:sz w:val="20"/>
                <w:szCs w:val="20"/>
              </w:rPr>
              <w:t>any</w:t>
            </w:r>
            <w:r w:rsidRPr="006A79C9">
              <w:rPr>
                <w:rFonts w:ascii="Arial" w:hAnsi="Arial" w:cs="Arial"/>
                <w:spacing w:val="16"/>
                <w:sz w:val="20"/>
                <w:szCs w:val="20"/>
              </w:rPr>
              <w:t xml:space="preserve"> </w:t>
            </w:r>
            <w:r w:rsidRPr="006A79C9">
              <w:rPr>
                <w:rFonts w:ascii="Arial" w:hAnsi="Arial" w:cs="Arial"/>
                <w:sz w:val="20"/>
                <w:szCs w:val="20"/>
              </w:rPr>
              <w:t>of</w:t>
            </w:r>
            <w:r w:rsidRPr="006A79C9">
              <w:rPr>
                <w:rFonts w:ascii="Arial" w:hAnsi="Arial" w:cs="Arial"/>
                <w:spacing w:val="14"/>
                <w:sz w:val="20"/>
                <w:szCs w:val="20"/>
              </w:rPr>
              <w:t xml:space="preserve"> </w:t>
            </w:r>
            <w:r w:rsidRPr="006A79C9">
              <w:rPr>
                <w:rFonts w:ascii="Arial" w:hAnsi="Arial" w:cs="Arial"/>
                <w:sz w:val="20"/>
                <w:szCs w:val="20"/>
              </w:rPr>
              <w:t>its</w:t>
            </w:r>
            <w:r w:rsidRPr="006A79C9">
              <w:rPr>
                <w:rFonts w:ascii="Arial" w:hAnsi="Arial" w:cs="Arial"/>
                <w:spacing w:val="6"/>
                <w:sz w:val="20"/>
                <w:szCs w:val="20"/>
              </w:rPr>
              <w:t xml:space="preserve"> </w:t>
            </w:r>
            <w:r w:rsidRPr="006A79C9">
              <w:rPr>
                <w:rFonts w:ascii="Arial" w:hAnsi="Arial" w:cs="Arial"/>
                <w:sz w:val="20"/>
                <w:szCs w:val="20"/>
              </w:rPr>
              <w:t>rights</w:t>
            </w:r>
            <w:r w:rsidRPr="006A79C9">
              <w:rPr>
                <w:rFonts w:ascii="Arial" w:hAnsi="Arial" w:cs="Arial"/>
                <w:spacing w:val="7"/>
                <w:sz w:val="20"/>
                <w:szCs w:val="20"/>
              </w:rPr>
              <w:t xml:space="preserve"> </w:t>
            </w:r>
            <w:r w:rsidRPr="006A79C9">
              <w:rPr>
                <w:rFonts w:ascii="Arial" w:hAnsi="Arial" w:cs="Arial"/>
                <w:sz w:val="20"/>
                <w:szCs w:val="20"/>
              </w:rPr>
              <w:t>or</w:t>
            </w:r>
            <w:r w:rsidRPr="006A79C9">
              <w:rPr>
                <w:rFonts w:ascii="Arial" w:hAnsi="Arial" w:cs="Arial"/>
                <w:spacing w:val="12"/>
                <w:sz w:val="20"/>
                <w:szCs w:val="20"/>
              </w:rPr>
              <w:t xml:space="preserve"> </w:t>
            </w:r>
            <w:r w:rsidRPr="006A79C9">
              <w:rPr>
                <w:rFonts w:ascii="Arial" w:hAnsi="Arial" w:cs="Arial"/>
                <w:sz w:val="20"/>
                <w:szCs w:val="20"/>
              </w:rPr>
              <w:t>obligations</w:t>
            </w:r>
            <w:r w:rsidRPr="006A79C9">
              <w:rPr>
                <w:rFonts w:ascii="Arial" w:hAnsi="Arial" w:cs="Arial"/>
                <w:spacing w:val="7"/>
                <w:sz w:val="20"/>
                <w:szCs w:val="20"/>
              </w:rPr>
              <w:t xml:space="preserve"> </w:t>
            </w:r>
            <w:r w:rsidRPr="006A79C9">
              <w:rPr>
                <w:rFonts w:ascii="Arial" w:hAnsi="Arial" w:cs="Arial"/>
                <w:sz w:val="20"/>
                <w:szCs w:val="20"/>
              </w:rPr>
              <w:t>to</w:t>
            </w:r>
            <w:r w:rsidRPr="006A79C9">
              <w:rPr>
                <w:rFonts w:ascii="Arial" w:hAnsi="Arial" w:cs="Arial"/>
                <w:spacing w:val="10"/>
                <w:sz w:val="20"/>
                <w:szCs w:val="20"/>
              </w:rPr>
              <w:t xml:space="preserve"> </w:t>
            </w:r>
            <w:r w:rsidRPr="006A79C9">
              <w:rPr>
                <w:rFonts w:ascii="Arial" w:hAnsi="Arial" w:cs="Arial"/>
                <w:sz w:val="20"/>
                <w:szCs w:val="20"/>
              </w:rPr>
              <w:t>any</w:t>
            </w:r>
            <w:r w:rsidRPr="006A79C9">
              <w:rPr>
                <w:rFonts w:ascii="Arial" w:hAnsi="Arial" w:cs="Arial"/>
                <w:spacing w:val="12"/>
                <w:sz w:val="20"/>
                <w:szCs w:val="20"/>
              </w:rPr>
              <w:t xml:space="preserve"> </w:t>
            </w:r>
            <w:r w:rsidRPr="006A79C9">
              <w:rPr>
                <w:rFonts w:ascii="Arial" w:hAnsi="Arial" w:cs="Arial"/>
                <w:sz w:val="20"/>
                <w:szCs w:val="20"/>
              </w:rPr>
              <w:t>person</w:t>
            </w:r>
            <w:r w:rsidRPr="006A79C9">
              <w:rPr>
                <w:rFonts w:ascii="Arial" w:hAnsi="Arial" w:cs="Arial"/>
                <w:spacing w:val="-50"/>
                <w:sz w:val="20"/>
                <w:szCs w:val="20"/>
              </w:rPr>
              <w:t xml:space="preserve"> </w:t>
            </w:r>
            <w:r w:rsidRPr="006A79C9">
              <w:rPr>
                <w:rFonts w:ascii="Arial" w:hAnsi="Arial" w:cs="Arial"/>
                <w:sz w:val="20"/>
                <w:szCs w:val="20"/>
              </w:rPr>
              <w:t>without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written</w:t>
            </w:r>
            <w:r w:rsidRPr="006A79C9">
              <w:rPr>
                <w:rFonts w:ascii="Arial" w:hAnsi="Arial" w:cs="Arial"/>
                <w:spacing w:val="2"/>
                <w:sz w:val="20"/>
                <w:szCs w:val="20"/>
              </w:rPr>
              <w:t xml:space="preserve"> </w:t>
            </w:r>
            <w:r w:rsidRPr="006A79C9">
              <w:rPr>
                <w:rFonts w:ascii="Arial" w:hAnsi="Arial" w:cs="Arial"/>
                <w:sz w:val="20"/>
                <w:szCs w:val="20"/>
              </w:rPr>
              <w:t>consent</w:t>
            </w:r>
            <w:r w:rsidRPr="006A79C9">
              <w:rPr>
                <w:rFonts w:ascii="Arial" w:hAnsi="Arial" w:cs="Arial"/>
                <w:spacing w:val="5"/>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p>
        </w:tc>
      </w:tr>
      <w:tr w:rsidR="008502BA" w:rsidRPr="006A79C9" w14:paraId="22F264E3" w14:textId="77777777">
        <w:trPr>
          <w:trHeight w:val="1294"/>
        </w:trPr>
        <w:tc>
          <w:tcPr>
            <w:tcW w:w="1187" w:type="dxa"/>
          </w:tcPr>
          <w:p w14:paraId="4B0CE84E" w14:textId="77777777" w:rsidR="008502BA" w:rsidRPr="006A79C9" w:rsidRDefault="00F84358">
            <w:pPr>
              <w:pStyle w:val="TableParagraph"/>
              <w:spacing w:before="89" w:line="240" w:lineRule="auto"/>
              <w:ind w:right="76"/>
              <w:jc w:val="right"/>
              <w:rPr>
                <w:rFonts w:ascii="Arial" w:hAnsi="Arial" w:cs="Arial"/>
                <w:sz w:val="20"/>
                <w:szCs w:val="20"/>
              </w:rPr>
            </w:pPr>
            <w:r w:rsidRPr="006A79C9">
              <w:rPr>
                <w:rFonts w:ascii="Arial" w:hAnsi="Arial" w:cs="Arial"/>
                <w:sz w:val="20"/>
                <w:szCs w:val="20"/>
              </w:rPr>
              <w:t>Z1.2</w:t>
            </w:r>
          </w:p>
        </w:tc>
        <w:tc>
          <w:tcPr>
            <w:tcW w:w="8764" w:type="dxa"/>
          </w:tcPr>
          <w:p w14:paraId="4938CBE1" w14:textId="77777777" w:rsidR="008502BA" w:rsidRPr="006A79C9" w:rsidRDefault="00F84358">
            <w:pPr>
              <w:pStyle w:val="TableParagraph"/>
              <w:spacing w:before="81" w:line="244" w:lineRule="auto"/>
              <w:ind w:left="88" w:right="273"/>
              <w:rPr>
                <w:rFonts w:ascii="Arial" w:hAnsi="Arial" w:cs="Arial"/>
                <w:sz w:val="20"/>
                <w:szCs w:val="20"/>
              </w:rPr>
            </w:pPr>
            <w:r w:rsidRPr="006A79C9">
              <w:rPr>
                <w:rFonts w:ascii="Arial" w:hAnsi="Arial" w:cs="Arial"/>
                <w:sz w:val="20"/>
                <w:szCs w:val="20"/>
              </w:rPr>
              <w:t xml:space="preserve">Notwithstanding the above, the </w:t>
            </w:r>
            <w:r w:rsidRPr="006A79C9">
              <w:rPr>
                <w:rFonts w:ascii="Arial" w:hAnsi="Arial" w:cs="Arial"/>
                <w:i/>
                <w:sz w:val="20"/>
                <w:szCs w:val="20"/>
              </w:rPr>
              <w:t xml:space="preserve">Employer </w:t>
            </w:r>
            <w:r w:rsidRPr="006A79C9">
              <w:rPr>
                <w:rFonts w:ascii="Arial" w:hAnsi="Arial" w:cs="Arial"/>
                <w:sz w:val="20"/>
                <w:szCs w:val="20"/>
              </w:rPr>
              <w:t xml:space="preserve">may on written notice to the </w:t>
            </w:r>
            <w:r w:rsidRPr="006A79C9">
              <w:rPr>
                <w:rFonts w:ascii="Arial" w:hAnsi="Arial" w:cs="Arial"/>
                <w:i/>
                <w:sz w:val="20"/>
                <w:szCs w:val="20"/>
              </w:rPr>
              <w:t xml:space="preserve">Contractor </w:t>
            </w:r>
            <w:r w:rsidRPr="006A79C9">
              <w:rPr>
                <w:rFonts w:ascii="Arial" w:hAnsi="Arial" w:cs="Arial"/>
                <w:sz w:val="20"/>
                <w:szCs w:val="20"/>
              </w:rPr>
              <w:t>cede and</w:t>
            </w:r>
            <w:r w:rsidRPr="006A79C9">
              <w:rPr>
                <w:rFonts w:ascii="Arial" w:hAnsi="Arial" w:cs="Arial"/>
                <w:spacing w:val="1"/>
                <w:sz w:val="20"/>
                <w:szCs w:val="20"/>
              </w:rPr>
              <w:t xml:space="preserve"> </w:t>
            </w:r>
            <w:r w:rsidRPr="006A79C9">
              <w:rPr>
                <w:rFonts w:ascii="Arial" w:hAnsi="Arial" w:cs="Arial"/>
                <w:sz w:val="20"/>
                <w:szCs w:val="20"/>
              </w:rPr>
              <w:t>delegate</w:t>
            </w:r>
            <w:r w:rsidRPr="006A79C9">
              <w:rPr>
                <w:rFonts w:ascii="Arial" w:hAnsi="Arial" w:cs="Arial"/>
                <w:spacing w:val="1"/>
                <w:sz w:val="20"/>
                <w:szCs w:val="20"/>
              </w:rPr>
              <w:t xml:space="preserve"> </w:t>
            </w:r>
            <w:r w:rsidRPr="006A79C9">
              <w:rPr>
                <w:rFonts w:ascii="Arial" w:hAnsi="Arial" w:cs="Arial"/>
                <w:sz w:val="20"/>
                <w:szCs w:val="20"/>
              </w:rPr>
              <w:t>its</w:t>
            </w:r>
            <w:r w:rsidRPr="006A79C9">
              <w:rPr>
                <w:rFonts w:ascii="Arial" w:hAnsi="Arial" w:cs="Arial"/>
                <w:spacing w:val="-2"/>
                <w:sz w:val="20"/>
                <w:szCs w:val="20"/>
              </w:rPr>
              <w:t xml:space="preserve"> </w:t>
            </w:r>
            <w:r w:rsidRPr="006A79C9">
              <w:rPr>
                <w:rFonts w:ascii="Arial" w:hAnsi="Arial" w:cs="Arial"/>
                <w:sz w:val="20"/>
                <w:szCs w:val="20"/>
              </w:rPr>
              <w:t>rights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obligations</w:t>
            </w:r>
            <w:r w:rsidRPr="006A79C9">
              <w:rPr>
                <w:rFonts w:ascii="Arial" w:hAnsi="Arial" w:cs="Arial"/>
                <w:spacing w:val="-2"/>
                <w:sz w:val="20"/>
                <w:szCs w:val="20"/>
              </w:rPr>
              <w:t xml:space="preserve"> </w:t>
            </w:r>
            <w:r w:rsidRPr="006A79C9">
              <w:rPr>
                <w:rFonts w:ascii="Arial" w:hAnsi="Arial" w:cs="Arial"/>
                <w:sz w:val="20"/>
                <w:szCs w:val="20"/>
              </w:rPr>
              <w:t>under</w:t>
            </w:r>
            <w:r w:rsidRPr="006A79C9">
              <w:rPr>
                <w:rFonts w:ascii="Arial" w:hAnsi="Arial" w:cs="Arial"/>
                <w:spacing w:val="3"/>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its</w:t>
            </w:r>
            <w:r w:rsidRPr="006A79C9">
              <w:rPr>
                <w:rFonts w:ascii="Arial" w:hAnsi="Arial" w:cs="Arial"/>
                <w:spacing w:val="-2"/>
                <w:sz w:val="20"/>
                <w:szCs w:val="20"/>
              </w:rPr>
              <w:t xml:space="preserve"> </w:t>
            </w:r>
            <w:r w:rsidRPr="006A79C9">
              <w:rPr>
                <w:rFonts w:ascii="Arial" w:hAnsi="Arial" w:cs="Arial"/>
                <w:sz w:val="20"/>
                <w:szCs w:val="20"/>
              </w:rPr>
              <w:t>subsidiaries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its</w:t>
            </w:r>
            <w:r w:rsidRPr="006A79C9">
              <w:rPr>
                <w:rFonts w:ascii="Arial" w:hAnsi="Arial" w:cs="Arial"/>
                <w:spacing w:val="1"/>
                <w:sz w:val="20"/>
                <w:szCs w:val="20"/>
              </w:rPr>
              <w:t xml:space="preserve"> </w:t>
            </w:r>
            <w:r w:rsidRPr="006A79C9">
              <w:rPr>
                <w:rFonts w:ascii="Arial" w:hAnsi="Arial" w:cs="Arial"/>
                <w:sz w:val="20"/>
                <w:szCs w:val="20"/>
              </w:rPr>
              <w:t>present divisions or operations which may be converted into separate legal entities as a result</w:t>
            </w:r>
            <w:r w:rsidRPr="006A79C9">
              <w:rPr>
                <w:rFonts w:ascii="Arial" w:hAnsi="Arial" w:cs="Arial"/>
                <w:spacing w:val="-5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restructuring</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Electricity</w:t>
            </w:r>
            <w:r w:rsidRPr="006A79C9">
              <w:rPr>
                <w:rFonts w:ascii="Arial" w:hAnsi="Arial" w:cs="Arial"/>
                <w:spacing w:val="2"/>
                <w:sz w:val="20"/>
                <w:szCs w:val="20"/>
              </w:rPr>
              <w:t xml:space="preserve"> </w:t>
            </w: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Industry.</w:t>
            </w:r>
          </w:p>
        </w:tc>
      </w:tr>
      <w:tr w:rsidR="008502BA" w:rsidRPr="006A79C9" w14:paraId="27B611AB" w14:textId="77777777">
        <w:trPr>
          <w:trHeight w:val="597"/>
        </w:trPr>
        <w:tc>
          <w:tcPr>
            <w:tcW w:w="1187" w:type="dxa"/>
          </w:tcPr>
          <w:p w14:paraId="48150C64" w14:textId="77777777" w:rsidR="008502BA" w:rsidRPr="006A79C9" w:rsidRDefault="008502BA">
            <w:pPr>
              <w:pStyle w:val="TableParagraph"/>
              <w:spacing w:before="9" w:line="240" w:lineRule="auto"/>
              <w:rPr>
                <w:rFonts w:ascii="Arial" w:hAnsi="Arial" w:cs="Arial"/>
                <w:sz w:val="20"/>
                <w:szCs w:val="20"/>
              </w:rPr>
            </w:pPr>
          </w:p>
          <w:p w14:paraId="6A892D72"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Z2</w:t>
            </w:r>
          </w:p>
        </w:tc>
        <w:tc>
          <w:tcPr>
            <w:tcW w:w="8764" w:type="dxa"/>
          </w:tcPr>
          <w:p w14:paraId="2BA15571" w14:textId="77777777" w:rsidR="008502BA" w:rsidRPr="006A79C9" w:rsidRDefault="008502BA">
            <w:pPr>
              <w:pStyle w:val="TableParagraph"/>
              <w:spacing w:before="9" w:line="240" w:lineRule="auto"/>
              <w:rPr>
                <w:rFonts w:ascii="Arial" w:hAnsi="Arial" w:cs="Arial"/>
                <w:sz w:val="20"/>
                <w:szCs w:val="20"/>
              </w:rPr>
            </w:pPr>
          </w:p>
          <w:p w14:paraId="6757A086" w14:textId="77777777" w:rsidR="008502BA" w:rsidRPr="006A79C9" w:rsidRDefault="00F84358">
            <w:pPr>
              <w:pStyle w:val="TableParagraph"/>
              <w:spacing w:before="0" w:line="240" w:lineRule="auto"/>
              <w:ind w:left="88"/>
              <w:rPr>
                <w:rFonts w:ascii="Arial" w:hAnsi="Arial" w:cs="Arial"/>
                <w:b/>
                <w:sz w:val="20"/>
                <w:szCs w:val="20"/>
              </w:rPr>
            </w:pPr>
            <w:r w:rsidRPr="006A79C9">
              <w:rPr>
                <w:rFonts w:ascii="Arial" w:hAnsi="Arial" w:cs="Arial"/>
                <w:b/>
                <w:sz w:val="20"/>
                <w:szCs w:val="20"/>
              </w:rPr>
              <w:t>Joint</w:t>
            </w:r>
            <w:r w:rsidRPr="006A79C9">
              <w:rPr>
                <w:rFonts w:ascii="Arial" w:hAnsi="Arial" w:cs="Arial"/>
                <w:b/>
                <w:spacing w:val="-3"/>
                <w:sz w:val="20"/>
                <w:szCs w:val="20"/>
              </w:rPr>
              <w:t xml:space="preserve"> </w:t>
            </w:r>
            <w:r w:rsidRPr="006A79C9">
              <w:rPr>
                <w:rFonts w:ascii="Arial" w:hAnsi="Arial" w:cs="Arial"/>
                <w:b/>
                <w:sz w:val="20"/>
                <w:szCs w:val="20"/>
              </w:rPr>
              <w:t>ventures</w:t>
            </w:r>
          </w:p>
        </w:tc>
      </w:tr>
      <w:tr w:rsidR="008502BA" w:rsidRPr="006A79C9" w14:paraId="163794B8" w14:textId="77777777">
        <w:trPr>
          <w:trHeight w:val="859"/>
        </w:trPr>
        <w:tc>
          <w:tcPr>
            <w:tcW w:w="1187" w:type="dxa"/>
          </w:tcPr>
          <w:p w14:paraId="0ED0908F" w14:textId="77777777" w:rsidR="008502BA" w:rsidRPr="006A79C9" w:rsidRDefault="00F84358">
            <w:pPr>
              <w:pStyle w:val="TableParagraph"/>
              <w:spacing w:before="89" w:line="240" w:lineRule="auto"/>
              <w:ind w:right="76"/>
              <w:jc w:val="right"/>
              <w:rPr>
                <w:rFonts w:ascii="Arial" w:hAnsi="Arial" w:cs="Arial"/>
                <w:sz w:val="20"/>
                <w:szCs w:val="20"/>
              </w:rPr>
            </w:pPr>
            <w:r w:rsidRPr="006A79C9">
              <w:rPr>
                <w:rFonts w:ascii="Arial" w:hAnsi="Arial" w:cs="Arial"/>
                <w:sz w:val="20"/>
                <w:szCs w:val="20"/>
              </w:rPr>
              <w:t>Z2.1</w:t>
            </w:r>
          </w:p>
        </w:tc>
        <w:tc>
          <w:tcPr>
            <w:tcW w:w="8764" w:type="dxa"/>
          </w:tcPr>
          <w:p w14:paraId="724683B4" w14:textId="77777777" w:rsidR="008502BA" w:rsidRPr="006A79C9" w:rsidRDefault="00F84358">
            <w:pPr>
              <w:pStyle w:val="TableParagraph"/>
              <w:spacing w:before="81" w:line="242" w:lineRule="auto"/>
              <w:ind w:left="88" w:right="273"/>
              <w:jc w:val="both"/>
              <w:rPr>
                <w:rFonts w:ascii="Arial" w:hAnsi="Arial" w:cs="Arial"/>
                <w:sz w:val="20"/>
                <w:szCs w:val="20"/>
              </w:rPr>
            </w:pPr>
            <w:r w:rsidRPr="006A79C9">
              <w:rPr>
                <w:rFonts w:ascii="Arial" w:hAnsi="Arial" w:cs="Arial"/>
                <w:sz w:val="20"/>
                <w:szCs w:val="20"/>
              </w:rPr>
              <w:t xml:space="preserve">If the </w:t>
            </w:r>
            <w:r w:rsidRPr="006A79C9">
              <w:rPr>
                <w:rFonts w:ascii="Arial" w:hAnsi="Arial" w:cs="Arial"/>
                <w:i/>
                <w:sz w:val="20"/>
                <w:szCs w:val="20"/>
              </w:rPr>
              <w:t xml:space="preserve">Contractor </w:t>
            </w:r>
            <w:r w:rsidRPr="006A79C9">
              <w:rPr>
                <w:rFonts w:ascii="Arial" w:hAnsi="Arial" w:cs="Arial"/>
                <w:sz w:val="20"/>
                <w:szCs w:val="20"/>
              </w:rPr>
              <w:t>constitutes a joint venture, consortium or other unincorporated grouping of two</w:t>
            </w:r>
            <w:r w:rsidRPr="006A79C9">
              <w:rPr>
                <w:rFonts w:ascii="Arial" w:hAnsi="Arial" w:cs="Arial"/>
                <w:spacing w:val="-51"/>
                <w:sz w:val="20"/>
                <w:szCs w:val="20"/>
              </w:rPr>
              <w:t xml:space="preserve"> </w:t>
            </w:r>
            <w:r w:rsidRPr="006A79C9">
              <w:rPr>
                <w:rFonts w:ascii="Arial" w:hAnsi="Arial" w:cs="Arial"/>
                <w:sz w:val="20"/>
                <w:szCs w:val="20"/>
              </w:rPr>
              <w:t xml:space="preserve">or more persons or </w:t>
            </w:r>
            <w:proofErr w:type="spellStart"/>
            <w:r w:rsidRPr="006A79C9">
              <w:rPr>
                <w:rFonts w:ascii="Arial" w:hAnsi="Arial" w:cs="Arial"/>
                <w:sz w:val="20"/>
                <w:szCs w:val="20"/>
              </w:rPr>
              <w:t>organisations</w:t>
            </w:r>
            <w:proofErr w:type="spellEnd"/>
            <w:r w:rsidRPr="006A79C9">
              <w:rPr>
                <w:rFonts w:ascii="Arial" w:hAnsi="Arial" w:cs="Arial"/>
                <w:sz w:val="20"/>
                <w:szCs w:val="20"/>
              </w:rPr>
              <w:t xml:space="preserve"> then these persons or </w:t>
            </w:r>
            <w:proofErr w:type="spellStart"/>
            <w:r w:rsidRPr="006A79C9">
              <w:rPr>
                <w:rFonts w:ascii="Arial" w:hAnsi="Arial" w:cs="Arial"/>
                <w:sz w:val="20"/>
                <w:szCs w:val="20"/>
              </w:rPr>
              <w:t>organisations</w:t>
            </w:r>
            <w:proofErr w:type="spellEnd"/>
            <w:r w:rsidRPr="006A79C9">
              <w:rPr>
                <w:rFonts w:ascii="Arial" w:hAnsi="Arial" w:cs="Arial"/>
                <w:sz w:val="20"/>
                <w:szCs w:val="20"/>
              </w:rPr>
              <w:t xml:space="preserve"> are deemed to be jointly</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severally</w:t>
            </w:r>
            <w:r w:rsidRPr="006A79C9">
              <w:rPr>
                <w:rFonts w:ascii="Arial" w:hAnsi="Arial" w:cs="Arial"/>
                <w:spacing w:val="-1"/>
                <w:sz w:val="20"/>
                <w:szCs w:val="20"/>
              </w:rPr>
              <w:t xml:space="preserve"> </w:t>
            </w:r>
            <w:r w:rsidRPr="006A79C9">
              <w:rPr>
                <w:rFonts w:ascii="Arial" w:hAnsi="Arial" w:cs="Arial"/>
                <w:sz w:val="20"/>
                <w:szCs w:val="20"/>
              </w:rPr>
              <w:t>liable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performance</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contract.</w:t>
            </w:r>
          </w:p>
        </w:tc>
      </w:tr>
      <w:tr w:rsidR="008502BA" w:rsidRPr="006A79C9" w14:paraId="0D73DDA8" w14:textId="77777777">
        <w:trPr>
          <w:trHeight w:val="859"/>
        </w:trPr>
        <w:tc>
          <w:tcPr>
            <w:tcW w:w="1187" w:type="dxa"/>
          </w:tcPr>
          <w:p w14:paraId="6D5101ED" w14:textId="77777777" w:rsidR="008502BA" w:rsidRPr="006A79C9" w:rsidRDefault="00F84358">
            <w:pPr>
              <w:pStyle w:val="TableParagraph"/>
              <w:spacing w:before="89" w:line="240" w:lineRule="auto"/>
              <w:ind w:right="76"/>
              <w:jc w:val="right"/>
              <w:rPr>
                <w:rFonts w:ascii="Arial" w:hAnsi="Arial" w:cs="Arial"/>
                <w:sz w:val="20"/>
                <w:szCs w:val="20"/>
              </w:rPr>
            </w:pPr>
            <w:r w:rsidRPr="006A79C9">
              <w:rPr>
                <w:rFonts w:ascii="Arial" w:hAnsi="Arial" w:cs="Arial"/>
                <w:sz w:val="20"/>
                <w:szCs w:val="20"/>
              </w:rPr>
              <w:t>Z2.2</w:t>
            </w:r>
          </w:p>
        </w:tc>
        <w:tc>
          <w:tcPr>
            <w:tcW w:w="8764" w:type="dxa"/>
          </w:tcPr>
          <w:p w14:paraId="57C3CBF2" w14:textId="77777777" w:rsidR="008502BA" w:rsidRPr="006A79C9" w:rsidRDefault="00F84358">
            <w:pPr>
              <w:pStyle w:val="TableParagraph"/>
              <w:spacing w:before="81" w:line="240" w:lineRule="auto"/>
              <w:ind w:left="88" w:right="273"/>
              <w:rPr>
                <w:rFonts w:ascii="Arial" w:hAnsi="Arial" w:cs="Arial"/>
                <w:sz w:val="20"/>
                <w:szCs w:val="20"/>
              </w:rPr>
            </w:pPr>
            <w:r w:rsidRPr="006A79C9">
              <w:rPr>
                <w:rFonts w:ascii="Arial" w:hAnsi="Arial" w:cs="Arial"/>
                <w:sz w:val="20"/>
                <w:szCs w:val="20"/>
              </w:rPr>
              <w:t>Unless</w:t>
            </w:r>
            <w:r w:rsidRPr="006A79C9">
              <w:rPr>
                <w:rFonts w:ascii="Arial" w:hAnsi="Arial" w:cs="Arial"/>
                <w:spacing w:val="-2"/>
                <w:sz w:val="20"/>
                <w:szCs w:val="20"/>
              </w:rPr>
              <w:t xml:space="preserve"> </w:t>
            </w:r>
            <w:r w:rsidRPr="006A79C9">
              <w:rPr>
                <w:rFonts w:ascii="Arial" w:hAnsi="Arial" w:cs="Arial"/>
                <w:sz w:val="20"/>
                <w:szCs w:val="20"/>
              </w:rPr>
              <w:t>already</w:t>
            </w:r>
            <w:r w:rsidRPr="006A79C9">
              <w:rPr>
                <w:rFonts w:ascii="Arial" w:hAnsi="Arial" w:cs="Arial"/>
                <w:spacing w:val="4"/>
                <w:sz w:val="20"/>
                <w:szCs w:val="20"/>
              </w:rPr>
              <w:t xml:space="preserve"> </w:t>
            </w:r>
            <w:proofErr w:type="gramStart"/>
            <w:r w:rsidRPr="006A79C9">
              <w:rPr>
                <w:rFonts w:ascii="Arial" w:hAnsi="Arial" w:cs="Arial"/>
                <w:sz w:val="20"/>
                <w:szCs w:val="20"/>
              </w:rPr>
              <w:t>notified</w:t>
            </w:r>
            <w:r w:rsidRPr="006A79C9">
              <w:rPr>
                <w:rFonts w:ascii="Arial" w:hAnsi="Arial" w:cs="Arial"/>
                <w:spacing w:val="1"/>
                <w:sz w:val="20"/>
                <w:szCs w:val="20"/>
              </w:rPr>
              <w:t xml:space="preserve"> </w:t>
            </w:r>
            <w:r w:rsidRPr="006A79C9">
              <w:rPr>
                <w:rFonts w:ascii="Arial" w:hAnsi="Arial" w:cs="Arial"/>
                <w:sz w:val="20"/>
                <w:szCs w:val="20"/>
              </w:rPr>
              <w:t>to</w:t>
            </w:r>
            <w:proofErr w:type="gramEnd"/>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Employer</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persons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proofErr w:type="spellStart"/>
            <w:r w:rsidRPr="006A79C9">
              <w:rPr>
                <w:rFonts w:ascii="Arial" w:hAnsi="Arial" w:cs="Arial"/>
                <w:sz w:val="20"/>
                <w:szCs w:val="20"/>
              </w:rPr>
              <w:t>organisations</w:t>
            </w:r>
            <w:proofErr w:type="spellEnd"/>
            <w:r w:rsidRPr="006A79C9">
              <w:rPr>
                <w:rFonts w:ascii="Arial" w:hAnsi="Arial" w:cs="Arial"/>
                <w:spacing w:val="-1"/>
                <w:sz w:val="20"/>
                <w:szCs w:val="20"/>
              </w:rPr>
              <w:t xml:space="preserve"> </w:t>
            </w:r>
            <w:r w:rsidRPr="006A79C9">
              <w:rPr>
                <w:rFonts w:ascii="Arial" w:hAnsi="Arial" w:cs="Arial"/>
                <w:sz w:val="20"/>
                <w:szCs w:val="20"/>
              </w:rPr>
              <w:t>notify</w:t>
            </w:r>
            <w:r w:rsidRPr="006A79C9">
              <w:rPr>
                <w:rFonts w:ascii="Arial" w:hAnsi="Arial" w:cs="Arial"/>
                <w:spacing w:val="-2"/>
                <w:sz w:val="20"/>
                <w:szCs w:val="20"/>
              </w:rPr>
              <w:t xml:space="preserve"> </w:t>
            </w:r>
            <w:r w:rsidRPr="006A79C9">
              <w:rPr>
                <w:rFonts w:ascii="Arial" w:hAnsi="Arial" w:cs="Arial"/>
                <w:sz w:val="20"/>
                <w:szCs w:val="20"/>
              </w:rPr>
              <w:t xml:space="preserve">the </w:t>
            </w:r>
            <w:r w:rsidRPr="006A79C9">
              <w:rPr>
                <w:rFonts w:ascii="Arial" w:hAnsi="Arial" w:cs="Arial"/>
                <w:i/>
                <w:sz w:val="20"/>
                <w:szCs w:val="20"/>
              </w:rPr>
              <w:t>Service</w:t>
            </w:r>
            <w:r w:rsidRPr="006A79C9">
              <w:rPr>
                <w:rFonts w:ascii="Arial" w:hAnsi="Arial" w:cs="Arial"/>
                <w:i/>
                <w:spacing w:val="1"/>
                <w:sz w:val="20"/>
                <w:szCs w:val="20"/>
              </w:rPr>
              <w:t xml:space="preserve"> </w:t>
            </w:r>
            <w:r w:rsidRPr="006A79C9">
              <w:rPr>
                <w:rFonts w:ascii="Arial" w:hAnsi="Arial" w:cs="Arial"/>
                <w:i/>
                <w:sz w:val="20"/>
                <w:szCs w:val="20"/>
              </w:rPr>
              <w:t>Manager</w:t>
            </w:r>
            <w:r w:rsidRPr="006A79C9">
              <w:rPr>
                <w:rFonts w:ascii="Arial" w:hAnsi="Arial" w:cs="Arial"/>
                <w:i/>
                <w:spacing w:val="-1"/>
                <w:sz w:val="20"/>
                <w:szCs w:val="20"/>
              </w:rPr>
              <w:t xml:space="preserve"> </w:t>
            </w:r>
            <w:r w:rsidRPr="006A79C9">
              <w:rPr>
                <w:rFonts w:ascii="Arial" w:hAnsi="Arial" w:cs="Arial"/>
                <w:sz w:val="20"/>
                <w:szCs w:val="20"/>
              </w:rPr>
              <w:t>within two</w:t>
            </w:r>
            <w:r w:rsidRPr="006A79C9">
              <w:rPr>
                <w:rFonts w:ascii="Arial" w:hAnsi="Arial" w:cs="Arial"/>
                <w:spacing w:val="1"/>
                <w:sz w:val="20"/>
                <w:szCs w:val="20"/>
              </w:rPr>
              <w:t xml:space="preserve"> </w:t>
            </w:r>
            <w:r w:rsidRPr="006A79C9">
              <w:rPr>
                <w:rFonts w:ascii="Arial" w:hAnsi="Arial" w:cs="Arial"/>
                <w:sz w:val="20"/>
                <w:szCs w:val="20"/>
              </w:rPr>
              <w:t>weeks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 Contract</w:t>
            </w:r>
            <w:r w:rsidRPr="006A79C9">
              <w:rPr>
                <w:rFonts w:ascii="Arial" w:hAnsi="Arial" w:cs="Arial"/>
                <w:spacing w:val="3"/>
                <w:sz w:val="20"/>
                <w:szCs w:val="20"/>
              </w:rPr>
              <w:t xml:space="preserve"> </w:t>
            </w:r>
            <w:r w:rsidRPr="006A79C9">
              <w:rPr>
                <w:rFonts w:ascii="Arial" w:hAnsi="Arial" w:cs="Arial"/>
                <w:sz w:val="20"/>
                <w:szCs w:val="20"/>
              </w:rPr>
              <w:t>Date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the key</w:t>
            </w:r>
            <w:r w:rsidRPr="006A79C9">
              <w:rPr>
                <w:rFonts w:ascii="Arial" w:hAnsi="Arial" w:cs="Arial"/>
                <w:spacing w:val="3"/>
                <w:sz w:val="20"/>
                <w:szCs w:val="20"/>
              </w:rPr>
              <w:t xml:space="preserve"> </w:t>
            </w:r>
            <w:r w:rsidRPr="006A79C9">
              <w:rPr>
                <w:rFonts w:ascii="Arial" w:hAnsi="Arial" w:cs="Arial"/>
                <w:sz w:val="20"/>
                <w:szCs w:val="20"/>
              </w:rPr>
              <w:t>person</w:t>
            </w:r>
            <w:r w:rsidRPr="006A79C9">
              <w:rPr>
                <w:rFonts w:ascii="Arial" w:hAnsi="Arial" w:cs="Arial"/>
                <w:spacing w:val="5"/>
                <w:sz w:val="20"/>
                <w:szCs w:val="20"/>
              </w:rPr>
              <w:t xml:space="preserve"> </w:t>
            </w:r>
            <w:r w:rsidRPr="006A79C9">
              <w:rPr>
                <w:rFonts w:ascii="Arial" w:hAnsi="Arial" w:cs="Arial"/>
                <w:sz w:val="20"/>
                <w:szCs w:val="20"/>
              </w:rPr>
              <w:t>who</w:t>
            </w:r>
            <w:r w:rsidRPr="006A79C9">
              <w:rPr>
                <w:rFonts w:ascii="Arial" w:hAnsi="Arial" w:cs="Arial"/>
                <w:spacing w:val="1"/>
                <w:sz w:val="20"/>
                <w:szCs w:val="20"/>
              </w:rPr>
              <w:t xml:space="preserve"> </w:t>
            </w:r>
            <w:r w:rsidRPr="006A79C9">
              <w:rPr>
                <w:rFonts w:ascii="Arial" w:hAnsi="Arial" w:cs="Arial"/>
                <w:sz w:val="20"/>
                <w:szCs w:val="20"/>
              </w:rPr>
              <w:t>has</w:t>
            </w:r>
            <w:r w:rsidRPr="006A79C9">
              <w:rPr>
                <w:rFonts w:ascii="Arial" w:hAnsi="Arial" w:cs="Arial"/>
                <w:spacing w:val="2"/>
                <w:sz w:val="20"/>
                <w:szCs w:val="20"/>
              </w:rPr>
              <w:t xml:space="preserve"> </w:t>
            </w:r>
            <w:r w:rsidRPr="006A79C9">
              <w:rPr>
                <w:rFonts w:ascii="Arial" w:hAnsi="Arial" w:cs="Arial"/>
                <w:sz w:val="20"/>
                <w:szCs w:val="20"/>
              </w:rPr>
              <w:t>the authority</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5"/>
                <w:sz w:val="20"/>
                <w:szCs w:val="20"/>
              </w:rPr>
              <w:t xml:space="preserve"> </w:t>
            </w:r>
            <w:r w:rsidRPr="006A79C9">
              <w:rPr>
                <w:rFonts w:ascii="Arial" w:hAnsi="Arial" w:cs="Arial"/>
                <w:sz w:val="20"/>
                <w:szCs w:val="20"/>
              </w:rPr>
              <w:t>bind</w:t>
            </w:r>
            <w:r w:rsidRPr="006A79C9">
              <w:rPr>
                <w:rFonts w:ascii="Arial" w:hAnsi="Arial" w:cs="Arial"/>
                <w:spacing w:val="-50"/>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their</w:t>
            </w:r>
            <w:r w:rsidRPr="006A79C9">
              <w:rPr>
                <w:rFonts w:ascii="Arial" w:hAnsi="Arial" w:cs="Arial"/>
                <w:spacing w:val="-1"/>
                <w:sz w:val="20"/>
                <w:szCs w:val="20"/>
              </w:rPr>
              <w:t xml:space="preserve"> </w:t>
            </w:r>
            <w:r w:rsidRPr="006A79C9">
              <w:rPr>
                <w:rFonts w:ascii="Arial" w:hAnsi="Arial" w:cs="Arial"/>
                <w:sz w:val="20"/>
                <w:szCs w:val="20"/>
              </w:rPr>
              <w:t>behalf.</w:t>
            </w:r>
          </w:p>
        </w:tc>
      </w:tr>
      <w:tr w:rsidR="008502BA" w:rsidRPr="006A79C9" w14:paraId="448E15CE" w14:textId="77777777">
        <w:trPr>
          <w:trHeight w:val="1061"/>
        </w:trPr>
        <w:tc>
          <w:tcPr>
            <w:tcW w:w="1187" w:type="dxa"/>
          </w:tcPr>
          <w:p w14:paraId="310B283C" w14:textId="77777777" w:rsidR="008502BA" w:rsidRPr="006A79C9" w:rsidRDefault="00F84358">
            <w:pPr>
              <w:pStyle w:val="TableParagraph"/>
              <w:spacing w:before="90" w:line="240" w:lineRule="auto"/>
              <w:ind w:right="76"/>
              <w:jc w:val="right"/>
              <w:rPr>
                <w:rFonts w:ascii="Arial" w:hAnsi="Arial" w:cs="Arial"/>
                <w:sz w:val="20"/>
                <w:szCs w:val="20"/>
              </w:rPr>
            </w:pPr>
            <w:r w:rsidRPr="006A79C9">
              <w:rPr>
                <w:rFonts w:ascii="Arial" w:hAnsi="Arial" w:cs="Arial"/>
                <w:sz w:val="20"/>
                <w:szCs w:val="20"/>
              </w:rPr>
              <w:t>Z2.3</w:t>
            </w:r>
          </w:p>
        </w:tc>
        <w:tc>
          <w:tcPr>
            <w:tcW w:w="8764" w:type="dxa"/>
          </w:tcPr>
          <w:p w14:paraId="1413541A" w14:textId="77777777" w:rsidR="008502BA" w:rsidRPr="006A79C9" w:rsidRDefault="00F84358">
            <w:pPr>
              <w:pStyle w:val="TableParagraph"/>
              <w:spacing w:before="81" w:line="240" w:lineRule="auto"/>
              <w:ind w:left="88" w:right="273"/>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Contractor</w:t>
            </w:r>
            <w:r w:rsidRPr="006A79C9">
              <w:rPr>
                <w:rFonts w:ascii="Arial" w:hAnsi="Arial" w:cs="Arial"/>
                <w:i/>
                <w:spacing w:val="-4"/>
                <w:sz w:val="20"/>
                <w:szCs w:val="20"/>
              </w:rPr>
              <w:t xml:space="preserve"> </w:t>
            </w:r>
            <w:r w:rsidRPr="006A79C9">
              <w:rPr>
                <w:rFonts w:ascii="Arial" w:hAnsi="Arial" w:cs="Arial"/>
                <w:sz w:val="20"/>
                <w:szCs w:val="20"/>
              </w:rPr>
              <w:t>does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4"/>
                <w:sz w:val="20"/>
                <w:szCs w:val="20"/>
              </w:rPr>
              <w:t xml:space="preserve"> </w:t>
            </w:r>
            <w:r w:rsidRPr="006A79C9">
              <w:rPr>
                <w:rFonts w:ascii="Arial" w:hAnsi="Arial" w:cs="Arial"/>
                <w:sz w:val="20"/>
                <w:szCs w:val="20"/>
              </w:rPr>
              <w:t>alter</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composition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joint venture, consortium</w:t>
            </w:r>
            <w:r w:rsidRPr="006A79C9">
              <w:rPr>
                <w:rFonts w:ascii="Arial" w:hAnsi="Arial" w:cs="Arial"/>
                <w:spacing w:val="7"/>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other</w:t>
            </w:r>
            <w:r w:rsidRPr="006A79C9">
              <w:rPr>
                <w:rFonts w:ascii="Arial" w:hAnsi="Arial" w:cs="Arial"/>
                <w:spacing w:val="1"/>
                <w:sz w:val="20"/>
                <w:szCs w:val="20"/>
              </w:rPr>
              <w:t xml:space="preserve"> </w:t>
            </w:r>
            <w:r w:rsidRPr="006A79C9">
              <w:rPr>
                <w:rFonts w:ascii="Arial" w:hAnsi="Arial" w:cs="Arial"/>
                <w:sz w:val="20"/>
                <w:szCs w:val="20"/>
              </w:rPr>
              <w:t>unincorporated</w:t>
            </w:r>
            <w:r w:rsidRPr="006A79C9">
              <w:rPr>
                <w:rFonts w:ascii="Arial" w:hAnsi="Arial" w:cs="Arial"/>
                <w:spacing w:val="-1"/>
                <w:sz w:val="20"/>
                <w:szCs w:val="20"/>
              </w:rPr>
              <w:t xml:space="preserve"> </w:t>
            </w:r>
            <w:r w:rsidRPr="006A79C9">
              <w:rPr>
                <w:rFonts w:ascii="Arial" w:hAnsi="Arial" w:cs="Arial"/>
                <w:sz w:val="20"/>
                <w:szCs w:val="20"/>
              </w:rPr>
              <w:t>grouping</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two</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more</w:t>
            </w:r>
            <w:r w:rsidRPr="006A79C9">
              <w:rPr>
                <w:rFonts w:ascii="Arial" w:hAnsi="Arial" w:cs="Arial"/>
                <w:spacing w:val="-1"/>
                <w:sz w:val="20"/>
                <w:szCs w:val="20"/>
              </w:rPr>
              <w:t xml:space="preserve"> </w:t>
            </w:r>
            <w:r w:rsidRPr="006A79C9">
              <w:rPr>
                <w:rFonts w:ascii="Arial" w:hAnsi="Arial" w:cs="Arial"/>
                <w:sz w:val="20"/>
                <w:szCs w:val="20"/>
              </w:rPr>
              <w:t>persons</w:t>
            </w:r>
            <w:r w:rsidRPr="006A79C9">
              <w:rPr>
                <w:rFonts w:ascii="Arial" w:hAnsi="Arial" w:cs="Arial"/>
                <w:spacing w:val="2"/>
                <w:sz w:val="20"/>
                <w:szCs w:val="20"/>
              </w:rPr>
              <w:t xml:space="preserve"> </w:t>
            </w:r>
            <w:r w:rsidRPr="006A79C9">
              <w:rPr>
                <w:rFonts w:ascii="Arial" w:hAnsi="Arial" w:cs="Arial"/>
                <w:sz w:val="20"/>
                <w:szCs w:val="20"/>
              </w:rPr>
              <w:t>without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consent</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having</w:t>
            </w:r>
            <w:r w:rsidRPr="006A79C9">
              <w:rPr>
                <w:rFonts w:ascii="Arial" w:hAnsi="Arial" w:cs="Arial"/>
                <w:spacing w:val="-50"/>
                <w:sz w:val="20"/>
                <w:szCs w:val="20"/>
              </w:rPr>
              <w:t xml:space="preserve"> </w:t>
            </w:r>
            <w:r w:rsidRPr="006A79C9">
              <w:rPr>
                <w:rFonts w:ascii="Arial" w:hAnsi="Arial" w:cs="Arial"/>
                <w:sz w:val="20"/>
                <w:szCs w:val="20"/>
              </w:rPr>
              <w:t>been</w:t>
            </w:r>
            <w:r w:rsidRPr="006A79C9">
              <w:rPr>
                <w:rFonts w:ascii="Arial" w:hAnsi="Arial" w:cs="Arial"/>
                <w:spacing w:val="2"/>
                <w:sz w:val="20"/>
                <w:szCs w:val="20"/>
              </w:rPr>
              <w:t xml:space="preserve"> </w:t>
            </w:r>
            <w:r w:rsidRPr="006A79C9">
              <w:rPr>
                <w:rFonts w:ascii="Arial" w:hAnsi="Arial" w:cs="Arial"/>
                <w:sz w:val="20"/>
                <w:szCs w:val="20"/>
              </w:rPr>
              <w:t>given</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writing.</w:t>
            </w:r>
          </w:p>
        </w:tc>
      </w:tr>
      <w:tr w:rsidR="008502BA" w:rsidRPr="006A79C9" w14:paraId="689F3760" w14:textId="77777777">
        <w:trPr>
          <w:trHeight w:val="600"/>
        </w:trPr>
        <w:tc>
          <w:tcPr>
            <w:tcW w:w="1187" w:type="dxa"/>
          </w:tcPr>
          <w:p w14:paraId="19E747B2" w14:textId="77777777" w:rsidR="008502BA" w:rsidRPr="006A79C9" w:rsidRDefault="008502BA">
            <w:pPr>
              <w:pStyle w:val="TableParagraph"/>
              <w:spacing w:before="0" w:line="240" w:lineRule="auto"/>
              <w:rPr>
                <w:rFonts w:ascii="Arial" w:hAnsi="Arial" w:cs="Arial"/>
                <w:sz w:val="20"/>
                <w:szCs w:val="20"/>
              </w:rPr>
            </w:pPr>
          </w:p>
          <w:p w14:paraId="58B6328E"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Z3</w:t>
            </w:r>
          </w:p>
        </w:tc>
        <w:tc>
          <w:tcPr>
            <w:tcW w:w="8764" w:type="dxa"/>
          </w:tcPr>
          <w:p w14:paraId="60BE68F2" w14:textId="77777777" w:rsidR="008502BA" w:rsidRPr="006A79C9" w:rsidRDefault="008502BA">
            <w:pPr>
              <w:pStyle w:val="TableParagraph"/>
              <w:spacing w:before="0" w:line="240" w:lineRule="auto"/>
              <w:rPr>
                <w:rFonts w:ascii="Arial" w:hAnsi="Arial" w:cs="Arial"/>
                <w:sz w:val="20"/>
                <w:szCs w:val="20"/>
              </w:rPr>
            </w:pPr>
          </w:p>
          <w:p w14:paraId="03CCF352" w14:textId="77777777" w:rsidR="008502BA" w:rsidRPr="006A79C9" w:rsidRDefault="00F84358">
            <w:pPr>
              <w:pStyle w:val="TableParagraph"/>
              <w:spacing w:before="0" w:line="240" w:lineRule="auto"/>
              <w:ind w:left="93"/>
              <w:rPr>
                <w:rFonts w:ascii="Arial" w:hAnsi="Arial" w:cs="Arial"/>
                <w:b/>
                <w:sz w:val="20"/>
                <w:szCs w:val="20"/>
              </w:rPr>
            </w:pPr>
            <w:r w:rsidRPr="006A79C9">
              <w:rPr>
                <w:rFonts w:ascii="Arial" w:hAnsi="Arial" w:cs="Arial"/>
                <w:b/>
                <w:sz w:val="20"/>
                <w:szCs w:val="20"/>
              </w:rPr>
              <w:t>Change</w:t>
            </w:r>
            <w:r w:rsidRPr="006A79C9">
              <w:rPr>
                <w:rFonts w:ascii="Arial" w:hAnsi="Arial" w:cs="Arial"/>
                <w:b/>
                <w:spacing w:val="-6"/>
                <w:sz w:val="20"/>
                <w:szCs w:val="20"/>
              </w:rPr>
              <w:t xml:space="preserve"> </w:t>
            </w:r>
            <w:r w:rsidRPr="006A79C9">
              <w:rPr>
                <w:rFonts w:ascii="Arial" w:hAnsi="Arial" w:cs="Arial"/>
                <w:b/>
                <w:sz w:val="20"/>
                <w:szCs w:val="20"/>
              </w:rPr>
              <w:t>of</w:t>
            </w:r>
            <w:r w:rsidRPr="006A79C9">
              <w:rPr>
                <w:rFonts w:ascii="Arial" w:hAnsi="Arial" w:cs="Arial"/>
                <w:b/>
                <w:spacing w:val="-4"/>
                <w:sz w:val="20"/>
                <w:szCs w:val="20"/>
              </w:rPr>
              <w:t xml:space="preserve"> </w:t>
            </w:r>
            <w:r w:rsidRPr="006A79C9">
              <w:rPr>
                <w:rFonts w:ascii="Arial" w:hAnsi="Arial" w:cs="Arial"/>
                <w:b/>
                <w:sz w:val="20"/>
                <w:szCs w:val="20"/>
              </w:rPr>
              <w:t>Broad</w:t>
            </w:r>
            <w:r w:rsidRPr="006A79C9">
              <w:rPr>
                <w:rFonts w:ascii="Arial" w:hAnsi="Arial" w:cs="Arial"/>
                <w:b/>
                <w:spacing w:val="-3"/>
                <w:sz w:val="20"/>
                <w:szCs w:val="20"/>
              </w:rPr>
              <w:t xml:space="preserve"> </w:t>
            </w:r>
            <w:r w:rsidRPr="006A79C9">
              <w:rPr>
                <w:rFonts w:ascii="Arial" w:hAnsi="Arial" w:cs="Arial"/>
                <w:b/>
                <w:sz w:val="20"/>
                <w:szCs w:val="20"/>
              </w:rPr>
              <w:t>Based</w:t>
            </w:r>
            <w:r w:rsidRPr="006A79C9">
              <w:rPr>
                <w:rFonts w:ascii="Arial" w:hAnsi="Arial" w:cs="Arial"/>
                <w:b/>
                <w:spacing w:val="2"/>
                <w:sz w:val="20"/>
                <w:szCs w:val="20"/>
              </w:rPr>
              <w:t xml:space="preserve"> </w:t>
            </w:r>
            <w:r w:rsidRPr="006A79C9">
              <w:rPr>
                <w:rFonts w:ascii="Arial" w:hAnsi="Arial" w:cs="Arial"/>
                <w:b/>
                <w:sz w:val="20"/>
                <w:szCs w:val="20"/>
              </w:rPr>
              <w:t>Black</w:t>
            </w:r>
            <w:r w:rsidRPr="006A79C9">
              <w:rPr>
                <w:rFonts w:ascii="Arial" w:hAnsi="Arial" w:cs="Arial"/>
                <w:b/>
                <w:spacing w:val="1"/>
                <w:sz w:val="20"/>
                <w:szCs w:val="20"/>
              </w:rPr>
              <w:t xml:space="preserve"> </w:t>
            </w:r>
            <w:r w:rsidRPr="006A79C9">
              <w:rPr>
                <w:rFonts w:ascii="Arial" w:hAnsi="Arial" w:cs="Arial"/>
                <w:b/>
                <w:sz w:val="20"/>
                <w:szCs w:val="20"/>
              </w:rPr>
              <w:t>Economic Empowerment (B-BBEE)</w:t>
            </w:r>
            <w:r w:rsidRPr="006A79C9">
              <w:rPr>
                <w:rFonts w:ascii="Arial" w:hAnsi="Arial" w:cs="Arial"/>
                <w:b/>
                <w:spacing w:val="-4"/>
                <w:sz w:val="20"/>
                <w:szCs w:val="20"/>
              </w:rPr>
              <w:t xml:space="preserve"> </w:t>
            </w:r>
            <w:r w:rsidRPr="006A79C9">
              <w:rPr>
                <w:rFonts w:ascii="Arial" w:hAnsi="Arial" w:cs="Arial"/>
                <w:b/>
                <w:sz w:val="20"/>
                <w:szCs w:val="20"/>
              </w:rPr>
              <w:t>status</w:t>
            </w:r>
          </w:p>
        </w:tc>
      </w:tr>
      <w:tr w:rsidR="008502BA" w:rsidRPr="006A79C9" w14:paraId="0B64CE0E" w14:textId="77777777">
        <w:trPr>
          <w:trHeight w:val="859"/>
        </w:trPr>
        <w:tc>
          <w:tcPr>
            <w:tcW w:w="1187" w:type="dxa"/>
          </w:tcPr>
          <w:p w14:paraId="3F1C4C9F" w14:textId="77777777" w:rsidR="008502BA" w:rsidRPr="006A79C9" w:rsidRDefault="00F84358">
            <w:pPr>
              <w:pStyle w:val="TableParagraph"/>
              <w:spacing w:before="89" w:line="240" w:lineRule="auto"/>
              <w:ind w:right="66"/>
              <w:jc w:val="right"/>
              <w:rPr>
                <w:rFonts w:ascii="Arial" w:hAnsi="Arial" w:cs="Arial"/>
                <w:sz w:val="20"/>
                <w:szCs w:val="20"/>
              </w:rPr>
            </w:pPr>
            <w:r w:rsidRPr="006A79C9">
              <w:rPr>
                <w:rFonts w:ascii="Arial" w:hAnsi="Arial" w:cs="Arial"/>
                <w:sz w:val="20"/>
                <w:szCs w:val="20"/>
              </w:rPr>
              <w:t>Z3.1</w:t>
            </w:r>
          </w:p>
        </w:tc>
        <w:tc>
          <w:tcPr>
            <w:tcW w:w="8764" w:type="dxa"/>
          </w:tcPr>
          <w:p w14:paraId="3BB43512" w14:textId="77777777" w:rsidR="008502BA" w:rsidRPr="006A79C9" w:rsidRDefault="00F84358">
            <w:pPr>
              <w:pStyle w:val="TableParagraph"/>
              <w:spacing w:before="81" w:line="240" w:lineRule="auto"/>
              <w:ind w:left="93"/>
              <w:rPr>
                <w:rFonts w:ascii="Arial" w:hAnsi="Arial" w:cs="Arial"/>
                <w:sz w:val="20"/>
                <w:szCs w:val="20"/>
              </w:rPr>
            </w:pPr>
            <w:r w:rsidRPr="006A79C9">
              <w:rPr>
                <w:rFonts w:ascii="Arial" w:hAnsi="Arial" w:cs="Arial"/>
                <w:sz w:val="20"/>
                <w:szCs w:val="20"/>
              </w:rPr>
              <w:t xml:space="preserve">Where a change in the </w:t>
            </w:r>
            <w:r w:rsidRPr="006A79C9">
              <w:rPr>
                <w:rFonts w:ascii="Arial" w:hAnsi="Arial" w:cs="Arial"/>
                <w:i/>
                <w:sz w:val="20"/>
                <w:szCs w:val="20"/>
              </w:rPr>
              <w:t xml:space="preserve">Contractor’s </w:t>
            </w:r>
            <w:r w:rsidRPr="006A79C9">
              <w:rPr>
                <w:rFonts w:ascii="Arial" w:hAnsi="Arial" w:cs="Arial"/>
                <w:sz w:val="20"/>
                <w:szCs w:val="20"/>
              </w:rPr>
              <w:t>legal status, ownership or any other change to his business</w:t>
            </w:r>
            <w:r w:rsidRPr="006A79C9">
              <w:rPr>
                <w:rFonts w:ascii="Arial" w:hAnsi="Arial" w:cs="Arial"/>
                <w:spacing w:val="-51"/>
                <w:sz w:val="20"/>
                <w:szCs w:val="20"/>
              </w:rPr>
              <w:t xml:space="preserve"> </w:t>
            </w:r>
            <w:r w:rsidRPr="006A79C9">
              <w:rPr>
                <w:rFonts w:ascii="Arial" w:hAnsi="Arial" w:cs="Arial"/>
                <w:sz w:val="20"/>
                <w:szCs w:val="20"/>
              </w:rPr>
              <w:t>composition</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business</w:t>
            </w:r>
            <w:r w:rsidRPr="006A79C9">
              <w:rPr>
                <w:rFonts w:ascii="Arial" w:hAnsi="Arial" w:cs="Arial"/>
                <w:spacing w:val="-1"/>
                <w:sz w:val="20"/>
                <w:szCs w:val="20"/>
              </w:rPr>
              <w:t xml:space="preserve"> </w:t>
            </w:r>
            <w:r w:rsidRPr="006A79C9">
              <w:rPr>
                <w:rFonts w:ascii="Arial" w:hAnsi="Arial" w:cs="Arial"/>
                <w:sz w:val="20"/>
                <w:szCs w:val="20"/>
              </w:rPr>
              <w:t>dealings</w:t>
            </w:r>
            <w:r w:rsidRPr="006A79C9">
              <w:rPr>
                <w:rFonts w:ascii="Arial" w:hAnsi="Arial" w:cs="Arial"/>
                <w:spacing w:val="-2"/>
                <w:sz w:val="20"/>
                <w:szCs w:val="20"/>
              </w:rPr>
              <w:t xml:space="preserve"> </w:t>
            </w:r>
            <w:r w:rsidRPr="006A79C9">
              <w:rPr>
                <w:rFonts w:ascii="Arial" w:hAnsi="Arial" w:cs="Arial"/>
                <w:sz w:val="20"/>
                <w:szCs w:val="20"/>
              </w:rPr>
              <w:t>results</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change</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B-BBEE</w:t>
            </w:r>
            <w:r w:rsidRPr="006A79C9">
              <w:rPr>
                <w:rFonts w:ascii="Arial" w:hAnsi="Arial" w:cs="Arial"/>
                <w:spacing w:val="4"/>
                <w:sz w:val="20"/>
                <w:szCs w:val="20"/>
              </w:rPr>
              <w:t xml:space="preserve"> </w:t>
            </w:r>
            <w:r w:rsidRPr="006A79C9">
              <w:rPr>
                <w:rFonts w:ascii="Arial" w:hAnsi="Arial" w:cs="Arial"/>
                <w:sz w:val="20"/>
                <w:szCs w:val="20"/>
              </w:rPr>
              <w:t>status, 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1"/>
                <w:sz w:val="20"/>
                <w:szCs w:val="20"/>
              </w:rPr>
              <w:t xml:space="preserve"> </w:t>
            </w:r>
            <w:r w:rsidRPr="006A79C9">
              <w:rPr>
                <w:rFonts w:ascii="Arial" w:hAnsi="Arial" w:cs="Arial"/>
                <w:sz w:val="20"/>
                <w:szCs w:val="20"/>
              </w:rPr>
              <w:t>notifies</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2"/>
                <w:sz w:val="20"/>
                <w:szCs w:val="20"/>
              </w:rPr>
              <w:t xml:space="preserve"> </w:t>
            </w:r>
            <w:r w:rsidRPr="006A79C9">
              <w:rPr>
                <w:rFonts w:ascii="Arial" w:hAnsi="Arial" w:cs="Arial"/>
                <w:sz w:val="20"/>
                <w:szCs w:val="20"/>
              </w:rPr>
              <w:t>within</w:t>
            </w:r>
            <w:r w:rsidRPr="006A79C9">
              <w:rPr>
                <w:rFonts w:ascii="Arial" w:hAnsi="Arial" w:cs="Arial"/>
                <w:spacing w:val="2"/>
                <w:sz w:val="20"/>
                <w:szCs w:val="20"/>
              </w:rPr>
              <w:t xml:space="preserve"> </w:t>
            </w:r>
            <w:r w:rsidRPr="006A79C9">
              <w:rPr>
                <w:rFonts w:ascii="Arial" w:hAnsi="Arial" w:cs="Arial"/>
                <w:sz w:val="20"/>
                <w:szCs w:val="20"/>
              </w:rPr>
              <w:t>seven</w:t>
            </w:r>
            <w:r w:rsidRPr="006A79C9">
              <w:rPr>
                <w:rFonts w:ascii="Arial" w:hAnsi="Arial" w:cs="Arial"/>
                <w:spacing w:val="-4"/>
                <w:sz w:val="20"/>
                <w:szCs w:val="20"/>
              </w:rPr>
              <w:t xml:space="preserve"> </w:t>
            </w:r>
            <w:r w:rsidRPr="006A79C9">
              <w:rPr>
                <w:rFonts w:ascii="Arial" w:hAnsi="Arial" w:cs="Arial"/>
                <w:sz w:val="20"/>
                <w:szCs w:val="20"/>
              </w:rPr>
              <w:t>days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change.</w:t>
            </w:r>
          </w:p>
        </w:tc>
      </w:tr>
      <w:tr w:rsidR="008502BA" w:rsidRPr="006A79C9" w14:paraId="403AD852" w14:textId="77777777">
        <w:trPr>
          <w:trHeight w:val="859"/>
        </w:trPr>
        <w:tc>
          <w:tcPr>
            <w:tcW w:w="1187" w:type="dxa"/>
          </w:tcPr>
          <w:p w14:paraId="3541B2BF" w14:textId="77777777" w:rsidR="008502BA" w:rsidRPr="006A79C9" w:rsidRDefault="00F84358">
            <w:pPr>
              <w:pStyle w:val="TableParagraph"/>
              <w:spacing w:before="89" w:line="240" w:lineRule="auto"/>
              <w:ind w:right="66"/>
              <w:jc w:val="right"/>
              <w:rPr>
                <w:rFonts w:ascii="Arial" w:hAnsi="Arial" w:cs="Arial"/>
                <w:sz w:val="20"/>
                <w:szCs w:val="20"/>
              </w:rPr>
            </w:pPr>
            <w:r w:rsidRPr="006A79C9">
              <w:rPr>
                <w:rFonts w:ascii="Arial" w:hAnsi="Arial" w:cs="Arial"/>
                <w:sz w:val="20"/>
                <w:szCs w:val="20"/>
              </w:rPr>
              <w:t>Z3.2</w:t>
            </w:r>
          </w:p>
        </w:tc>
        <w:tc>
          <w:tcPr>
            <w:tcW w:w="8764" w:type="dxa"/>
          </w:tcPr>
          <w:p w14:paraId="3473240D" w14:textId="77777777" w:rsidR="008502BA" w:rsidRPr="006A79C9" w:rsidRDefault="00F84358">
            <w:pPr>
              <w:pStyle w:val="TableParagraph"/>
              <w:spacing w:before="81" w:line="240" w:lineRule="auto"/>
              <w:ind w:left="93" w:right="273"/>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 xml:space="preserve">Contractor </w:t>
            </w:r>
            <w:r w:rsidRPr="006A79C9">
              <w:rPr>
                <w:rFonts w:ascii="Arial" w:hAnsi="Arial" w:cs="Arial"/>
                <w:sz w:val="20"/>
                <w:szCs w:val="20"/>
              </w:rPr>
              <w:t>is required to submit an updated verification certificate and necessary</w:t>
            </w:r>
            <w:r w:rsidRPr="006A79C9">
              <w:rPr>
                <w:rFonts w:ascii="Arial" w:hAnsi="Arial" w:cs="Arial"/>
                <w:spacing w:val="1"/>
                <w:sz w:val="20"/>
                <w:szCs w:val="20"/>
              </w:rPr>
              <w:t xml:space="preserve"> </w:t>
            </w:r>
            <w:r w:rsidRPr="006A79C9">
              <w:rPr>
                <w:rFonts w:ascii="Arial" w:hAnsi="Arial" w:cs="Arial"/>
                <w:sz w:val="20"/>
                <w:szCs w:val="20"/>
              </w:rPr>
              <w:t xml:space="preserve">supporting documentation confirming the change in his B-BBEE status to the </w:t>
            </w:r>
            <w:r w:rsidRPr="006A79C9">
              <w:rPr>
                <w:rFonts w:ascii="Arial" w:hAnsi="Arial" w:cs="Arial"/>
                <w:i/>
                <w:sz w:val="20"/>
                <w:szCs w:val="20"/>
              </w:rPr>
              <w:t>Service Manager</w:t>
            </w:r>
            <w:r w:rsidRPr="006A79C9">
              <w:rPr>
                <w:rFonts w:ascii="Arial" w:hAnsi="Arial" w:cs="Arial"/>
                <w:i/>
                <w:spacing w:val="-53"/>
                <w:sz w:val="20"/>
                <w:szCs w:val="20"/>
              </w:rPr>
              <w:t xml:space="preserve"> </w:t>
            </w:r>
            <w:r w:rsidRPr="006A79C9">
              <w:rPr>
                <w:rFonts w:ascii="Arial" w:hAnsi="Arial" w:cs="Arial"/>
                <w:sz w:val="20"/>
                <w:szCs w:val="20"/>
              </w:rPr>
              <w:t>within</w:t>
            </w:r>
            <w:r w:rsidRPr="006A79C9">
              <w:rPr>
                <w:rFonts w:ascii="Arial" w:hAnsi="Arial" w:cs="Arial"/>
                <w:spacing w:val="1"/>
                <w:sz w:val="20"/>
                <w:szCs w:val="20"/>
              </w:rPr>
              <w:t xml:space="preserve"> </w:t>
            </w:r>
            <w:r w:rsidRPr="006A79C9">
              <w:rPr>
                <w:rFonts w:ascii="Arial" w:hAnsi="Arial" w:cs="Arial"/>
                <w:sz w:val="20"/>
                <w:szCs w:val="20"/>
              </w:rPr>
              <w:t>thirty</w:t>
            </w:r>
            <w:r w:rsidRPr="006A79C9">
              <w:rPr>
                <w:rFonts w:ascii="Arial" w:hAnsi="Arial" w:cs="Arial"/>
                <w:spacing w:val="3"/>
                <w:sz w:val="20"/>
                <w:szCs w:val="20"/>
              </w:rPr>
              <w:t xml:space="preserve"> </w:t>
            </w:r>
            <w:r w:rsidRPr="006A79C9">
              <w:rPr>
                <w:rFonts w:ascii="Arial" w:hAnsi="Arial" w:cs="Arial"/>
                <w:sz w:val="20"/>
                <w:szCs w:val="20"/>
              </w:rPr>
              <w:t>days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notification</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otherwise</w:t>
            </w:r>
            <w:r w:rsidRPr="006A79C9">
              <w:rPr>
                <w:rFonts w:ascii="Arial" w:hAnsi="Arial" w:cs="Arial"/>
                <w:spacing w:val="1"/>
                <w:sz w:val="20"/>
                <w:szCs w:val="20"/>
              </w:rPr>
              <w:t xml:space="preserve"> </w:t>
            </w:r>
            <w:r w:rsidRPr="006A79C9">
              <w:rPr>
                <w:rFonts w:ascii="Arial" w:hAnsi="Arial" w:cs="Arial"/>
                <w:sz w:val="20"/>
                <w:szCs w:val="20"/>
              </w:rPr>
              <w:t>instructed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Service</w:t>
            </w:r>
            <w:r w:rsidRPr="006A79C9">
              <w:rPr>
                <w:rFonts w:ascii="Arial" w:hAnsi="Arial" w:cs="Arial"/>
                <w:i/>
                <w:spacing w:val="-1"/>
                <w:sz w:val="20"/>
                <w:szCs w:val="20"/>
              </w:rPr>
              <w:t xml:space="preserve"> </w:t>
            </w:r>
            <w:r w:rsidRPr="006A79C9">
              <w:rPr>
                <w:rFonts w:ascii="Arial" w:hAnsi="Arial" w:cs="Arial"/>
                <w:i/>
                <w:sz w:val="20"/>
                <w:szCs w:val="20"/>
              </w:rPr>
              <w:t>Manager</w:t>
            </w:r>
            <w:r w:rsidRPr="006A79C9">
              <w:rPr>
                <w:rFonts w:ascii="Arial" w:hAnsi="Arial" w:cs="Arial"/>
                <w:sz w:val="20"/>
                <w:szCs w:val="20"/>
              </w:rPr>
              <w:t>.</w:t>
            </w:r>
          </w:p>
        </w:tc>
      </w:tr>
      <w:tr w:rsidR="008502BA" w:rsidRPr="006A79C9" w14:paraId="02A9A81D" w14:textId="77777777">
        <w:trPr>
          <w:trHeight w:val="864"/>
        </w:trPr>
        <w:tc>
          <w:tcPr>
            <w:tcW w:w="1187" w:type="dxa"/>
          </w:tcPr>
          <w:p w14:paraId="2C899436" w14:textId="77777777" w:rsidR="008502BA" w:rsidRPr="006A79C9" w:rsidRDefault="00F84358">
            <w:pPr>
              <w:pStyle w:val="TableParagraph"/>
              <w:spacing w:before="89" w:line="240" w:lineRule="auto"/>
              <w:ind w:right="66"/>
              <w:jc w:val="right"/>
              <w:rPr>
                <w:rFonts w:ascii="Arial" w:hAnsi="Arial" w:cs="Arial"/>
                <w:sz w:val="20"/>
                <w:szCs w:val="20"/>
              </w:rPr>
            </w:pPr>
            <w:r w:rsidRPr="006A79C9">
              <w:rPr>
                <w:rFonts w:ascii="Arial" w:hAnsi="Arial" w:cs="Arial"/>
                <w:sz w:val="20"/>
                <w:szCs w:val="20"/>
              </w:rPr>
              <w:t>Z3.3</w:t>
            </w:r>
          </w:p>
        </w:tc>
        <w:tc>
          <w:tcPr>
            <w:tcW w:w="8764" w:type="dxa"/>
          </w:tcPr>
          <w:p w14:paraId="3507ADF7" w14:textId="77777777" w:rsidR="008502BA" w:rsidRPr="006A79C9" w:rsidRDefault="00F84358">
            <w:pPr>
              <w:pStyle w:val="TableParagraph"/>
              <w:spacing w:before="81" w:line="244" w:lineRule="auto"/>
              <w:ind w:left="93"/>
              <w:rPr>
                <w:rFonts w:ascii="Arial" w:hAnsi="Arial" w:cs="Arial"/>
                <w:sz w:val="20"/>
                <w:szCs w:val="20"/>
              </w:rPr>
            </w:pPr>
            <w:r w:rsidRPr="006A79C9">
              <w:rPr>
                <w:rFonts w:ascii="Arial" w:hAnsi="Arial" w:cs="Arial"/>
                <w:sz w:val="20"/>
                <w:szCs w:val="20"/>
              </w:rPr>
              <w:t>Where,</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result,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Contractor’s </w:t>
            </w:r>
            <w:r w:rsidRPr="006A79C9">
              <w:rPr>
                <w:rFonts w:ascii="Arial" w:hAnsi="Arial" w:cs="Arial"/>
                <w:sz w:val="20"/>
                <w:szCs w:val="20"/>
              </w:rPr>
              <w:t>B-BBEE</w:t>
            </w:r>
            <w:r w:rsidRPr="006A79C9">
              <w:rPr>
                <w:rFonts w:ascii="Arial" w:hAnsi="Arial" w:cs="Arial"/>
                <w:spacing w:val="-2"/>
                <w:sz w:val="20"/>
                <w:szCs w:val="20"/>
              </w:rPr>
              <w:t xml:space="preserve"> </w:t>
            </w:r>
            <w:r w:rsidRPr="006A79C9">
              <w:rPr>
                <w:rFonts w:ascii="Arial" w:hAnsi="Arial" w:cs="Arial"/>
                <w:sz w:val="20"/>
                <w:szCs w:val="20"/>
              </w:rPr>
              <w:t>status</w:t>
            </w:r>
            <w:r w:rsidRPr="006A79C9">
              <w:rPr>
                <w:rFonts w:ascii="Arial" w:hAnsi="Arial" w:cs="Arial"/>
                <w:spacing w:val="-3"/>
                <w:sz w:val="20"/>
                <w:szCs w:val="20"/>
              </w:rPr>
              <w:t xml:space="preserve"> </w:t>
            </w:r>
            <w:r w:rsidRPr="006A79C9">
              <w:rPr>
                <w:rFonts w:ascii="Arial" w:hAnsi="Arial" w:cs="Arial"/>
                <w:sz w:val="20"/>
                <w:szCs w:val="20"/>
              </w:rPr>
              <w:t>has</w:t>
            </w:r>
            <w:r w:rsidRPr="006A79C9">
              <w:rPr>
                <w:rFonts w:ascii="Arial" w:hAnsi="Arial" w:cs="Arial"/>
                <w:spacing w:val="3"/>
                <w:sz w:val="20"/>
                <w:szCs w:val="20"/>
              </w:rPr>
              <w:t xml:space="preserve"> </w:t>
            </w:r>
            <w:r w:rsidRPr="006A79C9">
              <w:rPr>
                <w:rFonts w:ascii="Arial" w:hAnsi="Arial" w:cs="Arial"/>
                <w:sz w:val="20"/>
                <w:szCs w:val="20"/>
              </w:rPr>
              <w:t>decreased</w:t>
            </w:r>
            <w:r w:rsidRPr="006A79C9">
              <w:rPr>
                <w:rFonts w:ascii="Arial" w:hAnsi="Arial" w:cs="Arial"/>
                <w:spacing w:val="5"/>
                <w:sz w:val="20"/>
                <w:szCs w:val="20"/>
              </w:rPr>
              <w:t xml:space="preserve"> </w:t>
            </w:r>
            <w:r w:rsidRPr="006A79C9">
              <w:rPr>
                <w:rFonts w:ascii="Arial" w:hAnsi="Arial" w:cs="Arial"/>
                <w:sz w:val="20"/>
                <w:szCs w:val="20"/>
              </w:rPr>
              <w:t>since the</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3"/>
                <w:sz w:val="20"/>
                <w:szCs w:val="20"/>
              </w:rPr>
              <w:t xml:space="preserve"> </w:t>
            </w:r>
            <w:r w:rsidRPr="006A79C9">
              <w:rPr>
                <w:rFonts w:ascii="Arial" w:hAnsi="Arial" w:cs="Arial"/>
                <w:sz w:val="20"/>
                <w:szCs w:val="20"/>
              </w:rPr>
              <w:t>Date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0"/>
                <w:sz w:val="20"/>
                <w:szCs w:val="20"/>
              </w:rPr>
              <w:t xml:space="preserve"> </w:t>
            </w:r>
            <w:r w:rsidRPr="006A79C9">
              <w:rPr>
                <w:rFonts w:ascii="Arial" w:hAnsi="Arial" w:cs="Arial"/>
                <w:i/>
                <w:sz w:val="20"/>
                <w:szCs w:val="20"/>
              </w:rPr>
              <w:t xml:space="preserve">Employer </w:t>
            </w:r>
            <w:r w:rsidRPr="006A79C9">
              <w:rPr>
                <w:rFonts w:ascii="Arial" w:hAnsi="Arial" w:cs="Arial"/>
                <w:sz w:val="20"/>
                <w:szCs w:val="20"/>
              </w:rPr>
              <w:t xml:space="preserve">may either re-negotiate this contract or alternatively, terminate the </w:t>
            </w: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obligation</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Provide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Service.</w:t>
            </w:r>
          </w:p>
        </w:tc>
      </w:tr>
      <w:tr w:rsidR="008502BA" w:rsidRPr="006A79C9" w14:paraId="4FED7C52" w14:textId="77777777">
        <w:trPr>
          <w:trHeight w:val="1289"/>
        </w:trPr>
        <w:tc>
          <w:tcPr>
            <w:tcW w:w="1187" w:type="dxa"/>
          </w:tcPr>
          <w:p w14:paraId="41A309AC" w14:textId="77777777" w:rsidR="008502BA" w:rsidRPr="006A79C9" w:rsidRDefault="00F84358">
            <w:pPr>
              <w:pStyle w:val="TableParagraph"/>
              <w:spacing w:before="89" w:line="240" w:lineRule="auto"/>
              <w:ind w:right="66"/>
              <w:jc w:val="right"/>
              <w:rPr>
                <w:rFonts w:ascii="Arial" w:hAnsi="Arial" w:cs="Arial"/>
                <w:sz w:val="20"/>
                <w:szCs w:val="20"/>
              </w:rPr>
            </w:pPr>
            <w:r w:rsidRPr="006A79C9">
              <w:rPr>
                <w:rFonts w:ascii="Arial" w:hAnsi="Arial" w:cs="Arial"/>
                <w:sz w:val="20"/>
                <w:szCs w:val="20"/>
              </w:rPr>
              <w:t>Z3.4</w:t>
            </w:r>
          </w:p>
        </w:tc>
        <w:tc>
          <w:tcPr>
            <w:tcW w:w="8764" w:type="dxa"/>
          </w:tcPr>
          <w:p w14:paraId="26B6DA9D" w14:textId="77777777" w:rsidR="008502BA" w:rsidRPr="006A79C9" w:rsidRDefault="00F84358">
            <w:pPr>
              <w:pStyle w:val="TableParagraph"/>
              <w:spacing w:before="81" w:line="242" w:lineRule="auto"/>
              <w:ind w:left="93" w:right="273"/>
              <w:rPr>
                <w:rFonts w:ascii="Arial" w:hAnsi="Arial" w:cs="Arial"/>
                <w:sz w:val="20"/>
                <w:szCs w:val="20"/>
              </w:rPr>
            </w:pPr>
            <w:r w:rsidRPr="006A79C9">
              <w:rPr>
                <w:rFonts w:ascii="Arial" w:hAnsi="Arial" w:cs="Arial"/>
                <w:sz w:val="20"/>
                <w:szCs w:val="20"/>
              </w:rPr>
              <w:t>Failure</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notify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2"/>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change</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its</w:t>
            </w:r>
            <w:r w:rsidRPr="006A79C9">
              <w:rPr>
                <w:rFonts w:ascii="Arial" w:hAnsi="Arial" w:cs="Arial"/>
                <w:spacing w:val="-1"/>
                <w:sz w:val="20"/>
                <w:szCs w:val="20"/>
              </w:rPr>
              <w:t xml:space="preserve"> </w:t>
            </w:r>
            <w:r w:rsidRPr="006A79C9">
              <w:rPr>
                <w:rFonts w:ascii="Arial" w:hAnsi="Arial" w:cs="Arial"/>
                <w:sz w:val="20"/>
                <w:szCs w:val="20"/>
              </w:rPr>
              <w:t>B-BBEE</w:t>
            </w:r>
            <w:r w:rsidRPr="006A79C9">
              <w:rPr>
                <w:rFonts w:ascii="Arial" w:hAnsi="Arial" w:cs="Arial"/>
                <w:spacing w:val="4"/>
                <w:sz w:val="20"/>
                <w:szCs w:val="20"/>
              </w:rPr>
              <w:t xml:space="preserve"> </w:t>
            </w:r>
            <w:r w:rsidRPr="006A79C9">
              <w:rPr>
                <w:rFonts w:ascii="Arial" w:hAnsi="Arial" w:cs="Arial"/>
                <w:sz w:val="20"/>
                <w:szCs w:val="20"/>
              </w:rPr>
              <w:t>status</w:t>
            </w:r>
            <w:r w:rsidRPr="006A79C9">
              <w:rPr>
                <w:rFonts w:ascii="Arial" w:hAnsi="Arial" w:cs="Arial"/>
                <w:spacing w:val="-7"/>
                <w:sz w:val="20"/>
                <w:szCs w:val="20"/>
              </w:rPr>
              <w:t xml:space="preserve"> </w:t>
            </w:r>
            <w:r w:rsidRPr="006A79C9">
              <w:rPr>
                <w:rFonts w:ascii="Arial" w:hAnsi="Arial" w:cs="Arial"/>
                <w:sz w:val="20"/>
                <w:szCs w:val="20"/>
              </w:rPr>
              <w:t>may</w:t>
            </w:r>
            <w:r w:rsidRPr="006A79C9">
              <w:rPr>
                <w:rFonts w:ascii="Arial" w:hAnsi="Arial" w:cs="Arial"/>
                <w:spacing w:val="1"/>
                <w:sz w:val="20"/>
                <w:szCs w:val="20"/>
              </w:rPr>
              <w:t xml:space="preserve"> </w:t>
            </w:r>
            <w:r w:rsidRPr="006A79C9">
              <w:rPr>
                <w:rFonts w:ascii="Arial" w:hAnsi="Arial" w:cs="Arial"/>
                <w:sz w:val="20"/>
                <w:szCs w:val="20"/>
              </w:rPr>
              <w:t>constitute</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reason</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termination.</w:t>
            </w:r>
            <w:r w:rsidRPr="006A79C9">
              <w:rPr>
                <w:rFonts w:ascii="Arial" w:hAnsi="Arial" w:cs="Arial"/>
                <w:spacing w:val="7"/>
                <w:sz w:val="20"/>
                <w:szCs w:val="20"/>
              </w:rPr>
              <w:t xml:space="preserve"> </w:t>
            </w:r>
            <w:r w:rsidRPr="006A79C9">
              <w:rPr>
                <w:rFonts w:ascii="Arial" w:hAnsi="Arial" w:cs="Arial"/>
                <w:sz w:val="20"/>
                <w:szCs w:val="20"/>
              </w:rPr>
              <w:t>If 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terminates</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terms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clause,</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procedures</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termination</w:t>
            </w:r>
            <w:r w:rsidRPr="006A79C9">
              <w:rPr>
                <w:rFonts w:ascii="Arial" w:hAnsi="Arial" w:cs="Arial"/>
                <w:spacing w:val="2"/>
                <w:sz w:val="20"/>
                <w:szCs w:val="20"/>
              </w:rPr>
              <w:t xml:space="preserve"> </w:t>
            </w:r>
            <w:r w:rsidRPr="006A79C9">
              <w:rPr>
                <w:rFonts w:ascii="Arial" w:hAnsi="Arial" w:cs="Arial"/>
                <w:sz w:val="20"/>
                <w:szCs w:val="20"/>
              </w:rPr>
              <w:t>are</w:t>
            </w:r>
            <w:r w:rsidRPr="006A79C9">
              <w:rPr>
                <w:rFonts w:ascii="Arial" w:hAnsi="Arial" w:cs="Arial"/>
                <w:spacing w:val="-3"/>
                <w:sz w:val="20"/>
                <w:szCs w:val="20"/>
              </w:rPr>
              <w:t xml:space="preserve"> </w:t>
            </w:r>
            <w:r w:rsidRPr="006A79C9">
              <w:rPr>
                <w:rFonts w:ascii="Arial" w:hAnsi="Arial" w:cs="Arial"/>
                <w:sz w:val="20"/>
                <w:szCs w:val="20"/>
              </w:rPr>
              <w:t>P1,</w:t>
            </w:r>
            <w:r w:rsidRPr="006A79C9">
              <w:rPr>
                <w:rFonts w:ascii="Arial" w:hAnsi="Arial" w:cs="Arial"/>
                <w:spacing w:val="1"/>
                <w:sz w:val="20"/>
                <w:szCs w:val="20"/>
              </w:rPr>
              <w:t xml:space="preserve"> </w:t>
            </w:r>
            <w:r w:rsidRPr="006A79C9">
              <w:rPr>
                <w:rFonts w:ascii="Arial" w:hAnsi="Arial" w:cs="Arial"/>
                <w:sz w:val="20"/>
                <w:szCs w:val="20"/>
              </w:rPr>
              <w:t>P2</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P4</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stated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clause</w:t>
            </w:r>
            <w:r w:rsidRPr="006A79C9">
              <w:rPr>
                <w:rFonts w:ascii="Arial" w:hAnsi="Arial" w:cs="Arial"/>
                <w:spacing w:val="2"/>
                <w:sz w:val="20"/>
                <w:szCs w:val="20"/>
              </w:rPr>
              <w:t xml:space="preserve"> </w:t>
            </w:r>
            <w:r w:rsidRPr="006A79C9">
              <w:rPr>
                <w:rFonts w:ascii="Arial" w:hAnsi="Arial" w:cs="Arial"/>
                <w:sz w:val="20"/>
                <w:szCs w:val="20"/>
              </w:rPr>
              <w:t>92,</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amount</w:t>
            </w:r>
            <w:r w:rsidRPr="006A79C9">
              <w:rPr>
                <w:rFonts w:ascii="Arial" w:hAnsi="Arial" w:cs="Arial"/>
                <w:spacing w:val="1"/>
                <w:sz w:val="20"/>
                <w:szCs w:val="20"/>
              </w:rPr>
              <w:t xml:space="preserve"> </w:t>
            </w:r>
            <w:r w:rsidRPr="006A79C9">
              <w:rPr>
                <w:rFonts w:ascii="Arial" w:hAnsi="Arial" w:cs="Arial"/>
                <w:sz w:val="20"/>
                <w:szCs w:val="20"/>
              </w:rPr>
              <w:t>due</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A1</w:t>
            </w:r>
            <w:r w:rsidRPr="006A79C9">
              <w:rPr>
                <w:rFonts w:ascii="Arial" w:hAnsi="Arial" w:cs="Arial"/>
                <w:spacing w:val="-5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A3</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stated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clause</w:t>
            </w:r>
            <w:r w:rsidRPr="006A79C9">
              <w:rPr>
                <w:rFonts w:ascii="Arial" w:hAnsi="Arial" w:cs="Arial"/>
                <w:spacing w:val="2"/>
                <w:sz w:val="20"/>
                <w:szCs w:val="20"/>
              </w:rPr>
              <w:t xml:space="preserve"> </w:t>
            </w:r>
            <w:r w:rsidRPr="006A79C9">
              <w:rPr>
                <w:rFonts w:ascii="Arial" w:hAnsi="Arial" w:cs="Arial"/>
                <w:sz w:val="20"/>
                <w:szCs w:val="20"/>
              </w:rPr>
              <w:t>93.</w:t>
            </w:r>
          </w:p>
        </w:tc>
      </w:tr>
      <w:tr w:rsidR="008502BA" w:rsidRPr="006A79C9" w14:paraId="682CC38A" w14:textId="77777777">
        <w:trPr>
          <w:trHeight w:val="597"/>
        </w:trPr>
        <w:tc>
          <w:tcPr>
            <w:tcW w:w="1187" w:type="dxa"/>
          </w:tcPr>
          <w:p w14:paraId="64C733F9" w14:textId="77777777" w:rsidR="008502BA" w:rsidRPr="006A79C9" w:rsidRDefault="008502BA">
            <w:pPr>
              <w:pStyle w:val="TableParagraph"/>
              <w:spacing w:before="9" w:line="240" w:lineRule="auto"/>
              <w:rPr>
                <w:rFonts w:ascii="Arial" w:hAnsi="Arial" w:cs="Arial"/>
                <w:sz w:val="20"/>
                <w:szCs w:val="20"/>
              </w:rPr>
            </w:pPr>
          </w:p>
          <w:p w14:paraId="4921BDA9"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Z4</w:t>
            </w:r>
          </w:p>
        </w:tc>
        <w:tc>
          <w:tcPr>
            <w:tcW w:w="8764" w:type="dxa"/>
          </w:tcPr>
          <w:p w14:paraId="2E75CCF2" w14:textId="77777777" w:rsidR="008502BA" w:rsidRPr="006A79C9" w:rsidRDefault="008502BA">
            <w:pPr>
              <w:pStyle w:val="TableParagraph"/>
              <w:spacing w:before="9" w:line="240" w:lineRule="auto"/>
              <w:rPr>
                <w:rFonts w:ascii="Arial" w:hAnsi="Arial" w:cs="Arial"/>
                <w:sz w:val="20"/>
                <w:szCs w:val="20"/>
              </w:rPr>
            </w:pPr>
          </w:p>
          <w:p w14:paraId="78441D81" w14:textId="77777777" w:rsidR="008502BA" w:rsidRPr="006A79C9" w:rsidRDefault="00F84358">
            <w:pPr>
              <w:pStyle w:val="TableParagraph"/>
              <w:spacing w:before="0" w:line="240" w:lineRule="auto"/>
              <w:ind w:left="88"/>
              <w:rPr>
                <w:rFonts w:ascii="Arial" w:hAnsi="Arial" w:cs="Arial"/>
                <w:b/>
                <w:sz w:val="20"/>
                <w:szCs w:val="20"/>
              </w:rPr>
            </w:pPr>
            <w:r w:rsidRPr="006A79C9">
              <w:rPr>
                <w:rFonts w:ascii="Arial" w:hAnsi="Arial" w:cs="Arial"/>
                <w:b/>
                <w:sz w:val="20"/>
                <w:szCs w:val="20"/>
              </w:rPr>
              <w:t>Confidentiality</w:t>
            </w:r>
          </w:p>
        </w:tc>
      </w:tr>
      <w:tr w:rsidR="008502BA" w:rsidRPr="006A79C9" w14:paraId="1F4D5C0C" w14:textId="77777777">
        <w:trPr>
          <w:trHeight w:val="1783"/>
        </w:trPr>
        <w:tc>
          <w:tcPr>
            <w:tcW w:w="1187" w:type="dxa"/>
          </w:tcPr>
          <w:p w14:paraId="185671B5" w14:textId="77777777" w:rsidR="008502BA" w:rsidRPr="006A79C9" w:rsidRDefault="00F84358">
            <w:pPr>
              <w:pStyle w:val="TableParagraph"/>
              <w:spacing w:before="89" w:line="240" w:lineRule="auto"/>
              <w:ind w:right="74"/>
              <w:jc w:val="right"/>
              <w:rPr>
                <w:rFonts w:ascii="Arial" w:hAnsi="Arial" w:cs="Arial"/>
                <w:sz w:val="20"/>
                <w:szCs w:val="20"/>
              </w:rPr>
            </w:pPr>
            <w:r w:rsidRPr="006A79C9">
              <w:rPr>
                <w:rFonts w:ascii="Arial" w:hAnsi="Arial" w:cs="Arial"/>
                <w:sz w:val="20"/>
                <w:szCs w:val="20"/>
              </w:rPr>
              <w:t>Z4.1</w:t>
            </w:r>
          </w:p>
        </w:tc>
        <w:tc>
          <w:tcPr>
            <w:tcW w:w="8764" w:type="dxa"/>
          </w:tcPr>
          <w:p w14:paraId="4754E7CC" w14:textId="77777777" w:rsidR="008502BA" w:rsidRPr="006A79C9" w:rsidRDefault="00F84358">
            <w:pPr>
              <w:pStyle w:val="TableParagraph"/>
              <w:spacing w:before="81" w:line="242" w:lineRule="auto"/>
              <w:ind w:left="88" w:right="206"/>
              <w:rPr>
                <w:rFonts w:ascii="Arial" w:hAnsi="Arial" w:cs="Arial"/>
                <w:sz w:val="20"/>
                <w:szCs w:val="20"/>
              </w:rPr>
            </w:pP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does</w:t>
            </w:r>
            <w:r w:rsidRPr="006A79C9">
              <w:rPr>
                <w:rFonts w:ascii="Arial" w:hAnsi="Arial" w:cs="Arial"/>
                <w:spacing w:val="3"/>
                <w:sz w:val="20"/>
                <w:szCs w:val="20"/>
              </w:rPr>
              <w:t xml:space="preserve"> </w:t>
            </w:r>
            <w:r w:rsidRPr="006A79C9">
              <w:rPr>
                <w:rFonts w:ascii="Arial" w:hAnsi="Arial" w:cs="Arial"/>
                <w:sz w:val="20"/>
                <w:szCs w:val="20"/>
              </w:rPr>
              <w:t>not</w:t>
            </w:r>
            <w:r w:rsidRPr="006A79C9">
              <w:rPr>
                <w:rFonts w:ascii="Arial" w:hAnsi="Arial" w:cs="Arial"/>
                <w:spacing w:val="8"/>
                <w:sz w:val="20"/>
                <w:szCs w:val="20"/>
              </w:rPr>
              <w:t xml:space="preserve"> </w:t>
            </w:r>
            <w:r w:rsidRPr="006A79C9">
              <w:rPr>
                <w:rFonts w:ascii="Arial" w:hAnsi="Arial" w:cs="Arial"/>
                <w:sz w:val="20"/>
                <w:szCs w:val="20"/>
              </w:rPr>
              <w:t>disclose</w:t>
            </w:r>
            <w:r w:rsidRPr="006A79C9">
              <w:rPr>
                <w:rFonts w:ascii="Arial" w:hAnsi="Arial" w:cs="Arial"/>
                <w:spacing w:val="6"/>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make</w:t>
            </w:r>
            <w:r w:rsidRPr="006A79C9">
              <w:rPr>
                <w:rFonts w:ascii="Arial" w:hAnsi="Arial" w:cs="Arial"/>
                <w:spacing w:val="5"/>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information</w:t>
            </w:r>
            <w:r w:rsidRPr="006A79C9">
              <w:rPr>
                <w:rFonts w:ascii="Arial" w:hAnsi="Arial" w:cs="Arial"/>
                <w:spacing w:val="5"/>
                <w:sz w:val="20"/>
                <w:szCs w:val="20"/>
              </w:rPr>
              <w:t xml:space="preserve"> </w:t>
            </w:r>
            <w:r w:rsidRPr="006A79C9">
              <w:rPr>
                <w:rFonts w:ascii="Arial" w:hAnsi="Arial" w:cs="Arial"/>
                <w:sz w:val="20"/>
                <w:szCs w:val="20"/>
              </w:rPr>
              <w:t>arising</w:t>
            </w:r>
            <w:r w:rsidRPr="006A79C9">
              <w:rPr>
                <w:rFonts w:ascii="Arial" w:hAnsi="Arial" w:cs="Arial"/>
                <w:spacing w:val="2"/>
                <w:sz w:val="20"/>
                <w:szCs w:val="20"/>
              </w:rPr>
              <w:t xml:space="preserve"> </w:t>
            </w:r>
            <w:r w:rsidRPr="006A79C9">
              <w:rPr>
                <w:rFonts w:ascii="Arial" w:hAnsi="Arial" w:cs="Arial"/>
                <w:sz w:val="20"/>
                <w:szCs w:val="20"/>
              </w:rPr>
              <w:t>from</w:t>
            </w:r>
            <w:r w:rsidRPr="006A79C9">
              <w:rPr>
                <w:rFonts w:ascii="Arial" w:hAnsi="Arial" w:cs="Arial"/>
                <w:spacing w:val="7"/>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5"/>
                <w:sz w:val="20"/>
                <w:szCs w:val="20"/>
              </w:rPr>
              <w:t xml:space="preserve"> </w:t>
            </w:r>
            <w:r w:rsidRPr="006A79C9">
              <w:rPr>
                <w:rFonts w:ascii="Arial" w:hAnsi="Arial" w:cs="Arial"/>
                <w:sz w:val="20"/>
                <w:szCs w:val="20"/>
              </w:rPr>
              <w:t>connection</w:t>
            </w:r>
            <w:r w:rsidRPr="006A79C9">
              <w:rPr>
                <w:rFonts w:ascii="Arial" w:hAnsi="Arial" w:cs="Arial"/>
                <w:spacing w:val="9"/>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3"/>
                <w:sz w:val="20"/>
                <w:szCs w:val="20"/>
              </w:rPr>
              <w:t xml:space="preserve"> </w:t>
            </w:r>
            <w:r w:rsidRPr="006A79C9">
              <w:rPr>
                <w:rFonts w:ascii="Arial" w:hAnsi="Arial" w:cs="Arial"/>
                <w:sz w:val="20"/>
                <w:szCs w:val="20"/>
              </w:rPr>
              <w:t>available</w:t>
            </w:r>
            <w:r w:rsidRPr="006A79C9">
              <w:rPr>
                <w:rFonts w:ascii="Arial" w:hAnsi="Arial" w:cs="Arial"/>
                <w:spacing w:val="4"/>
                <w:sz w:val="20"/>
                <w:szCs w:val="20"/>
              </w:rPr>
              <w:t xml:space="preserve"> </w:t>
            </w:r>
            <w:r w:rsidRPr="006A79C9">
              <w:rPr>
                <w:rFonts w:ascii="Arial" w:hAnsi="Arial" w:cs="Arial"/>
                <w:sz w:val="20"/>
                <w:szCs w:val="20"/>
              </w:rPr>
              <w:t>to Others.</w:t>
            </w:r>
            <w:r w:rsidRPr="006A79C9">
              <w:rPr>
                <w:rFonts w:ascii="Arial" w:hAnsi="Arial" w:cs="Arial"/>
                <w:spacing w:val="7"/>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undertaking</w:t>
            </w:r>
            <w:r w:rsidRPr="006A79C9">
              <w:rPr>
                <w:rFonts w:ascii="Arial" w:hAnsi="Arial" w:cs="Arial"/>
                <w:spacing w:val="4"/>
                <w:sz w:val="20"/>
                <w:szCs w:val="20"/>
              </w:rPr>
              <w:t xml:space="preserve"> </w:t>
            </w:r>
            <w:r w:rsidRPr="006A79C9">
              <w:rPr>
                <w:rFonts w:ascii="Arial" w:hAnsi="Arial" w:cs="Arial"/>
                <w:sz w:val="20"/>
                <w:szCs w:val="20"/>
              </w:rPr>
              <w:t>does</w:t>
            </w:r>
            <w:r w:rsidRPr="006A79C9">
              <w:rPr>
                <w:rFonts w:ascii="Arial" w:hAnsi="Arial" w:cs="Arial"/>
                <w:spacing w:val="7"/>
                <w:sz w:val="20"/>
                <w:szCs w:val="20"/>
              </w:rPr>
              <w:t xml:space="preserve"> </w:t>
            </w:r>
            <w:r w:rsidRPr="006A79C9">
              <w:rPr>
                <w:rFonts w:ascii="Arial" w:hAnsi="Arial" w:cs="Arial"/>
                <w:sz w:val="20"/>
                <w:szCs w:val="20"/>
              </w:rPr>
              <w:t>not,</w:t>
            </w:r>
            <w:r w:rsidRPr="006A79C9">
              <w:rPr>
                <w:rFonts w:ascii="Arial" w:hAnsi="Arial" w:cs="Arial"/>
                <w:spacing w:val="7"/>
                <w:sz w:val="20"/>
                <w:szCs w:val="20"/>
              </w:rPr>
              <w:t xml:space="preserve"> </w:t>
            </w:r>
            <w:r w:rsidRPr="006A79C9">
              <w:rPr>
                <w:rFonts w:ascii="Arial" w:hAnsi="Arial" w:cs="Arial"/>
                <w:sz w:val="20"/>
                <w:szCs w:val="20"/>
              </w:rPr>
              <w:t>however,</w:t>
            </w:r>
            <w:r w:rsidRPr="006A79C9">
              <w:rPr>
                <w:rFonts w:ascii="Arial" w:hAnsi="Arial" w:cs="Arial"/>
                <w:spacing w:val="3"/>
                <w:sz w:val="20"/>
                <w:szCs w:val="20"/>
              </w:rPr>
              <w:t xml:space="preserve"> </w:t>
            </w:r>
            <w:r w:rsidRPr="006A79C9">
              <w:rPr>
                <w:rFonts w:ascii="Arial" w:hAnsi="Arial" w:cs="Arial"/>
                <w:sz w:val="20"/>
                <w:szCs w:val="20"/>
              </w:rPr>
              <w:t>apply</w:t>
            </w:r>
            <w:r w:rsidRPr="006A79C9">
              <w:rPr>
                <w:rFonts w:ascii="Arial" w:hAnsi="Arial" w:cs="Arial"/>
                <w:spacing w:val="1"/>
                <w:sz w:val="20"/>
                <w:szCs w:val="20"/>
              </w:rPr>
              <w:t xml:space="preserve"> </w:t>
            </w:r>
            <w:r w:rsidRPr="006A79C9">
              <w:rPr>
                <w:rFonts w:ascii="Arial" w:hAnsi="Arial" w:cs="Arial"/>
                <w:sz w:val="20"/>
                <w:szCs w:val="20"/>
              </w:rPr>
              <w:t>to information</w:t>
            </w:r>
            <w:r w:rsidRPr="006A79C9">
              <w:rPr>
                <w:rFonts w:ascii="Arial" w:hAnsi="Arial" w:cs="Arial"/>
                <w:spacing w:val="1"/>
                <w:sz w:val="20"/>
                <w:szCs w:val="20"/>
              </w:rPr>
              <w:t xml:space="preserve"> </w:t>
            </w:r>
            <w:r w:rsidRPr="006A79C9">
              <w:rPr>
                <w:rFonts w:ascii="Arial" w:hAnsi="Arial" w:cs="Arial"/>
                <w:sz w:val="20"/>
                <w:szCs w:val="20"/>
              </w:rPr>
              <w:t>which</w:t>
            </w:r>
            <w:r w:rsidRPr="006A79C9">
              <w:rPr>
                <w:rFonts w:ascii="Arial" w:hAnsi="Arial" w:cs="Arial"/>
                <w:spacing w:val="-1"/>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time</w:t>
            </w:r>
            <w:r w:rsidRPr="006A79C9">
              <w:rPr>
                <w:rFonts w:ascii="Arial" w:hAnsi="Arial" w:cs="Arial"/>
                <w:spacing w:val="-5"/>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disclosure or</w:t>
            </w:r>
            <w:r w:rsidRPr="006A79C9">
              <w:rPr>
                <w:rFonts w:ascii="Arial" w:hAnsi="Arial" w:cs="Arial"/>
                <w:spacing w:val="2"/>
                <w:sz w:val="20"/>
                <w:szCs w:val="20"/>
              </w:rPr>
              <w:t xml:space="preserve"> </w:t>
            </w:r>
            <w:r w:rsidRPr="006A79C9">
              <w:rPr>
                <w:rFonts w:ascii="Arial" w:hAnsi="Arial" w:cs="Arial"/>
                <w:sz w:val="20"/>
                <w:szCs w:val="20"/>
              </w:rPr>
              <w:t>thereafter,</w:t>
            </w:r>
            <w:r w:rsidRPr="006A79C9">
              <w:rPr>
                <w:rFonts w:ascii="Arial" w:hAnsi="Arial" w:cs="Arial"/>
                <w:spacing w:val="3"/>
                <w:sz w:val="20"/>
                <w:szCs w:val="20"/>
              </w:rPr>
              <w:t xml:space="preserve"> </w:t>
            </w:r>
            <w:r w:rsidRPr="006A79C9">
              <w:rPr>
                <w:rFonts w:ascii="Arial" w:hAnsi="Arial" w:cs="Arial"/>
                <w:sz w:val="20"/>
                <w:szCs w:val="20"/>
              </w:rPr>
              <w:t>without</w:t>
            </w:r>
            <w:r w:rsidRPr="006A79C9">
              <w:rPr>
                <w:rFonts w:ascii="Arial" w:hAnsi="Arial" w:cs="Arial"/>
                <w:spacing w:val="-1"/>
                <w:sz w:val="20"/>
                <w:szCs w:val="20"/>
              </w:rPr>
              <w:t xml:space="preserve"> </w:t>
            </w:r>
            <w:r w:rsidRPr="006A79C9">
              <w:rPr>
                <w:rFonts w:ascii="Arial" w:hAnsi="Arial" w:cs="Arial"/>
                <w:sz w:val="20"/>
                <w:szCs w:val="20"/>
              </w:rPr>
              <w:t>default</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part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3"/>
                <w:sz w:val="20"/>
                <w:szCs w:val="20"/>
              </w:rPr>
              <w:t xml:space="preserve"> </w:t>
            </w:r>
            <w:r w:rsidRPr="006A79C9">
              <w:rPr>
                <w:rFonts w:ascii="Arial" w:hAnsi="Arial" w:cs="Arial"/>
                <w:sz w:val="20"/>
                <w:szCs w:val="20"/>
              </w:rPr>
              <w:t>enters</w:t>
            </w:r>
            <w:r w:rsidRPr="006A79C9">
              <w:rPr>
                <w:rFonts w:ascii="Arial" w:hAnsi="Arial" w:cs="Arial"/>
                <w:spacing w:val="-50"/>
                <w:sz w:val="20"/>
                <w:szCs w:val="20"/>
              </w:rPr>
              <w:t xml:space="preserve"> </w:t>
            </w:r>
            <w:r w:rsidRPr="006A79C9">
              <w:rPr>
                <w:rFonts w:ascii="Arial" w:hAnsi="Arial" w:cs="Arial"/>
                <w:sz w:val="20"/>
                <w:szCs w:val="20"/>
              </w:rPr>
              <w:t>the public</w:t>
            </w:r>
            <w:r w:rsidRPr="006A79C9">
              <w:rPr>
                <w:rFonts w:ascii="Arial" w:hAnsi="Arial" w:cs="Arial"/>
                <w:spacing w:val="2"/>
                <w:sz w:val="20"/>
                <w:szCs w:val="20"/>
              </w:rPr>
              <w:t xml:space="preserve"> </w:t>
            </w:r>
            <w:r w:rsidRPr="006A79C9">
              <w:rPr>
                <w:rFonts w:ascii="Arial" w:hAnsi="Arial" w:cs="Arial"/>
                <w:sz w:val="20"/>
                <w:szCs w:val="20"/>
              </w:rPr>
              <w:t>domain 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information which</w:t>
            </w:r>
            <w:r w:rsidRPr="006A79C9">
              <w:rPr>
                <w:rFonts w:ascii="Arial" w:hAnsi="Arial" w:cs="Arial"/>
                <w:spacing w:val="1"/>
                <w:sz w:val="20"/>
                <w:szCs w:val="20"/>
              </w:rPr>
              <w:t xml:space="preserve"> </w:t>
            </w:r>
            <w:r w:rsidRPr="006A79C9">
              <w:rPr>
                <w:rFonts w:ascii="Arial" w:hAnsi="Arial" w:cs="Arial"/>
                <w:sz w:val="20"/>
                <w:szCs w:val="20"/>
              </w:rPr>
              <w:t>was</w:t>
            </w:r>
            <w:r w:rsidRPr="006A79C9">
              <w:rPr>
                <w:rFonts w:ascii="Arial" w:hAnsi="Arial" w:cs="Arial"/>
                <w:spacing w:val="-3"/>
                <w:sz w:val="20"/>
                <w:szCs w:val="20"/>
              </w:rPr>
              <w:t xml:space="preserve"> </w:t>
            </w:r>
            <w:r w:rsidRPr="006A79C9">
              <w:rPr>
                <w:rFonts w:ascii="Arial" w:hAnsi="Arial" w:cs="Arial"/>
                <w:sz w:val="20"/>
                <w:szCs w:val="20"/>
              </w:rPr>
              <w:t>already</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 possession 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at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50"/>
                <w:sz w:val="20"/>
                <w:szCs w:val="20"/>
              </w:rPr>
              <w:t xml:space="preserve"> </w:t>
            </w:r>
            <w:r w:rsidRPr="006A79C9">
              <w:rPr>
                <w:rFonts w:ascii="Arial" w:hAnsi="Arial" w:cs="Arial"/>
                <w:sz w:val="20"/>
                <w:szCs w:val="20"/>
              </w:rPr>
              <w:t>time</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disclosure</w:t>
            </w:r>
            <w:r w:rsidRPr="006A79C9">
              <w:rPr>
                <w:rFonts w:ascii="Arial" w:hAnsi="Arial" w:cs="Arial"/>
                <w:spacing w:val="1"/>
                <w:sz w:val="20"/>
                <w:szCs w:val="20"/>
              </w:rPr>
              <w:t xml:space="preserve"> </w:t>
            </w:r>
            <w:r w:rsidRPr="006A79C9">
              <w:rPr>
                <w:rFonts w:ascii="Arial" w:hAnsi="Arial" w:cs="Arial"/>
                <w:sz w:val="20"/>
                <w:szCs w:val="20"/>
              </w:rPr>
              <w:t>(evidenced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written</w:t>
            </w:r>
            <w:r w:rsidRPr="006A79C9">
              <w:rPr>
                <w:rFonts w:ascii="Arial" w:hAnsi="Arial" w:cs="Arial"/>
                <w:spacing w:val="2"/>
                <w:sz w:val="20"/>
                <w:szCs w:val="20"/>
              </w:rPr>
              <w:t xml:space="preserve"> </w:t>
            </w:r>
            <w:r w:rsidRPr="006A79C9">
              <w:rPr>
                <w:rFonts w:ascii="Arial" w:hAnsi="Arial" w:cs="Arial"/>
                <w:sz w:val="20"/>
                <w:szCs w:val="20"/>
              </w:rPr>
              <w:t>records</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existence</w:t>
            </w:r>
            <w:r w:rsidRPr="006A79C9">
              <w:rPr>
                <w:rFonts w:ascii="Arial" w:hAnsi="Arial" w:cs="Arial"/>
                <w:spacing w:val="1"/>
                <w:sz w:val="20"/>
                <w:szCs w:val="20"/>
              </w:rPr>
              <w:t xml:space="preserve"> </w:t>
            </w:r>
            <w:r w:rsidRPr="006A79C9">
              <w:rPr>
                <w:rFonts w:ascii="Arial" w:hAnsi="Arial" w:cs="Arial"/>
                <w:sz w:val="20"/>
                <w:szCs w:val="20"/>
              </w:rPr>
              <w:t>at</w:t>
            </w:r>
            <w:r w:rsidRPr="006A79C9">
              <w:rPr>
                <w:rFonts w:ascii="Arial" w:hAnsi="Arial" w:cs="Arial"/>
                <w:spacing w:val="5"/>
                <w:sz w:val="20"/>
                <w:szCs w:val="20"/>
              </w:rPr>
              <w:t xml:space="preserve"> </w:t>
            </w:r>
            <w:r w:rsidRPr="006A79C9">
              <w:rPr>
                <w:rFonts w:ascii="Arial" w:hAnsi="Arial" w:cs="Arial"/>
                <w:sz w:val="20"/>
                <w:szCs w:val="20"/>
              </w:rPr>
              <w:t>that time).</w:t>
            </w:r>
            <w:r w:rsidRPr="006A79C9">
              <w:rPr>
                <w:rFonts w:ascii="Arial" w:hAnsi="Arial" w:cs="Arial"/>
                <w:spacing w:val="56"/>
                <w:sz w:val="20"/>
                <w:szCs w:val="20"/>
              </w:rPr>
              <w:t xml:space="preserve"> </w:t>
            </w:r>
            <w:r w:rsidRPr="006A79C9">
              <w:rPr>
                <w:rFonts w:ascii="Arial" w:hAnsi="Arial" w:cs="Arial"/>
                <w:sz w:val="20"/>
                <w:szCs w:val="20"/>
              </w:rPr>
              <w:t>Should</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 xml:space="preserve">disclose information to Others in terms of clause 25.1, the </w:t>
            </w:r>
            <w:r w:rsidRPr="006A79C9">
              <w:rPr>
                <w:rFonts w:ascii="Arial" w:hAnsi="Arial" w:cs="Arial"/>
                <w:i/>
                <w:sz w:val="20"/>
                <w:szCs w:val="20"/>
              </w:rPr>
              <w:t xml:space="preserve">Contractor </w:t>
            </w:r>
            <w:r w:rsidRPr="006A79C9">
              <w:rPr>
                <w:rFonts w:ascii="Arial" w:hAnsi="Arial" w:cs="Arial"/>
                <w:sz w:val="20"/>
                <w:szCs w:val="20"/>
              </w:rPr>
              <w:t>ensures that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provisions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clause</w:t>
            </w:r>
            <w:r w:rsidRPr="006A79C9">
              <w:rPr>
                <w:rFonts w:ascii="Arial" w:hAnsi="Arial" w:cs="Arial"/>
                <w:spacing w:val="5"/>
                <w:sz w:val="20"/>
                <w:szCs w:val="20"/>
              </w:rPr>
              <w:t xml:space="preserve"> </w:t>
            </w:r>
            <w:r w:rsidRPr="006A79C9">
              <w:rPr>
                <w:rFonts w:ascii="Arial" w:hAnsi="Arial" w:cs="Arial"/>
                <w:sz w:val="20"/>
                <w:szCs w:val="20"/>
              </w:rPr>
              <w:t>are</w:t>
            </w:r>
            <w:r w:rsidRPr="006A79C9">
              <w:rPr>
                <w:rFonts w:ascii="Arial" w:hAnsi="Arial" w:cs="Arial"/>
                <w:spacing w:val="1"/>
                <w:sz w:val="20"/>
                <w:szCs w:val="20"/>
              </w:rPr>
              <w:t xml:space="preserve"> </w:t>
            </w:r>
            <w:r w:rsidRPr="006A79C9">
              <w:rPr>
                <w:rFonts w:ascii="Arial" w:hAnsi="Arial" w:cs="Arial"/>
                <w:sz w:val="20"/>
                <w:szCs w:val="20"/>
              </w:rPr>
              <w:t>complied</w:t>
            </w:r>
            <w:r w:rsidRPr="006A79C9">
              <w:rPr>
                <w:rFonts w:ascii="Arial" w:hAnsi="Arial" w:cs="Arial"/>
                <w:spacing w:val="-3"/>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by the</w:t>
            </w:r>
            <w:r w:rsidRPr="006A79C9">
              <w:rPr>
                <w:rFonts w:ascii="Arial" w:hAnsi="Arial" w:cs="Arial"/>
                <w:spacing w:val="2"/>
                <w:sz w:val="20"/>
                <w:szCs w:val="20"/>
              </w:rPr>
              <w:t xml:space="preserve"> </w:t>
            </w:r>
            <w:r w:rsidRPr="006A79C9">
              <w:rPr>
                <w:rFonts w:ascii="Arial" w:hAnsi="Arial" w:cs="Arial"/>
                <w:sz w:val="20"/>
                <w:szCs w:val="20"/>
              </w:rPr>
              <w:t>recipient.</w:t>
            </w:r>
          </w:p>
        </w:tc>
      </w:tr>
      <w:tr w:rsidR="008502BA" w:rsidRPr="006A79C9" w14:paraId="4D2C1435" w14:textId="77777777">
        <w:trPr>
          <w:trHeight w:val="626"/>
        </w:trPr>
        <w:tc>
          <w:tcPr>
            <w:tcW w:w="1187" w:type="dxa"/>
          </w:tcPr>
          <w:p w14:paraId="75D0F127" w14:textId="77777777" w:rsidR="008502BA" w:rsidRPr="006A79C9" w:rsidRDefault="00F84358">
            <w:pPr>
              <w:pStyle w:val="TableParagraph"/>
              <w:spacing w:before="87" w:line="240" w:lineRule="auto"/>
              <w:ind w:right="74"/>
              <w:jc w:val="right"/>
              <w:rPr>
                <w:rFonts w:ascii="Arial" w:hAnsi="Arial" w:cs="Arial"/>
                <w:sz w:val="20"/>
                <w:szCs w:val="20"/>
              </w:rPr>
            </w:pPr>
            <w:r w:rsidRPr="006A79C9">
              <w:rPr>
                <w:rFonts w:ascii="Arial" w:hAnsi="Arial" w:cs="Arial"/>
                <w:sz w:val="20"/>
                <w:szCs w:val="20"/>
              </w:rPr>
              <w:t>Z4.2</w:t>
            </w:r>
          </w:p>
        </w:tc>
        <w:tc>
          <w:tcPr>
            <w:tcW w:w="8764" w:type="dxa"/>
          </w:tcPr>
          <w:p w14:paraId="6BC0593B" w14:textId="77777777" w:rsidR="008502BA" w:rsidRPr="006A79C9" w:rsidRDefault="00F84358">
            <w:pPr>
              <w:pStyle w:val="TableParagraph"/>
              <w:spacing w:before="79" w:line="240" w:lineRule="auto"/>
              <w:ind w:left="88" w:right="273"/>
              <w:rPr>
                <w:rFonts w:ascii="Arial" w:hAnsi="Arial" w:cs="Arial"/>
                <w:sz w:val="20"/>
                <w:szCs w:val="20"/>
              </w:rPr>
            </w:pPr>
            <w:r w:rsidRPr="006A79C9">
              <w:rPr>
                <w:rFonts w:ascii="Arial" w:hAnsi="Arial" w:cs="Arial"/>
                <w:sz w:val="20"/>
                <w:szCs w:val="20"/>
              </w:rPr>
              <w:t xml:space="preserve">If the </w:t>
            </w:r>
            <w:r w:rsidRPr="006A79C9">
              <w:rPr>
                <w:rFonts w:ascii="Arial" w:hAnsi="Arial" w:cs="Arial"/>
                <w:i/>
                <w:sz w:val="20"/>
                <w:szCs w:val="20"/>
              </w:rPr>
              <w:t xml:space="preserve">Contractor </w:t>
            </w:r>
            <w:r w:rsidRPr="006A79C9">
              <w:rPr>
                <w:rFonts w:ascii="Arial" w:hAnsi="Arial" w:cs="Arial"/>
                <w:sz w:val="20"/>
                <w:szCs w:val="20"/>
              </w:rPr>
              <w:t>is uncertain about whether any such information is confidential, it is to be</w:t>
            </w:r>
            <w:r w:rsidRPr="006A79C9">
              <w:rPr>
                <w:rFonts w:ascii="Arial" w:hAnsi="Arial" w:cs="Arial"/>
                <w:spacing w:val="-51"/>
                <w:sz w:val="20"/>
                <w:szCs w:val="20"/>
              </w:rPr>
              <w:t xml:space="preserve"> </w:t>
            </w:r>
            <w:r w:rsidRPr="006A79C9">
              <w:rPr>
                <w:rFonts w:ascii="Arial" w:hAnsi="Arial" w:cs="Arial"/>
                <w:sz w:val="20"/>
                <w:szCs w:val="20"/>
              </w:rPr>
              <w:t>regarded</w:t>
            </w:r>
            <w:r w:rsidRPr="006A79C9">
              <w:rPr>
                <w:rFonts w:ascii="Arial" w:hAnsi="Arial" w:cs="Arial"/>
                <w:spacing w:val="1"/>
                <w:sz w:val="20"/>
                <w:szCs w:val="20"/>
              </w:rPr>
              <w:t xml:space="preserve"> </w:t>
            </w:r>
            <w:r w:rsidRPr="006A79C9">
              <w:rPr>
                <w:rFonts w:ascii="Arial" w:hAnsi="Arial" w:cs="Arial"/>
                <w:sz w:val="20"/>
                <w:szCs w:val="20"/>
              </w:rPr>
              <w:t>as</w:t>
            </w:r>
            <w:r w:rsidRPr="006A79C9">
              <w:rPr>
                <w:rFonts w:ascii="Arial" w:hAnsi="Arial" w:cs="Arial"/>
                <w:spacing w:val="4"/>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until</w:t>
            </w:r>
            <w:r w:rsidRPr="006A79C9">
              <w:rPr>
                <w:rFonts w:ascii="Arial" w:hAnsi="Arial" w:cs="Arial"/>
                <w:spacing w:val="2"/>
                <w:sz w:val="20"/>
                <w:szCs w:val="20"/>
              </w:rPr>
              <w:t xml:space="preserve"> </w:t>
            </w:r>
            <w:r w:rsidRPr="006A79C9">
              <w:rPr>
                <w:rFonts w:ascii="Arial" w:hAnsi="Arial" w:cs="Arial"/>
                <w:sz w:val="20"/>
                <w:szCs w:val="20"/>
              </w:rPr>
              <w:t>notified</w:t>
            </w:r>
            <w:r w:rsidRPr="006A79C9">
              <w:rPr>
                <w:rFonts w:ascii="Arial" w:hAnsi="Arial" w:cs="Arial"/>
                <w:spacing w:val="-3"/>
                <w:sz w:val="20"/>
                <w:szCs w:val="20"/>
              </w:rPr>
              <w:t xml:space="preserve"> </w:t>
            </w:r>
            <w:r w:rsidRPr="006A79C9">
              <w:rPr>
                <w:rFonts w:ascii="Arial" w:hAnsi="Arial" w:cs="Arial"/>
                <w:sz w:val="20"/>
                <w:szCs w:val="20"/>
              </w:rPr>
              <w:t>otherwise</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Service</w:t>
            </w:r>
            <w:r w:rsidRPr="006A79C9">
              <w:rPr>
                <w:rFonts w:ascii="Arial" w:hAnsi="Arial" w:cs="Arial"/>
                <w:i/>
                <w:spacing w:val="-5"/>
                <w:sz w:val="20"/>
                <w:szCs w:val="20"/>
              </w:rPr>
              <w:t xml:space="preserve"> </w:t>
            </w:r>
            <w:r w:rsidRPr="006A79C9">
              <w:rPr>
                <w:rFonts w:ascii="Arial" w:hAnsi="Arial" w:cs="Arial"/>
                <w:i/>
                <w:sz w:val="20"/>
                <w:szCs w:val="20"/>
              </w:rPr>
              <w:t>Manager</w:t>
            </w:r>
            <w:r w:rsidRPr="006A79C9">
              <w:rPr>
                <w:rFonts w:ascii="Arial" w:hAnsi="Arial" w:cs="Arial"/>
                <w:sz w:val="20"/>
                <w:szCs w:val="20"/>
              </w:rPr>
              <w:t>.</w:t>
            </w:r>
          </w:p>
        </w:tc>
      </w:tr>
      <w:tr w:rsidR="008502BA" w:rsidRPr="006A79C9" w14:paraId="27B462AF" w14:textId="77777777">
        <w:trPr>
          <w:trHeight w:val="1008"/>
        </w:trPr>
        <w:tc>
          <w:tcPr>
            <w:tcW w:w="1187" w:type="dxa"/>
          </w:tcPr>
          <w:p w14:paraId="2F102520" w14:textId="77777777" w:rsidR="008502BA" w:rsidRPr="006A79C9" w:rsidRDefault="00F84358">
            <w:pPr>
              <w:pStyle w:val="TableParagraph"/>
              <w:spacing w:before="90" w:line="240" w:lineRule="auto"/>
              <w:ind w:right="74"/>
              <w:jc w:val="right"/>
              <w:rPr>
                <w:rFonts w:ascii="Arial" w:hAnsi="Arial" w:cs="Arial"/>
                <w:sz w:val="20"/>
                <w:szCs w:val="20"/>
              </w:rPr>
            </w:pPr>
            <w:r w:rsidRPr="006A79C9">
              <w:rPr>
                <w:rFonts w:ascii="Arial" w:hAnsi="Arial" w:cs="Arial"/>
                <w:sz w:val="20"/>
                <w:szCs w:val="20"/>
              </w:rPr>
              <w:t>Z4.3</w:t>
            </w:r>
          </w:p>
        </w:tc>
        <w:tc>
          <w:tcPr>
            <w:tcW w:w="8764" w:type="dxa"/>
          </w:tcPr>
          <w:p w14:paraId="196CF75F" w14:textId="77777777" w:rsidR="008502BA" w:rsidRPr="006A79C9" w:rsidRDefault="00F84358">
            <w:pPr>
              <w:pStyle w:val="TableParagraph"/>
              <w:spacing w:before="81" w:line="240" w:lineRule="auto"/>
              <w:ind w:left="88"/>
              <w:rPr>
                <w:rFonts w:ascii="Arial" w:hAnsi="Arial" w:cs="Arial"/>
                <w:sz w:val="20"/>
                <w:szCs w:val="20"/>
              </w:rPr>
            </w:pPr>
            <w:r w:rsidRPr="006A79C9">
              <w:rPr>
                <w:rFonts w:ascii="Arial" w:hAnsi="Arial" w:cs="Arial"/>
                <w:sz w:val="20"/>
                <w:szCs w:val="20"/>
              </w:rPr>
              <w:t>In the</w:t>
            </w:r>
            <w:r w:rsidRPr="006A79C9">
              <w:rPr>
                <w:rFonts w:ascii="Arial" w:hAnsi="Arial" w:cs="Arial"/>
                <w:spacing w:val="1"/>
                <w:sz w:val="20"/>
                <w:szCs w:val="20"/>
              </w:rPr>
              <w:t xml:space="preserve"> </w:t>
            </w:r>
            <w:r w:rsidRPr="006A79C9">
              <w:rPr>
                <w:rFonts w:ascii="Arial" w:hAnsi="Arial" w:cs="Arial"/>
                <w:sz w:val="20"/>
                <w:szCs w:val="20"/>
              </w:rPr>
              <w:t>event that 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is,</w:t>
            </w:r>
            <w:r w:rsidRPr="006A79C9">
              <w:rPr>
                <w:rFonts w:ascii="Arial" w:hAnsi="Arial" w:cs="Arial"/>
                <w:spacing w:val="4"/>
                <w:sz w:val="20"/>
                <w:szCs w:val="20"/>
              </w:rPr>
              <w:t xml:space="preserve"> </w:t>
            </w:r>
            <w:r w:rsidRPr="006A79C9">
              <w:rPr>
                <w:rFonts w:ascii="Arial" w:hAnsi="Arial" w:cs="Arial"/>
                <w:sz w:val="20"/>
                <w:szCs w:val="20"/>
              </w:rPr>
              <w:t>at any</w:t>
            </w:r>
            <w:r w:rsidRPr="006A79C9">
              <w:rPr>
                <w:rFonts w:ascii="Arial" w:hAnsi="Arial" w:cs="Arial"/>
                <w:spacing w:val="3"/>
                <w:sz w:val="20"/>
                <w:szCs w:val="20"/>
              </w:rPr>
              <w:t xml:space="preserve"> </w:t>
            </w:r>
            <w:r w:rsidRPr="006A79C9">
              <w:rPr>
                <w:rFonts w:ascii="Arial" w:hAnsi="Arial" w:cs="Arial"/>
                <w:sz w:val="20"/>
                <w:szCs w:val="20"/>
              </w:rPr>
              <w:t>time,</w:t>
            </w:r>
            <w:r w:rsidRPr="006A79C9">
              <w:rPr>
                <w:rFonts w:ascii="Arial" w:hAnsi="Arial" w:cs="Arial"/>
                <w:spacing w:val="5"/>
                <w:sz w:val="20"/>
                <w:szCs w:val="20"/>
              </w:rPr>
              <w:t xml:space="preserve"> </w:t>
            </w:r>
            <w:r w:rsidRPr="006A79C9">
              <w:rPr>
                <w:rFonts w:ascii="Arial" w:hAnsi="Arial" w:cs="Arial"/>
                <w:sz w:val="20"/>
                <w:szCs w:val="20"/>
              </w:rPr>
              <w:t>required</w:t>
            </w:r>
            <w:r w:rsidRPr="006A79C9">
              <w:rPr>
                <w:rFonts w:ascii="Arial" w:hAnsi="Arial" w:cs="Arial"/>
                <w:spacing w:val="-4"/>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law</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disclose</w:t>
            </w:r>
            <w:r w:rsidRPr="006A79C9">
              <w:rPr>
                <w:rFonts w:ascii="Arial" w:hAnsi="Arial" w:cs="Arial"/>
                <w:spacing w:val="1"/>
                <w:sz w:val="20"/>
                <w:szCs w:val="20"/>
              </w:rPr>
              <w:t xml:space="preserve"> </w:t>
            </w:r>
            <w:r w:rsidRPr="006A79C9">
              <w:rPr>
                <w:rFonts w:ascii="Arial" w:hAnsi="Arial" w:cs="Arial"/>
                <w:sz w:val="20"/>
                <w:szCs w:val="20"/>
              </w:rPr>
              <w:t>any</w:t>
            </w:r>
            <w:r w:rsidRPr="006A79C9">
              <w:rPr>
                <w:rFonts w:ascii="Arial" w:hAnsi="Arial" w:cs="Arial"/>
                <w:spacing w:val="4"/>
                <w:sz w:val="20"/>
                <w:szCs w:val="20"/>
              </w:rPr>
              <w:t xml:space="preserve"> </w:t>
            </w:r>
            <w:r w:rsidRPr="006A79C9">
              <w:rPr>
                <w:rFonts w:ascii="Arial" w:hAnsi="Arial" w:cs="Arial"/>
                <w:sz w:val="20"/>
                <w:szCs w:val="20"/>
              </w:rPr>
              <w:t>such</w:t>
            </w:r>
            <w:r w:rsidRPr="006A79C9">
              <w:rPr>
                <w:rFonts w:ascii="Arial" w:hAnsi="Arial" w:cs="Arial"/>
                <w:spacing w:val="2"/>
                <w:sz w:val="20"/>
                <w:szCs w:val="20"/>
              </w:rPr>
              <w:t xml:space="preserve"> </w:t>
            </w:r>
            <w:r w:rsidRPr="006A79C9">
              <w:rPr>
                <w:rFonts w:ascii="Arial" w:hAnsi="Arial" w:cs="Arial"/>
                <w:sz w:val="20"/>
                <w:szCs w:val="20"/>
              </w:rPr>
              <w:t>information</w:t>
            </w:r>
            <w:r w:rsidRPr="006A79C9">
              <w:rPr>
                <w:rFonts w:ascii="Arial" w:hAnsi="Arial" w:cs="Arial"/>
                <w:spacing w:val="1"/>
                <w:sz w:val="20"/>
                <w:szCs w:val="20"/>
              </w:rPr>
              <w:t xml:space="preserve"> </w:t>
            </w:r>
            <w:r w:rsidRPr="006A79C9">
              <w:rPr>
                <w:rFonts w:ascii="Arial" w:hAnsi="Arial" w:cs="Arial"/>
                <w:sz w:val="20"/>
                <w:szCs w:val="20"/>
              </w:rPr>
              <w:t>which</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required</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kept</w:t>
            </w:r>
            <w:r w:rsidRPr="006A79C9">
              <w:rPr>
                <w:rFonts w:ascii="Arial" w:hAnsi="Arial" w:cs="Arial"/>
                <w:spacing w:val="4"/>
                <w:sz w:val="20"/>
                <w:szCs w:val="20"/>
              </w:rPr>
              <w:t xml:space="preserve"> </w:t>
            </w:r>
            <w:r w:rsidRPr="006A79C9">
              <w:rPr>
                <w:rFonts w:ascii="Arial" w:hAnsi="Arial" w:cs="Arial"/>
                <w:sz w:val="20"/>
                <w:szCs w:val="20"/>
              </w:rPr>
              <w:t>confidential, the</w:t>
            </w:r>
            <w:r w:rsidRPr="006A79C9">
              <w:rPr>
                <w:rFonts w:ascii="Arial" w:hAnsi="Arial" w:cs="Arial"/>
                <w:spacing w:val="4"/>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extent</w:t>
            </w:r>
            <w:r w:rsidRPr="006A79C9">
              <w:rPr>
                <w:rFonts w:ascii="Arial" w:hAnsi="Arial" w:cs="Arial"/>
                <w:spacing w:val="4"/>
                <w:sz w:val="20"/>
                <w:szCs w:val="20"/>
              </w:rPr>
              <w:t xml:space="preserve"> </w:t>
            </w:r>
            <w:r w:rsidRPr="006A79C9">
              <w:rPr>
                <w:rFonts w:ascii="Arial" w:hAnsi="Arial" w:cs="Arial"/>
                <w:sz w:val="20"/>
                <w:szCs w:val="20"/>
              </w:rPr>
              <w:t>permitted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law</w:t>
            </w:r>
            <w:r w:rsidRPr="006A79C9">
              <w:rPr>
                <w:rFonts w:ascii="Arial" w:hAnsi="Arial" w:cs="Arial"/>
                <w:spacing w:val="-4"/>
                <w:sz w:val="20"/>
                <w:szCs w:val="20"/>
              </w:rPr>
              <w:t xml:space="preserve"> </w:t>
            </w:r>
            <w:r w:rsidRPr="006A79C9">
              <w:rPr>
                <w:rFonts w:ascii="Arial" w:hAnsi="Arial" w:cs="Arial"/>
                <w:sz w:val="20"/>
                <w:szCs w:val="20"/>
              </w:rPr>
              <w:t>prior</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disclosure,</w:t>
            </w:r>
            <w:r w:rsidRPr="006A79C9">
              <w:rPr>
                <w:rFonts w:ascii="Arial" w:hAnsi="Arial" w:cs="Arial"/>
                <w:spacing w:val="2"/>
                <w:sz w:val="20"/>
                <w:szCs w:val="20"/>
              </w:rPr>
              <w:t xml:space="preserve"> </w:t>
            </w:r>
            <w:r w:rsidRPr="006A79C9">
              <w:rPr>
                <w:rFonts w:ascii="Arial" w:hAnsi="Arial" w:cs="Arial"/>
                <w:sz w:val="20"/>
                <w:szCs w:val="20"/>
              </w:rPr>
              <w:t>notifies</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so that</w:t>
            </w:r>
            <w:r w:rsidRPr="006A79C9">
              <w:rPr>
                <w:rFonts w:ascii="Arial" w:hAnsi="Arial" w:cs="Arial"/>
                <w:spacing w:val="2"/>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appropriate protection</w:t>
            </w:r>
            <w:r w:rsidRPr="006A79C9">
              <w:rPr>
                <w:rFonts w:ascii="Arial" w:hAnsi="Arial" w:cs="Arial"/>
                <w:spacing w:val="-1"/>
                <w:sz w:val="20"/>
                <w:szCs w:val="20"/>
              </w:rPr>
              <w:t xml:space="preserve"> </w:t>
            </w:r>
            <w:r w:rsidRPr="006A79C9">
              <w:rPr>
                <w:rFonts w:ascii="Arial" w:hAnsi="Arial" w:cs="Arial"/>
                <w:sz w:val="20"/>
                <w:szCs w:val="20"/>
              </w:rPr>
              <w:t>order</w:t>
            </w:r>
            <w:r w:rsidRPr="006A79C9">
              <w:rPr>
                <w:rFonts w:ascii="Arial" w:hAnsi="Arial" w:cs="Arial"/>
                <w:spacing w:val="2"/>
                <w:sz w:val="20"/>
                <w:szCs w:val="20"/>
              </w:rPr>
              <w:t xml:space="preserve"> </w:t>
            </w:r>
            <w:r w:rsidRPr="006A79C9">
              <w:rPr>
                <w:rFonts w:ascii="Arial" w:hAnsi="Arial" w:cs="Arial"/>
                <w:sz w:val="20"/>
                <w:szCs w:val="20"/>
              </w:rPr>
              <w:t>and/or</w:t>
            </w:r>
            <w:r w:rsidRPr="006A79C9">
              <w:rPr>
                <w:rFonts w:ascii="Arial" w:hAnsi="Arial" w:cs="Arial"/>
                <w:spacing w:val="1"/>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other</w:t>
            </w:r>
            <w:r w:rsidRPr="006A79C9">
              <w:rPr>
                <w:rFonts w:ascii="Arial" w:hAnsi="Arial" w:cs="Arial"/>
                <w:spacing w:val="1"/>
                <w:sz w:val="20"/>
                <w:szCs w:val="20"/>
              </w:rPr>
              <w:t xml:space="preserve"> </w:t>
            </w:r>
            <w:r w:rsidRPr="006A79C9">
              <w:rPr>
                <w:rFonts w:ascii="Arial" w:hAnsi="Arial" w:cs="Arial"/>
                <w:sz w:val="20"/>
                <w:szCs w:val="20"/>
              </w:rPr>
              <w:t>action</w:t>
            </w:r>
          </w:p>
          <w:p w14:paraId="045ABA94" w14:textId="77777777" w:rsidR="008502BA" w:rsidRPr="006A79C9" w:rsidRDefault="00F84358">
            <w:pPr>
              <w:pStyle w:val="TableParagraph"/>
              <w:spacing w:before="10"/>
              <w:ind w:left="88"/>
              <w:rPr>
                <w:rFonts w:ascii="Arial" w:hAnsi="Arial" w:cs="Arial"/>
                <w:sz w:val="20"/>
                <w:szCs w:val="20"/>
              </w:rPr>
            </w:pPr>
            <w:r w:rsidRPr="006A79C9">
              <w:rPr>
                <w:rFonts w:ascii="Arial" w:hAnsi="Arial" w:cs="Arial"/>
                <w:sz w:val="20"/>
                <w:szCs w:val="20"/>
              </w:rPr>
              <w:t>can be</w:t>
            </w:r>
            <w:r w:rsidRPr="006A79C9">
              <w:rPr>
                <w:rFonts w:ascii="Arial" w:hAnsi="Arial" w:cs="Arial"/>
                <w:spacing w:val="1"/>
                <w:sz w:val="20"/>
                <w:szCs w:val="20"/>
              </w:rPr>
              <w:t xml:space="preserve"> </w:t>
            </w:r>
            <w:proofErr w:type="gramStart"/>
            <w:r w:rsidRPr="006A79C9">
              <w:rPr>
                <w:rFonts w:ascii="Arial" w:hAnsi="Arial" w:cs="Arial"/>
                <w:sz w:val="20"/>
                <w:szCs w:val="20"/>
              </w:rPr>
              <w:t>taken</w:t>
            </w:r>
            <w:proofErr w:type="gramEnd"/>
            <w:r w:rsidRPr="006A79C9">
              <w:rPr>
                <w:rFonts w:ascii="Arial" w:hAnsi="Arial" w:cs="Arial"/>
                <w:spacing w:val="-3"/>
                <w:sz w:val="20"/>
                <w:szCs w:val="20"/>
              </w:rPr>
              <w:t xml:space="preserve"> </w:t>
            </w:r>
            <w:r w:rsidRPr="006A79C9">
              <w:rPr>
                <w:rFonts w:ascii="Arial" w:hAnsi="Arial" w:cs="Arial"/>
                <w:sz w:val="20"/>
                <w:szCs w:val="20"/>
              </w:rPr>
              <w:t>if</w:t>
            </w:r>
            <w:r w:rsidRPr="006A79C9">
              <w:rPr>
                <w:rFonts w:ascii="Arial" w:hAnsi="Arial" w:cs="Arial"/>
                <w:spacing w:val="9"/>
                <w:sz w:val="20"/>
                <w:szCs w:val="20"/>
              </w:rPr>
              <w:t xml:space="preserve"> </w:t>
            </w:r>
            <w:r w:rsidRPr="006A79C9">
              <w:rPr>
                <w:rFonts w:ascii="Arial" w:hAnsi="Arial" w:cs="Arial"/>
                <w:sz w:val="20"/>
                <w:szCs w:val="20"/>
              </w:rPr>
              <w:t>possible,</w:t>
            </w:r>
            <w:r w:rsidRPr="006A79C9">
              <w:rPr>
                <w:rFonts w:ascii="Arial" w:hAnsi="Arial" w:cs="Arial"/>
                <w:spacing w:val="4"/>
                <w:sz w:val="20"/>
                <w:szCs w:val="20"/>
              </w:rPr>
              <w:t xml:space="preserve"> </w:t>
            </w:r>
            <w:r w:rsidRPr="006A79C9">
              <w:rPr>
                <w:rFonts w:ascii="Arial" w:hAnsi="Arial" w:cs="Arial"/>
                <w:sz w:val="20"/>
                <w:szCs w:val="20"/>
              </w:rPr>
              <w:t>prior</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disclosure.</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event that</w:t>
            </w:r>
            <w:r w:rsidRPr="006A79C9">
              <w:rPr>
                <w:rFonts w:ascii="Arial" w:hAnsi="Arial" w:cs="Arial"/>
                <w:spacing w:val="3"/>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protective</w:t>
            </w:r>
            <w:r w:rsidRPr="006A79C9">
              <w:rPr>
                <w:rFonts w:ascii="Arial" w:hAnsi="Arial" w:cs="Arial"/>
                <w:spacing w:val="-4"/>
                <w:sz w:val="20"/>
                <w:szCs w:val="20"/>
              </w:rPr>
              <w:t xml:space="preserve"> </w:t>
            </w:r>
            <w:r w:rsidRPr="006A79C9">
              <w:rPr>
                <w:rFonts w:ascii="Arial" w:hAnsi="Arial" w:cs="Arial"/>
                <w:sz w:val="20"/>
                <w:szCs w:val="20"/>
              </w:rPr>
              <w:t>order</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not,</w:t>
            </w:r>
          </w:p>
        </w:tc>
      </w:tr>
    </w:tbl>
    <w:p w14:paraId="4E3A9FC7"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A1064B8" w14:textId="77777777" w:rsidR="008502BA" w:rsidRPr="006A79C9" w:rsidRDefault="008502BA">
      <w:pPr>
        <w:pStyle w:val="BodyText"/>
        <w:spacing w:before="5"/>
        <w:rPr>
          <w:rFonts w:ascii="Arial" w:hAnsi="Arial" w:cs="Arial"/>
        </w:rPr>
      </w:pPr>
    </w:p>
    <w:tbl>
      <w:tblPr>
        <w:tblW w:w="0" w:type="auto"/>
        <w:tblInd w:w="180" w:type="dxa"/>
        <w:tblLayout w:type="fixed"/>
        <w:tblCellMar>
          <w:left w:w="0" w:type="dxa"/>
          <w:right w:w="0" w:type="dxa"/>
        </w:tblCellMar>
        <w:tblLook w:val="01E0" w:firstRow="1" w:lastRow="1" w:firstColumn="1" w:lastColumn="1" w:noHBand="0" w:noVBand="0"/>
      </w:tblPr>
      <w:tblGrid>
        <w:gridCol w:w="1198"/>
        <w:gridCol w:w="8761"/>
      </w:tblGrid>
      <w:tr w:rsidR="008502BA" w:rsidRPr="006A79C9" w14:paraId="35E86B15" w14:textId="77777777">
        <w:trPr>
          <w:trHeight w:val="777"/>
        </w:trPr>
        <w:tc>
          <w:tcPr>
            <w:tcW w:w="1198" w:type="dxa"/>
          </w:tcPr>
          <w:p w14:paraId="21F4AF00" w14:textId="77777777" w:rsidR="008502BA" w:rsidRPr="006A79C9" w:rsidRDefault="008502BA">
            <w:pPr>
              <w:pStyle w:val="TableParagraph"/>
              <w:spacing w:before="0" w:line="240" w:lineRule="auto"/>
              <w:rPr>
                <w:rFonts w:ascii="Arial" w:hAnsi="Arial" w:cs="Arial"/>
                <w:sz w:val="20"/>
                <w:szCs w:val="20"/>
              </w:rPr>
            </w:pPr>
          </w:p>
        </w:tc>
        <w:tc>
          <w:tcPr>
            <w:tcW w:w="8761" w:type="dxa"/>
          </w:tcPr>
          <w:p w14:paraId="42EA69C4" w14:textId="77777777" w:rsidR="008502BA" w:rsidRPr="006A79C9" w:rsidRDefault="00F84358">
            <w:pPr>
              <w:pStyle w:val="TableParagraph"/>
              <w:spacing w:before="0" w:line="247" w:lineRule="auto"/>
              <w:ind w:left="77" w:right="230"/>
              <w:rPr>
                <w:rFonts w:ascii="Arial" w:hAnsi="Arial" w:cs="Arial"/>
                <w:sz w:val="20"/>
                <w:szCs w:val="20"/>
              </w:rPr>
            </w:pPr>
            <w:r w:rsidRPr="006A79C9">
              <w:rPr>
                <w:rFonts w:ascii="Arial" w:hAnsi="Arial" w:cs="Arial"/>
                <w:sz w:val="20"/>
                <w:szCs w:val="20"/>
              </w:rPr>
              <w:t xml:space="preserve">or </w:t>
            </w:r>
            <w:proofErr w:type="gramStart"/>
            <w:r w:rsidRPr="006A79C9">
              <w:rPr>
                <w:rFonts w:ascii="Arial" w:hAnsi="Arial" w:cs="Arial"/>
                <w:sz w:val="20"/>
                <w:szCs w:val="20"/>
              </w:rPr>
              <w:t>cannot,</w:t>
            </w:r>
            <w:proofErr w:type="gramEnd"/>
            <w:r w:rsidRPr="006A79C9">
              <w:rPr>
                <w:rFonts w:ascii="Arial" w:hAnsi="Arial" w:cs="Arial"/>
                <w:sz w:val="20"/>
                <w:szCs w:val="20"/>
              </w:rPr>
              <w:t xml:space="preserve"> be obtained, then the </w:t>
            </w:r>
            <w:r w:rsidRPr="006A79C9">
              <w:rPr>
                <w:rFonts w:ascii="Arial" w:hAnsi="Arial" w:cs="Arial"/>
                <w:i/>
                <w:sz w:val="20"/>
                <w:szCs w:val="20"/>
              </w:rPr>
              <w:t xml:space="preserve">Contractor </w:t>
            </w:r>
            <w:r w:rsidRPr="006A79C9">
              <w:rPr>
                <w:rFonts w:ascii="Arial" w:hAnsi="Arial" w:cs="Arial"/>
                <w:sz w:val="20"/>
                <w:szCs w:val="20"/>
              </w:rPr>
              <w:t xml:space="preserve">may disclose that portion of the information </w:t>
            </w:r>
            <w:proofErr w:type="gramStart"/>
            <w:r w:rsidRPr="006A79C9">
              <w:rPr>
                <w:rFonts w:ascii="Arial" w:hAnsi="Arial" w:cs="Arial"/>
                <w:sz w:val="20"/>
                <w:szCs w:val="20"/>
              </w:rPr>
              <w:t>which it</w:t>
            </w:r>
            <w:proofErr w:type="gramEnd"/>
            <w:r w:rsidRPr="006A79C9">
              <w:rPr>
                <w:rFonts w:ascii="Arial" w:hAnsi="Arial" w:cs="Arial"/>
                <w:spacing w:val="-51"/>
                <w:sz w:val="20"/>
                <w:szCs w:val="20"/>
              </w:rPr>
              <w:t xml:space="preserve"> </w:t>
            </w:r>
            <w:r w:rsidRPr="006A79C9">
              <w:rPr>
                <w:rFonts w:ascii="Arial" w:hAnsi="Arial" w:cs="Arial"/>
                <w:sz w:val="20"/>
                <w:szCs w:val="20"/>
              </w:rPr>
              <w:t>is required to be disclosed by law and uses reasonable efforts to obtain assurances that</w:t>
            </w:r>
            <w:r w:rsidRPr="006A79C9">
              <w:rPr>
                <w:rFonts w:ascii="Arial" w:hAnsi="Arial" w:cs="Arial"/>
                <w:spacing w:val="1"/>
                <w:sz w:val="20"/>
                <w:szCs w:val="20"/>
              </w:rPr>
              <w:t xml:space="preserve"> </w:t>
            </w:r>
            <w:r w:rsidRPr="006A79C9">
              <w:rPr>
                <w:rFonts w:ascii="Arial" w:hAnsi="Arial" w:cs="Arial"/>
                <w:sz w:val="20"/>
                <w:szCs w:val="20"/>
              </w:rPr>
              <w:t>confidential</w:t>
            </w:r>
            <w:r w:rsidRPr="006A79C9">
              <w:rPr>
                <w:rFonts w:ascii="Arial" w:hAnsi="Arial" w:cs="Arial"/>
                <w:spacing w:val="2"/>
                <w:sz w:val="20"/>
                <w:szCs w:val="20"/>
              </w:rPr>
              <w:t xml:space="preserve"> </w:t>
            </w:r>
            <w:r w:rsidRPr="006A79C9">
              <w:rPr>
                <w:rFonts w:ascii="Arial" w:hAnsi="Arial" w:cs="Arial"/>
                <w:sz w:val="20"/>
                <w:szCs w:val="20"/>
              </w:rPr>
              <w:t>treatment</w:t>
            </w:r>
            <w:r w:rsidRPr="006A79C9">
              <w:rPr>
                <w:rFonts w:ascii="Arial" w:hAnsi="Arial" w:cs="Arial"/>
                <w:spacing w:val="4"/>
                <w:sz w:val="20"/>
                <w:szCs w:val="20"/>
              </w:rPr>
              <w:t xml:space="preserve"> </w:t>
            </w:r>
            <w:r w:rsidRPr="006A79C9">
              <w:rPr>
                <w:rFonts w:ascii="Arial" w:hAnsi="Arial" w:cs="Arial"/>
                <w:sz w:val="20"/>
                <w:szCs w:val="20"/>
              </w:rPr>
              <w:t>will</w:t>
            </w:r>
            <w:r w:rsidRPr="006A79C9">
              <w:rPr>
                <w:rFonts w:ascii="Arial" w:hAnsi="Arial" w:cs="Arial"/>
                <w:spacing w:val="2"/>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afforded</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information</w:t>
            </w:r>
            <w:r w:rsidRPr="006A79C9">
              <w:rPr>
                <w:rFonts w:ascii="Arial" w:hAnsi="Arial" w:cs="Arial"/>
                <w:spacing w:val="2"/>
                <w:sz w:val="20"/>
                <w:szCs w:val="20"/>
              </w:rPr>
              <w:t xml:space="preserve"> </w:t>
            </w:r>
            <w:r w:rsidRPr="006A79C9">
              <w:rPr>
                <w:rFonts w:ascii="Arial" w:hAnsi="Arial" w:cs="Arial"/>
                <w:sz w:val="20"/>
                <w:szCs w:val="20"/>
              </w:rPr>
              <w:t>so</w:t>
            </w:r>
            <w:r w:rsidRPr="006A79C9">
              <w:rPr>
                <w:rFonts w:ascii="Arial" w:hAnsi="Arial" w:cs="Arial"/>
                <w:spacing w:val="1"/>
                <w:sz w:val="20"/>
                <w:szCs w:val="20"/>
              </w:rPr>
              <w:t xml:space="preserve"> </w:t>
            </w:r>
            <w:r w:rsidRPr="006A79C9">
              <w:rPr>
                <w:rFonts w:ascii="Arial" w:hAnsi="Arial" w:cs="Arial"/>
                <w:sz w:val="20"/>
                <w:szCs w:val="20"/>
              </w:rPr>
              <w:t>disclosed.</w:t>
            </w:r>
          </w:p>
        </w:tc>
      </w:tr>
      <w:tr w:rsidR="008502BA" w:rsidRPr="006A79C9" w14:paraId="321F2D19" w14:textId="77777777">
        <w:trPr>
          <w:trHeight w:val="1085"/>
        </w:trPr>
        <w:tc>
          <w:tcPr>
            <w:tcW w:w="1198" w:type="dxa"/>
          </w:tcPr>
          <w:p w14:paraId="3060C72B" w14:textId="77777777" w:rsidR="008502BA" w:rsidRPr="006A79C9" w:rsidRDefault="00F84358">
            <w:pPr>
              <w:pStyle w:val="TableParagraph"/>
              <w:spacing w:before="85" w:line="240" w:lineRule="auto"/>
              <w:ind w:right="85"/>
              <w:jc w:val="right"/>
              <w:rPr>
                <w:rFonts w:ascii="Arial" w:hAnsi="Arial" w:cs="Arial"/>
                <w:sz w:val="20"/>
                <w:szCs w:val="20"/>
              </w:rPr>
            </w:pPr>
            <w:r w:rsidRPr="006A79C9">
              <w:rPr>
                <w:rFonts w:ascii="Arial" w:hAnsi="Arial" w:cs="Arial"/>
                <w:sz w:val="20"/>
                <w:szCs w:val="20"/>
              </w:rPr>
              <w:t>Z4.4</w:t>
            </w:r>
          </w:p>
        </w:tc>
        <w:tc>
          <w:tcPr>
            <w:tcW w:w="8761" w:type="dxa"/>
          </w:tcPr>
          <w:p w14:paraId="0BC57B7D" w14:textId="77777777" w:rsidR="008502BA" w:rsidRPr="006A79C9" w:rsidRDefault="00F84358">
            <w:pPr>
              <w:pStyle w:val="TableParagraph"/>
              <w:spacing w:before="85" w:line="240" w:lineRule="auto"/>
              <w:ind w:left="77" w:right="230"/>
              <w:rPr>
                <w:rFonts w:ascii="Arial" w:hAnsi="Arial" w:cs="Arial"/>
                <w:sz w:val="20"/>
                <w:szCs w:val="20"/>
              </w:rPr>
            </w:pPr>
            <w:r w:rsidRPr="006A79C9">
              <w:rPr>
                <w:rFonts w:ascii="Arial" w:hAnsi="Arial" w:cs="Arial"/>
                <w:sz w:val="20"/>
                <w:szCs w:val="20"/>
              </w:rPr>
              <w:t>The taking</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images</w:t>
            </w:r>
            <w:r w:rsidRPr="006A79C9">
              <w:rPr>
                <w:rFonts w:ascii="Arial" w:hAnsi="Arial" w:cs="Arial"/>
                <w:spacing w:val="-2"/>
                <w:sz w:val="20"/>
                <w:szCs w:val="20"/>
              </w:rPr>
              <w:t xml:space="preserve"> </w:t>
            </w:r>
            <w:r w:rsidRPr="006A79C9">
              <w:rPr>
                <w:rFonts w:ascii="Arial" w:hAnsi="Arial" w:cs="Arial"/>
                <w:sz w:val="20"/>
                <w:szCs w:val="20"/>
              </w:rPr>
              <w:t>(whether</w:t>
            </w:r>
            <w:r w:rsidRPr="006A79C9">
              <w:rPr>
                <w:rFonts w:ascii="Arial" w:hAnsi="Arial" w:cs="Arial"/>
                <w:spacing w:val="2"/>
                <w:sz w:val="20"/>
                <w:szCs w:val="20"/>
              </w:rPr>
              <w:t xml:space="preserve"> </w:t>
            </w:r>
            <w:r w:rsidRPr="006A79C9">
              <w:rPr>
                <w:rFonts w:ascii="Arial" w:hAnsi="Arial" w:cs="Arial"/>
                <w:sz w:val="20"/>
                <w:szCs w:val="20"/>
              </w:rPr>
              <w:t>photographs, video</w:t>
            </w:r>
            <w:r w:rsidRPr="006A79C9">
              <w:rPr>
                <w:rFonts w:ascii="Arial" w:hAnsi="Arial" w:cs="Arial"/>
                <w:spacing w:val="-3"/>
                <w:sz w:val="20"/>
                <w:szCs w:val="20"/>
              </w:rPr>
              <w:t xml:space="preserve"> </w:t>
            </w:r>
            <w:r w:rsidRPr="006A79C9">
              <w:rPr>
                <w:rFonts w:ascii="Arial" w:hAnsi="Arial" w:cs="Arial"/>
                <w:sz w:val="20"/>
                <w:szCs w:val="20"/>
              </w:rPr>
              <w:t>footage</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otherwise)</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Affected</w:t>
            </w:r>
            <w:r w:rsidRPr="006A79C9">
              <w:rPr>
                <w:rFonts w:ascii="Arial" w:hAnsi="Arial" w:cs="Arial"/>
                <w:spacing w:val="1"/>
                <w:sz w:val="20"/>
                <w:szCs w:val="20"/>
              </w:rPr>
              <w:t xml:space="preserve"> </w:t>
            </w:r>
            <w:r w:rsidRPr="006A79C9">
              <w:rPr>
                <w:rFonts w:ascii="Arial" w:hAnsi="Arial" w:cs="Arial"/>
                <w:sz w:val="20"/>
                <w:szCs w:val="20"/>
              </w:rPr>
              <w:t>Property</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portion</w:t>
            </w:r>
            <w:r w:rsidRPr="006A79C9">
              <w:rPr>
                <w:rFonts w:ascii="Arial" w:hAnsi="Arial" w:cs="Arial"/>
                <w:spacing w:val="1"/>
                <w:sz w:val="20"/>
                <w:szCs w:val="20"/>
              </w:rPr>
              <w:t xml:space="preserve"> </w:t>
            </w:r>
            <w:r w:rsidRPr="006A79C9">
              <w:rPr>
                <w:rFonts w:ascii="Arial" w:hAnsi="Arial" w:cs="Arial"/>
                <w:sz w:val="20"/>
                <w:szCs w:val="20"/>
              </w:rPr>
              <w:t>thereof,</w:t>
            </w:r>
            <w:r w:rsidRPr="006A79C9">
              <w:rPr>
                <w:rFonts w:ascii="Arial" w:hAnsi="Arial" w:cs="Arial"/>
                <w:spacing w:val="-5"/>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 course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Providing</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Service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after</w:t>
            </w:r>
            <w:r w:rsidRPr="006A79C9">
              <w:rPr>
                <w:rFonts w:ascii="Arial" w:hAnsi="Arial" w:cs="Arial"/>
                <w:spacing w:val="-2"/>
                <w:sz w:val="20"/>
                <w:szCs w:val="20"/>
              </w:rPr>
              <w:t xml:space="preserve"> </w:t>
            </w:r>
            <w:r w:rsidRPr="006A79C9">
              <w:rPr>
                <w:rFonts w:ascii="Arial" w:hAnsi="Arial" w:cs="Arial"/>
                <w:sz w:val="20"/>
                <w:szCs w:val="20"/>
              </w:rPr>
              <w:t>the end</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service</w:t>
            </w:r>
            <w:r w:rsidRPr="006A79C9">
              <w:rPr>
                <w:rFonts w:ascii="Arial" w:hAnsi="Arial" w:cs="Arial"/>
                <w:i/>
                <w:spacing w:val="-2"/>
                <w:sz w:val="20"/>
                <w:szCs w:val="20"/>
              </w:rPr>
              <w:t xml:space="preserve"> </w:t>
            </w:r>
            <w:r w:rsidRPr="006A79C9">
              <w:rPr>
                <w:rFonts w:ascii="Arial" w:hAnsi="Arial" w:cs="Arial"/>
                <w:i/>
                <w:sz w:val="20"/>
                <w:szCs w:val="20"/>
              </w:rPr>
              <w:t>period</w:t>
            </w:r>
            <w:r w:rsidRPr="006A79C9">
              <w:rPr>
                <w:rFonts w:ascii="Arial" w:hAnsi="Arial" w:cs="Arial"/>
                <w:sz w:val="20"/>
                <w:szCs w:val="20"/>
              </w:rPr>
              <w:t>,</w:t>
            </w:r>
            <w:r w:rsidRPr="006A79C9">
              <w:rPr>
                <w:rFonts w:ascii="Arial" w:hAnsi="Arial" w:cs="Arial"/>
                <w:spacing w:val="3"/>
                <w:sz w:val="20"/>
                <w:szCs w:val="20"/>
              </w:rPr>
              <w:t xml:space="preserve"> </w:t>
            </w:r>
            <w:r w:rsidRPr="006A79C9">
              <w:rPr>
                <w:rFonts w:ascii="Arial" w:hAnsi="Arial" w:cs="Arial"/>
                <w:sz w:val="20"/>
                <w:szCs w:val="20"/>
              </w:rPr>
              <w:t>requires</w:t>
            </w:r>
            <w:r w:rsidRPr="006A79C9">
              <w:rPr>
                <w:rFonts w:ascii="Arial" w:hAnsi="Arial" w:cs="Arial"/>
                <w:spacing w:val="-2"/>
                <w:sz w:val="20"/>
                <w:szCs w:val="20"/>
              </w:rPr>
              <w:t xml:space="preserve"> </w:t>
            </w:r>
            <w:r w:rsidRPr="006A79C9">
              <w:rPr>
                <w:rFonts w:ascii="Arial" w:hAnsi="Arial" w:cs="Arial"/>
                <w:sz w:val="20"/>
                <w:szCs w:val="20"/>
              </w:rPr>
              <w:t>the prior</w:t>
            </w:r>
            <w:r w:rsidRPr="006A79C9">
              <w:rPr>
                <w:rFonts w:ascii="Arial" w:hAnsi="Arial" w:cs="Arial"/>
                <w:spacing w:val="2"/>
                <w:sz w:val="20"/>
                <w:szCs w:val="20"/>
              </w:rPr>
              <w:t xml:space="preserve"> </w:t>
            </w:r>
            <w:r w:rsidRPr="006A79C9">
              <w:rPr>
                <w:rFonts w:ascii="Arial" w:hAnsi="Arial" w:cs="Arial"/>
                <w:sz w:val="20"/>
                <w:szCs w:val="20"/>
              </w:rPr>
              <w:t>written</w:t>
            </w:r>
            <w:r w:rsidRPr="006A79C9">
              <w:rPr>
                <w:rFonts w:ascii="Arial" w:hAnsi="Arial" w:cs="Arial"/>
                <w:spacing w:val="1"/>
                <w:sz w:val="20"/>
                <w:szCs w:val="20"/>
              </w:rPr>
              <w:t xml:space="preserve"> </w:t>
            </w:r>
            <w:r w:rsidRPr="006A79C9">
              <w:rPr>
                <w:rFonts w:ascii="Arial" w:hAnsi="Arial" w:cs="Arial"/>
                <w:sz w:val="20"/>
                <w:szCs w:val="20"/>
              </w:rPr>
              <w:t>consent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 xml:space="preserve">the </w:t>
            </w:r>
            <w:r w:rsidRPr="006A79C9">
              <w:rPr>
                <w:rFonts w:ascii="Arial" w:hAnsi="Arial" w:cs="Arial"/>
                <w:i/>
                <w:sz w:val="20"/>
                <w:szCs w:val="20"/>
              </w:rPr>
              <w:t>Service</w:t>
            </w:r>
            <w:r w:rsidRPr="006A79C9">
              <w:rPr>
                <w:rFonts w:ascii="Arial" w:hAnsi="Arial" w:cs="Arial"/>
                <w:i/>
                <w:spacing w:val="-2"/>
                <w:sz w:val="20"/>
                <w:szCs w:val="20"/>
              </w:rPr>
              <w:t xml:space="preserve"> </w:t>
            </w:r>
            <w:r w:rsidRPr="006A79C9">
              <w:rPr>
                <w:rFonts w:ascii="Arial" w:hAnsi="Arial" w:cs="Arial"/>
                <w:i/>
                <w:sz w:val="20"/>
                <w:szCs w:val="20"/>
              </w:rPr>
              <w:t>Manager</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rights</w:t>
            </w:r>
            <w:r w:rsidRPr="006A79C9">
              <w:rPr>
                <w:rFonts w:ascii="Arial" w:hAnsi="Arial" w:cs="Arial"/>
                <w:spacing w:val="-8"/>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and to</w:t>
            </w:r>
            <w:r w:rsidRPr="006A79C9">
              <w:rPr>
                <w:rFonts w:ascii="Arial" w:hAnsi="Arial" w:cs="Arial"/>
                <w:spacing w:val="-4"/>
                <w:sz w:val="20"/>
                <w:szCs w:val="20"/>
              </w:rPr>
              <w:t xml:space="preserve"> </w:t>
            </w:r>
            <w:r w:rsidRPr="006A79C9">
              <w:rPr>
                <w:rFonts w:ascii="Arial" w:hAnsi="Arial" w:cs="Arial"/>
                <w:sz w:val="20"/>
                <w:szCs w:val="20"/>
              </w:rPr>
              <w:t>all</w:t>
            </w:r>
            <w:r w:rsidRPr="006A79C9">
              <w:rPr>
                <w:rFonts w:ascii="Arial" w:hAnsi="Arial" w:cs="Arial"/>
                <w:spacing w:val="-51"/>
                <w:sz w:val="20"/>
                <w:szCs w:val="20"/>
              </w:rPr>
              <w:t xml:space="preserve"> </w:t>
            </w:r>
            <w:r w:rsidRPr="006A79C9">
              <w:rPr>
                <w:rFonts w:ascii="Arial" w:hAnsi="Arial" w:cs="Arial"/>
                <w:sz w:val="20"/>
                <w:szCs w:val="20"/>
              </w:rPr>
              <w:t>such</w:t>
            </w:r>
            <w:r w:rsidRPr="006A79C9">
              <w:rPr>
                <w:rFonts w:ascii="Arial" w:hAnsi="Arial" w:cs="Arial"/>
                <w:spacing w:val="2"/>
                <w:sz w:val="20"/>
                <w:szCs w:val="20"/>
              </w:rPr>
              <w:t xml:space="preserve"> </w:t>
            </w:r>
            <w:r w:rsidRPr="006A79C9">
              <w:rPr>
                <w:rFonts w:ascii="Arial" w:hAnsi="Arial" w:cs="Arial"/>
                <w:sz w:val="20"/>
                <w:szCs w:val="20"/>
              </w:rPr>
              <w:t>images</w:t>
            </w:r>
            <w:r w:rsidRPr="006A79C9">
              <w:rPr>
                <w:rFonts w:ascii="Arial" w:hAnsi="Arial" w:cs="Arial"/>
                <w:spacing w:val="-6"/>
                <w:sz w:val="20"/>
                <w:szCs w:val="20"/>
              </w:rPr>
              <w:t xml:space="preserve"> </w:t>
            </w:r>
            <w:r w:rsidRPr="006A79C9">
              <w:rPr>
                <w:rFonts w:ascii="Arial" w:hAnsi="Arial" w:cs="Arial"/>
                <w:sz w:val="20"/>
                <w:szCs w:val="20"/>
              </w:rPr>
              <w:t>vests</w:t>
            </w:r>
            <w:r w:rsidRPr="006A79C9">
              <w:rPr>
                <w:rFonts w:ascii="Arial" w:hAnsi="Arial" w:cs="Arial"/>
                <w:spacing w:val="-1"/>
                <w:sz w:val="20"/>
                <w:szCs w:val="20"/>
              </w:rPr>
              <w:t xml:space="preserve"> </w:t>
            </w:r>
            <w:r w:rsidRPr="006A79C9">
              <w:rPr>
                <w:rFonts w:ascii="Arial" w:hAnsi="Arial" w:cs="Arial"/>
                <w:sz w:val="20"/>
                <w:szCs w:val="20"/>
              </w:rPr>
              <w:t>exclusively</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i/>
                <w:sz w:val="20"/>
                <w:szCs w:val="20"/>
              </w:rPr>
              <w:t>Employer</w:t>
            </w:r>
            <w:r w:rsidRPr="006A79C9">
              <w:rPr>
                <w:rFonts w:ascii="Arial" w:hAnsi="Arial" w:cs="Arial"/>
                <w:sz w:val="20"/>
                <w:szCs w:val="20"/>
              </w:rPr>
              <w:t>.</w:t>
            </w:r>
          </w:p>
        </w:tc>
      </w:tr>
      <w:tr w:rsidR="008502BA" w:rsidRPr="006A79C9" w14:paraId="03BEC233" w14:textId="77777777">
        <w:trPr>
          <w:trHeight w:val="602"/>
        </w:trPr>
        <w:tc>
          <w:tcPr>
            <w:tcW w:w="1198" w:type="dxa"/>
          </w:tcPr>
          <w:p w14:paraId="7111E4E2" w14:textId="77777777" w:rsidR="008502BA" w:rsidRPr="006A79C9" w:rsidRDefault="00F84358">
            <w:pPr>
              <w:pStyle w:val="TableParagraph"/>
              <w:spacing w:before="89" w:line="240" w:lineRule="auto"/>
              <w:ind w:right="85"/>
              <w:jc w:val="right"/>
              <w:rPr>
                <w:rFonts w:ascii="Arial" w:hAnsi="Arial" w:cs="Arial"/>
                <w:sz w:val="20"/>
                <w:szCs w:val="20"/>
              </w:rPr>
            </w:pPr>
            <w:r w:rsidRPr="006A79C9">
              <w:rPr>
                <w:rFonts w:ascii="Arial" w:hAnsi="Arial" w:cs="Arial"/>
                <w:sz w:val="20"/>
                <w:szCs w:val="20"/>
              </w:rPr>
              <w:t>Z4.5</w:t>
            </w:r>
          </w:p>
        </w:tc>
        <w:tc>
          <w:tcPr>
            <w:tcW w:w="8761" w:type="dxa"/>
          </w:tcPr>
          <w:p w14:paraId="568692E8" w14:textId="77777777" w:rsidR="008502BA" w:rsidRPr="006A79C9" w:rsidRDefault="00F84358">
            <w:pPr>
              <w:pStyle w:val="TableParagraph"/>
              <w:spacing w:before="81" w:line="240" w:lineRule="auto"/>
              <w:ind w:left="77"/>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Contractor</w:t>
            </w:r>
            <w:r w:rsidRPr="006A79C9">
              <w:rPr>
                <w:rFonts w:ascii="Arial" w:hAnsi="Arial" w:cs="Arial"/>
                <w:i/>
                <w:spacing w:val="-5"/>
                <w:sz w:val="20"/>
                <w:szCs w:val="20"/>
              </w:rPr>
              <w:t xml:space="preserve"> </w:t>
            </w:r>
            <w:r w:rsidRPr="006A79C9">
              <w:rPr>
                <w:rFonts w:ascii="Arial" w:hAnsi="Arial" w:cs="Arial"/>
                <w:sz w:val="20"/>
                <w:szCs w:val="20"/>
              </w:rPr>
              <w:t>ensures</w:t>
            </w:r>
            <w:r w:rsidRPr="006A79C9">
              <w:rPr>
                <w:rFonts w:ascii="Arial" w:hAnsi="Arial" w:cs="Arial"/>
                <w:spacing w:val="-3"/>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all</w:t>
            </w:r>
            <w:r w:rsidRPr="006A79C9">
              <w:rPr>
                <w:rFonts w:ascii="Arial" w:hAnsi="Arial" w:cs="Arial"/>
                <w:spacing w:val="5"/>
                <w:sz w:val="20"/>
                <w:szCs w:val="20"/>
              </w:rPr>
              <w:t xml:space="preserve"> </w:t>
            </w:r>
            <w:r w:rsidRPr="006A79C9">
              <w:rPr>
                <w:rFonts w:ascii="Arial" w:hAnsi="Arial" w:cs="Arial"/>
                <w:sz w:val="20"/>
                <w:szCs w:val="20"/>
              </w:rPr>
              <w:t>his</w:t>
            </w:r>
            <w:r w:rsidRPr="006A79C9">
              <w:rPr>
                <w:rFonts w:ascii="Arial" w:hAnsi="Arial" w:cs="Arial"/>
                <w:spacing w:val="-3"/>
                <w:sz w:val="20"/>
                <w:szCs w:val="20"/>
              </w:rPr>
              <w:t xml:space="preserve"> </w:t>
            </w:r>
            <w:r w:rsidRPr="006A79C9">
              <w:rPr>
                <w:rFonts w:ascii="Arial" w:hAnsi="Arial" w:cs="Arial"/>
                <w:sz w:val="20"/>
                <w:szCs w:val="20"/>
              </w:rPr>
              <w:t>subcontractors</w:t>
            </w:r>
            <w:r w:rsidRPr="006A79C9">
              <w:rPr>
                <w:rFonts w:ascii="Arial" w:hAnsi="Arial" w:cs="Arial"/>
                <w:spacing w:val="-3"/>
                <w:sz w:val="20"/>
                <w:szCs w:val="20"/>
              </w:rPr>
              <w:t xml:space="preserve"> </w:t>
            </w:r>
            <w:r w:rsidRPr="006A79C9">
              <w:rPr>
                <w:rFonts w:ascii="Arial" w:hAnsi="Arial" w:cs="Arial"/>
                <w:sz w:val="20"/>
                <w:szCs w:val="20"/>
              </w:rPr>
              <w:t>abide by</w:t>
            </w:r>
            <w:r w:rsidRPr="006A79C9">
              <w:rPr>
                <w:rFonts w:ascii="Arial" w:hAnsi="Arial" w:cs="Arial"/>
                <w:spacing w:val="2"/>
                <w:sz w:val="20"/>
                <w:szCs w:val="20"/>
              </w:rPr>
              <w:t xml:space="preserve"> </w:t>
            </w:r>
            <w:r w:rsidRPr="006A79C9">
              <w:rPr>
                <w:rFonts w:ascii="Arial" w:hAnsi="Arial" w:cs="Arial"/>
                <w:sz w:val="20"/>
                <w:szCs w:val="20"/>
              </w:rPr>
              <w:t>the undertakings</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3"/>
                <w:sz w:val="20"/>
                <w:szCs w:val="20"/>
              </w:rPr>
              <w:t xml:space="preserve"> </w:t>
            </w:r>
            <w:r w:rsidRPr="006A79C9">
              <w:rPr>
                <w:rFonts w:ascii="Arial" w:hAnsi="Arial" w:cs="Arial"/>
                <w:sz w:val="20"/>
                <w:szCs w:val="20"/>
              </w:rPr>
              <w:t>clause.</w:t>
            </w:r>
          </w:p>
        </w:tc>
      </w:tr>
      <w:tr w:rsidR="008502BA" w:rsidRPr="006A79C9" w14:paraId="67695125" w14:textId="77777777">
        <w:trPr>
          <w:trHeight w:val="600"/>
        </w:trPr>
        <w:tc>
          <w:tcPr>
            <w:tcW w:w="1198" w:type="dxa"/>
          </w:tcPr>
          <w:p w14:paraId="482CD1EE" w14:textId="77777777" w:rsidR="008502BA" w:rsidRPr="006A79C9" w:rsidRDefault="008502BA">
            <w:pPr>
              <w:pStyle w:val="TableParagraph"/>
              <w:spacing w:before="9" w:line="240" w:lineRule="auto"/>
              <w:rPr>
                <w:rFonts w:ascii="Arial" w:hAnsi="Arial" w:cs="Arial"/>
                <w:sz w:val="20"/>
                <w:szCs w:val="20"/>
              </w:rPr>
            </w:pPr>
          </w:p>
          <w:p w14:paraId="7A7E6229"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Z5</w:t>
            </w:r>
          </w:p>
        </w:tc>
        <w:tc>
          <w:tcPr>
            <w:tcW w:w="8761" w:type="dxa"/>
          </w:tcPr>
          <w:p w14:paraId="5D88C2C4" w14:textId="77777777" w:rsidR="008502BA" w:rsidRPr="006A79C9" w:rsidRDefault="008502BA">
            <w:pPr>
              <w:pStyle w:val="TableParagraph"/>
              <w:spacing w:before="9" w:line="240" w:lineRule="auto"/>
              <w:rPr>
                <w:rFonts w:ascii="Arial" w:hAnsi="Arial" w:cs="Arial"/>
                <w:sz w:val="20"/>
                <w:szCs w:val="20"/>
              </w:rPr>
            </w:pPr>
          </w:p>
          <w:p w14:paraId="62A4CD6A" w14:textId="77777777" w:rsidR="008502BA" w:rsidRPr="006A79C9" w:rsidRDefault="00F84358">
            <w:pPr>
              <w:pStyle w:val="TableParagraph"/>
              <w:spacing w:before="0" w:line="240" w:lineRule="auto"/>
              <w:ind w:left="77"/>
              <w:rPr>
                <w:rFonts w:ascii="Arial" w:hAnsi="Arial" w:cs="Arial"/>
                <w:b/>
                <w:sz w:val="20"/>
                <w:szCs w:val="20"/>
              </w:rPr>
            </w:pPr>
            <w:r w:rsidRPr="006A79C9">
              <w:rPr>
                <w:rFonts w:ascii="Arial" w:hAnsi="Arial" w:cs="Arial"/>
                <w:b/>
                <w:sz w:val="20"/>
                <w:szCs w:val="20"/>
              </w:rPr>
              <w:t>Waiver</w:t>
            </w:r>
            <w:r w:rsidRPr="006A79C9">
              <w:rPr>
                <w:rFonts w:ascii="Arial" w:hAnsi="Arial" w:cs="Arial"/>
                <w:b/>
                <w:spacing w:val="-3"/>
                <w:sz w:val="20"/>
                <w:szCs w:val="20"/>
              </w:rPr>
              <w:t xml:space="preserve"> </w:t>
            </w:r>
            <w:r w:rsidRPr="006A79C9">
              <w:rPr>
                <w:rFonts w:ascii="Arial" w:hAnsi="Arial" w:cs="Arial"/>
                <w:b/>
                <w:sz w:val="20"/>
                <w:szCs w:val="20"/>
              </w:rPr>
              <w:t>and</w:t>
            </w:r>
            <w:r w:rsidRPr="006A79C9">
              <w:rPr>
                <w:rFonts w:ascii="Arial" w:hAnsi="Arial" w:cs="Arial"/>
                <w:b/>
                <w:spacing w:val="1"/>
                <w:sz w:val="20"/>
                <w:szCs w:val="20"/>
              </w:rPr>
              <w:t xml:space="preserve"> </w:t>
            </w:r>
            <w:r w:rsidRPr="006A79C9">
              <w:rPr>
                <w:rFonts w:ascii="Arial" w:hAnsi="Arial" w:cs="Arial"/>
                <w:b/>
                <w:sz w:val="20"/>
                <w:szCs w:val="20"/>
              </w:rPr>
              <w:t>estoppel:</w:t>
            </w:r>
            <w:r w:rsidRPr="006A79C9">
              <w:rPr>
                <w:rFonts w:ascii="Arial" w:hAnsi="Arial" w:cs="Arial"/>
                <w:b/>
                <w:spacing w:val="1"/>
                <w:sz w:val="20"/>
                <w:szCs w:val="20"/>
              </w:rPr>
              <w:t xml:space="preserve"> </w:t>
            </w:r>
            <w:r w:rsidRPr="006A79C9">
              <w:rPr>
                <w:rFonts w:ascii="Arial" w:hAnsi="Arial" w:cs="Arial"/>
                <w:b/>
                <w:sz w:val="20"/>
                <w:szCs w:val="20"/>
              </w:rPr>
              <w:t>Add</w:t>
            </w:r>
            <w:r w:rsidRPr="006A79C9">
              <w:rPr>
                <w:rFonts w:ascii="Arial" w:hAnsi="Arial" w:cs="Arial"/>
                <w:b/>
                <w:spacing w:val="-4"/>
                <w:sz w:val="20"/>
                <w:szCs w:val="20"/>
              </w:rPr>
              <w:t xml:space="preserve"> </w:t>
            </w:r>
            <w:r w:rsidRPr="006A79C9">
              <w:rPr>
                <w:rFonts w:ascii="Arial" w:hAnsi="Arial" w:cs="Arial"/>
                <w:b/>
                <w:sz w:val="20"/>
                <w:szCs w:val="20"/>
              </w:rPr>
              <w:t>to</w:t>
            </w:r>
            <w:r w:rsidRPr="006A79C9">
              <w:rPr>
                <w:rFonts w:ascii="Arial" w:hAnsi="Arial" w:cs="Arial"/>
                <w:b/>
                <w:spacing w:val="1"/>
                <w:sz w:val="20"/>
                <w:szCs w:val="20"/>
              </w:rPr>
              <w:t xml:space="preserve"> </w:t>
            </w:r>
            <w:r w:rsidRPr="006A79C9">
              <w:rPr>
                <w:rFonts w:ascii="Arial" w:hAnsi="Arial" w:cs="Arial"/>
                <w:b/>
                <w:sz w:val="20"/>
                <w:szCs w:val="20"/>
              </w:rPr>
              <w:t>core</w:t>
            </w:r>
            <w:r w:rsidRPr="006A79C9">
              <w:rPr>
                <w:rFonts w:ascii="Arial" w:hAnsi="Arial" w:cs="Arial"/>
                <w:b/>
                <w:spacing w:val="-3"/>
                <w:sz w:val="20"/>
                <w:szCs w:val="20"/>
              </w:rPr>
              <w:t xml:space="preserve"> </w:t>
            </w:r>
            <w:r w:rsidRPr="006A79C9">
              <w:rPr>
                <w:rFonts w:ascii="Arial" w:hAnsi="Arial" w:cs="Arial"/>
                <w:b/>
                <w:sz w:val="20"/>
                <w:szCs w:val="20"/>
              </w:rPr>
              <w:t>clause</w:t>
            </w:r>
            <w:r w:rsidRPr="006A79C9">
              <w:rPr>
                <w:rFonts w:ascii="Arial" w:hAnsi="Arial" w:cs="Arial"/>
                <w:b/>
                <w:spacing w:val="-2"/>
                <w:sz w:val="20"/>
                <w:szCs w:val="20"/>
              </w:rPr>
              <w:t xml:space="preserve"> </w:t>
            </w:r>
            <w:r w:rsidRPr="006A79C9">
              <w:rPr>
                <w:rFonts w:ascii="Arial" w:hAnsi="Arial" w:cs="Arial"/>
                <w:b/>
                <w:sz w:val="20"/>
                <w:szCs w:val="20"/>
              </w:rPr>
              <w:t>12.3:</w:t>
            </w:r>
          </w:p>
        </w:tc>
      </w:tr>
      <w:tr w:rsidR="008502BA" w:rsidRPr="006A79C9" w14:paraId="78DC0990" w14:textId="77777777">
        <w:trPr>
          <w:trHeight w:val="1291"/>
        </w:trPr>
        <w:tc>
          <w:tcPr>
            <w:tcW w:w="1198" w:type="dxa"/>
          </w:tcPr>
          <w:p w14:paraId="4E5AD906" w14:textId="77777777" w:rsidR="008502BA" w:rsidRPr="006A79C9" w:rsidRDefault="00F84358">
            <w:pPr>
              <w:pStyle w:val="TableParagraph"/>
              <w:spacing w:before="87" w:line="240" w:lineRule="auto"/>
              <w:ind w:right="85"/>
              <w:jc w:val="right"/>
              <w:rPr>
                <w:rFonts w:ascii="Arial" w:hAnsi="Arial" w:cs="Arial"/>
                <w:sz w:val="20"/>
                <w:szCs w:val="20"/>
              </w:rPr>
            </w:pPr>
            <w:r w:rsidRPr="006A79C9">
              <w:rPr>
                <w:rFonts w:ascii="Arial" w:hAnsi="Arial" w:cs="Arial"/>
                <w:sz w:val="20"/>
                <w:szCs w:val="20"/>
              </w:rPr>
              <w:t>Z5.1</w:t>
            </w:r>
          </w:p>
        </w:tc>
        <w:tc>
          <w:tcPr>
            <w:tcW w:w="8761" w:type="dxa"/>
          </w:tcPr>
          <w:p w14:paraId="0E449A31" w14:textId="77777777" w:rsidR="008502BA" w:rsidRPr="006A79C9" w:rsidRDefault="00F84358">
            <w:pPr>
              <w:pStyle w:val="TableParagraph"/>
              <w:spacing w:before="87" w:line="242" w:lineRule="auto"/>
              <w:ind w:left="77" w:right="230"/>
              <w:rPr>
                <w:rFonts w:ascii="Arial" w:hAnsi="Arial" w:cs="Arial"/>
                <w:sz w:val="20"/>
                <w:szCs w:val="20"/>
              </w:rPr>
            </w:pPr>
            <w:r w:rsidRPr="006A79C9">
              <w:rPr>
                <w:rFonts w:ascii="Arial" w:hAnsi="Arial" w:cs="Arial"/>
                <w:sz w:val="20"/>
                <w:szCs w:val="20"/>
              </w:rPr>
              <w:t>Any</w:t>
            </w:r>
            <w:r w:rsidRPr="006A79C9">
              <w:rPr>
                <w:rFonts w:ascii="Arial" w:hAnsi="Arial" w:cs="Arial"/>
                <w:spacing w:val="2"/>
                <w:sz w:val="20"/>
                <w:szCs w:val="20"/>
              </w:rPr>
              <w:t xml:space="preserve"> </w:t>
            </w:r>
            <w:r w:rsidRPr="006A79C9">
              <w:rPr>
                <w:rFonts w:ascii="Arial" w:hAnsi="Arial" w:cs="Arial"/>
                <w:sz w:val="20"/>
                <w:szCs w:val="20"/>
              </w:rPr>
              <w:t>extension,</w:t>
            </w:r>
            <w:r w:rsidRPr="006A79C9">
              <w:rPr>
                <w:rFonts w:ascii="Arial" w:hAnsi="Arial" w:cs="Arial"/>
                <w:spacing w:val="4"/>
                <w:sz w:val="20"/>
                <w:szCs w:val="20"/>
              </w:rPr>
              <w:t xml:space="preserve"> </w:t>
            </w:r>
            <w:r w:rsidRPr="006A79C9">
              <w:rPr>
                <w:rFonts w:ascii="Arial" w:hAnsi="Arial" w:cs="Arial"/>
                <w:sz w:val="20"/>
                <w:szCs w:val="20"/>
              </w:rPr>
              <w:t>concession,</w:t>
            </w:r>
            <w:r w:rsidRPr="006A79C9">
              <w:rPr>
                <w:rFonts w:ascii="Arial" w:hAnsi="Arial" w:cs="Arial"/>
                <w:spacing w:val="4"/>
                <w:sz w:val="20"/>
                <w:szCs w:val="20"/>
              </w:rPr>
              <w:t xml:space="preserve"> </w:t>
            </w:r>
            <w:r w:rsidRPr="006A79C9">
              <w:rPr>
                <w:rFonts w:ascii="Arial" w:hAnsi="Arial" w:cs="Arial"/>
                <w:sz w:val="20"/>
                <w:szCs w:val="20"/>
              </w:rPr>
              <w:t>waiver</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relaxation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any</w:t>
            </w:r>
            <w:r w:rsidRPr="006A79C9">
              <w:rPr>
                <w:rFonts w:ascii="Arial" w:hAnsi="Arial" w:cs="Arial"/>
                <w:spacing w:val="-7"/>
                <w:sz w:val="20"/>
                <w:szCs w:val="20"/>
              </w:rPr>
              <w:t xml:space="preserve"> </w:t>
            </w:r>
            <w:r w:rsidRPr="006A79C9">
              <w:rPr>
                <w:rFonts w:ascii="Arial" w:hAnsi="Arial" w:cs="Arial"/>
                <w:sz w:val="20"/>
                <w:szCs w:val="20"/>
              </w:rPr>
              <w:t>action</w:t>
            </w:r>
            <w:r w:rsidRPr="006A79C9">
              <w:rPr>
                <w:rFonts w:ascii="Arial" w:hAnsi="Arial" w:cs="Arial"/>
                <w:spacing w:val="1"/>
                <w:sz w:val="20"/>
                <w:szCs w:val="20"/>
              </w:rPr>
              <w:t xml:space="preserve"> </w:t>
            </w:r>
            <w:r w:rsidRPr="006A79C9">
              <w:rPr>
                <w:rFonts w:ascii="Arial" w:hAnsi="Arial" w:cs="Arial"/>
                <w:sz w:val="20"/>
                <w:szCs w:val="20"/>
              </w:rPr>
              <w:t>stated</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contract</w:t>
            </w:r>
            <w:r w:rsidRPr="006A79C9">
              <w:rPr>
                <w:rFonts w:ascii="Arial" w:hAnsi="Arial" w:cs="Arial"/>
                <w:spacing w:val="4"/>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Parties</w:t>
            </w:r>
            <w:r w:rsidRPr="006A79C9">
              <w:rPr>
                <w:rFonts w:ascii="Arial" w:hAnsi="Arial" w:cs="Arial"/>
                <w:i/>
                <w:sz w:val="20"/>
                <w:szCs w:val="20"/>
              </w:rPr>
              <w:t xml:space="preserve">, </w:t>
            </w:r>
            <w:r w:rsidRPr="006A79C9">
              <w:rPr>
                <w:rFonts w:ascii="Arial" w:hAnsi="Arial" w:cs="Arial"/>
                <w:sz w:val="20"/>
                <w:szCs w:val="20"/>
              </w:rPr>
              <w:t xml:space="preserve">the </w:t>
            </w:r>
            <w:r w:rsidRPr="006A79C9">
              <w:rPr>
                <w:rFonts w:ascii="Arial" w:hAnsi="Arial" w:cs="Arial"/>
                <w:i/>
                <w:sz w:val="20"/>
                <w:szCs w:val="20"/>
              </w:rPr>
              <w:t xml:space="preserve">Service Manager </w:t>
            </w:r>
            <w:r w:rsidRPr="006A79C9">
              <w:rPr>
                <w:rFonts w:ascii="Arial" w:hAnsi="Arial" w:cs="Arial"/>
                <w:sz w:val="20"/>
                <w:szCs w:val="20"/>
              </w:rPr>
              <w:t xml:space="preserve">or the </w:t>
            </w:r>
            <w:r w:rsidRPr="006A79C9">
              <w:rPr>
                <w:rFonts w:ascii="Arial" w:hAnsi="Arial" w:cs="Arial"/>
                <w:i/>
                <w:sz w:val="20"/>
                <w:szCs w:val="20"/>
              </w:rPr>
              <w:t xml:space="preserve">Adjudicator </w:t>
            </w:r>
            <w:r w:rsidRPr="006A79C9">
              <w:rPr>
                <w:rFonts w:ascii="Arial" w:hAnsi="Arial" w:cs="Arial"/>
                <w:sz w:val="20"/>
                <w:szCs w:val="20"/>
              </w:rPr>
              <w:t xml:space="preserve">does not constitute a waiver of </w:t>
            </w:r>
            <w:proofErr w:type="gramStart"/>
            <w:r w:rsidRPr="006A79C9">
              <w:rPr>
                <w:rFonts w:ascii="Arial" w:hAnsi="Arial" w:cs="Arial"/>
                <w:sz w:val="20"/>
                <w:szCs w:val="20"/>
              </w:rPr>
              <w:t>rights, and</w:t>
            </w:r>
            <w:proofErr w:type="gramEnd"/>
            <w:r w:rsidRPr="006A79C9">
              <w:rPr>
                <w:rFonts w:ascii="Arial" w:hAnsi="Arial" w:cs="Arial"/>
                <w:sz w:val="20"/>
                <w:szCs w:val="20"/>
              </w:rPr>
              <w:t xml:space="preserve"> does</w:t>
            </w:r>
            <w:r w:rsidRPr="006A79C9">
              <w:rPr>
                <w:rFonts w:ascii="Arial" w:hAnsi="Arial" w:cs="Arial"/>
                <w:spacing w:val="-51"/>
                <w:sz w:val="20"/>
                <w:szCs w:val="20"/>
              </w:rPr>
              <w:t xml:space="preserve"> </w:t>
            </w:r>
            <w:r w:rsidRPr="006A79C9">
              <w:rPr>
                <w:rFonts w:ascii="Arial" w:hAnsi="Arial" w:cs="Arial"/>
                <w:sz w:val="20"/>
                <w:szCs w:val="20"/>
              </w:rPr>
              <w:t>not</w:t>
            </w:r>
            <w:r w:rsidRPr="006A79C9">
              <w:rPr>
                <w:rFonts w:ascii="Arial" w:hAnsi="Arial" w:cs="Arial"/>
                <w:spacing w:val="3"/>
                <w:sz w:val="20"/>
                <w:szCs w:val="20"/>
              </w:rPr>
              <w:t xml:space="preserve"> </w:t>
            </w:r>
            <w:r w:rsidRPr="006A79C9">
              <w:rPr>
                <w:rFonts w:ascii="Arial" w:hAnsi="Arial" w:cs="Arial"/>
                <w:sz w:val="20"/>
                <w:szCs w:val="20"/>
              </w:rPr>
              <w:t>give</w:t>
            </w:r>
            <w:r w:rsidRPr="006A79C9">
              <w:rPr>
                <w:rFonts w:ascii="Arial" w:hAnsi="Arial" w:cs="Arial"/>
                <w:spacing w:val="-4"/>
                <w:sz w:val="20"/>
                <w:szCs w:val="20"/>
              </w:rPr>
              <w:t xml:space="preserve"> </w:t>
            </w:r>
            <w:r w:rsidRPr="006A79C9">
              <w:rPr>
                <w:rFonts w:ascii="Arial" w:hAnsi="Arial" w:cs="Arial"/>
                <w:sz w:val="20"/>
                <w:szCs w:val="20"/>
              </w:rPr>
              <w:t>rise</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3"/>
                <w:sz w:val="20"/>
                <w:szCs w:val="20"/>
              </w:rPr>
              <w:t xml:space="preserve"> </w:t>
            </w:r>
            <w:r w:rsidRPr="006A79C9">
              <w:rPr>
                <w:rFonts w:ascii="Arial" w:hAnsi="Arial" w:cs="Arial"/>
                <w:sz w:val="20"/>
                <w:szCs w:val="20"/>
              </w:rPr>
              <w:t>estoppel</w:t>
            </w:r>
            <w:r w:rsidRPr="006A79C9">
              <w:rPr>
                <w:rFonts w:ascii="Arial" w:hAnsi="Arial" w:cs="Arial"/>
                <w:spacing w:val="6"/>
                <w:sz w:val="20"/>
                <w:szCs w:val="20"/>
              </w:rPr>
              <w:t xml:space="preserve"> </w:t>
            </w:r>
            <w:r w:rsidRPr="006A79C9">
              <w:rPr>
                <w:rFonts w:ascii="Arial" w:hAnsi="Arial" w:cs="Arial"/>
                <w:sz w:val="20"/>
                <w:szCs w:val="20"/>
              </w:rPr>
              <w:t>unless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Parties</w:t>
            </w:r>
            <w:r w:rsidRPr="006A79C9">
              <w:rPr>
                <w:rFonts w:ascii="Arial" w:hAnsi="Arial" w:cs="Arial"/>
                <w:spacing w:val="-3"/>
                <w:sz w:val="20"/>
                <w:szCs w:val="20"/>
              </w:rPr>
              <w:t xml:space="preserve"> </w:t>
            </w:r>
            <w:r w:rsidRPr="006A79C9">
              <w:rPr>
                <w:rFonts w:ascii="Arial" w:hAnsi="Arial" w:cs="Arial"/>
                <w:sz w:val="20"/>
                <w:szCs w:val="20"/>
              </w:rPr>
              <w:t>agree</w:t>
            </w:r>
            <w:r w:rsidRPr="006A79C9">
              <w:rPr>
                <w:rFonts w:ascii="Arial" w:hAnsi="Arial" w:cs="Arial"/>
                <w:spacing w:val="1"/>
                <w:sz w:val="20"/>
                <w:szCs w:val="20"/>
              </w:rPr>
              <w:t xml:space="preserve"> </w:t>
            </w:r>
            <w:r w:rsidRPr="006A79C9">
              <w:rPr>
                <w:rFonts w:ascii="Arial" w:hAnsi="Arial" w:cs="Arial"/>
                <w:sz w:val="20"/>
                <w:szCs w:val="20"/>
              </w:rPr>
              <w:t>otherwise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confirm</w:t>
            </w:r>
            <w:r w:rsidRPr="006A79C9">
              <w:rPr>
                <w:rFonts w:ascii="Arial" w:hAnsi="Arial" w:cs="Arial"/>
                <w:spacing w:val="2"/>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agreement in</w:t>
            </w:r>
            <w:r w:rsidRPr="006A79C9">
              <w:rPr>
                <w:rFonts w:ascii="Arial" w:hAnsi="Arial" w:cs="Arial"/>
                <w:spacing w:val="1"/>
                <w:sz w:val="20"/>
                <w:szCs w:val="20"/>
              </w:rPr>
              <w:t xml:space="preserve"> </w:t>
            </w:r>
            <w:r w:rsidRPr="006A79C9">
              <w:rPr>
                <w:rFonts w:ascii="Arial" w:hAnsi="Arial" w:cs="Arial"/>
                <w:sz w:val="20"/>
                <w:szCs w:val="20"/>
              </w:rPr>
              <w:t>writing.</w:t>
            </w:r>
          </w:p>
        </w:tc>
      </w:tr>
      <w:tr w:rsidR="008502BA" w:rsidRPr="006A79C9" w14:paraId="646310CC" w14:textId="77777777">
        <w:trPr>
          <w:trHeight w:val="597"/>
        </w:trPr>
        <w:tc>
          <w:tcPr>
            <w:tcW w:w="1198" w:type="dxa"/>
          </w:tcPr>
          <w:p w14:paraId="2C67C942" w14:textId="77777777" w:rsidR="008502BA" w:rsidRPr="006A79C9" w:rsidRDefault="008502BA">
            <w:pPr>
              <w:pStyle w:val="TableParagraph"/>
              <w:spacing w:before="9" w:line="240" w:lineRule="auto"/>
              <w:rPr>
                <w:rFonts w:ascii="Arial" w:hAnsi="Arial" w:cs="Arial"/>
                <w:sz w:val="20"/>
                <w:szCs w:val="20"/>
              </w:rPr>
            </w:pPr>
          </w:p>
          <w:p w14:paraId="24A0AAD7"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Z6</w:t>
            </w:r>
          </w:p>
        </w:tc>
        <w:tc>
          <w:tcPr>
            <w:tcW w:w="8761" w:type="dxa"/>
          </w:tcPr>
          <w:p w14:paraId="42C6C6FB" w14:textId="77777777" w:rsidR="008502BA" w:rsidRPr="006A79C9" w:rsidRDefault="008502BA">
            <w:pPr>
              <w:pStyle w:val="TableParagraph"/>
              <w:spacing w:before="9" w:line="240" w:lineRule="auto"/>
              <w:rPr>
                <w:rFonts w:ascii="Arial" w:hAnsi="Arial" w:cs="Arial"/>
                <w:sz w:val="20"/>
                <w:szCs w:val="20"/>
              </w:rPr>
            </w:pPr>
          </w:p>
          <w:p w14:paraId="5ECC72F5" w14:textId="77777777" w:rsidR="008502BA" w:rsidRPr="006A79C9" w:rsidRDefault="00F84358">
            <w:pPr>
              <w:pStyle w:val="TableParagraph"/>
              <w:spacing w:before="0" w:line="240" w:lineRule="auto"/>
              <w:ind w:left="82"/>
              <w:rPr>
                <w:rFonts w:ascii="Arial" w:hAnsi="Arial" w:cs="Arial"/>
                <w:b/>
                <w:sz w:val="20"/>
                <w:szCs w:val="20"/>
              </w:rPr>
            </w:pPr>
            <w:r w:rsidRPr="006A79C9">
              <w:rPr>
                <w:rFonts w:ascii="Arial" w:hAnsi="Arial" w:cs="Arial"/>
                <w:b/>
                <w:sz w:val="20"/>
                <w:szCs w:val="20"/>
              </w:rPr>
              <w:t>Health,</w:t>
            </w:r>
            <w:r w:rsidRPr="006A79C9">
              <w:rPr>
                <w:rFonts w:ascii="Arial" w:hAnsi="Arial" w:cs="Arial"/>
                <w:b/>
                <w:spacing w:val="-4"/>
                <w:sz w:val="20"/>
                <w:szCs w:val="20"/>
              </w:rPr>
              <w:t xml:space="preserve"> </w:t>
            </w:r>
            <w:r w:rsidRPr="006A79C9">
              <w:rPr>
                <w:rFonts w:ascii="Arial" w:hAnsi="Arial" w:cs="Arial"/>
                <w:b/>
                <w:sz w:val="20"/>
                <w:szCs w:val="20"/>
              </w:rPr>
              <w:t>safety</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the</w:t>
            </w:r>
            <w:r w:rsidRPr="006A79C9">
              <w:rPr>
                <w:rFonts w:ascii="Arial" w:hAnsi="Arial" w:cs="Arial"/>
                <w:b/>
                <w:spacing w:val="-2"/>
                <w:sz w:val="20"/>
                <w:szCs w:val="20"/>
              </w:rPr>
              <w:t xml:space="preserve"> </w:t>
            </w:r>
            <w:r w:rsidRPr="006A79C9">
              <w:rPr>
                <w:rFonts w:ascii="Arial" w:hAnsi="Arial" w:cs="Arial"/>
                <w:b/>
                <w:sz w:val="20"/>
                <w:szCs w:val="20"/>
              </w:rPr>
              <w:t>environment:</w:t>
            </w:r>
            <w:r w:rsidRPr="006A79C9">
              <w:rPr>
                <w:rFonts w:ascii="Arial" w:hAnsi="Arial" w:cs="Arial"/>
                <w:b/>
                <w:spacing w:val="52"/>
                <w:sz w:val="20"/>
                <w:szCs w:val="20"/>
              </w:rPr>
              <w:t xml:space="preserve"> </w:t>
            </w:r>
            <w:r w:rsidRPr="006A79C9">
              <w:rPr>
                <w:rFonts w:ascii="Arial" w:hAnsi="Arial" w:cs="Arial"/>
                <w:b/>
                <w:sz w:val="20"/>
                <w:szCs w:val="20"/>
              </w:rPr>
              <w:t>Add</w:t>
            </w:r>
            <w:r w:rsidRPr="006A79C9">
              <w:rPr>
                <w:rFonts w:ascii="Arial" w:hAnsi="Arial" w:cs="Arial"/>
                <w:b/>
                <w:spacing w:val="1"/>
                <w:sz w:val="20"/>
                <w:szCs w:val="20"/>
              </w:rPr>
              <w:t xml:space="preserve"> </w:t>
            </w:r>
            <w:r w:rsidRPr="006A79C9">
              <w:rPr>
                <w:rFonts w:ascii="Arial" w:hAnsi="Arial" w:cs="Arial"/>
                <w:b/>
                <w:sz w:val="20"/>
                <w:szCs w:val="20"/>
              </w:rPr>
              <w:t>to</w:t>
            </w:r>
            <w:r w:rsidRPr="006A79C9">
              <w:rPr>
                <w:rFonts w:ascii="Arial" w:hAnsi="Arial" w:cs="Arial"/>
                <w:b/>
                <w:spacing w:val="2"/>
                <w:sz w:val="20"/>
                <w:szCs w:val="20"/>
              </w:rPr>
              <w:t xml:space="preserve"> </w:t>
            </w:r>
            <w:r w:rsidRPr="006A79C9">
              <w:rPr>
                <w:rFonts w:ascii="Arial" w:hAnsi="Arial" w:cs="Arial"/>
                <w:b/>
                <w:sz w:val="20"/>
                <w:szCs w:val="20"/>
              </w:rPr>
              <w:t>core</w:t>
            </w:r>
            <w:r w:rsidRPr="006A79C9">
              <w:rPr>
                <w:rFonts w:ascii="Arial" w:hAnsi="Arial" w:cs="Arial"/>
                <w:b/>
                <w:spacing w:val="-2"/>
                <w:sz w:val="20"/>
                <w:szCs w:val="20"/>
              </w:rPr>
              <w:t xml:space="preserve"> </w:t>
            </w:r>
            <w:r w:rsidRPr="006A79C9">
              <w:rPr>
                <w:rFonts w:ascii="Arial" w:hAnsi="Arial" w:cs="Arial"/>
                <w:b/>
                <w:sz w:val="20"/>
                <w:szCs w:val="20"/>
              </w:rPr>
              <w:t>clause</w:t>
            </w:r>
            <w:r w:rsidRPr="006A79C9">
              <w:rPr>
                <w:rFonts w:ascii="Arial" w:hAnsi="Arial" w:cs="Arial"/>
                <w:b/>
                <w:spacing w:val="-1"/>
                <w:sz w:val="20"/>
                <w:szCs w:val="20"/>
              </w:rPr>
              <w:t xml:space="preserve"> </w:t>
            </w:r>
            <w:r w:rsidRPr="006A79C9">
              <w:rPr>
                <w:rFonts w:ascii="Arial" w:hAnsi="Arial" w:cs="Arial"/>
                <w:b/>
                <w:sz w:val="20"/>
                <w:szCs w:val="20"/>
              </w:rPr>
              <w:t>27.4</w:t>
            </w:r>
          </w:p>
        </w:tc>
      </w:tr>
      <w:tr w:rsidR="008502BA" w:rsidRPr="006A79C9" w14:paraId="3644F499" w14:textId="77777777">
        <w:trPr>
          <w:trHeight w:val="3663"/>
        </w:trPr>
        <w:tc>
          <w:tcPr>
            <w:tcW w:w="1198" w:type="dxa"/>
          </w:tcPr>
          <w:p w14:paraId="47883C3F" w14:textId="77777777" w:rsidR="008502BA" w:rsidRPr="006A79C9" w:rsidRDefault="00F84358">
            <w:pPr>
              <w:pStyle w:val="TableParagraph"/>
              <w:spacing w:before="89" w:line="240" w:lineRule="auto"/>
              <w:ind w:right="75"/>
              <w:jc w:val="right"/>
              <w:rPr>
                <w:rFonts w:ascii="Arial" w:hAnsi="Arial" w:cs="Arial"/>
                <w:sz w:val="20"/>
                <w:szCs w:val="20"/>
              </w:rPr>
            </w:pPr>
            <w:r w:rsidRPr="006A79C9">
              <w:rPr>
                <w:rFonts w:ascii="Arial" w:hAnsi="Arial" w:cs="Arial"/>
                <w:sz w:val="20"/>
                <w:szCs w:val="20"/>
              </w:rPr>
              <w:t>Z6.1</w:t>
            </w:r>
          </w:p>
        </w:tc>
        <w:tc>
          <w:tcPr>
            <w:tcW w:w="8761" w:type="dxa"/>
          </w:tcPr>
          <w:p w14:paraId="507C2A6E" w14:textId="77777777" w:rsidR="008502BA" w:rsidRPr="006A79C9" w:rsidRDefault="00F84358">
            <w:pPr>
              <w:pStyle w:val="TableParagraph"/>
              <w:spacing w:before="81" w:line="240" w:lineRule="auto"/>
              <w:ind w:left="116" w:right="81" w:hanging="34"/>
              <w:rPr>
                <w:rFonts w:ascii="Arial" w:hAnsi="Arial" w:cs="Arial"/>
                <w:sz w:val="20"/>
                <w:szCs w:val="20"/>
              </w:rPr>
            </w:pPr>
            <w:r w:rsidRPr="006A79C9">
              <w:rPr>
                <w:rFonts w:ascii="Arial" w:hAnsi="Arial" w:cs="Arial"/>
                <w:sz w:val="20"/>
                <w:szCs w:val="20"/>
              </w:rPr>
              <w:t>The</w:t>
            </w:r>
            <w:r w:rsidRPr="006A79C9">
              <w:rPr>
                <w:rFonts w:ascii="Arial" w:hAnsi="Arial" w:cs="Arial"/>
                <w:spacing w:val="10"/>
                <w:sz w:val="20"/>
                <w:szCs w:val="20"/>
              </w:rPr>
              <w:t xml:space="preserve"> </w:t>
            </w:r>
            <w:r w:rsidRPr="006A79C9">
              <w:rPr>
                <w:rFonts w:ascii="Arial" w:hAnsi="Arial" w:cs="Arial"/>
                <w:i/>
                <w:sz w:val="20"/>
                <w:szCs w:val="20"/>
              </w:rPr>
              <w:t>Contractor</w:t>
            </w:r>
            <w:r w:rsidRPr="006A79C9">
              <w:rPr>
                <w:rFonts w:ascii="Arial" w:hAnsi="Arial" w:cs="Arial"/>
                <w:i/>
                <w:spacing w:val="11"/>
                <w:sz w:val="20"/>
                <w:szCs w:val="20"/>
              </w:rPr>
              <w:t xml:space="preserve"> </w:t>
            </w:r>
            <w:r w:rsidRPr="006A79C9">
              <w:rPr>
                <w:rFonts w:ascii="Arial" w:hAnsi="Arial" w:cs="Arial"/>
                <w:sz w:val="20"/>
                <w:szCs w:val="20"/>
              </w:rPr>
              <w:t>undertakes</w:t>
            </w:r>
            <w:r w:rsidRPr="006A79C9">
              <w:rPr>
                <w:rFonts w:ascii="Arial" w:hAnsi="Arial" w:cs="Arial"/>
                <w:spacing w:val="6"/>
                <w:sz w:val="20"/>
                <w:szCs w:val="20"/>
              </w:rPr>
              <w:t xml:space="preserve"> </w:t>
            </w:r>
            <w:r w:rsidRPr="006A79C9">
              <w:rPr>
                <w:rFonts w:ascii="Arial" w:hAnsi="Arial" w:cs="Arial"/>
                <w:sz w:val="20"/>
                <w:szCs w:val="20"/>
              </w:rPr>
              <w:t>to</w:t>
            </w:r>
            <w:r w:rsidRPr="006A79C9">
              <w:rPr>
                <w:rFonts w:ascii="Arial" w:hAnsi="Arial" w:cs="Arial"/>
                <w:spacing w:val="6"/>
                <w:sz w:val="20"/>
                <w:szCs w:val="20"/>
              </w:rPr>
              <w:t xml:space="preserve"> </w:t>
            </w:r>
            <w:r w:rsidRPr="006A79C9">
              <w:rPr>
                <w:rFonts w:ascii="Arial" w:hAnsi="Arial" w:cs="Arial"/>
                <w:sz w:val="20"/>
                <w:szCs w:val="20"/>
              </w:rPr>
              <w:t>take</w:t>
            </w:r>
            <w:r w:rsidRPr="006A79C9">
              <w:rPr>
                <w:rFonts w:ascii="Arial" w:hAnsi="Arial" w:cs="Arial"/>
                <w:spacing w:val="6"/>
                <w:sz w:val="20"/>
                <w:szCs w:val="20"/>
              </w:rPr>
              <w:t xml:space="preserve"> </w:t>
            </w:r>
            <w:r w:rsidRPr="006A79C9">
              <w:rPr>
                <w:rFonts w:ascii="Arial" w:hAnsi="Arial" w:cs="Arial"/>
                <w:sz w:val="20"/>
                <w:szCs w:val="20"/>
              </w:rPr>
              <w:t>all</w:t>
            </w:r>
            <w:r w:rsidRPr="006A79C9">
              <w:rPr>
                <w:rFonts w:ascii="Arial" w:hAnsi="Arial" w:cs="Arial"/>
                <w:spacing w:val="10"/>
                <w:sz w:val="20"/>
                <w:szCs w:val="20"/>
              </w:rPr>
              <w:t xml:space="preserve"> </w:t>
            </w:r>
            <w:r w:rsidRPr="006A79C9">
              <w:rPr>
                <w:rFonts w:ascii="Arial" w:hAnsi="Arial" w:cs="Arial"/>
                <w:sz w:val="20"/>
                <w:szCs w:val="20"/>
              </w:rPr>
              <w:t>reasonable</w:t>
            </w:r>
            <w:r w:rsidRPr="006A79C9">
              <w:rPr>
                <w:rFonts w:ascii="Arial" w:hAnsi="Arial" w:cs="Arial"/>
                <w:spacing w:val="11"/>
                <w:sz w:val="20"/>
                <w:szCs w:val="20"/>
              </w:rPr>
              <w:t xml:space="preserve"> </w:t>
            </w:r>
            <w:r w:rsidRPr="006A79C9">
              <w:rPr>
                <w:rFonts w:ascii="Arial" w:hAnsi="Arial" w:cs="Arial"/>
                <w:sz w:val="20"/>
                <w:szCs w:val="20"/>
              </w:rPr>
              <w:t>precautions</w:t>
            </w:r>
            <w:r w:rsidRPr="006A79C9">
              <w:rPr>
                <w:rFonts w:ascii="Arial" w:hAnsi="Arial" w:cs="Arial"/>
                <w:spacing w:val="7"/>
                <w:sz w:val="20"/>
                <w:szCs w:val="20"/>
              </w:rPr>
              <w:t xml:space="preserve"> </w:t>
            </w:r>
            <w:r w:rsidRPr="006A79C9">
              <w:rPr>
                <w:rFonts w:ascii="Arial" w:hAnsi="Arial" w:cs="Arial"/>
                <w:sz w:val="20"/>
                <w:szCs w:val="20"/>
              </w:rPr>
              <w:t>to</w:t>
            </w:r>
            <w:r w:rsidRPr="006A79C9">
              <w:rPr>
                <w:rFonts w:ascii="Arial" w:hAnsi="Arial" w:cs="Arial"/>
                <w:spacing w:val="5"/>
                <w:sz w:val="20"/>
                <w:szCs w:val="20"/>
              </w:rPr>
              <w:t xml:space="preserve"> </w:t>
            </w:r>
            <w:r w:rsidRPr="006A79C9">
              <w:rPr>
                <w:rFonts w:ascii="Arial" w:hAnsi="Arial" w:cs="Arial"/>
                <w:sz w:val="20"/>
                <w:szCs w:val="20"/>
              </w:rPr>
              <w:t>maintain</w:t>
            </w:r>
            <w:r w:rsidRPr="006A79C9">
              <w:rPr>
                <w:rFonts w:ascii="Arial" w:hAnsi="Arial" w:cs="Arial"/>
                <w:spacing w:val="6"/>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health</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1"/>
                <w:sz w:val="20"/>
                <w:szCs w:val="20"/>
              </w:rPr>
              <w:t xml:space="preserve"> </w:t>
            </w:r>
            <w:r w:rsidRPr="006A79C9">
              <w:rPr>
                <w:rFonts w:ascii="Arial" w:hAnsi="Arial" w:cs="Arial"/>
                <w:sz w:val="20"/>
                <w:szCs w:val="20"/>
              </w:rPr>
              <w:t>safety</w:t>
            </w:r>
            <w:r w:rsidRPr="006A79C9">
              <w:rPr>
                <w:rFonts w:ascii="Arial" w:hAnsi="Arial" w:cs="Arial"/>
                <w:spacing w:val="-50"/>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persons</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about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execution</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service</w:t>
            </w:r>
            <w:r w:rsidRPr="006A79C9">
              <w:rPr>
                <w:rFonts w:ascii="Arial" w:hAnsi="Arial" w:cs="Arial"/>
                <w:sz w:val="20"/>
                <w:szCs w:val="20"/>
              </w:rPr>
              <w:t>.</w:t>
            </w:r>
            <w:r w:rsidRPr="006A79C9">
              <w:rPr>
                <w:rFonts w:ascii="Arial" w:hAnsi="Arial" w:cs="Arial"/>
                <w:spacing w:val="-5"/>
                <w:sz w:val="20"/>
                <w:szCs w:val="20"/>
              </w:rPr>
              <w:t xml:space="preserve"> </w:t>
            </w:r>
            <w:r w:rsidRPr="006A79C9">
              <w:rPr>
                <w:rFonts w:ascii="Arial" w:hAnsi="Arial" w:cs="Arial"/>
                <w:sz w:val="20"/>
                <w:szCs w:val="20"/>
              </w:rPr>
              <w:t>Without limitation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Contractor</w:t>
            </w:r>
            <w:r w:rsidRPr="006A79C9">
              <w:rPr>
                <w:rFonts w:ascii="Arial" w:hAnsi="Arial" w:cs="Arial"/>
                <w:sz w:val="20"/>
                <w:szCs w:val="20"/>
              </w:rPr>
              <w:t>:</w:t>
            </w:r>
          </w:p>
          <w:p w14:paraId="4674AD3B" w14:textId="77777777" w:rsidR="008502BA" w:rsidRPr="006A79C9" w:rsidRDefault="00F84358">
            <w:pPr>
              <w:pStyle w:val="TableParagraph"/>
              <w:numPr>
                <w:ilvl w:val="0"/>
                <w:numId w:val="10"/>
              </w:numPr>
              <w:tabs>
                <w:tab w:val="left" w:pos="442"/>
                <w:tab w:val="left" w:pos="443"/>
              </w:tabs>
              <w:spacing w:before="2" w:line="242" w:lineRule="auto"/>
              <w:ind w:right="209"/>
              <w:rPr>
                <w:rFonts w:ascii="Arial" w:hAnsi="Arial" w:cs="Arial"/>
                <w:sz w:val="20"/>
                <w:szCs w:val="20"/>
              </w:rPr>
            </w:pPr>
            <w:r w:rsidRPr="006A79C9">
              <w:rPr>
                <w:rFonts w:ascii="Arial" w:hAnsi="Arial" w:cs="Arial"/>
                <w:sz w:val="20"/>
                <w:szCs w:val="20"/>
              </w:rPr>
              <w:t>accepts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may</w:t>
            </w:r>
            <w:r w:rsidRPr="006A79C9">
              <w:rPr>
                <w:rFonts w:ascii="Arial" w:hAnsi="Arial" w:cs="Arial"/>
                <w:spacing w:val="3"/>
                <w:sz w:val="20"/>
                <w:szCs w:val="20"/>
              </w:rPr>
              <w:t xml:space="preserve"> </w:t>
            </w:r>
            <w:r w:rsidRPr="006A79C9">
              <w:rPr>
                <w:rFonts w:ascii="Arial" w:hAnsi="Arial" w:cs="Arial"/>
                <w:sz w:val="20"/>
                <w:szCs w:val="20"/>
              </w:rPr>
              <w:t>appoint</w:t>
            </w:r>
            <w:r w:rsidRPr="006A79C9">
              <w:rPr>
                <w:rFonts w:ascii="Arial" w:hAnsi="Arial" w:cs="Arial"/>
                <w:spacing w:val="4"/>
                <w:sz w:val="20"/>
                <w:szCs w:val="20"/>
              </w:rPr>
              <w:t xml:space="preserve"> </w:t>
            </w:r>
            <w:r w:rsidRPr="006A79C9">
              <w:rPr>
                <w:rFonts w:ascii="Arial" w:hAnsi="Arial" w:cs="Arial"/>
                <w:sz w:val="20"/>
                <w:szCs w:val="20"/>
              </w:rPr>
              <w:t>him</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“Principal</w:t>
            </w:r>
            <w:r w:rsidRPr="006A79C9">
              <w:rPr>
                <w:rFonts w:ascii="Arial" w:hAnsi="Arial" w:cs="Arial"/>
                <w:spacing w:val="1"/>
                <w:sz w:val="20"/>
                <w:szCs w:val="20"/>
              </w:rPr>
              <w:t xml:space="preserve"> </w:t>
            </w:r>
            <w:r w:rsidRPr="006A79C9">
              <w:rPr>
                <w:rFonts w:ascii="Arial" w:hAnsi="Arial" w:cs="Arial"/>
                <w:sz w:val="20"/>
                <w:szCs w:val="20"/>
              </w:rPr>
              <w:t>Contractor”</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defined</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provided for under the Construction Regulations 2014 (promulgated under the Occupational</w:t>
            </w:r>
            <w:r w:rsidRPr="006A79C9">
              <w:rPr>
                <w:rFonts w:ascii="Arial" w:hAnsi="Arial" w:cs="Arial"/>
                <w:spacing w:val="-51"/>
                <w:sz w:val="20"/>
                <w:szCs w:val="20"/>
              </w:rPr>
              <w:t xml:space="preserve"> </w:t>
            </w:r>
            <w:r w:rsidRPr="006A79C9">
              <w:rPr>
                <w:rFonts w:ascii="Arial" w:hAnsi="Arial" w:cs="Arial"/>
                <w:sz w:val="20"/>
                <w:szCs w:val="20"/>
              </w:rPr>
              <w:t>Health &amp;</w:t>
            </w:r>
            <w:r w:rsidRPr="006A79C9">
              <w:rPr>
                <w:rFonts w:ascii="Arial" w:hAnsi="Arial" w:cs="Arial"/>
                <w:spacing w:val="-3"/>
                <w:sz w:val="20"/>
                <w:szCs w:val="20"/>
              </w:rPr>
              <w:t xml:space="preserve"> </w:t>
            </w:r>
            <w:r w:rsidRPr="006A79C9">
              <w:rPr>
                <w:rFonts w:ascii="Arial" w:hAnsi="Arial" w:cs="Arial"/>
                <w:sz w:val="20"/>
                <w:szCs w:val="20"/>
              </w:rPr>
              <w:t>Safety</w:t>
            </w:r>
            <w:r w:rsidRPr="006A79C9">
              <w:rPr>
                <w:rFonts w:ascii="Arial" w:hAnsi="Arial" w:cs="Arial"/>
                <w:spacing w:val="2"/>
                <w:sz w:val="20"/>
                <w:szCs w:val="20"/>
              </w:rPr>
              <w:t xml:space="preserve"> </w:t>
            </w:r>
            <w:r w:rsidRPr="006A79C9">
              <w:rPr>
                <w:rFonts w:ascii="Arial" w:hAnsi="Arial" w:cs="Arial"/>
                <w:sz w:val="20"/>
                <w:szCs w:val="20"/>
              </w:rPr>
              <w:t>Act</w:t>
            </w:r>
            <w:r w:rsidRPr="006A79C9">
              <w:rPr>
                <w:rFonts w:ascii="Arial" w:hAnsi="Arial" w:cs="Arial"/>
                <w:spacing w:val="3"/>
                <w:sz w:val="20"/>
                <w:szCs w:val="20"/>
              </w:rPr>
              <w:t xml:space="preserve"> </w:t>
            </w:r>
            <w:r w:rsidRPr="006A79C9">
              <w:rPr>
                <w:rFonts w:ascii="Arial" w:hAnsi="Arial" w:cs="Arial"/>
                <w:sz w:val="20"/>
                <w:szCs w:val="20"/>
              </w:rPr>
              <w:t>85</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1993)</w:t>
            </w:r>
            <w:r w:rsidRPr="006A79C9">
              <w:rPr>
                <w:rFonts w:ascii="Arial" w:hAnsi="Arial" w:cs="Arial"/>
                <w:spacing w:val="2"/>
                <w:sz w:val="20"/>
                <w:szCs w:val="20"/>
              </w:rPr>
              <w:t xml:space="preserve"> </w:t>
            </w:r>
            <w:r w:rsidRPr="006A79C9">
              <w:rPr>
                <w:rFonts w:ascii="Arial" w:hAnsi="Arial" w:cs="Arial"/>
                <w:sz w:val="20"/>
                <w:szCs w:val="20"/>
              </w:rPr>
              <w:t>(“the Construction Regulations”)</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the Affected Property;</w:t>
            </w:r>
          </w:p>
          <w:p w14:paraId="05268029" w14:textId="77777777" w:rsidR="008502BA" w:rsidRPr="006A79C9" w:rsidRDefault="00F84358">
            <w:pPr>
              <w:pStyle w:val="TableParagraph"/>
              <w:numPr>
                <w:ilvl w:val="0"/>
                <w:numId w:val="10"/>
              </w:numPr>
              <w:tabs>
                <w:tab w:val="left" w:pos="442"/>
                <w:tab w:val="left" w:pos="443"/>
              </w:tabs>
              <w:spacing w:before="1" w:line="242" w:lineRule="auto"/>
              <w:ind w:right="299"/>
              <w:rPr>
                <w:rFonts w:ascii="Arial" w:hAnsi="Arial" w:cs="Arial"/>
                <w:sz w:val="20"/>
                <w:szCs w:val="20"/>
              </w:rPr>
            </w:pPr>
            <w:r w:rsidRPr="006A79C9">
              <w:rPr>
                <w:rFonts w:ascii="Arial" w:hAnsi="Arial" w:cs="Arial"/>
                <w:sz w:val="20"/>
                <w:szCs w:val="20"/>
              </w:rPr>
              <w:t>warrants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total</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Prices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Contract Date</w:t>
            </w:r>
            <w:r w:rsidRPr="006A79C9">
              <w:rPr>
                <w:rFonts w:ascii="Arial" w:hAnsi="Arial" w:cs="Arial"/>
                <w:spacing w:val="1"/>
                <w:sz w:val="20"/>
                <w:szCs w:val="20"/>
              </w:rPr>
              <w:t xml:space="preserve"> </w:t>
            </w:r>
            <w:r w:rsidRPr="006A79C9">
              <w:rPr>
                <w:rFonts w:ascii="Arial" w:hAnsi="Arial" w:cs="Arial"/>
                <w:sz w:val="20"/>
                <w:szCs w:val="20"/>
              </w:rPr>
              <w:t>includes</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sufficient</w:t>
            </w:r>
            <w:r w:rsidRPr="006A79C9">
              <w:rPr>
                <w:rFonts w:ascii="Arial" w:hAnsi="Arial" w:cs="Arial"/>
                <w:spacing w:val="4"/>
                <w:sz w:val="20"/>
                <w:szCs w:val="20"/>
              </w:rPr>
              <w:t xml:space="preserve"> </w:t>
            </w:r>
            <w:r w:rsidRPr="006A79C9">
              <w:rPr>
                <w:rFonts w:ascii="Arial" w:hAnsi="Arial" w:cs="Arial"/>
                <w:sz w:val="20"/>
                <w:szCs w:val="20"/>
              </w:rPr>
              <w:t>amount</w:t>
            </w:r>
            <w:r w:rsidRPr="006A79C9">
              <w:rPr>
                <w:rFonts w:ascii="Arial" w:hAnsi="Arial" w:cs="Arial"/>
                <w:spacing w:val="-5"/>
                <w:sz w:val="20"/>
                <w:szCs w:val="20"/>
              </w:rPr>
              <w:t xml:space="preserve"> </w:t>
            </w:r>
            <w:r w:rsidRPr="006A79C9">
              <w:rPr>
                <w:rFonts w:ascii="Arial" w:hAnsi="Arial" w:cs="Arial"/>
                <w:sz w:val="20"/>
                <w:szCs w:val="20"/>
              </w:rPr>
              <w:t>for</w:t>
            </w:r>
            <w:r w:rsidRPr="006A79C9">
              <w:rPr>
                <w:rFonts w:ascii="Arial" w:hAnsi="Arial" w:cs="Arial"/>
                <w:spacing w:val="-50"/>
                <w:sz w:val="20"/>
                <w:szCs w:val="20"/>
              </w:rPr>
              <w:t xml:space="preserve"> </w:t>
            </w:r>
            <w:r w:rsidRPr="006A79C9">
              <w:rPr>
                <w:rFonts w:ascii="Arial" w:hAnsi="Arial" w:cs="Arial"/>
                <w:sz w:val="20"/>
                <w:szCs w:val="20"/>
              </w:rPr>
              <w:t>proper compliance with the Construction Regulations, all applicable health &amp; safety laws</w:t>
            </w:r>
            <w:r w:rsidRPr="006A79C9">
              <w:rPr>
                <w:rFonts w:ascii="Arial" w:hAnsi="Arial" w:cs="Arial"/>
                <w:spacing w:val="1"/>
                <w:sz w:val="20"/>
                <w:szCs w:val="20"/>
              </w:rPr>
              <w:t xml:space="preserve"> </w:t>
            </w:r>
            <w:r w:rsidRPr="006A79C9">
              <w:rPr>
                <w:rFonts w:ascii="Arial" w:hAnsi="Arial" w:cs="Arial"/>
                <w:sz w:val="20"/>
                <w:szCs w:val="20"/>
              </w:rPr>
              <w:t>and regulations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health</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safety</w:t>
            </w:r>
            <w:r w:rsidRPr="006A79C9">
              <w:rPr>
                <w:rFonts w:ascii="Arial" w:hAnsi="Arial" w:cs="Arial"/>
                <w:spacing w:val="3"/>
                <w:sz w:val="20"/>
                <w:szCs w:val="20"/>
              </w:rPr>
              <w:t xml:space="preserve"> </w:t>
            </w:r>
            <w:r w:rsidRPr="006A79C9">
              <w:rPr>
                <w:rFonts w:ascii="Arial" w:hAnsi="Arial" w:cs="Arial"/>
                <w:sz w:val="20"/>
                <w:szCs w:val="20"/>
              </w:rPr>
              <w:t>rules,</w:t>
            </w:r>
            <w:r w:rsidRPr="006A79C9">
              <w:rPr>
                <w:rFonts w:ascii="Arial" w:hAnsi="Arial" w:cs="Arial"/>
                <w:spacing w:val="4"/>
                <w:sz w:val="20"/>
                <w:szCs w:val="20"/>
              </w:rPr>
              <w:t xml:space="preserve"> </w:t>
            </w:r>
            <w:r w:rsidRPr="006A79C9">
              <w:rPr>
                <w:rFonts w:ascii="Arial" w:hAnsi="Arial" w:cs="Arial"/>
                <w:sz w:val="20"/>
                <w:szCs w:val="20"/>
              </w:rPr>
              <w:t>guidelines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procedures</w:t>
            </w:r>
            <w:r w:rsidRPr="006A79C9">
              <w:rPr>
                <w:rFonts w:ascii="Arial" w:hAnsi="Arial" w:cs="Arial"/>
                <w:spacing w:val="-2"/>
                <w:sz w:val="20"/>
                <w:szCs w:val="20"/>
              </w:rPr>
              <w:t xml:space="preserve"> </w:t>
            </w:r>
            <w:r w:rsidRPr="006A79C9">
              <w:rPr>
                <w:rFonts w:ascii="Arial" w:hAnsi="Arial" w:cs="Arial"/>
                <w:sz w:val="20"/>
                <w:szCs w:val="20"/>
              </w:rPr>
              <w:t>provided</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generally</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proper</w:t>
            </w:r>
            <w:r w:rsidRPr="006A79C9">
              <w:rPr>
                <w:rFonts w:ascii="Arial" w:hAnsi="Arial" w:cs="Arial"/>
                <w:spacing w:val="-1"/>
                <w:sz w:val="20"/>
                <w:szCs w:val="20"/>
              </w:rPr>
              <w:t xml:space="preserve"> </w:t>
            </w:r>
            <w:r w:rsidRPr="006A79C9">
              <w:rPr>
                <w:rFonts w:ascii="Arial" w:hAnsi="Arial" w:cs="Arial"/>
                <w:sz w:val="20"/>
                <w:szCs w:val="20"/>
              </w:rPr>
              <w:t>maintenance</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health</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safety</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about</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execution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6"/>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service</w:t>
            </w:r>
            <w:r w:rsidRPr="006A79C9">
              <w:rPr>
                <w:rFonts w:ascii="Arial" w:hAnsi="Arial" w:cs="Arial"/>
                <w:sz w:val="20"/>
                <w:szCs w:val="20"/>
              </w:rPr>
              <w:t>;</w:t>
            </w:r>
            <w:r w:rsidRPr="006A79C9">
              <w:rPr>
                <w:rFonts w:ascii="Arial" w:hAnsi="Arial" w:cs="Arial"/>
                <w:spacing w:val="5"/>
                <w:sz w:val="20"/>
                <w:szCs w:val="20"/>
              </w:rPr>
              <w:t xml:space="preserve"> </w:t>
            </w:r>
            <w:r w:rsidRPr="006A79C9">
              <w:rPr>
                <w:rFonts w:ascii="Arial" w:hAnsi="Arial" w:cs="Arial"/>
                <w:sz w:val="20"/>
                <w:szCs w:val="20"/>
              </w:rPr>
              <w:t>and</w:t>
            </w:r>
          </w:p>
          <w:p w14:paraId="310F6290" w14:textId="77777777" w:rsidR="008502BA" w:rsidRPr="006A79C9" w:rsidRDefault="00F84358">
            <w:pPr>
              <w:pStyle w:val="TableParagraph"/>
              <w:numPr>
                <w:ilvl w:val="0"/>
                <w:numId w:val="10"/>
              </w:numPr>
              <w:tabs>
                <w:tab w:val="left" w:pos="442"/>
                <w:tab w:val="left" w:pos="443"/>
              </w:tabs>
              <w:spacing w:before="0" w:line="242" w:lineRule="auto"/>
              <w:ind w:right="384"/>
              <w:rPr>
                <w:rFonts w:ascii="Arial" w:hAnsi="Arial" w:cs="Arial"/>
                <w:sz w:val="20"/>
                <w:szCs w:val="20"/>
              </w:rPr>
            </w:pPr>
            <w:r w:rsidRPr="006A79C9">
              <w:rPr>
                <w:rFonts w:ascii="Arial" w:hAnsi="Arial" w:cs="Arial"/>
                <w:sz w:val="20"/>
                <w:szCs w:val="20"/>
              </w:rPr>
              <w:t>undertakes,</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about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execution</w:t>
            </w:r>
            <w:r w:rsidRPr="006A79C9">
              <w:rPr>
                <w:rFonts w:ascii="Arial" w:hAnsi="Arial" w:cs="Arial"/>
                <w:spacing w:val="1"/>
                <w:sz w:val="20"/>
                <w:szCs w:val="20"/>
              </w:rPr>
              <w:t xml:space="preserve"> </w:t>
            </w:r>
            <w:r w:rsidRPr="006A79C9">
              <w:rPr>
                <w:rFonts w:ascii="Arial" w:hAnsi="Arial" w:cs="Arial"/>
                <w:sz w:val="20"/>
                <w:szCs w:val="20"/>
              </w:rPr>
              <w:t>of the</w:t>
            </w:r>
            <w:r w:rsidRPr="006A79C9">
              <w:rPr>
                <w:rFonts w:ascii="Arial" w:hAnsi="Arial" w:cs="Arial"/>
                <w:spacing w:val="3"/>
                <w:sz w:val="20"/>
                <w:szCs w:val="20"/>
              </w:rPr>
              <w:t xml:space="preserve"> </w:t>
            </w:r>
            <w:r w:rsidRPr="006A79C9">
              <w:rPr>
                <w:rFonts w:ascii="Arial" w:hAnsi="Arial" w:cs="Arial"/>
                <w:i/>
                <w:sz w:val="20"/>
                <w:szCs w:val="20"/>
              </w:rPr>
              <w:t>service</w:t>
            </w:r>
            <w:r w:rsidRPr="006A79C9">
              <w:rPr>
                <w:rFonts w:ascii="Arial" w:hAnsi="Arial" w:cs="Arial"/>
                <w:sz w:val="20"/>
                <w:szCs w:val="20"/>
              </w:rPr>
              <w:t>, to</w:t>
            </w:r>
            <w:r w:rsidRPr="006A79C9">
              <w:rPr>
                <w:rFonts w:ascii="Arial" w:hAnsi="Arial" w:cs="Arial"/>
                <w:spacing w:val="1"/>
                <w:sz w:val="20"/>
                <w:szCs w:val="20"/>
              </w:rPr>
              <w:t xml:space="preserve"> </w:t>
            </w:r>
            <w:r w:rsidRPr="006A79C9">
              <w:rPr>
                <w:rFonts w:ascii="Arial" w:hAnsi="Arial" w:cs="Arial"/>
                <w:sz w:val="20"/>
                <w:szCs w:val="20"/>
              </w:rPr>
              <w:t>comply</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Construction</w:t>
            </w:r>
            <w:r w:rsidRPr="006A79C9">
              <w:rPr>
                <w:rFonts w:ascii="Arial" w:hAnsi="Arial" w:cs="Arial"/>
                <w:spacing w:val="1"/>
                <w:sz w:val="20"/>
                <w:szCs w:val="20"/>
              </w:rPr>
              <w:t xml:space="preserve"> </w:t>
            </w:r>
            <w:r w:rsidRPr="006A79C9">
              <w:rPr>
                <w:rFonts w:ascii="Arial" w:hAnsi="Arial" w:cs="Arial"/>
                <w:sz w:val="20"/>
                <w:szCs w:val="20"/>
              </w:rPr>
              <w:t>Regulations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with all</w:t>
            </w:r>
            <w:r w:rsidRPr="006A79C9">
              <w:rPr>
                <w:rFonts w:ascii="Arial" w:hAnsi="Arial" w:cs="Arial"/>
                <w:spacing w:val="5"/>
                <w:sz w:val="20"/>
                <w:szCs w:val="20"/>
              </w:rPr>
              <w:t xml:space="preserve"> </w:t>
            </w:r>
            <w:r w:rsidRPr="006A79C9">
              <w:rPr>
                <w:rFonts w:ascii="Arial" w:hAnsi="Arial" w:cs="Arial"/>
                <w:sz w:val="20"/>
                <w:szCs w:val="20"/>
              </w:rPr>
              <w:t>applicable</w:t>
            </w:r>
            <w:r w:rsidRPr="006A79C9">
              <w:rPr>
                <w:rFonts w:ascii="Arial" w:hAnsi="Arial" w:cs="Arial"/>
                <w:spacing w:val="1"/>
                <w:sz w:val="20"/>
                <w:szCs w:val="20"/>
              </w:rPr>
              <w:t xml:space="preserve"> </w:t>
            </w:r>
            <w:r w:rsidRPr="006A79C9">
              <w:rPr>
                <w:rFonts w:ascii="Arial" w:hAnsi="Arial" w:cs="Arial"/>
                <w:sz w:val="20"/>
                <w:szCs w:val="20"/>
              </w:rPr>
              <w:t>health &amp;</w:t>
            </w:r>
            <w:r w:rsidRPr="006A79C9">
              <w:rPr>
                <w:rFonts w:ascii="Arial" w:hAnsi="Arial" w:cs="Arial"/>
                <w:spacing w:val="-2"/>
                <w:sz w:val="20"/>
                <w:szCs w:val="20"/>
              </w:rPr>
              <w:t xml:space="preserve"> </w:t>
            </w:r>
            <w:r w:rsidRPr="006A79C9">
              <w:rPr>
                <w:rFonts w:ascii="Arial" w:hAnsi="Arial" w:cs="Arial"/>
                <w:sz w:val="20"/>
                <w:szCs w:val="20"/>
              </w:rPr>
              <w:t>safety</w:t>
            </w:r>
            <w:r w:rsidRPr="006A79C9">
              <w:rPr>
                <w:rFonts w:ascii="Arial" w:hAnsi="Arial" w:cs="Arial"/>
                <w:spacing w:val="-2"/>
                <w:sz w:val="20"/>
                <w:szCs w:val="20"/>
              </w:rPr>
              <w:t xml:space="preserve"> </w:t>
            </w:r>
            <w:r w:rsidRPr="006A79C9">
              <w:rPr>
                <w:rFonts w:ascii="Arial" w:hAnsi="Arial" w:cs="Arial"/>
                <w:sz w:val="20"/>
                <w:szCs w:val="20"/>
              </w:rPr>
              <w:t>laws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regulations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rules,</w:t>
            </w:r>
            <w:r w:rsidRPr="006A79C9">
              <w:rPr>
                <w:rFonts w:ascii="Arial" w:hAnsi="Arial" w:cs="Arial"/>
                <w:spacing w:val="1"/>
                <w:sz w:val="20"/>
                <w:szCs w:val="20"/>
              </w:rPr>
              <w:t xml:space="preserve"> </w:t>
            </w:r>
            <w:r w:rsidRPr="006A79C9">
              <w:rPr>
                <w:rFonts w:ascii="Arial" w:hAnsi="Arial" w:cs="Arial"/>
                <w:sz w:val="20"/>
                <w:szCs w:val="20"/>
              </w:rPr>
              <w:t>guidelines</w:t>
            </w:r>
            <w:r w:rsidRPr="006A79C9">
              <w:rPr>
                <w:rFonts w:ascii="Arial" w:hAnsi="Arial" w:cs="Arial"/>
                <w:spacing w:val="-3"/>
                <w:sz w:val="20"/>
                <w:szCs w:val="20"/>
              </w:rPr>
              <w:t xml:space="preserve"> </w:t>
            </w:r>
            <w:r w:rsidRPr="006A79C9">
              <w:rPr>
                <w:rFonts w:ascii="Arial" w:hAnsi="Arial" w:cs="Arial"/>
                <w:sz w:val="20"/>
                <w:szCs w:val="20"/>
              </w:rPr>
              <w:t>and procedures</w:t>
            </w:r>
            <w:r w:rsidRPr="006A79C9">
              <w:rPr>
                <w:rFonts w:ascii="Arial" w:hAnsi="Arial" w:cs="Arial"/>
                <w:spacing w:val="-2"/>
                <w:sz w:val="20"/>
                <w:szCs w:val="20"/>
              </w:rPr>
              <w:t xml:space="preserve"> </w:t>
            </w:r>
            <w:r w:rsidRPr="006A79C9">
              <w:rPr>
                <w:rFonts w:ascii="Arial" w:hAnsi="Arial" w:cs="Arial"/>
                <w:sz w:val="20"/>
                <w:szCs w:val="20"/>
              </w:rPr>
              <w:t>otherwise provided</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under</w:t>
            </w:r>
            <w:r w:rsidRPr="006A79C9">
              <w:rPr>
                <w:rFonts w:ascii="Arial" w:hAnsi="Arial" w:cs="Arial"/>
                <w:spacing w:val="3"/>
                <w:sz w:val="20"/>
                <w:szCs w:val="20"/>
              </w:rPr>
              <w:t xml:space="preserve"> </w:t>
            </w:r>
            <w:r w:rsidRPr="006A79C9">
              <w:rPr>
                <w:rFonts w:ascii="Arial" w:hAnsi="Arial" w:cs="Arial"/>
                <w:sz w:val="20"/>
                <w:szCs w:val="20"/>
              </w:rPr>
              <w:t>this</w:t>
            </w:r>
            <w:r w:rsidRPr="006A79C9">
              <w:rPr>
                <w:rFonts w:ascii="Arial" w:hAnsi="Arial" w:cs="Arial"/>
                <w:spacing w:val="-3"/>
                <w:sz w:val="20"/>
                <w:szCs w:val="20"/>
              </w:rPr>
              <w:t xml:space="preserve"> </w:t>
            </w:r>
            <w:r w:rsidRPr="006A79C9">
              <w:rPr>
                <w:rFonts w:ascii="Arial" w:hAnsi="Arial" w:cs="Arial"/>
                <w:sz w:val="20"/>
                <w:szCs w:val="20"/>
              </w:rPr>
              <w:t>contract</w:t>
            </w:r>
            <w:r w:rsidRPr="006A79C9">
              <w:rPr>
                <w:rFonts w:ascii="Arial" w:hAnsi="Arial" w:cs="Arial"/>
                <w:spacing w:val="7"/>
                <w:sz w:val="20"/>
                <w:szCs w:val="20"/>
              </w:rPr>
              <w:t xml:space="preserve"> </w:t>
            </w:r>
            <w:r w:rsidRPr="006A79C9">
              <w:rPr>
                <w:rFonts w:ascii="Arial" w:hAnsi="Arial" w:cs="Arial"/>
                <w:sz w:val="20"/>
                <w:szCs w:val="20"/>
              </w:rPr>
              <w:t>and ensures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3"/>
                <w:sz w:val="20"/>
                <w:szCs w:val="20"/>
              </w:rPr>
              <w:t xml:space="preserve"> </w:t>
            </w:r>
            <w:r w:rsidRPr="006A79C9">
              <w:rPr>
                <w:rFonts w:ascii="Arial" w:hAnsi="Arial" w:cs="Arial"/>
                <w:sz w:val="20"/>
                <w:szCs w:val="20"/>
              </w:rPr>
              <w:t>his</w:t>
            </w:r>
            <w:r w:rsidRPr="006A79C9">
              <w:rPr>
                <w:rFonts w:ascii="Arial" w:hAnsi="Arial" w:cs="Arial"/>
                <w:spacing w:val="-50"/>
                <w:sz w:val="20"/>
                <w:szCs w:val="20"/>
              </w:rPr>
              <w:t xml:space="preserve"> </w:t>
            </w:r>
            <w:r w:rsidRPr="006A79C9">
              <w:rPr>
                <w:rFonts w:ascii="Arial" w:hAnsi="Arial" w:cs="Arial"/>
                <w:sz w:val="20"/>
                <w:szCs w:val="20"/>
              </w:rPr>
              <w:t>Subcontractors,</w:t>
            </w:r>
            <w:r w:rsidRPr="006A79C9">
              <w:rPr>
                <w:rFonts w:ascii="Arial" w:hAnsi="Arial" w:cs="Arial"/>
                <w:spacing w:val="3"/>
                <w:sz w:val="20"/>
                <w:szCs w:val="20"/>
              </w:rPr>
              <w:t xml:space="preserve"> </w:t>
            </w:r>
            <w:r w:rsidRPr="006A79C9">
              <w:rPr>
                <w:rFonts w:ascii="Arial" w:hAnsi="Arial" w:cs="Arial"/>
                <w:sz w:val="20"/>
                <w:szCs w:val="20"/>
              </w:rPr>
              <w:t>employees</w:t>
            </w:r>
            <w:r w:rsidRPr="006A79C9">
              <w:rPr>
                <w:rFonts w:ascii="Arial" w:hAnsi="Arial" w:cs="Arial"/>
                <w:spacing w:val="-2"/>
                <w:sz w:val="20"/>
                <w:szCs w:val="20"/>
              </w:rPr>
              <w:t xml:space="preserve"> </w:t>
            </w:r>
            <w:r w:rsidRPr="006A79C9">
              <w:rPr>
                <w:rFonts w:ascii="Arial" w:hAnsi="Arial" w:cs="Arial"/>
                <w:sz w:val="20"/>
                <w:szCs w:val="20"/>
              </w:rPr>
              <w:t>and others</w:t>
            </w:r>
            <w:r w:rsidRPr="006A79C9">
              <w:rPr>
                <w:rFonts w:ascii="Arial" w:hAnsi="Arial" w:cs="Arial"/>
                <w:spacing w:val="-2"/>
                <w:sz w:val="20"/>
                <w:szCs w:val="20"/>
              </w:rPr>
              <w:t xml:space="preserve"> </w:t>
            </w:r>
            <w:r w:rsidRPr="006A79C9">
              <w:rPr>
                <w:rFonts w:ascii="Arial" w:hAnsi="Arial" w:cs="Arial"/>
                <w:sz w:val="20"/>
                <w:szCs w:val="20"/>
              </w:rPr>
              <w:t>under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Contractor’s </w:t>
            </w:r>
            <w:r w:rsidRPr="006A79C9">
              <w:rPr>
                <w:rFonts w:ascii="Arial" w:hAnsi="Arial" w:cs="Arial"/>
                <w:sz w:val="20"/>
                <w:szCs w:val="20"/>
              </w:rPr>
              <w:t>direction</w:t>
            </w:r>
            <w:r w:rsidRPr="006A79C9">
              <w:rPr>
                <w:rFonts w:ascii="Arial" w:hAnsi="Arial" w:cs="Arial"/>
                <w:spacing w:val="1"/>
                <w:sz w:val="20"/>
                <w:szCs w:val="20"/>
              </w:rPr>
              <w:t xml:space="preserve"> </w:t>
            </w:r>
            <w:r w:rsidRPr="006A79C9">
              <w:rPr>
                <w:rFonts w:ascii="Arial" w:hAnsi="Arial" w:cs="Arial"/>
                <w:sz w:val="20"/>
                <w:szCs w:val="20"/>
              </w:rPr>
              <w:t>and control,</w:t>
            </w:r>
            <w:r w:rsidRPr="006A79C9">
              <w:rPr>
                <w:rFonts w:ascii="Arial" w:hAnsi="Arial" w:cs="Arial"/>
                <w:spacing w:val="1"/>
                <w:sz w:val="20"/>
                <w:szCs w:val="20"/>
              </w:rPr>
              <w:t xml:space="preserve"> </w:t>
            </w:r>
            <w:r w:rsidRPr="006A79C9">
              <w:rPr>
                <w:rFonts w:ascii="Arial" w:hAnsi="Arial" w:cs="Arial"/>
                <w:sz w:val="20"/>
                <w:szCs w:val="20"/>
              </w:rPr>
              <w:t>likewise</w:t>
            </w:r>
            <w:r w:rsidRPr="006A79C9">
              <w:rPr>
                <w:rFonts w:ascii="Arial" w:hAnsi="Arial" w:cs="Arial"/>
                <w:spacing w:val="1"/>
                <w:sz w:val="20"/>
                <w:szCs w:val="20"/>
              </w:rPr>
              <w:t xml:space="preserve"> </w:t>
            </w:r>
            <w:r w:rsidRPr="006A79C9">
              <w:rPr>
                <w:rFonts w:ascii="Arial" w:hAnsi="Arial" w:cs="Arial"/>
                <w:sz w:val="20"/>
                <w:szCs w:val="20"/>
              </w:rPr>
              <w:t>observe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comply</w:t>
            </w:r>
            <w:r w:rsidRPr="006A79C9">
              <w:rPr>
                <w:rFonts w:ascii="Arial" w:hAnsi="Arial" w:cs="Arial"/>
                <w:spacing w:val="4"/>
                <w:sz w:val="20"/>
                <w:szCs w:val="20"/>
              </w:rPr>
              <w:t xml:space="preserve"> </w:t>
            </w:r>
            <w:r w:rsidRPr="006A79C9">
              <w:rPr>
                <w:rFonts w:ascii="Arial" w:hAnsi="Arial" w:cs="Arial"/>
                <w:sz w:val="20"/>
                <w:szCs w:val="20"/>
              </w:rPr>
              <w:t>with</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foregoing.</w:t>
            </w:r>
          </w:p>
        </w:tc>
      </w:tr>
      <w:tr w:rsidR="008502BA" w:rsidRPr="006A79C9" w14:paraId="033C1772" w14:textId="77777777">
        <w:trPr>
          <w:trHeight w:val="1287"/>
        </w:trPr>
        <w:tc>
          <w:tcPr>
            <w:tcW w:w="1198" w:type="dxa"/>
          </w:tcPr>
          <w:p w14:paraId="0E685399" w14:textId="77777777" w:rsidR="008502BA" w:rsidRPr="006A79C9" w:rsidRDefault="00F84358">
            <w:pPr>
              <w:pStyle w:val="TableParagraph"/>
              <w:spacing w:before="89" w:line="240" w:lineRule="auto"/>
              <w:ind w:right="75"/>
              <w:jc w:val="right"/>
              <w:rPr>
                <w:rFonts w:ascii="Arial" w:hAnsi="Arial" w:cs="Arial"/>
                <w:sz w:val="20"/>
                <w:szCs w:val="20"/>
              </w:rPr>
            </w:pPr>
            <w:r w:rsidRPr="006A79C9">
              <w:rPr>
                <w:rFonts w:ascii="Arial" w:hAnsi="Arial" w:cs="Arial"/>
                <w:sz w:val="20"/>
                <w:szCs w:val="20"/>
              </w:rPr>
              <w:t>Z6.2</w:t>
            </w:r>
          </w:p>
        </w:tc>
        <w:tc>
          <w:tcPr>
            <w:tcW w:w="8761" w:type="dxa"/>
          </w:tcPr>
          <w:p w14:paraId="535BC908" w14:textId="77777777" w:rsidR="008502BA" w:rsidRPr="006A79C9" w:rsidRDefault="00F84358">
            <w:pPr>
              <w:pStyle w:val="TableParagraph"/>
              <w:spacing w:before="81" w:line="242" w:lineRule="auto"/>
              <w:ind w:left="116" w:right="197" w:hanging="34"/>
              <w:jc w:val="both"/>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about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execution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service</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complies</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applicable</w:t>
            </w:r>
            <w:r w:rsidRPr="006A79C9">
              <w:rPr>
                <w:rFonts w:ascii="Arial" w:hAnsi="Arial" w:cs="Arial"/>
                <w:spacing w:val="1"/>
                <w:sz w:val="20"/>
                <w:szCs w:val="20"/>
              </w:rPr>
              <w:t xml:space="preserve"> </w:t>
            </w:r>
            <w:r w:rsidRPr="006A79C9">
              <w:rPr>
                <w:rFonts w:ascii="Arial" w:hAnsi="Arial" w:cs="Arial"/>
                <w:sz w:val="20"/>
                <w:szCs w:val="20"/>
              </w:rPr>
              <w:t>environmental</w:t>
            </w:r>
            <w:r w:rsidRPr="006A79C9">
              <w:rPr>
                <w:rFonts w:ascii="Arial" w:hAnsi="Arial" w:cs="Arial"/>
                <w:spacing w:val="18"/>
                <w:sz w:val="20"/>
                <w:szCs w:val="20"/>
              </w:rPr>
              <w:t xml:space="preserve"> </w:t>
            </w:r>
            <w:r w:rsidRPr="006A79C9">
              <w:rPr>
                <w:rFonts w:ascii="Arial" w:hAnsi="Arial" w:cs="Arial"/>
                <w:sz w:val="20"/>
                <w:szCs w:val="20"/>
              </w:rPr>
              <w:t>laws</w:t>
            </w:r>
            <w:r w:rsidRPr="006A79C9">
              <w:rPr>
                <w:rFonts w:ascii="Arial" w:hAnsi="Arial" w:cs="Arial"/>
                <w:spacing w:val="21"/>
                <w:sz w:val="20"/>
                <w:szCs w:val="20"/>
              </w:rPr>
              <w:t xml:space="preserve"> </w:t>
            </w:r>
            <w:r w:rsidRPr="006A79C9">
              <w:rPr>
                <w:rFonts w:ascii="Arial" w:hAnsi="Arial" w:cs="Arial"/>
                <w:sz w:val="20"/>
                <w:szCs w:val="20"/>
              </w:rPr>
              <w:t>and</w:t>
            </w:r>
            <w:r w:rsidRPr="006A79C9">
              <w:rPr>
                <w:rFonts w:ascii="Arial" w:hAnsi="Arial" w:cs="Arial"/>
                <w:spacing w:val="24"/>
                <w:sz w:val="20"/>
                <w:szCs w:val="20"/>
              </w:rPr>
              <w:t xml:space="preserve"> </w:t>
            </w:r>
            <w:r w:rsidRPr="006A79C9">
              <w:rPr>
                <w:rFonts w:ascii="Arial" w:hAnsi="Arial" w:cs="Arial"/>
                <w:sz w:val="20"/>
                <w:szCs w:val="20"/>
              </w:rPr>
              <w:t>regulations</w:t>
            </w:r>
            <w:r w:rsidRPr="006A79C9">
              <w:rPr>
                <w:rFonts w:ascii="Arial" w:hAnsi="Arial" w:cs="Arial"/>
                <w:spacing w:val="21"/>
                <w:sz w:val="20"/>
                <w:szCs w:val="20"/>
              </w:rPr>
              <w:t xml:space="preserve"> </w:t>
            </w:r>
            <w:r w:rsidRPr="006A79C9">
              <w:rPr>
                <w:rFonts w:ascii="Arial" w:hAnsi="Arial" w:cs="Arial"/>
                <w:sz w:val="20"/>
                <w:szCs w:val="20"/>
              </w:rPr>
              <w:t>and</w:t>
            </w:r>
            <w:r w:rsidRPr="006A79C9">
              <w:rPr>
                <w:rFonts w:ascii="Arial" w:hAnsi="Arial" w:cs="Arial"/>
                <w:spacing w:val="24"/>
                <w:sz w:val="20"/>
                <w:szCs w:val="20"/>
              </w:rPr>
              <w:t xml:space="preserve"> </w:t>
            </w:r>
            <w:r w:rsidRPr="006A79C9">
              <w:rPr>
                <w:rFonts w:ascii="Arial" w:hAnsi="Arial" w:cs="Arial"/>
                <w:sz w:val="20"/>
                <w:szCs w:val="20"/>
              </w:rPr>
              <w:t>rules,</w:t>
            </w:r>
            <w:r w:rsidRPr="006A79C9">
              <w:rPr>
                <w:rFonts w:ascii="Arial" w:hAnsi="Arial" w:cs="Arial"/>
                <w:spacing w:val="27"/>
                <w:sz w:val="20"/>
                <w:szCs w:val="20"/>
              </w:rPr>
              <w:t xml:space="preserve"> </w:t>
            </w:r>
            <w:r w:rsidRPr="006A79C9">
              <w:rPr>
                <w:rFonts w:ascii="Arial" w:hAnsi="Arial" w:cs="Arial"/>
                <w:sz w:val="20"/>
                <w:szCs w:val="20"/>
              </w:rPr>
              <w:t>guidelines</w:t>
            </w:r>
            <w:r w:rsidRPr="006A79C9">
              <w:rPr>
                <w:rFonts w:ascii="Arial" w:hAnsi="Arial" w:cs="Arial"/>
                <w:spacing w:val="21"/>
                <w:sz w:val="20"/>
                <w:szCs w:val="20"/>
              </w:rPr>
              <w:t xml:space="preserve"> </w:t>
            </w:r>
            <w:r w:rsidRPr="006A79C9">
              <w:rPr>
                <w:rFonts w:ascii="Arial" w:hAnsi="Arial" w:cs="Arial"/>
                <w:sz w:val="20"/>
                <w:szCs w:val="20"/>
              </w:rPr>
              <w:t>and</w:t>
            </w:r>
            <w:r w:rsidRPr="006A79C9">
              <w:rPr>
                <w:rFonts w:ascii="Arial" w:hAnsi="Arial" w:cs="Arial"/>
                <w:spacing w:val="24"/>
                <w:sz w:val="20"/>
                <w:szCs w:val="20"/>
              </w:rPr>
              <w:t xml:space="preserve"> </w:t>
            </w:r>
            <w:r w:rsidRPr="006A79C9">
              <w:rPr>
                <w:rFonts w:ascii="Arial" w:hAnsi="Arial" w:cs="Arial"/>
                <w:sz w:val="20"/>
                <w:szCs w:val="20"/>
              </w:rPr>
              <w:t>procedures</w:t>
            </w:r>
            <w:r w:rsidRPr="006A79C9">
              <w:rPr>
                <w:rFonts w:ascii="Arial" w:hAnsi="Arial" w:cs="Arial"/>
                <w:spacing w:val="21"/>
                <w:sz w:val="20"/>
                <w:szCs w:val="20"/>
              </w:rPr>
              <w:t xml:space="preserve"> </w:t>
            </w:r>
            <w:r w:rsidRPr="006A79C9">
              <w:rPr>
                <w:rFonts w:ascii="Arial" w:hAnsi="Arial" w:cs="Arial"/>
                <w:sz w:val="20"/>
                <w:szCs w:val="20"/>
              </w:rPr>
              <w:t>otherwise</w:t>
            </w:r>
            <w:r w:rsidRPr="006A79C9">
              <w:rPr>
                <w:rFonts w:ascii="Arial" w:hAnsi="Arial" w:cs="Arial"/>
                <w:spacing w:val="24"/>
                <w:sz w:val="20"/>
                <w:szCs w:val="20"/>
              </w:rPr>
              <w:t xml:space="preserve"> </w:t>
            </w:r>
            <w:r w:rsidRPr="006A79C9">
              <w:rPr>
                <w:rFonts w:ascii="Arial" w:hAnsi="Arial" w:cs="Arial"/>
                <w:sz w:val="20"/>
                <w:szCs w:val="20"/>
              </w:rPr>
              <w:t>provided</w:t>
            </w:r>
            <w:r w:rsidRPr="006A79C9">
              <w:rPr>
                <w:rFonts w:ascii="Arial" w:hAnsi="Arial" w:cs="Arial"/>
                <w:spacing w:val="-51"/>
                <w:sz w:val="20"/>
                <w:szCs w:val="20"/>
              </w:rPr>
              <w:t xml:space="preserve"> </w:t>
            </w:r>
            <w:r w:rsidRPr="006A79C9">
              <w:rPr>
                <w:rFonts w:ascii="Arial" w:hAnsi="Arial" w:cs="Arial"/>
                <w:sz w:val="20"/>
                <w:szCs w:val="20"/>
              </w:rPr>
              <w:t>for under this contract and ensures that his Subcontractors, employees and others under the</w:t>
            </w:r>
            <w:r w:rsidRPr="006A79C9">
              <w:rPr>
                <w:rFonts w:ascii="Arial" w:hAnsi="Arial" w:cs="Arial"/>
                <w:spacing w:val="1"/>
                <w:sz w:val="20"/>
                <w:szCs w:val="20"/>
              </w:rPr>
              <w:t xml:space="preserve"> </w:t>
            </w:r>
            <w:r w:rsidRPr="006A79C9">
              <w:rPr>
                <w:rFonts w:ascii="Arial" w:hAnsi="Arial" w:cs="Arial"/>
                <w:i/>
                <w:sz w:val="20"/>
                <w:szCs w:val="20"/>
              </w:rPr>
              <w:t>Contractor’s</w:t>
            </w:r>
            <w:r w:rsidRPr="006A79C9">
              <w:rPr>
                <w:rFonts w:ascii="Arial" w:hAnsi="Arial" w:cs="Arial"/>
                <w:i/>
                <w:spacing w:val="1"/>
                <w:sz w:val="20"/>
                <w:szCs w:val="20"/>
              </w:rPr>
              <w:t xml:space="preserve"> </w:t>
            </w:r>
            <w:r w:rsidRPr="006A79C9">
              <w:rPr>
                <w:rFonts w:ascii="Arial" w:hAnsi="Arial" w:cs="Arial"/>
                <w:sz w:val="20"/>
                <w:szCs w:val="20"/>
              </w:rPr>
              <w:t>direction</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control,</w:t>
            </w:r>
            <w:r w:rsidRPr="006A79C9">
              <w:rPr>
                <w:rFonts w:ascii="Arial" w:hAnsi="Arial" w:cs="Arial"/>
                <w:spacing w:val="1"/>
                <w:sz w:val="20"/>
                <w:szCs w:val="20"/>
              </w:rPr>
              <w:t xml:space="preserve"> </w:t>
            </w:r>
            <w:r w:rsidRPr="006A79C9">
              <w:rPr>
                <w:rFonts w:ascii="Arial" w:hAnsi="Arial" w:cs="Arial"/>
                <w:sz w:val="20"/>
                <w:szCs w:val="20"/>
              </w:rPr>
              <w:t>likewise</w:t>
            </w:r>
            <w:r w:rsidRPr="006A79C9">
              <w:rPr>
                <w:rFonts w:ascii="Arial" w:hAnsi="Arial" w:cs="Arial"/>
                <w:spacing w:val="1"/>
                <w:sz w:val="20"/>
                <w:szCs w:val="20"/>
              </w:rPr>
              <w:t xml:space="preserve"> </w:t>
            </w:r>
            <w:r w:rsidRPr="006A79C9">
              <w:rPr>
                <w:rFonts w:ascii="Arial" w:hAnsi="Arial" w:cs="Arial"/>
                <w:sz w:val="20"/>
                <w:szCs w:val="20"/>
              </w:rPr>
              <w:t>observe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comply</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foregoing.</w:t>
            </w:r>
          </w:p>
        </w:tc>
      </w:tr>
      <w:tr w:rsidR="008502BA" w:rsidRPr="006A79C9" w14:paraId="44A26006" w14:textId="77777777">
        <w:trPr>
          <w:trHeight w:val="600"/>
        </w:trPr>
        <w:tc>
          <w:tcPr>
            <w:tcW w:w="1198" w:type="dxa"/>
          </w:tcPr>
          <w:p w14:paraId="335C143B" w14:textId="77777777" w:rsidR="008502BA" w:rsidRPr="006A79C9" w:rsidRDefault="008502BA">
            <w:pPr>
              <w:pStyle w:val="TableParagraph"/>
              <w:spacing w:before="0" w:line="240" w:lineRule="auto"/>
              <w:rPr>
                <w:rFonts w:ascii="Arial" w:hAnsi="Arial" w:cs="Arial"/>
                <w:sz w:val="20"/>
                <w:szCs w:val="20"/>
              </w:rPr>
            </w:pPr>
          </w:p>
          <w:p w14:paraId="6E80EE87" w14:textId="77777777" w:rsidR="008502BA" w:rsidRPr="006A79C9" w:rsidRDefault="00F84358">
            <w:pPr>
              <w:pStyle w:val="TableParagraph"/>
              <w:spacing w:before="0" w:line="240" w:lineRule="auto"/>
              <w:ind w:left="200"/>
              <w:rPr>
                <w:rFonts w:ascii="Arial" w:hAnsi="Arial" w:cs="Arial"/>
                <w:b/>
                <w:sz w:val="20"/>
                <w:szCs w:val="20"/>
              </w:rPr>
            </w:pPr>
            <w:r w:rsidRPr="006A79C9">
              <w:rPr>
                <w:rFonts w:ascii="Arial" w:hAnsi="Arial" w:cs="Arial"/>
                <w:b/>
                <w:sz w:val="20"/>
                <w:szCs w:val="20"/>
              </w:rPr>
              <w:t>Z7</w:t>
            </w:r>
          </w:p>
        </w:tc>
        <w:tc>
          <w:tcPr>
            <w:tcW w:w="8761" w:type="dxa"/>
          </w:tcPr>
          <w:p w14:paraId="634BB2BE" w14:textId="77777777" w:rsidR="008502BA" w:rsidRPr="006A79C9" w:rsidRDefault="008502BA">
            <w:pPr>
              <w:pStyle w:val="TableParagraph"/>
              <w:spacing w:before="0" w:line="240" w:lineRule="auto"/>
              <w:rPr>
                <w:rFonts w:ascii="Arial" w:hAnsi="Arial" w:cs="Arial"/>
                <w:sz w:val="20"/>
                <w:szCs w:val="20"/>
              </w:rPr>
            </w:pPr>
          </w:p>
          <w:p w14:paraId="6A150D0B" w14:textId="77777777" w:rsidR="008502BA" w:rsidRPr="006A79C9" w:rsidRDefault="00F84358">
            <w:pPr>
              <w:pStyle w:val="TableParagraph"/>
              <w:spacing w:before="0" w:line="240" w:lineRule="auto"/>
              <w:ind w:left="77"/>
              <w:rPr>
                <w:rFonts w:ascii="Arial" w:hAnsi="Arial" w:cs="Arial"/>
                <w:b/>
                <w:sz w:val="20"/>
                <w:szCs w:val="20"/>
              </w:rPr>
            </w:pPr>
            <w:r w:rsidRPr="006A79C9">
              <w:rPr>
                <w:rFonts w:ascii="Arial" w:hAnsi="Arial" w:cs="Arial"/>
                <w:b/>
                <w:sz w:val="20"/>
                <w:szCs w:val="20"/>
              </w:rPr>
              <w:t>Provision</w:t>
            </w:r>
            <w:r w:rsidRPr="006A79C9">
              <w:rPr>
                <w:rFonts w:ascii="Arial" w:hAnsi="Arial" w:cs="Arial"/>
                <w:b/>
                <w:spacing w:val="-3"/>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a</w:t>
            </w:r>
            <w:r w:rsidRPr="006A79C9">
              <w:rPr>
                <w:rFonts w:ascii="Arial" w:hAnsi="Arial" w:cs="Arial"/>
                <w:b/>
                <w:spacing w:val="-6"/>
                <w:sz w:val="20"/>
                <w:szCs w:val="20"/>
              </w:rPr>
              <w:t xml:space="preserve"> </w:t>
            </w:r>
            <w:r w:rsidRPr="006A79C9">
              <w:rPr>
                <w:rFonts w:ascii="Arial" w:hAnsi="Arial" w:cs="Arial"/>
                <w:b/>
                <w:sz w:val="20"/>
                <w:szCs w:val="20"/>
              </w:rPr>
              <w:t>Tax</w:t>
            </w:r>
            <w:r w:rsidRPr="006A79C9">
              <w:rPr>
                <w:rFonts w:ascii="Arial" w:hAnsi="Arial" w:cs="Arial"/>
                <w:b/>
                <w:spacing w:val="-5"/>
                <w:sz w:val="20"/>
                <w:szCs w:val="20"/>
              </w:rPr>
              <w:t xml:space="preserve"> </w:t>
            </w:r>
            <w:r w:rsidRPr="006A79C9">
              <w:rPr>
                <w:rFonts w:ascii="Arial" w:hAnsi="Arial" w:cs="Arial"/>
                <w:b/>
                <w:sz w:val="20"/>
                <w:szCs w:val="20"/>
              </w:rPr>
              <w:t>Invoice</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interest.</w:t>
            </w:r>
            <w:r w:rsidRPr="006A79C9">
              <w:rPr>
                <w:rFonts w:ascii="Arial" w:hAnsi="Arial" w:cs="Arial"/>
                <w:b/>
                <w:spacing w:val="55"/>
                <w:sz w:val="20"/>
                <w:szCs w:val="20"/>
              </w:rPr>
              <w:t xml:space="preserve"> </w:t>
            </w:r>
            <w:r w:rsidRPr="006A79C9">
              <w:rPr>
                <w:rFonts w:ascii="Arial" w:hAnsi="Arial" w:cs="Arial"/>
                <w:b/>
                <w:sz w:val="20"/>
                <w:szCs w:val="20"/>
              </w:rPr>
              <w:t>Add</w:t>
            </w:r>
            <w:r w:rsidRPr="006A79C9">
              <w:rPr>
                <w:rFonts w:ascii="Arial" w:hAnsi="Arial" w:cs="Arial"/>
                <w:b/>
                <w:spacing w:val="2"/>
                <w:sz w:val="20"/>
                <w:szCs w:val="20"/>
              </w:rPr>
              <w:t xml:space="preserve"> </w:t>
            </w:r>
            <w:r w:rsidRPr="006A79C9">
              <w:rPr>
                <w:rFonts w:ascii="Arial" w:hAnsi="Arial" w:cs="Arial"/>
                <w:b/>
                <w:sz w:val="20"/>
                <w:szCs w:val="20"/>
              </w:rPr>
              <w:t>to</w:t>
            </w:r>
            <w:r w:rsidRPr="006A79C9">
              <w:rPr>
                <w:rFonts w:ascii="Arial" w:hAnsi="Arial" w:cs="Arial"/>
                <w:b/>
                <w:spacing w:val="3"/>
                <w:sz w:val="20"/>
                <w:szCs w:val="20"/>
              </w:rPr>
              <w:t xml:space="preserve"> </w:t>
            </w:r>
            <w:r w:rsidRPr="006A79C9">
              <w:rPr>
                <w:rFonts w:ascii="Arial" w:hAnsi="Arial" w:cs="Arial"/>
                <w:b/>
                <w:sz w:val="20"/>
                <w:szCs w:val="20"/>
              </w:rPr>
              <w:t>core</w:t>
            </w:r>
            <w:r w:rsidRPr="006A79C9">
              <w:rPr>
                <w:rFonts w:ascii="Arial" w:hAnsi="Arial" w:cs="Arial"/>
                <w:b/>
                <w:spacing w:val="-1"/>
                <w:sz w:val="20"/>
                <w:szCs w:val="20"/>
              </w:rPr>
              <w:t xml:space="preserve"> </w:t>
            </w:r>
            <w:r w:rsidRPr="006A79C9">
              <w:rPr>
                <w:rFonts w:ascii="Arial" w:hAnsi="Arial" w:cs="Arial"/>
                <w:b/>
                <w:sz w:val="20"/>
                <w:szCs w:val="20"/>
              </w:rPr>
              <w:t>clause 51</w:t>
            </w:r>
          </w:p>
        </w:tc>
      </w:tr>
      <w:tr w:rsidR="008502BA" w:rsidRPr="006A79C9" w14:paraId="070961D5" w14:textId="77777777">
        <w:trPr>
          <w:trHeight w:val="1092"/>
        </w:trPr>
        <w:tc>
          <w:tcPr>
            <w:tcW w:w="1198" w:type="dxa"/>
          </w:tcPr>
          <w:p w14:paraId="244A97C7" w14:textId="77777777" w:rsidR="008502BA" w:rsidRPr="006A79C9" w:rsidRDefault="00F84358">
            <w:pPr>
              <w:pStyle w:val="TableParagraph"/>
              <w:spacing w:before="89" w:line="240" w:lineRule="auto"/>
              <w:ind w:right="85"/>
              <w:jc w:val="right"/>
              <w:rPr>
                <w:rFonts w:ascii="Arial" w:hAnsi="Arial" w:cs="Arial"/>
                <w:sz w:val="20"/>
                <w:szCs w:val="20"/>
              </w:rPr>
            </w:pPr>
            <w:r w:rsidRPr="006A79C9">
              <w:rPr>
                <w:rFonts w:ascii="Arial" w:hAnsi="Arial" w:cs="Arial"/>
                <w:sz w:val="20"/>
                <w:szCs w:val="20"/>
              </w:rPr>
              <w:t>Z7.1</w:t>
            </w:r>
          </w:p>
        </w:tc>
        <w:tc>
          <w:tcPr>
            <w:tcW w:w="8761" w:type="dxa"/>
          </w:tcPr>
          <w:p w14:paraId="5CAD7FB6" w14:textId="77777777" w:rsidR="008502BA" w:rsidRPr="006A79C9" w:rsidRDefault="00F84358">
            <w:pPr>
              <w:pStyle w:val="TableParagraph"/>
              <w:spacing w:before="81" w:line="242" w:lineRule="auto"/>
              <w:ind w:left="77" w:right="230"/>
              <w:rPr>
                <w:rFonts w:ascii="Arial" w:hAnsi="Arial" w:cs="Arial"/>
                <w:sz w:val="20"/>
                <w:szCs w:val="20"/>
              </w:rPr>
            </w:pPr>
            <w:r w:rsidRPr="006A79C9">
              <w:rPr>
                <w:rFonts w:ascii="Arial" w:hAnsi="Arial" w:cs="Arial"/>
                <w:sz w:val="20"/>
                <w:szCs w:val="20"/>
              </w:rPr>
              <w:t>Within</w:t>
            </w:r>
            <w:r w:rsidRPr="006A79C9">
              <w:rPr>
                <w:rFonts w:ascii="Arial" w:hAnsi="Arial" w:cs="Arial"/>
                <w:spacing w:val="-5"/>
                <w:sz w:val="20"/>
                <w:szCs w:val="20"/>
              </w:rPr>
              <w:t xml:space="preserve"> </w:t>
            </w:r>
            <w:r w:rsidRPr="006A79C9">
              <w:rPr>
                <w:rFonts w:ascii="Arial" w:hAnsi="Arial" w:cs="Arial"/>
                <w:sz w:val="20"/>
                <w:szCs w:val="20"/>
              </w:rPr>
              <w:t>one</w:t>
            </w:r>
            <w:r w:rsidRPr="006A79C9">
              <w:rPr>
                <w:rFonts w:ascii="Arial" w:hAnsi="Arial" w:cs="Arial"/>
                <w:spacing w:val="1"/>
                <w:sz w:val="20"/>
                <w:szCs w:val="20"/>
              </w:rPr>
              <w:t xml:space="preserve"> </w:t>
            </w:r>
            <w:r w:rsidRPr="006A79C9">
              <w:rPr>
                <w:rFonts w:ascii="Arial" w:hAnsi="Arial" w:cs="Arial"/>
                <w:sz w:val="20"/>
                <w:szCs w:val="20"/>
              </w:rPr>
              <w:t>week</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receiving</w:t>
            </w:r>
            <w:r w:rsidRPr="006A79C9">
              <w:rPr>
                <w:rFonts w:ascii="Arial" w:hAnsi="Arial" w:cs="Arial"/>
                <w:spacing w:val="1"/>
                <w:sz w:val="20"/>
                <w:szCs w:val="20"/>
              </w:rPr>
              <w:t xml:space="preserve"> </w:t>
            </w:r>
            <w:r w:rsidRPr="006A79C9">
              <w:rPr>
                <w:rFonts w:ascii="Arial" w:hAnsi="Arial" w:cs="Arial"/>
                <w:sz w:val="20"/>
                <w:szCs w:val="20"/>
              </w:rPr>
              <w:t>a payment</w:t>
            </w:r>
            <w:r w:rsidRPr="006A79C9">
              <w:rPr>
                <w:rFonts w:ascii="Arial" w:hAnsi="Arial" w:cs="Arial"/>
                <w:spacing w:val="4"/>
                <w:sz w:val="20"/>
                <w:szCs w:val="20"/>
              </w:rPr>
              <w:t xml:space="preserve"> </w:t>
            </w:r>
            <w:r w:rsidRPr="006A79C9">
              <w:rPr>
                <w:rFonts w:ascii="Arial" w:hAnsi="Arial" w:cs="Arial"/>
                <w:sz w:val="20"/>
                <w:szCs w:val="20"/>
              </w:rPr>
              <w:t>certificate</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Service</w:t>
            </w:r>
            <w:r w:rsidRPr="006A79C9">
              <w:rPr>
                <w:rFonts w:ascii="Arial" w:hAnsi="Arial" w:cs="Arial"/>
                <w:i/>
                <w:spacing w:val="-5"/>
                <w:sz w:val="20"/>
                <w:szCs w:val="20"/>
              </w:rPr>
              <w:t xml:space="preserve"> </w:t>
            </w:r>
            <w:r w:rsidRPr="006A79C9">
              <w:rPr>
                <w:rFonts w:ascii="Arial" w:hAnsi="Arial" w:cs="Arial"/>
                <w:i/>
                <w:sz w:val="20"/>
                <w:szCs w:val="20"/>
              </w:rPr>
              <w:t xml:space="preserve">Manager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terms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51.1,</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1"/>
                <w:sz w:val="20"/>
                <w:szCs w:val="20"/>
              </w:rPr>
              <w:t xml:space="preserve"> </w:t>
            </w:r>
            <w:r w:rsidRPr="006A79C9">
              <w:rPr>
                <w:rFonts w:ascii="Arial" w:hAnsi="Arial" w:cs="Arial"/>
                <w:sz w:val="20"/>
                <w:szCs w:val="20"/>
              </w:rPr>
              <w:t>provides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Employer </w:t>
            </w:r>
            <w:r w:rsidRPr="006A79C9">
              <w:rPr>
                <w:rFonts w:ascii="Arial" w:hAnsi="Arial" w:cs="Arial"/>
                <w:sz w:val="20"/>
                <w:szCs w:val="20"/>
              </w:rPr>
              <w:t>with</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tax</w:t>
            </w:r>
            <w:r w:rsidRPr="006A79C9">
              <w:rPr>
                <w:rFonts w:ascii="Arial" w:hAnsi="Arial" w:cs="Arial"/>
                <w:spacing w:val="3"/>
                <w:sz w:val="20"/>
                <w:szCs w:val="20"/>
              </w:rPr>
              <w:t xml:space="preserve"> </w:t>
            </w:r>
            <w:r w:rsidRPr="006A79C9">
              <w:rPr>
                <w:rFonts w:ascii="Arial" w:hAnsi="Arial" w:cs="Arial"/>
                <w:sz w:val="20"/>
                <w:szCs w:val="20"/>
              </w:rPr>
              <w:t>invoice</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accordance</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3"/>
                <w:sz w:val="20"/>
                <w:szCs w:val="20"/>
              </w:rPr>
              <w:t xml:space="preserve"> </w:t>
            </w:r>
            <w:r w:rsidRPr="006A79C9">
              <w:rPr>
                <w:rFonts w:ascii="Arial" w:hAnsi="Arial" w:cs="Arial"/>
                <w:sz w:val="20"/>
                <w:szCs w:val="20"/>
              </w:rPr>
              <w:t>procedures</w:t>
            </w:r>
            <w:r w:rsidRPr="006A79C9">
              <w:rPr>
                <w:rFonts w:ascii="Arial" w:hAnsi="Arial" w:cs="Arial"/>
                <w:spacing w:val="-2"/>
                <w:sz w:val="20"/>
                <w:szCs w:val="20"/>
              </w:rPr>
              <w:t xml:space="preserve"> </w:t>
            </w:r>
            <w:r w:rsidRPr="006A79C9">
              <w:rPr>
                <w:rFonts w:ascii="Arial" w:hAnsi="Arial" w:cs="Arial"/>
                <w:sz w:val="20"/>
                <w:szCs w:val="20"/>
              </w:rPr>
              <w:t>stated 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Service</w:t>
            </w:r>
            <w:r w:rsidRPr="006A79C9">
              <w:rPr>
                <w:rFonts w:ascii="Arial" w:hAnsi="Arial" w:cs="Arial"/>
                <w:spacing w:val="-3"/>
                <w:sz w:val="20"/>
                <w:szCs w:val="20"/>
              </w:rPr>
              <w:t xml:space="preserve"> </w:t>
            </w:r>
            <w:r w:rsidRPr="006A79C9">
              <w:rPr>
                <w:rFonts w:ascii="Arial" w:hAnsi="Arial" w:cs="Arial"/>
                <w:sz w:val="20"/>
                <w:szCs w:val="20"/>
              </w:rPr>
              <w:t>Information,</w:t>
            </w:r>
            <w:r w:rsidRPr="006A79C9">
              <w:rPr>
                <w:rFonts w:ascii="Arial" w:hAnsi="Arial" w:cs="Arial"/>
                <w:spacing w:val="3"/>
                <w:sz w:val="20"/>
                <w:szCs w:val="20"/>
              </w:rPr>
              <w:t xml:space="preserve"> </w:t>
            </w:r>
            <w:r w:rsidRPr="006A79C9">
              <w:rPr>
                <w:rFonts w:ascii="Arial" w:hAnsi="Arial" w:cs="Arial"/>
                <w:sz w:val="20"/>
                <w:szCs w:val="20"/>
              </w:rPr>
              <w:t>showing the</w:t>
            </w:r>
            <w:r w:rsidRPr="006A79C9">
              <w:rPr>
                <w:rFonts w:ascii="Arial" w:hAnsi="Arial" w:cs="Arial"/>
                <w:spacing w:val="1"/>
                <w:sz w:val="20"/>
                <w:szCs w:val="20"/>
              </w:rPr>
              <w:t xml:space="preserve"> </w:t>
            </w:r>
            <w:r w:rsidRPr="006A79C9">
              <w:rPr>
                <w:rFonts w:ascii="Arial" w:hAnsi="Arial" w:cs="Arial"/>
                <w:sz w:val="20"/>
                <w:szCs w:val="20"/>
              </w:rPr>
              <w:t>amount</w:t>
            </w:r>
            <w:r w:rsidRPr="006A79C9">
              <w:rPr>
                <w:rFonts w:ascii="Arial" w:hAnsi="Arial" w:cs="Arial"/>
                <w:spacing w:val="3"/>
                <w:sz w:val="20"/>
                <w:szCs w:val="20"/>
              </w:rPr>
              <w:t xml:space="preserve"> </w:t>
            </w:r>
            <w:r w:rsidRPr="006A79C9">
              <w:rPr>
                <w:rFonts w:ascii="Arial" w:hAnsi="Arial" w:cs="Arial"/>
                <w:sz w:val="20"/>
                <w:szCs w:val="20"/>
              </w:rPr>
              <w:t>due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payment</w:t>
            </w:r>
            <w:r w:rsidRPr="006A79C9">
              <w:rPr>
                <w:rFonts w:ascii="Arial" w:hAnsi="Arial" w:cs="Arial"/>
                <w:spacing w:val="-50"/>
                <w:sz w:val="20"/>
                <w:szCs w:val="20"/>
              </w:rPr>
              <w:t xml:space="preserve"> </w:t>
            </w:r>
            <w:r w:rsidRPr="006A79C9">
              <w:rPr>
                <w:rFonts w:ascii="Arial" w:hAnsi="Arial" w:cs="Arial"/>
                <w:sz w:val="20"/>
                <w:szCs w:val="20"/>
              </w:rPr>
              <w:t>equal</w:t>
            </w:r>
            <w:r w:rsidRPr="006A79C9">
              <w:rPr>
                <w:rFonts w:ascii="Arial" w:hAnsi="Arial" w:cs="Arial"/>
                <w:spacing w:val="6"/>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5"/>
                <w:sz w:val="20"/>
                <w:szCs w:val="20"/>
              </w:rPr>
              <w:t xml:space="preserve"> </w:t>
            </w:r>
            <w:r w:rsidRPr="006A79C9">
              <w:rPr>
                <w:rFonts w:ascii="Arial" w:hAnsi="Arial" w:cs="Arial"/>
                <w:sz w:val="20"/>
                <w:szCs w:val="20"/>
              </w:rPr>
              <w:t>stated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payment</w:t>
            </w:r>
            <w:r w:rsidRPr="006A79C9">
              <w:rPr>
                <w:rFonts w:ascii="Arial" w:hAnsi="Arial" w:cs="Arial"/>
                <w:spacing w:val="5"/>
                <w:sz w:val="20"/>
                <w:szCs w:val="20"/>
              </w:rPr>
              <w:t xml:space="preserve"> </w:t>
            </w:r>
            <w:r w:rsidRPr="006A79C9">
              <w:rPr>
                <w:rFonts w:ascii="Arial" w:hAnsi="Arial" w:cs="Arial"/>
                <w:sz w:val="20"/>
                <w:szCs w:val="20"/>
              </w:rPr>
              <w:t>certificate.</w:t>
            </w:r>
          </w:p>
        </w:tc>
      </w:tr>
      <w:tr w:rsidR="008502BA" w:rsidRPr="006A79C9" w14:paraId="306B05ED" w14:textId="77777777">
        <w:trPr>
          <w:trHeight w:val="1089"/>
        </w:trPr>
        <w:tc>
          <w:tcPr>
            <w:tcW w:w="1198" w:type="dxa"/>
          </w:tcPr>
          <w:p w14:paraId="0DFACD66" w14:textId="77777777" w:rsidR="008502BA" w:rsidRPr="006A79C9" w:rsidRDefault="00F84358">
            <w:pPr>
              <w:pStyle w:val="TableParagraph"/>
              <w:spacing w:before="87" w:line="240" w:lineRule="auto"/>
              <w:ind w:right="85"/>
              <w:jc w:val="right"/>
              <w:rPr>
                <w:rFonts w:ascii="Arial" w:hAnsi="Arial" w:cs="Arial"/>
                <w:sz w:val="20"/>
                <w:szCs w:val="20"/>
              </w:rPr>
            </w:pPr>
            <w:r w:rsidRPr="006A79C9">
              <w:rPr>
                <w:rFonts w:ascii="Arial" w:hAnsi="Arial" w:cs="Arial"/>
                <w:sz w:val="20"/>
                <w:szCs w:val="20"/>
              </w:rPr>
              <w:t>Z7.2</w:t>
            </w:r>
          </w:p>
        </w:tc>
        <w:tc>
          <w:tcPr>
            <w:tcW w:w="8761" w:type="dxa"/>
          </w:tcPr>
          <w:p w14:paraId="69A66B30" w14:textId="77777777" w:rsidR="008502BA" w:rsidRPr="006A79C9" w:rsidRDefault="00F84358">
            <w:pPr>
              <w:pStyle w:val="TableParagraph"/>
              <w:spacing w:before="79" w:line="242" w:lineRule="auto"/>
              <w:ind w:left="77" w:right="230"/>
              <w:rPr>
                <w:rFonts w:ascii="Arial" w:hAnsi="Arial" w:cs="Arial"/>
                <w:sz w:val="20"/>
                <w:szCs w:val="20"/>
              </w:rPr>
            </w:pPr>
            <w:r w:rsidRPr="006A79C9">
              <w:rPr>
                <w:rFonts w:ascii="Arial" w:hAnsi="Arial" w:cs="Arial"/>
                <w:sz w:val="20"/>
                <w:szCs w:val="20"/>
              </w:rPr>
              <w:t>If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does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5"/>
                <w:sz w:val="20"/>
                <w:szCs w:val="20"/>
              </w:rPr>
              <w:t xml:space="preserve"> </w:t>
            </w:r>
            <w:r w:rsidRPr="006A79C9">
              <w:rPr>
                <w:rFonts w:ascii="Arial" w:hAnsi="Arial" w:cs="Arial"/>
                <w:sz w:val="20"/>
                <w:szCs w:val="20"/>
              </w:rPr>
              <w:t>provide</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3"/>
                <w:sz w:val="20"/>
                <w:szCs w:val="20"/>
              </w:rPr>
              <w:t xml:space="preserve"> </w:t>
            </w:r>
            <w:r w:rsidRPr="006A79C9">
              <w:rPr>
                <w:rFonts w:ascii="Arial" w:hAnsi="Arial" w:cs="Arial"/>
                <w:sz w:val="20"/>
                <w:szCs w:val="20"/>
              </w:rPr>
              <w:t>tax</w:t>
            </w:r>
            <w:r w:rsidRPr="006A79C9">
              <w:rPr>
                <w:rFonts w:ascii="Arial" w:hAnsi="Arial" w:cs="Arial"/>
                <w:spacing w:val="4"/>
                <w:sz w:val="20"/>
                <w:szCs w:val="20"/>
              </w:rPr>
              <w:t xml:space="preserve"> </w:t>
            </w:r>
            <w:r w:rsidRPr="006A79C9">
              <w:rPr>
                <w:rFonts w:ascii="Arial" w:hAnsi="Arial" w:cs="Arial"/>
                <w:sz w:val="20"/>
                <w:szCs w:val="20"/>
              </w:rPr>
              <w:t>invoice</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form</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time</w:t>
            </w:r>
            <w:r w:rsidRPr="006A79C9">
              <w:rPr>
                <w:rFonts w:ascii="Arial" w:hAnsi="Arial" w:cs="Arial"/>
                <w:spacing w:val="-2"/>
                <w:sz w:val="20"/>
                <w:szCs w:val="20"/>
              </w:rPr>
              <w:t xml:space="preserve"> </w:t>
            </w:r>
            <w:r w:rsidRPr="006A79C9">
              <w:rPr>
                <w:rFonts w:ascii="Arial" w:hAnsi="Arial" w:cs="Arial"/>
                <w:sz w:val="20"/>
                <w:szCs w:val="20"/>
              </w:rPr>
              <w:t>required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time</w:t>
            </w:r>
            <w:r w:rsidRPr="006A79C9">
              <w:rPr>
                <w:rFonts w:ascii="Arial" w:hAnsi="Arial" w:cs="Arial"/>
                <w:spacing w:val="-3"/>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when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Employer</w:t>
            </w:r>
            <w:r w:rsidRPr="006A79C9">
              <w:rPr>
                <w:rFonts w:ascii="Arial" w:hAnsi="Arial" w:cs="Arial"/>
                <w:i/>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make</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payment</w:t>
            </w:r>
            <w:r w:rsidRPr="006A79C9">
              <w:rPr>
                <w:rFonts w:ascii="Arial" w:hAnsi="Arial" w:cs="Arial"/>
                <w:spacing w:val="-4"/>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extended</w:t>
            </w:r>
            <w:r w:rsidRPr="006A79C9">
              <w:rPr>
                <w:rFonts w:ascii="Arial" w:hAnsi="Arial" w:cs="Arial"/>
                <w:spacing w:val="3"/>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period</w:t>
            </w:r>
            <w:r w:rsidRPr="006A79C9">
              <w:rPr>
                <w:rFonts w:ascii="Arial" w:hAnsi="Arial" w:cs="Arial"/>
                <w:spacing w:val="2"/>
                <w:sz w:val="20"/>
                <w:szCs w:val="20"/>
              </w:rPr>
              <w:t xml:space="preserve"> </w:t>
            </w:r>
            <w:r w:rsidRPr="006A79C9">
              <w:rPr>
                <w:rFonts w:ascii="Arial" w:hAnsi="Arial" w:cs="Arial"/>
                <w:sz w:val="20"/>
                <w:szCs w:val="20"/>
              </w:rPr>
              <w:t>equal</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time</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the delayed</w:t>
            </w:r>
            <w:r w:rsidRPr="006A79C9">
              <w:rPr>
                <w:rFonts w:ascii="Arial" w:hAnsi="Arial" w:cs="Arial"/>
                <w:spacing w:val="1"/>
                <w:sz w:val="20"/>
                <w:szCs w:val="20"/>
              </w:rPr>
              <w:t xml:space="preserve"> </w:t>
            </w:r>
            <w:r w:rsidRPr="006A79C9">
              <w:rPr>
                <w:rFonts w:ascii="Arial" w:hAnsi="Arial" w:cs="Arial"/>
                <w:sz w:val="20"/>
                <w:szCs w:val="20"/>
              </w:rPr>
              <w:t>submission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correct tax</w:t>
            </w:r>
            <w:r w:rsidRPr="006A79C9">
              <w:rPr>
                <w:rFonts w:ascii="Arial" w:hAnsi="Arial" w:cs="Arial"/>
                <w:spacing w:val="3"/>
                <w:sz w:val="20"/>
                <w:szCs w:val="20"/>
              </w:rPr>
              <w:t xml:space="preserve"> </w:t>
            </w:r>
            <w:r w:rsidRPr="006A79C9">
              <w:rPr>
                <w:rFonts w:ascii="Arial" w:hAnsi="Arial" w:cs="Arial"/>
                <w:sz w:val="20"/>
                <w:szCs w:val="20"/>
              </w:rPr>
              <w:t>invoice.</w:t>
            </w:r>
            <w:r w:rsidRPr="006A79C9">
              <w:rPr>
                <w:rFonts w:ascii="Arial" w:hAnsi="Arial" w:cs="Arial"/>
                <w:spacing w:val="4"/>
                <w:sz w:val="20"/>
                <w:szCs w:val="20"/>
              </w:rPr>
              <w:t xml:space="preserve"> </w:t>
            </w:r>
            <w:r w:rsidRPr="006A79C9">
              <w:rPr>
                <w:rFonts w:ascii="Arial" w:hAnsi="Arial" w:cs="Arial"/>
                <w:sz w:val="20"/>
                <w:szCs w:val="20"/>
              </w:rPr>
              <w:t>Interest</w:t>
            </w:r>
            <w:r w:rsidRPr="006A79C9">
              <w:rPr>
                <w:rFonts w:ascii="Arial" w:hAnsi="Arial" w:cs="Arial"/>
                <w:spacing w:val="4"/>
                <w:sz w:val="20"/>
                <w:szCs w:val="20"/>
              </w:rPr>
              <w:t xml:space="preserve"> </w:t>
            </w:r>
            <w:r w:rsidRPr="006A79C9">
              <w:rPr>
                <w:rFonts w:ascii="Arial" w:hAnsi="Arial" w:cs="Arial"/>
                <w:sz w:val="20"/>
                <w:szCs w:val="20"/>
              </w:rPr>
              <w:t>due</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terms</w:t>
            </w:r>
            <w:r w:rsidRPr="006A79C9">
              <w:rPr>
                <w:rFonts w:ascii="Arial" w:hAnsi="Arial" w:cs="Arial"/>
                <w:spacing w:val="-5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51.2</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then</w:t>
            </w:r>
            <w:r w:rsidRPr="006A79C9">
              <w:rPr>
                <w:rFonts w:ascii="Arial" w:hAnsi="Arial" w:cs="Arial"/>
                <w:spacing w:val="1"/>
                <w:sz w:val="20"/>
                <w:szCs w:val="20"/>
              </w:rPr>
              <w:t xml:space="preserve"> </w:t>
            </w:r>
            <w:r w:rsidRPr="006A79C9">
              <w:rPr>
                <w:rFonts w:ascii="Arial" w:hAnsi="Arial" w:cs="Arial"/>
                <w:sz w:val="20"/>
                <w:szCs w:val="20"/>
              </w:rPr>
              <w:t>calculated</w:t>
            </w:r>
            <w:r w:rsidRPr="006A79C9">
              <w:rPr>
                <w:rFonts w:ascii="Arial" w:hAnsi="Arial" w:cs="Arial"/>
                <w:spacing w:val="-2"/>
                <w:sz w:val="20"/>
                <w:szCs w:val="20"/>
              </w:rPr>
              <w:t xml:space="preserve"> </w:t>
            </w:r>
            <w:r w:rsidRPr="006A79C9">
              <w:rPr>
                <w:rFonts w:ascii="Arial" w:hAnsi="Arial" w:cs="Arial"/>
                <w:sz w:val="20"/>
                <w:szCs w:val="20"/>
              </w:rPr>
              <w:t>from</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delayed</w:t>
            </w:r>
            <w:r w:rsidRPr="006A79C9">
              <w:rPr>
                <w:rFonts w:ascii="Arial" w:hAnsi="Arial" w:cs="Arial"/>
                <w:spacing w:val="-2"/>
                <w:sz w:val="20"/>
                <w:szCs w:val="20"/>
              </w:rPr>
              <w:t xml:space="preserve"> </w:t>
            </w:r>
            <w:proofErr w:type="gramStart"/>
            <w:r w:rsidRPr="006A79C9">
              <w:rPr>
                <w:rFonts w:ascii="Arial" w:hAnsi="Arial" w:cs="Arial"/>
                <w:sz w:val="20"/>
                <w:szCs w:val="20"/>
              </w:rPr>
              <w:t>date</w:t>
            </w:r>
            <w:r w:rsidRPr="006A79C9">
              <w:rPr>
                <w:rFonts w:ascii="Arial" w:hAnsi="Arial" w:cs="Arial"/>
                <w:spacing w:val="2"/>
                <w:sz w:val="20"/>
                <w:szCs w:val="20"/>
              </w:rPr>
              <w:t xml:space="preserve"> </w:t>
            </w:r>
            <w:r w:rsidRPr="006A79C9">
              <w:rPr>
                <w:rFonts w:ascii="Arial" w:hAnsi="Arial" w:cs="Arial"/>
                <w:sz w:val="20"/>
                <w:szCs w:val="20"/>
              </w:rPr>
              <w:t>by</w:t>
            </w:r>
            <w:proofErr w:type="gramEnd"/>
            <w:r w:rsidRPr="006A79C9">
              <w:rPr>
                <w:rFonts w:ascii="Arial" w:hAnsi="Arial" w:cs="Arial"/>
                <w:spacing w:val="3"/>
                <w:sz w:val="20"/>
                <w:szCs w:val="20"/>
              </w:rPr>
              <w:t xml:space="preserve"> </w:t>
            </w:r>
            <w:r w:rsidRPr="006A79C9">
              <w:rPr>
                <w:rFonts w:ascii="Arial" w:hAnsi="Arial" w:cs="Arial"/>
                <w:sz w:val="20"/>
                <w:szCs w:val="20"/>
              </w:rPr>
              <w:t>when</w:t>
            </w:r>
            <w:r w:rsidRPr="006A79C9">
              <w:rPr>
                <w:rFonts w:ascii="Arial" w:hAnsi="Arial" w:cs="Arial"/>
                <w:spacing w:val="2"/>
                <w:sz w:val="20"/>
                <w:szCs w:val="20"/>
              </w:rPr>
              <w:t xml:space="preserve"> </w:t>
            </w:r>
            <w:r w:rsidRPr="006A79C9">
              <w:rPr>
                <w:rFonts w:ascii="Arial" w:hAnsi="Arial" w:cs="Arial"/>
                <w:sz w:val="20"/>
                <w:szCs w:val="20"/>
              </w:rPr>
              <w:t>payment is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be</w:t>
            </w:r>
            <w:r w:rsidRPr="006A79C9">
              <w:rPr>
                <w:rFonts w:ascii="Arial" w:hAnsi="Arial" w:cs="Arial"/>
                <w:spacing w:val="-3"/>
                <w:sz w:val="20"/>
                <w:szCs w:val="20"/>
              </w:rPr>
              <w:t xml:space="preserve"> </w:t>
            </w:r>
            <w:r w:rsidRPr="006A79C9">
              <w:rPr>
                <w:rFonts w:ascii="Arial" w:hAnsi="Arial" w:cs="Arial"/>
                <w:sz w:val="20"/>
                <w:szCs w:val="20"/>
              </w:rPr>
              <w:t>made.</w:t>
            </w:r>
          </w:p>
        </w:tc>
      </w:tr>
      <w:tr w:rsidR="008502BA" w:rsidRPr="006A79C9" w14:paraId="4E1692D2" w14:textId="77777777">
        <w:trPr>
          <w:trHeight w:val="770"/>
        </w:trPr>
        <w:tc>
          <w:tcPr>
            <w:tcW w:w="1198" w:type="dxa"/>
          </w:tcPr>
          <w:p w14:paraId="14CF27BF" w14:textId="77777777" w:rsidR="008502BA" w:rsidRPr="006A79C9" w:rsidRDefault="00F84358">
            <w:pPr>
              <w:pStyle w:val="TableParagraph"/>
              <w:spacing w:before="87" w:line="240" w:lineRule="auto"/>
              <w:ind w:right="85"/>
              <w:jc w:val="right"/>
              <w:rPr>
                <w:rFonts w:ascii="Arial" w:hAnsi="Arial" w:cs="Arial"/>
                <w:sz w:val="20"/>
                <w:szCs w:val="20"/>
              </w:rPr>
            </w:pPr>
            <w:r w:rsidRPr="006A79C9">
              <w:rPr>
                <w:rFonts w:ascii="Arial" w:hAnsi="Arial" w:cs="Arial"/>
                <w:sz w:val="20"/>
                <w:szCs w:val="20"/>
              </w:rPr>
              <w:t>Z7.3</w:t>
            </w:r>
          </w:p>
        </w:tc>
        <w:tc>
          <w:tcPr>
            <w:tcW w:w="8761" w:type="dxa"/>
          </w:tcPr>
          <w:p w14:paraId="6A348B46" w14:textId="77777777" w:rsidR="008502BA" w:rsidRPr="006A79C9" w:rsidRDefault="00F84358">
            <w:pPr>
              <w:pStyle w:val="TableParagraph"/>
              <w:spacing w:before="79" w:line="240" w:lineRule="auto"/>
              <w:ind w:left="77"/>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(if</w:t>
            </w:r>
            <w:r w:rsidRPr="006A79C9">
              <w:rPr>
                <w:rFonts w:ascii="Arial" w:hAnsi="Arial" w:cs="Arial"/>
                <w:spacing w:val="5"/>
                <w:sz w:val="20"/>
                <w:szCs w:val="20"/>
              </w:rPr>
              <w:t xml:space="preserve"> </w:t>
            </w:r>
            <w:r w:rsidRPr="006A79C9">
              <w:rPr>
                <w:rFonts w:ascii="Arial" w:hAnsi="Arial" w:cs="Arial"/>
                <w:sz w:val="20"/>
                <w:szCs w:val="20"/>
              </w:rPr>
              <w:t>registered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South</w:t>
            </w:r>
            <w:r w:rsidRPr="006A79C9">
              <w:rPr>
                <w:rFonts w:ascii="Arial" w:hAnsi="Arial" w:cs="Arial"/>
                <w:spacing w:val="2"/>
                <w:sz w:val="20"/>
                <w:szCs w:val="20"/>
              </w:rPr>
              <w:t xml:space="preserve"> </w:t>
            </w:r>
            <w:r w:rsidRPr="006A79C9">
              <w:rPr>
                <w:rFonts w:ascii="Arial" w:hAnsi="Arial" w:cs="Arial"/>
                <w:sz w:val="20"/>
                <w:szCs w:val="20"/>
              </w:rPr>
              <w:t>Africa</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terms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companies</w:t>
            </w:r>
            <w:r w:rsidRPr="006A79C9">
              <w:rPr>
                <w:rFonts w:ascii="Arial" w:hAnsi="Arial" w:cs="Arial"/>
                <w:spacing w:val="-1"/>
                <w:sz w:val="20"/>
                <w:szCs w:val="20"/>
              </w:rPr>
              <w:t xml:space="preserve"> </w:t>
            </w:r>
            <w:r w:rsidRPr="006A79C9">
              <w:rPr>
                <w:rFonts w:ascii="Arial" w:hAnsi="Arial" w:cs="Arial"/>
                <w:sz w:val="20"/>
                <w:szCs w:val="20"/>
              </w:rPr>
              <w:t>Act)</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required</w:t>
            </w:r>
            <w:r w:rsidRPr="006A79C9">
              <w:rPr>
                <w:rFonts w:ascii="Arial" w:hAnsi="Arial" w:cs="Arial"/>
                <w:spacing w:val="2"/>
                <w:sz w:val="20"/>
                <w:szCs w:val="20"/>
              </w:rPr>
              <w:t xml:space="preserve"> </w:t>
            </w:r>
            <w:r w:rsidRPr="006A79C9">
              <w:rPr>
                <w:rFonts w:ascii="Arial" w:hAnsi="Arial" w:cs="Arial"/>
                <w:sz w:val="20"/>
                <w:szCs w:val="20"/>
              </w:rPr>
              <w:t>to</w:t>
            </w:r>
          </w:p>
          <w:p w14:paraId="7CCFE1CE" w14:textId="77777777" w:rsidR="008502BA" w:rsidRPr="006A79C9" w:rsidRDefault="00F84358">
            <w:pPr>
              <w:pStyle w:val="TableParagraph"/>
              <w:spacing w:before="0" w:line="226" w:lineRule="exact"/>
              <w:ind w:left="77" w:right="230"/>
              <w:rPr>
                <w:rFonts w:ascii="Arial" w:hAnsi="Arial" w:cs="Arial"/>
                <w:sz w:val="20"/>
                <w:szCs w:val="20"/>
              </w:rPr>
            </w:pPr>
            <w:r w:rsidRPr="006A79C9">
              <w:rPr>
                <w:rFonts w:ascii="Arial" w:hAnsi="Arial" w:cs="Arial"/>
                <w:sz w:val="20"/>
                <w:szCs w:val="20"/>
              </w:rPr>
              <w:t>comply</w:t>
            </w:r>
            <w:r w:rsidRPr="006A79C9">
              <w:rPr>
                <w:rFonts w:ascii="Arial" w:hAnsi="Arial" w:cs="Arial"/>
                <w:spacing w:val="2"/>
                <w:sz w:val="20"/>
                <w:szCs w:val="20"/>
              </w:rPr>
              <w:t xml:space="preserve"> </w:t>
            </w:r>
            <w:r w:rsidRPr="006A79C9">
              <w:rPr>
                <w:rFonts w:ascii="Arial" w:hAnsi="Arial" w:cs="Arial"/>
                <w:sz w:val="20"/>
                <w:szCs w:val="20"/>
              </w:rPr>
              <w:t>with the</w:t>
            </w:r>
            <w:r w:rsidRPr="006A79C9">
              <w:rPr>
                <w:rFonts w:ascii="Arial" w:hAnsi="Arial" w:cs="Arial"/>
                <w:spacing w:val="1"/>
                <w:sz w:val="20"/>
                <w:szCs w:val="20"/>
              </w:rPr>
              <w:t xml:space="preserve"> </w:t>
            </w:r>
            <w:r w:rsidRPr="006A79C9">
              <w:rPr>
                <w:rFonts w:ascii="Arial" w:hAnsi="Arial" w:cs="Arial"/>
                <w:sz w:val="20"/>
                <w:szCs w:val="20"/>
              </w:rPr>
              <w:t>requirements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 Value</w:t>
            </w:r>
            <w:r w:rsidRPr="006A79C9">
              <w:rPr>
                <w:rFonts w:ascii="Arial" w:hAnsi="Arial" w:cs="Arial"/>
                <w:spacing w:val="1"/>
                <w:sz w:val="20"/>
                <w:szCs w:val="20"/>
              </w:rPr>
              <w:t xml:space="preserve"> </w:t>
            </w:r>
            <w:r w:rsidRPr="006A79C9">
              <w:rPr>
                <w:rFonts w:ascii="Arial" w:hAnsi="Arial" w:cs="Arial"/>
                <w:sz w:val="20"/>
                <w:szCs w:val="20"/>
              </w:rPr>
              <w:t>Added Tax</w:t>
            </w:r>
            <w:r w:rsidRPr="006A79C9">
              <w:rPr>
                <w:rFonts w:ascii="Arial" w:hAnsi="Arial" w:cs="Arial"/>
                <w:spacing w:val="-2"/>
                <w:sz w:val="20"/>
                <w:szCs w:val="20"/>
              </w:rPr>
              <w:t xml:space="preserve"> </w:t>
            </w:r>
            <w:r w:rsidRPr="006A79C9">
              <w:rPr>
                <w:rFonts w:ascii="Arial" w:hAnsi="Arial" w:cs="Arial"/>
                <w:sz w:val="20"/>
                <w:szCs w:val="20"/>
              </w:rPr>
              <w:t>Act,</w:t>
            </w:r>
            <w:r w:rsidRPr="006A79C9">
              <w:rPr>
                <w:rFonts w:ascii="Arial" w:hAnsi="Arial" w:cs="Arial"/>
                <w:spacing w:val="-1"/>
                <w:sz w:val="20"/>
                <w:szCs w:val="20"/>
              </w:rPr>
              <w:t xml:space="preserve"> </w:t>
            </w:r>
            <w:r w:rsidRPr="006A79C9">
              <w:rPr>
                <w:rFonts w:ascii="Arial" w:hAnsi="Arial" w:cs="Arial"/>
                <w:sz w:val="20"/>
                <w:szCs w:val="20"/>
              </w:rPr>
              <w:t>no</w:t>
            </w:r>
            <w:r w:rsidRPr="006A79C9">
              <w:rPr>
                <w:rFonts w:ascii="Arial" w:hAnsi="Arial" w:cs="Arial"/>
                <w:spacing w:val="1"/>
                <w:sz w:val="20"/>
                <w:szCs w:val="20"/>
              </w:rPr>
              <w:t xml:space="preserve"> </w:t>
            </w:r>
            <w:r w:rsidRPr="006A79C9">
              <w:rPr>
                <w:rFonts w:ascii="Arial" w:hAnsi="Arial" w:cs="Arial"/>
                <w:sz w:val="20"/>
                <w:szCs w:val="20"/>
              </w:rPr>
              <w:t>89 of</w:t>
            </w:r>
            <w:r w:rsidRPr="006A79C9">
              <w:rPr>
                <w:rFonts w:ascii="Arial" w:hAnsi="Arial" w:cs="Arial"/>
                <w:spacing w:val="4"/>
                <w:sz w:val="20"/>
                <w:szCs w:val="20"/>
              </w:rPr>
              <w:t xml:space="preserve"> </w:t>
            </w:r>
            <w:r w:rsidRPr="006A79C9">
              <w:rPr>
                <w:rFonts w:ascii="Arial" w:hAnsi="Arial" w:cs="Arial"/>
                <w:sz w:val="20"/>
                <w:szCs w:val="20"/>
              </w:rPr>
              <w:t>1991 (as</w:t>
            </w:r>
            <w:r w:rsidRPr="006A79C9">
              <w:rPr>
                <w:rFonts w:ascii="Arial" w:hAnsi="Arial" w:cs="Arial"/>
                <w:spacing w:val="-2"/>
                <w:sz w:val="20"/>
                <w:szCs w:val="20"/>
              </w:rPr>
              <w:t xml:space="preserve"> </w:t>
            </w:r>
            <w:r w:rsidRPr="006A79C9">
              <w:rPr>
                <w:rFonts w:ascii="Arial" w:hAnsi="Arial" w:cs="Arial"/>
                <w:sz w:val="20"/>
                <w:szCs w:val="20"/>
              </w:rPr>
              <w:t>amended)</w:t>
            </w:r>
            <w:r w:rsidRPr="006A79C9">
              <w:rPr>
                <w:rFonts w:ascii="Arial" w:hAnsi="Arial" w:cs="Arial"/>
                <w:spacing w:val="7"/>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50"/>
                <w:sz w:val="20"/>
                <w:szCs w:val="20"/>
              </w:rPr>
              <w:t xml:space="preserve"> </w:t>
            </w:r>
            <w:r w:rsidRPr="006A79C9">
              <w:rPr>
                <w:rFonts w:ascii="Arial" w:hAnsi="Arial" w:cs="Arial"/>
                <w:sz w:val="20"/>
                <w:szCs w:val="20"/>
              </w:rPr>
              <w:t>include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VAT number</w:t>
            </w:r>
            <w:r w:rsidRPr="006A79C9">
              <w:rPr>
                <w:rFonts w:ascii="Arial" w:hAnsi="Arial" w:cs="Arial"/>
                <w:spacing w:val="4"/>
                <w:sz w:val="20"/>
                <w:szCs w:val="20"/>
              </w:rPr>
              <w:t xml:space="preserve"> </w:t>
            </w:r>
            <w:r w:rsidRPr="006A79C9">
              <w:rPr>
                <w:rFonts w:ascii="Arial" w:hAnsi="Arial" w:cs="Arial"/>
                <w:sz w:val="20"/>
                <w:szCs w:val="20"/>
              </w:rPr>
              <w:t>4740101508</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each</w:t>
            </w:r>
            <w:r w:rsidRPr="006A79C9">
              <w:rPr>
                <w:rFonts w:ascii="Arial" w:hAnsi="Arial" w:cs="Arial"/>
                <w:spacing w:val="2"/>
                <w:sz w:val="20"/>
                <w:szCs w:val="20"/>
              </w:rPr>
              <w:t xml:space="preserve"> </w:t>
            </w:r>
            <w:r w:rsidRPr="006A79C9">
              <w:rPr>
                <w:rFonts w:ascii="Arial" w:hAnsi="Arial" w:cs="Arial"/>
                <w:sz w:val="20"/>
                <w:szCs w:val="20"/>
              </w:rPr>
              <w:t>invoice</w:t>
            </w:r>
            <w:r w:rsidRPr="006A79C9">
              <w:rPr>
                <w:rFonts w:ascii="Arial" w:hAnsi="Arial" w:cs="Arial"/>
                <w:spacing w:val="2"/>
                <w:sz w:val="20"/>
                <w:szCs w:val="20"/>
              </w:rPr>
              <w:t xml:space="preserve"> </w:t>
            </w:r>
            <w:r w:rsidRPr="006A79C9">
              <w:rPr>
                <w:rFonts w:ascii="Arial" w:hAnsi="Arial" w:cs="Arial"/>
                <w:sz w:val="20"/>
                <w:szCs w:val="20"/>
              </w:rPr>
              <w:t>he</w:t>
            </w:r>
            <w:r w:rsidRPr="006A79C9">
              <w:rPr>
                <w:rFonts w:ascii="Arial" w:hAnsi="Arial" w:cs="Arial"/>
                <w:spacing w:val="1"/>
                <w:sz w:val="20"/>
                <w:szCs w:val="20"/>
              </w:rPr>
              <w:t xml:space="preserve"> </w:t>
            </w:r>
            <w:r w:rsidRPr="006A79C9">
              <w:rPr>
                <w:rFonts w:ascii="Arial" w:hAnsi="Arial" w:cs="Arial"/>
                <w:sz w:val="20"/>
                <w:szCs w:val="20"/>
              </w:rPr>
              <w:t>submits</w:t>
            </w:r>
            <w:r w:rsidRPr="006A79C9">
              <w:rPr>
                <w:rFonts w:ascii="Arial" w:hAnsi="Arial" w:cs="Arial"/>
                <w:spacing w:val="-6"/>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payment.</w:t>
            </w:r>
          </w:p>
        </w:tc>
      </w:tr>
    </w:tbl>
    <w:p w14:paraId="530B6D36" w14:textId="77777777" w:rsidR="008502BA" w:rsidRPr="006A79C9" w:rsidRDefault="008502BA">
      <w:pPr>
        <w:spacing w:line="226" w:lineRule="exact"/>
        <w:rPr>
          <w:rFonts w:ascii="Arial" w:hAnsi="Arial" w:cs="Arial"/>
          <w:sz w:val="20"/>
          <w:szCs w:val="20"/>
        </w:rPr>
        <w:sectPr w:rsidR="008502BA" w:rsidRPr="006A79C9">
          <w:pgSz w:w="11910" w:h="16840"/>
          <w:pgMar w:top="1300" w:right="740" w:bottom="900" w:left="760" w:header="726" w:footer="708" w:gutter="0"/>
          <w:cols w:space="720"/>
        </w:sectPr>
      </w:pPr>
    </w:p>
    <w:p w14:paraId="7869922C" w14:textId="77777777" w:rsidR="008502BA" w:rsidRPr="006A79C9" w:rsidRDefault="008502BA">
      <w:pPr>
        <w:pStyle w:val="BodyText"/>
        <w:rPr>
          <w:rFonts w:ascii="Arial" w:hAnsi="Arial" w:cs="Arial"/>
        </w:rPr>
      </w:pPr>
    </w:p>
    <w:p w14:paraId="05198EDC" w14:textId="77777777" w:rsidR="008502BA" w:rsidRPr="006A79C9" w:rsidRDefault="008502BA">
      <w:pPr>
        <w:pStyle w:val="BodyText"/>
        <w:spacing w:before="5"/>
        <w:rPr>
          <w:rFonts w:ascii="Arial" w:hAnsi="Arial" w:cs="Arial"/>
        </w:rPr>
      </w:pPr>
    </w:p>
    <w:tbl>
      <w:tblPr>
        <w:tblW w:w="0" w:type="auto"/>
        <w:tblInd w:w="294" w:type="dxa"/>
        <w:tblLayout w:type="fixed"/>
        <w:tblCellMar>
          <w:left w:w="0" w:type="dxa"/>
          <w:right w:w="0" w:type="dxa"/>
        </w:tblCellMar>
        <w:tblLook w:val="01E0" w:firstRow="1" w:lastRow="1" w:firstColumn="1" w:lastColumn="1" w:noHBand="0" w:noVBand="0"/>
      </w:tblPr>
      <w:tblGrid>
        <w:gridCol w:w="1010"/>
        <w:gridCol w:w="637"/>
        <w:gridCol w:w="8082"/>
      </w:tblGrid>
      <w:tr w:rsidR="008502BA" w:rsidRPr="006A79C9" w14:paraId="7F507C1C" w14:textId="77777777">
        <w:trPr>
          <w:trHeight w:val="295"/>
        </w:trPr>
        <w:tc>
          <w:tcPr>
            <w:tcW w:w="1010" w:type="dxa"/>
            <w:tcBorders>
              <w:top w:val="single" w:sz="48" w:space="0" w:color="FFFFFF"/>
              <w:bottom w:val="single" w:sz="4" w:space="0" w:color="000000"/>
            </w:tcBorders>
          </w:tcPr>
          <w:p w14:paraId="408A3E8D"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Z8</w:t>
            </w:r>
          </w:p>
        </w:tc>
        <w:tc>
          <w:tcPr>
            <w:tcW w:w="8719" w:type="dxa"/>
            <w:gridSpan w:val="2"/>
            <w:tcBorders>
              <w:bottom w:val="single" w:sz="4" w:space="0" w:color="000000"/>
            </w:tcBorders>
          </w:tcPr>
          <w:p w14:paraId="128E7CA5" w14:textId="77777777" w:rsidR="008502BA" w:rsidRPr="006A79C9" w:rsidRDefault="00F84358">
            <w:pPr>
              <w:pStyle w:val="TableParagraph"/>
              <w:spacing w:before="0" w:line="203" w:lineRule="exact"/>
              <w:ind w:left="152"/>
              <w:rPr>
                <w:rFonts w:ascii="Arial" w:hAnsi="Arial" w:cs="Arial"/>
                <w:b/>
                <w:sz w:val="20"/>
                <w:szCs w:val="20"/>
              </w:rPr>
            </w:pPr>
            <w:r w:rsidRPr="006A79C9">
              <w:rPr>
                <w:rFonts w:ascii="Arial" w:hAnsi="Arial" w:cs="Arial"/>
                <w:b/>
                <w:sz w:val="20"/>
                <w:szCs w:val="20"/>
              </w:rPr>
              <w:t>Notifying</w:t>
            </w:r>
            <w:r w:rsidRPr="006A79C9">
              <w:rPr>
                <w:rFonts w:ascii="Arial" w:hAnsi="Arial" w:cs="Arial"/>
                <w:b/>
                <w:spacing w:val="-1"/>
                <w:sz w:val="20"/>
                <w:szCs w:val="20"/>
              </w:rPr>
              <w:t xml:space="preserve"> </w:t>
            </w:r>
            <w:r w:rsidRPr="006A79C9">
              <w:rPr>
                <w:rFonts w:ascii="Arial" w:hAnsi="Arial" w:cs="Arial"/>
                <w:b/>
                <w:sz w:val="20"/>
                <w:szCs w:val="20"/>
              </w:rPr>
              <w:t>compensation</w:t>
            </w:r>
            <w:r w:rsidRPr="006A79C9">
              <w:rPr>
                <w:rFonts w:ascii="Arial" w:hAnsi="Arial" w:cs="Arial"/>
                <w:b/>
                <w:spacing w:val="-1"/>
                <w:sz w:val="20"/>
                <w:szCs w:val="20"/>
              </w:rPr>
              <w:t xml:space="preserve"> </w:t>
            </w:r>
            <w:r w:rsidRPr="006A79C9">
              <w:rPr>
                <w:rFonts w:ascii="Arial" w:hAnsi="Arial" w:cs="Arial"/>
                <w:b/>
                <w:sz w:val="20"/>
                <w:szCs w:val="20"/>
              </w:rPr>
              <w:t>events</w:t>
            </w:r>
          </w:p>
        </w:tc>
      </w:tr>
      <w:tr w:rsidR="008502BA" w:rsidRPr="006A79C9" w14:paraId="3ABAFA1A" w14:textId="77777777">
        <w:trPr>
          <w:trHeight w:val="1089"/>
        </w:trPr>
        <w:tc>
          <w:tcPr>
            <w:tcW w:w="1010" w:type="dxa"/>
            <w:tcBorders>
              <w:top w:val="single" w:sz="4" w:space="0" w:color="000000"/>
              <w:bottom w:val="single" w:sz="4" w:space="0" w:color="000000"/>
            </w:tcBorders>
          </w:tcPr>
          <w:p w14:paraId="4DB64AE3" w14:textId="77777777" w:rsidR="008502BA" w:rsidRPr="006A79C9" w:rsidRDefault="00F84358">
            <w:pPr>
              <w:pStyle w:val="TableParagraph"/>
              <w:spacing w:before="89" w:line="240" w:lineRule="auto"/>
              <w:ind w:right="10"/>
              <w:jc w:val="right"/>
              <w:rPr>
                <w:rFonts w:ascii="Arial" w:hAnsi="Arial" w:cs="Arial"/>
                <w:sz w:val="20"/>
                <w:szCs w:val="20"/>
              </w:rPr>
            </w:pPr>
            <w:r w:rsidRPr="006A79C9">
              <w:rPr>
                <w:rFonts w:ascii="Arial" w:hAnsi="Arial" w:cs="Arial"/>
                <w:sz w:val="20"/>
                <w:szCs w:val="20"/>
              </w:rPr>
              <w:t>Z8.1</w:t>
            </w:r>
          </w:p>
        </w:tc>
        <w:tc>
          <w:tcPr>
            <w:tcW w:w="8719" w:type="dxa"/>
            <w:gridSpan w:val="2"/>
            <w:tcBorders>
              <w:top w:val="single" w:sz="4" w:space="0" w:color="000000"/>
              <w:bottom w:val="single" w:sz="4" w:space="0" w:color="000000"/>
            </w:tcBorders>
          </w:tcPr>
          <w:p w14:paraId="6563C519" w14:textId="77777777" w:rsidR="008502BA" w:rsidRPr="006A79C9" w:rsidRDefault="00F84358">
            <w:pPr>
              <w:pStyle w:val="TableParagraph"/>
              <w:spacing w:before="89" w:line="240" w:lineRule="auto"/>
              <w:ind w:left="152"/>
              <w:rPr>
                <w:rFonts w:ascii="Arial" w:hAnsi="Arial" w:cs="Arial"/>
                <w:sz w:val="20"/>
                <w:szCs w:val="20"/>
              </w:rPr>
            </w:pPr>
            <w:r w:rsidRPr="006A79C9">
              <w:rPr>
                <w:rFonts w:ascii="Arial" w:hAnsi="Arial" w:cs="Arial"/>
                <w:sz w:val="20"/>
                <w:szCs w:val="20"/>
              </w:rPr>
              <w:t>Delete the</w:t>
            </w:r>
            <w:r w:rsidRPr="006A79C9">
              <w:rPr>
                <w:rFonts w:ascii="Arial" w:hAnsi="Arial" w:cs="Arial"/>
                <w:spacing w:val="-5"/>
                <w:sz w:val="20"/>
                <w:szCs w:val="20"/>
              </w:rPr>
              <w:t xml:space="preserve"> </w:t>
            </w:r>
            <w:r w:rsidRPr="006A79C9">
              <w:rPr>
                <w:rFonts w:ascii="Arial" w:hAnsi="Arial" w:cs="Arial"/>
                <w:sz w:val="20"/>
                <w:szCs w:val="20"/>
              </w:rPr>
              <w:t>last</w:t>
            </w:r>
            <w:r w:rsidRPr="006A79C9">
              <w:rPr>
                <w:rFonts w:ascii="Arial" w:hAnsi="Arial" w:cs="Arial"/>
                <w:spacing w:val="3"/>
                <w:sz w:val="20"/>
                <w:szCs w:val="20"/>
              </w:rPr>
              <w:t xml:space="preserve"> </w:t>
            </w:r>
            <w:r w:rsidRPr="006A79C9">
              <w:rPr>
                <w:rFonts w:ascii="Arial" w:hAnsi="Arial" w:cs="Arial"/>
                <w:sz w:val="20"/>
                <w:szCs w:val="20"/>
              </w:rPr>
              <w:t>paragraph of</w:t>
            </w:r>
            <w:r w:rsidRPr="006A79C9">
              <w:rPr>
                <w:rFonts w:ascii="Arial" w:hAnsi="Arial" w:cs="Arial"/>
                <w:spacing w:val="8"/>
                <w:sz w:val="20"/>
                <w:szCs w:val="20"/>
              </w:rPr>
              <w:t xml:space="preserve"> </w:t>
            </w:r>
            <w:r w:rsidRPr="006A79C9">
              <w:rPr>
                <w:rFonts w:ascii="Arial" w:hAnsi="Arial" w:cs="Arial"/>
                <w:sz w:val="20"/>
                <w:szCs w:val="20"/>
              </w:rPr>
              <w:t>core</w:t>
            </w:r>
            <w:r w:rsidRPr="006A79C9">
              <w:rPr>
                <w:rFonts w:ascii="Arial" w:hAnsi="Arial" w:cs="Arial"/>
                <w:spacing w:val="-5"/>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 xml:space="preserve">61.3 and </w:t>
            </w:r>
            <w:proofErr w:type="gramStart"/>
            <w:r w:rsidRPr="006A79C9">
              <w:rPr>
                <w:rFonts w:ascii="Arial" w:hAnsi="Arial" w:cs="Arial"/>
                <w:sz w:val="20"/>
                <w:szCs w:val="20"/>
              </w:rPr>
              <w:t>replace</w:t>
            </w:r>
            <w:proofErr w:type="gramEnd"/>
            <w:r w:rsidRPr="006A79C9">
              <w:rPr>
                <w:rFonts w:ascii="Arial" w:hAnsi="Arial" w:cs="Arial"/>
                <w:sz w:val="20"/>
                <w:szCs w:val="20"/>
              </w:rPr>
              <w:t xml:space="preserve"> with:</w:t>
            </w:r>
          </w:p>
          <w:p w14:paraId="3F8D39BB" w14:textId="77777777" w:rsidR="008502BA" w:rsidRPr="006A79C9" w:rsidRDefault="008502BA">
            <w:pPr>
              <w:pStyle w:val="TableParagraph"/>
              <w:spacing w:before="0" w:line="240" w:lineRule="auto"/>
              <w:rPr>
                <w:rFonts w:ascii="Arial" w:hAnsi="Arial" w:cs="Arial"/>
                <w:sz w:val="20"/>
                <w:szCs w:val="20"/>
              </w:rPr>
            </w:pPr>
          </w:p>
          <w:p w14:paraId="27EC991F" w14:textId="77777777" w:rsidR="008502BA" w:rsidRPr="006A79C9" w:rsidRDefault="00F84358">
            <w:pPr>
              <w:pStyle w:val="TableParagraph"/>
              <w:spacing w:before="0" w:line="249" w:lineRule="auto"/>
              <w:ind w:left="152"/>
              <w:rPr>
                <w:rFonts w:ascii="Arial" w:hAnsi="Arial" w:cs="Arial"/>
                <w:sz w:val="20"/>
                <w:szCs w:val="20"/>
              </w:rPr>
            </w:pPr>
            <w:r w:rsidRPr="006A79C9">
              <w:rPr>
                <w:rFonts w:ascii="Arial" w:hAnsi="Arial" w:cs="Arial"/>
                <w:sz w:val="20"/>
                <w:szCs w:val="20"/>
              </w:rPr>
              <w:t xml:space="preserve">If the </w:t>
            </w:r>
            <w:r w:rsidRPr="006A79C9">
              <w:rPr>
                <w:rFonts w:ascii="Arial" w:hAnsi="Arial" w:cs="Arial"/>
                <w:i/>
                <w:sz w:val="20"/>
                <w:szCs w:val="20"/>
              </w:rPr>
              <w:t xml:space="preserve">Contractor </w:t>
            </w:r>
            <w:r w:rsidRPr="006A79C9">
              <w:rPr>
                <w:rFonts w:ascii="Arial" w:hAnsi="Arial" w:cs="Arial"/>
                <w:sz w:val="20"/>
                <w:szCs w:val="20"/>
              </w:rPr>
              <w:t>does not notify a compensation event within eight weeks of becoming aware of</w:t>
            </w:r>
            <w:r w:rsidRPr="006A79C9">
              <w:rPr>
                <w:rFonts w:ascii="Arial" w:hAnsi="Arial" w:cs="Arial"/>
                <w:spacing w:val="-5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event,</w:t>
            </w:r>
            <w:r w:rsidRPr="006A79C9">
              <w:rPr>
                <w:rFonts w:ascii="Arial" w:hAnsi="Arial" w:cs="Arial"/>
                <w:spacing w:val="5"/>
                <w:sz w:val="20"/>
                <w:szCs w:val="20"/>
              </w:rPr>
              <w:t xml:space="preserve"> </w:t>
            </w:r>
            <w:r w:rsidRPr="006A79C9">
              <w:rPr>
                <w:rFonts w:ascii="Arial" w:hAnsi="Arial" w:cs="Arial"/>
                <w:sz w:val="20"/>
                <w:szCs w:val="20"/>
              </w:rPr>
              <w:t>he</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not</w:t>
            </w:r>
            <w:r w:rsidRPr="006A79C9">
              <w:rPr>
                <w:rFonts w:ascii="Arial" w:hAnsi="Arial" w:cs="Arial"/>
                <w:spacing w:val="5"/>
                <w:sz w:val="20"/>
                <w:szCs w:val="20"/>
              </w:rPr>
              <w:t xml:space="preserve"> </w:t>
            </w:r>
            <w:r w:rsidRPr="006A79C9">
              <w:rPr>
                <w:rFonts w:ascii="Arial" w:hAnsi="Arial" w:cs="Arial"/>
                <w:sz w:val="20"/>
                <w:szCs w:val="20"/>
              </w:rPr>
              <w:t>entitled</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change</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Prices.</w:t>
            </w:r>
          </w:p>
        </w:tc>
      </w:tr>
      <w:tr w:rsidR="008502BA" w:rsidRPr="006A79C9" w14:paraId="748639BF" w14:textId="77777777">
        <w:trPr>
          <w:trHeight w:val="376"/>
        </w:trPr>
        <w:tc>
          <w:tcPr>
            <w:tcW w:w="1010" w:type="dxa"/>
            <w:tcBorders>
              <w:top w:val="single" w:sz="4" w:space="0" w:color="000000"/>
              <w:bottom w:val="single" w:sz="48" w:space="0" w:color="FFFFFF"/>
            </w:tcBorders>
          </w:tcPr>
          <w:p w14:paraId="321987FF" w14:textId="77777777" w:rsidR="008502BA" w:rsidRPr="006A79C9" w:rsidRDefault="008502BA">
            <w:pPr>
              <w:pStyle w:val="TableParagraph"/>
              <w:spacing w:before="0" w:line="240" w:lineRule="auto"/>
              <w:rPr>
                <w:rFonts w:ascii="Arial" w:hAnsi="Arial" w:cs="Arial"/>
                <w:sz w:val="20"/>
                <w:szCs w:val="20"/>
              </w:rPr>
            </w:pPr>
          </w:p>
        </w:tc>
        <w:tc>
          <w:tcPr>
            <w:tcW w:w="8719" w:type="dxa"/>
            <w:gridSpan w:val="2"/>
            <w:tcBorders>
              <w:top w:val="single" w:sz="4" w:space="0" w:color="000000"/>
            </w:tcBorders>
          </w:tcPr>
          <w:p w14:paraId="1882FF3B"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CCEA930" w14:textId="77777777">
        <w:trPr>
          <w:trHeight w:val="292"/>
        </w:trPr>
        <w:tc>
          <w:tcPr>
            <w:tcW w:w="1010" w:type="dxa"/>
            <w:tcBorders>
              <w:top w:val="single" w:sz="48" w:space="0" w:color="FFFFFF"/>
            </w:tcBorders>
          </w:tcPr>
          <w:p w14:paraId="5C6240E2"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Z9</w:t>
            </w:r>
          </w:p>
        </w:tc>
        <w:tc>
          <w:tcPr>
            <w:tcW w:w="8719" w:type="dxa"/>
            <w:gridSpan w:val="2"/>
          </w:tcPr>
          <w:p w14:paraId="405FF88A" w14:textId="77777777" w:rsidR="008502BA" w:rsidRPr="006A79C9" w:rsidRDefault="00F84358">
            <w:pPr>
              <w:pStyle w:val="TableParagraph"/>
              <w:spacing w:before="0" w:line="203" w:lineRule="exact"/>
              <w:ind w:left="152"/>
              <w:rPr>
                <w:rFonts w:ascii="Arial" w:hAnsi="Arial" w:cs="Arial"/>
                <w:b/>
                <w:sz w:val="20"/>
                <w:szCs w:val="20"/>
              </w:rPr>
            </w:pPr>
            <w:r w:rsidRPr="006A79C9">
              <w:rPr>
                <w:rFonts w:ascii="Arial" w:hAnsi="Arial" w:cs="Arial"/>
                <w:b/>
                <w:i/>
                <w:sz w:val="20"/>
                <w:szCs w:val="20"/>
              </w:rPr>
              <w:t>Employer’s</w:t>
            </w:r>
            <w:r w:rsidRPr="006A79C9">
              <w:rPr>
                <w:rFonts w:ascii="Arial" w:hAnsi="Arial" w:cs="Arial"/>
                <w:b/>
                <w:i/>
                <w:spacing w:val="-5"/>
                <w:sz w:val="20"/>
                <w:szCs w:val="20"/>
              </w:rPr>
              <w:t xml:space="preserve"> </w:t>
            </w:r>
            <w:r w:rsidRPr="006A79C9">
              <w:rPr>
                <w:rFonts w:ascii="Arial" w:hAnsi="Arial" w:cs="Arial"/>
                <w:b/>
                <w:sz w:val="20"/>
                <w:szCs w:val="20"/>
              </w:rPr>
              <w:t>limitation</w:t>
            </w:r>
            <w:r w:rsidRPr="006A79C9">
              <w:rPr>
                <w:rFonts w:ascii="Arial" w:hAnsi="Arial" w:cs="Arial"/>
                <w:b/>
                <w:spacing w:val="-2"/>
                <w:sz w:val="20"/>
                <w:szCs w:val="20"/>
              </w:rPr>
              <w:t xml:space="preserve"> </w:t>
            </w:r>
            <w:r w:rsidRPr="006A79C9">
              <w:rPr>
                <w:rFonts w:ascii="Arial" w:hAnsi="Arial" w:cs="Arial"/>
                <w:b/>
                <w:sz w:val="20"/>
                <w:szCs w:val="20"/>
              </w:rPr>
              <w:t>of</w:t>
            </w:r>
            <w:r w:rsidRPr="006A79C9">
              <w:rPr>
                <w:rFonts w:ascii="Arial" w:hAnsi="Arial" w:cs="Arial"/>
                <w:b/>
                <w:spacing w:val="-2"/>
                <w:sz w:val="20"/>
                <w:szCs w:val="20"/>
              </w:rPr>
              <w:t xml:space="preserve"> </w:t>
            </w:r>
            <w:r w:rsidRPr="006A79C9">
              <w:rPr>
                <w:rFonts w:ascii="Arial" w:hAnsi="Arial" w:cs="Arial"/>
                <w:b/>
                <w:sz w:val="20"/>
                <w:szCs w:val="20"/>
              </w:rPr>
              <w:t>liability</w:t>
            </w:r>
          </w:p>
        </w:tc>
      </w:tr>
      <w:tr w:rsidR="008502BA" w:rsidRPr="006A79C9" w14:paraId="0F166C68" w14:textId="77777777">
        <w:trPr>
          <w:trHeight w:val="631"/>
        </w:trPr>
        <w:tc>
          <w:tcPr>
            <w:tcW w:w="1010" w:type="dxa"/>
          </w:tcPr>
          <w:p w14:paraId="5F3D7538" w14:textId="77777777" w:rsidR="008502BA" w:rsidRPr="006A79C9" w:rsidRDefault="00F84358">
            <w:pPr>
              <w:pStyle w:val="TableParagraph"/>
              <w:spacing w:before="92" w:line="240" w:lineRule="auto"/>
              <w:ind w:right="10"/>
              <w:jc w:val="right"/>
              <w:rPr>
                <w:rFonts w:ascii="Arial" w:hAnsi="Arial" w:cs="Arial"/>
                <w:sz w:val="20"/>
                <w:szCs w:val="20"/>
              </w:rPr>
            </w:pPr>
            <w:r w:rsidRPr="006A79C9">
              <w:rPr>
                <w:rFonts w:ascii="Arial" w:hAnsi="Arial" w:cs="Arial"/>
                <w:sz w:val="20"/>
                <w:szCs w:val="20"/>
              </w:rPr>
              <w:t>Z9.1</w:t>
            </w:r>
          </w:p>
        </w:tc>
        <w:tc>
          <w:tcPr>
            <w:tcW w:w="8719" w:type="dxa"/>
            <w:gridSpan w:val="2"/>
          </w:tcPr>
          <w:p w14:paraId="53C6DCEE" w14:textId="77777777" w:rsidR="008502BA" w:rsidRPr="006A79C9" w:rsidRDefault="00F84358">
            <w:pPr>
              <w:pStyle w:val="TableParagraph"/>
              <w:spacing w:before="84" w:line="244" w:lineRule="auto"/>
              <w:ind w:left="152" w:right="377"/>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 xml:space="preserve">Employer’s </w:t>
            </w:r>
            <w:r w:rsidRPr="006A79C9">
              <w:rPr>
                <w:rFonts w:ascii="Arial" w:hAnsi="Arial" w:cs="Arial"/>
                <w:sz w:val="20"/>
                <w:szCs w:val="20"/>
              </w:rPr>
              <w:t xml:space="preserve">liability to the </w:t>
            </w:r>
            <w:r w:rsidRPr="006A79C9">
              <w:rPr>
                <w:rFonts w:ascii="Arial" w:hAnsi="Arial" w:cs="Arial"/>
                <w:i/>
                <w:sz w:val="20"/>
                <w:szCs w:val="20"/>
              </w:rPr>
              <w:t xml:space="preserve">Contractor </w:t>
            </w:r>
            <w:r w:rsidRPr="006A79C9">
              <w:rPr>
                <w:rFonts w:ascii="Arial" w:hAnsi="Arial" w:cs="Arial"/>
                <w:sz w:val="20"/>
                <w:szCs w:val="20"/>
              </w:rPr>
              <w:t xml:space="preserve">for the </w:t>
            </w:r>
            <w:r w:rsidRPr="006A79C9">
              <w:rPr>
                <w:rFonts w:ascii="Arial" w:hAnsi="Arial" w:cs="Arial"/>
                <w:i/>
                <w:sz w:val="20"/>
                <w:szCs w:val="20"/>
              </w:rPr>
              <w:t xml:space="preserve">Contractor’s </w:t>
            </w:r>
            <w:r w:rsidRPr="006A79C9">
              <w:rPr>
                <w:rFonts w:ascii="Arial" w:hAnsi="Arial" w:cs="Arial"/>
                <w:sz w:val="20"/>
                <w:szCs w:val="20"/>
              </w:rPr>
              <w:t>indirect or consequential loss is</w:t>
            </w:r>
            <w:r w:rsidRPr="006A79C9">
              <w:rPr>
                <w:rFonts w:ascii="Arial" w:hAnsi="Arial" w:cs="Arial"/>
                <w:spacing w:val="-51"/>
                <w:sz w:val="20"/>
                <w:szCs w:val="20"/>
              </w:rPr>
              <w:t xml:space="preserve"> </w:t>
            </w:r>
            <w:r w:rsidRPr="006A79C9">
              <w:rPr>
                <w:rFonts w:ascii="Arial" w:hAnsi="Arial" w:cs="Arial"/>
                <w:sz w:val="20"/>
                <w:szCs w:val="20"/>
              </w:rPr>
              <w:t>limited</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R0.00</w:t>
            </w:r>
            <w:r w:rsidRPr="006A79C9">
              <w:rPr>
                <w:rFonts w:ascii="Arial" w:hAnsi="Arial" w:cs="Arial"/>
                <w:spacing w:val="3"/>
                <w:sz w:val="20"/>
                <w:szCs w:val="20"/>
              </w:rPr>
              <w:t xml:space="preserve"> </w:t>
            </w:r>
            <w:r w:rsidRPr="006A79C9">
              <w:rPr>
                <w:rFonts w:ascii="Arial" w:hAnsi="Arial" w:cs="Arial"/>
                <w:sz w:val="20"/>
                <w:szCs w:val="20"/>
              </w:rPr>
              <w:t>(zero</w:t>
            </w:r>
            <w:r w:rsidRPr="006A79C9">
              <w:rPr>
                <w:rFonts w:ascii="Arial" w:hAnsi="Arial" w:cs="Arial"/>
                <w:spacing w:val="2"/>
                <w:sz w:val="20"/>
                <w:szCs w:val="20"/>
              </w:rPr>
              <w:t xml:space="preserve"> </w:t>
            </w:r>
            <w:r w:rsidRPr="006A79C9">
              <w:rPr>
                <w:rFonts w:ascii="Arial" w:hAnsi="Arial" w:cs="Arial"/>
                <w:sz w:val="20"/>
                <w:szCs w:val="20"/>
              </w:rPr>
              <w:t>Rand)</w:t>
            </w:r>
          </w:p>
        </w:tc>
      </w:tr>
      <w:tr w:rsidR="008502BA" w:rsidRPr="006A79C9" w14:paraId="29504A90" w14:textId="77777777">
        <w:trPr>
          <w:trHeight w:val="1061"/>
        </w:trPr>
        <w:tc>
          <w:tcPr>
            <w:tcW w:w="1010" w:type="dxa"/>
          </w:tcPr>
          <w:p w14:paraId="6A49925E" w14:textId="77777777" w:rsidR="008502BA" w:rsidRPr="006A79C9" w:rsidRDefault="00F84358">
            <w:pPr>
              <w:pStyle w:val="TableParagraph"/>
              <w:spacing w:before="89" w:line="240" w:lineRule="auto"/>
              <w:ind w:right="10"/>
              <w:jc w:val="right"/>
              <w:rPr>
                <w:rFonts w:ascii="Arial" w:hAnsi="Arial" w:cs="Arial"/>
                <w:sz w:val="20"/>
                <w:szCs w:val="20"/>
              </w:rPr>
            </w:pPr>
            <w:r w:rsidRPr="006A79C9">
              <w:rPr>
                <w:rFonts w:ascii="Arial" w:hAnsi="Arial" w:cs="Arial"/>
                <w:sz w:val="20"/>
                <w:szCs w:val="20"/>
              </w:rPr>
              <w:t>Z9.2</w:t>
            </w:r>
          </w:p>
        </w:tc>
        <w:tc>
          <w:tcPr>
            <w:tcW w:w="8719" w:type="dxa"/>
            <w:gridSpan w:val="2"/>
          </w:tcPr>
          <w:p w14:paraId="23811005" w14:textId="77777777" w:rsidR="008502BA" w:rsidRPr="006A79C9" w:rsidRDefault="00F84358">
            <w:pPr>
              <w:pStyle w:val="TableParagraph"/>
              <w:spacing w:before="81" w:line="244" w:lineRule="auto"/>
              <w:ind w:left="152" w:right="377"/>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Contractor</w:t>
            </w:r>
            <w:r w:rsidRPr="006A79C9">
              <w:rPr>
                <w:rFonts w:ascii="Arial" w:hAnsi="Arial" w:cs="Arial"/>
                <w:sz w:val="20"/>
                <w:szCs w:val="20"/>
              </w:rPr>
              <w:t>’s entitlement under the indemnity in 82.1 is provided for in 60.1(12) and the</w:t>
            </w:r>
            <w:r w:rsidRPr="006A79C9">
              <w:rPr>
                <w:rFonts w:ascii="Arial" w:hAnsi="Arial" w:cs="Arial"/>
                <w:spacing w:val="-51"/>
                <w:sz w:val="20"/>
                <w:szCs w:val="20"/>
              </w:rPr>
              <w:t xml:space="preserve"> </w:t>
            </w:r>
            <w:r w:rsidRPr="006A79C9">
              <w:rPr>
                <w:rFonts w:ascii="Arial" w:hAnsi="Arial" w:cs="Arial"/>
                <w:i/>
                <w:sz w:val="20"/>
                <w:szCs w:val="20"/>
              </w:rPr>
              <w:t>Employer</w:t>
            </w:r>
            <w:r w:rsidRPr="006A79C9">
              <w:rPr>
                <w:rFonts w:ascii="Arial" w:hAnsi="Arial" w:cs="Arial"/>
                <w:sz w:val="20"/>
                <w:szCs w:val="20"/>
              </w:rPr>
              <w:t>’s liability under the indemnity is limited to compensation as provided for in core</w:t>
            </w:r>
            <w:r w:rsidRPr="006A79C9">
              <w:rPr>
                <w:rFonts w:ascii="Arial" w:hAnsi="Arial" w:cs="Arial"/>
                <w:spacing w:val="1"/>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63</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X19.11</w:t>
            </w:r>
            <w:r w:rsidRPr="006A79C9">
              <w:rPr>
                <w:rFonts w:ascii="Arial" w:hAnsi="Arial" w:cs="Arial"/>
                <w:spacing w:val="2"/>
                <w:sz w:val="20"/>
                <w:szCs w:val="20"/>
              </w:rPr>
              <w:t xml:space="preserve"> </w:t>
            </w:r>
            <w:r w:rsidRPr="006A79C9">
              <w:rPr>
                <w:rFonts w:ascii="Arial" w:hAnsi="Arial" w:cs="Arial"/>
                <w:sz w:val="20"/>
                <w:szCs w:val="20"/>
              </w:rPr>
              <w:t>if</w:t>
            </w:r>
            <w:r w:rsidRPr="006A79C9">
              <w:rPr>
                <w:rFonts w:ascii="Arial" w:hAnsi="Arial" w:cs="Arial"/>
                <w:spacing w:val="4"/>
                <w:sz w:val="20"/>
                <w:szCs w:val="20"/>
              </w:rPr>
              <w:t xml:space="preserve"> </w:t>
            </w:r>
            <w:r w:rsidRPr="006A79C9">
              <w:rPr>
                <w:rFonts w:ascii="Arial" w:hAnsi="Arial" w:cs="Arial"/>
                <w:sz w:val="20"/>
                <w:szCs w:val="20"/>
              </w:rPr>
              <w:t>Option</w:t>
            </w:r>
            <w:r w:rsidRPr="006A79C9">
              <w:rPr>
                <w:rFonts w:ascii="Arial" w:hAnsi="Arial" w:cs="Arial"/>
                <w:spacing w:val="2"/>
                <w:sz w:val="20"/>
                <w:szCs w:val="20"/>
              </w:rPr>
              <w:t xml:space="preserve"> </w:t>
            </w:r>
            <w:r w:rsidRPr="006A79C9">
              <w:rPr>
                <w:rFonts w:ascii="Arial" w:hAnsi="Arial" w:cs="Arial"/>
                <w:sz w:val="20"/>
                <w:szCs w:val="20"/>
              </w:rPr>
              <w:t>X19</w:t>
            </w:r>
            <w:r w:rsidRPr="006A79C9">
              <w:rPr>
                <w:rFonts w:ascii="Arial" w:hAnsi="Arial" w:cs="Arial"/>
                <w:spacing w:val="1"/>
                <w:sz w:val="20"/>
                <w:szCs w:val="20"/>
              </w:rPr>
              <w:t xml:space="preserve"> </w:t>
            </w:r>
            <w:r w:rsidRPr="006A79C9">
              <w:rPr>
                <w:rFonts w:ascii="Arial" w:hAnsi="Arial" w:cs="Arial"/>
                <w:sz w:val="20"/>
                <w:szCs w:val="20"/>
              </w:rPr>
              <w:t>Task</w:t>
            </w:r>
            <w:r w:rsidRPr="006A79C9">
              <w:rPr>
                <w:rFonts w:ascii="Arial" w:hAnsi="Arial" w:cs="Arial"/>
                <w:spacing w:val="4"/>
                <w:sz w:val="20"/>
                <w:szCs w:val="20"/>
              </w:rPr>
              <w:t xml:space="preserve"> </w:t>
            </w:r>
            <w:r w:rsidRPr="006A79C9">
              <w:rPr>
                <w:rFonts w:ascii="Arial" w:hAnsi="Arial" w:cs="Arial"/>
                <w:sz w:val="20"/>
                <w:szCs w:val="20"/>
              </w:rPr>
              <w:t>Order</w:t>
            </w:r>
            <w:r w:rsidRPr="006A79C9">
              <w:rPr>
                <w:rFonts w:ascii="Arial" w:hAnsi="Arial" w:cs="Arial"/>
                <w:spacing w:val="3"/>
                <w:sz w:val="20"/>
                <w:szCs w:val="20"/>
              </w:rPr>
              <w:t xml:space="preserve"> </w:t>
            </w:r>
            <w:r w:rsidRPr="006A79C9">
              <w:rPr>
                <w:rFonts w:ascii="Arial" w:hAnsi="Arial" w:cs="Arial"/>
                <w:sz w:val="20"/>
                <w:szCs w:val="20"/>
              </w:rPr>
              <w:t>applies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2"/>
                <w:sz w:val="20"/>
                <w:szCs w:val="20"/>
              </w:rPr>
              <w:t xml:space="preserve"> </w:t>
            </w:r>
            <w:r w:rsidRPr="006A79C9">
              <w:rPr>
                <w:rFonts w:ascii="Arial" w:hAnsi="Arial" w:cs="Arial"/>
                <w:sz w:val="20"/>
                <w:szCs w:val="20"/>
              </w:rPr>
              <w:t>contract.</w:t>
            </w:r>
          </w:p>
        </w:tc>
      </w:tr>
      <w:tr w:rsidR="008502BA" w:rsidRPr="006A79C9" w14:paraId="44D18F3C" w14:textId="77777777">
        <w:trPr>
          <w:trHeight w:val="828"/>
        </w:trPr>
        <w:tc>
          <w:tcPr>
            <w:tcW w:w="1010" w:type="dxa"/>
          </w:tcPr>
          <w:p w14:paraId="08493961" w14:textId="77777777" w:rsidR="008502BA" w:rsidRPr="006A79C9" w:rsidRDefault="008502BA">
            <w:pPr>
              <w:pStyle w:val="TableParagraph"/>
              <w:spacing w:before="0" w:line="240" w:lineRule="auto"/>
              <w:rPr>
                <w:rFonts w:ascii="Arial" w:hAnsi="Arial" w:cs="Arial"/>
                <w:sz w:val="20"/>
                <w:szCs w:val="20"/>
              </w:rPr>
            </w:pPr>
          </w:p>
          <w:p w14:paraId="7C2AE127" w14:textId="77777777" w:rsidR="008502BA" w:rsidRPr="006A79C9" w:rsidRDefault="00F84358">
            <w:pPr>
              <w:pStyle w:val="TableParagraph"/>
              <w:spacing w:before="144" w:line="240" w:lineRule="auto"/>
              <w:ind w:left="86"/>
              <w:rPr>
                <w:rFonts w:ascii="Arial" w:hAnsi="Arial" w:cs="Arial"/>
                <w:b/>
                <w:sz w:val="20"/>
                <w:szCs w:val="20"/>
              </w:rPr>
            </w:pPr>
            <w:r w:rsidRPr="006A79C9">
              <w:rPr>
                <w:rFonts w:ascii="Arial" w:hAnsi="Arial" w:cs="Arial"/>
                <w:b/>
                <w:sz w:val="20"/>
                <w:szCs w:val="20"/>
              </w:rPr>
              <w:t>Z10</w:t>
            </w:r>
          </w:p>
        </w:tc>
        <w:tc>
          <w:tcPr>
            <w:tcW w:w="8719" w:type="dxa"/>
            <w:gridSpan w:val="2"/>
          </w:tcPr>
          <w:p w14:paraId="140C87BD" w14:textId="77777777" w:rsidR="008502BA" w:rsidRPr="006A79C9" w:rsidRDefault="008502BA">
            <w:pPr>
              <w:pStyle w:val="TableParagraph"/>
              <w:spacing w:before="6" w:line="240" w:lineRule="auto"/>
              <w:rPr>
                <w:rFonts w:ascii="Arial" w:hAnsi="Arial" w:cs="Arial"/>
                <w:sz w:val="20"/>
                <w:szCs w:val="20"/>
              </w:rPr>
            </w:pPr>
          </w:p>
          <w:p w14:paraId="3FC006CC" w14:textId="77777777" w:rsidR="008502BA" w:rsidRPr="006A79C9" w:rsidRDefault="00F84358">
            <w:pPr>
              <w:pStyle w:val="TableParagraph"/>
              <w:spacing w:before="1" w:line="240" w:lineRule="auto"/>
              <w:ind w:left="152" w:right="290"/>
              <w:rPr>
                <w:rFonts w:ascii="Arial" w:hAnsi="Arial" w:cs="Arial"/>
                <w:b/>
                <w:sz w:val="20"/>
                <w:szCs w:val="20"/>
              </w:rPr>
            </w:pPr>
            <w:r w:rsidRPr="006A79C9">
              <w:rPr>
                <w:rFonts w:ascii="Arial" w:hAnsi="Arial" w:cs="Arial"/>
                <w:b/>
                <w:sz w:val="20"/>
                <w:szCs w:val="20"/>
              </w:rPr>
              <w:t>Termination: Add to core clause 91.1, at the second main bullet point, fourth sub-bullet</w:t>
            </w:r>
            <w:r w:rsidRPr="006A79C9">
              <w:rPr>
                <w:rFonts w:ascii="Arial" w:hAnsi="Arial" w:cs="Arial"/>
                <w:b/>
                <w:spacing w:val="-53"/>
                <w:sz w:val="20"/>
                <w:szCs w:val="20"/>
              </w:rPr>
              <w:t xml:space="preserve"> </w:t>
            </w:r>
            <w:r w:rsidRPr="006A79C9">
              <w:rPr>
                <w:rFonts w:ascii="Arial" w:hAnsi="Arial" w:cs="Arial"/>
                <w:b/>
                <w:sz w:val="20"/>
                <w:szCs w:val="20"/>
              </w:rPr>
              <w:t>point,</w:t>
            </w:r>
            <w:r w:rsidRPr="006A79C9">
              <w:rPr>
                <w:rFonts w:ascii="Arial" w:hAnsi="Arial" w:cs="Arial"/>
                <w:b/>
                <w:spacing w:val="2"/>
                <w:sz w:val="20"/>
                <w:szCs w:val="20"/>
              </w:rPr>
              <w:t xml:space="preserve"> </w:t>
            </w:r>
            <w:r w:rsidRPr="006A79C9">
              <w:rPr>
                <w:rFonts w:ascii="Arial" w:hAnsi="Arial" w:cs="Arial"/>
                <w:b/>
                <w:sz w:val="20"/>
                <w:szCs w:val="20"/>
              </w:rPr>
              <w:t>after the</w:t>
            </w:r>
            <w:r w:rsidRPr="006A79C9">
              <w:rPr>
                <w:rFonts w:ascii="Arial" w:hAnsi="Arial" w:cs="Arial"/>
                <w:b/>
                <w:spacing w:val="-5"/>
                <w:sz w:val="20"/>
                <w:szCs w:val="20"/>
              </w:rPr>
              <w:t xml:space="preserve"> </w:t>
            </w:r>
            <w:r w:rsidRPr="006A79C9">
              <w:rPr>
                <w:rFonts w:ascii="Arial" w:hAnsi="Arial" w:cs="Arial"/>
                <w:b/>
                <w:sz w:val="20"/>
                <w:szCs w:val="20"/>
              </w:rPr>
              <w:t>words "against</w:t>
            </w:r>
            <w:r w:rsidRPr="006A79C9">
              <w:rPr>
                <w:rFonts w:ascii="Arial" w:hAnsi="Arial" w:cs="Arial"/>
                <w:b/>
                <w:spacing w:val="-3"/>
                <w:sz w:val="20"/>
                <w:szCs w:val="20"/>
              </w:rPr>
              <w:t xml:space="preserve"> </w:t>
            </w:r>
            <w:r w:rsidRPr="006A79C9">
              <w:rPr>
                <w:rFonts w:ascii="Arial" w:hAnsi="Arial" w:cs="Arial"/>
                <w:b/>
                <w:sz w:val="20"/>
                <w:szCs w:val="20"/>
              </w:rPr>
              <w:t>it":</w:t>
            </w:r>
          </w:p>
        </w:tc>
      </w:tr>
      <w:tr w:rsidR="008502BA" w:rsidRPr="006A79C9" w14:paraId="5E334859" w14:textId="77777777">
        <w:trPr>
          <w:trHeight w:val="787"/>
        </w:trPr>
        <w:tc>
          <w:tcPr>
            <w:tcW w:w="1010" w:type="dxa"/>
            <w:tcBorders>
              <w:bottom w:val="single" w:sz="48" w:space="0" w:color="FFFFFF"/>
            </w:tcBorders>
          </w:tcPr>
          <w:p w14:paraId="3670C372" w14:textId="77777777" w:rsidR="008502BA" w:rsidRPr="006A79C9" w:rsidRDefault="00F84358">
            <w:pPr>
              <w:pStyle w:val="TableParagraph"/>
              <w:spacing w:before="87" w:line="240" w:lineRule="auto"/>
              <w:ind w:right="15"/>
              <w:jc w:val="right"/>
              <w:rPr>
                <w:rFonts w:ascii="Arial" w:hAnsi="Arial" w:cs="Arial"/>
                <w:sz w:val="20"/>
                <w:szCs w:val="20"/>
              </w:rPr>
            </w:pPr>
            <w:r w:rsidRPr="006A79C9">
              <w:rPr>
                <w:rFonts w:ascii="Arial" w:hAnsi="Arial" w:cs="Arial"/>
                <w:sz w:val="20"/>
                <w:szCs w:val="20"/>
              </w:rPr>
              <w:t>Z10.1</w:t>
            </w:r>
          </w:p>
        </w:tc>
        <w:tc>
          <w:tcPr>
            <w:tcW w:w="8719" w:type="dxa"/>
            <w:gridSpan w:val="2"/>
          </w:tcPr>
          <w:p w14:paraId="1F06AD4E" w14:textId="77777777" w:rsidR="008502BA" w:rsidRPr="006A79C9" w:rsidRDefault="00F84358">
            <w:pPr>
              <w:pStyle w:val="TableParagraph"/>
              <w:spacing w:before="87" w:line="240" w:lineRule="auto"/>
              <w:ind w:left="324"/>
              <w:rPr>
                <w:rFonts w:ascii="Arial" w:hAnsi="Arial" w:cs="Arial"/>
                <w:sz w:val="20"/>
                <w:szCs w:val="20"/>
              </w:rPr>
            </w:pP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had a</w:t>
            </w:r>
            <w:r w:rsidRPr="006A79C9">
              <w:rPr>
                <w:rFonts w:ascii="Arial" w:hAnsi="Arial" w:cs="Arial"/>
                <w:spacing w:val="1"/>
                <w:sz w:val="20"/>
                <w:szCs w:val="20"/>
              </w:rPr>
              <w:t xml:space="preserve"> </w:t>
            </w:r>
            <w:r w:rsidRPr="006A79C9">
              <w:rPr>
                <w:rFonts w:ascii="Arial" w:hAnsi="Arial" w:cs="Arial"/>
                <w:sz w:val="20"/>
                <w:szCs w:val="20"/>
              </w:rPr>
              <w:t>business</w:t>
            </w:r>
            <w:r w:rsidRPr="006A79C9">
              <w:rPr>
                <w:rFonts w:ascii="Arial" w:hAnsi="Arial" w:cs="Arial"/>
                <w:spacing w:val="-3"/>
                <w:sz w:val="20"/>
                <w:szCs w:val="20"/>
              </w:rPr>
              <w:t xml:space="preserve"> </w:t>
            </w:r>
            <w:r w:rsidRPr="006A79C9">
              <w:rPr>
                <w:rFonts w:ascii="Arial" w:hAnsi="Arial" w:cs="Arial"/>
                <w:sz w:val="20"/>
                <w:szCs w:val="20"/>
              </w:rPr>
              <w:t>rescue</w:t>
            </w:r>
            <w:r w:rsidRPr="006A79C9">
              <w:rPr>
                <w:rFonts w:ascii="Arial" w:hAnsi="Arial" w:cs="Arial"/>
                <w:spacing w:val="2"/>
                <w:sz w:val="20"/>
                <w:szCs w:val="20"/>
              </w:rPr>
              <w:t xml:space="preserve"> </w:t>
            </w:r>
            <w:r w:rsidRPr="006A79C9">
              <w:rPr>
                <w:rFonts w:ascii="Arial" w:hAnsi="Arial" w:cs="Arial"/>
                <w:sz w:val="20"/>
                <w:szCs w:val="20"/>
              </w:rPr>
              <w:t>order</w:t>
            </w:r>
            <w:r w:rsidRPr="006A79C9">
              <w:rPr>
                <w:rFonts w:ascii="Arial" w:hAnsi="Arial" w:cs="Arial"/>
                <w:spacing w:val="2"/>
                <w:sz w:val="20"/>
                <w:szCs w:val="20"/>
              </w:rPr>
              <w:t xml:space="preserve"> </w:t>
            </w:r>
            <w:r w:rsidRPr="006A79C9">
              <w:rPr>
                <w:rFonts w:ascii="Arial" w:hAnsi="Arial" w:cs="Arial"/>
                <w:sz w:val="20"/>
                <w:szCs w:val="20"/>
              </w:rPr>
              <w:t>granted against</w:t>
            </w:r>
            <w:r w:rsidRPr="006A79C9">
              <w:rPr>
                <w:rFonts w:ascii="Arial" w:hAnsi="Arial" w:cs="Arial"/>
                <w:spacing w:val="3"/>
                <w:sz w:val="20"/>
                <w:szCs w:val="20"/>
              </w:rPr>
              <w:t xml:space="preserve"> </w:t>
            </w:r>
            <w:r w:rsidRPr="006A79C9">
              <w:rPr>
                <w:rFonts w:ascii="Arial" w:hAnsi="Arial" w:cs="Arial"/>
                <w:sz w:val="20"/>
                <w:szCs w:val="20"/>
              </w:rPr>
              <w:t>it.</w:t>
            </w:r>
          </w:p>
        </w:tc>
      </w:tr>
      <w:tr w:rsidR="008502BA" w:rsidRPr="006A79C9" w14:paraId="24651335" w14:textId="77777777">
        <w:trPr>
          <w:trHeight w:val="292"/>
        </w:trPr>
        <w:tc>
          <w:tcPr>
            <w:tcW w:w="1010" w:type="dxa"/>
            <w:tcBorders>
              <w:top w:val="single" w:sz="48" w:space="0" w:color="FFFFFF"/>
            </w:tcBorders>
          </w:tcPr>
          <w:p w14:paraId="706B7551"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Z11</w:t>
            </w:r>
          </w:p>
        </w:tc>
        <w:tc>
          <w:tcPr>
            <w:tcW w:w="637" w:type="dxa"/>
          </w:tcPr>
          <w:p w14:paraId="65808F59" w14:textId="77777777" w:rsidR="008502BA" w:rsidRPr="006A79C9" w:rsidRDefault="00F84358">
            <w:pPr>
              <w:pStyle w:val="TableParagraph"/>
              <w:spacing w:before="0" w:line="203" w:lineRule="exact"/>
              <w:ind w:left="12"/>
              <w:rPr>
                <w:rFonts w:ascii="Arial" w:hAnsi="Arial" w:cs="Arial"/>
                <w:b/>
                <w:sz w:val="20"/>
                <w:szCs w:val="20"/>
              </w:rPr>
            </w:pPr>
            <w:r w:rsidRPr="006A79C9">
              <w:rPr>
                <w:rFonts w:ascii="Arial" w:hAnsi="Arial" w:cs="Arial"/>
                <w:b/>
                <w:sz w:val="20"/>
                <w:szCs w:val="20"/>
              </w:rPr>
              <w:t>Ethics</w:t>
            </w:r>
          </w:p>
        </w:tc>
        <w:tc>
          <w:tcPr>
            <w:tcW w:w="8082" w:type="dxa"/>
          </w:tcPr>
          <w:p w14:paraId="10082AF8"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614E08C" w14:textId="77777777">
        <w:trPr>
          <w:trHeight w:val="400"/>
        </w:trPr>
        <w:tc>
          <w:tcPr>
            <w:tcW w:w="9729" w:type="dxa"/>
            <w:gridSpan w:val="3"/>
          </w:tcPr>
          <w:p w14:paraId="549EAB0C" w14:textId="77777777" w:rsidR="008502BA" w:rsidRPr="006A79C9" w:rsidRDefault="00F84358">
            <w:pPr>
              <w:pStyle w:val="TableParagraph"/>
              <w:spacing w:before="87" w:line="240" w:lineRule="auto"/>
              <w:ind w:left="86"/>
              <w:rPr>
                <w:rFonts w:ascii="Arial" w:hAnsi="Arial" w:cs="Arial"/>
                <w:sz w:val="20"/>
                <w:szCs w:val="20"/>
              </w:rPr>
            </w:pP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the purposes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3"/>
                <w:sz w:val="20"/>
                <w:szCs w:val="20"/>
              </w:rPr>
              <w:t xml:space="preserve"> </w:t>
            </w:r>
            <w:r w:rsidRPr="006A79C9">
              <w:rPr>
                <w:rFonts w:ascii="Arial" w:hAnsi="Arial" w:cs="Arial"/>
                <w:sz w:val="20"/>
                <w:szCs w:val="20"/>
              </w:rPr>
              <w:t>Z-clause,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following definitions</w:t>
            </w:r>
            <w:r w:rsidRPr="006A79C9">
              <w:rPr>
                <w:rFonts w:ascii="Arial" w:hAnsi="Arial" w:cs="Arial"/>
                <w:spacing w:val="-4"/>
                <w:sz w:val="20"/>
                <w:szCs w:val="20"/>
              </w:rPr>
              <w:t xml:space="preserve"> </w:t>
            </w:r>
            <w:r w:rsidRPr="006A79C9">
              <w:rPr>
                <w:rFonts w:ascii="Arial" w:hAnsi="Arial" w:cs="Arial"/>
                <w:sz w:val="20"/>
                <w:szCs w:val="20"/>
              </w:rPr>
              <w:t>apply:</w:t>
            </w:r>
          </w:p>
        </w:tc>
      </w:tr>
      <w:tr w:rsidR="008502BA" w:rsidRPr="006A79C9" w14:paraId="2F7C479B" w14:textId="77777777">
        <w:trPr>
          <w:trHeight w:val="861"/>
        </w:trPr>
        <w:tc>
          <w:tcPr>
            <w:tcW w:w="1647" w:type="dxa"/>
            <w:gridSpan w:val="2"/>
          </w:tcPr>
          <w:p w14:paraId="49F737FF"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Affected</w:t>
            </w:r>
            <w:r w:rsidRPr="006A79C9">
              <w:rPr>
                <w:rFonts w:ascii="Arial" w:hAnsi="Arial" w:cs="Arial"/>
                <w:b/>
                <w:spacing w:val="-1"/>
                <w:sz w:val="20"/>
                <w:szCs w:val="20"/>
              </w:rPr>
              <w:t xml:space="preserve"> </w:t>
            </w:r>
            <w:r w:rsidRPr="006A79C9">
              <w:rPr>
                <w:rFonts w:ascii="Arial" w:hAnsi="Arial" w:cs="Arial"/>
                <w:b/>
                <w:sz w:val="20"/>
                <w:szCs w:val="20"/>
              </w:rPr>
              <w:t>Party</w:t>
            </w:r>
          </w:p>
        </w:tc>
        <w:tc>
          <w:tcPr>
            <w:tcW w:w="8082" w:type="dxa"/>
          </w:tcPr>
          <w:p w14:paraId="2C2C0303" w14:textId="77777777" w:rsidR="008502BA" w:rsidRPr="006A79C9" w:rsidRDefault="00F84358">
            <w:pPr>
              <w:pStyle w:val="TableParagraph"/>
              <w:spacing w:before="81" w:line="247" w:lineRule="auto"/>
              <w:ind w:left="86" w:right="385"/>
              <w:rPr>
                <w:rFonts w:ascii="Arial" w:hAnsi="Arial" w:cs="Arial"/>
                <w:sz w:val="20"/>
                <w:szCs w:val="20"/>
              </w:rPr>
            </w:pPr>
            <w:r w:rsidRPr="006A79C9">
              <w:rPr>
                <w:rFonts w:ascii="Arial" w:hAnsi="Arial" w:cs="Arial"/>
                <w:sz w:val="20"/>
                <w:szCs w:val="20"/>
              </w:rPr>
              <w:t>means,</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context</w:t>
            </w:r>
            <w:r w:rsidRPr="006A79C9">
              <w:rPr>
                <w:rFonts w:ascii="Arial" w:hAnsi="Arial" w:cs="Arial"/>
                <w:spacing w:val="-1"/>
                <w:sz w:val="20"/>
                <w:szCs w:val="20"/>
              </w:rPr>
              <w:t xml:space="preserve"> </w:t>
            </w:r>
            <w:r w:rsidRPr="006A79C9">
              <w:rPr>
                <w:rFonts w:ascii="Arial" w:hAnsi="Arial" w:cs="Arial"/>
                <w:sz w:val="20"/>
                <w:szCs w:val="20"/>
              </w:rPr>
              <w:t>requires,</w:t>
            </w:r>
            <w:r w:rsidRPr="006A79C9">
              <w:rPr>
                <w:rFonts w:ascii="Arial" w:hAnsi="Arial" w:cs="Arial"/>
                <w:spacing w:val="4"/>
                <w:sz w:val="20"/>
                <w:szCs w:val="20"/>
              </w:rPr>
              <w:t xml:space="preserve"> </w:t>
            </w:r>
            <w:r w:rsidRPr="006A79C9">
              <w:rPr>
                <w:rFonts w:ascii="Arial" w:hAnsi="Arial" w:cs="Arial"/>
                <w:sz w:val="20"/>
                <w:szCs w:val="20"/>
              </w:rPr>
              <w:t>any</w:t>
            </w:r>
            <w:r w:rsidRPr="006A79C9">
              <w:rPr>
                <w:rFonts w:ascii="Arial" w:hAnsi="Arial" w:cs="Arial"/>
                <w:spacing w:val="2"/>
                <w:sz w:val="20"/>
                <w:szCs w:val="20"/>
              </w:rPr>
              <w:t xml:space="preserve"> </w:t>
            </w:r>
            <w:r w:rsidRPr="006A79C9">
              <w:rPr>
                <w:rFonts w:ascii="Arial" w:hAnsi="Arial" w:cs="Arial"/>
                <w:sz w:val="20"/>
                <w:szCs w:val="20"/>
              </w:rPr>
              <w:t>party, irrespective</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whether</w:t>
            </w:r>
            <w:r w:rsidRPr="006A79C9">
              <w:rPr>
                <w:rFonts w:ascii="Arial" w:hAnsi="Arial" w:cs="Arial"/>
                <w:spacing w:val="2"/>
                <w:sz w:val="20"/>
                <w:szCs w:val="20"/>
              </w:rPr>
              <w:t xml:space="preserve"> </w:t>
            </w:r>
            <w:r w:rsidRPr="006A79C9">
              <w:rPr>
                <w:rFonts w:ascii="Arial" w:hAnsi="Arial" w:cs="Arial"/>
                <w:sz w:val="20"/>
                <w:szCs w:val="20"/>
              </w:rPr>
              <w:t>it is</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i/>
                <w:spacing w:val="1"/>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a third party,</w:t>
            </w:r>
            <w:r w:rsidRPr="006A79C9">
              <w:rPr>
                <w:rFonts w:ascii="Arial" w:hAnsi="Arial" w:cs="Arial"/>
                <w:spacing w:val="3"/>
                <w:sz w:val="20"/>
                <w:szCs w:val="20"/>
              </w:rPr>
              <w:t xml:space="preserve"> </w:t>
            </w:r>
            <w:r w:rsidRPr="006A79C9">
              <w:rPr>
                <w:rFonts w:ascii="Arial" w:hAnsi="Arial" w:cs="Arial"/>
                <w:sz w:val="20"/>
                <w:szCs w:val="20"/>
              </w:rPr>
              <w:t>such party’s</w:t>
            </w:r>
            <w:r w:rsidRPr="006A79C9">
              <w:rPr>
                <w:rFonts w:ascii="Arial" w:hAnsi="Arial" w:cs="Arial"/>
                <w:spacing w:val="-3"/>
                <w:sz w:val="20"/>
                <w:szCs w:val="20"/>
              </w:rPr>
              <w:t xml:space="preserve"> </w:t>
            </w:r>
            <w:r w:rsidRPr="006A79C9">
              <w:rPr>
                <w:rFonts w:ascii="Arial" w:hAnsi="Arial" w:cs="Arial"/>
                <w:sz w:val="20"/>
                <w:szCs w:val="20"/>
              </w:rPr>
              <w:t>employees,</w:t>
            </w:r>
            <w:r w:rsidRPr="006A79C9">
              <w:rPr>
                <w:rFonts w:ascii="Arial" w:hAnsi="Arial" w:cs="Arial"/>
                <w:spacing w:val="3"/>
                <w:sz w:val="20"/>
                <w:szCs w:val="20"/>
              </w:rPr>
              <w:t xml:space="preserve"> </w:t>
            </w:r>
            <w:r w:rsidRPr="006A79C9">
              <w:rPr>
                <w:rFonts w:ascii="Arial" w:hAnsi="Arial" w:cs="Arial"/>
                <w:sz w:val="20"/>
                <w:szCs w:val="20"/>
              </w:rPr>
              <w:t>agents,</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Subcontractors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Subcontractor’s</w:t>
            </w:r>
            <w:r w:rsidRPr="006A79C9">
              <w:rPr>
                <w:rFonts w:ascii="Arial" w:hAnsi="Arial" w:cs="Arial"/>
                <w:spacing w:val="-51"/>
                <w:sz w:val="20"/>
                <w:szCs w:val="20"/>
              </w:rPr>
              <w:t xml:space="preserve"> </w:t>
            </w:r>
            <w:r w:rsidRPr="006A79C9">
              <w:rPr>
                <w:rFonts w:ascii="Arial" w:hAnsi="Arial" w:cs="Arial"/>
                <w:sz w:val="20"/>
                <w:szCs w:val="20"/>
              </w:rPr>
              <w:t>employees,</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one</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more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all</w:t>
            </w:r>
            <w:r w:rsidRPr="006A79C9">
              <w:rPr>
                <w:rFonts w:ascii="Arial" w:hAnsi="Arial" w:cs="Arial"/>
                <w:spacing w:val="5"/>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these</w:t>
            </w:r>
            <w:r w:rsidRPr="006A79C9">
              <w:rPr>
                <w:rFonts w:ascii="Arial" w:hAnsi="Arial" w:cs="Arial"/>
                <w:spacing w:val="1"/>
                <w:sz w:val="20"/>
                <w:szCs w:val="20"/>
              </w:rPr>
              <w:t xml:space="preserve"> </w:t>
            </w:r>
            <w:r w:rsidRPr="006A79C9">
              <w:rPr>
                <w:rFonts w:ascii="Arial" w:hAnsi="Arial" w:cs="Arial"/>
                <w:sz w:val="20"/>
                <w:szCs w:val="20"/>
              </w:rPr>
              <w:t>parties’</w:t>
            </w:r>
            <w:r w:rsidRPr="006A79C9">
              <w:rPr>
                <w:rFonts w:ascii="Arial" w:hAnsi="Arial" w:cs="Arial"/>
                <w:spacing w:val="1"/>
                <w:sz w:val="20"/>
                <w:szCs w:val="20"/>
              </w:rPr>
              <w:t xml:space="preserve"> </w:t>
            </w:r>
            <w:r w:rsidRPr="006A79C9">
              <w:rPr>
                <w:rFonts w:ascii="Arial" w:hAnsi="Arial" w:cs="Arial"/>
                <w:sz w:val="20"/>
                <w:szCs w:val="20"/>
              </w:rPr>
              <w:t>relatives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friends,</w:t>
            </w:r>
          </w:p>
        </w:tc>
      </w:tr>
      <w:tr w:rsidR="008502BA" w:rsidRPr="006A79C9" w14:paraId="6C58A485" w14:textId="77777777">
        <w:trPr>
          <w:trHeight w:val="859"/>
        </w:trPr>
        <w:tc>
          <w:tcPr>
            <w:tcW w:w="1010" w:type="dxa"/>
          </w:tcPr>
          <w:p w14:paraId="4DD3E404" w14:textId="77777777" w:rsidR="008502BA" w:rsidRPr="006A79C9" w:rsidRDefault="00F84358">
            <w:pPr>
              <w:pStyle w:val="TableParagraph"/>
              <w:spacing w:before="79" w:line="240" w:lineRule="auto"/>
              <w:ind w:left="86" w:right="59"/>
              <w:rPr>
                <w:rFonts w:ascii="Arial" w:hAnsi="Arial" w:cs="Arial"/>
                <w:b/>
                <w:sz w:val="20"/>
                <w:szCs w:val="20"/>
              </w:rPr>
            </w:pPr>
            <w:r w:rsidRPr="006A79C9">
              <w:rPr>
                <w:rFonts w:ascii="Arial" w:hAnsi="Arial" w:cs="Arial"/>
                <w:b/>
                <w:sz w:val="20"/>
                <w:szCs w:val="20"/>
              </w:rPr>
              <w:t>Coercive</w:t>
            </w:r>
            <w:r w:rsidRPr="006A79C9">
              <w:rPr>
                <w:rFonts w:ascii="Arial" w:hAnsi="Arial" w:cs="Arial"/>
                <w:b/>
                <w:spacing w:val="-53"/>
                <w:sz w:val="20"/>
                <w:szCs w:val="20"/>
              </w:rPr>
              <w:t xml:space="preserve"> </w:t>
            </w:r>
            <w:r w:rsidRPr="006A79C9">
              <w:rPr>
                <w:rFonts w:ascii="Arial" w:hAnsi="Arial" w:cs="Arial"/>
                <w:b/>
                <w:sz w:val="20"/>
                <w:szCs w:val="20"/>
              </w:rPr>
              <w:t>Action</w:t>
            </w:r>
          </w:p>
        </w:tc>
        <w:tc>
          <w:tcPr>
            <w:tcW w:w="637" w:type="dxa"/>
          </w:tcPr>
          <w:p w14:paraId="54DF5E12" w14:textId="77777777" w:rsidR="008502BA" w:rsidRPr="006A79C9" w:rsidRDefault="008502BA">
            <w:pPr>
              <w:pStyle w:val="TableParagraph"/>
              <w:spacing w:before="0" w:line="240" w:lineRule="auto"/>
              <w:rPr>
                <w:rFonts w:ascii="Arial" w:hAnsi="Arial" w:cs="Arial"/>
                <w:sz w:val="20"/>
                <w:szCs w:val="20"/>
              </w:rPr>
            </w:pPr>
          </w:p>
        </w:tc>
        <w:tc>
          <w:tcPr>
            <w:tcW w:w="8082" w:type="dxa"/>
          </w:tcPr>
          <w:p w14:paraId="1828B29B" w14:textId="77777777" w:rsidR="008502BA" w:rsidRPr="006A79C9" w:rsidRDefault="00F84358">
            <w:pPr>
              <w:pStyle w:val="TableParagraph"/>
              <w:spacing w:before="87" w:line="244" w:lineRule="auto"/>
              <w:ind w:left="86" w:right="852"/>
              <w:jc w:val="both"/>
              <w:rPr>
                <w:rFonts w:ascii="Arial" w:hAnsi="Arial" w:cs="Arial"/>
                <w:sz w:val="20"/>
                <w:szCs w:val="20"/>
              </w:rPr>
            </w:pPr>
            <w:r w:rsidRPr="006A79C9">
              <w:rPr>
                <w:rFonts w:ascii="Arial" w:hAnsi="Arial" w:cs="Arial"/>
                <w:sz w:val="20"/>
                <w:szCs w:val="20"/>
              </w:rPr>
              <w:t>means to harm or threaten to harm, directly or indirectly, an Affected Party or the</w:t>
            </w:r>
            <w:r w:rsidRPr="006A79C9">
              <w:rPr>
                <w:rFonts w:ascii="Arial" w:hAnsi="Arial" w:cs="Arial"/>
                <w:spacing w:val="-51"/>
                <w:sz w:val="20"/>
                <w:szCs w:val="20"/>
              </w:rPr>
              <w:t xml:space="preserve"> </w:t>
            </w:r>
            <w:r w:rsidRPr="006A79C9">
              <w:rPr>
                <w:rFonts w:ascii="Arial" w:hAnsi="Arial" w:cs="Arial"/>
                <w:sz w:val="20"/>
                <w:szCs w:val="20"/>
              </w:rPr>
              <w:t>property of an Affected Party, or to otherwise influence or attempt to influence an</w:t>
            </w:r>
            <w:r w:rsidRPr="006A79C9">
              <w:rPr>
                <w:rFonts w:ascii="Arial" w:hAnsi="Arial" w:cs="Arial"/>
                <w:spacing w:val="-51"/>
                <w:sz w:val="20"/>
                <w:szCs w:val="20"/>
              </w:rPr>
              <w:t xml:space="preserve"> </w:t>
            </w:r>
            <w:r w:rsidRPr="006A79C9">
              <w:rPr>
                <w:rFonts w:ascii="Arial" w:hAnsi="Arial" w:cs="Arial"/>
                <w:sz w:val="20"/>
                <w:szCs w:val="20"/>
              </w:rPr>
              <w:t>Affected</w:t>
            </w:r>
            <w:r w:rsidRPr="006A79C9">
              <w:rPr>
                <w:rFonts w:ascii="Arial" w:hAnsi="Arial" w:cs="Arial"/>
                <w:spacing w:val="-4"/>
                <w:sz w:val="20"/>
                <w:szCs w:val="20"/>
              </w:rPr>
              <w:t xml:space="preserve"> </w:t>
            </w:r>
            <w:r w:rsidRPr="006A79C9">
              <w:rPr>
                <w:rFonts w:ascii="Arial" w:hAnsi="Arial" w:cs="Arial"/>
                <w:sz w:val="20"/>
                <w:szCs w:val="20"/>
              </w:rPr>
              <w:t>Party</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act</w:t>
            </w:r>
            <w:r w:rsidRPr="006A79C9">
              <w:rPr>
                <w:rFonts w:ascii="Arial" w:hAnsi="Arial" w:cs="Arial"/>
                <w:spacing w:val="5"/>
                <w:sz w:val="20"/>
                <w:szCs w:val="20"/>
              </w:rPr>
              <w:t xml:space="preserve"> </w:t>
            </w:r>
            <w:r w:rsidRPr="006A79C9">
              <w:rPr>
                <w:rFonts w:ascii="Arial" w:hAnsi="Arial" w:cs="Arial"/>
                <w:sz w:val="20"/>
                <w:szCs w:val="20"/>
              </w:rPr>
              <w:t>unlawfully</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illegally,</w:t>
            </w:r>
          </w:p>
        </w:tc>
      </w:tr>
      <w:tr w:rsidR="008502BA" w:rsidRPr="006A79C9" w14:paraId="56291D86" w14:textId="77777777">
        <w:trPr>
          <w:trHeight w:val="614"/>
        </w:trPr>
        <w:tc>
          <w:tcPr>
            <w:tcW w:w="1010" w:type="dxa"/>
            <w:tcBorders>
              <w:bottom w:val="single" w:sz="48" w:space="0" w:color="FFFFFF"/>
            </w:tcBorders>
          </w:tcPr>
          <w:p w14:paraId="1FAC75B5" w14:textId="77777777" w:rsidR="008502BA" w:rsidRPr="006A79C9" w:rsidRDefault="00F84358">
            <w:pPr>
              <w:pStyle w:val="TableParagraph"/>
              <w:spacing w:before="79" w:line="240" w:lineRule="auto"/>
              <w:ind w:left="86" w:right="14"/>
              <w:rPr>
                <w:rFonts w:ascii="Arial" w:hAnsi="Arial" w:cs="Arial"/>
                <w:b/>
                <w:sz w:val="20"/>
                <w:szCs w:val="20"/>
              </w:rPr>
            </w:pPr>
            <w:r w:rsidRPr="006A79C9">
              <w:rPr>
                <w:rFonts w:ascii="Arial" w:hAnsi="Arial" w:cs="Arial"/>
                <w:b/>
                <w:sz w:val="20"/>
                <w:szCs w:val="20"/>
              </w:rPr>
              <w:t>Collusive</w:t>
            </w:r>
            <w:r w:rsidRPr="006A79C9">
              <w:rPr>
                <w:rFonts w:ascii="Arial" w:hAnsi="Arial" w:cs="Arial"/>
                <w:b/>
                <w:spacing w:val="-53"/>
                <w:sz w:val="20"/>
                <w:szCs w:val="20"/>
              </w:rPr>
              <w:t xml:space="preserve"> </w:t>
            </w:r>
            <w:r w:rsidRPr="006A79C9">
              <w:rPr>
                <w:rFonts w:ascii="Arial" w:hAnsi="Arial" w:cs="Arial"/>
                <w:b/>
                <w:sz w:val="20"/>
                <w:szCs w:val="20"/>
              </w:rPr>
              <w:t>Action</w:t>
            </w:r>
          </w:p>
        </w:tc>
        <w:tc>
          <w:tcPr>
            <w:tcW w:w="637" w:type="dxa"/>
            <w:tcBorders>
              <w:bottom w:val="single" w:sz="48" w:space="0" w:color="FFFFFF"/>
            </w:tcBorders>
          </w:tcPr>
          <w:p w14:paraId="362C701B" w14:textId="77777777" w:rsidR="008502BA" w:rsidRPr="006A79C9" w:rsidRDefault="008502BA">
            <w:pPr>
              <w:pStyle w:val="TableParagraph"/>
              <w:spacing w:before="0" w:line="240" w:lineRule="auto"/>
              <w:rPr>
                <w:rFonts w:ascii="Arial" w:hAnsi="Arial" w:cs="Arial"/>
                <w:sz w:val="20"/>
                <w:szCs w:val="20"/>
              </w:rPr>
            </w:pPr>
          </w:p>
        </w:tc>
        <w:tc>
          <w:tcPr>
            <w:tcW w:w="8082" w:type="dxa"/>
          </w:tcPr>
          <w:p w14:paraId="61D57CFF" w14:textId="77777777" w:rsidR="008502BA" w:rsidRPr="006A79C9" w:rsidRDefault="00F84358">
            <w:pPr>
              <w:pStyle w:val="TableParagraph"/>
              <w:spacing w:before="87" w:line="244" w:lineRule="auto"/>
              <w:ind w:left="86" w:right="878"/>
              <w:rPr>
                <w:rFonts w:ascii="Arial" w:hAnsi="Arial" w:cs="Arial"/>
                <w:sz w:val="20"/>
                <w:szCs w:val="20"/>
              </w:rPr>
            </w:pPr>
            <w:r w:rsidRPr="006A79C9">
              <w:rPr>
                <w:rFonts w:ascii="Arial" w:hAnsi="Arial" w:cs="Arial"/>
                <w:sz w:val="20"/>
                <w:szCs w:val="20"/>
              </w:rPr>
              <w:t>means where two or more parties co-operate to achieve an unlawful or illegal</w:t>
            </w:r>
            <w:r w:rsidRPr="006A79C9">
              <w:rPr>
                <w:rFonts w:ascii="Arial" w:hAnsi="Arial" w:cs="Arial"/>
                <w:spacing w:val="-51"/>
                <w:sz w:val="20"/>
                <w:szCs w:val="20"/>
              </w:rPr>
              <w:t xml:space="preserve"> </w:t>
            </w:r>
            <w:r w:rsidRPr="006A79C9">
              <w:rPr>
                <w:rFonts w:ascii="Arial" w:hAnsi="Arial" w:cs="Arial"/>
                <w:sz w:val="20"/>
                <w:szCs w:val="20"/>
              </w:rPr>
              <w:t>purpose,</w:t>
            </w:r>
            <w:r w:rsidRPr="006A79C9">
              <w:rPr>
                <w:rFonts w:ascii="Arial" w:hAnsi="Arial" w:cs="Arial"/>
                <w:spacing w:val="3"/>
                <w:sz w:val="20"/>
                <w:szCs w:val="20"/>
              </w:rPr>
              <w:t xml:space="preserve"> </w:t>
            </w:r>
            <w:r w:rsidRPr="006A79C9">
              <w:rPr>
                <w:rFonts w:ascii="Arial" w:hAnsi="Arial" w:cs="Arial"/>
                <w:sz w:val="20"/>
                <w:szCs w:val="20"/>
              </w:rPr>
              <w:t>including</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influence</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Affected</w:t>
            </w:r>
            <w:r w:rsidRPr="006A79C9">
              <w:rPr>
                <w:rFonts w:ascii="Arial" w:hAnsi="Arial" w:cs="Arial"/>
                <w:spacing w:val="-3"/>
                <w:sz w:val="20"/>
                <w:szCs w:val="20"/>
              </w:rPr>
              <w:t xml:space="preserve"> </w:t>
            </w:r>
            <w:r w:rsidRPr="006A79C9">
              <w:rPr>
                <w:rFonts w:ascii="Arial" w:hAnsi="Arial" w:cs="Arial"/>
                <w:sz w:val="20"/>
                <w:szCs w:val="20"/>
              </w:rPr>
              <w:t>Party</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act unlawfully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6"/>
                <w:sz w:val="20"/>
                <w:szCs w:val="20"/>
              </w:rPr>
              <w:t xml:space="preserve"> </w:t>
            </w:r>
            <w:r w:rsidRPr="006A79C9">
              <w:rPr>
                <w:rFonts w:ascii="Arial" w:hAnsi="Arial" w:cs="Arial"/>
                <w:sz w:val="20"/>
                <w:szCs w:val="20"/>
              </w:rPr>
              <w:t>illegally,</w:t>
            </w:r>
          </w:p>
        </w:tc>
      </w:tr>
      <w:tr w:rsidR="008502BA" w:rsidRPr="006A79C9" w14:paraId="204DEAD0" w14:textId="77777777">
        <w:trPr>
          <w:trHeight w:val="739"/>
        </w:trPr>
        <w:tc>
          <w:tcPr>
            <w:tcW w:w="1647" w:type="dxa"/>
            <w:gridSpan w:val="2"/>
            <w:tcBorders>
              <w:top w:val="single" w:sz="48" w:space="0" w:color="FFFFFF"/>
              <w:bottom w:val="single" w:sz="48" w:space="0" w:color="FFFFFF"/>
            </w:tcBorders>
          </w:tcPr>
          <w:p w14:paraId="025E8430"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Committing</w:t>
            </w:r>
          </w:p>
          <w:p w14:paraId="7F01C521" w14:textId="77777777" w:rsidR="008502BA" w:rsidRPr="006A79C9" w:rsidRDefault="00F84358">
            <w:pPr>
              <w:pStyle w:val="TableParagraph"/>
              <w:spacing w:before="1" w:line="240" w:lineRule="auto"/>
              <w:ind w:left="86"/>
              <w:rPr>
                <w:rFonts w:ascii="Arial" w:hAnsi="Arial" w:cs="Arial"/>
                <w:b/>
                <w:sz w:val="20"/>
                <w:szCs w:val="20"/>
              </w:rPr>
            </w:pPr>
            <w:r w:rsidRPr="006A79C9">
              <w:rPr>
                <w:rFonts w:ascii="Arial" w:hAnsi="Arial" w:cs="Arial"/>
                <w:b/>
                <w:sz w:val="20"/>
                <w:szCs w:val="20"/>
              </w:rPr>
              <w:t>Party</w:t>
            </w:r>
          </w:p>
        </w:tc>
        <w:tc>
          <w:tcPr>
            <w:tcW w:w="8082" w:type="dxa"/>
          </w:tcPr>
          <w:p w14:paraId="01F47CD4" w14:textId="77777777" w:rsidR="008502BA" w:rsidRPr="006A79C9" w:rsidRDefault="00F84358">
            <w:pPr>
              <w:pStyle w:val="TableParagraph"/>
              <w:spacing w:before="0" w:line="203" w:lineRule="exact"/>
              <w:ind w:left="86"/>
              <w:rPr>
                <w:rFonts w:ascii="Arial" w:hAnsi="Arial" w:cs="Arial"/>
                <w:sz w:val="20"/>
                <w:szCs w:val="20"/>
              </w:rPr>
            </w:pPr>
            <w:r w:rsidRPr="006A79C9">
              <w:rPr>
                <w:rFonts w:ascii="Arial" w:hAnsi="Arial" w:cs="Arial"/>
                <w:sz w:val="20"/>
                <w:szCs w:val="20"/>
              </w:rPr>
              <w:t>means,</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the context requires, 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8"/>
                <w:sz w:val="20"/>
                <w:szCs w:val="20"/>
              </w:rPr>
              <w:t xml:space="preserve"> </w:t>
            </w:r>
            <w:r w:rsidRPr="006A79C9">
              <w:rPr>
                <w:rFonts w:ascii="Arial" w:hAnsi="Arial" w:cs="Arial"/>
                <w:sz w:val="20"/>
                <w:szCs w:val="20"/>
              </w:rPr>
              <w:t>member</w:t>
            </w:r>
            <w:r w:rsidRPr="006A79C9">
              <w:rPr>
                <w:rFonts w:ascii="Arial" w:hAnsi="Arial" w:cs="Arial"/>
                <w:spacing w:val="-2"/>
                <w:sz w:val="20"/>
                <w:szCs w:val="20"/>
              </w:rPr>
              <w:t xml:space="preserve"> </w:t>
            </w:r>
            <w:r w:rsidRPr="006A79C9">
              <w:rPr>
                <w:rFonts w:ascii="Arial" w:hAnsi="Arial" w:cs="Arial"/>
                <w:sz w:val="20"/>
                <w:szCs w:val="20"/>
              </w:rPr>
              <w:t>thereof</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case</w:t>
            </w:r>
            <w:r w:rsidRPr="006A79C9">
              <w:rPr>
                <w:rFonts w:ascii="Arial" w:hAnsi="Arial" w:cs="Arial"/>
                <w:spacing w:val="1"/>
                <w:sz w:val="20"/>
                <w:szCs w:val="20"/>
              </w:rPr>
              <w:t xml:space="preserve"> </w:t>
            </w:r>
            <w:r w:rsidRPr="006A79C9">
              <w:rPr>
                <w:rFonts w:ascii="Arial" w:hAnsi="Arial" w:cs="Arial"/>
                <w:sz w:val="20"/>
                <w:szCs w:val="20"/>
              </w:rPr>
              <w:t>of</w:t>
            </w:r>
          </w:p>
          <w:p w14:paraId="1B65828C" w14:textId="77777777" w:rsidR="008502BA" w:rsidRPr="006A79C9" w:rsidRDefault="00F84358">
            <w:pPr>
              <w:pStyle w:val="TableParagraph"/>
              <w:spacing w:before="9" w:line="244" w:lineRule="auto"/>
              <w:ind w:left="86" w:right="385"/>
              <w:rPr>
                <w:rFonts w:ascii="Arial" w:hAnsi="Arial" w:cs="Arial"/>
                <w:sz w:val="20"/>
                <w:szCs w:val="20"/>
              </w:rPr>
            </w:pP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joint</w:t>
            </w:r>
            <w:r w:rsidRPr="006A79C9">
              <w:rPr>
                <w:rFonts w:ascii="Arial" w:hAnsi="Arial" w:cs="Arial"/>
                <w:spacing w:val="-1"/>
                <w:sz w:val="20"/>
                <w:szCs w:val="20"/>
              </w:rPr>
              <w:t xml:space="preserve"> </w:t>
            </w:r>
            <w:r w:rsidRPr="006A79C9">
              <w:rPr>
                <w:rFonts w:ascii="Arial" w:hAnsi="Arial" w:cs="Arial"/>
                <w:sz w:val="20"/>
                <w:szCs w:val="20"/>
              </w:rPr>
              <w:t>venture,</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its</w:t>
            </w:r>
            <w:r w:rsidRPr="006A79C9">
              <w:rPr>
                <w:rFonts w:ascii="Arial" w:hAnsi="Arial" w:cs="Arial"/>
                <w:spacing w:val="-3"/>
                <w:sz w:val="20"/>
                <w:szCs w:val="20"/>
              </w:rPr>
              <w:t xml:space="preserve"> </w:t>
            </w:r>
            <w:r w:rsidRPr="006A79C9">
              <w:rPr>
                <w:rFonts w:ascii="Arial" w:hAnsi="Arial" w:cs="Arial"/>
                <w:sz w:val="20"/>
                <w:szCs w:val="20"/>
              </w:rPr>
              <w:t>employees,</w:t>
            </w:r>
            <w:r w:rsidRPr="006A79C9">
              <w:rPr>
                <w:rFonts w:ascii="Arial" w:hAnsi="Arial" w:cs="Arial"/>
                <w:spacing w:val="3"/>
                <w:sz w:val="20"/>
                <w:szCs w:val="20"/>
              </w:rPr>
              <w:t xml:space="preserve"> </w:t>
            </w:r>
            <w:r w:rsidRPr="006A79C9">
              <w:rPr>
                <w:rFonts w:ascii="Arial" w:hAnsi="Arial" w:cs="Arial"/>
                <w:sz w:val="20"/>
                <w:szCs w:val="20"/>
              </w:rPr>
              <w:t>agents,</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Subcontractors</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the Subcontractor’s</w:t>
            </w:r>
            <w:r w:rsidRPr="006A79C9">
              <w:rPr>
                <w:rFonts w:ascii="Arial" w:hAnsi="Arial" w:cs="Arial"/>
                <w:spacing w:val="-50"/>
                <w:sz w:val="20"/>
                <w:szCs w:val="20"/>
              </w:rPr>
              <w:t xml:space="preserve"> </w:t>
            </w:r>
            <w:r w:rsidRPr="006A79C9">
              <w:rPr>
                <w:rFonts w:ascii="Arial" w:hAnsi="Arial" w:cs="Arial"/>
                <w:sz w:val="20"/>
                <w:szCs w:val="20"/>
              </w:rPr>
              <w:t>employees,</w:t>
            </w:r>
          </w:p>
        </w:tc>
      </w:tr>
      <w:tr w:rsidR="008502BA" w:rsidRPr="006A79C9" w14:paraId="6D698855" w14:textId="77777777">
        <w:trPr>
          <w:trHeight w:val="525"/>
        </w:trPr>
        <w:tc>
          <w:tcPr>
            <w:tcW w:w="1647" w:type="dxa"/>
            <w:gridSpan w:val="2"/>
            <w:tcBorders>
              <w:top w:val="single" w:sz="48" w:space="0" w:color="FFFFFF"/>
            </w:tcBorders>
          </w:tcPr>
          <w:p w14:paraId="6835EFA6"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Corrupt</w:t>
            </w:r>
            <w:r w:rsidRPr="006A79C9">
              <w:rPr>
                <w:rFonts w:ascii="Arial" w:hAnsi="Arial" w:cs="Arial"/>
                <w:b/>
                <w:spacing w:val="-3"/>
                <w:sz w:val="20"/>
                <w:szCs w:val="20"/>
              </w:rPr>
              <w:t xml:space="preserve"> </w:t>
            </w:r>
            <w:r w:rsidRPr="006A79C9">
              <w:rPr>
                <w:rFonts w:ascii="Arial" w:hAnsi="Arial" w:cs="Arial"/>
                <w:b/>
                <w:sz w:val="20"/>
                <w:szCs w:val="20"/>
              </w:rPr>
              <w:t>Action</w:t>
            </w:r>
          </w:p>
        </w:tc>
        <w:tc>
          <w:tcPr>
            <w:tcW w:w="8082" w:type="dxa"/>
          </w:tcPr>
          <w:p w14:paraId="78379515" w14:textId="77777777" w:rsidR="008502BA" w:rsidRPr="006A79C9" w:rsidRDefault="00F84358">
            <w:pPr>
              <w:pStyle w:val="TableParagraph"/>
              <w:spacing w:before="0" w:line="208" w:lineRule="exact"/>
              <w:ind w:left="86"/>
              <w:rPr>
                <w:rFonts w:ascii="Arial" w:hAnsi="Arial" w:cs="Arial"/>
                <w:sz w:val="20"/>
                <w:szCs w:val="20"/>
              </w:rPr>
            </w:pPr>
            <w:r w:rsidRPr="006A79C9">
              <w:rPr>
                <w:rFonts w:ascii="Arial" w:hAnsi="Arial" w:cs="Arial"/>
                <w:sz w:val="20"/>
                <w:szCs w:val="20"/>
              </w:rPr>
              <w:t>means</w:t>
            </w:r>
            <w:r w:rsidRPr="006A79C9">
              <w:rPr>
                <w:rFonts w:ascii="Arial" w:hAnsi="Arial" w:cs="Arial"/>
                <w:spacing w:val="-4"/>
                <w:sz w:val="20"/>
                <w:szCs w:val="20"/>
              </w:rPr>
              <w:t xml:space="preserve"> </w:t>
            </w:r>
            <w:r w:rsidRPr="006A79C9">
              <w:rPr>
                <w:rFonts w:ascii="Arial" w:hAnsi="Arial" w:cs="Arial"/>
                <w:sz w:val="20"/>
                <w:szCs w:val="20"/>
              </w:rPr>
              <w:t>the offering,</w:t>
            </w:r>
            <w:r w:rsidRPr="006A79C9">
              <w:rPr>
                <w:rFonts w:ascii="Arial" w:hAnsi="Arial" w:cs="Arial"/>
                <w:spacing w:val="-2"/>
                <w:sz w:val="20"/>
                <w:szCs w:val="20"/>
              </w:rPr>
              <w:t xml:space="preserve"> </w:t>
            </w:r>
            <w:r w:rsidRPr="006A79C9">
              <w:rPr>
                <w:rFonts w:ascii="Arial" w:hAnsi="Arial" w:cs="Arial"/>
                <w:sz w:val="20"/>
                <w:szCs w:val="20"/>
              </w:rPr>
              <w:t>giving,</w:t>
            </w:r>
            <w:r w:rsidRPr="006A79C9">
              <w:rPr>
                <w:rFonts w:ascii="Arial" w:hAnsi="Arial" w:cs="Arial"/>
                <w:spacing w:val="-1"/>
                <w:sz w:val="20"/>
                <w:szCs w:val="20"/>
              </w:rPr>
              <w:t xml:space="preserve"> </w:t>
            </w:r>
            <w:r w:rsidRPr="006A79C9">
              <w:rPr>
                <w:rFonts w:ascii="Arial" w:hAnsi="Arial" w:cs="Arial"/>
                <w:sz w:val="20"/>
                <w:szCs w:val="20"/>
              </w:rPr>
              <w:t>taking,</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soliciting,</w:t>
            </w:r>
            <w:r w:rsidRPr="006A79C9">
              <w:rPr>
                <w:rFonts w:ascii="Arial" w:hAnsi="Arial" w:cs="Arial"/>
                <w:spacing w:val="3"/>
                <w:sz w:val="20"/>
                <w:szCs w:val="20"/>
              </w:rPr>
              <w:t xml:space="preserve"> </w:t>
            </w:r>
            <w:r w:rsidRPr="006A79C9">
              <w:rPr>
                <w:rFonts w:ascii="Arial" w:hAnsi="Arial" w:cs="Arial"/>
                <w:sz w:val="20"/>
                <w:szCs w:val="20"/>
              </w:rPr>
              <w:t>directly</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indirectly,</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good or</w:t>
            </w:r>
          </w:p>
          <w:p w14:paraId="075F4869" w14:textId="77777777" w:rsidR="008502BA" w:rsidRPr="006A79C9" w:rsidRDefault="00F84358">
            <w:pPr>
              <w:pStyle w:val="TableParagraph"/>
              <w:spacing w:before="4" w:line="240" w:lineRule="auto"/>
              <w:ind w:left="86"/>
              <w:rPr>
                <w:rFonts w:ascii="Arial" w:hAnsi="Arial" w:cs="Arial"/>
                <w:sz w:val="20"/>
                <w:szCs w:val="20"/>
              </w:rPr>
            </w:pPr>
            <w:r w:rsidRPr="006A79C9">
              <w:rPr>
                <w:rFonts w:ascii="Arial" w:hAnsi="Arial" w:cs="Arial"/>
                <w:sz w:val="20"/>
                <w:szCs w:val="20"/>
              </w:rPr>
              <w:t>service</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unlawfully</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illegally</w:t>
            </w:r>
            <w:r w:rsidRPr="006A79C9">
              <w:rPr>
                <w:rFonts w:ascii="Arial" w:hAnsi="Arial" w:cs="Arial"/>
                <w:spacing w:val="-7"/>
                <w:sz w:val="20"/>
                <w:szCs w:val="20"/>
              </w:rPr>
              <w:t xml:space="preserve"> </w:t>
            </w:r>
            <w:r w:rsidRPr="006A79C9">
              <w:rPr>
                <w:rFonts w:ascii="Arial" w:hAnsi="Arial" w:cs="Arial"/>
                <w:sz w:val="20"/>
                <w:szCs w:val="20"/>
              </w:rPr>
              <w:t>influence</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actions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Affected</w:t>
            </w:r>
            <w:r w:rsidRPr="006A79C9">
              <w:rPr>
                <w:rFonts w:ascii="Arial" w:hAnsi="Arial" w:cs="Arial"/>
                <w:spacing w:val="1"/>
                <w:sz w:val="20"/>
                <w:szCs w:val="20"/>
              </w:rPr>
              <w:t xml:space="preserve"> </w:t>
            </w:r>
            <w:r w:rsidRPr="006A79C9">
              <w:rPr>
                <w:rFonts w:ascii="Arial" w:hAnsi="Arial" w:cs="Arial"/>
                <w:sz w:val="20"/>
                <w:szCs w:val="20"/>
              </w:rPr>
              <w:t>Party,</w:t>
            </w:r>
          </w:p>
        </w:tc>
      </w:tr>
      <w:tr w:rsidR="008502BA" w:rsidRPr="006A79C9" w14:paraId="42F44015" w14:textId="77777777">
        <w:trPr>
          <w:trHeight w:val="861"/>
        </w:trPr>
        <w:tc>
          <w:tcPr>
            <w:tcW w:w="1647" w:type="dxa"/>
            <w:gridSpan w:val="2"/>
          </w:tcPr>
          <w:p w14:paraId="04A01AD2" w14:textId="77777777" w:rsidR="008502BA" w:rsidRPr="006A79C9" w:rsidRDefault="00F84358">
            <w:pPr>
              <w:pStyle w:val="TableParagraph"/>
              <w:spacing w:before="81" w:line="240" w:lineRule="auto"/>
              <w:ind w:left="86" w:right="507"/>
              <w:rPr>
                <w:rFonts w:ascii="Arial" w:hAnsi="Arial" w:cs="Arial"/>
                <w:b/>
                <w:sz w:val="20"/>
                <w:szCs w:val="20"/>
              </w:rPr>
            </w:pPr>
            <w:r w:rsidRPr="006A79C9">
              <w:rPr>
                <w:rFonts w:ascii="Arial" w:hAnsi="Arial" w:cs="Arial"/>
                <w:b/>
                <w:sz w:val="20"/>
                <w:szCs w:val="20"/>
              </w:rPr>
              <w:t>Fraudulent</w:t>
            </w:r>
            <w:r w:rsidRPr="006A79C9">
              <w:rPr>
                <w:rFonts w:ascii="Arial" w:hAnsi="Arial" w:cs="Arial"/>
                <w:b/>
                <w:spacing w:val="-53"/>
                <w:sz w:val="20"/>
                <w:szCs w:val="20"/>
              </w:rPr>
              <w:t xml:space="preserve"> </w:t>
            </w:r>
            <w:r w:rsidRPr="006A79C9">
              <w:rPr>
                <w:rFonts w:ascii="Arial" w:hAnsi="Arial" w:cs="Arial"/>
                <w:b/>
                <w:sz w:val="20"/>
                <w:szCs w:val="20"/>
              </w:rPr>
              <w:t>Action</w:t>
            </w:r>
          </w:p>
        </w:tc>
        <w:tc>
          <w:tcPr>
            <w:tcW w:w="8082" w:type="dxa"/>
          </w:tcPr>
          <w:p w14:paraId="0D319A2C" w14:textId="77777777" w:rsidR="008502BA" w:rsidRPr="006A79C9" w:rsidRDefault="00F84358">
            <w:pPr>
              <w:pStyle w:val="TableParagraph"/>
              <w:spacing w:before="89" w:line="244" w:lineRule="auto"/>
              <w:ind w:left="86" w:right="422"/>
              <w:jc w:val="both"/>
              <w:rPr>
                <w:rFonts w:ascii="Arial" w:hAnsi="Arial" w:cs="Arial"/>
                <w:sz w:val="20"/>
                <w:szCs w:val="20"/>
              </w:rPr>
            </w:pPr>
            <w:r w:rsidRPr="006A79C9">
              <w:rPr>
                <w:rFonts w:ascii="Arial" w:hAnsi="Arial" w:cs="Arial"/>
                <w:sz w:val="20"/>
                <w:szCs w:val="20"/>
              </w:rPr>
              <w:t>means any unlawfully or illegally intentional act or omission that misleads, or attempts</w:t>
            </w:r>
            <w:r w:rsidRPr="006A79C9">
              <w:rPr>
                <w:rFonts w:ascii="Arial" w:hAnsi="Arial" w:cs="Arial"/>
                <w:spacing w:val="-51"/>
                <w:sz w:val="20"/>
                <w:szCs w:val="20"/>
              </w:rPr>
              <w:t xml:space="preserve"> </w:t>
            </w:r>
            <w:r w:rsidRPr="006A79C9">
              <w:rPr>
                <w:rFonts w:ascii="Arial" w:hAnsi="Arial" w:cs="Arial"/>
                <w:sz w:val="20"/>
                <w:szCs w:val="20"/>
              </w:rPr>
              <w:t>to mislead, an Affected Party, in order to obtain a financial or other benefit or to avoid</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obligation</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incurring</w:t>
            </w:r>
            <w:r w:rsidRPr="006A79C9">
              <w:rPr>
                <w:rFonts w:ascii="Arial" w:hAnsi="Arial" w:cs="Arial"/>
                <w:spacing w:val="2"/>
                <w:sz w:val="20"/>
                <w:szCs w:val="20"/>
              </w:rPr>
              <w:t xml:space="preserve"> </w:t>
            </w:r>
            <w:r w:rsidRPr="006A79C9">
              <w:rPr>
                <w:rFonts w:ascii="Arial" w:hAnsi="Arial" w:cs="Arial"/>
                <w:sz w:val="20"/>
                <w:szCs w:val="20"/>
              </w:rPr>
              <w:t>an</w:t>
            </w:r>
            <w:r w:rsidRPr="006A79C9">
              <w:rPr>
                <w:rFonts w:ascii="Arial" w:hAnsi="Arial" w:cs="Arial"/>
                <w:spacing w:val="4"/>
                <w:sz w:val="20"/>
                <w:szCs w:val="20"/>
              </w:rPr>
              <w:t xml:space="preserve"> </w:t>
            </w:r>
            <w:r w:rsidRPr="006A79C9">
              <w:rPr>
                <w:rFonts w:ascii="Arial" w:hAnsi="Arial" w:cs="Arial"/>
                <w:sz w:val="20"/>
                <w:szCs w:val="20"/>
              </w:rPr>
              <w:t>obligation,</w:t>
            </w:r>
          </w:p>
        </w:tc>
      </w:tr>
      <w:tr w:rsidR="008502BA" w:rsidRPr="006A79C9" w14:paraId="18A79601" w14:textId="77777777">
        <w:trPr>
          <w:trHeight w:val="859"/>
        </w:trPr>
        <w:tc>
          <w:tcPr>
            <w:tcW w:w="1647" w:type="dxa"/>
            <w:gridSpan w:val="2"/>
          </w:tcPr>
          <w:p w14:paraId="2F4B4504" w14:textId="77777777" w:rsidR="008502BA" w:rsidRPr="006A79C9" w:rsidRDefault="00F84358">
            <w:pPr>
              <w:pStyle w:val="TableParagraph"/>
              <w:spacing w:before="79" w:line="240" w:lineRule="auto"/>
              <w:ind w:left="86" w:right="429"/>
              <w:rPr>
                <w:rFonts w:ascii="Arial" w:hAnsi="Arial" w:cs="Arial"/>
                <w:b/>
                <w:sz w:val="20"/>
                <w:szCs w:val="20"/>
              </w:rPr>
            </w:pPr>
            <w:r w:rsidRPr="006A79C9">
              <w:rPr>
                <w:rFonts w:ascii="Arial" w:hAnsi="Arial" w:cs="Arial"/>
                <w:b/>
                <w:sz w:val="20"/>
                <w:szCs w:val="20"/>
              </w:rPr>
              <w:t>Obstructive</w:t>
            </w:r>
            <w:r w:rsidRPr="006A79C9">
              <w:rPr>
                <w:rFonts w:ascii="Arial" w:hAnsi="Arial" w:cs="Arial"/>
                <w:b/>
                <w:spacing w:val="-53"/>
                <w:sz w:val="20"/>
                <w:szCs w:val="20"/>
              </w:rPr>
              <w:t xml:space="preserve"> </w:t>
            </w:r>
            <w:r w:rsidRPr="006A79C9">
              <w:rPr>
                <w:rFonts w:ascii="Arial" w:hAnsi="Arial" w:cs="Arial"/>
                <w:b/>
                <w:sz w:val="20"/>
                <w:szCs w:val="20"/>
              </w:rPr>
              <w:t>Action</w:t>
            </w:r>
          </w:p>
        </w:tc>
        <w:tc>
          <w:tcPr>
            <w:tcW w:w="8082" w:type="dxa"/>
          </w:tcPr>
          <w:p w14:paraId="75A366B1" w14:textId="77777777" w:rsidR="008502BA" w:rsidRPr="006A79C9" w:rsidRDefault="00F84358">
            <w:pPr>
              <w:pStyle w:val="TableParagraph"/>
              <w:spacing w:before="87" w:line="244" w:lineRule="auto"/>
              <w:ind w:left="86" w:right="878"/>
              <w:rPr>
                <w:rFonts w:ascii="Arial" w:hAnsi="Arial" w:cs="Arial"/>
                <w:sz w:val="20"/>
                <w:szCs w:val="20"/>
              </w:rPr>
            </w:pPr>
            <w:r w:rsidRPr="006A79C9">
              <w:rPr>
                <w:rFonts w:ascii="Arial" w:hAnsi="Arial" w:cs="Arial"/>
                <w:sz w:val="20"/>
                <w:szCs w:val="20"/>
              </w:rPr>
              <w:t>means a Committing Party unlawfully or illegally destroying, falsifying, altering or</w:t>
            </w:r>
            <w:r w:rsidRPr="006A79C9">
              <w:rPr>
                <w:rFonts w:ascii="Arial" w:hAnsi="Arial" w:cs="Arial"/>
                <w:spacing w:val="-51"/>
                <w:sz w:val="20"/>
                <w:szCs w:val="20"/>
              </w:rPr>
              <w:t xml:space="preserve"> </w:t>
            </w:r>
            <w:r w:rsidRPr="006A79C9">
              <w:rPr>
                <w:rFonts w:ascii="Arial" w:hAnsi="Arial" w:cs="Arial"/>
                <w:sz w:val="20"/>
                <w:szCs w:val="20"/>
              </w:rPr>
              <w:t>concealing information or making false statements to materially impede an</w:t>
            </w:r>
            <w:r w:rsidRPr="006A79C9">
              <w:rPr>
                <w:rFonts w:ascii="Arial" w:hAnsi="Arial" w:cs="Arial"/>
                <w:spacing w:val="1"/>
                <w:sz w:val="20"/>
                <w:szCs w:val="20"/>
              </w:rPr>
              <w:t xml:space="preserve"> </w:t>
            </w:r>
            <w:r w:rsidRPr="006A79C9">
              <w:rPr>
                <w:rFonts w:ascii="Arial" w:hAnsi="Arial" w:cs="Arial"/>
                <w:sz w:val="20"/>
                <w:szCs w:val="20"/>
              </w:rPr>
              <w:t>investigation</w:t>
            </w:r>
            <w:r w:rsidRPr="006A79C9">
              <w:rPr>
                <w:rFonts w:ascii="Arial" w:hAnsi="Arial" w:cs="Arial"/>
                <w:spacing w:val="-3"/>
                <w:sz w:val="20"/>
                <w:szCs w:val="20"/>
              </w:rPr>
              <w:t xml:space="preserve"> </w:t>
            </w:r>
            <w:r w:rsidRPr="006A79C9">
              <w:rPr>
                <w:rFonts w:ascii="Arial" w:hAnsi="Arial" w:cs="Arial"/>
                <w:sz w:val="20"/>
                <w:szCs w:val="20"/>
              </w:rPr>
              <w:t>into</w:t>
            </w:r>
            <w:r w:rsidRPr="006A79C9">
              <w:rPr>
                <w:rFonts w:ascii="Arial" w:hAnsi="Arial" w:cs="Arial"/>
                <w:spacing w:val="2"/>
                <w:sz w:val="20"/>
                <w:szCs w:val="20"/>
              </w:rPr>
              <w:t xml:space="preserve"> </w:t>
            </w:r>
            <w:r w:rsidRPr="006A79C9">
              <w:rPr>
                <w:rFonts w:ascii="Arial" w:hAnsi="Arial" w:cs="Arial"/>
                <w:sz w:val="20"/>
                <w:szCs w:val="20"/>
              </w:rPr>
              <w:t>allegations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Prohibited</w:t>
            </w:r>
            <w:r w:rsidRPr="006A79C9">
              <w:rPr>
                <w:rFonts w:ascii="Arial" w:hAnsi="Arial" w:cs="Arial"/>
                <w:spacing w:val="1"/>
                <w:sz w:val="20"/>
                <w:szCs w:val="20"/>
              </w:rPr>
              <w:t xml:space="preserve"> </w:t>
            </w:r>
            <w:r w:rsidRPr="006A79C9">
              <w:rPr>
                <w:rFonts w:ascii="Arial" w:hAnsi="Arial" w:cs="Arial"/>
                <w:sz w:val="20"/>
                <w:szCs w:val="20"/>
              </w:rPr>
              <w:t>Action,</w:t>
            </w:r>
            <w:r w:rsidRPr="006A79C9">
              <w:rPr>
                <w:rFonts w:ascii="Arial" w:hAnsi="Arial" w:cs="Arial"/>
                <w:spacing w:val="1"/>
                <w:sz w:val="20"/>
                <w:szCs w:val="20"/>
              </w:rPr>
              <w:t xml:space="preserve"> </w:t>
            </w:r>
            <w:r w:rsidRPr="006A79C9">
              <w:rPr>
                <w:rFonts w:ascii="Arial" w:hAnsi="Arial" w:cs="Arial"/>
                <w:sz w:val="20"/>
                <w:szCs w:val="20"/>
              </w:rPr>
              <w:t>and</w:t>
            </w:r>
          </w:p>
        </w:tc>
      </w:tr>
      <w:tr w:rsidR="008502BA" w:rsidRPr="006A79C9" w14:paraId="60079837" w14:textId="77777777">
        <w:trPr>
          <w:trHeight w:val="631"/>
        </w:trPr>
        <w:tc>
          <w:tcPr>
            <w:tcW w:w="1647" w:type="dxa"/>
            <w:gridSpan w:val="2"/>
          </w:tcPr>
          <w:p w14:paraId="70326805" w14:textId="77777777" w:rsidR="008502BA" w:rsidRPr="006A79C9" w:rsidRDefault="00F84358">
            <w:pPr>
              <w:pStyle w:val="TableParagraph"/>
              <w:spacing w:before="79" w:line="240" w:lineRule="auto"/>
              <w:ind w:left="86" w:right="552"/>
              <w:rPr>
                <w:rFonts w:ascii="Arial" w:hAnsi="Arial" w:cs="Arial"/>
                <w:b/>
                <w:sz w:val="20"/>
                <w:szCs w:val="20"/>
              </w:rPr>
            </w:pPr>
            <w:r w:rsidRPr="006A79C9">
              <w:rPr>
                <w:rFonts w:ascii="Arial" w:hAnsi="Arial" w:cs="Arial"/>
                <w:b/>
                <w:sz w:val="20"/>
                <w:szCs w:val="20"/>
              </w:rPr>
              <w:t>Prohibited</w:t>
            </w:r>
            <w:r w:rsidRPr="006A79C9">
              <w:rPr>
                <w:rFonts w:ascii="Arial" w:hAnsi="Arial" w:cs="Arial"/>
                <w:b/>
                <w:spacing w:val="-53"/>
                <w:sz w:val="20"/>
                <w:szCs w:val="20"/>
              </w:rPr>
              <w:t xml:space="preserve"> </w:t>
            </w:r>
            <w:r w:rsidRPr="006A79C9">
              <w:rPr>
                <w:rFonts w:ascii="Arial" w:hAnsi="Arial" w:cs="Arial"/>
                <w:b/>
                <w:sz w:val="20"/>
                <w:szCs w:val="20"/>
              </w:rPr>
              <w:t>Action</w:t>
            </w:r>
          </w:p>
        </w:tc>
        <w:tc>
          <w:tcPr>
            <w:tcW w:w="8082" w:type="dxa"/>
          </w:tcPr>
          <w:p w14:paraId="58CD88D7" w14:textId="77777777" w:rsidR="008502BA" w:rsidRPr="006A79C9" w:rsidRDefault="00F84358">
            <w:pPr>
              <w:pStyle w:val="TableParagraph"/>
              <w:spacing w:before="87" w:line="244" w:lineRule="auto"/>
              <w:ind w:left="86" w:right="385"/>
              <w:rPr>
                <w:rFonts w:ascii="Arial" w:hAnsi="Arial" w:cs="Arial"/>
                <w:sz w:val="20"/>
                <w:szCs w:val="20"/>
              </w:rPr>
            </w:pPr>
            <w:r w:rsidRPr="006A79C9">
              <w:rPr>
                <w:rFonts w:ascii="Arial" w:hAnsi="Arial" w:cs="Arial"/>
                <w:sz w:val="20"/>
                <w:szCs w:val="20"/>
              </w:rPr>
              <w:t>means</w:t>
            </w:r>
            <w:r w:rsidRPr="006A79C9">
              <w:rPr>
                <w:rFonts w:ascii="Arial" w:hAnsi="Arial" w:cs="Arial"/>
                <w:spacing w:val="7"/>
                <w:sz w:val="20"/>
                <w:szCs w:val="20"/>
              </w:rPr>
              <w:t xml:space="preserve"> </w:t>
            </w:r>
            <w:r w:rsidRPr="006A79C9">
              <w:rPr>
                <w:rFonts w:ascii="Arial" w:hAnsi="Arial" w:cs="Arial"/>
                <w:sz w:val="20"/>
                <w:szCs w:val="20"/>
              </w:rPr>
              <w:t>any</w:t>
            </w:r>
            <w:r w:rsidRPr="006A79C9">
              <w:rPr>
                <w:rFonts w:ascii="Arial" w:hAnsi="Arial" w:cs="Arial"/>
                <w:spacing w:val="11"/>
                <w:sz w:val="20"/>
                <w:szCs w:val="20"/>
              </w:rPr>
              <w:t xml:space="preserve"> </w:t>
            </w:r>
            <w:r w:rsidRPr="006A79C9">
              <w:rPr>
                <w:rFonts w:ascii="Arial" w:hAnsi="Arial" w:cs="Arial"/>
                <w:sz w:val="20"/>
                <w:szCs w:val="20"/>
              </w:rPr>
              <w:t>one</w:t>
            </w:r>
            <w:r w:rsidRPr="006A79C9">
              <w:rPr>
                <w:rFonts w:ascii="Arial" w:hAnsi="Arial" w:cs="Arial"/>
                <w:spacing w:val="10"/>
                <w:sz w:val="20"/>
                <w:szCs w:val="20"/>
              </w:rPr>
              <w:t xml:space="preserve"> </w:t>
            </w:r>
            <w:r w:rsidRPr="006A79C9">
              <w:rPr>
                <w:rFonts w:ascii="Arial" w:hAnsi="Arial" w:cs="Arial"/>
                <w:sz w:val="20"/>
                <w:szCs w:val="20"/>
              </w:rPr>
              <w:t>or</w:t>
            </w:r>
            <w:r w:rsidRPr="006A79C9">
              <w:rPr>
                <w:rFonts w:ascii="Arial" w:hAnsi="Arial" w:cs="Arial"/>
                <w:spacing w:val="7"/>
                <w:sz w:val="20"/>
                <w:szCs w:val="20"/>
              </w:rPr>
              <w:t xml:space="preserve"> </w:t>
            </w:r>
            <w:r w:rsidRPr="006A79C9">
              <w:rPr>
                <w:rFonts w:ascii="Arial" w:hAnsi="Arial" w:cs="Arial"/>
                <w:sz w:val="20"/>
                <w:szCs w:val="20"/>
              </w:rPr>
              <w:t>more</w:t>
            </w:r>
            <w:r w:rsidRPr="006A79C9">
              <w:rPr>
                <w:rFonts w:ascii="Arial" w:hAnsi="Arial" w:cs="Arial"/>
                <w:spacing w:val="7"/>
                <w:sz w:val="20"/>
                <w:szCs w:val="20"/>
              </w:rPr>
              <w:t xml:space="preserve"> </w:t>
            </w:r>
            <w:r w:rsidRPr="006A79C9">
              <w:rPr>
                <w:rFonts w:ascii="Arial" w:hAnsi="Arial" w:cs="Arial"/>
                <w:sz w:val="20"/>
                <w:szCs w:val="20"/>
              </w:rPr>
              <w:t>of</w:t>
            </w:r>
            <w:r w:rsidRPr="006A79C9">
              <w:rPr>
                <w:rFonts w:ascii="Arial" w:hAnsi="Arial" w:cs="Arial"/>
                <w:spacing w:val="12"/>
                <w:sz w:val="20"/>
                <w:szCs w:val="20"/>
              </w:rPr>
              <w:t xml:space="preserve"> </w:t>
            </w:r>
            <w:r w:rsidRPr="006A79C9">
              <w:rPr>
                <w:rFonts w:ascii="Arial" w:hAnsi="Arial" w:cs="Arial"/>
                <w:sz w:val="20"/>
                <w:szCs w:val="20"/>
              </w:rPr>
              <w:t>a</w:t>
            </w:r>
            <w:r w:rsidRPr="006A79C9">
              <w:rPr>
                <w:rFonts w:ascii="Arial" w:hAnsi="Arial" w:cs="Arial"/>
                <w:spacing w:val="10"/>
                <w:sz w:val="20"/>
                <w:szCs w:val="20"/>
              </w:rPr>
              <w:t xml:space="preserve"> </w:t>
            </w:r>
            <w:r w:rsidRPr="006A79C9">
              <w:rPr>
                <w:rFonts w:ascii="Arial" w:hAnsi="Arial" w:cs="Arial"/>
                <w:sz w:val="20"/>
                <w:szCs w:val="20"/>
              </w:rPr>
              <w:t>Coercive</w:t>
            </w:r>
            <w:r w:rsidRPr="006A79C9">
              <w:rPr>
                <w:rFonts w:ascii="Arial" w:hAnsi="Arial" w:cs="Arial"/>
                <w:spacing w:val="6"/>
                <w:sz w:val="20"/>
                <w:szCs w:val="20"/>
              </w:rPr>
              <w:t xml:space="preserve"> </w:t>
            </w:r>
            <w:r w:rsidRPr="006A79C9">
              <w:rPr>
                <w:rFonts w:ascii="Arial" w:hAnsi="Arial" w:cs="Arial"/>
                <w:sz w:val="20"/>
                <w:szCs w:val="20"/>
              </w:rPr>
              <w:t>Action,</w:t>
            </w:r>
            <w:r w:rsidRPr="006A79C9">
              <w:rPr>
                <w:rFonts w:ascii="Arial" w:hAnsi="Arial" w:cs="Arial"/>
                <w:spacing w:val="12"/>
                <w:sz w:val="20"/>
                <w:szCs w:val="20"/>
              </w:rPr>
              <w:t xml:space="preserve"> </w:t>
            </w:r>
            <w:r w:rsidRPr="006A79C9">
              <w:rPr>
                <w:rFonts w:ascii="Arial" w:hAnsi="Arial" w:cs="Arial"/>
                <w:sz w:val="20"/>
                <w:szCs w:val="20"/>
              </w:rPr>
              <w:t>Collusive</w:t>
            </w:r>
            <w:r w:rsidRPr="006A79C9">
              <w:rPr>
                <w:rFonts w:ascii="Arial" w:hAnsi="Arial" w:cs="Arial"/>
                <w:spacing w:val="6"/>
                <w:sz w:val="20"/>
                <w:szCs w:val="20"/>
              </w:rPr>
              <w:t xml:space="preserve"> </w:t>
            </w:r>
            <w:r w:rsidRPr="006A79C9">
              <w:rPr>
                <w:rFonts w:ascii="Arial" w:hAnsi="Arial" w:cs="Arial"/>
                <w:sz w:val="20"/>
                <w:szCs w:val="20"/>
              </w:rPr>
              <w:t>Action</w:t>
            </w:r>
            <w:r w:rsidRPr="006A79C9">
              <w:rPr>
                <w:rFonts w:ascii="Arial" w:hAnsi="Arial" w:cs="Arial"/>
                <w:spacing w:val="10"/>
                <w:sz w:val="20"/>
                <w:szCs w:val="20"/>
              </w:rPr>
              <w:t xml:space="preserve"> </w:t>
            </w:r>
            <w:r w:rsidRPr="006A79C9">
              <w:rPr>
                <w:rFonts w:ascii="Arial" w:hAnsi="Arial" w:cs="Arial"/>
                <w:sz w:val="20"/>
                <w:szCs w:val="20"/>
              </w:rPr>
              <w:t>Corrupt</w:t>
            </w:r>
            <w:r w:rsidRPr="006A79C9">
              <w:rPr>
                <w:rFonts w:ascii="Arial" w:hAnsi="Arial" w:cs="Arial"/>
                <w:spacing w:val="12"/>
                <w:sz w:val="20"/>
                <w:szCs w:val="20"/>
              </w:rPr>
              <w:t xml:space="preserve"> </w:t>
            </w:r>
            <w:r w:rsidRPr="006A79C9">
              <w:rPr>
                <w:rFonts w:ascii="Arial" w:hAnsi="Arial" w:cs="Arial"/>
                <w:sz w:val="20"/>
                <w:szCs w:val="20"/>
              </w:rPr>
              <w:t>Action,</w:t>
            </w:r>
            <w:r w:rsidRPr="006A79C9">
              <w:rPr>
                <w:rFonts w:ascii="Arial" w:hAnsi="Arial" w:cs="Arial"/>
                <w:spacing w:val="-51"/>
                <w:sz w:val="20"/>
                <w:szCs w:val="20"/>
              </w:rPr>
              <w:t xml:space="preserve"> </w:t>
            </w:r>
            <w:r w:rsidRPr="006A79C9">
              <w:rPr>
                <w:rFonts w:ascii="Arial" w:hAnsi="Arial" w:cs="Arial"/>
                <w:sz w:val="20"/>
                <w:szCs w:val="20"/>
              </w:rPr>
              <w:t>Fraudulent</w:t>
            </w:r>
            <w:r w:rsidRPr="006A79C9">
              <w:rPr>
                <w:rFonts w:ascii="Arial" w:hAnsi="Arial" w:cs="Arial"/>
                <w:spacing w:val="4"/>
                <w:sz w:val="20"/>
                <w:szCs w:val="20"/>
              </w:rPr>
              <w:t xml:space="preserve"> </w:t>
            </w:r>
            <w:r w:rsidRPr="006A79C9">
              <w:rPr>
                <w:rFonts w:ascii="Arial" w:hAnsi="Arial" w:cs="Arial"/>
                <w:sz w:val="20"/>
                <w:szCs w:val="20"/>
              </w:rPr>
              <w:t>Action</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Obstructive</w:t>
            </w:r>
            <w:r w:rsidRPr="006A79C9">
              <w:rPr>
                <w:rFonts w:ascii="Arial" w:hAnsi="Arial" w:cs="Arial"/>
                <w:spacing w:val="2"/>
                <w:sz w:val="20"/>
                <w:szCs w:val="20"/>
              </w:rPr>
              <w:t xml:space="preserve"> </w:t>
            </w:r>
            <w:r w:rsidRPr="006A79C9">
              <w:rPr>
                <w:rFonts w:ascii="Arial" w:hAnsi="Arial" w:cs="Arial"/>
                <w:sz w:val="20"/>
                <w:szCs w:val="20"/>
              </w:rPr>
              <w:t>Action.</w:t>
            </w:r>
          </w:p>
        </w:tc>
      </w:tr>
      <w:tr w:rsidR="008502BA" w:rsidRPr="006A79C9" w14:paraId="1C7C3F3F" w14:textId="77777777">
        <w:trPr>
          <w:trHeight w:val="542"/>
        </w:trPr>
        <w:tc>
          <w:tcPr>
            <w:tcW w:w="1010" w:type="dxa"/>
          </w:tcPr>
          <w:p w14:paraId="1E675657" w14:textId="77777777" w:rsidR="008502BA" w:rsidRPr="006A79C9" w:rsidRDefault="00F84358">
            <w:pPr>
              <w:pStyle w:val="TableParagraph"/>
              <w:spacing w:before="84" w:line="240" w:lineRule="auto"/>
              <w:ind w:left="340"/>
              <w:rPr>
                <w:rFonts w:ascii="Arial" w:hAnsi="Arial" w:cs="Arial"/>
                <w:sz w:val="20"/>
                <w:szCs w:val="20"/>
              </w:rPr>
            </w:pPr>
            <w:r w:rsidRPr="006A79C9">
              <w:rPr>
                <w:rFonts w:ascii="Arial" w:hAnsi="Arial" w:cs="Arial"/>
                <w:sz w:val="20"/>
                <w:szCs w:val="20"/>
              </w:rPr>
              <w:t>Z11.1</w:t>
            </w:r>
          </w:p>
        </w:tc>
        <w:tc>
          <w:tcPr>
            <w:tcW w:w="8719" w:type="dxa"/>
            <w:gridSpan w:val="2"/>
          </w:tcPr>
          <w:p w14:paraId="7D6811B5" w14:textId="77777777" w:rsidR="008502BA" w:rsidRPr="006A79C9" w:rsidRDefault="00F84358">
            <w:pPr>
              <w:pStyle w:val="TableParagraph"/>
              <w:spacing w:before="62" w:line="230" w:lineRule="atLeast"/>
              <w:ind w:left="12" w:right="382"/>
              <w:rPr>
                <w:rFonts w:ascii="Arial" w:hAnsi="Arial" w:cs="Arial"/>
                <w:sz w:val="20"/>
                <w:szCs w:val="20"/>
              </w:rPr>
            </w:pPr>
            <w:r w:rsidRPr="006A79C9">
              <w:rPr>
                <w:rFonts w:ascii="Arial" w:hAnsi="Arial" w:cs="Arial"/>
                <w:sz w:val="20"/>
                <w:szCs w:val="20"/>
              </w:rPr>
              <w:t>A</w:t>
            </w:r>
            <w:r w:rsidRPr="006A79C9">
              <w:rPr>
                <w:rFonts w:ascii="Arial" w:hAnsi="Arial" w:cs="Arial"/>
                <w:spacing w:val="3"/>
                <w:sz w:val="20"/>
                <w:szCs w:val="20"/>
              </w:rPr>
              <w:t xml:space="preserve"> </w:t>
            </w:r>
            <w:r w:rsidRPr="006A79C9">
              <w:rPr>
                <w:rFonts w:ascii="Arial" w:hAnsi="Arial" w:cs="Arial"/>
                <w:sz w:val="20"/>
                <w:szCs w:val="20"/>
              </w:rPr>
              <w:t>Committing</w:t>
            </w:r>
            <w:r w:rsidRPr="006A79C9">
              <w:rPr>
                <w:rFonts w:ascii="Arial" w:hAnsi="Arial" w:cs="Arial"/>
                <w:spacing w:val="-3"/>
                <w:sz w:val="20"/>
                <w:szCs w:val="20"/>
              </w:rPr>
              <w:t xml:space="preserve"> </w:t>
            </w:r>
            <w:r w:rsidRPr="006A79C9">
              <w:rPr>
                <w:rFonts w:ascii="Arial" w:hAnsi="Arial" w:cs="Arial"/>
                <w:sz w:val="20"/>
                <w:szCs w:val="20"/>
              </w:rPr>
              <w:t>Party</w:t>
            </w:r>
            <w:r w:rsidRPr="006A79C9">
              <w:rPr>
                <w:rFonts w:ascii="Arial" w:hAnsi="Arial" w:cs="Arial"/>
                <w:spacing w:val="-6"/>
                <w:sz w:val="20"/>
                <w:szCs w:val="20"/>
              </w:rPr>
              <w:t xml:space="preserve"> </w:t>
            </w:r>
            <w:r w:rsidRPr="006A79C9">
              <w:rPr>
                <w:rFonts w:ascii="Arial" w:hAnsi="Arial" w:cs="Arial"/>
                <w:sz w:val="20"/>
                <w:szCs w:val="20"/>
              </w:rPr>
              <w:t>may</w:t>
            </w:r>
            <w:r w:rsidRPr="006A79C9">
              <w:rPr>
                <w:rFonts w:ascii="Arial" w:hAnsi="Arial" w:cs="Arial"/>
                <w:spacing w:val="3"/>
                <w:sz w:val="20"/>
                <w:szCs w:val="20"/>
              </w:rPr>
              <w:t xml:space="preserve"> </w:t>
            </w:r>
            <w:r w:rsidRPr="006A79C9">
              <w:rPr>
                <w:rFonts w:ascii="Arial" w:hAnsi="Arial" w:cs="Arial"/>
                <w:sz w:val="20"/>
                <w:szCs w:val="20"/>
              </w:rPr>
              <w:t>not</w:t>
            </w:r>
            <w:r w:rsidRPr="006A79C9">
              <w:rPr>
                <w:rFonts w:ascii="Arial" w:hAnsi="Arial" w:cs="Arial"/>
                <w:spacing w:val="1"/>
                <w:sz w:val="20"/>
                <w:szCs w:val="20"/>
              </w:rPr>
              <w:t xml:space="preserve"> </w:t>
            </w:r>
            <w:r w:rsidRPr="006A79C9">
              <w:rPr>
                <w:rFonts w:ascii="Arial" w:hAnsi="Arial" w:cs="Arial"/>
                <w:sz w:val="20"/>
                <w:szCs w:val="20"/>
              </w:rPr>
              <w:t>take</w:t>
            </w:r>
            <w:r w:rsidRPr="006A79C9">
              <w:rPr>
                <w:rFonts w:ascii="Arial" w:hAnsi="Arial" w:cs="Arial"/>
                <w:spacing w:val="-4"/>
                <w:sz w:val="20"/>
                <w:szCs w:val="20"/>
              </w:rPr>
              <w:t xml:space="preserve"> </w:t>
            </w:r>
            <w:r w:rsidRPr="006A79C9">
              <w:rPr>
                <w:rFonts w:ascii="Arial" w:hAnsi="Arial" w:cs="Arial"/>
                <w:sz w:val="20"/>
                <w:szCs w:val="20"/>
              </w:rPr>
              <w:t>any</w:t>
            </w:r>
            <w:r w:rsidRPr="006A79C9">
              <w:rPr>
                <w:rFonts w:ascii="Arial" w:hAnsi="Arial" w:cs="Arial"/>
                <w:spacing w:val="4"/>
                <w:sz w:val="20"/>
                <w:szCs w:val="20"/>
              </w:rPr>
              <w:t xml:space="preserve"> </w:t>
            </w:r>
            <w:r w:rsidRPr="006A79C9">
              <w:rPr>
                <w:rFonts w:ascii="Arial" w:hAnsi="Arial" w:cs="Arial"/>
                <w:sz w:val="20"/>
                <w:szCs w:val="20"/>
              </w:rPr>
              <w:t>Prohibited</w:t>
            </w:r>
            <w:r w:rsidRPr="006A79C9">
              <w:rPr>
                <w:rFonts w:ascii="Arial" w:hAnsi="Arial" w:cs="Arial"/>
                <w:spacing w:val="1"/>
                <w:sz w:val="20"/>
                <w:szCs w:val="20"/>
              </w:rPr>
              <w:t xml:space="preserve"> </w:t>
            </w:r>
            <w:r w:rsidRPr="006A79C9">
              <w:rPr>
                <w:rFonts w:ascii="Arial" w:hAnsi="Arial" w:cs="Arial"/>
                <w:sz w:val="20"/>
                <w:szCs w:val="20"/>
              </w:rPr>
              <w:t>Action</w:t>
            </w:r>
            <w:r w:rsidRPr="006A79C9">
              <w:rPr>
                <w:rFonts w:ascii="Arial" w:hAnsi="Arial" w:cs="Arial"/>
                <w:spacing w:val="-3"/>
                <w:sz w:val="20"/>
                <w:szCs w:val="20"/>
              </w:rPr>
              <w:t xml:space="preserve"> </w:t>
            </w:r>
            <w:r w:rsidRPr="006A79C9">
              <w:rPr>
                <w:rFonts w:ascii="Arial" w:hAnsi="Arial" w:cs="Arial"/>
                <w:sz w:val="20"/>
                <w:szCs w:val="20"/>
              </w:rPr>
              <w:t>during</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course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procurement</w:t>
            </w:r>
            <w:r w:rsidRPr="006A79C9">
              <w:rPr>
                <w:rFonts w:ascii="Arial" w:hAnsi="Arial" w:cs="Arial"/>
                <w:spacing w:val="-50"/>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execution</w:t>
            </w:r>
            <w:r w:rsidRPr="006A79C9">
              <w:rPr>
                <w:rFonts w:ascii="Arial" w:hAnsi="Arial" w:cs="Arial"/>
                <w:spacing w:val="2"/>
                <w:sz w:val="20"/>
                <w:szCs w:val="20"/>
              </w:rPr>
              <w:t xml:space="preserve"> </w:t>
            </w:r>
            <w:r w:rsidRPr="006A79C9">
              <w:rPr>
                <w:rFonts w:ascii="Arial" w:hAnsi="Arial" w:cs="Arial"/>
                <w:sz w:val="20"/>
                <w:szCs w:val="20"/>
              </w:rPr>
              <w:t>thereof.</w:t>
            </w:r>
          </w:p>
        </w:tc>
      </w:tr>
    </w:tbl>
    <w:p w14:paraId="65931C57" w14:textId="77777777" w:rsidR="008502BA" w:rsidRPr="006A79C9" w:rsidRDefault="008502BA">
      <w:pPr>
        <w:spacing w:line="230" w:lineRule="atLeast"/>
        <w:rPr>
          <w:rFonts w:ascii="Arial" w:hAnsi="Arial" w:cs="Arial"/>
          <w:sz w:val="20"/>
          <w:szCs w:val="20"/>
        </w:rPr>
        <w:sectPr w:rsidR="008502BA" w:rsidRPr="006A79C9">
          <w:pgSz w:w="11910" w:h="16840"/>
          <w:pgMar w:top="1300" w:right="740" w:bottom="900" w:left="760" w:header="726" w:footer="708" w:gutter="0"/>
          <w:cols w:space="720"/>
        </w:sectPr>
      </w:pPr>
    </w:p>
    <w:p w14:paraId="57B3283F" w14:textId="77777777" w:rsidR="008502BA" w:rsidRPr="006A79C9" w:rsidRDefault="008502BA">
      <w:pPr>
        <w:pStyle w:val="BodyText"/>
        <w:spacing w:before="5"/>
        <w:rPr>
          <w:rFonts w:ascii="Arial" w:hAnsi="Arial" w:cs="Arial"/>
        </w:rPr>
      </w:pPr>
    </w:p>
    <w:tbl>
      <w:tblPr>
        <w:tblW w:w="0" w:type="auto"/>
        <w:tblInd w:w="435" w:type="dxa"/>
        <w:tblLayout w:type="fixed"/>
        <w:tblCellMar>
          <w:left w:w="0" w:type="dxa"/>
          <w:right w:w="0" w:type="dxa"/>
        </w:tblCellMar>
        <w:tblLook w:val="01E0" w:firstRow="1" w:lastRow="1" w:firstColumn="1" w:lastColumn="1" w:noHBand="0" w:noVBand="0"/>
      </w:tblPr>
      <w:tblGrid>
        <w:gridCol w:w="799"/>
        <w:gridCol w:w="8558"/>
      </w:tblGrid>
      <w:tr w:rsidR="008502BA" w:rsidRPr="006A79C9" w14:paraId="475F4BF1" w14:textId="77777777">
        <w:trPr>
          <w:trHeight w:val="1464"/>
        </w:trPr>
        <w:tc>
          <w:tcPr>
            <w:tcW w:w="799" w:type="dxa"/>
          </w:tcPr>
          <w:p w14:paraId="0F1BCF48" w14:textId="77777777" w:rsidR="008502BA" w:rsidRPr="006A79C9" w:rsidRDefault="00F84358">
            <w:pPr>
              <w:pStyle w:val="TableParagraph"/>
              <w:spacing w:before="3" w:line="240" w:lineRule="auto"/>
              <w:ind w:right="81"/>
              <w:jc w:val="right"/>
              <w:rPr>
                <w:rFonts w:ascii="Arial" w:hAnsi="Arial" w:cs="Arial"/>
                <w:sz w:val="20"/>
                <w:szCs w:val="20"/>
              </w:rPr>
            </w:pPr>
            <w:r w:rsidRPr="006A79C9">
              <w:rPr>
                <w:rFonts w:ascii="Arial" w:hAnsi="Arial" w:cs="Arial"/>
                <w:sz w:val="20"/>
                <w:szCs w:val="20"/>
              </w:rPr>
              <w:t>Z11.2</w:t>
            </w:r>
          </w:p>
        </w:tc>
        <w:tc>
          <w:tcPr>
            <w:tcW w:w="8558" w:type="dxa"/>
          </w:tcPr>
          <w:p w14:paraId="38EBC131" w14:textId="77777777" w:rsidR="008502BA" w:rsidRPr="006A79C9" w:rsidRDefault="00F84358">
            <w:pPr>
              <w:pStyle w:val="TableParagraph"/>
              <w:spacing w:before="0" w:line="242" w:lineRule="auto"/>
              <w:ind w:left="83" w:right="124"/>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i/>
                <w:spacing w:val="-3"/>
                <w:sz w:val="20"/>
                <w:szCs w:val="20"/>
              </w:rPr>
              <w:t xml:space="preserve"> </w:t>
            </w:r>
            <w:r w:rsidRPr="006A79C9">
              <w:rPr>
                <w:rFonts w:ascii="Arial" w:hAnsi="Arial" w:cs="Arial"/>
                <w:sz w:val="20"/>
                <w:szCs w:val="20"/>
              </w:rPr>
              <w:t>may</w:t>
            </w:r>
            <w:r w:rsidRPr="006A79C9">
              <w:rPr>
                <w:rFonts w:ascii="Arial" w:hAnsi="Arial" w:cs="Arial"/>
                <w:spacing w:val="-2"/>
                <w:sz w:val="20"/>
                <w:szCs w:val="20"/>
              </w:rPr>
              <w:t xml:space="preserve"> </w:t>
            </w:r>
            <w:r w:rsidRPr="006A79C9">
              <w:rPr>
                <w:rFonts w:ascii="Arial" w:hAnsi="Arial" w:cs="Arial"/>
                <w:sz w:val="20"/>
                <w:szCs w:val="20"/>
              </w:rPr>
              <w:t>terminate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obligation</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Provide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Services</w:t>
            </w:r>
            <w:r w:rsidRPr="006A79C9">
              <w:rPr>
                <w:rFonts w:ascii="Arial" w:hAnsi="Arial" w:cs="Arial"/>
                <w:spacing w:val="-1"/>
                <w:sz w:val="20"/>
                <w:szCs w:val="20"/>
              </w:rPr>
              <w:t xml:space="preserve"> </w:t>
            </w:r>
            <w:r w:rsidRPr="006A79C9">
              <w:rPr>
                <w:rFonts w:ascii="Arial" w:hAnsi="Arial" w:cs="Arial"/>
                <w:sz w:val="20"/>
                <w:szCs w:val="20"/>
              </w:rPr>
              <w:t>if</w:t>
            </w:r>
            <w:r w:rsidRPr="006A79C9">
              <w:rPr>
                <w:rFonts w:ascii="Arial" w:hAnsi="Arial" w:cs="Arial"/>
                <w:spacing w:val="4"/>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 xml:space="preserve">Committing Party has taken such Prohibited Action and the </w:t>
            </w:r>
            <w:r w:rsidRPr="006A79C9">
              <w:rPr>
                <w:rFonts w:ascii="Arial" w:hAnsi="Arial" w:cs="Arial"/>
                <w:i/>
                <w:sz w:val="20"/>
                <w:szCs w:val="20"/>
              </w:rPr>
              <w:t xml:space="preserve">Contractor </w:t>
            </w:r>
            <w:r w:rsidRPr="006A79C9">
              <w:rPr>
                <w:rFonts w:ascii="Arial" w:hAnsi="Arial" w:cs="Arial"/>
                <w:sz w:val="20"/>
                <w:szCs w:val="20"/>
              </w:rPr>
              <w:t>did not take timely and</w:t>
            </w:r>
            <w:r w:rsidRPr="006A79C9">
              <w:rPr>
                <w:rFonts w:ascii="Arial" w:hAnsi="Arial" w:cs="Arial"/>
                <w:spacing w:val="-51"/>
                <w:sz w:val="20"/>
                <w:szCs w:val="20"/>
              </w:rPr>
              <w:t xml:space="preserve"> </w:t>
            </w:r>
            <w:r w:rsidRPr="006A79C9">
              <w:rPr>
                <w:rFonts w:ascii="Arial" w:hAnsi="Arial" w:cs="Arial"/>
                <w:sz w:val="20"/>
                <w:szCs w:val="20"/>
              </w:rPr>
              <w:t>appropriate action</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prevent</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remedy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situation,</w:t>
            </w:r>
            <w:r w:rsidRPr="006A79C9">
              <w:rPr>
                <w:rFonts w:ascii="Arial" w:hAnsi="Arial" w:cs="Arial"/>
                <w:spacing w:val="4"/>
                <w:sz w:val="20"/>
                <w:szCs w:val="20"/>
              </w:rPr>
              <w:t xml:space="preserve"> </w:t>
            </w:r>
            <w:r w:rsidRPr="006A79C9">
              <w:rPr>
                <w:rFonts w:ascii="Arial" w:hAnsi="Arial" w:cs="Arial"/>
                <w:sz w:val="20"/>
                <w:szCs w:val="20"/>
              </w:rPr>
              <w:t>without limiting</w:t>
            </w:r>
            <w:r w:rsidRPr="006A79C9">
              <w:rPr>
                <w:rFonts w:ascii="Arial" w:hAnsi="Arial" w:cs="Arial"/>
                <w:spacing w:val="1"/>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other</w:t>
            </w:r>
            <w:r w:rsidRPr="006A79C9">
              <w:rPr>
                <w:rFonts w:ascii="Arial" w:hAnsi="Arial" w:cs="Arial"/>
                <w:spacing w:val="3"/>
                <w:sz w:val="20"/>
                <w:szCs w:val="20"/>
              </w:rPr>
              <w:t xml:space="preserve"> </w:t>
            </w:r>
            <w:r w:rsidRPr="006A79C9">
              <w:rPr>
                <w:rFonts w:ascii="Arial" w:hAnsi="Arial" w:cs="Arial"/>
                <w:sz w:val="20"/>
                <w:szCs w:val="20"/>
              </w:rPr>
              <w:t>rights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remedies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Employer </w:t>
            </w:r>
            <w:r w:rsidRPr="006A79C9">
              <w:rPr>
                <w:rFonts w:ascii="Arial" w:hAnsi="Arial" w:cs="Arial"/>
                <w:sz w:val="20"/>
                <w:szCs w:val="20"/>
              </w:rPr>
              <w:t>has.</w:t>
            </w:r>
            <w:r w:rsidRPr="006A79C9">
              <w:rPr>
                <w:rFonts w:ascii="Arial" w:hAnsi="Arial" w:cs="Arial"/>
                <w:spacing w:val="5"/>
                <w:sz w:val="20"/>
                <w:szCs w:val="20"/>
              </w:rPr>
              <w:t xml:space="preserve"> </w:t>
            </w:r>
            <w:r w:rsidRPr="006A79C9">
              <w:rPr>
                <w:rFonts w:ascii="Arial" w:hAnsi="Arial" w:cs="Arial"/>
                <w:sz w:val="20"/>
                <w:szCs w:val="20"/>
              </w:rPr>
              <w:t>It is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4"/>
                <w:sz w:val="20"/>
                <w:szCs w:val="20"/>
              </w:rPr>
              <w:t xml:space="preserve"> </w:t>
            </w:r>
            <w:r w:rsidRPr="006A79C9">
              <w:rPr>
                <w:rFonts w:ascii="Arial" w:hAnsi="Arial" w:cs="Arial"/>
                <w:sz w:val="20"/>
                <w:szCs w:val="20"/>
              </w:rPr>
              <w:t>required</w:t>
            </w:r>
            <w:r w:rsidRPr="006A79C9">
              <w:rPr>
                <w:rFonts w:ascii="Arial" w:hAnsi="Arial" w:cs="Arial"/>
                <w:spacing w:val="-2"/>
                <w:sz w:val="20"/>
                <w:szCs w:val="20"/>
              </w:rPr>
              <w:t xml:space="preserve"> </w:t>
            </w:r>
            <w:r w:rsidRPr="006A79C9">
              <w:rPr>
                <w:rFonts w:ascii="Arial" w:hAnsi="Arial" w:cs="Arial"/>
                <w:sz w:val="20"/>
                <w:szCs w:val="20"/>
              </w:rPr>
              <w:t>that the</w:t>
            </w:r>
            <w:r w:rsidRPr="006A79C9">
              <w:rPr>
                <w:rFonts w:ascii="Arial" w:hAnsi="Arial" w:cs="Arial"/>
                <w:spacing w:val="1"/>
                <w:sz w:val="20"/>
                <w:szCs w:val="20"/>
              </w:rPr>
              <w:t xml:space="preserve"> </w:t>
            </w:r>
            <w:r w:rsidRPr="006A79C9">
              <w:rPr>
                <w:rFonts w:ascii="Arial" w:hAnsi="Arial" w:cs="Arial"/>
                <w:sz w:val="20"/>
                <w:szCs w:val="20"/>
              </w:rPr>
              <w:t>Committing</w:t>
            </w:r>
            <w:r w:rsidRPr="006A79C9">
              <w:rPr>
                <w:rFonts w:ascii="Arial" w:hAnsi="Arial" w:cs="Arial"/>
                <w:spacing w:val="1"/>
                <w:sz w:val="20"/>
                <w:szCs w:val="20"/>
              </w:rPr>
              <w:t xml:space="preserve"> </w:t>
            </w:r>
            <w:r w:rsidRPr="006A79C9">
              <w:rPr>
                <w:rFonts w:ascii="Arial" w:hAnsi="Arial" w:cs="Arial"/>
                <w:sz w:val="20"/>
                <w:szCs w:val="20"/>
              </w:rPr>
              <w:t>Party</w:t>
            </w:r>
            <w:r w:rsidRPr="006A79C9">
              <w:rPr>
                <w:rFonts w:ascii="Arial" w:hAnsi="Arial" w:cs="Arial"/>
                <w:spacing w:val="4"/>
                <w:sz w:val="20"/>
                <w:szCs w:val="20"/>
              </w:rPr>
              <w:t xml:space="preserve"> </w:t>
            </w:r>
            <w:r w:rsidRPr="006A79C9">
              <w:rPr>
                <w:rFonts w:ascii="Arial" w:hAnsi="Arial" w:cs="Arial"/>
                <w:sz w:val="20"/>
                <w:szCs w:val="20"/>
              </w:rPr>
              <w:t>had</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have</w:t>
            </w:r>
            <w:r w:rsidRPr="006A79C9">
              <w:rPr>
                <w:rFonts w:ascii="Arial" w:hAnsi="Arial" w:cs="Arial"/>
                <w:spacing w:val="-3"/>
                <w:sz w:val="20"/>
                <w:szCs w:val="20"/>
              </w:rPr>
              <w:t xml:space="preserve"> </w:t>
            </w:r>
            <w:r w:rsidRPr="006A79C9">
              <w:rPr>
                <w:rFonts w:ascii="Arial" w:hAnsi="Arial" w:cs="Arial"/>
                <w:sz w:val="20"/>
                <w:szCs w:val="20"/>
              </w:rPr>
              <w:t>been</w:t>
            </w:r>
            <w:r w:rsidRPr="006A79C9">
              <w:rPr>
                <w:rFonts w:ascii="Arial" w:hAnsi="Arial" w:cs="Arial"/>
                <w:spacing w:val="1"/>
                <w:sz w:val="20"/>
                <w:szCs w:val="20"/>
              </w:rPr>
              <w:t xml:space="preserve"> </w:t>
            </w:r>
            <w:r w:rsidRPr="006A79C9">
              <w:rPr>
                <w:rFonts w:ascii="Arial" w:hAnsi="Arial" w:cs="Arial"/>
                <w:sz w:val="20"/>
                <w:szCs w:val="20"/>
              </w:rPr>
              <w:t>found</w:t>
            </w:r>
            <w:r w:rsidRPr="006A79C9">
              <w:rPr>
                <w:rFonts w:ascii="Arial" w:hAnsi="Arial" w:cs="Arial"/>
                <w:spacing w:val="1"/>
                <w:sz w:val="20"/>
                <w:szCs w:val="20"/>
              </w:rPr>
              <w:t xml:space="preserve"> </w:t>
            </w:r>
            <w:r w:rsidRPr="006A79C9">
              <w:rPr>
                <w:rFonts w:ascii="Arial" w:hAnsi="Arial" w:cs="Arial"/>
                <w:sz w:val="20"/>
                <w:szCs w:val="20"/>
              </w:rPr>
              <w:t>guilty,</w:t>
            </w:r>
            <w:r w:rsidRPr="006A79C9">
              <w:rPr>
                <w:rFonts w:ascii="Arial" w:hAnsi="Arial" w:cs="Arial"/>
                <w:spacing w:val="-5"/>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court or</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other</w:t>
            </w:r>
            <w:r w:rsidRPr="006A79C9">
              <w:rPr>
                <w:rFonts w:ascii="Arial" w:hAnsi="Arial" w:cs="Arial"/>
                <w:spacing w:val="-2"/>
                <w:sz w:val="20"/>
                <w:szCs w:val="20"/>
              </w:rPr>
              <w:t xml:space="preserve"> </w:t>
            </w:r>
            <w:r w:rsidRPr="006A79C9">
              <w:rPr>
                <w:rFonts w:ascii="Arial" w:hAnsi="Arial" w:cs="Arial"/>
                <w:sz w:val="20"/>
                <w:szCs w:val="20"/>
              </w:rPr>
              <w:t>similar</w:t>
            </w:r>
            <w:r w:rsidRPr="006A79C9">
              <w:rPr>
                <w:rFonts w:ascii="Arial" w:hAnsi="Arial" w:cs="Arial"/>
                <w:spacing w:val="-1"/>
                <w:sz w:val="20"/>
                <w:szCs w:val="20"/>
              </w:rPr>
              <w:t xml:space="preserve"> </w:t>
            </w:r>
            <w:r w:rsidRPr="006A79C9">
              <w:rPr>
                <w:rFonts w:ascii="Arial" w:hAnsi="Arial" w:cs="Arial"/>
                <w:sz w:val="20"/>
                <w:szCs w:val="20"/>
              </w:rPr>
              <w:t>process,</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such</w:t>
            </w:r>
            <w:r w:rsidRPr="006A79C9">
              <w:rPr>
                <w:rFonts w:ascii="Arial" w:hAnsi="Arial" w:cs="Arial"/>
                <w:spacing w:val="2"/>
                <w:sz w:val="20"/>
                <w:szCs w:val="20"/>
              </w:rPr>
              <w:t xml:space="preserve"> </w:t>
            </w:r>
            <w:r w:rsidRPr="006A79C9">
              <w:rPr>
                <w:rFonts w:ascii="Arial" w:hAnsi="Arial" w:cs="Arial"/>
                <w:sz w:val="20"/>
                <w:szCs w:val="20"/>
              </w:rPr>
              <w:t>Prohibited</w:t>
            </w:r>
            <w:r w:rsidRPr="006A79C9">
              <w:rPr>
                <w:rFonts w:ascii="Arial" w:hAnsi="Arial" w:cs="Arial"/>
                <w:spacing w:val="1"/>
                <w:sz w:val="20"/>
                <w:szCs w:val="20"/>
              </w:rPr>
              <w:t xml:space="preserve"> </w:t>
            </w:r>
            <w:r w:rsidRPr="006A79C9">
              <w:rPr>
                <w:rFonts w:ascii="Arial" w:hAnsi="Arial" w:cs="Arial"/>
                <w:sz w:val="20"/>
                <w:szCs w:val="20"/>
              </w:rPr>
              <w:t>Action</w:t>
            </w:r>
            <w:r w:rsidRPr="006A79C9">
              <w:rPr>
                <w:rFonts w:ascii="Arial" w:hAnsi="Arial" w:cs="Arial"/>
                <w:spacing w:val="1"/>
                <w:sz w:val="20"/>
                <w:szCs w:val="20"/>
              </w:rPr>
              <w:t xml:space="preserve"> </w:t>
            </w:r>
            <w:r w:rsidRPr="006A79C9">
              <w:rPr>
                <w:rFonts w:ascii="Arial" w:hAnsi="Arial" w:cs="Arial"/>
                <w:sz w:val="20"/>
                <w:szCs w:val="20"/>
              </w:rPr>
              <w:t>before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 xml:space="preserve">Employer </w:t>
            </w:r>
            <w:r w:rsidRPr="006A79C9">
              <w:rPr>
                <w:rFonts w:ascii="Arial" w:hAnsi="Arial" w:cs="Arial"/>
                <w:sz w:val="20"/>
                <w:szCs w:val="20"/>
              </w:rPr>
              <w:t>can</w:t>
            </w:r>
            <w:r w:rsidRPr="006A79C9">
              <w:rPr>
                <w:rFonts w:ascii="Arial" w:hAnsi="Arial" w:cs="Arial"/>
                <w:spacing w:val="1"/>
                <w:sz w:val="20"/>
                <w:szCs w:val="20"/>
              </w:rPr>
              <w:t xml:space="preserve"> </w:t>
            </w:r>
            <w:r w:rsidRPr="006A79C9">
              <w:rPr>
                <w:rFonts w:ascii="Arial" w:hAnsi="Arial" w:cs="Arial"/>
                <w:sz w:val="20"/>
                <w:szCs w:val="20"/>
              </w:rPr>
              <w:t>terminate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obligation</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Provide</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Services</w:t>
            </w:r>
            <w:r w:rsidRPr="006A79C9">
              <w:rPr>
                <w:rFonts w:ascii="Arial" w:hAnsi="Arial" w:cs="Arial"/>
                <w:spacing w:val="-7"/>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reason.</w:t>
            </w:r>
          </w:p>
        </w:tc>
      </w:tr>
      <w:tr w:rsidR="008502BA" w:rsidRPr="006A79C9" w14:paraId="3AEA9D81" w14:textId="77777777">
        <w:trPr>
          <w:trHeight w:val="633"/>
        </w:trPr>
        <w:tc>
          <w:tcPr>
            <w:tcW w:w="799" w:type="dxa"/>
          </w:tcPr>
          <w:p w14:paraId="2DF13FE8" w14:textId="77777777" w:rsidR="008502BA" w:rsidRPr="006A79C9" w:rsidRDefault="00F84358">
            <w:pPr>
              <w:pStyle w:val="TableParagraph"/>
              <w:spacing w:before="89" w:line="240" w:lineRule="auto"/>
              <w:ind w:right="81"/>
              <w:jc w:val="right"/>
              <w:rPr>
                <w:rFonts w:ascii="Arial" w:hAnsi="Arial" w:cs="Arial"/>
                <w:sz w:val="20"/>
                <w:szCs w:val="20"/>
              </w:rPr>
            </w:pPr>
            <w:r w:rsidRPr="006A79C9">
              <w:rPr>
                <w:rFonts w:ascii="Arial" w:hAnsi="Arial" w:cs="Arial"/>
                <w:sz w:val="20"/>
                <w:szCs w:val="20"/>
              </w:rPr>
              <w:t>Z11.3</w:t>
            </w:r>
          </w:p>
        </w:tc>
        <w:tc>
          <w:tcPr>
            <w:tcW w:w="8558" w:type="dxa"/>
          </w:tcPr>
          <w:p w14:paraId="1B2D7B94" w14:textId="77777777" w:rsidR="008502BA" w:rsidRPr="006A79C9" w:rsidRDefault="00F84358">
            <w:pPr>
              <w:pStyle w:val="TableParagraph"/>
              <w:spacing w:before="81" w:line="249" w:lineRule="auto"/>
              <w:ind w:left="83" w:right="124"/>
              <w:rPr>
                <w:rFonts w:ascii="Arial" w:hAnsi="Arial" w:cs="Arial"/>
                <w:sz w:val="20"/>
                <w:szCs w:val="20"/>
              </w:rPr>
            </w:pPr>
            <w:r w:rsidRPr="006A79C9">
              <w:rPr>
                <w:rFonts w:ascii="Arial" w:hAnsi="Arial" w:cs="Arial"/>
                <w:sz w:val="20"/>
                <w:szCs w:val="20"/>
              </w:rPr>
              <w:t xml:space="preserve">If the </w:t>
            </w:r>
            <w:r w:rsidRPr="006A79C9">
              <w:rPr>
                <w:rFonts w:ascii="Arial" w:hAnsi="Arial" w:cs="Arial"/>
                <w:i/>
                <w:sz w:val="20"/>
                <w:szCs w:val="20"/>
              </w:rPr>
              <w:t xml:space="preserve">Employer </w:t>
            </w:r>
            <w:r w:rsidRPr="006A79C9">
              <w:rPr>
                <w:rFonts w:ascii="Arial" w:hAnsi="Arial" w:cs="Arial"/>
                <w:sz w:val="20"/>
                <w:szCs w:val="20"/>
              </w:rPr>
              <w:t xml:space="preserve">terminates the </w:t>
            </w:r>
            <w:r w:rsidRPr="006A79C9">
              <w:rPr>
                <w:rFonts w:ascii="Arial" w:hAnsi="Arial" w:cs="Arial"/>
                <w:i/>
                <w:sz w:val="20"/>
                <w:szCs w:val="20"/>
              </w:rPr>
              <w:t>Contractor</w:t>
            </w:r>
            <w:r w:rsidRPr="006A79C9">
              <w:rPr>
                <w:rFonts w:ascii="Arial" w:hAnsi="Arial" w:cs="Arial"/>
                <w:sz w:val="20"/>
                <w:szCs w:val="20"/>
              </w:rPr>
              <w:t>’s obligation to Provide the Services for this reason,</w:t>
            </w:r>
            <w:r w:rsidRPr="006A79C9">
              <w:rPr>
                <w:rFonts w:ascii="Arial" w:hAnsi="Arial" w:cs="Arial"/>
                <w:spacing w:val="-5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amounts</w:t>
            </w:r>
            <w:r w:rsidRPr="006A79C9">
              <w:rPr>
                <w:rFonts w:ascii="Arial" w:hAnsi="Arial" w:cs="Arial"/>
                <w:spacing w:val="-1"/>
                <w:sz w:val="20"/>
                <w:szCs w:val="20"/>
              </w:rPr>
              <w:t xml:space="preserve"> </w:t>
            </w:r>
            <w:r w:rsidRPr="006A79C9">
              <w:rPr>
                <w:rFonts w:ascii="Arial" w:hAnsi="Arial" w:cs="Arial"/>
                <w:sz w:val="20"/>
                <w:szCs w:val="20"/>
              </w:rPr>
              <w:t>due</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termination</w:t>
            </w:r>
            <w:r w:rsidRPr="006A79C9">
              <w:rPr>
                <w:rFonts w:ascii="Arial" w:hAnsi="Arial" w:cs="Arial"/>
                <w:spacing w:val="1"/>
                <w:sz w:val="20"/>
                <w:szCs w:val="20"/>
              </w:rPr>
              <w:t xml:space="preserve"> </w:t>
            </w:r>
            <w:r w:rsidRPr="006A79C9">
              <w:rPr>
                <w:rFonts w:ascii="Arial" w:hAnsi="Arial" w:cs="Arial"/>
                <w:sz w:val="20"/>
                <w:szCs w:val="20"/>
              </w:rPr>
              <w:t>are</w:t>
            </w:r>
            <w:r w:rsidRPr="006A79C9">
              <w:rPr>
                <w:rFonts w:ascii="Arial" w:hAnsi="Arial" w:cs="Arial"/>
                <w:spacing w:val="-3"/>
                <w:sz w:val="20"/>
                <w:szCs w:val="20"/>
              </w:rPr>
              <w:t xml:space="preserve"> </w:t>
            </w:r>
            <w:r w:rsidRPr="006A79C9">
              <w:rPr>
                <w:rFonts w:ascii="Arial" w:hAnsi="Arial" w:cs="Arial"/>
                <w:sz w:val="20"/>
                <w:szCs w:val="20"/>
              </w:rPr>
              <w:t>those</w:t>
            </w:r>
            <w:r w:rsidRPr="006A79C9">
              <w:rPr>
                <w:rFonts w:ascii="Arial" w:hAnsi="Arial" w:cs="Arial"/>
                <w:spacing w:val="1"/>
                <w:sz w:val="20"/>
                <w:szCs w:val="20"/>
              </w:rPr>
              <w:t xml:space="preserve"> </w:t>
            </w:r>
            <w:r w:rsidRPr="006A79C9">
              <w:rPr>
                <w:rFonts w:ascii="Arial" w:hAnsi="Arial" w:cs="Arial"/>
                <w:sz w:val="20"/>
                <w:szCs w:val="20"/>
              </w:rPr>
              <w:t>intended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clauses</w:t>
            </w:r>
            <w:r w:rsidRPr="006A79C9">
              <w:rPr>
                <w:rFonts w:ascii="Arial" w:hAnsi="Arial" w:cs="Arial"/>
                <w:spacing w:val="-2"/>
                <w:sz w:val="20"/>
                <w:szCs w:val="20"/>
              </w:rPr>
              <w:t xml:space="preserve"> </w:t>
            </w:r>
            <w:r w:rsidRPr="006A79C9">
              <w:rPr>
                <w:rFonts w:ascii="Arial" w:hAnsi="Arial" w:cs="Arial"/>
                <w:sz w:val="20"/>
                <w:szCs w:val="20"/>
              </w:rPr>
              <w:t>92.1</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92.2.</w:t>
            </w:r>
          </w:p>
        </w:tc>
      </w:tr>
      <w:tr w:rsidR="008502BA" w:rsidRPr="006A79C9" w14:paraId="25D1EBA1" w14:textId="77777777">
        <w:trPr>
          <w:trHeight w:val="768"/>
        </w:trPr>
        <w:tc>
          <w:tcPr>
            <w:tcW w:w="799" w:type="dxa"/>
          </w:tcPr>
          <w:p w14:paraId="55A9354E" w14:textId="77777777" w:rsidR="008502BA" w:rsidRPr="006A79C9" w:rsidRDefault="00F84358">
            <w:pPr>
              <w:pStyle w:val="TableParagraph"/>
              <w:spacing w:before="84" w:line="240" w:lineRule="auto"/>
              <w:ind w:right="81"/>
              <w:jc w:val="right"/>
              <w:rPr>
                <w:rFonts w:ascii="Arial" w:hAnsi="Arial" w:cs="Arial"/>
                <w:sz w:val="20"/>
                <w:szCs w:val="20"/>
              </w:rPr>
            </w:pPr>
            <w:r w:rsidRPr="006A79C9">
              <w:rPr>
                <w:rFonts w:ascii="Arial" w:hAnsi="Arial" w:cs="Arial"/>
                <w:sz w:val="20"/>
                <w:szCs w:val="20"/>
              </w:rPr>
              <w:t>Z11.4</w:t>
            </w:r>
          </w:p>
        </w:tc>
        <w:tc>
          <w:tcPr>
            <w:tcW w:w="8558" w:type="dxa"/>
          </w:tcPr>
          <w:p w14:paraId="576ECA33" w14:textId="77777777" w:rsidR="008502BA" w:rsidRPr="006A79C9" w:rsidRDefault="00F84358">
            <w:pPr>
              <w:pStyle w:val="TableParagraph"/>
              <w:spacing w:before="88" w:line="235" w:lineRule="auto"/>
              <w:ind w:left="83" w:right="124"/>
              <w:rPr>
                <w:rFonts w:ascii="Arial" w:hAnsi="Arial" w:cs="Arial"/>
                <w:sz w:val="20"/>
                <w:szCs w:val="20"/>
              </w:rPr>
            </w:pPr>
            <w:r w:rsidRPr="006A79C9">
              <w:rPr>
                <w:rFonts w:ascii="Arial" w:hAnsi="Arial" w:cs="Arial"/>
                <w:sz w:val="20"/>
                <w:szCs w:val="20"/>
              </w:rPr>
              <w:t>A Committing Party co-operates fully with any investigation pursuant to alleged Prohibited</w:t>
            </w:r>
            <w:r w:rsidRPr="006A79C9">
              <w:rPr>
                <w:rFonts w:ascii="Arial" w:hAnsi="Arial" w:cs="Arial"/>
                <w:spacing w:val="1"/>
                <w:sz w:val="20"/>
                <w:szCs w:val="20"/>
              </w:rPr>
              <w:t xml:space="preserve"> </w:t>
            </w:r>
            <w:r w:rsidRPr="006A79C9">
              <w:rPr>
                <w:rFonts w:ascii="Arial" w:hAnsi="Arial" w:cs="Arial"/>
                <w:sz w:val="20"/>
                <w:szCs w:val="20"/>
              </w:rPr>
              <w:t>Action.</w:t>
            </w:r>
            <w:r w:rsidRPr="006A79C9">
              <w:rPr>
                <w:rFonts w:ascii="Arial" w:hAnsi="Arial" w:cs="Arial"/>
                <w:spacing w:val="-5"/>
                <w:sz w:val="20"/>
                <w:szCs w:val="20"/>
              </w:rPr>
              <w:t xml:space="preserve"> </w:t>
            </w:r>
            <w:r w:rsidRPr="006A79C9">
              <w:rPr>
                <w:rFonts w:ascii="Arial" w:hAnsi="Arial" w:cs="Arial"/>
                <w:sz w:val="20"/>
                <w:szCs w:val="20"/>
              </w:rPr>
              <w:t>Where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2"/>
                <w:sz w:val="20"/>
                <w:szCs w:val="20"/>
              </w:rPr>
              <w:t xml:space="preserve"> </w:t>
            </w:r>
            <w:r w:rsidRPr="006A79C9">
              <w:rPr>
                <w:rFonts w:ascii="Arial" w:hAnsi="Arial" w:cs="Arial"/>
                <w:sz w:val="20"/>
                <w:szCs w:val="20"/>
              </w:rPr>
              <w:t>does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5"/>
                <w:sz w:val="20"/>
                <w:szCs w:val="20"/>
              </w:rPr>
              <w:t xml:space="preserve"> </w:t>
            </w:r>
            <w:r w:rsidRPr="006A79C9">
              <w:rPr>
                <w:rFonts w:ascii="Arial" w:hAnsi="Arial" w:cs="Arial"/>
                <w:sz w:val="20"/>
                <w:szCs w:val="20"/>
              </w:rPr>
              <w:t>have</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3"/>
                <w:sz w:val="20"/>
                <w:szCs w:val="20"/>
              </w:rPr>
              <w:t xml:space="preserve"> </w:t>
            </w:r>
            <w:r w:rsidRPr="006A79C9">
              <w:rPr>
                <w:rFonts w:ascii="Arial" w:hAnsi="Arial" w:cs="Arial"/>
                <w:sz w:val="20"/>
                <w:szCs w:val="20"/>
              </w:rPr>
              <w:t>contractual</w:t>
            </w:r>
            <w:r w:rsidRPr="006A79C9">
              <w:rPr>
                <w:rFonts w:ascii="Arial" w:hAnsi="Arial" w:cs="Arial"/>
                <w:spacing w:val="6"/>
                <w:sz w:val="20"/>
                <w:szCs w:val="20"/>
              </w:rPr>
              <w:t xml:space="preserve"> </w:t>
            </w:r>
            <w:r w:rsidRPr="006A79C9">
              <w:rPr>
                <w:rFonts w:ascii="Arial" w:hAnsi="Arial" w:cs="Arial"/>
                <w:sz w:val="20"/>
                <w:szCs w:val="20"/>
              </w:rPr>
              <w:t>bond</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Committing</w:t>
            </w:r>
            <w:r w:rsidRPr="006A79C9">
              <w:rPr>
                <w:rFonts w:ascii="Arial" w:hAnsi="Arial" w:cs="Arial"/>
                <w:spacing w:val="-3"/>
                <w:sz w:val="20"/>
                <w:szCs w:val="20"/>
              </w:rPr>
              <w:t xml:space="preserve"> </w:t>
            </w:r>
            <w:r w:rsidRPr="006A79C9">
              <w:rPr>
                <w:rFonts w:ascii="Arial" w:hAnsi="Arial" w:cs="Arial"/>
                <w:sz w:val="20"/>
                <w:szCs w:val="20"/>
              </w:rPr>
              <w:t>Party,</w:t>
            </w:r>
            <w:r w:rsidRPr="006A79C9">
              <w:rPr>
                <w:rFonts w:ascii="Arial" w:hAnsi="Arial" w:cs="Arial"/>
                <w:spacing w:val="5"/>
                <w:sz w:val="20"/>
                <w:szCs w:val="20"/>
              </w:rPr>
              <w:t xml:space="preserve"> </w:t>
            </w:r>
            <w:r w:rsidRPr="006A79C9">
              <w:rPr>
                <w:rFonts w:ascii="Arial" w:hAnsi="Arial" w:cs="Arial"/>
                <w:sz w:val="20"/>
                <w:szCs w:val="20"/>
              </w:rPr>
              <w:t>the</w:t>
            </w:r>
          </w:p>
          <w:p w14:paraId="504FF0B3" w14:textId="77777777" w:rsidR="008502BA" w:rsidRPr="006A79C9" w:rsidRDefault="00F84358">
            <w:pPr>
              <w:pStyle w:val="TableParagraph"/>
              <w:spacing w:before="2" w:line="210" w:lineRule="exact"/>
              <w:ind w:left="83"/>
              <w:rPr>
                <w:rFonts w:ascii="Arial" w:hAnsi="Arial" w:cs="Arial"/>
                <w:sz w:val="20"/>
                <w:szCs w:val="20"/>
              </w:rPr>
            </w:pPr>
            <w:r w:rsidRPr="006A79C9">
              <w:rPr>
                <w:rFonts w:ascii="Arial" w:hAnsi="Arial" w:cs="Arial"/>
                <w:i/>
                <w:sz w:val="20"/>
                <w:szCs w:val="20"/>
              </w:rPr>
              <w:t xml:space="preserve">Contractor </w:t>
            </w:r>
            <w:r w:rsidRPr="006A79C9">
              <w:rPr>
                <w:rFonts w:ascii="Arial" w:hAnsi="Arial" w:cs="Arial"/>
                <w:sz w:val="20"/>
                <w:szCs w:val="20"/>
              </w:rPr>
              <w:t>ensures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Committing</w:t>
            </w:r>
            <w:r w:rsidRPr="006A79C9">
              <w:rPr>
                <w:rFonts w:ascii="Arial" w:hAnsi="Arial" w:cs="Arial"/>
                <w:spacing w:val="-3"/>
                <w:sz w:val="20"/>
                <w:szCs w:val="20"/>
              </w:rPr>
              <w:t xml:space="preserve"> </w:t>
            </w:r>
            <w:r w:rsidRPr="006A79C9">
              <w:rPr>
                <w:rFonts w:ascii="Arial" w:hAnsi="Arial" w:cs="Arial"/>
                <w:sz w:val="20"/>
                <w:szCs w:val="20"/>
              </w:rPr>
              <w:t>Party</w:t>
            </w:r>
            <w:r w:rsidRPr="006A79C9">
              <w:rPr>
                <w:rFonts w:ascii="Arial" w:hAnsi="Arial" w:cs="Arial"/>
                <w:spacing w:val="-3"/>
                <w:sz w:val="20"/>
                <w:szCs w:val="20"/>
              </w:rPr>
              <w:t xml:space="preserve"> </w:t>
            </w:r>
            <w:r w:rsidRPr="006A79C9">
              <w:rPr>
                <w:rFonts w:ascii="Arial" w:hAnsi="Arial" w:cs="Arial"/>
                <w:sz w:val="20"/>
                <w:szCs w:val="20"/>
              </w:rPr>
              <w:t>co-operates</w:t>
            </w:r>
            <w:r w:rsidRPr="006A79C9">
              <w:rPr>
                <w:rFonts w:ascii="Arial" w:hAnsi="Arial" w:cs="Arial"/>
                <w:spacing w:val="-2"/>
                <w:sz w:val="20"/>
                <w:szCs w:val="20"/>
              </w:rPr>
              <w:t xml:space="preserve"> </w:t>
            </w:r>
            <w:r w:rsidRPr="006A79C9">
              <w:rPr>
                <w:rFonts w:ascii="Arial" w:hAnsi="Arial" w:cs="Arial"/>
                <w:sz w:val="20"/>
                <w:szCs w:val="20"/>
              </w:rPr>
              <w:t>fully</w:t>
            </w:r>
            <w:r w:rsidRPr="006A79C9">
              <w:rPr>
                <w:rFonts w:ascii="Arial" w:hAnsi="Arial" w:cs="Arial"/>
                <w:spacing w:val="-2"/>
                <w:sz w:val="20"/>
                <w:szCs w:val="20"/>
              </w:rPr>
              <w:t xml:space="preserve"> </w:t>
            </w:r>
            <w:r w:rsidRPr="006A79C9">
              <w:rPr>
                <w:rFonts w:ascii="Arial" w:hAnsi="Arial" w:cs="Arial"/>
                <w:sz w:val="20"/>
                <w:szCs w:val="20"/>
              </w:rPr>
              <w:t>with an</w:t>
            </w:r>
            <w:r w:rsidRPr="006A79C9">
              <w:rPr>
                <w:rFonts w:ascii="Arial" w:hAnsi="Arial" w:cs="Arial"/>
                <w:spacing w:val="-3"/>
                <w:sz w:val="20"/>
                <w:szCs w:val="20"/>
              </w:rPr>
              <w:t xml:space="preserve"> </w:t>
            </w:r>
            <w:r w:rsidRPr="006A79C9">
              <w:rPr>
                <w:rFonts w:ascii="Arial" w:hAnsi="Arial" w:cs="Arial"/>
                <w:sz w:val="20"/>
                <w:szCs w:val="20"/>
              </w:rPr>
              <w:t>investigation.</w:t>
            </w:r>
          </w:p>
        </w:tc>
      </w:tr>
    </w:tbl>
    <w:p w14:paraId="737C59A3" w14:textId="77777777" w:rsidR="008502BA" w:rsidRPr="006A79C9" w:rsidRDefault="008502BA">
      <w:pPr>
        <w:pStyle w:val="BodyText"/>
        <w:spacing w:before="6"/>
        <w:rPr>
          <w:rFonts w:ascii="Arial" w:hAnsi="Arial" w:cs="Arial"/>
        </w:rPr>
      </w:pPr>
    </w:p>
    <w:p w14:paraId="0487B3E3" w14:textId="77777777" w:rsidR="008502BA" w:rsidRPr="006A79C9" w:rsidRDefault="00F84358">
      <w:pPr>
        <w:pStyle w:val="Heading4"/>
        <w:tabs>
          <w:tab w:val="left" w:pos="1093"/>
        </w:tabs>
        <w:ind w:left="373" w:firstLine="0"/>
      </w:pPr>
      <w:r w:rsidRPr="006A79C9">
        <w:t>Z12</w:t>
      </w:r>
      <w:r w:rsidRPr="006A79C9">
        <w:tab/>
        <w:t>Insurance</w:t>
      </w:r>
    </w:p>
    <w:p w14:paraId="650CB93E" w14:textId="77777777" w:rsidR="008502BA" w:rsidRPr="006A79C9" w:rsidRDefault="008502BA">
      <w:pPr>
        <w:pStyle w:val="BodyText"/>
        <w:rPr>
          <w:rFonts w:ascii="Arial" w:hAnsi="Arial" w:cs="Arial"/>
          <w:b/>
        </w:rPr>
      </w:pPr>
    </w:p>
    <w:p w14:paraId="342B7F0D" w14:textId="77777777" w:rsidR="008502BA" w:rsidRPr="006A79C9" w:rsidRDefault="00F84358">
      <w:pPr>
        <w:tabs>
          <w:tab w:val="left" w:pos="1813"/>
        </w:tabs>
        <w:spacing w:before="1"/>
        <w:ind w:left="373"/>
        <w:rPr>
          <w:rFonts w:ascii="Arial" w:hAnsi="Arial" w:cs="Arial"/>
          <w:b/>
          <w:sz w:val="20"/>
          <w:szCs w:val="20"/>
        </w:rPr>
      </w:pPr>
      <w:r w:rsidRPr="006A79C9">
        <w:rPr>
          <w:rFonts w:ascii="Arial" w:hAnsi="Arial" w:cs="Arial"/>
          <w:b/>
          <w:sz w:val="20"/>
          <w:szCs w:val="20"/>
          <w:u w:val="single"/>
        </w:rPr>
        <w:t>Z</w:t>
      </w:r>
      <w:r w:rsidRPr="006A79C9">
        <w:rPr>
          <w:rFonts w:ascii="Arial" w:hAnsi="Arial" w:cs="Arial"/>
          <w:b/>
          <w:spacing w:val="2"/>
          <w:sz w:val="20"/>
          <w:szCs w:val="20"/>
          <w:u w:val="single"/>
        </w:rPr>
        <w:t xml:space="preserve"> </w:t>
      </w:r>
      <w:r w:rsidRPr="006A79C9">
        <w:rPr>
          <w:rFonts w:ascii="Arial" w:hAnsi="Arial" w:cs="Arial"/>
          <w:b/>
          <w:sz w:val="20"/>
          <w:szCs w:val="20"/>
          <w:u w:val="single"/>
        </w:rPr>
        <w:t>_12_.1</w:t>
      </w:r>
      <w:r w:rsidRPr="006A79C9">
        <w:rPr>
          <w:rFonts w:ascii="Arial" w:hAnsi="Arial" w:cs="Arial"/>
          <w:b/>
          <w:sz w:val="20"/>
          <w:szCs w:val="20"/>
          <w:u w:val="single"/>
        </w:rPr>
        <w:tab/>
        <w:t>Replace</w:t>
      </w:r>
      <w:r w:rsidRPr="006A79C9">
        <w:rPr>
          <w:rFonts w:ascii="Arial" w:hAnsi="Arial" w:cs="Arial"/>
          <w:b/>
          <w:spacing w:val="-2"/>
          <w:sz w:val="20"/>
          <w:szCs w:val="20"/>
          <w:u w:val="single"/>
        </w:rPr>
        <w:t xml:space="preserve"> </w:t>
      </w:r>
      <w:r w:rsidRPr="006A79C9">
        <w:rPr>
          <w:rFonts w:ascii="Arial" w:hAnsi="Arial" w:cs="Arial"/>
          <w:b/>
          <w:sz w:val="20"/>
          <w:szCs w:val="20"/>
          <w:u w:val="single"/>
        </w:rPr>
        <w:t>core</w:t>
      </w:r>
      <w:r w:rsidRPr="006A79C9">
        <w:rPr>
          <w:rFonts w:ascii="Arial" w:hAnsi="Arial" w:cs="Arial"/>
          <w:b/>
          <w:spacing w:val="-2"/>
          <w:sz w:val="20"/>
          <w:szCs w:val="20"/>
          <w:u w:val="single"/>
        </w:rPr>
        <w:t xml:space="preserve"> </w:t>
      </w:r>
      <w:r w:rsidRPr="006A79C9">
        <w:rPr>
          <w:rFonts w:ascii="Arial" w:hAnsi="Arial" w:cs="Arial"/>
          <w:b/>
          <w:sz w:val="20"/>
          <w:szCs w:val="20"/>
          <w:u w:val="single"/>
        </w:rPr>
        <w:t>clause</w:t>
      </w:r>
      <w:r w:rsidRPr="006A79C9">
        <w:rPr>
          <w:rFonts w:ascii="Arial" w:hAnsi="Arial" w:cs="Arial"/>
          <w:b/>
          <w:spacing w:val="-2"/>
          <w:sz w:val="20"/>
          <w:szCs w:val="20"/>
          <w:u w:val="single"/>
        </w:rPr>
        <w:t xml:space="preserve"> </w:t>
      </w:r>
      <w:r w:rsidRPr="006A79C9">
        <w:rPr>
          <w:rFonts w:ascii="Arial" w:hAnsi="Arial" w:cs="Arial"/>
          <w:b/>
          <w:sz w:val="20"/>
          <w:szCs w:val="20"/>
          <w:u w:val="single"/>
        </w:rPr>
        <w:t>83</w:t>
      </w:r>
      <w:r w:rsidRPr="006A79C9">
        <w:rPr>
          <w:rFonts w:ascii="Arial" w:hAnsi="Arial" w:cs="Arial"/>
          <w:b/>
          <w:spacing w:val="-2"/>
          <w:sz w:val="20"/>
          <w:szCs w:val="20"/>
          <w:u w:val="single"/>
        </w:rPr>
        <w:t xml:space="preserve"> </w:t>
      </w:r>
      <w:r w:rsidRPr="006A79C9">
        <w:rPr>
          <w:rFonts w:ascii="Arial" w:hAnsi="Arial" w:cs="Arial"/>
          <w:b/>
          <w:sz w:val="20"/>
          <w:szCs w:val="20"/>
          <w:u w:val="single"/>
        </w:rPr>
        <w:t>with</w:t>
      </w:r>
      <w:r w:rsidRPr="006A79C9">
        <w:rPr>
          <w:rFonts w:ascii="Arial" w:hAnsi="Arial" w:cs="Arial"/>
          <w:b/>
          <w:spacing w:val="1"/>
          <w:sz w:val="20"/>
          <w:szCs w:val="20"/>
          <w:u w:val="single"/>
        </w:rPr>
        <w:t xml:space="preserve"> </w:t>
      </w:r>
      <w:r w:rsidRPr="006A79C9">
        <w:rPr>
          <w:rFonts w:ascii="Arial" w:hAnsi="Arial" w:cs="Arial"/>
          <w:b/>
          <w:sz w:val="20"/>
          <w:szCs w:val="20"/>
          <w:u w:val="single"/>
        </w:rPr>
        <w:t>the</w:t>
      </w:r>
      <w:r w:rsidRPr="006A79C9">
        <w:rPr>
          <w:rFonts w:ascii="Arial" w:hAnsi="Arial" w:cs="Arial"/>
          <w:b/>
          <w:spacing w:val="-2"/>
          <w:sz w:val="20"/>
          <w:szCs w:val="20"/>
          <w:u w:val="single"/>
        </w:rPr>
        <w:t xml:space="preserve"> </w:t>
      </w:r>
      <w:r w:rsidRPr="006A79C9">
        <w:rPr>
          <w:rFonts w:ascii="Arial" w:hAnsi="Arial" w:cs="Arial"/>
          <w:b/>
          <w:sz w:val="20"/>
          <w:szCs w:val="20"/>
          <w:u w:val="single"/>
        </w:rPr>
        <w:t>following:</w:t>
      </w:r>
    </w:p>
    <w:p w14:paraId="03B5F569" w14:textId="77777777" w:rsidR="008502BA" w:rsidRPr="006A79C9" w:rsidRDefault="008502BA">
      <w:pPr>
        <w:pStyle w:val="BodyText"/>
        <w:rPr>
          <w:rFonts w:ascii="Arial" w:hAnsi="Arial" w:cs="Arial"/>
          <w:b/>
        </w:rPr>
      </w:pPr>
    </w:p>
    <w:p w14:paraId="76946EE5" w14:textId="77777777" w:rsidR="008502BA" w:rsidRPr="006A79C9" w:rsidRDefault="008502BA">
      <w:pPr>
        <w:pStyle w:val="BodyText"/>
        <w:spacing w:before="8"/>
        <w:rPr>
          <w:rFonts w:ascii="Arial" w:hAnsi="Arial" w:cs="Arial"/>
          <w:b/>
        </w:rPr>
      </w:pPr>
    </w:p>
    <w:p w14:paraId="30307D7A" w14:textId="77777777" w:rsidR="00A4221F" w:rsidRDefault="00F84358">
      <w:pPr>
        <w:pStyle w:val="Heading4"/>
        <w:tabs>
          <w:tab w:val="left" w:pos="2101"/>
        </w:tabs>
        <w:spacing w:before="1"/>
        <w:ind w:left="349" w:firstLine="0"/>
      </w:pPr>
      <w:r w:rsidRPr="006A79C9">
        <w:t>Insurance</w:t>
      </w:r>
      <w:r w:rsidRPr="006A79C9">
        <w:rPr>
          <w:spacing w:val="-1"/>
        </w:rPr>
        <w:t xml:space="preserve"> </w:t>
      </w:r>
      <w:r w:rsidRPr="006A79C9">
        <w:t>cover</w:t>
      </w:r>
    </w:p>
    <w:p w14:paraId="376F3869" w14:textId="73DAE92E" w:rsidR="008502BA" w:rsidRPr="006A79C9" w:rsidRDefault="00F84358" w:rsidP="00A4221F">
      <w:pPr>
        <w:pStyle w:val="Heading4"/>
        <w:tabs>
          <w:tab w:val="left" w:pos="2101"/>
        </w:tabs>
        <w:spacing w:before="1"/>
        <w:ind w:left="0" w:firstLine="0"/>
        <w:rPr>
          <w:b w:val="0"/>
        </w:rPr>
      </w:pPr>
      <w:r w:rsidRPr="006A79C9">
        <w:tab/>
      </w:r>
      <w:r w:rsidRPr="006A79C9">
        <w:rPr>
          <w:b w:val="0"/>
          <w:position w:val="2"/>
        </w:rPr>
        <w:t>83</w:t>
      </w:r>
    </w:p>
    <w:p w14:paraId="40D3D94E" w14:textId="77777777" w:rsidR="008502BA" w:rsidRPr="006A79C9" w:rsidRDefault="00F84358">
      <w:pPr>
        <w:pStyle w:val="ListParagraph"/>
        <w:numPr>
          <w:ilvl w:val="1"/>
          <w:numId w:val="9"/>
        </w:numPr>
        <w:tabs>
          <w:tab w:val="left" w:pos="2822"/>
          <w:tab w:val="left" w:pos="2823"/>
        </w:tabs>
        <w:spacing w:before="65" w:line="228" w:lineRule="auto"/>
        <w:ind w:right="479"/>
        <w:rPr>
          <w:rFonts w:ascii="Arial" w:hAnsi="Arial" w:cs="Arial"/>
          <w:sz w:val="20"/>
          <w:szCs w:val="20"/>
        </w:rPr>
      </w:pPr>
      <w:r w:rsidRPr="006A79C9">
        <w:rPr>
          <w:rFonts w:ascii="Arial" w:hAnsi="Arial" w:cs="Arial"/>
          <w:sz w:val="20"/>
          <w:szCs w:val="20"/>
        </w:rPr>
        <w:t>When requested by a Party, the other Party provides certificates from his insurer</w:t>
      </w:r>
      <w:r w:rsidRPr="006A79C9">
        <w:rPr>
          <w:rFonts w:ascii="Arial" w:hAnsi="Arial" w:cs="Arial"/>
          <w:spacing w:val="-5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broker</w:t>
      </w:r>
      <w:r w:rsidRPr="006A79C9">
        <w:rPr>
          <w:rFonts w:ascii="Arial" w:hAnsi="Arial" w:cs="Arial"/>
          <w:spacing w:val="4"/>
          <w:sz w:val="20"/>
          <w:szCs w:val="20"/>
        </w:rPr>
        <w:t xml:space="preserve"> </w:t>
      </w:r>
      <w:r w:rsidRPr="006A79C9">
        <w:rPr>
          <w:rFonts w:ascii="Arial" w:hAnsi="Arial" w:cs="Arial"/>
          <w:sz w:val="20"/>
          <w:szCs w:val="20"/>
        </w:rPr>
        <w:t>stating</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insurances</w:t>
      </w:r>
      <w:r w:rsidRPr="006A79C9">
        <w:rPr>
          <w:rFonts w:ascii="Arial" w:hAnsi="Arial" w:cs="Arial"/>
          <w:spacing w:val="-1"/>
          <w:sz w:val="20"/>
          <w:szCs w:val="20"/>
        </w:rPr>
        <w:t xml:space="preserve"> </w:t>
      </w:r>
      <w:r w:rsidRPr="006A79C9">
        <w:rPr>
          <w:rFonts w:ascii="Arial" w:hAnsi="Arial" w:cs="Arial"/>
          <w:sz w:val="20"/>
          <w:szCs w:val="20"/>
        </w:rPr>
        <w:t>required</w:t>
      </w:r>
      <w:r w:rsidRPr="006A79C9">
        <w:rPr>
          <w:rFonts w:ascii="Arial" w:hAnsi="Arial" w:cs="Arial"/>
          <w:spacing w:val="2"/>
          <w:sz w:val="20"/>
          <w:szCs w:val="20"/>
        </w:rPr>
        <w:t xml:space="preserve"> </w:t>
      </w:r>
      <w:r w:rsidRPr="006A79C9">
        <w:rPr>
          <w:rFonts w:ascii="Arial" w:hAnsi="Arial" w:cs="Arial"/>
          <w:sz w:val="20"/>
          <w:szCs w:val="20"/>
        </w:rPr>
        <w:t>by</w:t>
      </w:r>
      <w:r w:rsidRPr="006A79C9">
        <w:rPr>
          <w:rFonts w:ascii="Arial" w:hAnsi="Arial" w:cs="Arial"/>
          <w:spacing w:val="5"/>
          <w:sz w:val="20"/>
          <w:szCs w:val="20"/>
        </w:rPr>
        <w:t xml:space="preserve"> </w:t>
      </w: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5"/>
          <w:sz w:val="20"/>
          <w:szCs w:val="20"/>
        </w:rPr>
        <w:t xml:space="preserve"> </w:t>
      </w:r>
      <w:r w:rsidRPr="006A79C9">
        <w:rPr>
          <w:rFonts w:ascii="Arial" w:hAnsi="Arial" w:cs="Arial"/>
          <w:sz w:val="20"/>
          <w:szCs w:val="20"/>
        </w:rPr>
        <w:t>are</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force.</w:t>
      </w:r>
    </w:p>
    <w:p w14:paraId="1A4451EA" w14:textId="77777777" w:rsidR="008502BA" w:rsidRPr="006A79C9" w:rsidRDefault="008502BA">
      <w:pPr>
        <w:pStyle w:val="BodyText"/>
        <w:spacing w:before="8"/>
        <w:rPr>
          <w:rFonts w:ascii="Arial" w:hAnsi="Arial" w:cs="Arial"/>
        </w:rPr>
      </w:pPr>
    </w:p>
    <w:p w14:paraId="4A0749E9" w14:textId="77777777" w:rsidR="008502BA" w:rsidRPr="006A79C9" w:rsidRDefault="00F84358">
      <w:pPr>
        <w:pStyle w:val="ListParagraph"/>
        <w:numPr>
          <w:ilvl w:val="1"/>
          <w:numId w:val="9"/>
        </w:numPr>
        <w:tabs>
          <w:tab w:val="left" w:pos="2822"/>
          <w:tab w:val="left" w:pos="2823"/>
        </w:tabs>
        <w:spacing w:line="230" w:lineRule="auto"/>
        <w:ind w:right="462"/>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provides</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insurances</w:t>
      </w:r>
      <w:r w:rsidRPr="006A79C9">
        <w:rPr>
          <w:rFonts w:ascii="Arial" w:hAnsi="Arial" w:cs="Arial"/>
          <w:spacing w:val="3"/>
          <w:sz w:val="20"/>
          <w:szCs w:val="20"/>
        </w:rPr>
        <w:t xml:space="preserve"> </w:t>
      </w:r>
      <w:r w:rsidRPr="006A79C9">
        <w:rPr>
          <w:rFonts w:ascii="Arial" w:hAnsi="Arial" w:cs="Arial"/>
          <w:sz w:val="20"/>
          <w:szCs w:val="20"/>
        </w:rPr>
        <w:t>stated</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Insurance</w:t>
      </w:r>
      <w:r w:rsidRPr="006A79C9">
        <w:rPr>
          <w:rFonts w:ascii="Arial" w:hAnsi="Arial" w:cs="Arial"/>
          <w:spacing w:val="1"/>
          <w:sz w:val="20"/>
          <w:szCs w:val="20"/>
        </w:rPr>
        <w:t xml:space="preserve"> </w:t>
      </w:r>
      <w:r w:rsidRPr="006A79C9">
        <w:rPr>
          <w:rFonts w:ascii="Arial" w:hAnsi="Arial" w:cs="Arial"/>
          <w:sz w:val="20"/>
          <w:szCs w:val="20"/>
        </w:rPr>
        <w:t>Table</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from</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50"/>
          <w:sz w:val="20"/>
          <w:szCs w:val="20"/>
        </w:rPr>
        <w:t xml:space="preserve"> </w:t>
      </w:r>
      <w:r w:rsidRPr="006A79C9">
        <w:rPr>
          <w:rFonts w:ascii="Arial" w:hAnsi="Arial" w:cs="Arial"/>
          <w:i/>
          <w:sz w:val="20"/>
          <w:szCs w:val="20"/>
        </w:rPr>
        <w:t>starting</w:t>
      </w:r>
      <w:r w:rsidRPr="006A79C9">
        <w:rPr>
          <w:rFonts w:ascii="Arial" w:hAnsi="Arial" w:cs="Arial"/>
          <w:i/>
          <w:spacing w:val="-2"/>
          <w:sz w:val="20"/>
          <w:szCs w:val="20"/>
        </w:rPr>
        <w:t xml:space="preserve"> </w:t>
      </w:r>
      <w:r w:rsidRPr="006A79C9">
        <w:rPr>
          <w:rFonts w:ascii="Arial" w:hAnsi="Arial" w:cs="Arial"/>
          <w:i/>
          <w:sz w:val="20"/>
          <w:szCs w:val="20"/>
        </w:rPr>
        <w:t>date</w:t>
      </w:r>
      <w:r w:rsidRPr="006A79C9">
        <w:rPr>
          <w:rFonts w:ascii="Arial" w:hAnsi="Arial" w:cs="Arial"/>
          <w:i/>
          <w:spacing w:val="-1"/>
          <w:sz w:val="20"/>
          <w:szCs w:val="20"/>
        </w:rPr>
        <w:t xml:space="preserve"> </w:t>
      </w:r>
      <w:r w:rsidRPr="006A79C9">
        <w:rPr>
          <w:rFonts w:ascii="Arial" w:hAnsi="Arial" w:cs="Arial"/>
          <w:sz w:val="20"/>
          <w:szCs w:val="20"/>
        </w:rPr>
        <w:t>until</w:t>
      </w:r>
      <w:r w:rsidRPr="006A79C9">
        <w:rPr>
          <w:rFonts w:ascii="Arial" w:hAnsi="Arial" w:cs="Arial"/>
          <w:spacing w:val="1"/>
          <w:sz w:val="20"/>
          <w:szCs w:val="20"/>
        </w:rPr>
        <w:t xml:space="preserve"> </w:t>
      </w:r>
      <w:r w:rsidRPr="006A79C9">
        <w:rPr>
          <w:rFonts w:ascii="Arial" w:hAnsi="Arial" w:cs="Arial"/>
          <w:sz w:val="20"/>
          <w:szCs w:val="20"/>
        </w:rPr>
        <w:t>the earlier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Completion</w:t>
      </w:r>
      <w:r w:rsidRPr="006A79C9">
        <w:rPr>
          <w:rFonts w:ascii="Arial" w:hAnsi="Arial" w:cs="Arial"/>
          <w:spacing w:val="1"/>
          <w:sz w:val="20"/>
          <w:szCs w:val="20"/>
        </w:rPr>
        <w:t xml:space="preserve"> </w:t>
      </w:r>
      <w:r w:rsidRPr="006A79C9">
        <w:rPr>
          <w:rFonts w:ascii="Arial" w:hAnsi="Arial" w:cs="Arial"/>
          <w:sz w:val="20"/>
          <w:szCs w:val="20"/>
        </w:rPr>
        <w:t>and the</w:t>
      </w:r>
      <w:r w:rsidRPr="006A79C9">
        <w:rPr>
          <w:rFonts w:ascii="Arial" w:hAnsi="Arial" w:cs="Arial"/>
          <w:spacing w:val="1"/>
          <w:sz w:val="20"/>
          <w:szCs w:val="20"/>
        </w:rPr>
        <w:t xml:space="preserve"> </w:t>
      </w:r>
      <w:r w:rsidRPr="006A79C9">
        <w:rPr>
          <w:rFonts w:ascii="Arial" w:hAnsi="Arial" w:cs="Arial"/>
          <w:sz w:val="20"/>
          <w:szCs w:val="20"/>
        </w:rPr>
        <w:t>date of</w:t>
      </w:r>
      <w:r w:rsidRPr="006A79C9">
        <w:rPr>
          <w:rFonts w:ascii="Arial" w:hAnsi="Arial" w:cs="Arial"/>
          <w:spacing w:val="8"/>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termination</w:t>
      </w:r>
      <w:r w:rsidRPr="006A79C9">
        <w:rPr>
          <w:rFonts w:ascii="Arial" w:hAnsi="Arial" w:cs="Arial"/>
          <w:spacing w:val="1"/>
          <w:sz w:val="20"/>
          <w:szCs w:val="20"/>
        </w:rPr>
        <w:t xml:space="preserve"> </w:t>
      </w:r>
      <w:r w:rsidRPr="006A79C9">
        <w:rPr>
          <w:rFonts w:ascii="Arial" w:hAnsi="Arial" w:cs="Arial"/>
          <w:sz w:val="20"/>
          <w:szCs w:val="20"/>
        </w:rPr>
        <w:t>certificate.</w:t>
      </w:r>
    </w:p>
    <w:p w14:paraId="14AB4990" w14:textId="77777777" w:rsidR="008502BA" w:rsidRPr="006A79C9" w:rsidRDefault="008502BA">
      <w:pPr>
        <w:pStyle w:val="BodyText"/>
        <w:rPr>
          <w:rFonts w:ascii="Arial" w:hAnsi="Arial" w:cs="Arial"/>
        </w:rPr>
      </w:pPr>
    </w:p>
    <w:p w14:paraId="0A31CB98" w14:textId="77777777" w:rsidR="008502BA" w:rsidRPr="006A79C9" w:rsidRDefault="008502BA">
      <w:pPr>
        <w:pStyle w:val="BodyText"/>
        <w:rPr>
          <w:rFonts w:ascii="Arial" w:hAnsi="Arial" w:cs="Arial"/>
        </w:rPr>
      </w:pPr>
    </w:p>
    <w:p w14:paraId="335C3520" w14:textId="77777777" w:rsidR="008502BA" w:rsidRPr="006A79C9" w:rsidRDefault="00F84358">
      <w:pPr>
        <w:pStyle w:val="Heading4"/>
        <w:spacing w:before="0"/>
        <w:ind w:left="2932" w:firstLine="0"/>
      </w:pPr>
      <w:r w:rsidRPr="006A79C9">
        <w:rPr>
          <w:w w:val="80"/>
        </w:rPr>
        <w:t>INSURANCE</w:t>
      </w:r>
      <w:r w:rsidRPr="006A79C9">
        <w:rPr>
          <w:spacing w:val="21"/>
          <w:w w:val="80"/>
        </w:rPr>
        <w:t xml:space="preserve"> </w:t>
      </w:r>
      <w:r w:rsidRPr="006A79C9">
        <w:rPr>
          <w:w w:val="80"/>
        </w:rPr>
        <w:t>TABLE</w:t>
      </w:r>
      <w:r w:rsidRPr="006A79C9">
        <w:rPr>
          <w:spacing w:val="12"/>
          <w:w w:val="80"/>
        </w:rPr>
        <w:t xml:space="preserve"> </w:t>
      </w:r>
      <w:r w:rsidRPr="006A79C9">
        <w:rPr>
          <w:w w:val="80"/>
        </w:rPr>
        <w:t>A</w:t>
      </w:r>
    </w:p>
    <w:p w14:paraId="736EDB39" w14:textId="77777777" w:rsidR="008502BA" w:rsidRPr="006A79C9" w:rsidRDefault="008502BA">
      <w:pPr>
        <w:pStyle w:val="BodyText"/>
        <w:spacing w:before="5"/>
        <w:rPr>
          <w:rFonts w:ascii="Arial" w:hAnsi="Arial" w:cs="Arial"/>
          <w:b/>
        </w:rPr>
      </w:pPr>
    </w:p>
    <w:tbl>
      <w:tblPr>
        <w:tblW w:w="0" w:type="auto"/>
        <w:tblInd w:w="2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4"/>
        <w:gridCol w:w="4413"/>
      </w:tblGrid>
      <w:tr w:rsidR="008502BA" w:rsidRPr="006A79C9" w14:paraId="54C2B595" w14:textId="77777777">
        <w:trPr>
          <w:trHeight w:val="561"/>
        </w:trPr>
        <w:tc>
          <w:tcPr>
            <w:tcW w:w="2814" w:type="dxa"/>
            <w:tcBorders>
              <w:left w:val="nil"/>
            </w:tcBorders>
          </w:tcPr>
          <w:p w14:paraId="7EDD084C" w14:textId="77777777" w:rsidR="008502BA" w:rsidRPr="006A79C9" w:rsidRDefault="00F84358">
            <w:pPr>
              <w:pStyle w:val="TableParagraph"/>
              <w:spacing w:before="47" w:line="240" w:lineRule="auto"/>
              <w:ind w:left="76"/>
              <w:rPr>
                <w:rFonts w:ascii="Arial" w:hAnsi="Arial" w:cs="Arial"/>
                <w:b/>
                <w:sz w:val="20"/>
                <w:szCs w:val="20"/>
              </w:rPr>
            </w:pPr>
            <w:r w:rsidRPr="006A79C9">
              <w:rPr>
                <w:rFonts w:ascii="Arial" w:hAnsi="Arial" w:cs="Arial"/>
                <w:b/>
                <w:spacing w:val="-1"/>
                <w:w w:val="90"/>
                <w:sz w:val="20"/>
                <w:szCs w:val="20"/>
              </w:rPr>
              <w:t>Insurance</w:t>
            </w:r>
            <w:r w:rsidRPr="006A79C9">
              <w:rPr>
                <w:rFonts w:ascii="Arial" w:hAnsi="Arial" w:cs="Arial"/>
                <w:b/>
                <w:spacing w:val="-6"/>
                <w:w w:val="90"/>
                <w:sz w:val="20"/>
                <w:szCs w:val="20"/>
              </w:rPr>
              <w:t xml:space="preserve"> </w:t>
            </w:r>
            <w:r w:rsidRPr="006A79C9">
              <w:rPr>
                <w:rFonts w:ascii="Arial" w:hAnsi="Arial" w:cs="Arial"/>
                <w:b/>
                <w:w w:val="90"/>
                <w:sz w:val="20"/>
                <w:szCs w:val="20"/>
              </w:rPr>
              <w:t>against</w:t>
            </w:r>
          </w:p>
        </w:tc>
        <w:tc>
          <w:tcPr>
            <w:tcW w:w="4413" w:type="dxa"/>
            <w:tcBorders>
              <w:right w:val="nil"/>
            </w:tcBorders>
          </w:tcPr>
          <w:p w14:paraId="00944FB6" w14:textId="77777777" w:rsidR="008502BA" w:rsidRPr="006A79C9" w:rsidRDefault="00F84358">
            <w:pPr>
              <w:pStyle w:val="TableParagraph"/>
              <w:spacing w:before="63" w:line="225" w:lineRule="auto"/>
              <w:ind w:left="57" w:right="429"/>
              <w:rPr>
                <w:rFonts w:ascii="Arial" w:hAnsi="Arial" w:cs="Arial"/>
                <w:b/>
                <w:sz w:val="20"/>
                <w:szCs w:val="20"/>
              </w:rPr>
            </w:pPr>
            <w:r w:rsidRPr="006A79C9">
              <w:rPr>
                <w:rFonts w:ascii="Arial" w:hAnsi="Arial" w:cs="Arial"/>
                <w:b/>
                <w:spacing w:val="-1"/>
                <w:w w:val="90"/>
                <w:sz w:val="20"/>
                <w:szCs w:val="20"/>
              </w:rPr>
              <w:t>Minimum</w:t>
            </w:r>
            <w:r w:rsidRPr="006A79C9">
              <w:rPr>
                <w:rFonts w:ascii="Arial" w:hAnsi="Arial" w:cs="Arial"/>
                <w:b/>
                <w:spacing w:val="-7"/>
                <w:w w:val="90"/>
                <w:sz w:val="20"/>
                <w:szCs w:val="20"/>
              </w:rPr>
              <w:t xml:space="preserve"> </w:t>
            </w:r>
            <w:r w:rsidRPr="006A79C9">
              <w:rPr>
                <w:rFonts w:ascii="Arial" w:hAnsi="Arial" w:cs="Arial"/>
                <w:b/>
                <w:spacing w:val="-1"/>
                <w:w w:val="90"/>
                <w:sz w:val="20"/>
                <w:szCs w:val="20"/>
              </w:rPr>
              <w:t>amount</w:t>
            </w:r>
            <w:r w:rsidRPr="006A79C9">
              <w:rPr>
                <w:rFonts w:ascii="Arial" w:hAnsi="Arial" w:cs="Arial"/>
                <w:b/>
                <w:spacing w:val="-5"/>
                <w:w w:val="90"/>
                <w:sz w:val="20"/>
                <w:szCs w:val="20"/>
              </w:rPr>
              <w:t xml:space="preserve"> </w:t>
            </w:r>
            <w:r w:rsidRPr="006A79C9">
              <w:rPr>
                <w:rFonts w:ascii="Arial" w:hAnsi="Arial" w:cs="Arial"/>
                <w:b/>
                <w:spacing w:val="-1"/>
                <w:w w:val="90"/>
                <w:sz w:val="20"/>
                <w:szCs w:val="20"/>
              </w:rPr>
              <w:t>of</w:t>
            </w:r>
            <w:r w:rsidRPr="006A79C9">
              <w:rPr>
                <w:rFonts w:ascii="Arial" w:hAnsi="Arial" w:cs="Arial"/>
                <w:b/>
                <w:spacing w:val="-4"/>
                <w:w w:val="90"/>
                <w:sz w:val="20"/>
                <w:szCs w:val="20"/>
              </w:rPr>
              <w:t xml:space="preserve"> </w:t>
            </w:r>
            <w:r w:rsidRPr="006A79C9">
              <w:rPr>
                <w:rFonts w:ascii="Arial" w:hAnsi="Arial" w:cs="Arial"/>
                <w:b/>
                <w:spacing w:val="-1"/>
                <w:w w:val="90"/>
                <w:sz w:val="20"/>
                <w:szCs w:val="20"/>
              </w:rPr>
              <w:t>cover or minimum</w:t>
            </w:r>
            <w:r w:rsidRPr="006A79C9">
              <w:rPr>
                <w:rFonts w:ascii="Arial" w:hAnsi="Arial" w:cs="Arial"/>
                <w:b/>
                <w:spacing w:val="-6"/>
                <w:w w:val="90"/>
                <w:sz w:val="20"/>
                <w:szCs w:val="20"/>
              </w:rPr>
              <w:t xml:space="preserve"> </w:t>
            </w:r>
            <w:r w:rsidRPr="006A79C9">
              <w:rPr>
                <w:rFonts w:ascii="Arial" w:hAnsi="Arial" w:cs="Arial"/>
                <w:b/>
                <w:w w:val="90"/>
                <w:sz w:val="20"/>
                <w:szCs w:val="20"/>
              </w:rPr>
              <w:t>limit</w:t>
            </w:r>
            <w:r w:rsidRPr="006A79C9">
              <w:rPr>
                <w:rFonts w:ascii="Arial" w:hAnsi="Arial" w:cs="Arial"/>
                <w:b/>
                <w:spacing w:val="-6"/>
                <w:w w:val="90"/>
                <w:sz w:val="20"/>
                <w:szCs w:val="20"/>
              </w:rPr>
              <w:t xml:space="preserve"> </w:t>
            </w:r>
            <w:r w:rsidRPr="006A79C9">
              <w:rPr>
                <w:rFonts w:ascii="Arial" w:hAnsi="Arial" w:cs="Arial"/>
                <w:b/>
                <w:w w:val="90"/>
                <w:sz w:val="20"/>
                <w:szCs w:val="20"/>
              </w:rPr>
              <w:t>of</w:t>
            </w:r>
            <w:r w:rsidRPr="006A79C9">
              <w:rPr>
                <w:rFonts w:ascii="Arial" w:hAnsi="Arial" w:cs="Arial"/>
                <w:b/>
                <w:spacing w:val="-47"/>
                <w:w w:val="90"/>
                <w:sz w:val="20"/>
                <w:szCs w:val="20"/>
              </w:rPr>
              <w:t xml:space="preserve"> </w:t>
            </w:r>
            <w:r w:rsidRPr="006A79C9">
              <w:rPr>
                <w:rFonts w:ascii="Arial" w:hAnsi="Arial" w:cs="Arial"/>
                <w:b/>
                <w:sz w:val="20"/>
                <w:szCs w:val="20"/>
              </w:rPr>
              <w:t>indemnity</w:t>
            </w:r>
          </w:p>
        </w:tc>
      </w:tr>
      <w:tr w:rsidR="008502BA" w:rsidRPr="006A79C9" w14:paraId="11E42D15" w14:textId="77777777">
        <w:trPr>
          <w:trHeight w:val="1338"/>
        </w:trPr>
        <w:tc>
          <w:tcPr>
            <w:tcW w:w="2814" w:type="dxa"/>
            <w:tcBorders>
              <w:left w:val="nil"/>
            </w:tcBorders>
          </w:tcPr>
          <w:p w14:paraId="4CBD055F" w14:textId="77777777" w:rsidR="008502BA" w:rsidRPr="006A79C9" w:rsidRDefault="00F84358">
            <w:pPr>
              <w:pStyle w:val="TableParagraph"/>
              <w:spacing w:before="59" w:line="230" w:lineRule="auto"/>
              <w:ind w:left="76" w:right="257"/>
              <w:rPr>
                <w:rFonts w:ascii="Arial" w:hAnsi="Arial" w:cs="Arial"/>
                <w:sz w:val="20"/>
                <w:szCs w:val="20"/>
              </w:rPr>
            </w:pPr>
            <w:r w:rsidRPr="006A79C9">
              <w:rPr>
                <w:rFonts w:ascii="Arial" w:hAnsi="Arial" w:cs="Arial"/>
                <w:sz w:val="20"/>
                <w:szCs w:val="20"/>
              </w:rPr>
              <w:t>Loss</w:t>
            </w:r>
            <w:r w:rsidRPr="006A79C9">
              <w:rPr>
                <w:rFonts w:ascii="Arial" w:hAnsi="Arial" w:cs="Arial"/>
                <w:spacing w:val="-7"/>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or</w:t>
            </w:r>
            <w:r w:rsidRPr="006A79C9">
              <w:rPr>
                <w:rFonts w:ascii="Arial" w:hAnsi="Arial" w:cs="Arial"/>
                <w:spacing w:val="-8"/>
                <w:sz w:val="20"/>
                <w:szCs w:val="20"/>
              </w:rPr>
              <w:t xml:space="preserve"> </w:t>
            </w:r>
            <w:r w:rsidRPr="006A79C9">
              <w:rPr>
                <w:rFonts w:ascii="Arial" w:hAnsi="Arial" w:cs="Arial"/>
                <w:sz w:val="20"/>
                <w:szCs w:val="20"/>
              </w:rPr>
              <w:t>damage</w:t>
            </w:r>
            <w:r w:rsidRPr="006A79C9">
              <w:rPr>
                <w:rFonts w:ascii="Arial" w:hAnsi="Arial" w:cs="Arial"/>
                <w:spacing w:val="-8"/>
                <w:sz w:val="20"/>
                <w:szCs w:val="20"/>
              </w:rPr>
              <w:t xml:space="preserve"> </w:t>
            </w:r>
            <w:r w:rsidRPr="006A79C9">
              <w:rPr>
                <w:rFonts w:ascii="Arial" w:hAnsi="Arial" w:cs="Arial"/>
                <w:sz w:val="20"/>
                <w:szCs w:val="20"/>
              </w:rPr>
              <w:t>caused</w:t>
            </w:r>
            <w:r w:rsidRPr="006A79C9">
              <w:rPr>
                <w:rFonts w:ascii="Arial" w:hAnsi="Arial" w:cs="Arial"/>
                <w:spacing w:val="-7"/>
                <w:sz w:val="20"/>
                <w:szCs w:val="20"/>
              </w:rPr>
              <w:t xml:space="preserve"> </w:t>
            </w:r>
            <w:r w:rsidRPr="006A79C9">
              <w:rPr>
                <w:rFonts w:ascii="Arial" w:hAnsi="Arial" w:cs="Arial"/>
                <w:sz w:val="20"/>
                <w:szCs w:val="20"/>
              </w:rPr>
              <w:t>by</w:t>
            </w:r>
            <w:r w:rsidRPr="006A79C9">
              <w:rPr>
                <w:rFonts w:ascii="Arial" w:hAnsi="Arial" w:cs="Arial"/>
                <w:spacing w:val="-47"/>
                <w:sz w:val="20"/>
                <w:szCs w:val="20"/>
              </w:rPr>
              <w:t xml:space="preserve"> </w:t>
            </w:r>
            <w:r w:rsidRPr="006A79C9">
              <w:rPr>
                <w:rFonts w:ascii="Arial" w:hAnsi="Arial" w:cs="Arial"/>
                <w:sz w:val="20"/>
                <w:szCs w:val="20"/>
              </w:rPr>
              <w:t xml:space="preserve">the </w:t>
            </w:r>
            <w:r w:rsidRPr="006A79C9">
              <w:rPr>
                <w:rFonts w:ascii="Arial" w:hAnsi="Arial" w:cs="Arial"/>
                <w:i/>
                <w:sz w:val="20"/>
                <w:szCs w:val="20"/>
              </w:rPr>
              <w:t xml:space="preserve">Contractor </w:t>
            </w:r>
            <w:r w:rsidRPr="006A79C9">
              <w:rPr>
                <w:rFonts w:ascii="Arial" w:hAnsi="Arial" w:cs="Arial"/>
                <w:sz w:val="20"/>
                <w:szCs w:val="20"/>
              </w:rPr>
              <w:t>to 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7"/>
                <w:sz w:val="20"/>
                <w:szCs w:val="20"/>
              </w:rPr>
              <w:t xml:space="preserve"> </w:t>
            </w:r>
            <w:r w:rsidRPr="006A79C9">
              <w:rPr>
                <w:rFonts w:ascii="Arial" w:hAnsi="Arial" w:cs="Arial"/>
                <w:sz w:val="20"/>
                <w:szCs w:val="20"/>
              </w:rPr>
              <w:t>property</w:t>
            </w:r>
          </w:p>
        </w:tc>
        <w:tc>
          <w:tcPr>
            <w:tcW w:w="4413" w:type="dxa"/>
            <w:tcBorders>
              <w:right w:val="nil"/>
            </w:tcBorders>
          </w:tcPr>
          <w:p w14:paraId="0A83F691" w14:textId="77777777" w:rsidR="008502BA" w:rsidRPr="006A79C9" w:rsidRDefault="00F84358">
            <w:pPr>
              <w:pStyle w:val="TableParagraph"/>
              <w:spacing w:before="51" w:line="221" w:lineRule="exact"/>
              <w:ind w:left="57"/>
              <w:rPr>
                <w:rFonts w:ascii="Arial" w:hAnsi="Arial" w:cs="Arial"/>
                <w:sz w:val="20"/>
                <w:szCs w:val="20"/>
              </w:rPr>
            </w:pP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replacement</w:t>
            </w:r>
            <w:r w:rsidRPr="006A79C9">
              <w:rPr>
                <w:rFonts w:ascii="Arial" w:hAnsi="Arial" w:cs="Arial"/>
                <w:spacing w:val="-8"/>
                <w:sz w:val="20"/>
                <w:szCs w:val="20"/>
              </w:rPr>
              <w:t xml:space="preserve"> </w:t>
            </w:r>
            <w:r w:rsidRPr="006A79C9">
              <w:rPr>
                <w:rFonts w:ascii="Arial" w:hAnsi="Arial" w:cs="Arial"/>
                <w:sz w:val="20"/>
                <w:szCs w:val="20"/>
              </w:rPr>
              <w:t>cost</w:t>
            </w:r>
            <w:r w:rsidRPr="006A79C9">
              <w:rPr>
                <w:rFonts w:ascii="Arial" w:hAnsi="Arial" w:cs="Arial"/>
                <w:spacing w:val="-9"/>
                <w:sz w:val="20"/>
                <w:szCs w:val="20"/>
              </w:rPr>
              <w:t xml:space="preserve"> </w:t>
            </w:r>
            <w:r w:rsidRPr="006A79C9">
              <w:rPr>
                <w:rFonts w:ascii="Arial" w:hAnsi="Arial" w:cs="Arial"/>
                <w:sz w:val="20"/>
                <w:szCs w:val="20"/>
              </w:rPr>
              <w:t>where</w:t>
            </w:r>
            <w:r w:rsidRPr="006A79C9">
              <w:rPr>
                <w:rFonts w:ascii="Arial" w:hAnsi="Arial" w:cs="Arial"/>
                <w:spacing w:val="-9"/>
                <w:sz w:val="20"/>
                <w:szCs w:val="20"/>
              </w:rPr>
              <w:t xml:space="preserve"> </w:t>
            </w:r>
            <w:r w:rsidRPr="006A79C9">
              <w:rPr>
                <w:rFonts w:ascii="Arial" w:hAnsi="Arial" w:cs="Arial"/>
                <w:sz w:val="20"/>
                <w:szCs w:val="20"/>
              </w:rPr>
              <w:t>not</w:t>
            </w:r>
            <w:r w:rsidRPr="006A79C9">
              <w:rPr>
                <w:rFonts w:ascii="Arial" w:hAnsi="Arial" w:cs="Arial"/>
                <w:spacing w:val="-8"/>
                <w:sz w:val="20"/>
                <w:szCs w:val="20"/>
              </w:rPr>
              <w:t xml:space="preserve"> </w:t>
            </w:r>
            <w:r w:rsidRPr="006A79C9">
              <w:rPr>
                <w:rFonts w:ascii="Arial" w:hAnsi="Arial" w:cs="Arial"/>
                <w:sz w:val="20"/>
                <w:szCs w:val="20"/>
              </w:rPr>
              <w:t>covered</w:t>
            </w:r>
            <w:r w:rsidRPr="006A79C9">
              <w:rPr>
                <w:rFonts w:ascii="Arial" w:hAnsi="Arial" w:cs="Arial"/>
                <w:spacing w:val="-12"/>
                <w:sz w:val="20"/>
                <w:szCs w:val="20"/>
              </w:rPr>
              <w:t xml:space="preserve"> </w:t>
            </w:r>
            <w:r w:rsidRPr="006A79C9">
              <w:rPr>
                <w:rFonts w:ascii="Arial" w:hAnsi="Arial" w:cs="Arial"/>
                <w:sz w:val="20"/>
                <w:szCs w:val="20"/>
              </w:rPr>
              <w:t>by</w:t>
            </w:r>
            <w:r w:rsidRPr="006A79C9">
              <w:rPr>
                <w:rFonts w:ascii="Arial" w:hAnsi="Arial" w:cs="Arial"/>
                <w:spacing w:val="-7"/>
                <w:sz w:val="20"/>
                <w:szCs w:val="20"/>
              </w:rPr>
              <w:t xml:space="preserve"> </w:t>
            </w:r>
            <w:r w:rsidRPr="006A79C9">
              <w:rPr>
                <w:rFonts w:ascii="Arial" w:hAnsi="Arial" w:cs="Arial"/>
                <w:sz w:val="20"/>
                <w:szCs w:val="20"/>
              </w:rPr>
              <w:t>the</w:t>
            </w:r>
          </w:p>
          <w:p w14:paraId="0396BF1E" w14:textId="77777777" w:rsidR="008502BA" w:rsidRPr="006A79C9" w:rsidRDefault="00F84358">
            <w:pPr>
              <w:pStyle w:val="TableParagraph"/>
              <w:spacing w:before="0" w:line="221" w:lineRule="exact"/>
              <w:ind w:left="57"/>
              <w:rPr>
                <w:rFonts w:ascii="Arial" w:hAnsi="Arial" w:cs="Arial"/>
                <w:sz w:val="20"/>
                <w:szCs w:val="20"/>
              </w:rPr>
            </w:pP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2"/>
                <w:sz w:val="20"/>
                <w:szCs w:val="20"/>
              </w:rPr>
              <w:t xml:space="preserve"> </w:t>
            </w:r>
            <w:r w:rsidRPr="006A79C9">
              <w:rPr>
                <w:rFonts w:ascii="Arial" w:hAnsi="Arial" w:cs="Arial"/>
                <w:sz w:val="20"/>
                <w:szCs w:val="20"/>
              </w:rPr>
              <w:t>insurance.</w:t>
            </w:r>
          </w:p>
          <w:p w14:paraId="492E9C58" w14:textId="77777777" w:rsidR="008502BA" w:rsidRPr="006A79C9" w:rsidRDefault="008502BA">
            <w:pPr>
              <w:pStyle w:val="TableParagraph"/>
              <w:spacing w:before="4" w:line="240" w:lineRule="auto"/>
              <w:rPr>
                <w:rFonts w:ascii="Arial" w:hAnsi="Arial" w:cs="Arial"/>
                <w:b/>
                <w:sz w:val="20"/>
                <w:szCs w:val="20"/>
              </w:rPr>
            </w:pPr>
          </w:p>
          <w:p w14:paraId="1C30A986" w14:textId="77777777" w:rsidR="008502BA" w:rsidRPr="006A79C9" w:rsidRDefault="00F84358">
            <w:pPr>
              <w:pStyle w:val="TableParagraph"/>
              <w:spacing w:before="0" w:line="228" w:lineRule="auto"/>
              <w:ind w:left="57" w:right="129"/>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Employer</w:t>
            </w:r>
            <w:r w:rsidRPr="006A79C9">
              <w:rPr>
                <w:rFonts w:ascii="Arial" w:hAnsi="Arial" w:cs="Arial"/>
                <w:sz w:val="20"/>
                <w:szCs w:val="20"/>
              </w:rPr>
              <w:t>’s policy deductible as at Contract</w:t>
            </w:r>
            <w:r w:rsidRPr="006A79C9">
              <w:rPr>
                <w:rFonts w:ascii="Arial" w:hAnsi="Arial" w:cs="Arial"/>
                <w:spacing w:val="1"/>
                <w:sz w:val="20"/>
                <w:szCs w:val="20"/>
              </w:rPr>
              <w:t xml:space="preserve"> </w:t>
            </w:r>
            <w:r w:rsidRPr="006A79C9">
              <w:rPr>
                <w:rFonts w:ascii="Arial" w:hAnsi="Arial" w:cs="Arial"/>
                <w:spacing w:val="-1"/>
                <w:sz w:val="20"/>
                <w:szCs w:val="20"/>
              </w:rPr>
              <w:t>Date,</w:t>
            </w:r>
            <w:r w:rsidRPr="006A79C9">
              <w:rPr>
                <w:rFonts w:ascii="Arial" w:hAnsi="Arial" w:cs="Arial"/>
                <w:spacing w:val="-6"/>
                <w:sz w:val="20"/>
                <w:szCs w:val="20"/>
              </w:rPr>
              <w:t xml:space="preserve"> </w:t>
            </w:r>
            <w:r w:rsidRPr="006A79C9">
              <w:rPr>
                <w:rFonts w:ascii="Arial" w:hAnsi="Arial" w:cs="Arial"/>
                <w:sz w:val="20"/>
                <w:szCs w:val="20"/>
              </w:rPr>
              <w:t>where</w:t>
            </w:r>
            <w:r w:rsidRPr="006A79C9">
              <w:rPr>
                <w:rFonts w:ascii="Arial" w:hAnsi="Arial" w:cs="Arial"/>
                <w:spacing w:val="-12"/>
                <w:sz w:val="20"/>
                <w:szCs w:val="20"/>
              </w:rPr>
              <w:t xml:space="preserve"> </w:t>
            </w:r>
            <w:r w:rsidRPr="006A79C9">
              <w:rPr>
                <w:rFonts w:ascii="Arial" w:hAnsi="Arial" w:cs="Arial"/>
                <w:sz w:val="20"/>
                <w:szCs w:val="20"/>
              </w:rPr>
              <w:t>covered</w:t>
            </w:r>
            <w:r w:rsidRPr="006A79C9">
              <w:rPr>
                <w:rFonts w:ascii="Arial" w:hAnsi="Arial" w:cs="Arial"/>
                <w:spacing w:val="-7"/>
                <w:sz w:val="20"/>
                <w:szCs w:val="20"/>
              </w:rPr>
              <w:t xml:space="preserve"> </w:t>
            </w:r>
            <w:r w:rsidRPr="006A79C9">
              <w:rPr>
                <w:rFonts w:ascii="Arial" w:hAnsi="Arial" w:cs="Arial"/>
                <w:sz w:val="20"/>
                <w:szCs w:val="20"/>
              </w:rPr>
              <w:t>by</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0"/>
                <w:sz w:val="20"/>
                <w:szCs w:val="20"/>
              </w:rPr>
              <w:t xml:space="preserve"> </w:t>
            </w:r>
            <w:r w:rsidRPr="006A79C9">
              <w:rPr>
                <w:rFonts w:ascii="Arial" w:hAnsi="Arial" w:cs="Arial"/>
                <w:sz w:val="20"/>
                <w:szCs w:val="20"/>
              </w:rPr>
              <w:t>insurance.</w:t>
            </w:r>
          </w:p>
        </w:tc>
      </w:tr>
      <w:tr w:rsidR="008502BA" w:rsidRPr="006A79C9" w14:paraId="2A7F3113" w14:textId="77777777">
        <w:trPr>
          <w:trHeight w:val="1339"/>
        </w:trPr>
        <w:tc>
          <w:tcPr>
            <w:tcW w:w="2814" w:type="dxa"/>
            <w:tcBorders>
              <w:left w:val="nil"/>
            </w:tcBorders>
          </w:tcPr>
          <w:p w14:paraId="79A24954" w14:textId="77777777" w:rsidR="008502BA" w:rsidRPr="006A79C9" w:rsidRDefault="00F84358">
            <w:pPr>
              <w:pStyle w:val="TableParagraph"/>
              <w:spacing w:before="66" w:line="228" w:lineRule="auto"/>
              <w:ind w:left="76" w:right="93"/>
              <w:rPr>
                <w:rFonts w:ascii="Arial" w:hAnsi="Arial" w:cs="Arial"/>
                <w:sz w:val="20"/>
                <w:szCs w:val="20"/>
              </w:rPr>
            </w:pPr>
            <w:r w:rsidRPr="006A79C9">
              <w:rPr>
                <w:rFonts w:ascii="Arial" w:hAnsi="Arial" w:cs="Arial"/>
                <w:sz w:val="20"/>
                <w:szCs w:val="20"/>
              </w:rPr>
              <w:t>Loss</w:t>
            </w:r>
            <w:r w:rsidRPr="006A79C9">
              <w:rPr>
                <w:rFonts w:ascii="Arial" w:hAnsi="Arial" w:cs="Arial"/>
                <w:spacing w:val="-9"/>
                <w:sz w:val="20"/>
                <w:szCs w:val="20"/>
              </w:rPr>
              <w:t xml:space="preserve"> </w:t>
            </w:r>
            <w:proofErr w:type="gramStart"/>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or</w:t>
            </w:r>
            <w:proofErr w:type="gramEnd"/>
            <w:r w:rsidRPr="006A79C9">
              <w:rPr>
                <w:rFonts w:ascii="Arial" w:hAnsi="Arial" w:cs="Arial"/>
                <w:spacing w:val="-10"/>
                <w:sz w:val="20"/>
                <w:szCs w:val="20"/>
              </w:rPr>
              <w:t xml:space="preserve"> </w:t>
            </w:r>
            <w:r w:rsidRPr="006A79C9">
              <w:rPr>
                <w:rFonts w:ascii="Arial" w:hAnsi="Arial" w:cs="Arial"/>
                <w:sz w:val="20"/>
                <w:szCs w:val="20"/>
              </w:rPr>
              <w:t>damage</w:t>
            </w:r>
            <w:r w:rsidRPr="006A79C9">
              <w:rPr>
                <w:rFonts w:ascii="Arial" w:hAnsi="Arial" w:cs="Arial"/>
                <w:spacing w:val="-10"/>
                <w:sz w:val="20"/>
                <w:szCs w:val="20"/>
              </w:rPr>
              <w:t xml:space="preserve"> </w:t>
            </w:r>
            <w:r w:rsidRPr="006A79C9">
              <w:rPr>
                <w:rFonts w:ascii="Arial" w:hAnsi="Arial" w:cs="Arial"/>
                <w:sz w:val="20"/>
                <w:szCs w:val="20"/>
              </w:rPr>
              <w:t>to</w:t>
            </w:r>
            <w:r w:rsidRPr="006A79C9">
              <w:rPr>
                <w:rFonts w:ascii="Arial" w:hAnsi="Arial" w:cs="Arial"/>
                <w:spacing w:val="-10"/>
                <w:sz w:val="20"/>
                <w:szCs w:val="20"/>
              </w:rPr>
              <w:t xml:space="preserve"> </w:t>
            </w:r>
            <w:r w:rsidRPr="006A79C9">
              <w:rPr>
                <w:rFonts w:ascii="Arial" w:hAnsi="Arial" w:cs="Arial"/>
                <w:sz w:val="20"/>
                <w:szCs w:val="20"/>
              </w:rPr>
              <w:t>Plant</w:t>
            </w:r>
            <w:r w:rsidRPr="006A79C9">
              <w:rPr>
                <w:rFonts w:ascii="Arial" w:hAnsi="Arial" w:cs="Arial"/>
                <w:spacing w:val="-10"/>
                <w:sz w:val="20"/>
                <w:szCs w:val="20"/>
              </w:rPr>
              <w:t xml:space="preserve"> </w:t>
            </w:r>
            <w:r w:rsidRPr="006A79C9">
              <w:rPr>
                <w:rFonts w:ascii="Arial" w:hAnsi="Arial" w:cs="Arial"/>
                <w:sz w:val="20"/>
                <w:szCs w:val="20"/>
              </w:rPr>
              <w:t>and</w:t>
            </w:r>
            <w:r w:rsidRPr="006A79C9">
              <w:rPr>
                <w:rFonts w:ascii="Arial" w:hAnsi="Arial" w:cs="Arial"/>
                <w:spacing w:val="-47"/>
                <w:sz w:val="20"/>
                <w:szCs w:val="20"/>
              </w:rPr>
              <w:t xml:space="preserve"> </w:t>
            </w:r>
            <w:r w:rsidRPr="006A79C9">
              <w:rPr>
                <w:rFonts w:ascii="Arial" w:hAnsi="Arial" w:cs="Arial"/>
                <w:sz w:val="20"/>
                <w:szCs w:val="20"/>
              </w:rPr>
              <w:t>Materials</w:t>
            </w:r>
          </w:p>
        </w:tc>
        <w:tc>
          <w:tcPr>
            <w:tcW w:w="4413" w:type="dxa"/>
            <w:tcBorders>
              <w:right w:val="nil"/>
            </w:tcBorders>
          </w:tcPr>
          <w:p w14:paraId="61E41F63" w14:textId="77777777" w:rsidR="008502BA" w:rsidRPr="006A79C9" w:rsidRDefault="00F84358">
            <w:pPr>
              <w:pStyle w:val="TableParagraph"/>
              <w:spacing w:before="57" w:line="221" w:lineRule="exact"/>
              <w:ind w:left="57"/>
              <w:rPr>
                <w:rFonts w:ascii="Arial" w:hAnsi="Arial" w:cs="Arial"/>
                <w:sz w:val="20"/>
                <w:szCs w:val="20"/>
              </w:rPr>
            </w:pP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replacement</w:t>
            </w:r>
            <w:r w:rsidRPr="006A79C9">
              <w:rPr>
                <w:rFonts w:ascii="Arial" w:hAnsi="Arial" w:cs="Arial"/>
                <w:spacing w:val="-8"/>
                <w:sz w:val="20"/>
                <w:szCs w:val="20"/>
              </w:rPr>
              <w:t xml:space="preserve"> </w:t>
            </w:r>
            <w:r w:rsidRPr="006A79C9">
              <w:rPr>
                <w:rFonts w:ascii="Arial" w:hAnsi="Arial" w:cs="Arial"/>
                <w:sz w:val="20"/>
                <w:szCs w:val="20"/>
              </w:rPr>
              <w:t>cost</w:t>
            </w:r>
            <w:r w:rsidRPr="006A79C9">
              <w:rPr>
                <w:rFonts w:ascii="Arial" w:hAnsi="Arial" w:cs="Arial"/>
                <w:spacing w:val="-9"/>
                <w:sz w:val="20"/>
                <w:szCs w:val="20"/>
              </w:rPr>
              <w:t xml:space="preserve"> </w:t>
            </w:r>
            <w:r w:rsidRPr="006A79C9">
              <w:rPr>
                <w:rFonts w:ascii="Arial" w:hAnsi="Arial" w:cs="Arial"/>
                <w:sz w:val="20"/>
                <w:szCs w:val="20"/>
              </w:rPr>
              <w:t>where</w:t>
            </w:r>
            <w:r w:rsidRPr="006A79C9">
              <w:rPr>
                <w:rFonts w:ascii="Arial" w:hAnsi="Arial" w:cs="Arial"/>
                <w:spacing w:val="-9"/>
                <w:sz w:val="20"/>
                <w:szCs w:val="20"/>
              </w:rPr>
              <w:t xml:space="preserve"> </w:t>
            </w:r>
            <w:r w:rsidRPr="006A79C9">
              <w:rPr>
                <w:rFonts w:ascii="Arial" w:hAnsi="Arial" w:cs="Arial"/>
                <w:sz w:val="20"/>
                <w:szCs w:val="20"/>
              </w:rPr>
              <w:t>not</w:t>
            </w:r>
            <w:r w:rsidRPr="006A79C9">
              <w:rPr>
                <w:rFonts w:ascii="Arial" w:hAnsi="Arial" w:cs="Arial"/>
                <w:spacing w:val="-8"/>
                <w:sz w:val="20"/>
                <w:szCs w:val="20"/>
              </w:rPr>
              <w:t xml:space="preserve"> </w:t>
            </w:r>
            <w:r w:rsidRPr="006A79C9">
              <w:rPr>
                <w:rFonts w:ascii="Arial" w:hAnsi="Arial" w:cs="Arial"/>
                <w:sz w:val="20"/>
                <w:szCs w:val="20"/>
              </w:rPr>
              <w:t>covered</w:t>
            </w:r>
            <w:r w:rsidRPr="006A79C9">
              <w:rPr>
                <w:rFonts w:ascii="Arial" w:hAnsi="Arial" w:cs="Arial"/>
                <w:spacing w:val="-12"/>
                <w:sz w:val="20"/>
                <w:szCs w:val="20"/>
              </w:rPr>
              <w:t xml:space="preserve"> </w:t>
            </w:r>
            <w:r w:rsidRPr="006A79C9">
              <w:rPr>
                <w:rFonts w:ascii="Arial" w:hAnsi="Arial" w:cs="Arial"/>
                <w:sz w:val="20"/>
                <w:szCs w:val="20"/>
              </w:rPr>
              <w:t>by</w:t>
            </w:r>
            <w:r w:rsidRPr="006A79C9">
              <w:rPr>
                <w:rFonts w:ascii="Arial" w:hAnsi="Arial" w:cs="Arial"/>
                <w:spacing w:val="-7"/>
                <w:sz w:val="20"/>
                <w:szCs w:val="20"/>
              </w:rPr>
              <w:t xml:space="preserve"> </w:t>
            </w:r>
            <w:r w:rsidRPr="006A79C9">
              <w:rPr>
                <w:rFonts w:ascii="Arial" w:hAnsi="Arial" w:cs="Arial"/>
                <w:sz w:val="20"/>
                <w:szCs w:val="20"/>
              </w:rPr>
              <w:t>the</w:t>
            </w:r>
          </w:p>
          <w:p w14:paraId="07950D2F" w14:textId="77777777" w:rsidR="008502BA" w:rsidRPr="006A79C9" w:rsidRDefault="00F84358">
            <w:pPr>
              <w:pStyle w:val="TableParagraph"/>
              <w:spacing w:before="0" w:line="221" w:lineRule="exact"/>
              <w:ind w:left="57"/>
              <w:rPr>
                <w:rFonts w:ascii="Arial" w:hAnsi="Arial" w:cs="Arial"/>
                <w:sz w:val="20"/>
                <w:szCs w:val="20"/>
              </w:rPr>
            </w:pP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2"/>
                <w:sz w:val="20"/>
                <w:szCs w:val="20"/>
              </w:rPr>
              <w:t xml:space="preserve"> </w:t>
            </w:r>
            <w:r w:rsidRPr="006A79C9">
              <w:rPr>
                <w:rFonts w:ascii="Arial" w:hAnsi="Arial" w:cs="Arial"/>
                <w:sz w:val="20"/>
                <w:szCs w:val="20"/>
              </w:rPr>
              <w:t>insurance.</w:t>
            </w:r>
          </w:p>
          <w:p w14:paraId="7C276CFB" w14:textId="77777777" w:rsidR="008502BA" w:rsidRPr="006A79C9" w:rsidRDefault="008502BA">
            <w:pPr>
              <w:pStyle w:val="TableParagraph"/>
              <w:spacing w:before="10" w:line="240" w:lineRule="auto"/>
              <w:rPr>
                <w:rFonts w:ascii="Arial" w:hAnsi="Arial" w:cs="Arial"/>
                <w:b/>
                <w:sz w:val="20"/>
                <w:szCs w:val="20"/>
              </w:rPr>
            </w:pPr>
          </w:p>
          <w:p w14:paraId="0F8CE022" w14:textId="77777777" w:rsidR="008502BA" w:rsidRPr="006A79C9" w:rsidRDefault="00F84358">
            <w:pPr>
              <w:pStyle w:val="TableParagraph"/>
              <w:spacing w:before="0" w:line="228" w:lineRule="auto"/>
              <w:ind w:left="57" w:right="129"/>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Employer</w:t>
            </w:r>
            <w:r w:rsidRPr="006A79C9">
              <w:rPr>
                <w:rFonts w:ascii="Arial" w:hAnsi="Arial" w:cs="Arial"/>
                <w:sz w:val="20"/>
                <w:szCs w:val="20"/>
              </w:rPr>
              <w:t>’s policy deductible as at Contract</w:t>
            </w:r>
            <w:r w:rsidRPr="006A79C9">
              <w:rPr>
                <w:rFonts w:ascii="Arial" w:hAnsi="Arial" w:cs="Arial"/>
                <w:spacing w:val="1"/>
                <w:sz w:val="20"/>
                <w:szCs w:val="20"/>
              </w:rPr>
              <w:t xml:space="preserve"> </w:t>
            </w:r>
            <w:r w:rsidRPr="006A79C9">
              <w:rPr>
                <w:rFonts w:ascii="Arial" w:hAnsi="Arial" w:cs="Arial"/>
                <w:spacing w:val="-1"/>
                <w:sz w:val="20"/>
                <w:szCs w:val="20"/>
              </w:rPr>
              <w:t>Date,</w:t>
            </w:r>
            <w:r w:rsidRPr="006A79C9">
              <w:rPr>
                <w:rFonts w:ascii="Arial" w:hAnsi="Arial" w:cs="Arial"/>
                <w:spacing w:val="-6"/>
                <w:sz w:val="20"/>
                <w:szCs w:val="20"/>
              </w:rPr>
              <w:t xml:space="preserve"> </w:t>
            </w:r>
            <w:r w:rsidRPr="006A79C9">
              <w:rPr>
                <w:rFonts w:ascii="Arial" w:hAnsi="Arial" w:cs="Arial"/>
                <w:sz w:val="20"/>
                <w:szCs w:val="20"/>
              </w:rPr>
              <w:t>where</w:t>
            </w:r>
            <w:r w:rsidRPr="006A79C9">
              <w:rPr>
                <w:rFonts w:ascii="Arial" w:hAnsi="Arial" w:cs="Arial"/>
                <w:spacing w:val="-12"/>
                <w:sz w:val="20"/>
                <w:szCs w:val="20"/>
              </w:rPr>
              <w:t xml:space="preserve"> </w:t>
            </w:r>
            <w:r w:rsidRPr="006A79C9">
              <w:rPr>
                <w:rFonts w:ascii="Arial" w:hAnsi="Arial" w:cs="Arial"/>
                <w:sz w:val="20"/>
                <w:szCs w:val="20"/>
              </w:rPr>
              <w:t>covered</w:t>
            </w:r>
            <w:r w:rsidRPr="006A79C9">
              <w:rPr>
                <w:rFonts w:ascii="Arial" w:hAnsi="Arial" w:cs="Arial"/>
                <w:spacing w:val="-7"/>
                <w:sz w:val="20"/>
                <w:szCs w:val="20"/>
              </w:rPr>
              <w:t xml:space="preserve"> </w:t>
            </w:r>
            <w:r w:rsidRPr="006A79C9">
              <w:rPr>
                <w:rFonts w:ascii="Arial" w:hAnsi="Arial" w:cs="Arial"/>
                <w:sz w:val="20"/>
                <w:szCs w:val="20"/>
              </w:rPr>
              <w:t>by</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0"/>
                <w:sz w:val="20"/>
                <w:szCs w:val="20"/>
              </w:rPr>
              <w:t xml:space="preserve"> </w:t>
            </w:r>
            <w:r w:rsidRPr="006A79C9">
              <w:rPr>
                <w:rFonts w:ascii="Arial" w:hAnsi="Arial" w:cs="Arial"/>
                <w:sz w:val="20"/>
                <w:szCs w:val="20"/>
              </w:rPr>
              <w:t>insurance.</w:t>
            </w:r>
          </w:p>
        </w:tc>
      </w:tr>
      <w:tr w:rsidR="008502BA" w:rsidRPr="006A79C9" w14:paraId="05FD2AB5" w14:textId="77777777">
        <w:trPr>
          <w:trHeight w:val="1344"/>
        </w:trPr>
        <w:tc>
          <w:tcPr>
            <w:tcW w:w="2814" w:type="dxa"/>
            <w:tcBorders>
              <w:left w:val="nil"/>
            </w:tcBorders>
          </w:tcPr>
          <w:p w14:paraId="6C8A6CA2" w14:textId="77777777" w:rsidR="008502BA" w:rsidRPr="006A79C9" w:rsidRDefault="00F84358">
            <w:pPr>
              <w:pStyle w:val="TableParagraph"/>
              <w:spacing w:before="65" w:line="228" w:lineRule="auto"/>
              <w:ind w:left="76" w:right="945"/>
              <w:rPr>
                <w:rFonts w:ascii="Arial" w:hAnsi="Arial" w:cs="Arial"/>
                <w:sz w:val="20"/>
                <w:szCs w:val="20"/>
              </w:rPr>
            </w:pPr>
            <w:r w:rsidRPr="006A79C9">
              <w:rPr>
                <w:rFonts w:ascii="Arial" w:hAnsi="Arial" w:cs="Arial"/>
                <w:sz w:val="20"/>
                <w:szCs w:val="20"/>
              </w:rPr>
              <w:t>Loss</w:t>
            </w:r>
            <w:r w:rsidRPr="006A79C9">
              <w:rPr>
                <w:rFonts w:ascii="Arial" w:hAnsi="Arial" w:cs="Arial"/>
                <w:spacing w:val="-9"/>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or</w:t>
            </w:r>
            <w:r w:rsidRPr="006A79C9">
              <w:rPr>
                <w:rFonts w:ascii="Arial" w:hAnsi="Arial" w:cs="Arial"/>
                <w:spacing w:val="-9"/>
                <w:sz w:val="20"/>
                <w:szCs w:val="20"/>
              </w:rPr>
              <w:t xml:space="preserve"> </w:t>
            </w:r>
            <w:r w:rsidRPr="006A79C9">
              <w:rPr>
                <w:rFonts w:ascii="Arial" w:hAnsi="Arial" w:cs="Arial"/>
                <w:sz w:val="20"/>
                <w:szCs w:val="20"/>
              </w:rPr>
              <w:t>damage</w:t>
            </w:r>
            <w:r w:rsidRPr="006A79C9">
              <w:rPr>
                <w:rFonts w:ascii="Arial" w:hAnsi="Arial" w:cs="Arial"/>
                <w:spacing w:val="-10"/>
                <w:sz w:val="20"/>
                <w:szCs w:val="20"/>
              </w:rPr>
              <w:t xml:space="preserve"> </w:t>
            </w:r>
            <w:r w:rsidRPr="006A79C9">
              <w:rPr>
                <w:rFonts w:ascii="Arial" w:hAnsi="Arial" w:cs="Arial"/>
                <w:sz w:val="20"/>
                <w:szCs w:val="20"/>
              </w:rPr>
              <w:t>to</w:t>
            </w:r>
            <w:r w:rsidRPr="006A79C9">
              <w:rPr>
                <w:rFonts w:ascii="Arial" w:hAnsi="Arial" w:cs="Arial"/>
                <w:spacing w:val="-47"/>
                <w:sz w:val="20"/>
                <w:szCs w:val="20"/>
              </w:rPr>
              <w:t xml:space="preserve"> </w:t>
            </w:r>
            <w:r w:rsidRPr="006A79C9">
              <w:rPr>
                <w:rFonts w:ascii="Arial" w:hAnsi="Arial" w:cs="Arial"/>
                <w:sz w:val="20"/>
                <w:szCs w:val="20"/>
              </w:rPr>
              <w:t>Equipment</w:t>
            </w:r>
          </w:p>
        </w:tc>
        <w:tc>
          <w:tcPr>
            <w:tcW w:w="4413" w:type="dxa"/>
            <w:tcBorders>
              <w:right w:val="nil"/>
            </w:tcBorders>
          </w:tcPr>
          <w:p w14:paraId="15766EAD" w14:textId="77777777" w:rsidR="008502BA" w:rsidRPr="006A79C9" w:rsidRDefault="00F84358">
            <w:pPr>
              <w:pStyle w:val="TableParagraph"/>
              <w:spacing w:before="56" w:line="221" w:lineRule="exact"/>
              <w:ind w:left="57"/>
              <w:rPr>
                <w:rFonts w:ascii="Arial" w:hAnsi="Arial" w:cs="Arial"/>
                <w:sz w:val="20"/>
                <w:szCs w:val="20"/>
              </w:rPr>
            </w:pP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replacement</w:t>
            </w:r>
            <w:r w:rsidRPr="006A79C9">
              <w:rPr>
                <w:rFonts w:ascii="Arial" w:hAnsi="Arial" w:cs="Arial"/>
                <w:spacing w:val="-8"/>
                <w:sz w:val="20"/>
                <w:szCs w:val="20"/>
              </w:rPr>
              <w:t xml:space="preserve"> </w:t>
            </w:r>
            <w:r w:rsidRPr="006A79C9">
              <w:rPr>
                <w:rFonts w:ascii="Arial" w:hAnsi="Arial" w:cs="Arial"/>
                <w:sz w:val="20"/>
                <w:szCs w:val="20"/>
              </w:rPr>
              <w:t>cost</w:t>
            </w:r>
            <w:r w:rsidRPr="006A79C9">
              <w:rPr>
                <w:rFonts w:ascii="Arial" w:hAnsi="Arial" w:cs="Arial"/>
                <w:spacing w:val="-9"/>
                <w:sz w:val="20"/>
                <w:szCs w:val="20"/>
              </w:rPr>
              <w:t xml:space="preserve"> </w:t>
            </w:r>
            <w:r w:rsidRPr="006A79C9">
              <w:rPr>
                <w:rFonts w:ascii="Arial" w:hAnsi="Arial" w:cs="Arial"/>
                <w:sz w:val="20"/>
                <w:szCs w:val="20"/>
              </w:rPr>
              <w:t>where</w:t>
            </w:r>
            <w:r w:rsidRPr="006A79C9">
              <w:rPr>
                <w:rFonts w:ascii="Arial" w:hAnsi="Arial" w:cs="Arial"/>
                <w:spacing w:val="-8"/>
                <w:sz w:val="20"/>
                <w:szCs w:val="20"/>
              </w:rPr>
              <w:t xml:space="preserve"> </w:t>
            </w:r>
            <w:r w:rsidRPr="006A79C9">
              <w:rPr>
                <w:rFonts w:ascii="Arial" w:hAnsi="Arial" w:cs="Arial"/>
                <w:sz w:val="20"/>
                <w:szCs w:val="20"/>
              </w:rPr>
              <w:t>not</w:t>
            </w:r>
            <w:r w:rsidRPr="006A79C9">
              <w:rPr>
                <w:rFonts w:ascii="Arial" w:hAnsi="Arial" w:cs="Arial"/>
                <w:spacing w:val="-9"/>
                <w:sz w:val="20"/>
                <w:szCs w:val="20"/>
              </w:rPr>
              <w:t xml:space="preserve"> </w:t>
            </w:r>
            <w:r w:rsidRPr="006A79C9">
              <w:rPr>
                <w:rFonts w:ascii="Arial" w:hAnsi="Arial" w:cs="Arial"/>
                <w:sz w:val="20"/>
                <w:szCs w:val="20"/>
              </w:rPr>
              <w:t>covered</w:t>
            </w:r>
            <w:r w:rsidRPr="006A79C9">
              <w:rPr>
                <w:rFonts w:ascii="Arial" w:hAnsi="Arial" w:cs="Arial"/>
                <w:spacing w:val="-11"/>
                <w:sz w:val="20"/>
                <w:szCs w:val="20"/>
              </w:rPr>
              <w:t xml:space="preserve"> </w:t>
            </w:r>
            <w:r w:rsidRPr="006A79C9">
              <w:rPr>
                <w:rFonts w:ascii="Arial" w:hAnsi="Arial" w:cs="Arial"/>
                <w:sz w:val="20"/>
                <w:szCs w:val="20"/>
              </w:rPr>
              <w:t>by</w:t>
            </w:r>
            <w:r w:rsidRPr="006A79C9">
              <w:rPr>
                <w:rFonts w:ascii="Arial" w:hAnsi="Arial" w:cs="Arial"/>
                <w:spacing w:val="-7"/>
                <w:sz w:val="20"/>
                <w:szCs w:val="20"/>
              </w:rPr>
              <w:t xml:space="preserve"> </w:t>
            </w:r>
            <w:r w:rsidRPr="006A79C9">
              <w:rPr>
                <w:rFonts w:ascii="Arial" w:hAnsi="Arial" w:cs="Arial"/>
                <w:sz w:val="20"/>
                <w:szCs w:val="20"/>
              </w:rPr>
              <w:t>the</w:t>
            </w:r>
          </w:p>
          <w:p w14:paraId="7B80A502" w14:textId="77777777" w:rsidR="008502BA" w:rsidRPr="006A79C9" w:rsidRDefault="00F84358">
            <w:pPr>
              <w:pStyle w:val="TableParagraph"/>
              <w:spacing w:before="0" w:line="221" w:lineRule="exact"/>
              <w:ind w:left="57"/>
              <w:rPr>
                <w:rFonts w:ascii="Arial" w:hAnsi="Arial" w:cs="Arial"/>
                <w:sz w:val="20"/>
                <w:szCs w:val="20"/>
              </w:rPr>
            </w:pP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2"/>
                <w:sz w:val="20"/>
                <w:szCs w:val="20"/>
              </w:rPr>
              <w:t xml:space="preserve"> </w:t>
            </w:r>
            <w:r w:rsidRPr="006A79C9">
              <w:rPr>
                <w:rFonts w:ascii="Arial" w:hAnsi="Arial" w:cs="Arial"/>
                <w:sz w:val="20"/>
                <w:szCs w:val="20"/>
              </w:rPr>
              <w:t>insurance.</w:t>
            </w:r>
          </w:p>
          <w:p w14:paraId="1147267B" w14:textId="77777777" w:rsidR="008502BA" w:rsidRPr="006A79C9" w:rsidRDefault="008502BA">
            <w:pPr>
              <w:pStyle w:val="TableParagraph"/>
              <w:spacing w:before="11" w:line="240" w:lineRule="auto"/>
              <w:rPr>
                <w:rFonts w:ascii="Arial" w:hAnsi="Arial" w:cs="Arial"/>
                <w:b/>
                <w:sz w:val="20"/>
                <w:szCs w:val="20"/>
              </w:rPr>
            </w:pPr>
          </w:p>
          <w:p w14:paraId="719BEDC2" w14:textId="77777777" w:rsidR="008502BA" w:rsidRPr="006A79C9" w:rsidRDefault="00F84358">
            <w:pPr>
              <w:pStyle w:val="TableParagraph"/>
              <w:spacing w:before="0" w:line="228" w:lineRule="auto"/>
              <w:ind w:left="57" w:right="129"/>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Employer</w:t>
            </w:r>
            <w:r w:rsidRPr="006A79C9">
              <w:rPr>
                <w:rFonts w:ascii="Arial" w:hAnsi="Arial" w:cs="Arial"/>
                <w:sz w:val="20"/>
                <w:szCs w:val="20"/>
              </w:rPr>
              <w:t>’s policy deductible as at Contract</w:t>
            </w:r>
            <w:r w:rsidRPr="006A79C9">
              <w:rPr>
                <w:rFonts w:ascii="Arial" w:hAnsi="Arial" w:cs="Arial"/>
                <w:spacing w:val="1"/>
                <w:sz w:val="20"/>
                <w:szCs w:val="20"/>
              </w:rPr>
              <w:t xml:space="preserve"> </w:t>
            </w:r>
            <w:r w:rsidRPr="006A79C9">
              <w:rPr>
                <w:rFonts w:ascii="Arial" w:hAnsi="Arial" w:cs="Arial"/>
                <w:spacing w:val="-1"/>
                <w:sz w:val="20"/>
                <w:szCs w:val="20"/>
              </w:rPr>
              <w:t>Date,</w:t>
            </w:r>
            <w:r w:rsidRPr="006A79C9">
              <w:rPr>
                <w:rFonts w:ascii="Arial" w:hAnsi="Arial" w:cs="Arial"/>
                <w:spacing w:val="-6"/>
                <w:sz w:val="20"/>
                <w:szCs w:val="20"/>
              </w:rPr>
              <w:t xml:space="preserve"> </w:t>
            </w:r>
            <w:r w:rsidRPr="006A79C9">
              <w:rPr>
                <w:rFonts w:ascii="Arial" w:hAnsi="Arial" w:cs="Arial"/>
                <w:sz w:val="20"/>
                <w:szCs w:val="20"/>
              </w:rPr>
              <w:t>where</w:t>
            </w:r>
            <w:r w:rsidRPr="006A79C9">
              <w:rPr>
                <w:rFonts w:ascii="Arial" w:hAnsi="Arial" w:cs="Arial"/>
                <w:spacing w:val="-12"/>
                <w:sz w:val="20"/>
                <w:szCs w:val="20"/>
              </w:rPr>
              <w:t xml:space="preserve"> </w:t>
            </w:r>
            <w:r w:rsidRPr="006A79C9">
              <w:rPr>
                <w:rFonts w:ascii="Arial" w:hAnsi="Arial" w:cs="Arial"/>
                <w:sz w:val="20"/>
                <w:szCs w:val="20"/>
              </w:rPr>
              <w:t>covered</w:t>
            </w:r>
            <w:r w:rsidRPr="006A79C9">
              <w:rPr>
                <w:rFonts w:ascii="Arial" w:hAnsi="Arial" w:cs="Arial"/>
                <w:spacing w:val="-7"/>
                <w:sz w:val="20"/>
                <w:szCs w:val="20"/>
              </w:rPr>
              <w:t xml:space="preserve"> </w:t>
            </w:r>
            <w:r w:rsidRPr="006A79C9">
              <w:rPr>
                <w:rFonts w:ascii="Arial" w:hAnsi="Arial" w:cs="Arial"/>
                <w:sz w:val="20"/>
                <w:szCs w:val="20"/>
              </w:rPr>
              <w:t>by</w:t>
            </w:r>
            <w:r w:rsidRPr="006A79C9">
              <w:rPr>
                <w:rFonts w:ascii="Arial" w:hAnsi="Arial" w:cs="Arial"/>
                <w:spacing w:val="-6"/>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0"/>
                <w:sz w:val="20"/>
                <w:szCs w:val="20"/>
              </w:rPr>
              <w:t xml:space="preserve"> </w:t>
            </w:r>
            <w:r w:rsidRPr="006A79C9">
              <w:rPr>
                <w:rFonts w:ascii="Arial" w:hAnsi="Arial" w:cs="Arial"/>
                <w:sz w:val="20"/>
                <w:szCs w:val="20"/>
              </w:rPr>
              <w:t>insurance.</w:t>
            </w:r>
          </w:p>
        </w:tc>
      </w:tr>
      <w:tr w:rsidR="008502BA" w:rsidRPr="006A79C9" w14:paraId="538D2CFD" w14:textId="77777777">
        <w:trPr>
          <w:trHeight w:val="2030"/>
        </w:trPr>
        <w:tc>
          <w:tcPr>
            <w:tcW w:w="2814" w:type="dxa"/>
            <w:tcBorders>
              <w:left w:val="nil"/>
            </w:tcBorders>
          </w:tcPr>
          <w:p w14:paraId="5C5C25B6" w14:textId="77777777" w:rsidR="008502BA" w:rsidRPr="006A79C9" w:rsidRDefault="00F84358">
            <w:pPr>
              <w:pStyle w:val="TableParagraph"/>
              <w:spacing w:before="57" w:line="232" w:lineRule="auto"/>
              <w:ind w:left="76" w:right="81"/>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Contractor</w:t>
            </w:r>
            <w:r w:rsidRPr="006A79C9">
              <w:rPr>
                <w:rFonts w:ascii="Arial" w:hAnsi="Arial" w:cs="Arial"/>
                <w:sz w:val="20"/>
                <w:szCs w:val="20"/>
              </w:rPr>
              <w:t>’s liability for</w:t>
            </w:r>
            <w:r w:rsidRPr="006A79C9">
              <w:rPr>
                <w:rFonts w:ascii="Arial" w:hAnsi="Arial" w:cs="Arial"/>
                <w:spacing w:val="1"/>
                <w:sz w:val="20"/>
                <w:szCs w:val="20"/>
              </w:rPr>
              <w:t xml:space="preserve"> </w:t>
            </w:r>
            <w:r w:rsidRPr="006A79C9">
              <w:rPr>
                <w:rFonts w:ascii="Arial" w:hAnsi="Arial" w:cs="Arial"/>
                <w:sz w:val="20"/>
                <w:szCs w:val="20"/>
              </w:rPr>
              <w:t>loss of or damage to property</w:t>
            </w:r>
            <w:r w:rsidRPr="006A79C9">
              <w:rPr>
                <w:rFonts w:ascii="Arial" w:hAnsi="Arial" w:cs="Arial"/>
                <w:spacing w:val="1"/>
                <w:sz w:val="20"/>
                <w:szCs w:val="20"/>
              </w:rPr>
              <w:t xml:space="preserve"> </w:t>
            </w:r>
            <w:r w:rsidRPr="006A79C9">
              <w:rPr>
                <w:rFonts w:ascii="Arial" w:hAnsi="Arial" w:cs="Arial"/>
                <w:sz w:val="20"/>
                <w:szCs w:val="20"/>
              </w:rPr>
              <w:t xml:space="preserve">(except the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property, Plant and Materials</w:t>
            </w:r>
            <w:r w:rsidRPr="006A79C9">
              <w:rPr>
                <w:rFonts w:ascii="Arial" w:hAnsi="Arial" w:cs="Arial"/>
                <w:spacing w:val="1"/>
                <w:sz w:val="20"/>
                <w:szCs w:val="20"/>
              </w:rPr>
              <w:t xml:space="preserve"> </w:t>
            </w:r>
            <w:r w:rsidRPr="006A79C9">
              <w:rPr>
                <w:rFonts w:ascii="Arial" w:hAnsi="Arial" w:cs="Arial"/>
                <w:spacing w:val="-1"/>
                <w:sz w:val="20"/>
                <w:szCs w:val="20"/>
              </w:rPr>
              <w:t>and</w:t>
            </w:r>
            <w:r w:rsidRPr="006A79C9">
              <w:rPr>
                <w:rFonts w:ascii="Arial" w:hAnsi="Arial" w:cs="Arial"/>
                <w:spacing w:val="-10"/>
                <w:sz w:val="20"/>
                <w:szCs w:val="20"/>
              </w:rPr>
              <w:t xml:space="preserve"> </w:t>
            </w:r>
            <w:r w:rsidRPr="006A79C9">
              <w:rPr>
                <w:rFonts w:ascii="Arial" w:hAnsi="Arial" w:cs="Arial"/>
                <w:spacing w:val="-1"/>
                <w:sz w:val="20"/>
                <w:szCs w:val="20"/>
              </w:rPr>
              <w:t>Equipment)</w:t>
            </w:r>
            <w:r w:rsidRPr="006A79C9">
              <w:rPr>
                <w:rFonts w:ascii="Arial" w:hAnsi="Arial" w:cs="Arial"/>
                <w:spacing w:val="-8"/>
                <w:sz w:val="20"/>
                <w:szCs w:val="20"/>
              </w:rPr>
              <w:t xml:space="preserve"> </w:t>
            </w:r>
            <w:r w:rsidRPr="006A79C9">
              <w:rPr>
                <w:rFonts w:ascii="Arial" w:hAnsi="Arial" w:cs="Arial"/>
                <w:spacing w:val="-1"/>
                <w:sz w:val="20"/>
                <w:szCs w:val="20"/>
              </w:rPr>
              <w:t>and</w:t>
            </w:r>
            <w:r w:rsidRPr="006A79C9">
              <w:rPr>
                <w:rFonts w:ascii="Arial" w:hAnsi="Arial" w:cs="Arial"/>
                <w:spacing w:val="-10"/>
                <w:sz w:val="20"/>
                <w:szCs w:val="20"/>
              </w:rPr>
              <w:t xml:space="preserve"> </w:t>
            </w:r>
            <w:r w:rsidRPr="006A79C9">
              <w:rPr>
                <w:rFonts w:ascii="Arial" w:hAnsi="Arial" w:cs="Arial"/>
                <w:sz w:val="20"/>
                <w:szCs w:val="20"/>
              </w:rPr>
              <w:t>liability</w:t>
            </w:r>
            <w:r w:rsidRPr="006A79C9">
              <w:rPr>
                <w:rFonts w:ascii="Arial" w:hAnsi="Arial" w:cs="Arial"/>
                <w:spacing w:val="-12"/>
                <w:sz w:val="20"/>
                <w:szCs w:val="20"/>
              </w:rPr>
              <w:t xml:space="preserve"> </w:t>
            </w:r>
            <w:r w:rsidRPr="006A79C9">
              <w:rPr>
                <w:rFonts w:ascii="Arial" w:hAnsi="Arial" w:cs="Arial"/>
                <w:sz w:val="20"/>
                <w:szCs w:val="20"/>
              </w:rPr>
              <w:t>for</w:t>
            </w:r>
            <w:r w:rsidRPr="006A79C9">
              <w:rPr>
                <w:rFonts w:ascii="Arial" w:hAnsi="Arial" w:cs="Arial"/>
                <w:spacing w:val="-47"/>
                <w:sz w:val="20"/>
                <w:szCs w:val="20"/>
              </w:rPr>
              <w:t xml:space="preserve"> </w:t>
            </w:r>
            <w:r w:rsidRPr="006A79C9">
              <w:rPr>
                <w:rFonts w:ascii="Arial" w:hAnsi="Arial" w:cs="Arial"/>
                <w:sz w:val="20"/>
                <w:szCs w:val="20"/>
              </w:rPr>
              <w:t>bodily injury to or death of a</w:t>
            </w:r>
            <w:r w:rsidRPr="006A79C9">
              <w:rPr>
                <w:rFonts w:ascii="Arial" w:hAnsi="Arial" w:cs="Arial"/>
                <w:spacing w:val="1"/>
                <w:sz w:val="20"/>
                <w:szCs w:val="20"/>
              </w:rPr>
              <w:t xml:space="preserve"> </w:t>
            </w:r>
            <w:r w:rsidRPr="006A79C9">
              <w:rPr>
                <w:rFonts w:ascii="Arial" w:hAnsi="Arial" w:cs="Arial"/>
                <w:sz w:val="20"/>
                <w:szCs w:val="20"/>
              </w:rPr>
              <w:t>person</w:t>
            </w:r>
            <w:r w:rsidRPr="006A79C9">
              <w:rPr>
                <w:rFonts w:ascii="Arial" w:hAnsi="Arial" w:cs="Arial"/>
                <w:spacing w:val="-7"/>
                <w:sz w:val="20"/>
                <w:szCs w:val="20"/>
              </w:rPr>
              <w:t xml:space="preserve"> </w:t>
            </w:r>
            <w:r w:rsidRPr="006A79C9">
              <w:rPr>
                <w:rFonts w:ascii="Arial" w:hAnsi="Arial" w:cs="Arial"/>
                <w:sz w:val="20"/>
                <w:szCs w:val="20"/>
              </w:rPr>
              <w:t>(not</w:t>
            </w:r>
            <w:r w:rsidRPr="006A79C9">
              <w:rPr>
                <w:rFonts w:ascii="Arial" w:hAnsi="Arial" w:cs="Arial"/>
                <w:spacing w:val="-11"/>
                <w:sz w:val="20"/>
                <w:szCs w:val="20"/>
              </w:rPr>
              <w:t xml:space="preserve"> </w:t>
            </w:r>
            <w:r w:rsidRPr="006A79C9">
              <w:rPr>
                <w:rFonts w:ascii="Arial" w:hAnsi="Arial" w:cs="Arial"/>
                <w:sz w:val="20"/>
                <w:szCs w:val="20"/>
              </w:rPr>
              <w:t>an</w:t>
            </w:r>
            <w:r w:rsidRPr="006A79C9">
              <w:rPr>
                <w:rFonts w:ascii="Arial" w:hAnsi="Arial" w:cs="Arial"/>
                <w:spacing w:val="-10"/>
                <w:sz w:val="20"/>
                <w:szCs w:val="20"/>
              </w:rPr>
              <w:t xml:space="preserve"> </w:t>
            </w:r>
            <w:r w:rsidRPr="006A79C9">
              <w:rPr>
                <w:rFonts w:ascii="Arial" w:hAnsi="Arial" w:cs="Arial"/>
                <w:sz w:val="20"/>
                <w:szCs w:val="20"/>
              </w:rPr>
              <w:t>employee</w:t>
            </w:r>
            <w:r w:rsidRPr="006A79C9">
              <w:rPr>
                <w:rFonts w:ascii="Arial" w:hAnsi="Arial" w:cs="Arial"/>
                <w:spacing w:val="-10"/>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the</w:t>
            </w:r>
            <w:r w:rsidRPr="006A79C9">
              <w:rPr>
                <w:rFonts w:ascii="Arial" w:hAnsi="Arial" w:cs="Arial"/>
                <w:spacing w:val="-47"/>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6"/>
                <w:sz w:val="20"/>
                <w:szCs w:val="20"/>
              </w:rPr>
              <w:t xml:space="preserve"> </w:t>
            </w:r>
            <w:r w:rsidRPr="006A79C9">
              <w:rPr>
                <w:rFonts w:ascii="Arial" w:hAnsi="Arial" w:cs="Arial"/>
                <w:sz w:val="20"/>
                <w:szCs w:val="20"/>
              </w:rPr>
              <w:t>arising</w:t>
            </w:r>
            <w:r w:rsidRPr="006A79C9">
              <w:rPr>
                <w:rFonts w:ascii="Arial" w:hAnsi="Arial" w:cs="Arial"/>
                <w:spacing w:val="-7"/>
                <w:sz w:val="20"/>
                <w:szCs w:val="20"/>
              </w:rPr>
              <w:t xml:space="preserve"> </w:t>
            </w:r>
            <w:r w:rsidRPr="006A79C9">
              <w:rPr>
                <w:rFonts w:ascii="Arial" w:hAnsi="Arial" w:cs="Arial"/>
                <w:sz w:val="20"/>
                <w:szCs w:val="20"/>
              </w:rPr>
              <w:t>from</w:t>
            </w:r>
            <w:r w:rsidRPr="006A79C9">
              <w:rPr>
                <w:rFonts w:ascii="Arial" w:hAnsi="Arial" w:cs="Arial"/>
                <w:spacing w:val="-9"/>
                <w:sz w:val="20"/>
                <w:szCs w:val="20"/>
              </w:rPr>
              <w:t xml:space="preserve"> </w:t>
            </w:r>
            <w:r w:rsidRPr="006A79C9">
              <w:rPr>
                <w:rFonts w:ascii="Arial" w:hAnsi="Arial" w:cs="Arial"/>
                <w:sz w:val="20"/>
                <w:szCs w:val="20"/>
              </w:rPr>
              <w:t>or</w:t>
            </w:r>
            <w:r w:rsidRPr="006A79C9">
              <w:rPr>
                <w:rFonts w:ascii="Arial" w:hAnsi="Arial" w:cs="Arial"/>
                <w:spacing w:val="-9"/>
                <w:sz w:val="20"/>
                <w:szCs w:val="20"/>
              </w:rPr>
              <w:t xml:space="preserve"> </w:t>
            </w:r>
            <w:r w:rsidRPr="006A79C9">
              <w:rPr>
                <w:rFonts w:ascii="Arial" w:hAnsi="Arial" w:cs="Arial"/>
                <w:sz w:val="20"/>
                <w:szCs w:val="20"/>
              </w:rPr>
              <w:t>in</w:t>
            </w:r>
          </w:p>
          <w:p w14:paraId="561FADA7" w14:textId="77777777" w:rsidR="008502BA" w:rsidRPr="006A79C9" w:rsidRDefault="00F84358">
            <w:pPr>
              <w:pStyle w:val="TableParagraph"/>
              <w:spacing w:before="0" w:line="194" w:lineRule="exact"/>
              <w:ind w:left="76"/>
              <w:rPr>
                <w:rFonts w:ascii="Arial" w:hAnsi="Arial" w:cs="Arial"/>
                <w:sz w:val="20"/>
                <w:szCs w:val="20"/>
              </w:rPr>
            </w:pPr>
            <w:r w:rsidRPr="006A79C9">
              <w:rPr>
                <w:rFonts w:ascii="Arial" w:hAnsi="Arial" w:cs="Arial"/>
                <w:sz w:val="20"/>
                <w:szCs w:val="20"/>
              </w:rPr>
              <w:t>connection</w:t>
            </w:r>
            <w:r w:rsidRPr="006A79C9">
              <w:rPr>
                <w:rFonts w:ascii="Arial" w:hAnsi="Arial" w:cs="Arial"/>
                <w:spacing w:val="-11"/>
                <w:sz w:val="20"/>
                <w:szCs w:val="20"/>
              </w:rPr>
              <w:t xml:space="preserve"> </w:t>
            </w:r>
            <w:r w:rsidRPr="006A79C9">
              <w:rPr>
                <w:rFonts w:ascii="Arial" w:hAnsi="Arial" w:cs="Arial"/>
                <w:sz w:val="20"/>
                <w:szCs w:val="20"/>
              </w:rPr>
              <w:t>with</w:t>
            </w:r>
            <w:r w:rsidRPr="006A79C9">
              <w:rPr>
                <w:rFonts w:ascii="Arial" w:hAnsi="Arial" w:cs="Arial"/>
                <w:spacing w:val="-10"/>
                <w:sz w:val="20"/>
                <w:szCs w:val="20"/>
              </w:rPr>
              <w:t xml:space="preserve"> </w:t>
            </w:r>
            <w:r w:rsidRPr="006A79C9">
              <w:rPr>
                <w:rFonts w:ascii="Arial" w:hAnsi="Arial" w:cs="Arial"/>
                <w:sz w:val="20"/>
                <w:szCs w:val="20"/>
              </w:rPr>
              <w:t>the</w:t>
            </w:r>
          </w:p>
        </w:tc>
        <w:tc>
          <w:tcPr>
            <w:tcW w:w="4413" w:type="dxa"/>
            <w:tcBorders>
              <w:right w:val="nil"/>
            </w:tcBorders>
          </w:tcPr>
          <w:p w14:paraId="1855C726" w14:textId="77777777" w:rsidR="008502BA" w:rsidRPr="006A79C9" w:rsidRDefault="00F84358">
            <w:pPr>
              <w:pStyle w:val="TableParagraph"/>
              <w:spacing w:before="42" w:line="300" w:lineRule="auto"/>
              <w:ind w:left="57" w:right="1821"/>
              <w:rPr>
                <w:rFonts w:ascii="Arial" w:hAnsi="Arial" w:cs="Arial"/>
                <w:sz w:val="20"/>
                <w:szCs w:val="20"/>
              </w:rPr>
            </w:pPr>
            <w:r w:rsidRPr="006A79C9">
              <w:rPr>
                <w:rFonts w:ascii="Arial" w:hAnsi="Arial" w:cs="Arial"/>
                <w:b/>
                <w:w w:val="85"/>
                <w:sz w:val="20"/>
                <w:szCs w:val="20"/>
                <w:u w:val="single"/>
              </w:rPr>
              <w:t>Loss</w:t>
            </w:r>
            <w:r w:rsidRPr="006A79C9">
              <w:rPr>
                <w:rFonts w:ascii="Arial" w:hAnsi="Arial" w:cs="Arial"/>
                <w:b/>
                <w:spacing w:val="10"/>
                <w:w w:val="85"/>
                <w:sz w:val="20"/>
                <w:szCs w:val="20"/>
                <w:u w:val="single"/>
              </w:rPr>
              <w:t xml:space="preserve"> </w:t>
            </w:r>
            <w:proofErr w:type="gramStart"/>
            <w:r w:rsidRPr="006A79C9">
              <w:rPr>
                <w:rFonts w:ascii="Arial" w:hAnsi="Arial" w:cs="Arial"/>
                <w:b/>
                <w:w w:val="85"/>
                <w:sz w:val="20"/>
                <w:szCs w:val="20"/>
                <w:u w:val="single"/>
              </w:rPr>
              <w:t>of</w:t>
            </w:r>
            <w:r w:rsidRPr="006A79C9">
              <w:rPr>
                <w:rFonts w:ascii="Arial" w:hAnsi="Arial" w:cs="Arial"/>
                <w:b/>
                <w:spacing w:val="10"/>
                <w:w w:val="85"/>
                <w:sz w:val="20"/>
                <w:szCs w:val="20"/>
                <w:u w:val="single"/>
              </w:rPr>
              <w:t xml:space="preserve"> </w:t>
            </w:r>
            <w:r w:rsidRPr="006A79C9">
              <w:rPr>
                <w:rFonts w:ascii="Arial" w:hAnsi="Arial" w:cs="Arial"/>
                <w:b/>
                <w:w w:val="85"/>
                <w:sz w:val="20"/>
                <w:szCs w:val="20"/>
                <w:u w:val="single"/>
              </w:rPr>
              <w:t>or</w:t>
            </w:r>
            <w:proofErr w:type="gramEnd"/>
            <w:r w:rsidRPr="006A79C9">
              <w:rPr>
                <w:rFonts w:ascii="Arial" w:hAnsi="Arial" w:cs="Arial"/>
                <w:b/>
                <w:spacing w:val="7"/>
                <w:w w:val="85"/>
                <w:sz w:val="20"/>
                <w:szCs w:val="20"/>
                <w:u w:val="single"/>
              </w:rPr>
              <w:t xml:space="preserve"> </w:t>
            </w:r>
            <w:r w:rsidRPr="006A79C9">
              <w:rPr>
                <w:rFonts w:ascii="Arial" w:hAnsi="Arial" w:cs="Arial"/>
                <w:b/>
                <w:w w:val="85"/>
                <w:sz w:val="20"/>
                <w:szCs w:val="20"/>
                <w:u w:val="single"/>
              </w:rPr>
              <w:t>damage</w:t>
            </w:r>
            <w:r w:rsidRPr="006A79C9">
              <w:rPr>
                <w:rFonts w:ascii="Arial" w:hAnsi="Arial" w:cs="Arial"/>
                <w:b/>
                <w:spacing w:val="14"/>
                <w:w w:val="85"/>
                <w:sz w:val="20"/>
                <w:szCs w:val="20"/>
                <w:u w:val="single"/>
              </w:rPr>
              <w:t xml:space="preserve"> </w:t>
            </w:r>
            <w:r w:rsidRPr="006A79C9">
              <w:rPr>
                <w:rFonts w:ascii="Arial" w:hAnsi="Arial" w:cs="Arial"/>
                <w:b/>
                <w:w w:val="85"/>
                <w:sz w:val="20"/>
                <w:szCs w:val="20"/>
                <w:u w:val="single"/>
              </w:rPr>
              <w:t>to</w:t>
            </w:r>
            <w:r w:rsidRPr="006A79C9">
              <w:rPr>
                <w:rFonts w:ascii="Arial" w:hAnsi="Arial" w:cs="Arial"/>
                <w:b/>
                <w:spacing w:val="13"/>
                <w:w w:val="85"/>
                <w:sz w:val="20"/>
                <w:szCs w:val="20"/>
                <w:u w:val="single"/>
              </w:rPr>
              <w:t xml:space="preserve"> </w:t>
            </w:r>
            <w:r w:rsidRPr="006A79C9">
              <w:rPr>
                <w:rFonts w:ascii="Arial" w:hAnsi="Arial" w:cs="Arial"/>
                <w:b/>
                <w:w w:val="85"/>
                <w:sz w:val="20"/>
                <w:szCs w:val="20"/>
                <w:u w:val="single"/>
              </w:rPr>
              <w:t>property</w:t>
            </w:r>
            <w:r w:rsidRPr="006A79C9">
              <w:rPr>
                <w:rFonts w:ascii="Arial" w:hAnsi="Arial" w:cs="Arial"/>
                <w:b/>
                <w:spacing w:val="-44"/>
                <w:w w:val="8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replacement</w:t>
            </w:r>
            <w:r w:rsidRPr="006A79C9">
              <w:rPr>
                <w:rFonts w:ascii="Arial" w:hAnsi="Arial" w:cs="Arial"/>
                <w:spacing w:val="-4"/>
                <w:sz w:val="20"/>
                <w:szCs w:val="20"/>
              </w:rPr>
              <w:t xml:space="preserve"> </w:t>
            </w:r>
            <w:r w:rsidRPr="006A79C9">
              <w:rPr>
                <w:rFonts w:ascii="Arial" w:hAnsi="Arial" w:cs="Arial"/>
                <w:sz w:val="20"/>
                <w:szCs w:val="20"/>
              </w:rPr>
              <w:t>cost</w:t>
            </w:r>
          </w:p>
          <w:p w14:paraId="2DC5AA5D" w14:textId="77777777" w:rsidR="008502BA" w:rsidRPr="006A79C9" w:rsidRDefault="008502BA">
            <w:pPr>
              <w:pStyle w:val="TableParagraph"/>
              <w:spacing w:before="5" w:line="240" w:lineRule="auto"/>
              <w:rPr>
                <w:rFonts w:ascii="Arial" w:hAnsi="Arial" w:cs="Arial"/>
                <w:b/>
                <w:sz w:val="20"/>
                <w:szCs w:val="20"/>
              </w:rPr>
            </w:pPr>
          </w:p>
          <w:p w14:paraId="1325760C" w14:textId="77777777" w:rsidR="008502BA" w:rsidRPr="006A79C9" w:rsidRDefault="00F84358">
            <w:pPr>
              <w:pStyle w:val="TableParagraph"/>
              <w:spacing w:before="1" w:line="240" w:lineRule="auto"/>
              <w:ind w:left="57"/>
              <w:rPr>
                <w:rFonts w:ascii="Arial" w:hAnsi="Arial" w:cs="Arial"/>
                <w:b/>
                <w:sz w:val="20"/>
                <w:szCs w:val="20"/>
              </w:rPr>
            </w:pPr>
            <w:r w:rsidRPr="006A79C9">
              <w:rPr>
                <w:rFonts w:ascii="Arial" w:hAnsi="Arial" w:cs="Arial"/>
                <w:b/>
                <w:w w:val="85"/>
                <w:sz w:val="20"/>
                <w:szCs w:val="20"/>
                <w:u w:val="single"/>
              </w:rPr>
              <w:t>Bodily</w:t>
            </w:r>
            <w:r w:rsidRPr="006A79C9">
              <w:rPr>
                <w:rFonts w:ascii="Arial" w:hAnsi="Arial" w:cs="Arial"/>
                <w:b/>
                <w:spacing w:val="3"/>
                <w:w w:val="85"/>
                <w:sz w:val="20"/>
                <w:szCs w:val="20"/>
                <w:u w:val="single"/>
              </w:rPr>
              <w:t xml:space="preserve"> </w:t>
            </w:r>
            <w:r w:rsidRPr="006A79C9">
              <w:rPr>
                <w:rFonts w:ascii="Arial" w:hAnsi="Arial" w:cs="Arial"/>
                <w:b/>
                <w:w w:val="85"/>
                <w:sz w:val="20"/>
                <w:szCs w:val="20"/>
                <w:u w:val="single"/>
              </w:rPr>
              <w:t>injury</w:t>
            </w:r>
            <w:r w:rsidRPr="006A79C9">
              <w:rPr>
                <w:rFonts w:ascii="Arial" w:hAnsi="Arial" w:cs="Arial"/>
                <w:b/>
                <w:spacing w:val="9"/>
                <w:w w:val="85"/>
                <w:sz w:val="20"/>
                <w:szCs w:val="20"/>
                <w:u w:val="single"/>
              </w:rPr>
              <w:t xml:space="preserve"> </w:t>
            </w:r>
            <w:r w:rsidRPr="006A79C9">
              <w:rPr>
                <w:rFonts w:ascii="Arial" w:hAnsi="Arial" w:cs="Arial"/>
                <w:b/>
                <w:w w:val="85"/>
                <w:sz w:val="20"/>
                <w:szCs w:val="20"/>
                <w:u w:val="single"/>
              </w:rPr>
              <w:t>to</w:t>
            </w:r>
            <w:r w:rsidRPr="006A79C9">
              <w:rPr>
                <w:rFonts w:ascii="Arial" w:hAnsi="Arial" w:cs="Arial"/>
                <w:b/>
                <w:spacing w:val="7"/>
                <w:w w:val="85"/>
                <w:sz w:val="20"/>
                <w:szCs w:val="20"/>
                <w:u w:val="single"/>
              </w:rPr>
              <w:t xml:space="preserve"> </w:t>
            </w:r>
            <w:r w:rsidRPr="006A79C9">
              <w:rPr>
                <w:rFonts w:ascii="Arial" w:hAnsi="Arial" w:cs="Arial"/>
                <w:b/>
                <w:w w:val="85"/>
                <w:sz w:val="20"/>
                <w:szCs w:val="20"/>
                <w:u w:val="single"/>
              </w:rPr>
              <w:t>or</w:t>
            </w:r>
            <w:r w:rsidRPr="006A79C9">
              <w:rPr>
                <w:rFonts w:ascii="Arial" w:hAnsi="Arial" w:cs="Arial"/>
                <w:b/>
                <w:spacing w:val="6"/>
                <w:w w:val="85"/>
                <w:sz w:val="20"/>
                <w:szCs w:val="20"/>
                <w:u w:val="single"/>
              </w:rPr>
              <w:t xml:space="preserve"> </w:t>
            </w:r>
            <w:r w:rsidRPr="006A79C9">
              <w:rPr>
                <w:rFonts w:ascii="Arial" w:hAnsi="Arial" w:cs="Arial"/>
                <w:b/>
                <w:w w:val="85"/>
                <w:sz w:val="20"/>
                <w:szCs w:val="20"/>
                <w:u w:val="single"/>
              </w:rPr>
              <w:t>death</w:t>
            </w:r>
            <w:r w:rsidRPr="006A79C9">
              <w:rPr>
                <w:rFonts w:ascii="Arial" w:hAnsi="Arial" w:cs="Arial"/>
                <w:b/>
                <w:spacing w:val="13"/>
                <w:w w:val="85"/>
                <w:sz w:val="20"/>
                <w:szCs w:val="20"/>
                <w:u w:val="single"/>
              </w:rPr>
              <w:t xml:space="preserve"> </w:t>
            </w:r>
            <w:r w:rsidRPr="006A79C9">
              <w:rPr>
                <w:rFonts w:ascii="Arial" w:hAnsi="Arial" w:cs="Arial"/>
                <w:b/>
                <w:w w:val="85"/>
                <w:sz w:val="20"/>
                <w:szCs w:val="20"/>
                <w:u w:val="single"/>
              </w:rPr>
              <w:t>of</w:t>
            </w:r>
            <w:r w:rsidRPr="006A79C9">
              <w:rPr>
                <w:rFonts w:ascii="Arial" w:hAnsi="Arial" w:cs="Arial"/>
                <w:b/>
                <w:spacing w:val="8"/>
                <w:w w:val="85"/>
                <w:sz w:val="20"/>
                <w:szCs w:val="20"/>
                <w:u w:val="single"/>
              </w:rPr>
              <w:t xml:space="preserve"> </w:t>
            </w:r>
            <w:r w:rsidRPr="006A79C9">
              <w:rPr>
                <w:rFonts w:ascii="Arial" w:hAnsi="Arial" w:cs="Arial"/>
                <w:b/>
                <w:w w:val="85"/>
                <w:sz w:val="20"/>
                <w:szCs w:val="20"/>
                <w:u w:val="single"/>
              </w:rPr>
              <w:t>a</w:t>
            </w:r>
            <w:r w:rsidRPr="006A79C9">
              <w:rPr>
                <w:rFonts w:ascii="Arial" w:hAnsi="Arial" w:cs="Arial"/>
                <w:b/>
                <w:spacing w:val="10"/>
                <w:w w:val="85"/>
                <w:sz w:val="20"/>
                <w:szCs w:val="20"/>
                <w:u w:val="single"/>
              </w:rPr>
              <w:t xml:space="preserve"> </w:t>
            </w:r>
            <w:r w:rsidRPr="006A79C9">
              <w:rPr>
                <w:rFonts w:ascii="Arial" w:hAnsi="Arial" w:cs="Arial"/>
                <w:b/>
                <w:w w:val="85"/>
                <w:sz w:val="20"/>
                <w:szCs w:val="20"/>
                <w:u w:val="single"/>
              </w:rPr>
              <w:t>person</w:t>
            </w:r>
          </w:p>
          <w:p w14:paraId="1F2E700C" w14:textId="77777777" w:rsidR="008502BA" w:rsidRPr="006A79C9" w:rsidRDefault="00F84358">
            <w:pPr>
              <w:pStyle w:val="TableParagraph"/>
              <w:spacing w:before="57" w:line="240" w:lineRule="auto"/>
              <w:ind w:left="57"/>
              <w:rPr>
                <w:rFonts w:ascii="Arial" w:hAnsi="Arial" w:cs="Arial"/>
                <w:sz w:val="20"/>
                <w:szCs w:val="20"/>
              </w:rPr>
            </w:pPr>
            <w:r w:rsidRPr="006A79C9">
              <w:rPr>
                <w:rFonts w:ascii="Arial" w:hAnsi="Arial" w:cs="Arial"/>
                <w:sz w:val="20"/>
                <w:szCs w:val="20"/>
              </w:rPr>
              <w:t>The</w:t>
            </w:r>
            <w:r w:rsidRPr="006A79C9">
              <w:rPr>
                <w:rFonts w:ascii="Arial" w:hAnsi="Arial" w:cs="Arial"/>
                <w:spacing w:val="-9"/>
                <w:sz w:val="20"/>
                <w:szCs w:val="20"/>
              </w:rPr>
              <w:t xml:space="preserve"> </w:t>
            </w:r>
            <w:r w:rsidRPr="006A79C9">
              <w:rPr>
                <w:rFonts w:ascii="Arial" w:hAnsi="Arial" w:cs="Arial"/>
                <w:sz w:val="20"/>
                <w:szCs w:val="20"/>
              </w:rPr>
              <w:t>amount</w:t>
            </w:r>
            <w:r w:rsidRPr="006A79C9">
              <w:rPr>
                <w:rFonts w:ascii="Arial" w:hAnsi="Arial" w:cs="Arial"/>
                <w:spacing w:val="-8"/>
                <w:sz w:val="20"/>
                <w:szCs w:val="20"/>
              </w:rPr>
              <w:t xml:space="preserve"> </w:t>
            </w:r>
            <w:r w:rsidRPr="006A79C9">
              <w:rPr>
                <w:rFonts w:ascii="Arial" w:hAnsi="Arial" w:cs="Arial"/>
                <w:sz w:val="20"/>
                <w:szCs w:val="20"/>
              </w:rPr>
              <w:t>required</w:t>
            </w:r>
            <w:r w:rsidRPr="006A79C9">
              <w:rPr>
                <w:rFonts w:ascii="Arial" w:hAnsi="Arial" w:cs="Arial"/>
                <w:spacing w:val="-11"/>
                <w:sz w:val="20"/>
                <w:szCs w:val="20"/>
              </w:rPr>
              <w:t xml:space="preserve"> </w:t>
            </w:r>
            <w:r w:rsidRPr="006A79C9">
              <w:rPr>
                <w:rFonts w:ascii="Arial" w:hAnsi="Arial" w:cs="Arial"/>
                <w:sz w:val="20"/>
                <w:szCs w:val="20"/>
              </w:rPr>
              <w:t>by</w:t>
            </w:r>
            <w:r w:rsidRPr="006A79C9">
              <w:rPr>
                <w:rFonts w:ascii="Arial" w:hAnsi="Arial" w:cs="Arial"/>
                <w:spacing w:val="-11"/>
                <w:sz w:val="20"/>
                <w:szCs w:val="20"/>
              </w:rPr>
              <w:t xml:space="preserve"> </w:t>
            </w:r>
            <w:r w:rsidRPr="006A79C9">
              <w:rPr>
                <w:rFonts w:ascii="Arial" w:hAnsi="Arial" w:cs="Arial"/>
                <w:sz w:val="20"/>
                <w:szCs w:val="20"/>
              </w:rPr>
              <w:t>the</w:t>
            </w:r>
            <w:r w:rsidRPr="006A79C9">
              <w:rPr>
                <w:rFonts w:ascii="Arial" w:hAnsi="Arial" w:cs="Arial"/>
                <w:spacing w:val="-12"/>
                <w:sz w:val="20"/>
                <w:szCs w:val="20"/>
              </w:rPr>
              <w:t xml:space="preserve"> </w:t>
            </w:r>
            <w:r w:rsidRPr="006A79C9">
              <w:rPr>
                <w:rFonts w:ascii="Arial" w:hAnsi="Arial" w:cs="Arial"/>
                <w:sz w:val="20"/>
                <w:szCs w:val="20"/>
              </w:rPr>
              <w:t>applicable</w:t>
            </w:r>
            <w:r w:rsidRPr="006A79C9">
              <w:rPr>
                <w:rFonts w:ascii="Arial" w:hAnsi="Arial" w:cs="Arial"/>
                <w:spacing w:val="-13"/>
                <w:sz w:val="20"/>
                <w:szCs w:val="20"/>
              </w:rPr>
              <w:t xml:space="preserve"> </w:t>
            </w:r>
            <w:r w:rsidRPr="006A79C9">
              <w:rPr>
                <w:rFonts w:ascii="Arial" w:hAnsi="Arial" w:cs="Arial"/>
                <w:sz w:val="20"/>
                <w:szCs w:val="20"/>
              </w:rPr>
              <w:t>law.</w:t>
            </w:r>
          </w:p>
        </w:tc>
      </w:tr>
    </w:tbl>
    <w:p w14:paraId="6A03BB53"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C36620E" w14:textId="77777777" w:rsidR="008502BA" w:rsidRPr="006A79C9" w:rsidRDefault="008502BA">
      <w:pPr>
        <w:pStyle w:val="BodyText"/>
        <w:spacing w:before="7"/>
        <w:rPr>
          <w:rFonts w:ascii="Arial" w:hAnsi="Arial" w:cs="Arial"/>
          <w:b/>
        </w:rPr>
      </w:pPr>
    </w:p>
    <w:tbl>
      <w:tblPr>
        <w:tblW w:w="0" w:type="auto"/>
        <w:tblInd w:w="2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4"/>
        <w:gridCol w:w="4413"/>
      </w:tblGrid>
      <w:tr w:rsidR="008502BA" w:rsidRPr="006A79C9" w14:paraId="007877AE" w14:textId="77777777">
        <w:trPr>
          <w:trHeight w:val="561"/>
        </w:trPr>
        <w:tc>
          <w:tcPr>
            <w:tcW w:w="2814" w:type="dxa"/>
            <w:tcBorders>
              <w:left w:val="nil"/>
            </w:tcBorders>
          </w:tcPr>
          <w:p w14:paraId="3D5C7313" w14:textId="77777777" w:rsidR="008502BA" w:rsidRPr="006A79C9" w:rsidRDefault="00F84358">
            <w:pPr>
              <w:pStyle w:val="TableParagraph"/>
              <w:spacing w:before="65" w:line="228" w:lineRule="auto"/>
              <w:ind w:left="76" w:right="530"/>
              <w:rPr>
                <w:rFonts w:ascii="Arial" w:hAnsi="Arial" w:cs="Arial"/>
                <w:sz w:val="20"/>
                <w:szCs w:val="20"/>
              </w:rPr>
            </w:pPr>
            <w:r w:rsidRPr="006A79C9">
              <w:rPr>
                <w:rFonts w:ascii="Arial" w:hAnsi="Arial" w:cs="Arial"/>
                <w:i/>
                <w:spacing w:val="-1"/>
                <w:sz w:val="20"/>
                <w:szCs w:val="20"/>
              </w:rPr>
              <w:t>Contractor</w:t>
            </w:r>
            <w:r w:rsidRPr="006A79C9">
              <w:rPr>
                <w:rFonts w:ascii="Arial" w:hAnsi="Arial" w:cs="Arial"/>
                <w:spacing w:val="-1"/>
                <w:sz w:val="20"/>
                <w:szCs w:val="20"/>
              </w:rPr>
              <w:t>’s</w:t>
            </w:r>
            <w:r w:rsidRPr="006A79C9">
              <w:rPr>
                <w:rFonts w:ascii="Arial" w:hAnsi="Arial" w:cs="Arial"/>
                <w:spacing w:val="-8"/>
                <w:sz w:val="20"/>
                <w:szCs w:val="20"/>
              </w:rPr>
              <w:t xml:space="preserve"> </w:t>
            </w:r>
            <w:r w:rsidRPr="006A79C9">
              <w:rPr>
                <w:rFonts w:ascii="Arial" w:hAnsi="Arial" w:cs="Arial"/>
                <w:spacing w:val="-1"/>
                <w:sz w:val="20"/>
                <w:szCs w:val="20"/>
              </w:rPr>
              <w:t>Providing</w:t>
            </w:r>
            <w:r w:rsidRPr="006A79C9">
              <w:rPr>
                <w:rFonts w:ascii="Arial" w:hAnsi="Arial" w:cs="Arial"/>
                <w:spacing w:val="-9"/>
                <w:sz w:val="20"/>
                <w:szCs w:val="20"/>
              </w:rPr>
              <w:t xml:space="preserve"> </w:t>
            </w:r>
            <w:r w:rsidRPr="006A79C9">
              <w:rPr>
                <w:rFonts w:ascii="Arial" w:hAnsi="Arial" w:cs="Arial"/>
                <w:sz w:val="20"/>
                <w:szCs w:val="20"/>
              </w:rPr>
              <w:t>the</w:t>
            </w:r>
            <w:r w:rsidRPr="006A79C9">
              <w:rPr>
                <w:rFonts w:ascii="Arial" w:hAnsi="Arial" w:cs="Arial"/>
                <w:spacing w:val="-47"/>
                <w:sz w:val="20"/>
                <w:szCs w:val="20"/>
              </w:rPr>
              <w:t xml:space="preserve"> </w:t>
            </w:r>
            <w:r w:rsidRPr="006A79C9">
              <w:rPr>
                <w:rFonts w:ascii="Arial" w:hAnsi="Arial" w:cs="Arial"/>
                <w:sz w:val="20"/>
                <w:szCs w:val="20"/>
              </w:rPr>
              <w:t>Service</w:t>
            </w:r>
          </w:p>
        </w:tc>
        <w:tc>
          <w:tcPr>
            <w:tcW w:w="4413" w:type="dxa"/>
            <w:tcBorders>
              <w:right w:val="nil"/>
            </w:tcBorders>
          </w:tcPr>
          <w:p w14:paraId="1EB77E6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7CE5933" w14:textId="77777777">
        <w:trPr>
          <w:trHeight w:val="1219"/>
        </w:trPr>
        <w:tc>
          <w:tcPr>
            <w:tcW w:w="2814" w:type="dxa"/>
            <w:tcBorders>
              <w:left w:val="nil"/>
            </w:tcBorders>
          </w:tcPr>
          <w:p w14:paraId="28940E47" w14:textId="77777777" w:rsidR="008502BA" w:rsidRPr="006A79C9" w:rsidRDefault="00F84358">
            <w:pPr>
              <w:pStyle w:val="TableParagraph"/>
              <w:spacing w:before="64" w:line="230" w:lineRule="auto"/>
              <w:ind w:left="76" w:right="85"/>
              <w:rPr>
                <w:rFonts w:ascii="Arial" w:hAnsi="Arial" w:cs="Arial"/>
                <w:sz w:val="20"/>
                <w:szCs w:val="20"/>
              </w:rPr>
            </w:pPr>
            <w:r w:rsidRPr="006A79C9">
              <w:rPr>
                <w:rFonts w:ascii="Arial" w:hAnsi="Arial" w:cs="Arial"/>
                <w:sz w:val="20"/>
                <w:szCs w:val="20"/>
              </w:rPr>
              <w:t>Liability for death of or bodily</w:t>
            </w:r>
            <w:r w:rsidRPr="006A79C9">
              <w:rPr>
                <w:rFonts w:ascii="Arial" w:hAnsi="Arial" w:cs="Arial"/>
                <w:spacing w:val="1"/>
                <w:sz w:val="20"/>
                <w:szCs w:val="20"/>
              </w:rPr>
              <w:t xml:space="preserve"> </w:t>
            </w:r>
            <w:r w:rsidRPr="006A79C9">
              <w:rPr>
                <w:rFonts w:ascii="Arial" w:hAnsi="Arial" w:cs="Arial"/>
                <w:sz w:val="20"/>
                <w:szCs w:val="20"/>
              </w:rPr>
              <w:t>injury to employees of 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10"/>
                <w:sz w:val="20"/>
                <w:szCs w:val="20"/>
              </w:rPr>
              <w:t xml:space="preserve"> </w:t>
            </w:r>
            <w:r w:rsidRPr="006A79C9">
              <w:rPr>
                <w:rFonts w:ascii="Arial" w:hAnsi="Arial" w:cs="Arial"/>
                <w:sz w:val="20"/>
                <w:szCs w:val="20"/>
              </w:rPr>
              <w:t>arising</w:t>
            </w:r>
            <w:r w:rsidRPr="006A79C9">
              <w:rPr>
                <w:rFonts w:ascii="Arial" w:hAnsi="Arial" w:cs="Arial"/>
                <w:spacing w:val="-8"/>
                <w:sz w:val="20"/>
                <w:szCs w:val="20"/>
              </w:rPr>
              <w:t xml:space="preserve"> </w:t>
            </w:r>
            <w:r w:rsidRPr="006A79C9">
              <w:rPr>
                <w:rFonts w:ascii="Arial" w:hAnsi="Arial" w:cs="Arial"/>
                <w:sz w:val="20"/>
                <w:szCs w:val="20"/>
              </w:rPr>
              <w:t>out</w:t>
            </w:r>
            <w:r w:rsidRPr="006A79C9">
              <w:rPr>
                <w:rFonts w:ascii="Arial" w:hAnsi="Arial" w:cs="Arial"/>
                <w:spacing w:val="-9"/>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and</w:t>
            </w:r>
            <w:r w:rsidRPr="006A79C9">
              <w:rPr>
                <w:rFonts w:ascii="Arial" w:hAnsi="Arial" w:cs="Arial"/>
                <w:spacing w:val="-9"/>
                <w:sz w:val="20"/>
                <w:szCs w:val="20"/>
              </w:rPr>
              <w:t xml:space="preserve"> </w:t>
            </w:r>
            <w:r w:rsidRPr="006A79C9">
              <w:rPr>
                <w:rFonts w:ascii="Arial" w:hAnsi="Arial" w:cs="Arial"/>
                <w:sz w:val="20"/>
                <w:szCs w:val="20"/>
              </w:rPr>
              <w:t>in</w:t>
            </w:r>
            <w:r w:rsidRPr="006A79C9">
              <w:rPr>
                <w:rFonts w:ascii="Arial" w:hAnsi="Arial" w:cs="Arial"/>
                <w:spacing w:val="-47"/>
                <w:sz w:val="20"/>
                <w:szCs w:val="20"/>
              </w:rPr>
              <w:t xml:space="preserve"> </w:t>
            </w:r>
            <w:r w:rsidRPr="006A79C9">
              <w:rPr>
                <w:rFonts w:ascii="Arial" w:hAnsi="Arial" w:cs="Arial"/>
                <w:spacing w:val="-1"/>
                <w:sz w:val="20"/>
                <w:szCs w:val="20"/>
              </w:rPr>
              <w:t>the</w:t>
            </w:r>
            <w:r w:rsidRPr="006A79C9">
              <w:rPr>
                <w:rFonts w:ascii="Arial" w:hAnsi="Arial" w:cs="Arial"/>
                <w:spacing w:val="-11"/>
                <w:sz w:val="20"/>
                <w:szCs w:val="20"/>
              </w:rPr>
              <w:t xml:space="preserve"> </w:t>
            </w:r>
            <w:r w:rsidRPr="006A79C9">
              <w:rPr>
                <w:rFonts w:ascii="Arial" w:hAnsi="Arial" w:cs="Arial"/>
                <w:spacing w:val="-1"/>
                <w:sz w:val="20"/>
                <w:szCs w:val="20"/>
              </w:rPr>
              <w:t>course</w:t>
            </w:r>
            <w:r w:rsidRPr="006A79C9">
              <w:rPr>
                <w:rFonts w:ascii="Arial" w:hAnsi="Arial" w:cs="Arial"/>
                <w:spacing w:val="-10"/>
                <w:sz w:val="20"/>
                <w:szCs w:val="20"/>
              </w:rPr>
              <w:t xml:space="preserve"> </w:t>
            </w:r>
            <w:r w:rsidRPr="006A79C9">
              <w:rPr>
                <w:rFonts w:ascii="Arial" w:hAnsi="Arial" w:cs="Arial"/>
                <w:spacing w:val="-1"/>
                <w:sz w:val="20"/>
                <w:szCs w:val="20"/>
              </w:rPr>
              <w:t>of</w:t>
            </w:r>
            <w:r w:rsidRPr="006A79C9">
              <w:rPr>
                <w:rFonts w:ascii="Arial" w:hAnsi="Arial" w:cs="Arial"/>
                <w:spacing w:val="-5"/>
                <w:sz w:val="20"/>
                <w:szCs w:val="20"/>
              </w:rPr>
              <w:t xml:space="preserve"> </w:t>
            </w:r>
            <w:r w:rsidRPr="006A79C9">
              <w:rPr>
                <w:rFonts w:ascii="Arial" w:hAnsi="Arial" w:cs="Arial"/>
                <w:spacing w:val="-1"/>
                <w:sz w:val="20"/>
                <w:szCs w:val="20"/>
              </w:rPr>
              <w:t>their</w:t>
            </w:r>
            <w:r w:rsidRPr="006A79C9">
              <w:rPr>
                <w:rFonts w:ascii="Arial" w:hAnsi="Arial" w:cs="Arial"/>
                <w:spacing w:val="-10"/>
                <w:sz w:val="20"/>
                <w:szCs w:val="20"/>
              </w:rPr>
              <w:t xml:space="preserve"> </w:t>
            </w:r>
            <w:r w:rsidRPr="006A79C9">
              <w:rPr>
                <w:rFonts w:ascii="Arial" w:hAnsi="Arial" w:cs="Arial"/>
                <w:spacing w:val="-1"/>
                <w:sz w:val="20"/>
                <w:szCs w:val="20"/>
              </w:rPr>
              <w:t>employment</w:t>
            </w:r>
            <w:r w:rsidRPr="006A79C9">
              <w:rPr>
                <w:rFonts w:ascii="Arial" w:hAnsi="Arial" w:cs="Arial"/>
                <w:spacing w:val="-47"/>
                <w:sz w:val="20"/>
                <w:szCs w:val="20"/>
              </w:rPr>
              <w:t xml:space="preserve"> </w:t>
            </w:r>
            <w:r w:rsidRPr="006A79C9">
              <w:rPr>
                <w:rFonts w:ascii="Arial" w:hAnsi="Arial" w:cs="Arial"/>
                <w:spacing w:val="-1"/>
                <w:sz w:val="20"/>
                <w:szCs w:val="20"/>
              </w:rPr>
              <w:t>in</w:t>
            </w:r>
            <w:r w:rsidRPr="006A79C9">
              <w:rPr>
                <w:rFonts w:ascii="Arial" w:hAnsi="Arial" w:cs="Arial"/>
                <w:spacing w:val="-9"/>
                <w:sz w:val="20"/>
                <w:szCs w:val="20"/>
              </w:rPr>
              <w:t xml:space="preserve"> </w:t>
            </w:r>
            <w:r w:rsidRPr="006A79C9">
              <w:rPr>
                <w:rFonts w:ascii="Arial" w:hAnsi="Arial" w:cs="Arial"/>
                <w:spacing w:val="-1"/>
                <w:sz w:val="20"/>
                <w:szCs w:val="20"/>
              </w:rPr>
              <w:t>connection</w:t>
            </w:r>
            <w:r w:rsidRPr="006A79C9">
              <w:rPr>
                <w:rFonts w:ascii="Arial" w:hAnsi="Arial" w:cs="Arial"/>
                <w:spacing w:val="-6"/>
                <w:sz w:val="20"/>
                <w:szCs w:val="20"/>
              </w:rPr>
              <w:t xml:space="preserve"> </w:t>
            </w:r>
            <w:r w:rsidRPr="006A79C9">
              <w:rPr>
                <w:rFonts w:ascii="Arial" w:hAnsi="Arial" w:cs="Arial"/>
                <w:spacing w:val="-1"/>
                <w:sz w:val="20"/>
                <w:szCs w:val="20"/>
              </w:rPr>
              <w:t>with</w:t>
            </w:r>
            <w:r w:rsidRPr="006A79C9">
              <w:rPr>
                <w:rFonts w:ascii="Arial" w:hAnsi="Arial" w:cs="Arial"/>
                <w:spacing w:val="-5"/>
                <w:sz w:val="20"/>
                <w:szCs w:val="20"/>
              </w:rPr>
              <w:t xml:space="preserve"> </w:t>
            </w:r>
            <w:r w:rsidRPr="006A79C9">
              <w:rPr>
                <w:rFonts w:ascii="Arial" w:hAnsi="Arial" w:cs="Arial"/>
                <w:sz w:val="20"/>
                <w:szCs w:val="20"/>
              </w:rPr>
              <w:t>this</w:t>
            </w:r>
            <w:r w:rsidRPr="006A79C9">
              <w:rPr>
                <w:rFonts w:ascii="Arial" w:hAnsi="Arial" w:cs="Arial"/>
                <w:spacing w:val="-12"/>
                <w:sz w:val="20"/>
                <w:szCs w:val="20"/>
              </w:rPr>
              <w:t xml:space="preserve"> </w:t>
            </w:r>
            <w:r w:rsidRPr="006A79C9">
              <w:rPr>
                <w:rFonts w:ascii="Arial" w:hAnsi="Arial" w:cs="Arial"/>
                <w:sz w:val="20"/>
                <w:szCs w:val="20"/>
              </w:rPr>
              <w:t>contract</w:t>
            </w:r>
          </w:p>
        </w:tc>
        <w:tc>
          <w:tcPr>
            <w:tcW w:w="4413" w:type="dxa"/>
            <w:tcBorders>
              <w:right w:val="nil"/>
            </w:tcBorders>
          </w:tcPr>
          <w:p w14:paraId="52F478E2" w14:textId="77777777" w:rsidR="008502BA" w:rsidRPr="006A79C9" w:rsidRDefault="00F84358">
            <w:pPr>
              <w:pStyle w:val="TableParagraph"/>
              <w:spacing w:before="51" w:line="240" w:lineRule="auto"/>
              <w:ind w:left="57"/>
              <w:rPr>
                <w:rFonts w:ascii="Arial" w:hAnsi="Arial" w:cs="Arial"/>
                <w:sz w:val="20"/>
                <w:szCs w:val="20"/>
              </w:rPr>
            </w:pPr>
            <w:r w:rsidRPr="006A79C9">
              <w:rPr>
                <w:rFonts w:ascii="Arial" w:hAnsi="Arial" w:cs="Arial"/>
                <w:sz w:val="20"/>
                <w:szCs w:val="20"/>
              </w:rPr>
              <w:t>The</w:t>
            </w:r>
            <w:r w:rsidRPr="006A79C9">
              <w:rPr>
                <w:rFonts w:ascii="Arial" w:hAnsi="Arial" w:cs="Arial"/>
                <w:spacing w:val="-8"/>
                <w:sz w:val="20"/>
                <w:szCs w:val="20"/>
              </w:rPr>
              <w:t xml:space="preserve"> </w:t>
            </w:r>
            <w:r w:rsidRPr="006A79C9">
              <w:rPr>
                <w:rFonts w:ascii="Arial" w:hAnsi="Arial" w:cs="Arial"/>
                <w:sz w:val="20"/>
                <w:szCs w:val="20"/>
              </w:rPr>
              <w:t>amount</w:t>
            </w:r>
            <w:r w:rsidRPr="006A79C9">
              <w:rPr>
                <w:rFonts w:ascii="Arial" w:hAnsi="Arial" w:cs="Arial"/>
                <w:spacing w:val="-8"/>
                <w:sz w:val="20"/>
                <w:szCs w:val="20"/>
              </w:rPr>
              <w:t xml:space="preserve"> </w:t>
            </w:r>
            <w:r w:rsidRPr="006A79C9">
              <w:rPr>
                <w:rFonts w:ascii="Arial" w:hAnsi="Arial" w:cs="Arial"/>
                <w:sz w:val="20"/>
                <w:szCs w:val="20"/>
              </w:rPr>
              <w:t>required</w:t>
            </w:r>
            <w:r w:rsidRPr="006A79C9">
              <w:rPr>
                <w:rFonts w:ascii="Arial" w:hAnsi="Arial" w:cs="Arial"/>
                <w:spacing w:val="-11"/>
                <w:sz w:val="20"/>
                <w:szCs w:val="20"/>
              </w:rPr>
              <w:t xml:space="preserve"> </w:t>
            </w:r>
            <w:r w:rsidRPr="006A79C9">
              <w:rPr>
                <w:rFonts w:ascii="Arial" w:hAnsi="Arial" w:cs="Arial"/>
                <w:sz w:val="20"/>
                <w:szCs w:val="20"/>
              </w:rPr>
              <w:t>by</w:t>
            </w:r>
            <w:r w:rsidRPr="006A79C9">
              <w:rPr>
                <w:rFonts w:ascii="Arial" w:hAnsi="Arial" w:cs="Arial"/>
                <w:spacing w:val="-10"/>
                <w:sz w:val="20"/>
                <w:szCs w:val="20"/>
              </w:rPr>
              <w:t xml:space="preserve"> </w:t>
            </w:r>
            <w:r w:rsidRPr="006A79C9">
              <w:rPr>
                <w:rFonts w:ascii="Arial" w:hAnsi="Arial" w:cs="Arial"/>
                <w:sz w:val="20"/>
                <w:szCs w:val="20"/>
              </w:rPr>
              <w:t>the</w:t>
            </w:r>
            <w:r w:rsidRPr="006A79C9">
              <w:rPr>
                <w:rFonts w:ascii="Arial" w:hAnsi="Arial" w:cs="Arial"/>
                <w:spacing w:val="-11"/>
                <w:sz w:val="20"/>
                <w:szCs w:val="20"/>
              </w:rPr>
              <w:t xml:space="preserve"> </w:t>
            </w:r>
            <w:r w:rsidRPr="006A79C9">
              <w:rPr>
                <w:rFonts w:ascii="Arial" w:hAnsi="Arial" w:cs="Arial"/>
                <w:sz w:val="20"/>
                <w:szCs w:val="20"/>
              </w:rPr>
              <w:t>applicable</w:t>
            </w:r>
            <w:r w:rsidRPr="006A79C9">
              <w:rPr>
                <w:rFonts w:ascii="Arial" w:hAnsi="Arial" w:cs="Arial"/>
                <w:spacing w:val="-12"/>
                <w:sz w:val="20"/>
                <w:szCs w:val="20"/>
              </w:rPr>
              <w:t xml:space="preserve"> </w:t>
            </w:r>
            <w:r w:rsidRPr="006A79C9">
              <w:rPr>
                <w:rFonts w:ascii="Arial" w:hAnsi="Arial" w:cs="Arial"/>
                <w:sz w:val="20"/>
                <w:szCs w:val="20"/>
              </w:rPr>
              <w:t>law</w:t>
            </w:r>
          </w:p>
        </w:tc>
      </w:tr>
    </w:tbl>
    <w:p w14:paraId="1240A24B" w14:textId="77777777" w:rsidR="008502BA" w:rsidRPr="006A79C9" w:rsidRDefault="008502BA">
      <w:pPr>
        <w:pStyle w:val="BodyText"/>
        <w:rPr>
          <w:rFonts w:ascii="Arial" w:hAnsi="Arial" w:cs="Arial"/>
          <w:b/>
        </w:rPr>
      </w:pPr>
    </w:p>
    <w:p w14:paraId="6DA26741" w14:textId="77777777" w:rsidR="008502BA" w:rsidRPr="006A79C9" w:rsidRDefault="008502BA">
      <w:pPr>
        <w:pStyle w:val="BodyText"/>
        <w:spacing w:before="6"/>
        <w:rPr>
          <w:rFonts w:ascii="Arial" w:hAnsi="Arial" w:cs="Arial"/>
          <w:b/>
        </w:rPr>
      </w:pPr>
    </w:p>
    <w:p w14:paraId="0A60157D" w14:textId="77777777" w:rsidR="008502BA" w:rsidRPr="006A79C9" w:rsidRDefault="00F84358">
      <w:pPr>
        <w:tabs>
          <w:tab w:val="left" w:pos="776"/>
          <w:tab w:val="left" w:pos="1813"/>
        </w:tabs>
        <w:spacing w:before="1"/>
        <w:ind w:left="373"/>
        <w:rPr>
          <w:rFonts w:ascii="Arial" w:hAnsi="Arial" w:cs="Arial"/>
          <w:b/>
          <w:sz w:val="20"/>
          <w:szCs w:val="20"/>
        </w:rPr>
      </w:pPr>
      <w:r w:rsidRPr="006A79C9">
        <w:rPr>
          <w:rFonts w:ascii="Arial" w:hAnsi="Arial" w:cs="Arial"/>
          <w:b/>
          <w:sz w:val="20"/>
          <w:szCs w:val="20"/>
          <w:u w:val="single"/>
        </w:rPr>
        <w:t>Z</w:t>
      </w:r>
      <w:r w:rsidRPr="006A79C9">
        <w:rPr>
          <w:rFonts w:ascii="Arial" w:hAnsi="Arial" w:cs="Arial"/>
          <w:b/>
          <w:sz w:val="20"/>
          <w:szCs w:val="20"/>
          <w:u w:val="single"/>
        </w:rPr>
        <w:tab/>
        <w:t>12.2</w:t>
      </w:r>
      <w:r w:rsidRPr="006A79C9">
        <w:rPr>
          <w:rFonts w:ascii="Arial" w:hAnsi="Arial" w:cs="Arial"/>
          <w:b/>
          <w:sz w:val="20"/>
          <w:szCs w:val="20"/>
          <w:u w:val="single"/>
        </w:rPr>
        <w:tab/>
        <w:t>Replace</w:t>
      </w:r>
      <w:r w:rsidRPr="006A79C9">
        <w:rPr>
          <w:rFonts w:ascii="Arial" w:hAnsi="Arial" w:cs="Arial"/>
          <w:b/>
          <w:spacing w:val="-3"/>
          <w:sz w:val="20"/>
          <w:szCs w:val="20"/>
          <w:u w:val="single"/>
        </w:rPr>
        <w:t xml:space="preserve"> </w:t>
      </w:r>
      <w:r w:rsidRPr="006A79C9">
        <w:rPr>
          <w:rFonts w:ascii="Arial" w:hAnsi="Arial" w:cs="Arial"/>
          <w:b/>
          <w:sz w:val="20"/>
          <w:szCs w:val="20"/>
          <w:u w:val="single"/>
        </w:rPr>
        <w:t>core</w:t>
      </w:r>
      <w:r w:rsidRPr="006A79C9">
        <w:rPr>
          <w:rFonts w:ascii="Arial" w:hAnsi="Arial" w:cs="Arial"/>
          <w:b/>
          <w:spacing w:val="-2"/>
          <w:sz w:val="20"/>
          <w:szCs w:val="20"/>
          <w:u w:val="single"/>
        </w:rPr>
        <w:t xml:space="preserve"> </w:t>
      </w:r>
      <w:r w:rsidRPr="006A79C9">
        <w:rPr>
          <w:rFonts w:ascii="Arial" w:hAnsi="Arial" w:cs="Arial"/>
          <w:b/>
          <w:sz w:val="20"/>
          <w:szCs w:val="20"/>
          <w:u w:val="single"/>
        </w:rPr>
        <w:t>clause</w:t>
      </w:r>
      <w:r w:rsidRPr="006A79C9">
        <w:rPr>
          <w:rFonts w:ascii="Arial" w:hAnsi="Arial" w:cs="Arial"/>
          <w:b/>
          <w:spacing w:val="-2"/>
          <w:sz w:val="20"/>
          <w:szCs w:val="20"/>
          <w:u w:val="single"/>
        </w:rPr>
        <w:t xml:space="preserve"> </w:t>
      </w:r>
      <w:r w:rsidRPr="006A79C9">
        <w:rPr>
          <w:rFonts w:ascii="Arial" w:hAnsi="Arial" w:cs="Arial"/>
          <w:b/>
          <w:sz w:val="20"/>
          <w:szCs w:val="20"/>
          <w:u w:val="single"/>
        </w:rPr>
        <w:t>86</w:t>
      </w:r>
      <w:r w:rsidRPr="006A79C9">
        <w:rPr>
          <w:rFonts w:ascii="Arial" w:hAnsi="Arial" w:cs="Arial"/>
          <w:b/>
          <w:spacing w:val="-2"/>
          <w:sz w:val="20"/>
          <w:szCs w:val="20"/>
          <w:u w:val="single"/>
        </w:rPr>
        <w:t xml:space="preserve"> </w:t>
      </w:r>
      <w:r w:rsidRPr="006A79C9">
        <w:rPr>
          <w:rFonts w:ascii="Arial" w:hAnsi="Arial" w:cs="Arial"/>
          <w:b/>
          <w:sz w:val="20"/>
          <w:szCs w:val="20"/>
          <w:u w:val="single"/>
        </w:rPr>
        <w:t>with</w:t>
      </w:r>
      <w:r w:rsidRPr="006A79C9">
        <w:rPr>
          <w:rFonts w:ascii="Arial" w:hAnsi="Arial" w:cs="Arial"/>
          <w:b/>
          <w:spacing w:val="1"/>
          <w:sz w:val="20"/>
          <w:szCs w:val="20"/>
          <w:u w:val="single"/>
        </w:rPr>
        <w:t xml:space="preserve"> </w:t>
      </w:r>
      <w:r w:rsidRPr="006A79C9">
        <w:rPr>
          <w:rFonts w:ascii="Arial" w:hAnsi="Arial" w:cs="Arial"/>
          <w:b/>
          <w:sz w:val="20"/>
          <w:szCs w:val="20"/>
          <w:u w:val="single"/>
        </w:rPr>
        <w:t>the</w:t>
      </w:r>
      <w:r w:rsidRPr="006A79C9">
        <w:rPr>
          <w:rFonts w:ascii="Arial" w:hAnsi="Arial" w:cs="Arial"/>
          <w:b/>
          <w:spacing w:val="-2"/>
          <w:sz w:val="20"/>
          <w:szCs w:val="20"/>
          <w:u w:val="single"/>
        </w:rPr>
        <w:t xml:space="preserve"> </w:t>
      </w:r>
      <w:r w:rsidRPr="006A79C9">
        <w:rPr>
          <w:rFonts w:ascii="Arial" w:hAnsi="Arial" w:cs="Arial"/>
          <w:b/>
          <w:sz w:val="20"/>
          <w:szCs w:val="20"/>
          <w:u w:val="single"/>
        </w:rPr>
        <w:t>following:</w:t>
      </w:r>
    </w:p>
    <w:p w14:paraId="3591E543"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914FB54" w14:textId="77777777" w:rsidR="008502BA" w:rsidRPr="006A79C9" w:rsidRDefault="008502BA">
      <w:pPr>
        <w:pStyle w:val="BodyText"/>
        <w:spacing w:before="5"/>
        <w:rPr>
          <w:rFonts w:ascii="Arial" w:hAnsi="Arial" w:cs="Arial"/>
          <w:b/>
        </w:rPr>
      </w:pPr>
    </w:p>
    <w:p w14:paraId="74FAA3FF" w14:textId="77777777" w:rsidR="008502BA" w:rsidRPr="006A79C9" w:rsidRDefault="00F84358">
      <w:pPr>
        <w:spacing w:line="249" w:lineRule="auto"/>
        <w:ind w:left="339" w:right="23"/>
        <w:rPr>
          <w:rFonts w:ascii="Arial" w:hAnsi="Arial" w:cs="Arial"/>
          <w:b/>
          <w:i/>
          <w:sz w:val="20"/>
          <w:szCs w:val="20"/>
        </w:rPr>
      </w:pPr>
      <w:r w:rsidRPr="006A79C9">
        <w:rPr>
          <w:rFonts w:ascii="Arial" w:hAnsi="Arial" w:cs="Arial"/>
          <w:b/>
          <w:sz w:val="20"/>
          <w:szCs w:val="20"/>
        </w:rPr>
        <w:t>Insurance</w:t>
      </w:r>
      <w:r w:rsidRPr="006A79C9">
        <w:rPr>
          <w:rFonts w:ascii="Arial" w:hAnsi="Arial" w:cs="Arial"/>
          <w:b/>
          <w:spacing w:val="-53"/>
          <w:sz w:val="20"/>
          <w:szCs w:val="20"/>
        </w:rPr>
        <w:t xml:space="preserve"> </w:t>
      </w:r>
      <w:r w:rsidRPr="006A79C9">
        <w:rPr>
          <w:rFonts w:ascii="Arial" w:hAnsi="Arial" w:cs="Arial"/>
          <w:b/>
          <w:sz w:val="20"/>
          <w:szCs w:val="20"/>
        </w:rPr>
        <w:t>by the</w:t>
      </w:r>
      <w:r w:rsidRPr="006A79C9">
        <w:rPr>
          <w:rFonts w:ascii="Arial" w:hAnsi="Arial" w:cs="Arial"/>
          <w:b/>
          <w:spacing w:val="1"/>
          <w:sz w:val="20"/>
          <w:szCs w:val="20"/>
        </w:rPr>
        <w:t xml:space="preserve"> </w:t>
      </w:r>
      <w:r w:rsidRPr="006A79C9">
        <w:rPr>
          <w:rFonts w:ascii="Arial" w:hAnsi="Arial" w:cs="Arial"/>
          <w:b/>
          <w:i/>
          <w:sz w:val="20"/>
          <w:szCs w:val="20"/>
        </w:rPr>
        <w:t>Employer</w:t>
      </w:r>
    </w:p>
    <w:p w14:paraId="4E726FB6" w14:textId="77777777" w:rsidR="008502BA" w:rsidRPr="006A79C9" w:rsidRDefault="00F84358">
      <w:pPr>
        <w:pStyle w:val="BodyText"/>
        <w:rPr>
          <w:rFonts w:ascii="Arial" w:hAnsi="Arial" w:cs="Arial"/>
          <w:b/>
          <w:i/>
        </w:rPr>
      </w:pPr>
      <w:r w:rsidRPr="006A79C9">
        <w:rPr>
          <w:rFonts w:ascii="Arial" w:hAnsi="Arial" w:cs="Arial"/>
        </w:rPr>
        <w:br w:type="column"/>
      </w:r>
    </w:p>
    <w:p w14:paraId="17347F8C" w14:textId="77777777" w:rsidR="008502BA" w:rsidRPr="006A79C9" w:rsidRDefault="00F84358">
      <w:pPr>
        <w:pStyle w:val="BodyText"/>
        <w:ind w:left="339"/>
        <w:rPr>
          <w:rFonts w:ascii="Arial" w:hAnsi="Arial" w:cs="Arial"/>
        </w:rPr>
      </w:pPr>
      <w:r w:rsidRPr="006A79C9">
        <w:rPr>
          <w:rFonts w:ascii="Arial" w:hAnsi="Arial" w:cs="Arial"/>
        </w:rPr>
        <w:t>86</w:t>
      </w:r>
    </w:p>
    <w:p w14:paraId="540DDCF3" w14:textId="77777777" w:rsidR="008502BA" w:rsidRPr="006A79C9" w:rsidRDefault="008502BA">
      <w:pPr>
        <w:pStyle w:val="BodyText"/>
        <w:rPr>
          <w:rFonts w:ascii="Arial" w:hAnsi="Arial" w:cs="Arial"/>
        </w:rPr>
      </w:pPr>
    </w:p>
    <w:p w14:paraId="32E22DDF" w14:textId="77777777" w:rsidR="008502BA" w:rsidRPr="006A79C9" w:rsidRDefault="008502BA">
      <w:pPr>
        <w:pStyle w:val="BodyText"/>
        <w:spacing w:before="1"/>
        <w:rPr>
          <w:rFonts w:ascii="Arial" w:hAnsi="Arial" w:cs="Arial"/>
        </w:rPr>
      </w:pPr>
    </w:p>
    <w:p w14:paraId="2A068474" w14:textId="77777777" w:rsidR="008502BA" w:rsidRPr="006A79C9" w:rsidRDefault="00F84358">
      <w:pPr>
        <w:pStyle w:val="BodyText"/>
        <w:tabs>
          <w:tab w:val="left" w:pos="1059"/>
        </w:tabs>
        <w:ind w:left="339"/>
        <w:rPr>
          <w:rFonts w:ascii="Arial" w:hAnsi="Arial" w:cs="Arial"/>
        </w:rPr>
      </w:pPr>
      <w:r w:rsidRPr="006A79C9">
        <w:rPr>
          <w:rFonts w:ascii="Arial" w:hAnsi="Arial" w:cs="Arial"/>
          <w:position w:val="2"/>
        </w:rPr>
        <w:t>86.1</w:t>
      </w:r>
      <w:r w:rsidRPr="006A79C9">
        <w:rPr>
          <w:rFonts w:ascii="Arial" w:hAnsi="Arial" w:cs="Arial"/>
          <w:position w:val="2"/>
        </w:rPr>
        <w:tab/>
      </w:r>
      <w:r w:rsidRPr="006A79C9">
        <w:rPr>
          <w:rFonts w:ascii="Arial" w:hAnsi="Arial" w:cs="Arial"/>
        </w:rPr>
        <w:t>The</w:t>
      </w:r>
      <w:r w:rsidRPr="006A79C9">
        <w:rPr>
          <w:rFonts w:ascii="Arial" w:hAnsi="Arial" w:cs="Arial"/>
          <w:spacing w:val="1"/>
        </w:rPr>
        <w:t xml:space="preserve"> </w:t>
      </w:r>
      <w:r w:rsidRPr="006A79C9">
        <w:rPr>
          <w:rFonts w:ascii="Arial" w:hAnsi="Arial" w:cs="Arial"/>
          <w:i/>
        </w:rPr>
        <w:t>Employer</w:t>
      </w:r>
      <w:r w:rsidRPr="006A79C9">
        <w:rPr>
          <w:rFonts w:ascii="Arial" w:hAnsi="Arial" w:cs="Arial"/>
          <w:i/>
          <w:spacing w:val="1"/>
        </w:rPr>
        <w:t xml:space="preserve"> </w:t>
      </w:r>
      <w:r w:rsidRPr="006A79C9">
        <w:rPr>
          <w:rFonts w:ascii="Arial" w:hAnsi="Arial" w:cs="Arial"/>
        </w:rPr>
        <w:t>provides</w:t>
      </w:r>
      <w:r w:rsidRPr="006A79C9">
        <w:rPr>
          <w:rFonts w:ascii="Arial" w:hAnsi="Arial" w:cs="Arial"/>
          <w:spacing w:val="-2"/>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insurances</w:t>
      </w:r>
      <w:r w:rsidRPr="006A79C9">
        <w:rPr>
          <w:rFonts w:ascii="Arial" w:hAnsi="Arial" w:cs="Arial"/>
          <w:spacing w:val="-2"/>
        </w:rPr>
        <w:t xml:space="preserve"> </w:t>
      </w:r>
      <w:r w:rsidRPr="006A79C9">
        <w:rPr>
          <w:rFonts w:ascii="Arial" w:hAnsi="Arial" w:cs="Arial"/>
        </w:rPr>
        <w:t>stated</w:t>
      </w:r>
      <w:r w:rsidRPr="006A79C9">
        <w:rPr>
          <w:rFonts w:ascii="Arial" w:hAnsi="Arial" w:cs="Arial"/>
          <w:spacing w:val="1"/>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Insurance</w:t>
      </w:r>
      <w:r w:rsidRPr="006A79C9">
        <w:rPr>
          <w:rFonts w:ascii="Arial" w:hAnsi="Arial" w:cs="Arial"/>
          <w:spacing w:val="1"/>
        </w:rPr>
        <w:t xml:space="preserve"> </w:t>
      </w:r>
      <w:r w:rsidRPr="006A79C9">
        <w:rPr>
          <w:rFonts w:ascii="Arial" w:hAnsi="Arial" w:cs="Arial"/>
        </w:rPr>
        <w:t>Table</w:t>
      </w:r>
      <w:r w:rsidRPr="006A79C9">
        <w:rPr>
          <w:rFonts w:ascii="Arial" w:hAnsi="Arial" w:cs="Arial"/>
          <w:spacing w:val="4"/>
        </w:rPr>
        <w:t xml:space="preserve"> </w:t>
      </w:r>
      <w:r w:rsidRPr="006A79C9">
        <w:rPr>
          <w:rFonts w:ascii="Arial" w:hAnsi="Arial" w:cs="Arial"/>
        </w:rPr>
        <w:t>B</w:t>
      </w:r>
    </w:p>
    <w:p w14:paraId="571411B5" w14:textId="77777777" w:rsidR="008502BA" w:rsidRPr="006A79C9" w:rsidRDefault="008502BA">
      <w:pPr>
        <w:pStyle w:val="BodyText"/>
        <w:spacing w:before="7"/>
        <w:rPr>
          <w:rFonts w:ascii="Arial" w:hAnsi="Arial" w:cs="Arial"/>
        </w:rPr>
      </w:pPr>
    </w:p>
    <w:p w14:paraId="37F8361B" w14:textId="77777777" w:rsidR="008502BA" w:rsidRPr="006A79C9" w:rsidRDefault="00F84358">
      <w:pPr>
        <w:pStyle w:val="Heading4"/>
        <w:spacing w:before="1"/>
        <w:ind w:left="1060" w:firstLine="0"/>
      </w:pPr>
      <w:r w:rsidRPr="006A79C9">
        <w:t>INSURANCE TABLE</w:t>
      </w:r>
      <w:r w:rsidRPr="006A79C9">
        <w:rPr>
          <w:spacing w:val="2"/>
        </w:rPr>
        <w:t xml:space="preserve"> </w:t>
      </w:r>
      <w:r w:rsidRPr="006A79C9">
        <w:t>B</w:t>
      </w:r>
    </w:p>
    <w:p w14:paraId="48406C1F" w14:textId="77777777" w:rsidR="008502BA" w:rsidRPr="006A79C9" w:rsidRDefault="008502BA">
      <w:pPr>
        <w:rPr>
          <w:rFonts w:ascii="Arial" w:hAnsi="Arial" w:cs="Arial"/>
          <w:sz w:val="20"/>
          <w:szCs w:val="20"/>
        </w:rPr>
        <w:sectPr w:rsidR="008502BA" w:rsidRPr="006A79C9">
          <w:type w:val="continuous"/>
          <w:pgSz w:w="11910" w:h="16840"/>
          <w:pgMar w:top="1580" w:right="740" w:bottom="280" w:left="760" w:header="720" w:footer="720" w:gutter="0"/>
          <w:cols w:num="2" w:space="720" w:equalWidth="0">
            <w:col w:w="1327" w:space="94"/>
            <w:col w:w="8989"/>
          </w:cols>
        </w:sectPr>
      </w:pPr>
    </w:p>
    <w:p w14:paraId="6A80B195" w14:textId="77777777" w:rsidR="008502BA" w:rsidRPr="006A79C9" w:rsidRDefault="008502BA">
      <w:pPr>
        <w:pStyle w:val="BodyText"/>
        <w:rPr>
          <w:rFonts w:ascii="Arial" w:hAnsi="Arial" w:cs="Arial"/>
          <w:b/>
        </w:rPr>
      </w:pPr>
    </w:p>
    <w:p w14:paraId="6629968A" w14:textId="77777777" w:rsidR="008502BA" w:rsidRPr="006A79C9" w:rsidRDefault="008502BA">
      <w:pPr>
        <w:pStyle w:val="BodyText"/>
        <w:spacing w:before="9"/>
        <w:rPr>
          <w:rFonts w:ascii="Arial" w:hAnsi="Arial" w:cs="Arial"/>
          <w:b/>
        </w:rPr>
      </w:pPr>
    </w:p>
    <w:tbl>
      <w:tblPr>
        <w:tblW w:w="0" w:type="auto"/>
        <w:tblInd w:w="2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2"/>
        <w:gridCol w:w="3981"/>
      </w:tblGrid>
      <w:tr w:rsidR="008502BA" w:rsidRPr="006A79C9" w14:paraId="7529AD0F" w14:textId="77777777">
        <w:trPr>
          <w:trHeight w:val="599"/>
        </w:trPr>
        <w:tc>
          <w:tcPr>
            <w:tcW w:w="2862" w:type="dxa"/>
            <w:tcBorders>
              <w:left w:val="nil"/>
            </w:tcBorders>
          </w:tcPr>
          <w:p w14:paraId="64811E2C" w14:textId="77777777" w:rsidR="008502BA" w:rsidRPr="006A79C9" w:rsidRDefault="00F84358">
            <w:pPr>
              <w:pStyle w:val="TableParagraph"/>
              <w:spacing w:before="62" w:line="249" w:lineRule="auto"/>
              <w:ind w:left="76" w:right="226"/>
              <w:rPr>
                <w:rFonts w:ascii="Arial" w:hAnsi="Arial" w:cs="Arial"/>
                <w:b/>
                <w:sz w:val="20"/>
                <w:szCs w:val="20"/>
              </w:rPr>
            </w:pPr>
            <w:r w:rsidRPr="006A79C9">
              <w:rPr>
                <w:rFonts w:ascii="Arial" w:hAnsi="Arial" w:cs="Arial"/>
                <w:b/>
                <w:sz w:val="20"/>
                <w:szCs w:val="20"/>
              </w:rPr>
              <w:t>Insurance against or name</w:t>
            </w:r>
            <w:r w:rsidRPr="006A79C9">
              <w:rPr>
                <w:rFonts w:ascii="Arial" w:hAnsi="Arial" w:cs="Arial"/>
                <w:b/>
                <w:spacing w:val="-53"/>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policy</w:t>
            </w:r>
          </w:p>
        </w:tc>
        <w:tc>
          <w:tcPr>
            <w:tcW w:w="3981" w:type="dxa"/>
            <w:tcBorders>
              <w:right w:val="nil"/>
            </w:tcBorders>
          </w:tcPr>
          <w:p w14:paraId="486F695B" w14:textId="77777777" w:rsidR="008502BA" w:rsidRPr="006A79C9" w:rsidRDefault="00F84358">
            <w:pPr>
              <w:pStyle w:val="TableParagraph"/>
              <w:spacing w:before="62" w:line="249" w:lineRule="auto"/>
              <w:ind w:left="57" w:right="43"/>
              <w:rPr>
                <w:rFonts w:ascii="Arial" w:hAnsi="Arial" w:cs="Arial"/>
                <w:b/>
                <w:sz w:val="20"/>
                <w:szCs w:val="20"/>
              </w:rPr>
            </w:pPr>
            <w:r w:rsidRPr="006A79C9">
              <w:rPr>
                <w:rFonts w:ascii="Arial" w:hAnsi="Arial" w:cs="Arial"/>
                <w:b/>
                <w:sz w:val="20"/>
                <w:szCs w:val="20"/>
              </w:rPr>
              <w:t>Minimum amount of cover or minimum li</w:t>
            </w:r>
            <w:r w:rsidRPr="006A79C9">
              <w:rPr>
                <w:rFonts w:ascii="Arial" w:hAnsi="Arial" w:cs="Arial"/>
                <w:b/>
                <w:spacing w:val="-53"/>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indemnity</w:t>
            </w:r>
          </w:p>
        </w:tc>
      </w:tr>
      <w:tr w:rsidR="008502BA" w:rsidRPr="006A79C9" w14:paraId="4A78A32D" w14:textId="77777777">
        <w:trPr>
          <w:trHeight w:val="359"/>
        </w:trPr>
        <w:tc>
          <w:tcPr>
            <w:tcW w:w="2862" w:type="dxa"/>
            <w:tcBorders>
              <w:left w:val="nil"/>
            </w:tcBorders>
          </w:tcPr>
          <w:p w14:paraId="5AE112F5" w14:textId="77777777" w:rsidR="008502BA" w:rsidRPr="006A79C9" w:rsidRDefault="00F84358">
            <w:pPr>
              <w:pStyle w:val="TableParagraph"/>
              <w:spacing w:before="65" w:line="240" w:lineRule="auto"/>
              <w:ind w:left="76"/>
              <w:rPr>
                <w:rFonts w:ascii="Arial" w:hAnsi="Arial" w:cs="Arial"/>
                <w:sz w:val="20"/>
                <w:szCs w:val="20"/>
              </w:rPr>
            </w:pPr>
            <w:r w:rsidRPr="006A79C9">
              <w:rPr>
                <w:rFonts w:ascii="Arial" w:hAnsi="Arial" w:cs="Arial"/>
                <w:sz w:val="20"/>
                <w:szCs w:val="20"/>
              </w:rPr>
              <w:t>Assets</w:t>
            </w:r>
            <w:r w:rsidRPr="006A79C9">
              <w:rPr>
                <w:rFonts w:ascii="Arial" w:hAnsi="Arial" w:cs="Arial"/>
                <w:spacing w:val="-2"/>
                <w:sz w:val="20"/>
                <w:szCs w:val="20"/>
              </w:rPr>
              <w:t xml:space="preserve"> </w:t>
            </w:r>
            <w:r w:rsidRPr="006A79C9">
              <w:rPr>
                <w:rFonts w:ascii="Arial" w:hAnsi="Arial" w:cs="Arial"/>
                <w:sz w:val="20"/>
                <w:szCs w:val="20"/>
              </w:rPr>
              <w:t>All</w:t>
            </w:r>
            <w:r w:rsidRPr="006A79C9">
              <w:rPr>
                <w:rFonts w:ascii="Arial" w:hAnsi="Arial" w:cs="Arial"/>
                <w:spacing w:val="2"/>
                <w:sz w:val="20"/>
                <w:szCs w:val="20"/>
              </w:rPr>
              <w:t xml:space="preserve"> </w:t>
            </w:r>
            <w:r w:rsidRPr="006A79C9">
              <w:rPr>
                <w:rFonts w:ascii="Arial" w:hAnsi="Arial" w:cs="Arial"/>
                <w:sz w:val="20"/>
                <w:szCs w:val="20"/>
              </w:rPr>
              <w:t>Risk</w:t>
            </w:r>
          </w:p>
        </w:tc>
        <w:tc>
          <w:tcPr>
            <w:tcW w:w="3981" w:type="dxa"/>
            <w:tcBorders>
              <w:right w:val="nil"/>
            </w:tcBorders>
          </w:tcPr>
          <w:p w14:paraId="07A11A3F" w14:textId="77777777" w:rsidR="008502BA" w:rsidRPr="006A79C9" w:rsidRDefault="00F84358">
            <w:pPr>
              <w:pStyle w:val="TableParagraph"/>
              <w:spacing w:before="65"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7EA16616" w14:textId="77777777">
        <w:trPr>
          <w:trHeight w:val="359"/>
        </w:trPr>
        <w:tc>
          <w:tcPr>
            <w:tcW w:w="2862" w:type="dxa"/>
            <w:tcBorders>
              <w:left w:val="nil"/>
            </w:tcBorders>
          </w:tcPr>
          <w:p w14:paraId="1118C958" w14:textId="77777777" w:rsidR="008502BA" w:rsidRPr="006A79C9" w:rsidRDefault="00F84358">
            <w:pPr>
              <w:pStyle w:val="TableParagraph"/>
              <w:spacing w:before="65" w:line="240" w:lineRule="auto"/>
              <w:ind w:left="76"/>
              <w:rPr>
                <w:rFonts w:ascii="Arial" w:hAnsi="Arial" w:cs="Arial"/>
                <w:sz w:val="20"/>
                <w:szCs w:val="20"/>
              </w:rPr>
            </w:pPr>
            <w:r w:rsidRPr="006A79C9">
              <w:rPr>
                <w:rFonts w:ascii="Arial" w:hAnsi="Arial" w:cs="Arial"/>
                <w:sz w:val="20"/>
                <w:szCs w:val="20"/>
              </w:rPr>
              <w:t>Contract</w:t>
            </w:r>
            <w:r w:rsidRPr="006A79C9">
              <w:rPr>
                <w:rFonts w:ascii="Arial" w:hAnsi="Arial" w:cs="Arial"/>
                <w:spacing w:val="-4"/>
                <w:sz w:val="20"/>
                <w:szCs w:val="20"/>
              </w:rPr>
              <w:t xml:space="preserve"> </w:t>
            </w:r>
            <w:r w:rsidRPr="006A79C9">
              <w:rPr>
                <w:rFonts w:ascii="Arial" w:hAnsi="Arial" w:cs="Arial"/>
                <w:sz w:val="20"/>
                <w:szCs w:val="20"/>
              </w:rPr>
              <w:t>Works insurance</w:t>
            </w:r>
          </w:p>
        </w:tc>
        <w:tc>
          <w:tcPr>
            <w:tcW w:w="3981" w:type="dxa"/>
            <w:tcBorders>
              <w:right w:val="nil"/>
            </w:tcBorders>
          </w:tcPr>
          <w:p w14:paraId="7EF10031" w14:textId="77777777" w:rsidR="008502BA" w:rsidRPr="006A79C9" w:rsidRDefault="00F84358">
            <w:pPr>
              <w:pStyle w:val="TableParagraph"/>
              <w:spacing w:before="65"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4B3BEB80" w14:textId="77777777">
        <w:trPr>
          <w:trHeight w:val="360"/>
        </w:trPr>
        <w:tc>
          <w:tcPr>
            <w:tcW w:w="2862" w:type="dxa"/>
            <w:tcBorders>
              <w:left w:val="nil"/>
            </w:tcBorders>
          </w:tcPr>
          <w:p w14:paraId="10D657CD" w14:textId="77777777" w:rsidR="008502BA" w:rsidRPr="006A79C9" w:rsidRDefault="00F84358">
            <w:pPr>
              <w:pStyle w:val="TableParagraph"/>
              <w:spacing w:before="65" w:line="240" w:lineRule="auto"/>
              <w:ind w:left="76"/>
              <w:rPr>
                <w:rFonts w:ascii="Arial" w:hAnsi="Arial" w:cs="Arial"/>
                <w:sz w:val="20"/>
                <w:szCs w:val="20"/>
              </w:rPr>
            </w:pPr>
            <w:r w:rsidRPr="006A79C9">
              <w:rPr>
                <w:rFonts w:ascii="Arial" w:hAnsi="Arial" w:cs="Arial"/>
                <w:sz w:val="20"/>
                <w:szCs w:val="20"/>
              </w:rPr>
              <w:t>Environmental</w:t>
            </w:r>
            <w:r w:rsidRPr="006A79C9">
              <w:rPr>
                <w:rFonts w:ascii="Arial" w:hAnsi="Arial" w:cs="Arial"/>
                <w:spacing w:val="-1"/>
                <w:sz w:val="20"/>
                <w:szCs w:val="20"/>
              </w:rPr>
              <w:t xml:space="preserve"> </w:t>
            </w:r>
            <w:r w:rsidRPr="006A79C9">
              <w:rPr>
                <w:rFonts w:ascii="Arial" w:hAnsi="Arial" w:cs="Arial"/>
                <w:sz w:val="20"/>
                <w:szCs w:val="20"/>
              </w:rPr>
              <w:t>Liability</w:t>
            </w:r>
          </w:p>
        </w:tc>
        <w:tc>
          <w:tcPr>
            <w:tcW w:w="3981" w:type="dxa"/>
            <w:tcBorders>
              <w:right w:val="nil"/>
            </w:tcBorders>
          </w:tcPr>
          <w:p w14:paraId="09F3060E" w14:textId="77777777" w:rsidR="008502BA" w:rsidRPr="006A79C9" w:rsidRDefault="00F84358">
            <w:pPr>
              <w:pStyle w:val="TableParagraph"/>
              <w:spacing w:before="65"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57DEA7A8" w14:textId="77777777">
        <w:trPr>
          <w:trHeight w:val="359"/>
        </w:trPr>
        <w:tc>
          <w:tcPr>
            <w:tcW w:w="2862" w:type="dxa"/>
            <w:tcBorders>
              <w:left w:val="nil"/>
            </w:tcBorders>
          </w:tcPr>
          <w:p w14:paraId="54C671FA" w14:textId="77777777" w:rsidR="008502BA" w:rsidRPr="006A79C9" w:rsidRDefault="00F84358">
            <w:pPr>
              <w:pStyle w:val="TableParagraph"/>
              <w:spacing w:before="70" w:line="240" w:lineRule="auto"/>
              <w:ind w:left="76"/>
              <w:rPr>
                <w:rFonts w:ascii="Arial" w:hAnsi="Arial" w:cs="Arial"/>
                <w:sz w:val="20"/>
                <w:szCs w:val="20"/>
              </w:rPr>
            </w:pPr>
            <w:r w:rsidRPr="006A79C9">
              <w:rPr>
                <w:rFonts w:ascii="Arial" w:hAnsi="Arial" w:cs="Arial"/>
                <w:sz w:val="20"/>
                <w:szCs w:val="20"/>
              </w:rPr>
              <w:t>General</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Public Liability</w:t>
            </w:r>
          </w:p>
        </w:tc>
        <w:tc>
          <w:tcPr>
            <w:tcW w:w="3981" w:type="dxa"/>
            <w:tcBorders>
              <w:right w:val="nil"/>
            </w:tcBorders>
          </w:tcPr>
          <w:p w14:paraId="5C0F73E9"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insurance</w:t>
            </w:r>
            <w:r w:rsidRPr="006A79C9">
              <w:rPr>
                <w:rFonts w:ascii="Arial" w:hAnsi="Arial" w:cs="Arial"/>
                <w:spacing w:val="1"/>
                <w:sz w:val="20"/>
                <w:szCs w:val="20"/>
              </w:rPr>
              <w:t xml:space="preserve"> </w:t>
            </w:r>
            <w:r w:rsidRPr="006A79C9">
              <w:rPr>
                <w:rFonts w:ascii="Arial" w:hAnsi="Arial" w:cs="Arial"/>
                <w:sz w:val="20"/>
                <w:szCs w:val="20"/>
              </w:rPr>
              <w:t>policy</w:t>
            </w:r>
            <w:r w:rsidRPr="006A79C9">
              <w:rPr>
                <w:rFonts w:ascii="Arial" w:hAnsi="Arial" w:cs="Arial"/>
                <w:spacing w:val="-1"/>
                <w:sz w:val="20"/>
                <w:szCs w:val="20"/>
              </w:rPr>
              <w:t xml:space="preserve"> </w:t>
            </w:r>
            <w:r w:rsidRPr="006A79C9">
              <w:rPr>
                <w:rFonts w:ascii="Arial" w:hAnsi="Arial" w:cs="Arial"/>
                <w:sz w:val="20"/>
                <w:szCs w:val="20"/>
              </w:rPr>
              <w:t>document</w:t>
            </w:r>
          </w:p>
        </w:tc>
      </w:tr>
      <w:tr w:rsidR="008502BA" w:rsidRPr="006A79C9" w14:paraId="09C8A144" w14:textId="77777777">
        <w:trPr>
          <w:trHeight w:val="359"/>
        </w:trPr>
        <w:tc>
          <w:tcPr>
            <w:tcW w:w="2862" w:type="dxa"/>
            <w:tcBorders>
              <w:left w:val="nil"/>
            </w:tcBorders>
          </w:tcPr>
          <w:p w14:paraId="13D2B518" w14:textId="77777777" w:rsidR="008502BA" w:rsidRPr="006A79C9" w:rsidRDefault="00F84358">
            <w:pPr>
              <w:pStyle w:val="TableParagraph"/>
              <w:spacing w:before="70" w:line="240" w:lineRule="auto"/>
              <w:ind w:left="76"/>
              <w:rPr>
                <w:rFonts w:ascii="Arial" w:hAnsi="Arial" w:cs="Arial"/>
                <w:sz w:val="20"/>
                <w:szCs w:val="20"/>
              </w:rPr>
            </w:pPr>
            <w:r w:rsidRPr="006A79C9">
              <w:rPr>
                <w:rFonts w:ascii="Arial" w:hAnsi="Arial" w:cs="Arial"/>
                <w:sz w:val="20"/>
                <w:szCs w:val="20"/>
              </w:rPr>
              <w:t>Transportation</w:t>
            </w:r>
            <w:r w:rsidRPr="006A79C9">
              <w:rPr>
                <w:rFonts w:ascii="Arial" w:hAnsi="Arial" w:cs="Arial"/>
                <w:spacing w:val="-1"/>
                <w:sz w:val="20"/>
                <w:szCs w:val="20"/>
              </w:rPr>
              <w:t xml:space="preserve"> </w:t>
            </w:r>
            <w:r w:rsidRPr="006A79C9">
              <w:rPr>
                <w:rFonts w:ascii="Arial" w:hAnsi="Arial" w:cs="Arial"/>
                <w:sz w:val="20"/>
                <w:szCs w:val="20"/>
              </w:rPr>
              <w:t>(Marine)</w:t>
            </w:r>
          </w:p>
        </w:tc>
        <w:tc>
          <w:tcPr>
            <w:tcW w:w="3981" w:type="dxa"/>
            <w:tcBorders>
              <w:right w:val="nil"/>
            </w:tcBorders>
          </w:tcPr>
          <w:p w14:paraId="157A2420"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1FC9A195" w14:textId="77777777">
        <w:trPr>
          <w:trHeight w:val="359"/>
        </w:trPr>
        <w:tc>
          <w:tcPr>
            <w:tcW w:w="2862" w:type="dxa"/>
            <w:tcBorders>
              <w:left w:val="nil"/>
            </w:tcBorders>
          </w:tcPr>
          <w:p w14:paraId="70DF65AC" w14:textId="77777777" w:rsidR="008502BA" w:rsidRPr="006A79C9" w:rsidRDefault="00F84358">
            <w:pPr>
              <w:pStyle w:val="TableParagraph"/>
              <w:spacing w:before="70" w:line="240" w:lineRule="auto"/>
              <w:ind w:left="76"/>
              <w:rPr>
                <w:rFonts w:ascii="Arial" w:hAnsi="Arial" w:cs="Arial"/>
                <w:sz w:val="20"/>
                <w:szCs w:val="20"/>
              </w:rPr>
            </w:pP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Fleet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Mobile</w:t>
            </w:r>
            <w:r w:rsidRPr="006A79C9">
              <w:rPr>
                <w:rFonts w:ascii="Arial" w:hAnsi="Arial" w:cs="Arial"/>
                <w:spacing w:val="-2"/>
                <w:sz w:val="20"/>
                <w:szCs w:val="20"/>
              </w:rPr>
              <w:t xml:space="preserve"> </w:t>
            </w:r>
            <w:r w:rsidRPr="006A79C9">
              <w:rPr>
                <w:rFonts w:ascii="Arial" w:hAnsi="Arial" w:cs="Arial"/>
                <w:sz w:val="20"/>
                <w:szCs w:val="20"/>
              </w:rPr>
              <w:t>Plant</w:t>
            </w:r>
          </w:p>
        </w:tc>
        <w:tc>
          <w:tcPr>
            <w:tcW w:w="3981" w:type="dxa"/>
            <w:tcBorders>
              <w:right w:val="nil"/>
            </w:tcBorders>
          </w:tcPr>
          <w:p w14:paraId="454C6BA0"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215B0362" w14:textId="77777777">
        <w:trPr>
          <w:trHeight w:val="360"/>
        </w:trPr>
        <w:tc>
          <w:tcPr>
            <w:tcW w:w="2862" w:type="dxa"/>
            <w:tcBorders>
              <w:left w:val="nil"/>
            </w:tcBorders>
          </w:tcPr>
          <w:p w14:paraId="15489D69" w14:textId="77777777" w:rsidR="008502BA" w:rsidRPr="006A79C9" w:rsidRDefault="00F84358">
            <w:pPr>
              <w:pStyle w:val="TableParagraph"/>
              <w:spacing w:before="70" w:line="240" w:lineRule="auto"/>
              <w:ind w:left="76"/>
              <w:rPr>
                <w:rFonts w:ascii="Arial" w:hAnsi="Arial" w:cs="Arial"/>
                <w:sz w:val="20"/>
                <w:szCs w:val="20"/>
              </w:rPr>
            </w:pPr>
            <w:r w:rsidRPr="006A79C9">
              <w:rPr>
                <w:rFonts w:ascii="Arial" w:hAnsi="Arial" w:cs="Arial"/>
                <w:sz w:val="20"/>
                <w:szCs w:val="20"/>
              </w:rPr>
              <w:t>Terrorism</w:t>
            </w:r>
          </w:p>
        </w:tc>
        <w:tc>
          <w:tcPr>
            <w:tcW w:w="3981" w:type="dxa"/>
            <w:tcBorders>
              <w:right w:val="nil"/>
            </w:tcBorders>
          </w:tcPr>
          <w:p w14:paraId="1DCB752D"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6B730E88" w14:textId="77777777">
        <w:trPr>
          <w:trHeight w:val="359"/>
        </w:trPr>
        <w:tc>
          <w:tcPr>
            <w:tcW w:w="2862" w:type="dxa"/>
            <w:tcBorders>
              <w:left w:val="nil"/>
            </w:tcBorders>
          </w:tcPr>
          <w:p w14:paraId="3B9D9DBE" w14:textId="77777777" w:rsidR="008502BA" w:rsidRPr="006A79C9" w:rsidRDefault="00F84358">
            <w:pPr>
              <w:pStyle w:val="TableParagraph"/>
              <w:spacing w:before="70" w:line="240" w:lineRule="auto"/>
              <w:ind w:left="76"/>
              <w:rPr>
                <w:rFonts w:ascii="Arial" w:hAnsi="Arial" w:cs="Arial"/>
                <w:sz w:val="20"/>
                <w:szCs w:val="20"/>
              </w:rPr>
            </w:pPr>
            <w:r w:rsidRPr="006A79C9">
              <w:rPr>
                <w:rFonts w:ascii="Arial" w:hAnsi="Arial" w:cs="Arial"/>
                <w:sz w:val="20"/>
                <w:szCs w:val="20"/>
              </w:rPr>
              <w:t>Cyber</w:t>
            </w:r>
            <w:r w:rsidRPr="006A79C9">
              <w:rPr>
                <w:rFonts w:ascii="Arial" w:hAnsi="Arial" w:cs="Arial"/>
                <w:spacing w:val="1"/>
                <w:sz w:val="20"/>
                <w:szCs w:val="20"/>
              </w:rPr>
              <w:t xml:space="preserve"> </w:t>
            </w:r>
            <w:r w:rsidRPr="006A79C9">
              <w:rPr>
                <w:rFonts w:ascii="Arial" w:hAnsi="Arial" w:cs="Arial"/>
                <w:sz w:val="20"/>
                <w:szCs w:val="20"/>
              </w:rPr>
              <w:t>Liability</w:t>
            </w:r>
          </w:p>
        </w:tc>
        <w:tc>
          <w:tcPr>
            <w:tcW w:w="3981" w:type="dxa"/>
            <w:tcBorders>
              <w:right w:val="nil"/>
            </w:tcBorders>
          </w:tcPr>
          <w:p w14:paraId="28B96561"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5F8910FC" w14:textId="77777777">
        <w:trPr>
          <w:trHeight w:val="599"/>
        </w:trPr>
        <w:tc>
          <w:tcPr>
            <w:tcW w:w="2862" w:type="dxa"/>
            <w:tcBorders>
              <w:left w:val="nil"/>
            </w:tcBorders>
          </w:tcPr>
          <w:p w14:paraId="38015E82" w14:textId="77777777" w:rsidR="008502BA" w:rsidRPr="006A79C9" w:rsidRDefault="00F84358">
            <w:pPr>
              <w:pStyle w:val="TableParagraph"/>
              <w:spacing w:before="70" w:line="254" w:lineRule="auto"/>
              <w:ind w:left="76" w:right="107"/>
              <w:rPr>
                <w:rFonts w:ascii="Arial" w:hAnsi="Arial" w:cs="Arial"/>
                <w:sz w:val="20"/>
                <w:szCs w:val="20"/>
              </w:rPr>
            </w:pPr>
            <w:r w:rsidRPr="006A79C9">
              <w:rPr>
                <w:rFonts w:ascii="Arial" w:hAnsi="Arial" w:cs="Arial"/>
                <w:sz w:val="20"/>
                <w:szCs w:val="20"/>
              </w:rPr>
              <w:t>Nuclear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3"/>
                <w:sz w:val="20"/>
                <w:szCs w:val="20"/>
              </w:rPr>
              <w:t xml:space="preserve"> </w:t>
            </w:r>
            <w:r w:rsidRPr="006A79C9">
              <w:rPr>
                <w:rFonts w:ascii="Arial" w:hAnsi="Arial" w:cs="Arial"/>
                <w:sz w:val="20"/>
                <w:szCs w:val="20"/>
              </w:rPr>
              <w:t>Damage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50"/>
                <w:sz w:val="20"/>
                <w:szCs w:val="20"/>
              </w:rPr>
              <w:t xml:space="preserve"> </w:t>
            </w:r>
            <w:r w:rsidRPr="006A79C9">
              <w:rPr>
                <w:rFonts w:ascii="Arial" w:hAnsi="Arial" w:cs="Arial"/>
                <w:sz w:val="20"/>
                <w:szCs w:val="20"/>
              </w:rPr>
              <w:t>Business</w:t>
            </w:r>
            <w:r w:rsidRPr="006A79C9">
              <w:rPr>
                <w:rFonts w:ascii="Arial" w:hAnsi="Arial" w:cs="Arial"/>
                <w:spacing w:val="-2"/>
                <w:sz w:val="20"/>
                <w:szCs w:val="20"/>
              </w:rPr>
              <w:t xml:space="preserve"> </w:t>
            </w:r>
            <w:r w:rsidRPr="006A79C9">
              <w:rPr>
                <w:rFonts w:ascii="Arial" w:hAnsi="Arial" w:cs="Arial"/>
                <w:sz w:val="20"/>
                <w:szCs w:val="20"/>
              </w:rPr>
              <w:t>Interruption</w:t>
            </w:r>
          </w:p>
        </w:tc>
        <w:tc>
          <w:tcPr>
            <w:tcW w:w="3981" w:type="dxa"/>
            <w:tcBorders>
              <w:right w:val="nil"/>
            </w:tcBorders>
          </w:tcPr>
          <w:p w14:paraId="279378AB"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r w:rsidR="008502BA" w:rsidRPr="006A79C9" w14:paraId="74C4B2C4" w14:textId="77777777">
        <w:trPr>
          <w:trHeight w:val="604"/>
        </w:trPr>
        <w:tc>
          <w:tcPr>
            <w:tcW w:w="2862" w:type="dxa"/>
            <w:tcBorders>
              <w:left w:val="nil"/>
            </w:tcBorders>
          </w:tcPr>
          <w:p w14:paraId="285D7DB9" w14:textId="77777777" w:rsidR="008502BA" w:rsidRPr="006A79C9" w:rsidRDefault="00F84358">
            <w:pPr>
              <w:pStyle w:val="TableParagraph"/>
              <w:spacing w:before="70" w:line="254" w:lineRule="auto"/>
              <w:ind w:left="76" w:right="494"/>
              <w:rPr>
                <w:rFonts w:ascii="Arial" w:hAnsi="Arial" w:cs="Arial"/>
                <w:sz w:val="20"/>
                <w:szCs w:val="20"/>
              </w:rPr>
            </w:pPr>
            <w:r w:rsidRPr="006A79C9">
              <w:rPr>
                <w:rFonts w:ascii="Arial" w:hAnsi="Arial" w:cs="Arial"/>
                <w:sz w:val="20"/>
                <w:szCs w:val="20"/>
              </w:rPr>
              <w:t>Nuclear Material Damage</w:t>
            </w:r>
            <w:r w:rsidRPr="006A79C9">
              <w:rPr>
                <w:rFonts w:ascii="Arial" w:hAnsi="Arial" w:cs="Arial"/>
                <w:spacing w:val="-51"/>
                <w:sz w:val="20"/>
                <w:szCs w:val="20"/>
              </w:rPr>
              <w:t xml:space="preserve"> </w:t>
            </w:r>
            <w:r w:rsidRPr="006A79C9">
              <w:rPr>
                <w:rFonts w:ascii="Arial" w:hAnsi="Arial" w:cs="Arial"/>
                <w:sz w:val="20"/>
                <w:szCs w:val="20"/>
              </w:rPr>
              <w:t>Terrorism</w:t>
            </w:r>
          </w:p>
        </w:tc>
        <w:tc>
          <w:tcPr>
            <w:tcW w:w="3981" w:type="dxa"/>
            <w:tcBorders>
              <w:right w:val="nil"/>
            </w:tcBorders>
          </w:tcPr>
          <w:p w14:paraId="25ACE472" w14:textId="77777777" w:rsidR="008502BA" w:rsidRPr="006A79C9" w:rsidRDefault="00F84358">
            <w:pPr>
              <w:pStyle w:val="TableParagraph"/>
              <w:spacing w:before="70" w:line="240" w:lineRule="auto"/>
              <w:ind w:left="57"/>
              <w:rPr>
                <w:rFonts w:ascii="Arial" w:hAnsi="Arial" w:cs="Arial"/>
                <w:sz w:val="20"/>
                <w:szCs w:val="20"/>
              </w:rPr>
            </w:pP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insurance</w:t>
            </w:r>
            <w:r w:rsidRPr="006A79C9">
              <w:rPr>
                <w:rFonts w:ascii="Arial" w:hAnsi="Arial" w:cs="Arial"/>
                <w:spacing w:val="2"/>
                <w:sz w:val="20"/>
                <w:szCs w:val="20"/>
              </w:rPr>
              <w:t xml:space="preserve"> </w:t>
            </w:r>
            <w:r w:rsidRPr="006A79C9">
              <w:rPr>
                <w:rFonts w:ascii="Arial" w:hAnsi="Arial" w:cs="Arial"/>
                <w:sz w:val="20"/>
                <w:szCs w:val="20"/>
              </w:rPr>
              <w:t>policy</w:t>
            </w:r>
            <w:r w:rsidRPr="006A79C9">
              <w:rPr>
                <w:rFonts w:ascii="Arial" w:hAnsi="Arial" w:cs="Arial"/>
                <w:spacing w:val="-2"/>
                <w:sz w:val="20"/>
                <w:szCs w:val="20"/>
              </w:rPr>
              <w:t xml:space="preserve"> </w:t>
            </w:r>
            <w:r w:rsidRPr="006A79C9">
              <w:rPr>
                <w:rFonts w:ascii="Arial" w:hAnsi="Arial" w:cs="Arial"/>
                <w:sz w:val="20"/>
                <w:szCs w:val="20"/>
              </w:rPr>
              <w:t>document</w:t>
            </w:r>
          </w:p>
        </w:tc>
      </w:tr>
    </w:tbl>
    <w:p w14:paraId="390B02BD" w14:textId="77777777" w:rsidR="008502BA" w:rsidRPr="006A79C9" w:rsidRDefault="008502BA">
      <w:pPr>
        <w:pStyle w:val="BodyText"/>
        <w:spacing w:before="10"/>
        <w:rPr>
          <w:rFonts w:ascii="Arial" w:hAnsi="Arial" w:cs="Arial"/>
          <w:b/>
        </w:rPr>
      </w:pPr>
    </w:p>
    <w:tbl>
      <w:tblPr>
        <w:tblW w:w="0" w:type="auto"/>
        <w:tblInd w:w="318" w:type="dxa"/>
        <w:tblLayout w:type="fixed"/>
        <w:tblCellMar>
          <w:left w:w="0" w:type="dxa"/>
          <w:right w:w="0" w:type="dxa"/>
        </w:tblCellMar>
        <w:tblLook w:val="01E0" w:firstRow="1" w:lastRow="1" w:firstColumn="1" w:lastColumn="1" w:noHBand="0" w:noVBand="0"/>
      </w:tblPr>
      <w:tblGrid>
        <w:gridCol w:w="980"/>
        <w:gridCol w:w="9009"/>
      </w:tblGrid>
      <w:tr w:rsidR="008502BA" w:rsidRPr="006A79C9" w14:paraId="6A7A9C84" w14:textId="77777777">
        <w:trPr>
          <w:trHeight w:val="314"/>
        </w:trPr>
        <w:tc>
          <w:tcPr>
            <w:tcW w:w="980" w:type="dxa"/>
            <w:tcBorders>
              <w:top w:val="single" w:sz="48" w:space="0" w:color="FFFFFF"/>
            </w:tcBorders>
          </w:tcPr>
          <w:p w14:paraId="7674D81C"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Z13</w:t>
            </w:r>
          </w:p>
        </w:tc>
        <w:tc>
          <w:tcPr>
            <w:tcW w:w="9009" w:type="dxa"/>
          </w:tcPr>
          <w:p w14:paraId="7B93A700" w14:textId="77777777" w:rsidR="008502BA" w:rsidRPr="006A79C9" w:rsidRDefault="00F84358">
            <w:pPr>
              <w:pStyle w:val="TableParagraph"/>
              <w:spacing w:before="0" w:line="194" w:lineRule="exact"/>
              <w:ind w:left="86"/>
              <w:rPr>
                <w:rFonts w:ascii="Arial" w:hAnsi="Arial" w:cs="Arial"/>
                <w:b/>
                <w:sz w:val="20"/>
                <w:szCs w:val="20"/>
              </w:rPr>
            </w:pPr>
            <w:r w:rsidRPr="006A79C9">
              <w:rPr>
                <w:rFonts w:ascii="Arial" w:hAnsi="Arial" w:cs="Arial"/>
                <w:b/>
                <w:sz w:val="20"/>
                <w:szCs w:val="20"/>
              </w:rPr>
              <w:t>Nuclear</w:t>
            </w:r>
            <w:r w:rsidRPr="006A79C9">
              <w:rPr>
                <w:rFonts w:ascii="Arial" w:hAnsi="Arial" w:cs="Arial"/>
                <w:b/>
                <w:spacing w:val="-1"/>
                <w:sz w:val="20"/>
                <w:szCs w:val="20"/>
              </w:rPr>
              <w:t xml:space="preserve"> </w:t>
            </w:r>
            <w:r w:rsidRPr="006A79C9">
              <w:rPr>
                <w:rFonts w:ascii="Arial" w:hAnsi="Arial" w:cs="Arial"/>
                <w:b/>
                <w:sz w:val="20"/>
                <w:szCs w:val="20"/>
              </w:rPr>
              <w:t>Liability</w:t>
            </w:r>
          </w:p>
        </w:tc>
      </w:tr>
      <w:tr w:rsidR="008502BA" w:rsidRPr="006A79C9" w14:paraId="340835EA" w14:textId="77777777">
        <w:trPr>
          <w:trHeight w:val="885"/>
        </w:trPr>
        <w:tc>
          <w:tcPr>
            <w:tcW w:w="980" w:type="dxa"/>
          </w:tcPr>
          <w:p w14:paraId="7CD354FB" w14:textId="77777777" w:rsidR="008502BA" w:rsidRPr="006A79C9" w:rsidRDefault="00F84358">
            <w:pPr>
              <w:pStyle w:val="TableParagraph"/>
              <w:spacing w:before="118" w:line="240" w:lineRule="auto"/>
              <w:ind w:right="83"/>
              <w:jc w:val="right"/>
              <w:rPr>
                <w:rFonts w:ascii="Arial" w:hAnsi="Arial" w:cs="Arial"/>
                <w:sz w:val="20"/>
                <w:szCs w:val="20"/>
              </w:rPr>
            </w:pPr>
            <w:r w:rsidRPr="006A79C9">
              <w:rPr>
                <w:rFonts w:ascii="Arial" w:hAnsi="Arial" w:cs="Arial"/>
                <w:sz w:val="20"/>
                <w:szCs w:val="20"/>
              </w:rPr>
              <w:t>Z13.1</w:t>
            </w:r>
          </w:p>
        </w:tc>
        <w:tc>
          <w:tcPr>
            <w:tcW w:w="9009" w:type="dxa"/>
          </w:tcPr>
          <w:p w14:paraId="52702A00" w14:textId="77777777" w:rsidR="008502BA" w:rsidRPr="006A79C9" w:rsidRDefault="00F84358">
            <w:pPr>
              <w:pStyle w:val="TableParagraph"/>
              <w:spacing w:before="113" w:line="230" w:lineRule="auto"/>
              <w:ind w:left="86" w:right="153"/>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Employer</w:t>
            </w:r>
            <w:r w:rsidRPr="006A79C9">
              <w:rPr>
                <w:rFonts w:ascii="Arial" w:hAnsi="Arial" w:cs="Arial"/>
                <w:i/>
                <w:spacing w:val="-4"/>
                <w:sz w:val="20"/>
                <w:szCs w:val="20"/>
              </w:rPr>
              <w:t xml:space="preserve"> </w:t>
            </w:r>
            <w:r w:rsidRPr="006A79C9">
              <w:rPr>
                <w:rFonts w:ascii="Arial" w:hAnsi="Arial" w:cs="Arial"/>
                <w:sz w:val="20"/>
                <w:szCs w:val="20"/>
              </w:rPr>
              <w:t>is</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operator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Koeberg Nuclear</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r w:rsidRPr="006A79C9">
              <w:rPr>
                <w:rFonts w:ascii="Arial" w:hAnsi="Arial" w:cs="Arial"/>
                <w:spacing w:val="1"/>
                <w:sz w:val="20"/>
                <w:szCs w:val="20"/>
              </w:rPr>
              <w:t xml:space="preserve"> </w:t>
            </w:r>
            <w:r w:rsidRPr="006A79C9">
              <w:rPr>
                <w:rFonts w:ascii="Arial" w:hAnsi="Arial" w:cs="Arial"/>
                <w:sz w:val="20"/>
                <w:szCs w:val="20"/>
              </w:rPr>
              <w:t>(KNPS),</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nuclear</w:t>
            </w:r>
            <w:r w:rsidRPr="006A79C9">
              <w:rPr>
                <w:rFonts w:ascii="Arial" w:hAnsi="Arial" w:cs="Arial"/>
                <w:spacing w:val="1"/>
                <w:sz w:val="20"/>
                <w:szCs w:val="20"/>
              </w:rPr>
              <w:t xml:space="preserve"> </w:t>
            </w:r>
            <w:r w:rsidRPr="006A79C9">
              <w:rPr>
                <w:rFonts w:ascii="Arial" w:hAnsi="Arial" w:cs="Arial"/>
                <w:sz w:val="20"/>
                <w:szCs w:val="20"/>
              </w:rPr>
              <w:t>installation,</w:t>
            </w:r>
            <w:r w:rsidRPr="006A79C9">
              <w:rPr>
                <w:rFonts w:ascii="Arial" w:hAnsi="Arial" w:cs="Arial"/>
                <w:spacing w:val="-50"/>
                <w:sz w:val="20"/>
                <w:szCs w:val="20"/>
              </w:rPr>
              <w:t xml:space="preserve"> </w:t>
            </w:r>
            <w:r w:rsidRPr="006A79C9">
              <w:rPr>
                <w:rFonts w:ascii="Arial" w:hAnsi="Arial" w:cs="Arial"/>
                <w:sz w:val="20"/>
                <w:szCs w:val="20"/>
              </w:rPr>
              <w:t>as designated by the National Nuclear Regulator of the Republic of South Africa, and is the holder</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nuclear</w:t>
            </w:r>
            <w:r w:rsidRPr="006A79C9">
              <w:rPr>
                <w:rFonts w:ascii="Arial" w:hAnsi="Arial" w:cs="Arial"/>
                <w:spacing w:val="4"/>
                <w:sz w:val="20"/>
                <w:szCs w:val="20"/>
              </w:rPr>
              <w:t xml:space="preserve"> </w:t>
            </w:r>
            <w:proofErr w:type="spellStart"/>
            <w:r w:rsidRPr="006A79C9">
              <w:rPr>
                <w:rFonts w:ascii="Arial" w:hAnsi="Arial" w:cs="Arial"/>
                <w:sz w:val="20"/>
                <w:szCs w:val="20"/>
              </w:rPr>
              <w:t>licence</w:t>
            </w:r>
            <w:proofErr w:type="spellEnd"/>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respect</w:t>
            </w:r>
            <w:r w:rsidRPr="006A79C9">
              <w:rPr>
                <w:rFonts w:ascii="Arial" w:hAnsi="Arial" w:cs="Arial"/>
                <w:spacing w:val="5"/>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KNPS.</w:t>
            </w:r>
          </w:p>
        </w:tc>
      </w:tr>
      <w:tr w:rsidR="008502BA" w:rsidRPr="006A79C9" w14:paraId="3207C55D" w14:textId="77777777">
        <w:trPr>
          <w:trHeight w:val="1221"/>
        </w:trPr>
        <w:tc>
          <w:tcPr>
            <w:tcW w:w="980" w:type="dxa"/>
          </w:tcPr>
          <w:p w14:paraId="3A092BC6" w14:textId="77777777" w:rsidR="008502BA" w:rsidRPr="006A79C9" w:rsidRDefault="00F84358">
            <w:pPr>
              <w:pStyle w:val="TableParagraph"/>
              <w:spacing w:before="121" w:line="240" w:lineRule="auto"/>
              <w:ind w:right="83"/>
              <w:jc w:val="right"/>
              <w:rPr>
                <w:rFonts w:ascii="Arial" w:hAnsi="Arial" w:cs="Arial"/>
                <w:sz w:val="20"/>
                <w:szCs w:val="20"/>
              </w:rPr>
            </w:pPr>
            <w:r w:rsidRPr="006A79C9">
              <w:rPr>
                <w:rFonts w:ascii="Arial" w:hAnsi="Arial" w:cs="Arial"/>
                <w:sz w:val="20"/>
                <w:szCs w:val="20"/>
              </w:rPr>
              <w:t>Z13.2</w:t>
            </w:r>
          </w:p>
        </w:tc>
        <w:tc>
          <w:tcPr>
            <w:tcW w:w="9009" w:type="dxa"/>
          </w:tcPr>
          <w:p w14:paraId="0CE115A3" w14:textId="77777777" w:rsidR="008502BA" w:rsidRPr="006A79C9" w:rsidRDefault="00F84358">
            <w:pPr>
              <w:pStyle w:val="TableParagraph"/>
              <w:spacing w:before="101" w:line="220" w:lineRule="exact"/>
              <w:ind w:left="86" w:right="272"/>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 xml:space="preserve">Employer </w:t>
            </w:r>
            <w:r w:rsidRPr="006A79C9">
              <w:rPr>
                <w:rFonts w:ascii="Arial" w:hAnsi="Arial" w:cs="Arial"/>
                <w:sz w:val="20"/>
                <w:szCs w:val="20"/>
              </w:rPr>
              <w:t xml:space="preserve">is solely responsible for and indemnifies the </w:t>
            </w:r>
            <w:r w:rsidRPr="006A79C9">
              <w:rPr>
                <w:rFonts w:ascii="Arial" w:hAnsi="Arial" w:cs="Arial"/>
                <w:i/>
                <w:sz w:val="20"/>
                <w:szCs w:val="20"/>
              </w:rPr>
              <w:t xml:space="preserve">Contractor </w:t>
            </w:r>
            <w:r w:rsidRPr="006A79C9">
              <w:rPr>
                <w:rFonts w:ascii="Arial" w:hAnsi="Arial" w:cs="Arial"/>
                <w:sz w:val="20"/>
                <w:szCs w:val="20"/>
              </w:rPr>
              <w:t>or any other person against</w:t>
            </w:r>
            <w:r w:rsidRPr="006A79C9">
              <w:rPr>
                <w:rFonts w:ascii="Arial" w:hAnsi="Arial" w:cs="Arial"/>
                <w:spacing w:val="-51"/>
                <w:sz w:val="20"/>
                <w:szCs w:val="20"/>
              </w:rPr>
              <w:t xml:space="preserve"> </w:t>
            </w:r>
            <w:r w:rsidRPr="006A79C9">
              <w:rPr>
                <w:rFonts w:ascii="Arial" w:hAnsi="Arial" w:cs="Arial"/>
                <w:sz w:val="20"/>
                <w:szCs w:val="20"/>
              </w:rPr>
              <w:t xml:space="preserve">any and all liabilities which the </w:t>
            </w:r>
            <w:r w:rsidRPr="006A79C9">
              <w:rPr>
                <w:rFonts w:ascii="Arial" w:hAnsi="Arial" w:cs="Arial"/>
                <w:i/>
                <w:sz w:val="20"/>
                <w:szCs w:val="20"/>
              </w:rPr>
              <w:t xml:space="preserve">Contractor </w:t>
            </w:r>
            <w:r w:rsidRPr="006A79C9">
              <w:rPr>
                <w:rFonts w:ascii="Arial" w:hAnsi="Arial" w:cs="Arial"/>
                <w:sz w:val="20"/>
                <w:szCs w:val="20"/>
              </w:rPr>
              <w:t>or any person may incur arising out of or resulting from</w:t>
            </w:r>
            <w:r w:rsidRPr="006A79C9">
              <w:rPr>
                <w:rFonts w:ascii="Arial" w:hAnsi="Arial" w:cs="Arial"/>
                <w:spacing w:val="1"/>
                <w:sz w:val="20"/>
                <w:szCs w:val="20"/>
              </w:rPr>
              <w:t xml:space="preserve"> </w:t>
            </w:r>
            <w:r w:rsidRPr="006A79C9">
              <w:rPr>
                <w:rFonts w:ascii="Arial" w:hAnsi="Arial" w:cs="Arial"/>
                <w:sz w:val="20"/>
                <w:szCs w:val="20"/>
              </w:rPr>
              <w:t>nuclear</w:t>
            </w:r>
            <w:r w:rsidRPr="006A79C9">
              <w:rPr>
                <w:rFonts w:ascii="Arial" w:hAnsi="Arial" w:cs="Arial"/>
                <w:spacing w:val="2"/>
                <w:sz w:val="20"/>
                <w:szCs w:val="20"/>
              </w:rPr>
              <w:t xml:space="preserve"> </w:t>
            </w:r>
            <w:r w:rsidRPr="006A79C9">
              <w:rPr>
                <w:rFonts w:ascii="Arial" w:hAnsi="Arial" w:cs="Arial"/>
                <w:sz w:val="20"/>
                <w:szCs w:val="20"/>
              </w:rPr>
              <w:t>damage,</w:t>
            </w:r>
            <w:r w:rsidRPr="006A79C9">
              <w:rPr>
                <w:rFonts w:ascii="Arial" w:hAnsi="Arial" w:cs="Arial"/>
                <w:spacing w:val="4"/>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defined</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Act</w:t>
            </w:r>
            <w:r w:rsidRPr="006A79C9">
              <w:rPr>
                <w:rFonts w:ascii="Arial" w:hAnsi="Arial" w:cs="Arial"/>
                <w:spacing w:val="3"/>
                <w:sz w:val="20"/>
                <w:szCs w:val="20"/>
              </w:rPr>
              <w:t xml:space="preserve"> </w:t>
            </w:r>
            <w:r w:rsidRPr="006A79C9">
              <w:rPr>
                <w:rFonts w:ascii="Arial" w:hAnsi="Arial" w:cs="Arial"/>
                <w:sz w:val="20"/>
                <w:szCs w:val="20"/>
              </w:rPr>
              <w:t>47</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1999,</w:t>
            </w:r>
            <w:r w:rsidRPr="006A79C9">
              <w:rPr>
                <w:rFonts w:ascii="Arial" w:hAnsi="Arial" w:cs="Arial"/>
                <w:spacing w:val="3"/>
                <w:sz w:val="20"/>
                <w:szCs w:val="20"/>
              </w:rPr>
              <w:t xml:space="preserve"> </w:t>
            </w:r>
            <w:r w:rsidRPr="006A79C9">
              <w:rPr>
                <w:rFonts w:ascii="Arial" w:hAnsi="Arial" w:cs="Arial"/>
                <w:sz w:val="20"/>
                <w:szCs w:val="20"/>
              </w:rPr>
              <w:t>save</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the extent</w:t>
            </w:r>
            <w:r w:rsidRPr="006A79C9">
              <w:rPr>
                <w:rFonts w:ascii="Arial" w:hAnsi="Arial" w:cs="Arial"/>
                <w:spacing w:val="4"/>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liabilities</w:t>
            </w:r>
            <w:r w:rsidRPr="006A79C9">
              <w:rPr>
                <w:rFonts w:ascii="Arial" w:hAnsi="Arial" w:cs="Arial"/>
                <w:spacing w:val="-2"/>
                <w:sz w:val="20"/>
                <w:szCs w:val="20"/>
              </w:rPr>
              <w:t xml:space="preserve"> </w:t>
            </w:r>
            <w:r w:rsidRPr="006A79C9">
              <w:rPr>
                <w:rFonts w:ascii="Arial" w:hAnsi="Arial" w:cs="Arial"/>
                <w:sz w:val="20"/>
                <w:szCs w:val="20"/>
              </w:rPr>
              <w:t>are</w:t>
            </w:r>
            <w:r w:rsidRPr="006A79C9">
              <w:rPr>
                <w:rFonts w:ascii="Arial" w:hAnsi="Arial" w:cs="Arial"/>
                <w:spacing w:val="1"/>
                <w:sz w:val="20"/>
                <w:szCs w:val="20"/>
              </w:rPr>
              <w:t xml:space="preserve"> </w:t>
            </w:r>
            <w:r w:rsidRPr="006A79C9">
              <w:rPr>
                <w:rFonts w:ascii="Arial" w:hAnsi="Arial" w:cs="Arial"/>
                <w:sz w:val="20"/>
                <w:szCs w:val="20"/>
              </w:rPr>
              <w:t>incurred</w:t>
            </w:r>
            <w:r w:rsidRPr="006A79C9">
              <w:rPr>
                <w:rFonts w:ascii="Arial" w:hAnsi="Arial" w:cs="Arial"/>
                <w:spacing w:val="1"/>
                <w:sz w:val="20"/>
                <w:szCs w:val="20"/>
              </w:rPr>
              <w:t xml:space="preserve"> </w:t>
            </w:r>
            <w:r w:rsidRPr="006A79C9">
              <w:rPr>
                <w:rFonts w:ascii="Arial" w:hAnsi="Arial" w:cs="Arial"/>
                <w:sz w:val="20"/>
                <w:szCs w:val="20"/>
              </w:rPr>
              <w:t>due to the unlawful</w:t>
            </w:r>
            <w:r w:rsidRPr="006A79C9">
              <w:rPr>
                <w:rFonts w:ascii="Arial" w:hAnsi="Arial" w:cs="Arial"/>
                <w:spacing w:val="1"/>
                <w:sz w:val="20"/>
                <w:szCs w:val="20"/>
              </w:rPr>
              <w:t xml:space="preserve"> </w:t>
            </w:r>
            <w:r w:rsidRPr="006A79C9">
              <w:rPr>
                <w:rFonts w:ascii="Arial" w:hAnsi="Arial" w:cs="Arial"/>
                <w:sz w:val="20"/>
                <w:szCs w:val="20"/>
              </w:rPr>
              <w:t>intent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any</w:t>
            </w:r>
            <w:r w:rsidRPr="006A79C9">
              <w:rPr>
                <w:rFonts w:ascii="Arial" w:hAnsi="Arial" w:cs="Arial"/>
                <w:spacing w:val="2"/>
                <w:sz w:val="20"/>
                <w:szCs w:val="20"/>
              </w:rPr>
              <w:t xml:space="preserve"> </w:t>
            </w:r>
            <w:r w:rsidRPr="006A79C9">
              <w:rPr>
                <w:rFonts w:ascii="Arial" w:hAnsi="Arial" w:cs="Arial"/>
                <w:sz w:val="20"/>
                <w:szCs w:val="20"/>
              </w:rPr>
              <w:t>other</w:t>
            </w:r>
            <w:r w:rsidRPr="006A79C9">
              <w:rPr>
                <w:rFonts w:ascii="Arial" w:hAnsi="Arial" w:cs="Arial"/>
                <w:spacing w:val="-3"/>
                <w:sz w:val="20"/>
                <w:szCs w:val="20"/>
              </w:rPr>
              <w:t xml:space="preserve"> </w:t>
            </w:r>
            <w:r w:rsidRPr="006A79C9">
              <w:rPr>
                <w:rFonts w:ascii="Arial" w:hAnsi="Arial" w:cs="Arial"/>
                <w:sz w:val="20"/>
                <w:szCs w:val="20"/>
              </w:rPr>
              <w:t>person or</w:t>
            </w:r>
            <w:r w:rsidRPr="006A79C9">
              <w:rPr>
                <w:rFonts w:ascii="Arial" w:hAnsi="Arial" w:cs="Arial"/>
                <w:spacing w:val="2"/>
                <w:sz w:val="20"/>
                <w:szCs w:val="20"/>
              </w:rPr>
              <w:t xml:space="preserve"> </w:t>
            </w:r>
            <w:r w:rsidRPr="006A79C9">
              <w:rPr>
                <w:rFonts w:ascii="Arial" w:hAnsi="Arial" w:cs="Arial"/>
                <w:sz w:val="20"/>
                <w:szCs w:val="20"/>
              </w:rPr>
              <w:t>the presence</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person 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property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i/>
                <w:spacing w:val="-5"/>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person at</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KNPS</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KNPS</w:t>
            </w:r>
          </w:p>
        </w:tc>
      </w:tr>
    </w:tbl>
    <w:p w14:paraId="6F2B4EA2" w14:textId="77777777" w:rsidR="008502BA" w:rsidRPr="006A79C9" w:rsidRDefault="008502BA">
      <w:pPr>
        <w:spacing w:line="220" w:lineRule="exact"/>
        <w:rPr>
          <w:rFonts w:ascii="Arial" w:hAnsi="Arial" w:cs="Arial"/>
          <w:sz w:val="20"/>
          <w:szCs w:val="20"/>
        </w:rPr>
        <w:sectPr w:rsidR="008502BA" w:rsidRPr="006A79C9">
          <w:type w:val="continuous"/>
          <w:pgSz w:w="11910" w:h="16840"/>
          <w:pgMar w:top="1580" w:right="740" w:bottom="280" w:left="760" w:header="720" w:footer="720" w:gutter="0"/>
          <w:cols w:space="720"/>
        </w:sectPr>
      </w:pPr>
    </w:p>
    <w:p w14:paraId="6B74927D" w14:textId="77777777" w:rsidR="008502BA" w:rsidRPr="006A79C9" w:rsidRDefault="008502BA">
      <w:pPr>
        <w:pStyle w:val="BodyText"/>
        <w:spacing w:before="4"/>
        <w:rPr>
          <w:rFonts w:ascii="Arial" w:hAnsi="Arial" w:cs="Arial"/>
          <w:b/>
        </w:rPr>
      </w:pPr>
    </w:p>
    <w:tbl>
      <w:tblPr>
        <w:tblW w:w="0" w:type="auto"/>
        <w:tblInd w:w="318" w:type="dxa"/>
        <w:tblLayout w:type="fixed"/>
        <w:tblCellMar>
          <w:left w:w="0" w:type="dxa"/>
          <w:right w:w="0" w:type="dxa"/>
        </w:tblCellMar>
        <w:tblLook w:val="01E0" w:firstRow="1" w:lastRow="1" w:firstColumn="1" w:lastColumn="1" w:noHBand="0" w:noVBand="0"/>
      </w:tblPr>
      <w:tblGrid>
        <w:gridCol w:w="1012"/>
        <w:gridCol w:w="1004"/>
        <w:gridCol w:w="7856"/>
      </w:tblGrid>
      <w:tr w:rsidR="008502BA" w:rsidRPr="006A79C9" w14:paraId="0306A01A" w14:textId="77777777">
        <w:trPr>
          <w:trHeight w:val="340"/>
        </w:trPr>
        <w:tc>
          <w:tcPr>
            <w:tcW w:w="9872" w:type="dxa"/>
            <w:gridSpan w:val="3"/>
          </w:tcPr>
          <w:p w14:paraId="7224A624" w14:textId="77777777" w:rsidR="008502BA" w:rsidRPr="006A79C9" w:rsidRDefault="00F84358">
            <w:pPr>
              <w:pStyle w:val="TableParagraph"/>
              <w:spacing w:before="0" w:line="225" w:lineRule="exact"/>
              <w:ind w:left="1066"/>
              <w:rPr>
                <w:rFonts w:ascii="Arial" w:hAnsi="Arial" w:cs="Arial"/>
                <w:sz w:val="20"/>
                <w:szCs w:val="20"/>
              </w:rPr>
            </w:pPr>
            <w:r w:rsidRPr="006A79C9">
              <w:rPr>
                <w:rFonts w:ascii="Arial" w:hAnsi="Arial" w:cs="Arial"/>
                <w:sz w:val="20"/>
                <w:szCs w:val="20"/>
              </w:rPr>
              <w:t>site,</w:t>
            </w:r>
            <w:r w:rsidRPr="006A79C9">
              <w:rPr>
                <w:rFonts w:ascii="Arial" w:hAnsi="Arial" w:cs="Arial"/>
                <w:spacing w:val="2"/>
                <w:sz w:val="20"/>
                <w:szCs w:val="20"/>
              </w:rPr>
              <w:t xml:space="preserve"> </w:t>
            </w:r>
            <w:r w:rsidRPr="006A79C9">
              <w:rPr>
                <w:rFonts w:ascii="Arial" w:hAnsi="Arial" w:cs="Arial"/>
                <w:sz w:val="20"/>
                <w:szCs w:val="20"/>
              </w:rPr>
              <w:t>without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permission 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person</w:t>
            </w:r>
            <w:r w:rsidRPr="006A79C9">
              <w:rPr>
                <w:rFonts w:ascii="Arial" w:hAnsi="Arial" w:cs="Arial"/>
                <w:spacing w:val="-1"/>
                <w:sz w:val="20"/>
                <w:szCs w:val="20"/>
              </w:rPr>
              <w:t xml:space="preserve"> </w:t>
            </w:r>
            <w:r w:rsidRPr="006A79C9">
              <w:rPr>
                <w:rFonts w:ascii="Arial" w:hAnsi="Arial" w:cs="Arial"/>
                <w:sz w:val="20"/>
                <w:szCs w:val="20"/>
              </w:rPr>
              <w:t>acting on</w:t>
            </w:r>
            <w:r w:rsidRPr="006A79C9">
              <w:rPr>
                <w:rFonts w:ascii="Arial" w:hAnsi="Arial" w:cs="Arial"/>
                <w:spacing w:val="-1"/>
                <w:sz w:val="20"/>
                <w:szCs w:val="20"/>
              </w:rPr>
              <w:t xml:space="preserve"> </w:t>
            </w:r>
            <w:r w:rsidRPr="006A79C9">
              <w:rPr>
                <w:rFonts w:ascii="Arial" w:hAnsi="Arial" w:cs="Arial"/>
                <w:sz w:val="20"/>
                <w:szCs w:val="20"/>
              </w:rPr>
              <w:t>behalf</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sz w:val="20"/>
                <w:szCs w:val="20"/>
              </w:rPr>
              <w:t>.</w:t>
            </w:r>
          </w:p>
        </w:tc>
      </w:tr>
      <w:tr w:rsidR="008502BA" w:rsidRPr="006A79C9" w14:paraId="67AD48FD" w14:textId="77777777">
        <w:trPr>
          <w:trHeight w:val="1330"/>
        </w:trPr>
        <w:tc>
          <w:tcPr>
            <w:tcW w:w="1012" w:type="dxa"/>
          </w:tcPr>
          <w:p w14:paraId="3038C403" w14:textId="77777777" w:rsidR="008502BA" w:rsidRPr="006A79C9" w:rsidRDefault="00F84358">
            <w:pPr>
              <w:pStyle w:val="TableParagraph"/>
              <w:spacing w:before="123" w:line="240" w:lineRule="auto"/>
              <w:ind w:right="115"/>
              <w:jc w:val="right"/>
              <w:rPr>
                <w:rFonts w:ascii="Arial" w:hAnsi="Arial" w:cs="Arial"/>
                <w:sz w:val="20"/>
                <w:szCs w:val="20"/>
              </w:rPr>
            </w:pPr>
            <w:r w:rsidRPr="006A79C9">
              <w:rPr>
                <w:rFonts w:ascii="Arial" w:hAnsi="Arial" w:cs="Arial"/>
                <w:sz w:val="20"/>
                <w:szCs w:val="20"/>
              </w:rPr>
              <w:t>Z13.3</w:t>
            </w:r>
          </w:p>
        </w:tc>
        <w:tc>
          <w:tcPr>
            <w:tcW w:w="8860" w:type="dxa"/>
            <w:gridSpan w:val="2"/>
          </w:tcPr>
          <w:p w14:paraId="0CC47446" w14:textId="77777777" w:rsidR="008502BA" w:rsidRPr="006A79C9" w:rsidRDefault="00F84358">
            <w:pPr>
              <w:pStyle w:val="TableParagraph"/>
              <w:spacing w:before="119" w:line="228" w:lineRule="auto"/>
              <w:ind w:left="54"/>
              <w:rPr>
                <w:rFonts w:ascii="Arial" w:hAnsi="Arial" w:cs="Arial"/>
                <w:sz w:val="20"/>
                <w:szCs w:val="20"/>
              </w:rPr>
            </w:pPr>
            <w:r w:rsidRPr="006A79C9">
              <w:rPr>
                <w:rFonts w:ascii="Arial" w:hAnsi="Arial" w:cs="Arial"/>
                <w:sz w:val="20"/>
                <w:szCs w:val="20"/>
              </w:rPr>
              <w:t>Subject</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clause</w:t>
            </w:r>
            <w:r w:rsidRPr="006A79C9">
              <w:rPr>
                <w:rFonts w:ascii="Arial" w:hAnsi="Arial" w:cs="Arial"/>
                <w:spacing w:val="1"/>
                <w:sz w:val="20"/>
                <w:szCs w:val="20"/>
              </w:rPr>
              <w:t xml:space="preserve"> </w:t>
            </w:r>
            <w:r w:rsidRPr="006A79C9">
              <w:rPr>
                <w:rFonts w:ascii="Arial" w:hAnsi="Arial" w:cs="Arial"/>
                <w:sz w:val="20"/>
                <w:szCs w:val="20"/>
              </w:rPr>
              <w:t>Z13.4</w:t>
            </w:r>
            <w:r w:rsidRPr="006A79C9">
              <w:rPr>
                <w:rFonts w:ascii="Arial" w:hAnsi="Arial" w:cs="Arial"/>
                <w:spacing w:val="1"/>
                <w:sz w:val="20"/>
                <w:szCs w:val="20"/>
              </w:rPr>
              <w:t xml:space="preserve"> </w:t>
            </w:r>
            <w:r w:rsidRPr="006A79C9">
              <w:rPr>
                <w:rFonts w:ascii="Arial" w:hAnsi="Arial" w:cs="Arial"/>
                <w:sz w:val="20"/>
                <w:szCs w:val="20"/>
              </w:rPr>
              <w:t>below,</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waives</w:t>
            </w:r>
            <w:r w:rsidRPr="006A79C9">
              <w:rPr>
                <w:rFonts w:ascii="Arial" w:hAnsi="Arial" w:cs="Arial"/>
                <w:spacing w:val="-2"/>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rights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recourse,</w:t>
            </w:r>
            <w:r w:rsidRPr="006A79C9">
              <w:rPr>
                <w:rFonts w:ascii="Arial" w:hAnsi="Arial" w:cs="Arial"/>
                <w:spacing w:val="4"/>
                <w:sz w:val="20"/>
                <w:szCs w:val="20"/>
              </w:rPr>
              <w:t xml:space="preserve"> </w:t>
            </w:r>
            <w:r w:rsidRPr="006A79C9">
              <w:rPr>
                <w:rFonts w:ascii="Arial" w:hAnsi="Arial" w:cs="Arial"/>
                <w:sz w:val="20"/>
                <w:szCs w:val="20"/>
              </w:rPr>
              <w:t>arising</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aforesaid, save to the extent that any claims arise or liability is incurred due or attributable to the</w:t>
            </w:r>
            <w:r w:rsidRPr="006A79C9">
              <w:rPr>
                <w:rFonts w:ascii="Arial" w:hAnsi="Arial" w:cs="Arial"/>
                <w:spacing w:val="-51"/>
                <w:sz w:val="20"/>
                <w:szCs w:val="20"/>
              </w:rPr>
              <w:t xml:space="preserve"> </w:t>
            </w:r>
            <w:r w:rsidRPr="006A79C9">
              <w:rPr>
                <w:rFonts w:ascii="Arial" w:hAnsi="Arial" w:cs="Arial"/>
                <w:sz w:val="20"/>
                <w:szCs w:val="20"/>
              </w:rPr>
              <w:t>unlawful</w:t>
            </w:r>
            <w:r w:rsidRPr="006A79C9">
              <w:rPr>
                <w:rFonts w:ascii="Arial" w:hAnsi="Arial" w:cs="Arial"/>
                <w:spacing w:val="1"/>
                <w:sz w:val="20"/>
                <w:szCs w:val="20"/>
              </w:rPr>
              <w:t xml:space="preserve"> </w:t>
            </w:r>
            <w:r w:rsidRPr="006A79C9">
              <w:rPr>
                <w:rFonts w:ascii="Arial" w:hAnsi="Arial" w:cs="Arial"/>
                <w:sz w:val="20"/>
                <w:szCs w:val="20"/>
              </w:rPr>
              <w:t>intent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2"/>
                <w:sz w:val="20"/>
                <w:szCs w:val="20"/>
              </w:rPr>
              <w:t xml:space="preserve"> </w:t>
            </w:r>
            <w:r w:rsidRPr="006A79C9">
              <w:rPr>
                <w:rFonts w:ascii="Arial" w:hAnsi="Arial" w:cs="Arial"/>
                <w:sz w:val="20"/>
                <w:szCs w:val="20"/>
              </w:rPr>
              <w:t>other</w:t>
            </w:r>
            <w:r w:rsidRPr="006A79C9">
              <w:rPr>
                <w:rFonts w:ascii="Arial" w:hAnsi="Arial" w:cs="Arial"/>
                <w:spacing w:val="2"/>
                <w:sz w:val="20"/>
                <w:szCs w:val="20"/>
              </w:rPr>
              <w:t xml:space="preserve"> </w:t>
            </w:r>
            <w:r w:rsidRPr="006A79C9">
              <w:rPr>
                <w:rFonts w:ascii="Arial" w:hAnsi="Arial" w:cs="Arial"/>
                <w:sz w:val="20"/>
                <w:szCs w:val="20"/>
              </w:rPr>
              <w:t>person,</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the presence of</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 xml:space="preserve">Contractor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that</w:t>
            </w:r>
            <w:r w:rsidRPr="006A79C9">
              <w:rPr>
                <w:rFonts w:ascii="Arial" w:hAnsi="Arial" w:cs="Arial"/>
                <w:spacing w:val="1"/>
                <w:sz w:val="20"/>
                <w:szCs w:val="20"/>
              </w:rPr>
              <w:t xml:space="preserve"> </w:t>
            </w:r>
            <w:r w:rsidRPr="006A79C9">
              <w:rPr>
                <w:rFonts w:ascii="Arial" w:hAnsi="Arial" w:cs="Arial"/>
                <w:sz w:val="20"/>
                <w:szCs w:val="20"/>
              </w:rPr>
              <w:t>person</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property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Contractor</w:t>
            </w:r>
            <w:r w:rsidRPr="006A79C9">
              <w:rPr>
                <w:rFonts w:ascii="Arial" w:hAnsi="Arial" w:cs="Arial"/>
                <w:i/>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person</w:t>
            </w:r>
            <w:r w:rsidRPr="006A79C9">
              <w:rPr>
                <w:rFonts w:ascii="Arial" w:hAnsi="Arial" w:cs="Arial"/>
                <w:spacing w:val="1"/>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KNPS</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KNPS</w:t>
            </w:r>
            <w:r w:rsidRPr="006A79C9">
              <w:rPr>
                <w:rFonts w:ascii="Arial" w:hAnsi="Arial" w:cs="Arial"/>
                <w:spacing w:val="-2"/>
                <w:sz w:val="20"/>
                <w:szCs w:val="20"/>
              </w:rPr>
              <w:t xml:space="preserve"> </w:t>
            </w:r>
            <w:r w:rsidRPr="006A79C9">
              <w:rPr>
                <w:rFonts w:ascii="Arial" w:hAnsi="Arial" w:cs="Arial"/>
                <w:sz w:val="20"/>
                <w:szCs w:val="20"/>
              </w:rPr>
              <w:t>site,</w:t>
            </w:r>
            <w:r w:rsidRPr="006A79C9">
              <w:rPr>
                <w:rFonts w:ascii="Arial" w:hAnsi="Arial" w:cs="Arial"/>
                <w:spacing w:val="1"/>
                <w:sz w:val="20"/>
                <w:szCs w:val="20"/>
              </w:rPr>
              <w:t xml:space="preserve"> </w:t>
            </w:r>
            <w:r w:rsidRPr="006A79C9">
              <w:rPr>
                <w:rFonts w:ascii="Arial" w:hAnsi="Arial" w:cs="Arial"/>
                <w:sz w:val="20"/>
                <w:szCs w:val="20"/>
              </w:rPr>
              <w:t>without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permission 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person acting</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behalf</w:t>
            </w:r>
            <w:r w:rsidRPr="006A79C9">
              <w:rPr>
                <w:rFonts w:ascii="Arial" w:hAnsi="Arial" w:cs="Arial"/>
                <w:spacing w:val="8"/>
                <w:sz w:val="20"/>
                <w:szCs w:val="20"/>
              </w:rPr>
              <w:t xml:space="preserve"> </w:t>
            </w:r>
            <w:r w:rsidRPr="006A79C9">
              <w:rPr>
                <w:rFonts w:ascii="Arial" w:hAnsi="Arial" w:cs="Arial"/>
                <w:sz w:val="20"/>
                <w:szCs w:val="20"/>
              </w:rPr>
              <w:t>of the</w:t>
            </w:r>
            <w:r w:rsidRPr="006A79C9">
              <w:rPr>
                <w:rFonts w:ascii="Arial" w:hAnsi="Arial" w:cs="Arial"/>
                <w:spacing w:val="2"/>
                <w:sz w:val="20"/>
                <w:szCs w:val="20"/>
              </w:rPr>
              <w:t xml:space="preserve"> </w:t>
            </w:r>
            <w:r w:rsidRPr="006A79C9">
              <w:rPr>
                <w:rFonts w:ascii="Arial" w:hAnsi="Arial" w:cs="Arial"/>
                <w:i/>
                <w:sz w:val="20"/>
                <w:szCs w:val="20"/>
              </w:rPr>
              <w:t>Employer</w:t>
            </w:r>
            <w:r w:rsidRPr="006A79C9">
              <w:rPr>
                <w:rFonts w:ascii="Arial" w:hAnsi="Arial" w:cs="Arial"/>
                <w:sz w:val="20"/>
                <w:szCs w:val="20"/>
              </w:rPr>
              <w:t>.</w:t>
            </w:r>
          </w:p>
        </w:tc>
      </w:tr>
      <w:tr w:rsidR="008502BA" w:rsidRPr="006A79C9" w14:paraId="15B7540B" w14:textId="77777777">
        <w:trPr>
          <w:trHeight w:val="669"/>
        </w:trPr>
        <w:tc>
          <w:tcPr>
            <w:tcW w:w="1012" w:type="dxa"/>
          </w:tcPr>
          <w:p w14:paraId="7DD60E83" w14:textId="77777777" w:rsidR="008502BA" w:rsidRPr="006A79C9" w:rsidRDefault="00F84358">
            <w:pPr>
              <w:pStyle w:val="TableParagraph"/>
              <w:spacing w:before="123" w:line="240" w:lineRule="auto"/>
              <w:ind w:right="115"/>
              <w:jc w:val="right"/>
              <w:rPr>
                <w:rFonts w:ascii="Arial" w:hAnsi="Arial" w:cs="Arial"/>
                <w:sz w:val="20"/>
                <w:szCs w:val="20"/>
              </w:rPr>
            </w:pPr>
            <w:r w:rsidRPr="006A79C9">
              <w:rPr>
                <w:rFonts w:ascii="Arial" w:hAnsi="Arial" w:cs="Arial"/>
                <w:sz w:val="20"/>
                <w:szCs w:val="20"/>
              </w:rPr>
              <w:t>Z13.4</w:t>
            </w:r>
          </w:p>
        </w:tc>
        <w:tc>
          <w:tcPr>
            <w:tcW w:w="8860" w:type="dxa"/>
            <w:gridSpan w:val="2"/>
          </w:tcPr>
          <w:p w14:paraId="17F7BA6B" w14:textId="77777777" w:rsidR="008502BA" w:rsidRPr="006A79C9" w:rsidRDefault="00F84358">
            <w:pPr>
              <w:pStyle w:val="TableParagraph"/>
              <w:spacing w:before="119" w:line="228" w:lineRule="auto"/>
              <w:ind w:left="54"/>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does</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4"/>
                <w:sz w:val="20"/>
                <w:szCs w:val="20"/>
              </w:rPr>
              <w:t xml:space="preserve"> </w:t>
            </w:r>
            <w:r w:rsidRPr="006A79C9">
              <w:rPr>
                <w:rFonts w:ascii="Arial" w:hAnsi="Arial" w:cs="Arial"/>
                <w:sz w:val="20"/>
                <w:szCs w:val="20"/>
              </w:rPr>
              <w:t>waive</w:t>
            </w:r>
            <w:r w:rsidRPr="006A79C9">
              <w:rPr>
                <w:rFonts w:ascii="Arial" w:hAnsi="Arial" w:cs="Arial"/>
                <w:spacing w:val="-3"/>
                <w:sz w:val="20"/>
                <w:szCs w:val="20"/>
              </w:rPr>
              <w:t xml:space="preserve"> </w:t>
            </w:r>
            <w:r w:rsidRPr="006A79C9">
              <w:rPr>
                <w:rFonts w:ascii="Arial" w:hAnsi="Arial" w:cs="Arial"/>
                <w:sz w:val="20"/>
                <w:szCs w:val="20"/>
              </w:rPr>
              <w:t>its</w:t>
            </w:r>
            <w:r w:rsidRPr="006A79C9">
              <w:rPr>
                <w:rFonts w:ascii="Arial" w:hAnsi="Arial" w:cs="Arial"/>
                <w:spacing w:val="-2"/>
                <w:sz w:val="20"/>
                <w:szCs w:val="20"/>
              </w:rPr>
              <w:t xml:space="preserve"> </w:t>
            </w:r>
            <w:r w:rsidRPr="006A79C9">
              <w:rPr>
                <w:rFonts w:ascii="Arial" w:hAnsi="Arial" w:cs="Arial"/>
                <w:sz w:val="20"/>
                <w:szCs w:val="20"/>
              </w:rPr>
              <w:t>rights</w:t>
            </w:r>
            <w:r w:rsidRPr="006A79C9">
              <w:rPr>
                <w:rFonts w:ascii="Arial" w:hAnsi="Arial" w:cs="Arial"/>
                <w:spacing w:val="-2"/>
                <w:sz w:val="20"/>
                <w:szCs w:val="20"/>
              </w:rPr>
              <w:t xml:space="preserve"> </w:t>
            </w:r>
            <w:r w:rsidRPr="006A79C9">
              <w:rPr>
                <w:rFonts w:ascii="Arial" w:hAnsi="Arial" w:cs="Arial"/>
                <w:sz w:val="20"/>
                <w:szCs w:val="20"/>
              </w:rPr>
              <w:t>provided</w:t>
            </w:r>
            <w:r w:rsidRPr="006A79C9">
              <w:rPr>
                <w:rFonts w:ascii="Arial" w:hAnsi="Arial" w:cs="Arial"/>
                <w:spacing w:val="-7"/>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section</w:t>
            </w:r>
            <w:r w:rsidRPr="006A79C9">
              <w:rPr>
                <w:rFonts w:ascii="Arial" w:hAnsi="Arial" w:cs="Arial"/>
                <w:spacing w:val="2"/>
                <w:sz w:val="20"/>
                <w:szCs w:val="20"/>
              </w:rPr>
              <w:t xml:space="preserve"> </w:t>
            </w:r>
            <w:r w:rsidRPr="006A79C9">
              <w:rPr>
                <w:rFonts w:ascii="Arial" w:hAnsi="Arial" w:cs="Arial"/>
                <w:sz w:val="20"/>
                <w:szCs w:val="20"/>
              </w:rPr>
              <w:t>30</w:t>
            </w:r>
            <w:r w:rsidRPr="006A79C9">
              <w:rPr>
                <w:rFonts w:ascii="Arial" w:hAnsi="Arial" w:cs="Arial"/>
                <w:spacing w:val="1"/>
                <w:sz w:val="20"/>
                <w:szCs w:val="20"/>
              </w:rPr>
              <w:t xml:space="preserve"> </w:t>
            </w:r>
            <w:r w:rsidRPr="006A79C9">
              <w:rPr>
                <w:rFonts w:ascii="Arial" w:hAnsi="Arial" w:cs="Arial"/>
                <w:sz w:val="20"/>
                <w:szCs w:val="20"/>
              </w:rPr>
              <w:t>(7)</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Act</w:t>
            </w:r>
            <w:r w:rsidRPr="006A79C9">
              <w:rPr>
                <w:rFonts w:ascii="Arial" w:hAnsi="Arial" w:cs="Arial"/>
                <w:spacing w:val="1"/>
                <w:sz w:val="20"/>
                <w:szCs w:val="20"/>
              </w:rPr>
              <w:t xml:space="preserve"> </w:t>
            </w:r>
            <w:r w:rsidRPr="006A79C9">
              <w:rPr>
                <w:rFonts w:ascii="Arial" w:hAnsi="Arial" w:cs="Arial"/>
                <w:sz w:val="20"/>
                <w:szCs w:val="20"/>
              </w:rPr>
              <w:t>47</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1999,</w:t>
            </w:r>
            <w:r w:rsidRPr="006A79C9">
              <w:rPr>
                <w:rFonts w:ascii="Arial" w:hAnsi="Arial" w:cs="Arial"/>
                <w:spacing w:val="4"/>
                <w:sz w:val="20"/>
                <w:szCs w:val="20"/>
              </w:rPr>
              <w:t xml:space="preserve"> </w:t>
            </w:r>
            <w:r w:rsidRPr="006A79C9">
              <w:rPr>
                <w:rFonts w:ascii="Arial" w:hAnsi="Arial" w:cs="Arial"/>
                <w:sz w:val="20"/>
                <w:szCs w:val="20"/>
              </w:rPr>
              <w:t>or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50"/>
                <w:sz w:val="20"/>
                <w:szCs w:val="20"/>
              </w:rPr>
              <w:t xml:space="preserve"> </w:t>
            </w:r>
            <w:r w:rsidRPr="006A79C9">
              <w:rPr>
                <w:rFonts w:ascii="Arial" w:hAnsi="Arial" w:cs="Arial"/>
                <w:sz w:val="20"/>
                <w:szCs w:val="20"/>
              </w:rPr>
              <w:t>replacement</w:t>
            </w:r>
            <w:r w:rsidRPr="006A79C9">
              <w:rPr>
                <w:rFonts w:ascii="Arial" w:hAnsi="Arial" w:cs="Arial"/>
                <w:spacing w:val="4"/>
                <w:sz w:val="20"/>
                <w:szCs w:val="20"/>
              </w:rPr>
              <w:t xml:space="preserve"> </w:t>
            </w:r>
            <w:r w:rsidRPr="006A79C9">
              <w:rPr>
                <w:rFonts w:ascii="Arial" w:hAnsi="Arial" w:cs="Arial"/>
                <w:sz w:val="20"/>
                <w:szCs w:val="20"/>
              </w:rPr>
              <w:t>section</w:t>
            </w:r>
            <w:r w:rsidRPr="006A79C9">
              <w:rPr>
                <w:rFonts w:ascii="Arial" w:hAnsi="Arial" w:cs="Arial"/>
                <w:spacing w:val="2"/>
                <w:sz w:val="20"/>
                <w:szCs w:val="20"/>
              </w:rPr>
              <w:t xml:space="preserve"> </w:t>
            </w:r>
            <w:r w:rsidRPr="006A79C9">
              <w:rPr>
                <w:rFonts w:ascii="Arial" w:hAnsi="Arial" w:cs="Arial"/>
                <w:sz w:val="20"/>
                <w:szCs w:val="20"/>
              </w:rPr>
              <w:t>dealing</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same</w:t>
            </w:r>
            <w:r w:rsidRPr="006A79C9">
              <w:rPr>
                <w:rFonts w:ascii="Arial" w:hAnsi="Arial" w:cs="Arial"/>
                <w:spacing w:val="2"/>
                <w:sz w:val="20"/>
                <w:szCs w:val="20"/>
              </w:rPr>
              <w:t xml:space="preserve"> </w:t>
            </w:r>
            <w:r w:rsidRPr="006A79C9">
              <w:rPr>
                <w:rFonts w:ascii="Arial" w:hAnsi="Arial" w:cs="Arial"/>
                <w:sz w:val="20"/>
                <w:szCs w:val="20"/>
              </w:rPr>
              <w:t>subject matter.</w:t>
            </w:r>
          </w:p>
        </w:tc>
      </w:tr>
      <w:tr w:rsidR="008502BA" w:rsidRPr="006A79C9" w14:paraId="31FA1AC0" w14:textId="77777777">
        <w:trPr>
          <w:trHeight w:val="893"/>
        </w:trPr>
        <w:tc>
          <w:tcPr>
            <w:tcW w:w="1012" w:type="dxa"/>
          </w:tcPr>
          <w:p w14:paraId="351FF42D" w14:textId="77777777" w:rsidR="008502BA" w:rsidRPr="006A79C9" w:rsidRDefault="00F84358">
            <w:pPr>
              <w:pStyle w:val="TableParagraph"/>
              <w:spacing w:before="120" w:line="240" w:lineRule="auto"/>
              <w:ind w:right="115"/>
              <w:jc w:val="right"/>
              <w:rPr>
                <w:rFonts w:ascii="Arial" w:hAnsi="Arial" w:cs="Arial"/>
                <w:sz w:val="20"/>
                <w:szCs w:val="20"/>
              </w:rPr>
            </w:pPr>
            <w:r w:rsidRPr="006A79C9">
              <w:rPr>
                <w:rFonts w:ascii="Arial" w:hAnsi="Arial" w:cs="Arial"/>
                <w:sz w:val="20"/>
                <w:szCs w:val="20"/>
              </w:rPr>
              <w:t>Z13.5</w:t>
            </w:r>
          </w:p>
        </w:tc>
        <w:tc>
          <w:tcPr>
            <w:tcW w:w="8860" w:type="dxa"/>
            <w:gridSpan w:val="2"/>
          </w:tcPr>
          <w:p w14:paraId="25E73572" w14:textId="77777777" w:rsidR="008502BA" w:rsidRPr="006A79C9" w:rsidRDefault="00F84358">
            <w:pPr>
              <w:pStyle w:val="TableParagraph"/>
              <w:spacing w:before="118" w:line="230" w:lineRule="auto"/>
              <w:ind w:left="54"/>
              <w:rPr>
                <w:rFonts w:ascii="Arial" w:hAnsi="Arial" w:cs="Arial"/>
                <w:sz w:val="20"/>
                <w:szCs w:val="20"/>
              </w:rPr>
            </w:pPr>
            <w:r w:rsidRPr="006A79C9">
              <w:rPr>
                <w:rFonts w:ascii="Arial" w:hAnsi="Arial" w:cs="Arial"/>
                <w:sz w:val="20"/>
                <w:szCs w:val="20"/>
              </w:rPr>
              <w:t>The protection</w:t>
            </w:r>
            <w:r w:rsidRPr="006A79C9">
              <w:rPr>
                <w:rFonts w:ascii="Arial" w:hAnsi="Arial" w:cs="Arial"/>
                <w:spacing w:val="1"/>
                <w:sz w:val="20"/>
                <w:szCs w:val="20"/>
              </w:rPr>
              <w:t xml:space="preserve"> </w:t>
            </w:r>
            <w:r w:rsidRPr="006A79C9">
              <w:rPr>
                <w:rFonts w:ascii="Arial" w:hAnsi="Arial" w:cs="Arial"/>
                <w:sz w:val="20"/>
                <w:szCs w:val="20"/>
              </w:rPr>
              <w:t>afforded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provisions</w:t>
            </w:r>
            <w:r w:rsidRPr="006A79C9">
              <w:rPr>
                <w:rFonts w:ascii="Arial" w:hAnsi="Arial" w:cs="Arial"/>
                <w:spacing w:val="-2"/>
                <w:sz w:val="20"/>
                <w:szCs w:val="20"/>
              </w:rPr>
              <w:t xml:space="preserve"> </w:t>
            </w:r>
            <w:r w:rsidRPr="006A79C9">
              <w:rPr>
                <w:rFonts w:ascii="Arial" w:hAnsi="Arial" w:cs="Arial"/>
                <w:sz w:val="20"/>
                <w:szCs w:val="20"/>
              </w:rPr>
              <w:t>hereof</w:t>
            </w:r>
            <w:r w:rsidRPr="006A79C9">
              <w:rPr>
                <w:rFonts w:ascii="Arial" w:hAnsi="Arial" w:cs="Arial"/>
                <w:spacing w:val="4"/>
                <w:sz w:val="20"/>
                <w:szCs w:val="20"/>
              </w:rPr>
              <w:t xml:space="preserve"> </w:t>
            </w:r>
            <w:r w:rsidRPr="006A79C9">
              <w:rPr>
                <w:rFonts w:ascii="Arial" w:hAnsi="Arial" w:cs="Arial"/>
                <w:sz w:val="20"/>
                <w:szCs w:val="20"/>
              </w:rPr>
              <w:t>shall</w:t>
            </w:r>
            <w:r w:rsidRPr="006A79C9">
              <w:rPr>
                <w:rFonts w:ascii="Arial" w:hAnsi="Arial" w:cs="Arial"/>
                <w:spacing w:val="1"/>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effect until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KNPS</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50"/>
                <w:sz w:val="20"/>
                <w:szCs w:val="20"/>
              </w:rPr>
              <w:t xml:space="preserve"> </w:t>
            </w:r>
            <w:r w:rsidRPr="006A79C9">
              <w:rPr>
                <w:rFonts w:ascii="Arial" w:hAnsi="Arial" w:cs="Arial"/>
                <w:sz w:val="20"/>
                <w:szCs w:val="20"/>
              </w:rPr>
              <w:t>decommissioned.</w:t>
            </w:r>
          </w:p>
        </w:tc>
      </w:tr>
      <w:tr w:rsidR="008502BA" w:rsidRPr="006A79C9" w14:paraId="7FF63AE6" w14:textId="77777777">
        <w:trPr>
          <w:trHeight w:val="696"/>
        </w:trPr>
        <w:tc>
          <w:tcPr>
            <w:tcW w:w="1012" w:type="dxa"/>
            <w:tcBorders>
              <w:bottom w:val="single" w:sz="48" w:space="0" w:color="FFFFFF"/>
            </w:tcBorders>
          </w:tcPr>
          <w:p w14:paraId="62E10466" w14:textId="77777777" w:rsidR="008502BA" w:rsidRPr="006A79C9" w:rsidRDefault="008502BA">
            <w:pPr>
              <w:pStyle w:val="TableParagraph"/>
              <w:spacing w:before="9" w:line="240" w:lineRule="auto"/>
              <w:rPr>
                <w:rFonts w:ascii="Arial" w:hAnsi="Arial" w:cs="Arial"/>
                <w:b/>
                <w:sz w:val="20"/>
                <w:szCs w:val="20"/>
              </w:rPr>
            </w:pPr>
          </w:p>
          <w:p w14:paraId="6D72B649" w14:textId="77777777" w:rsidR="008502BA" w:rsidRPr="006A79C9" w:rsidRDefault="00F84358">
            <w:pPr>
              <w:pStyle w:val="TableParagraph"/>
              <w:spacing w:before="0" w:line="240" w:lineRule="auto"/>
              <w:ind w:left="86"/>
              <w:rPr>
                <w:rFonts w:ascii="Arial" w:hAnsi="Arial" w:cs="Arial"/>
                <w:b/>
                <w:sz w:val="20"/>
                <w:szCs w:val="20"/>
              </w:rPr>
            </w:pPr>
            <w:r w:rsidRPr="006A79C9">
              <w:rPr>
                <w:rFonts w:ascii="Arial" w:hAnsi="Arial" w:cs="Arial"/>
                <w:b/>
                <w:sz w:val="20"/>
                <w:szCs w:val="20"/>
              </w:rPr>
              <w:t>Z14</w:t>
            </w:r>
          </w:p>
        </w:tc>
        <w:tc>
          <w:tcPr>
            <w:tcW w:w="8860" w:type="dxa"/>
            <w:gridSpan w:val="2"/>
            <w:tcBorders>
              <w:bottom w:val="single" w:sz="48" w:space="0" w:color="FFFFFF"/>
            </w:tcBorders>
          </w:tcPr>
          <w:p w14:paraId="64C80AAC" w14:textId="77777777" w:rsidR="008502BA" w:rsidRPr="006A79C9" w:rsidRDefault="008502BA">
            <w:pPr>
              <w:pStyle w:val="TableParagraph"/>
              <w:spacing w:before="0" w:line="240" w:lineRule="auto"/>
              <w:rPr>
                <w:rFonts w:ascii="Arial" w:hAnsi="Arial" w:cs="Arial"/>
                <w:b/>
                <w:sz w:val="20"/>
                <w:szCs w:val="20"/>
              </w:rPr>
            </w:pPr>
          </w:p>
          <w:p w14:paraId="694E67EF" w14:textId="77777777" w:rsidR="008502BA" w:rsidRPr="006A79C9" w:rsidRDefault="00F84358">
            <w:pPr>
              <w:pStyle w:val="TableParagraph"/>
              <w:spacing w:before="0" w:line="240" w:lineRule="auto"/>
              <w:ind w:left="54"/>
              <w:rPr>
                <w:rFonts w:ascii="Arial" w:hAnsi="Arial" w:cs="Arial"/>
                <w:b/>
                <w:sz w:val="20"/>
                <w:szCs w:val="20"/>
              </w:rPr>
            </w:pPr>
            <w:r w:rsidRPr="006A79C9">
              <w:rPr>
                <w:rFonts w:ascii="Arial" w:hAnsi="Arial" w:cs="Arial"/>
                <w:b/>
                <w:sz w:val="20"/>
                <w:szCs w:val="20"/>
              </w:rPr>
              <w:t>Asbestos</w:t>
            </w:r>
          </w:p>
        </w:tc>
      </w:tr>
      <w:tr w:rsidR="008502BA" w:rsidRPr="006A79C9" w14:paraId="0E93A517" w14:textId="77777777">
        <w:trPr>
          <w:trHeight w:val="331"/>
        </w:trPr>
        <w:tc>
          <w:tcPr>
            <w:tcW w:w="9872" w:type="dxa"/>
            <w:gridSpan w:val="3"/>
            <w:tcBorders>
              <w:top w:val="single" w:sz="48" w:space="0" w:color="FFFFFF"/>
            </w:tcBorders>
          </w:tcPr>
          <w:p w14:paraId="243E8C28" w14:textId="77777777" w:rsidR="008502BA" w:rsidRPr="006A79C9" w:rsidRDefault="00F84358">
            <w:pPr>
              <w:pStyle w:val="TableParagraph"/>
              <w:spacing w:before="0" w:line="198" w:lineRule="exact"/>
              <w:ind w:left="86"/>
              <w:rPr>
                <w:rFonts w:ascii="Arial" w:hAnsi="Arial" w:cs="Arial"/>
                <w:sz w:val="20"/>
                <w:szCs w:val="20"/>
              </w:rPr>
            </w:pP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the purposes</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this</w:t>
            </w:r>
            <w:r w:rsidRPr="006A79C9">
              <w:rPr>
                <w:rFonts w:ascii="Arial" w:hAnsi="Arial" w:cs="Arial"/>
                <w:spacing w:val="-3"/>
                <w:sz w:val="20"/>
                <w:szCs w:val="20"/>
              </w:rPr>
              <w:t xml:space="preserve"> </w:t>
            </w:r>
            <w:r w:rsidRPr="006A79C9">
              <w:rPr>
                <w:rFonts w:ascii="Arial" w:hAnsi="Arial" w:cs="Arial"/>
                <w:sz w:val="20"/>
                <w:szCs w:val="20"/>
              </w:rPr>
              <w:t>Z-clause,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following definitions</w:t>
            </w:r>
            <w:r w:rsidRPr="006A79C9">
              <w:rPr>
                <w:rFonts w:ascii="Arial" w:hAnsi="Arial" w:cs="Arial"/>
                <w:spacing w:val="-3"/>
                <w:sz w:val="20"/>
                <w:szCs w:val="20"/>
              </w:rPr>
              <w:t xml:space="preserve"> </w:t>
            </w:r>
            <w:r w:rsidRPr="006A79C9">
              <w:rPr>
                <w:rFonts w:ascii="Arial" w:hAnsi="Arial" w:cs="Arial"/>
                <w:sz w:val="20"/>
                <w:szCs w:val="20"/>
              </w:rPr>
              <w:t>apply:</w:t>
            </w:r>
          </w:p>
        </w:tc>
      </w:tr>
      <w:tr w:rsidR="008502BA" w:rsidRPr="006A79C9" w14:paraId="4FB129FB" w14:textId="77777777">
        <w:trPr>
          <w:trHeight w:val="311"/>
        </w:trPr>
        <w:tc>
          <w:tcPr>
            <w:tcW w:w="1012" w:type="dxa"/>
            <w:tcBorders>
              <w:top w:val="single" w:sz="48" w:space="0" w:color="FFFFFF"/>
            </w:tcBorders>
          </w:tcPr>
          <w:p w14:paraId="51310C91"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AAIA</w:t>
            </w:r>
          </w:p>
        </w:tc>
        <w:tc>
          <w:tcPr>
            <w:tcW w:w="1004" w:type="dxa"/>
            <w:tcBorders>
              <w:top w:val="single" w:sz="48" w:space="0" w:color="FFFFFF"/>
            </w:tcBorders>
          </w:tcPr>
          <w:p w14:paraId="61BBECC4"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01771018" w14:textId="77777777" w:rsidR="008502BA" w:rsidRPr="006A79C9" w:rsidRDefault="00F84358">
            <w:pPr>
              <w:pStyle w:val="TableParagraph"/>
              <w:spacing w:before="0" w:line="193" w:lineRule="exact"/>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3"/>
                <w:sz w:val="20"/>
                <w:szCs w:val="20"/>
              </w:rPr>
              <w:t xml:space="preserve"> </w:t>
            </w:r>
            <w:r w:rsidRPr="006A79C9">
              <w:rPr>
                <w:rFonts w:ascii="Arial" w:hAnsi="Arial" w:cs="Arial"/>
                <w:sz w:val="20"/>
                <w:szCs w:val="20"/>
              </w:rPr>
              <w:t>approved</w:t>
            </w:r>
            <w:r w:rsidRPr="006A79C9">
              <w:rPr>
                <w:rFonts w:ascii="Arial" w:hAnsi="Arial" w:cs="Arial"/>
                <w:spacing w:val="1"/>
                <w:sz w:val="20"/>
                <w:szCs w:val="20"/>
              </w:rPr>
              <w:t xml:space="preserve"> </w:t>
            </w:r>
            <w:r w:rsidRPr="006A79C9">
              <w:rPr>
                <w:rFonts w:ascii="Arial" w:hAnsi="Arial" w:cs="Arial"/>
                <w:sz w:val="20"/>
                <w:szCs w:val="20"/>
              </w:rPr>
              <w:t>asbestos</w:t>
            </w:r>
            <w:r w:rsidRPr="006A79C9">
              <w:rPr>
                <w:rFonts w:ascii="Arial" w:hAnsi="Arial" w:cs="Arial"/>
                <w:spacing w:val="-3"/>
                <w:sz w:val="20"/>
                <w:szCs w:val="20"/>
              </w:rPr>
              <w:t xml:space="preserve"> </w:t>
            </w:r>
            <w:r w:rsidRPr="006A79C9">
              <w:rPr>
                <w:rFonts w:ascii="Arial" w:hAnsi="Arial" w:cs="Arial"/>
                <w:sz w:val="20"/>
                <w:szCs w:val="20"/>
              </w:rPr>
              <w:t>inspection</w:t>
            </w:r>
            <w:r w:rsidRPr="006A79C9">
              <w:rPr>
                <w:rFonts w:ascii="Arial" w:hAnsi="Arial" w:cs="Arial"/>
                <w:spacing w:val="1"/>
                <w:sz w:val="20"/>
                <w:szCs w:val="20"/>
              </w:rPr>
              <w:t xml:space="preserve"> </w:t>
            </w:r>
            <w:r w:rsidRPr="006A79C9">
              <w:rPr>
                <w:rFonts w:ascii="Arial" w:hAnsi="Arial" w:cs="Arial"/>
                <w:sz w:val="20"/>
                <w:szCs w:val="20"/>
              </w:rPr>
              <w:t>authority.</w:t>
            </w:r>
          </w:p>
        </w:tc>
      </w:tr>
      <w:tr w:rsidR="008502BA" w:rsidRPr="006A79C9" w14:paraId="6D3486C2" w14:textId="77777777">
        <w:trPr>
          <w:trHeight w:val="453"/>
        </w:trPr>
        <w:tc>
          <w:tcPr>
            <w:tcW w:w="1012" w:type="dxa"/>
          </w:tcPr>
          <w:p w14:paraId="5AA4640A" w14:textId="77777777" w:rsidR="008502BA" w:rsidRPr="006A79C9" w:rsidRDefault="00F84358">
            <w:pPr>
              <w:pStyle w:val="TableParagraph"/>
              <w:spacing w:before="112" w:line="240" w:lineRule="auto"/>
              <w:ind w:left="86"/>
              <w:rPr>
                <w:rFonts w:ascii="Arial" w:hAnsi="Arial" w:cs="Arial"/>
                <w:b/>
                <w:sz w:val="20"/>
                <w:szCs w:val="20"/>
              </w:rPr>
            </w:pPr>
            <w:r w:rsidRPr="006A79C9">
              <w:rPr>
                <w:rFonts w:ascii="Arial" w:hAnsi="Arial" w:cs="Arial"/>
                <w:b/>
                <w:sz w:val="20"/>
                <w:szCs w:val="20"/>
              </w:rPr>
              <w:t>ACM</w:t>
            </w:r>
          </w:p>
        </w:tc>
        <w:tc>
          <w:tcPr>
            <w:tcW w:w="1004" w:type="dxa"/>
          </w:tcPr>
          <w:p w14:paraId="6F9EC17A"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38714A1A" w14:textId="77777777" w:rsidR="008502BA" w:rsidRPr="006A79C9" w:rsidRDefault="00F84358">
            <w:pPr>
              <w:pStyle w:val="TableParagraph"/>
              <w:spacing w:before="106" w:line="240" w:lineRule="auto"/>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2"/>
                <w:sz w:val="20"/>
                <w:szCs w:val="20"/>
              </w:rPr>
              <w:t xml:space="preserve"> </w:t>
            </w:r>
            <w:r w:rsidRPr="006A79C9">
              <w:rPr>
                <w:rFonts w:ascii="Arial" w:hAnsi="Arial" w:cs="Arial"/>
                <w:sz w:val="20"/>
                <w:szCs w:val="20"/>
              </w:rPr>
              <w:t>asbestos</w:t>
            </w:r>
            <w:r w:rsidRPr="006A79C9">
              <w:rPr>
                <w:rFonts w:ascii="Arial" w:hAnsi="Arial" w:cs="Arial"/>
                <w:spacing w:val="-1"/>
                <w:sz w:val="20"/>
                <w:szCs w:val="20"/>
              </w:rPr>
              <w:t xml:space="preserve"> </w:t>
            </w:r>
            <w:r w:rsidRPr="006A79C9">
              <w:rPr>
                <w:rFonts w:ascii="Arial" w:hAnsi="Arial" w:cs="Arial"/>
                <w:sz w:val="20"/>
                <w:szCs w:val="20"/>
              </w:rPr>
              <w:t>containing</w:t>
            </w:r>
            <w:r w:rsidRPr="006A79C9">
              <w:rPr>
                <w:rFonts w:ascii="Arial" w:hAnsi="Arial" w:cs="Arial"/>
                <w:spacing w:val="-2"/>
                <w:sz w:val="20"/>
                <w:szCs w:val="20"/>
              </w:rPr>
              <w:t xml:space="preserve"> </w:t>
            </w:r>
            <w:r w:rsidRPr="006A79C9">
              <w:rPr>
                <w:rFonts w:ascii="Arial" w:hAnsi="Arial" w:cs="Arial"/>
                <w:sz w:val="20"/>
                <w:szCs w:val="20"/>
              </w:rPr>
              <w:t>materials.</w:t>
            </w:r>
          </w:p>
        </w:tc>
      </w:tr>
      <w:tr w:rsidR="008502BA" w:rsidRPr="006A79C9" w14:paraId="706689AB" w14:textId="77777777">
        <w:trPr>
          <w:trHeight w:val="905"/>
        </w:trPr>
        <w:tc>
          <w:tcPr>
            <w:tcW w:w="1012" w:type="dxa"/>
            <w:tcBorders>
              <w:bottom w:val="single" w:sz="48" w:space="0" w:color="FFFFFF"/>
            </w:tcBorders>
          </w:tcPr>
          <w:p w14:paraId="1322ACFA" w14:textId="77777777" w:rsidR="008502BA" w:rsidRPr="006A79C9" w:rsidRDefault="00F84358">
            <w:pPr>
              <w:pStyle w:val="TableParagraph"/>
              <w:spacing w:before="110" w:line="240" w:lineRule="auto"/>
              <w:ind w:left="86"/>
              <w:rPr>
                <w:rFonts w:ascii="Arial" w:hAnsi="Arial" w:cs="Arial"/>
                <w:b/>
                <w:sz w:val="20"/>
                <w:szCs w:val="20"/>
              </w:rPr>
            </w:pPr>
            <w:r w:rsidRPr="006A79C9">
              <w:rPr>
                <w:rFonts w:ascii="Arial" w:hAnsi="Arial" w:cs="Arial"/>
                <w:b/>
                <w:sz w:val="20"/>
                <w:szCs w:val="20"/>
              </w:rPr>
              <w:t>AL</w:t>
            </w:r>
          </w:p>
        </w:tc>
        <w:tc>
          <w:tcPr>
            <w:tcW w:w="1004" w:type="dxa"/>
            <w:tcBorders>
              <w:bottom w:val="single" w:sz="48" w:space="0" w:color="FFFFFF"/>
            </w:tcBorders>
          </w:tcPr>
          <w:p w14:paraId="3452A6E6"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61D9823F" w14:textId="77777777" w:rsidR="008502BA" w:rsidRPr="006A79C9" w:rsidRDefault="00F84358">
            <w:pPr>
              <w:pStyle w:val="TableParagraph"/>
              <w:spacing w:before="116" w:line="230" w:lineRule="auto"/>
              <w:ind w:left="87" w:right="377"/>
              <w:jc w:val="both"/>
              <w:rPr>
                <w:rFonts w:ascii="Arial" w:hAnsi="Arial" w:cs="Arial"/>
                <w:sz w:val="20"/>
                <w:szCs w:val="20"/>
              </w:rPr>
            </w:pPr>
            <w:r w:rsidRPr="006A79C9">
              <w:rPr>
                <w:rFonts w:ascii="Arial" w:hAnsi="Arial" w:cs="Arial"/>
                <w:sz w:val="20"/>
                <w:szCs w:val="20"/>
              </w:rPr>
              <w:t xml:space="preserve">means action level, i.e. a level of 50% of the OEL, i.e. 0.1 regulated asbestos </w:t>
            </w:r>
            <w:proofErr w:type="spellStart"/>
            <w:r w:rsidRPr="006A79C9">
              <w:rPr>
                <w:rFonts w:ascii="Arial" w:hAnsi="Arial" w:cs="Arial"/>
                <w:sz w:val="20"/>
                <w:szCs w:val="20"/>
              </w:rPr>
              <w:t>fibres</w:t>
            </w:r>
            <w:proofErr w:type="spellEnd"/>
            <w:r w:rsidRPr="006A79C9">
              <w:rPr>
                <w:rFonts w:ascii="Arial" w:hAnsi="Arial" w:cs="Arial"/>
                <w:spacing w:val="1"/>
                <w:sz w:val="20"/>
                <w:szCs w:val="20"/>
              </w:rPr>
              <w:t xml:space="preserve"> </w:t>
            </w:r>
            <w:r w:rsidRPr="006A79C9">
              <w:rPr>
                <w:rFonts w:ascii="Arial" w:hAnsi="Arial" w:cs="Arial"/>
                <w:sz w:val="20"/>
                <w:szCs w:val="20"/>
              </w:rPr>
              <w:t xml:space="preserve">per ml of air measured over a </w:t>
            </w:r>
            <w:proofErr w:type="gramStart"/>
            <w:r w:rsidRPr="006A79C9">
              <w:rPr>
                <w:rFonts w:ascii="Arial" w:hAnsi="Arial" w:cs="Arial"/>
                <w:sz w:val="20"/>
                <w:szCs w:val="20"/>
              </w:rPr>
              <w:t>4 hour</w:t>
            </w:r>
            <w:proofErr w:type="gramEnd"/>
            <w:r w:rsidRPr="006A79C9">
              <w:rPr>
                <w:rFonts w:ascii="Arial" w:hAnsi="Arial" w:cs="Arial"/>
                <w:sz w:val="20"/>
                <w:szCs w:val="20"/>
              </w:rPr>
              <w:t xml:space="preserve"> period. The value at which proactive actions is</w:t>
            </w:r>
            <w:r w:rsidRPr="006A79C9">
              <w:rPr>
                <w:rFonts w:ascii="Arial" w:hAnsi="Arial" w:cs="Arial"/>
                <w:spacing w:val="-51"/>
                <w:sz w:val="20"/>
                <w:szCs w:val="20"/>
              </w:rPr>
              <w:t xml:space="preserve"> </w:t>
            </w:r>
            <w:r w:rsidRPr="006A79C9">
              <w:rPr>
                <w:rFonts w:ascii="Arial" w:hAnsi="Arial" w:cs="Arial"/>
                <w:sz w:val="20"/>
                <w:szCs w:val="20"/>
              </w:rPr>
              <w:t>required</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order</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control</w:t>
            </w:r>
            <w:r w:rsidRPr="006A79C9">
              <w:rPr>
                <w:rFonts w:ascii="Arial" w:hAnsi="Arial" w:cs="Arial"/>
                <w:spacing w:val="2"/>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r w:rsidRPr="006A79C9">
              <w:rPr>
                <w:rFonts w:ascii="Arial" w:hAnsi="Arial" w:cs="Arial"/>
                <w:sz w:val="20"/>
                <w:szCs w:val="20"/>
              </w:rPr>
              <w:t>exposure</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prevent</w:t>
            </w:r>
            <w:r w:rsidRPr="006A79C9">
              <w:rPr>
                <w:rFonts w:ascii="Arial" w:hAnsi="Arial" w:cs="Arial"/>
                <w:spacing w:val="4"/>
                <w:sz w:val="20"/>
                <w:szCs w:val="20"/>
              </w:rPr>
              <w:t xml:space="preserve"> </w:t>
            </w:r>
            <w:r w:rsidRPr="006A79C9">
              <w:rPr>
                <w:rFonts w:ascii="Arial" w:hAnsi="Arial" w:cs="Arial"/>
                <w:sz w:val="20"/>
                <w:szCs w:val="20"/>
              </w:rPr>
              <w:t>exceeding</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OEL.</w:t>
            </w:r>
          </w:p>
        </w:tc>
      </w:tr>
      <w:tr w:rsidR="008502BA" w:rsidRPr="006A79C9" w14:paraId="3D2506E7" w14:textId="77777777">
        <w:trPr>
          <w:trHeight w:val="750"/>
        </w:trPr>
        <w:tc>
          <w:tcPr>
            <w:tcW w:w="2016" w:type="dxa"/>
            <w:gridSpan w:val="2"/>
            <w:tcBorders>
              <w:top w:val="single" w:sz="48" w:space="0" w:color="FFFFFF"/>
            </w:tcBorders>
          </w:tcPr>
          <w:p w14:paraId="28BC5CB5" w14:textId="77777777" w:rsidR="008502BA" w:rsidRPr="006A79C9" w:rsidRDefault="00F84358">
            <w:pPr>
              <w:pStyle w:val="TableParagraph"/>
              <w:spacing w:before="0" w:line="203" w:lineRule="exact"/>
              <w:ind w:left="86"/>
              <w:rPr>
                <w:rFonts w:ascii="Arial" w:hAnsi="Arial" w:cs="Arial"/>
                <w:b/>
                <w:sz w:val="20"/>
                <w:szCs w:val="20"/>
              </w:rPr>
            </w:pPr>
            <w:r w:rsidRPr="006A79C9">
              <w:rPr>
                <w:rFonts w:ascii="Arial" w:hAnsi="Arial" w:cs="Arial"/>
                <w:b/>
                <w:sz w:val="20"/>
                <w:szCs w:val="20"/>
              </w:rPr>
              <w:t>Ambient</w:t>
            </w:r>
            <w:r w:rsidRPr="006A79C9">
              <w:rPr>
                <w:rFonts w:ascii="Arial" w:hAnsi="Arial" w:cs="Arial"/>
                <w:b/>
                <w:spacing w:val="-2"/>
                <w:sz w:val="20"/>
                <w:szCs w:val="20"/>
              </w:rPr>
              <w:t xml:space="preserve"> </w:t>
            </w:r>
            <w:r w:rsidRPr="006A79C9">
              <w:rPr>
                <w:rFonts w:ascii="Arial" w:hAnsi="Arial" w:cs="Arial"/>
                <w:b/>
                <w:sz w:val="20"/>
                <w:szCs w:val="20"/>
              </w:rPr>
              <w:t>Air</w:t>
            </w:r>
          </w:p>
        </w:tc>
        <w:tc>
          <w:tcPr>
            <w:tcW w:w="7856" w:type="dxa"/>
          </w:tcPr>
          <w:p w14:paraId="5D3D61B2" w14:textId="77777777" w:rsidR="008502BA" w:rsidRPr="006A79C9" w:rsidRDefault="00F84358">
            <w:pPr>
              <w:pStyle w:val="TableParagraph"/>
              <w:spacing w:before="0" w:line="195" w:lineRule="exact"/>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3"/>
                <w:sz w:val="20"/>
                <w:szCs w:val="20"/>
              </w:rPr>
              <w:t xml:space="preserve"> </w:t>
            </w:r>
            <w:r w:rsidRPr="006A79C9">
              <w:rPr>
                <w:rFonts w:ascii="Arial" w:hAnsi="Arial" w:cs="Arial"/>
                <w:sz w:val="20"/>
                <w:szCs w:val="20"/>
              </w:rPr>
              <w:t>breathable air</w:t>
            </w:r>
            <w:r w:rsidRPr="006A79C9">
              <w:rPr>
                <w:rFonts w:ascii="Arial" w:hAnsi="Arial" w:cs="Arial"/>
                <w:spacing w:val="-3"/>
                <w:sz w:val="20"/>
                <w:szCs w:val="20"/>
              </w:rPr>
              <w:t xml:space="preserve"> </w:t>
            </w:r>
            <w:r w:rsidRPr="006A79C9">
              <w:rPr>
                <w:rFonts w:ascii="Arial" w:hAnsi="Arial" w:cs="Arial"/>
                <w:sz w:val="20"/>
                <w:szCs w:val="20"/>
              </w:rPr>
              <w:t>in area of</w:t>
            </w:r>
            <w:r w:rsidRPr="006A79C9">
              <w:rPr>
                <w:rFonts w:ascii="Arial" w:hAnsi="Arial" w:cs="Arial"/>
                <w:spacing w:val="3"/>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with specific</w:t>
            </w:r>
            <w:r w:rsidRPr="006A79C9">
              <w:rPr>
                <w:rFonts w:ascii="Arial" w:hAnsi="Arial" w:cs="Arial"/>
                <w:spacing w:val="2"/>
                <w:sz w:val="20"/>
                <w:szCs w:val="20"/>
              </w:rPr>
              <w:t xml:space="preserve"> </w:t>
            </w:r>
            <w:r w:rsidRPr="006A79C9">
              <w:rPr>
                <w:rFonts w:ascii="Arial" w:hAnsi="Arial" w:cs="Arial"/>
                <w:sz w:val="20"/>
                <w:szCs w:val="20"/>
              </w:rPr>
              <w:t>reference to breathing</w:t>
            </w:r>
            <w:r w:rsidRPr="006A79C9">
              <w:rPr>
                <w:rFonts w:ascii="Arial" w:hAnsi="Arial" w:cs="Arial"/>
                <w:spacing w:val="-4"/>
                <w:sz w:val="20"/>
                <w:szCs w:val="20"/>
              </w:rPr>
              <w:t xml:space="preserve"> </w:t>
            </w:r>
            <w:r w:rsidRPr="006A79C9">
              <w:rPr>
                <w:rFonts w:ascii="Arial" w:hAnsi="Arial" w:cs="Arial"/>
                <w:sz w:val="20"/>
                <w:szCs w:val="20"/>
              </w:rPr>
              <w:t>zone,</w:t>
            </w:r>
            <w:r w:rsidRPr="006A79C9">
              <w:rPr>
                <w:rFonts w:ascii="Arial" w:hAnsi="Arial" w:cs="Arial"/>
                <w:spacing w:val="3"/>
                <w:sz w:val="20"/>
                <w:szCs w:val="20"/>
              </w:rPr>
              <w:t xml:space="preserve"> </w:t>
            </w:r>
            <w:r w:rsidRPr="006A79C9">
              <w:rPr>
                <w:rFonts w:ascii="Arial" w:hAnsi="Arial" w:cs="Arial"/>
                <w:sz w:val="20"/>
                <w:szCs w:val="20"/>
              </w:rPr>
              <w:t>which</w:t>
            </w:r>
          </w:p>
          <w:p w14:paraId="16D9D09E" w14:textId="77777777" w:rsidR="008502BA" w:rsidRPr="006A79C9" w:rsidRDefault="00F84358">
            <w:pPr>
              <w:pStyle w:val="TableParagraph"/>
              <w:spacing w:before="6" w:line="228" w:lineRule="auto"/>
              <w:ind w:left="87" w:right="142"/>
              <w:rPr>
                <w:rFonts w:ascii="Arial" w:hAnsi="Arial" w:cs="Arial"/>
                <w:sz w:val="20"/>
                <w:szCs w:val="20"/>
              </w:rPr>
            </w:pPr>
            <w:r w:rsidRPr="006A79C9">
              <w:rPr>
                <w:rFonts w:ascii="Arial" w:hAnsi="Arial" w:cs="Arial"/>
                <w:sz w:val="20"/>
                <w:szCs w:val="20"/>
              </w:rPr>
              <w:t>is defined to be a virtual area within a radius of approximately 30cm from the nose</w:t>
            </w:r>
            <w:r w:rsidRPr="006A79C9">
              <w:rPr>
                <w:rFonts w:ascii="Arial" w:hAnsi="Arial" w:cs="Arial"/>
                <w:spacing w:val="-51"/>
                <w:sz w:val="20"/>
                <w:szCs w:val="20"/>
              </w:rPr>
              <w:t xml:space="preserve"> </w:t>
            </w:r>
            <w:r w:rsidRPr="006A79C9">
              <w:rPr>
                <w:rFonts w:ascii="Arial" w:hAnsi="Arial" w:cs="Arial"/>
                <w:sz w:val="20"/>
                <w:szCs w:val="20"/>
              </w:rPr>
              <w:t>inlet.</w:t>
            </w:r>
          </w:p>
        </w:tc>
      </w:tr>
      <w:tr w:rsidR="008502BA" w:rsidRPr="006A79C9" w14:paraId="36590B97" w14:textId="77777777">
        <w:trPr>
          <w:trHeight w:val="1106"/>
        </w:trPr>
        <w:tc>
          <w:tcPr>
            <w:tcW w:w="2016" w:type="dxa"/>
            <w:gridSpan w:val="2"/>
          </w:tcPr>
          <w:p w14:paraId="5086AD06" w14:textId="77777777" w:rsidR="008502BA" w:rsidRPr="006A79C9" w:rsidRDefault="00F84358">
            <w:pPr>
              <w:pStyle w:val="TableParagraph"/>
              <w:spacing w:before="115" w:line="240" w:lineRule="auto"/>
              <w:ind w:left="86" w:right="776"/>
              <w:rPr>
                <w:rFonts w:ascii="Arial" w:hAnsi="Arial" w:cs="Arial"/>
                <w:b/>
                <w:sz w:val="20"/>
                <w:szCs w:val="20"/>
              </w:rPr>
            </w:pPr>
            <w:r w:rsidRPr="006A79C9">
              <w:rPr>
                <w:rFonts w:ascii="Arial" w:hAnsi="Arial" w:cs="Arial"/>
                <w:b/>
                <w:sz w:val="20"/>
                <w:szCs w:val="20"/>
              </w:rPr>
              <w:t>Compliance</w:t>
            </w:r>
            <w:r w:rsidRPr="006A79C9">
              <w:rPr>
                <w:rFonts w:ascii="Arial" w:hAnsi="Arial" w:cs="Arial"/>
                <w:b/>
                <w:spacing w:val="-53"/>
                <w:sz w:val="20"/>
                <w:szCs w:val="20"/>
              </w:rPr>
              <w:t xml:space="preserve"> </w:t>
            </w:r>
            <w:r w:rsidRPr="006A79C9">
              <w:rPr>
                <w:rFonts w:ascii="Arial" w:hAnsi="Arial" w:cs="Arial"/>
                <w:b/>
                <w:sz w:val="20"/>
                <w:szCs w:val="20"/>
              </w:rPr>
              <w:t>Monitoring</w:t>
            </w:r>
          </w:p>
        </w:tc>
        <w:tc>
          <w:tcPr>
            <w:tcW w:w="7856" w:type="dxa"/>
          </w:tcPr>
          <w:p w14:paraId="59A8A89A" w14:textId="77777777" w:rsidR="008502BA" w:rsidRPr="006A79C9" w:rsidRDefault="00F84358">
            <w:pPr>
              <w:pStyle w:val="TableParagraph"/>
              <w:spacing w:before="121" w:line="230" w:lineRule="auto"/>
              <w:ind w:left="87" w:right="71"/>
              <w:rPr>
                <w:rFonts w:ascii="Arial" w:hAnsi="Arial" w:cs="Arial"/>
                <w:sz w:val="20"/>
                <w:szCs w:val="20"/>
              </w:rPr>
            </w:pPr>
            <w:r w:rsidRPr="006A79C9">
              <w:rPr>
                <w:rFonts w:ascii="Arial" w:hAnsi="Arial" w:cs="Arial"/>
                <w:sz w:val="20"/>
                <w:szCs w:val="20"/>
              </w:rPr>
              <w:t>means</w:t>
            </w:r>
            <w:r w:rsidRPr="006A79C9">
              <w:rPr>
                <w:rFonts w:ascii="Arial" w:hAnsi="Arial" w:cs="Arial"/>
                <w:spacing w:val="-4"/>
                <w:sz w:val="20"/>
                <w:szCs w:val="20"/>
              </w:rPr>
              <w:t xml:space="preserve"> </w:t>
            </w:r>
            <w:r w:rsidRPr="006A79C9">
              <w:rPr>
                <w:rFonts w:ascii="Arial" w:hAnsi="Arial" w:cs="Arial"/>
                <w:sz w:val="20"/>
                <w:szCs w:val="20"/>
              </w:rPr>
              <w:t>compliance sampling used to assess</w:t>
            </w:r>
            <w:r w:rsidRPr="006A79C9">
              <w:rPr>
                <w:rFonts w:ascii="Arial" w:hAnsi="Arial" w:cs="Arial"/>
                <w:spacing w:val="1"/>
                <w:sz w:val="20"/>
                <w:szCs w:val="20"/>
              </w:rPr>
              <w:t xml:space="preserve"> </w:t>
            </w:r>
            <w:r w:rsidRPr="006A79C9">
              <w:rPr>
                <w:rFonts w:ascii="Arial" w:hAnsi="Arial" w:cs="Arial"/>
                <w:sz w:val="20"/>
                <w:szCs w:val="20"/>
              </w:rPr>
              <w:t>whether</w:t>
            </w:r>
            <w:r w:rsidRPr="006A79C9">
              <w:rPr>
                <w:rFonts w:ascii="Arial" w:hAnsi="Arial" w:cs="Arial"/>
                <w:spacing w:val="2"/>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not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personal</w:t>
            </w:r>
            <w:r w:rsidRPr="006A79C9">
              <w:rPr>
                <w:rFonts w:ascii="Arial" w:hAnsi="Arial" w:cs="Arial"/>
                <w:spacing w:val="4"/>
                <w:sz w:val="20"/>
                <w:szCs w:val="20"/>
              </w:rPr>
              <w:t xml:space="preserve"> </w:t>
            </w:r>
            <w:r w:rsidRPr="006A79C9">
              <w:rPr>
                <w:rFonts w:ascii="Arial" w:hAnsi="Arial" w:cs="Arial"/>
                <w:sz w:val="20"/>
                <w:szCs w:val="20"/>
              </w:rPr>
              <w:t>exposure of</w:t>
            </w:r>
            <w:r w:rsidRPr="006A79C9">
              <w:rPr>
                <w:rFonts w:ascii="Arial" w:hAnsi="Arial" w:cs="Arial"/>
                <w:spacing w:val="1"/>
                <w:sz w:val="20"/>
                <w:szCs w:val="20"/>
              </w:rPr>
              <w:t xml:space="preserve"> </w:t>
            </w:r>
            <w:r w:rsidRPr="006A79C9">
              <w:rPr>
                <w:rFonts w:ascii="Arial" w:hAnsi="Arial" w:cs="Arial"/>
                <w:sz w:val="20"/>
                <w:szCs w:val="20"/>
              </w:rPr>
              <w:t xml:space="preserve">workers to regulated asbestos </w:t>
            </w:r>
            <w:proofErr w:type="spellStart"/>
            <w:r w:rsidRPr="006A79C9">
              <w:rPr>
                <w:rFonts w:ascii="Arial" w:hAnsi="Arial" w:cs="Arial"/>
                <w:sz w:val="20"/>
                <w:szCs w:val="20"/>
              </w:rPr>
              <w:t>fibres</w:t>
            </w:r>
            <w:proofErr w:type="spellEnd"/>
            <w:r w:rsidRPr="006A79C9">
              <w:rPr>
                <w:rFonts w:ascii="Arial" w:hAnsi="Arial" w:cs="Arial"/>
                <w:sz w:val="20"/>
                <w:szCs w:val="20"/>
              </w:rPr>
              <w:t xml:space="preserve"> </w:t>
            </w:r>
            <w:proofErr w:type="gramStart"/>
            <w:r w:rsidRPr="006A79C9">
              <w:rPr>
                <w:rFonts w:ascii="Arial" w:hAnsi="Arial" w:cs="Arial"/>
                <w:sz w:val="20"/>
                <w:szCs w:val="20"/>
              </w:rPr>
              <w:t>is in compliance with</w:t>
            </w:r>
            <w:proofErr w:type="gramEnd"/>
            <w:r w:rsidRPr="006A79C9">
              <w:rPr>
                <w:rFonts w:ascii="Arial" w:hAnsi="Arial" w:cs="Arial"/>
                <w:sz w:val="20"/>
                <w:szCs w:val="20"/>
              </w:rPr>
              <w:t xml:space="preserve"> the Standard’s requirements</w:t>
            </w:r>
            <w:r w:rsidRPr="006A79C9">
              <w:rPr>
                <w:rFonts w:ascii="Arial" w:hAnsi="Arial" w:cs="Arial"/>
                <w:spacing w:val="-51"/>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safe processing,</w:t>
            </w:r>
            <w:r w:rsidRPr="006A79C9">
              <w:rPr>
                <w:rFonts w:ascii="Arial" w:hAnsi="Arial" w:cs="Arial"/>
                <w:spacing w:val="3"/>
                <w:sz w:val="20"/>
                <w:szCs w:val="20"/>
              </w:rPr>
              <w:t xml:space="preserve"> </w:t>
            </w:r>
            <w:r w:rsidRPr="006A79C9">
              <w:rPr>
                <w:rFonts w:ascii="Arial" w:hAnsi="Arial" w:cs="Arial"/>
                <w:sz w:val="20"/>
                <w:szCs w:val="20"/>
              </w:rPr>
              <w:t>handling,</w:t>
            </w:r>
            <w:r w:rsidRPr="006A79C9">
              <w:rPr>
                <w:rFonts w:ascii="Arial" w:hAnsi="Arial" w:cs="Arial"/>
                <w:spacing w:val="3"/>
                <w:sz w:val="20"/>
                <w:szCs w:val="20"/>
              </w:rPr>
              <w:t xml:space="preserve"> </w:t>
            </w:r>
            <w:r w:rsidRPr="006A79C9">
              <w:rPr>
                <w:rFonts w:ascii="Arial" w:hAnsi="Arial" w:cs="Arial"/>
                <w:sz w:val="20"/>
                <w:szCs w:val="20"/>
              </w:rPr>
              <w:t>storing,</w:t>
            </w:r>
            <w:r w:rsidRPr="006A79C9">
              <w:rPr>
                <w:rFonts w:ascii="Arial" w:hAnsi="Arial" w:cs="Arial"/>
                <w:spacing w:val="3"/>
                <w:sz w:val="20"/>
                <w:szCs w:val="20"/>
              </w:rPr>
              <w:t xml:space="preserve"> </w:t>
            </w:r>
            <w:r w:rsidRPr="006A79C9">
              <w:rPr>
                <w:rFonts w:ascii="Arial" w:hAnsi="Arial" w:cs="Arial"/>
                <w:sz w:val="20"/>
                <w:szCs w:val="20"/>
              </w:rPr>
              <w:t>disposal</w:t>
            </w:r>
            <w:r w:rsidRPr="006A79C9">
              <w:rPr>
                <w:rFonts w:ascii="Arial" w:hAnsi="Arial" w:cs="Arial"/>
                <w:spacing w:val="5"/>
                <w:sz w:val="20"/>
                <w:szCs w:val="20"/>
              </w:rPr>
              <w:t xml:space="preserve"> </w:t>
            </w:r>
            <w:r w:rsidRPr="006A79C9">
              <w:rPr>
                <w:rFonts w:ascii="Arial" w:hAnsi="Arial" w:cs="Arial"/>
                <w:sz w:val="20"/>
                <w:szCs w:val="20"/>
              </w:rPr>
              <w:t>and phase-out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asbestos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r w:rsidRPr="006A79C9">
              <w:rPr>
                <w:rFonts w:ascii="Arial" w:hAnsi="Arial" w:cs="Arial"/>
                <w:sz w:val="20"/>
                <w:szCs w:val="20"/>
              </w:rPr>
              <w:t>containing</w:t>
            </w:r>
            <w:r w:rsidRPr="006A79C9">
              <w:rPr>
                <w:rFonts w:ascii="Arial" w:hAnsi="Arial" w:cs="Arial"/>
                <w:spacing w:val="-2"/>
                <w:sz w:val="20"/>
                <w:szCs w:val="20"/>
              </w:rPr>
              <w:t xml:space="preserve"> </w:t>
            </w:r>
            <w:r w:rsidRPr="006A79C9">
              <w:rPr>
                <w:rFonts w:ascii="Arial" w:hAnsi="Arial" w:cs="Arial"/>
                <w:sz w:val="20"/>
                <w:szCs w:val="20"/>
              </w:rPr>
              <w:t>material,</w:t>
            </w:r>
            <w:r w:rsidRPr="006A79C9">
              <w:rPr>
                <w:rFonts w:ascii="Arial" w:hAnsi="Arial" w:cs="Arial"/>
                <w:spacing w:val="1"/>
                <w:sz w:val="20"/>
                <w:szCs w:val="20"/>
              </w:rPr>
              <w:t xml:space="preserve"> </w:t>
            </w:r>
            <w:r w:rsidRPr="006A79C9">
              <w:rPr>
                <w:rFonts w:ascii="Arial" w:hAnsi="Arial" w:cs="Arial"/>
                <w:sz w:val="20"/>
                <w:szCs w:val="20"/>
              </w:rPr>
              <w:t>equipment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articles.</w:t>
            </w:r>
          </w:p>
        </w:tc>
      </w:tr>
      <w:tr w:rsidR="008502BA" w:rsidRPr="006A79C9" w14:paraId="484DA72C" w14:textId="77777777">
        <w:trPr>
          <w:trHeight w:val="458"/>
        </w:trPr>
        <w:tc>
          <w:tcPr>
            <w:tcW w:w="1012" w:type="dxa"/>
          </w:tcPr>
          <w:p w14:paraId="111E6C10" w14:textId="77777777" w:rsidR="008502BA" w:rsidRPr="006A79C9" w:rsidRDefault="00F84358">
            <w:pPr>
              <w:pStyle w:val="TableParagraph"/>
              <w:spacing w:before="117" w:line="240" w:lineRule="auto"/>
              <w:ind w:left="86"/>
              <w:rPr>
                <w:rFonts w:ascii="Arial" w:hAnsi="Arial" w:cs="Arial"/>
                <w:b/>
                <w:sz w:val="20"/>
                <w:szCs w:val="20"/>
              </w:rPr>
            </w:pPr>
            <w:r w:rsidRPr="006A79C9">
              <w:rPr>
                <w:rFonts w:ascii="Arial" w:hAnsi="Arial" w:cs="Arial"/>
                <w:b/>
                <w:sz w:val="20"/>
                <w:szCs w:val="20"/>
              </w:rPr>
              <w:t>OEL</w:t>
            </w:r>
          </w:p>
        </w:tc>
        <w:tc>
          <w:tcPr>
            <w:tcW w:w="1004" w:type="dxa"/>
          </w:tcPr>
          <w:p w14:paraId="57244ADF"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26593B88" w14:textId="77777777" w:rsidR="008502BA" w:rsidRPr="006A79C9" w:rsidRDefault="00F84358">
            <w:pPr>
              <w:pStyle w:val="TableParagraph"/>
              <w:spacing w:before="111" w:line="240" w:lineRule="auto"/>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3"/>
                <w:sz w:val="20"/>
                <w:szCs w:val="20"/>
              </w:rPr>
              <w:t xml:space="preserve"> </w:t>
            </w:r>
            <w:r w:rsidRPr="006A79C9">
              <w:rPr>
                <w:rFonts w:ascii="Arial" w:hAnsi="Arial" w:cs="Arial"/>
                <w:sz w:val="20"/>
                <w:szCs w:val="20"/>
              </w:rPr>
              <w:t>occupational</w:t>
            </w:r>
            <w:r w:rsidRPr="006A79C9">
              <w:rPr>
                <w:rFonts w:ascii="Arial" w:hAnsi="Arial" w:cs="Arial"/>
                <w:spacing w:val="-1"/>
                <w:sz w:val="20"/>
                <w:szCs w:val="20"/>
              </w:rPr>
              <w:t xml:space="preserve"> </w:t>
            </w:r>
            <w:r w:rsidRPr="006A79C9">
              <w:rPr>
                <w:rFonts w:ascii="Arial" w:hAnsi="Arial" w:cs="Arial"/>
                <w:sz w:val="20"/>
                <w:szCs w:val="20"/>
              </w:rPr>
              <w:t>exposure limit.</w:t>
            </w:r>
          </w:p>
        </w:tc>
      </w:tr>
      <w:tr w:rsidR="008502BA" w:rsidRPr="006A79C9" w14:paraId="2B66EE85" w14:textId="77777777">
        <w:trPr>
          <w:trHeight w:val="684"/>
        </w:trPr>
        <w:tc>
          <w:tcPr>
            <w:tcW w:w="2016" w:type="dxa"/>
            <w:gridSpan w:val="2"/>
            <w:tcBorders>
              <w:bottom w:val="single" w:sz="48" w:space="0" w:color="FFFFFF"/>
            </w:tcBorders>
          </w:tcPr>
          <w:p w14:paraId="661329DC" w14:textId="77777777" w:rsidR="008502BA" w:rsidRPr="006A79C9" w:rsidRDefault="00F84358">
            <w:pPr>
              <w:pStyle w:val="TableParagraph"/>
              <w:spacing w:before="110" w:line="240" w:lineRule="auto"/>
              <w:ind w:left="86" w:right="509"/>
              <w:rPr>
                <w:rFonts w:ascii="Arial" w:hAnsi="Arial" w:cs="Arial"/>
                <w:b/>
                <w:sz w:val="20"/>
                <w:szCs w:val="20"/>
              </w:rPr>
            </w:pPr>
            <w:r w:rsidRPr="006A79C9">
              <w:rPr>
                <w:rFonts w:ascii="Arial" w:hAnsi="Arial" w:cs="Arial"/>
                <w:b/>
                <w:sz w:val="20"/>
                <w:szCs w:val="20"/>
              </w:rPr>
              <w:t>Parallel</w:t>
            </w:r>
            <w:r w:rsidRPr="006A79C9">
              <w:rPr>
                <w:rFonts w:ascii="Arial" w:hAnsi="Arial" w:cs="Arial"/>
                <w:b/>
                <w:spacing w:val="1"/>
                <w:sz w:val="20"/>
                <w:szCs w:val="20"/>
              </w:rPr>
              <w:t xml:space="preserve"> </w:t>
            </w:r>
            <w:r w:rsidRPr="006A79C9">
              <w:rPr>
                <w:rFonts w:ascii="Arial" w:hAnsi="Arial" w:cs="Arial"/>
                <w:b/>
                <w:sz w:val="20"/>
                <w:szCs w:val="20"/>
              </w:rPr>
              <w:t>Measurements</w:t>
            </w:r>
          </w:p>
        </w:tc>
        <w:tc>
          <w:tcPr>
            <w:tcW w:w="7856" w:type="dxa"/>
          </w:tcPr>
          <w:p w14:paraId="0839C5D3" w14:textId="77777777" w:rsidR="008502BA" w:rsidRPr="006A79C9" w:rsidRDefault="00F84358">
            <w:pPr>
              <w:pStyle w:val="TableParagraph"/>
              <w:spacing w:before="118" w:line="228" w:lineRule="auto"/>
              <w:ind w:left="87" w:right="142"/>
              <w:rPr>
                <w:rFonts w:ascii="Arial" w:hAnsi="Arial" w:cs="Arial"/>
                <w:sz w:val="20"/>
                <w:szCs w:val="20"/>
              </w:rPr>
            </w:pPr>
            <w:r w:rsidRPr="006A79C9">
              <w:rPr>
                <w:rFonts w:ascii="Arial" w:hAnsi="Arial" w:cs="Arial"/>
                <w:sz w:val="20"/>
                <w:szCs w:val="20"/>
              </w:rPr>
              <w:t>means measurements performed in parallel, yet separately, to existing measurements</w:t>
            </w:r>
            <w:r w:rsidRPr="006A79C9">
              <w:rPr>
                <w:rFonts w:ascii="Arial" w:hAnsi="Arial" w:cs="Arial"/>
                <w:spacing w:val="-5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verify</w:t>
            </w:r>
            <w:r w:rsidRPr="006A79C9">
              <w:rPr>
                <w:rFonts w:ascii="Arial" w:hAnsi="Arial" w:cs="Arial"/>
                <w:spacing w:val="-6"/>
                <w:sz w:val="20"/>
                <w:szCs w:val="20"/>
              </w:rPr>
              <w:t xml:space="preserve"> </w:t>
            </w:r>
            <w:r w:rsidRPr="006A79C9">
              <w:rPr>
                <w:rFonts w:ascii="Arial" w:hAnsi="Arial" w:cs="Arial"/>
                <w:sz w:val="20"/>
                <w:szCs w:val="20"/>
              </w:rPr>
              <w:t>validity</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results.</w:t>
            </w:r>
          </w:p>
        </w:tc>
      </w:tr>
      <w:tr w:rsidR="008502BA" w:rsidRPr="006A79C9" w14:paraId="70D5E3B9" w14:textId="77777777">
        <w:trPr>
          <w:trHeight w:val="751"/>
        </w:trPr>
        <w:tc>
          <w:tcPr>
            <w:tcW w:w="2016" w:type="dxa"/>
            <w:gridSpan w:val="2"/>
            <w:tcBorders>
              <w:top w:val="single" w:sz="48" w:space="0" w:color="FFFFFF"/>
            </w:tcBorders>
          </w:tcPr>
          <w:p w14:paraId="26D92701" w14:textId="77777777" w:rsidR="008502BA" w:rsidRPr="006A79C9" w:rsidRDefault="00F84358">
            <w:pPr>
              <w:pStyle w:val="TableParagraph"/>
              <w:spacing w:before="0" w:line="204" w:lineRule="exact"/>
              <w:ind w:left="86"/>
              <w:rPr>
                <w:rFonts w:ascii="Arial" w:hAnsi="Arial" w:cs="Arial"/>
                <w:b/>
                <w:sz w:val="20"/>
                <w:szCs w:val="20"/>
              </w:rPr>
            </w:pPr>
            <w:r w:rsidRPr="006A79C9">
              <w:rPr>
                <w:rFonts w:ascii="Arial" w:hAnsi="Arial" w:cs="Arial"/>
                <w:b/>
                <w:sz w:val="20"/>
                <w:szCs w:val="20"/>
              </w:rPr>
              <w:t>Safe</w:t>
            </w:r>
            <w:r w:rsidRPr="006A79C9">
              <w:rPr>
                <w:rFonts w:ascii="Arial" w:hAnsi="Arial" w:cs="Arial"/>
                <w:b/>
                <w:spacing w:val="1"/>
                <w:sz w:val="20"/>
                <w:szCs w:val="20"/>
              </w:rPr>
              <w:t xml:space="preserve"> </w:t>
            </w:r>
            <w:r w:rsidRPr="006A79C9">
              <w:rPr>
                <w:rFonts w:ascii="Arial" w:hAnsi="Arial" w:cs="Arial"/>
                <w:b/>
                <w:sz w:val="20"/>
                <w:szCs w:val="20"/>
              </w:rPr>
              <w:t>Levels</w:t>
            </w:r>
          </w:p>
        </w:tc>
        <w:tc>
          <w:tcPr>
            <w:tcW w:w="7856" w:type="dxa"/>
          </w:tcPr>
          <w:p w14:paraId="73BA1E29" w14:textId="77777777" w:rsidR="008502BA" w:rsidRPr="006A79C9" w:rsidRDefault="00F84358">
            <w:pPr>
              <w:pStyle w:val="TableParagraph"/>
              <w:spacing w:before="0" w:line="196" w:lineRule="exact"/>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2"/>
                <w:sz w:val="20"/>
                <w:szCs w:val="20"/>
              </w:rPr>
              <w:t xml:space="preserve"> </w:t>
            </w:r>
            <w:r w:rsidRPr="006A79C9">
              <w:rPr>
                <w:rFonts w:ascii="Arial" w:hAnsi="Arial" w:cs="Arial"/>
                <w:sz w:val="20"/>
                <w:szCs w:val="20"/>
              </w:rPr>
              <w:t>airborne asbestos</w:t>
            </w:r>
            <w:r w:rsidRPr="006A79C9">
              <w:rPr>
                <w:rFonts w:ascii="Arial" w:hAnsi="Arial" w:cs="Arial"/>
                <w:spacing w:val="-2"/>
                <w:sz w:val="20"/>
                <w:szCs w:val="20"/>
              </w:rPr>
              <w:t xml:space="preserve"> </w:t>
            </w:r>
            <w:r w:rsidRPr="006A79C9">
              <w:rPr>
                <w:rFonts w:ascii="Arial" w:hAnsi="Arial" w:cs="Arial"/>
                <w:sz w:val="20"/>
                <w:szCs w:val="20"/>
              </w:rPr>
              <w:t>exposure</w:t>
            </w:r>
            <w:r w:rsidRPr="006A79C9">
              <w:rPr>
                <w:rFonts w:ascii="Arial" w:hAnsi="Arial" w:cs="Arial"/>
                <w:spacing w:val="1"/>
                <w:sz w:val="20"/>
                <w:szCs w:val="20"/>
              </w:rPr>
              <w:t xml:space="preserve"> </w:t>
            </w:r>
            <w:r w:rsidRPr="006A79C9">
              <w:rPr>
                <w:rFonts w:ascii="Arial" w:hAnsi="Arial" w:cs="Arial"/>
                <w:sz w:val="20"/>
                <w:szCs w:val="20"/>
              </w:rPr>
              <w:t>levels</w:t>
            </w:r>
            <w:r w:rsidRPr="006A79C9">
              <w:rPr>
                <w:rFonts w:ascii="Arial" w:hAnsi="Arial" w:cs="Arial"/>
                <w:spacing w:val="-2"/>
                <w:sz w:val="20"/>
                <w:szCs w:val="20"/>
              </w:rPr>
              <w:t xml:space="preserve"> </w:t>
            </w:r>
            <w:r w:rsidRPr="006A79C9">
              <w:rPr>
                <w:rFonts w:ascii="Arial" w:hAnsi="Arial" w:cs="Arial"/>
                <w:sz w:val="20"/>
                <w:szCs w:val="20"/>
              </w:rPr>
              <w:t>conforming</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Standard’s</w:t>
            </w:r>
            <w:r w:rsidRPr="006A79C9">
              <w:rPr>
                <w:rFonts w:ascii="Arial" w:hAnsi="Arial" w:cs="Arial"/>
                <w:spacing w:val="2"/>
                <w:sz w:val="20"/>
                <w:szCs w:val="20"/>
              </w:rPr>
              <w:t xml:space="preserve"> </w:t>
            </w:r>
            <w:r w:rsidRPr="006A79C9">
              <w:rPr>
                <w:rFonts w:ascii="Arial" w:hAnsi="Arial" w:cs="Arial"/>
                <w:sz w:val="20"/>
                <w:szCs w:val="20"/>
              </w:rPr>
              <w:t>requirements</w:t>
            </w:r>
          </w:p>
          <w:p w14:paraId="46241211" w14:textId="77777777" w:rsidR="008502BA" w:rsidRPr="006A79C9" w:rsidRDefault="00F84358">
            <w:pPr>
              <w:pStyle w:val="TableParagraph"/>
              <w:spacing w:before="6" w:line="228" w:lineRule="auto"/>
              <w:ind w:left="87" w:right="850"/>
              <w:rPr>
                <w:rFonts w:ascii="Arial" w:hAnsi="Arial" w:cs="Arial"/>
                <w:sz w:val="20"/>
                <w:szCs w:val="20"/>
              </w:rPr>
            </w:pPr>
            <w:r w:rsidRPr="006A79C9">
              <w:rPr>
                <w:rFonts w:ascii="Arial" w:hAnsi="Arial" w:cs="Arial"/>
                <w:sz w:val="20"/>
                <w:szCs w:val="20"/>
              </w:rPr>
              <w:t>for safe processing, handling, storing, disposal and phase-out of asbestos and</w:t>
            </w:r>
            <w:r w:rsidRPr="006A79C9">
              <w:rPr>
                <w:rFonts w:ascii="Arial" w:hAnsi="Arial" w:cs="Arial"/>
                <w:spacing w:val="-51"/>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r w:rsidRPr="006A79C9">
              <w:rPr>
                <w:rFonts w:ascii="Arial" w:hAnsi="Arial" w:cs="Arial"/>
                <w:sz w:val="20"/>
                <w:szCs w:val="20"/>
              </w:rPr>
              <w:t>containing</w:t>
            </w:r>
            <w:r w:rsidRPr="006A79C9">
              <w:rPr>
                <w:rFonts w:ascii="Arial" w:hAnsi="Arial" w:cs="Arial"/>
                <w:spacing w:val="-2"/>
                <w:sz w:val="20"/>
                <w:szCs w:val="20"/>
              </w:rPr>
              <w:t xml:space="preserve"> </w:t>
            </w:r>
            <w:r w:rsidRPr="006A79C9">
              <w:rPr>
                <w:rFonts w:ascii="Arial" w:hAnsi="Arial" w:cs="Arial"/>
                <w:sz w:val="20"/>
                <w:szCs w:val="20"/>
              </w:rPr>
              <w:t>material, equipment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r w:rsidRPr="006A79C9">
              <w:rPr>
                <w:rFonts w:ascii="Arial" w:hAnsi="Arial" w:cs="Arial"/>
                <w:sz w:val="20"/>
                <w:szCs w:val="20"/>
              </w:rPr>
              <w:t>articles.</w:t>
            </w:r>
          </w:p>
        </w:tc>
      </w:tr>
      <w:tr w:rsidR="008502BA" w:rsidRPr="006A79C9" w14:paraId="5291B93B" w14:textId="77777777">
        <w:trPr>
          <w:trHeight w:val="885"/>
        </w:trPr>
        <w:tc>
          <w:tcPr>
            <w:tcW w:w="1012" w:type="dxa"/>
          </w:tcPr>
          <w:p w14:paraId="588E3055" w14:textId="77777777" w:rsidR="008502BA" w:rsidRPr="006A79C9" w:rsidRDefault="00F84358">
            <w:pPr>
              <w:pStyle w:val="TableParagraph"/>
              <w:spacing w:before="115" w:line="240" w:lineRule="auto"/>
              <w:ind w:left="86"/>
              <w:rPr>
                <w:rFonts w:ascii="Arial" w:hAnsi="Arial" w:cs="Arial"/>
                <w:b/>
                <w:sz w:val="20"/>
                <w:szCs w:val="20"/>
              </w:rPr>
            </w:pPr>
            <w:r w:rsidRPr="006A79C9">
              <w:rPr>
                <w:rFonts w:ascii="Arial" w:hAnsi="Arial" w:cs="Arial"/>
                <w:b/>
                <w:sz w:val="20"/>
                <w:szCs w:val="20"/>
              </w:rPr>
              <w:t>Standard</w:t>
            </w:r>
          </w:p>
        </w:tc>
        <w:tc>
          <w:tcPr>
            <w:tcW w:w="1004" w:type="dxa"/>
          </w:tcPr>
          <w:p w14:paraId="61E11E18"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144C6A2B" w14:textId="77777777" w:rsidR="008502BA" w:rsidRPr="006A79C9" w:rsidRDefault="00F84358">
            <w:pPr>
              <w:pStyle w:val="TableParagraph"/>
              <w:spacing w:before="119" w:line="228" w:lineRule="auto"/>
              <w:ind w:left="87"/>
              <w:rPr>
                <w:rFonts w:ascii="Arial" w:hAnsi="Arial" w:cs="Arial"/>
                <w:sz w:val="20"/>
                <w:szCs w:val="20"/>
              </w:rPr>
            </w:pPr>
            <w:r w:rsidRPr="006A79C9">
              <w:rPr>
                <w:rFonts w:ascii="Arial" w:hAnsi="Arial" w:cs="Arial"/>
                <w:sz w:val="20"/>
                <w:szCs w:val="20"/>
              </w:rPr>
              <w:t xml:space="preserve">means the </w:t>
            </w:r>
            <w:r w:rsidRPr="006A79C9">
              <w:rPr>
                <w:rFonts w:ascii="Arial" w:hAnsi="Arial" w:cs="Arial"/>
                <w:i/>
                <w:sz w:val="20"/>
                <w:szCs w:val="20"/>
              </w:rPr>
              <w:t>Employer</w:t>
            </w:r>
            <w:r w:rsidRPr="006A79C9">
              <w:rPr>
                <w:rFonts w:ascii="Arial" w:hAnsi="Arial" w:cs="Arial"/>
                <w:sz w:val="20"/>
                <w:szCs w:val="20"/>
              </w:rPr>
              <w:t>’s Asbestos Standard 32-303: Requirements for Safe Processing,</w:t>
            </w:r>
            <w:r w:rsidRPr="006A79C9">
              <w:rPr>
                <w:rFonts w:ascii="Arial" w:hAnsi="Arial" w:cs="Arial"/>
                <w:spacing w:val="-51"/>
                <w:sz w:val="20"/>
                <w:szCs w:val="20"/>
              </w:rPr>
              <w:t xml:space="preserve"> </w:t>
            </w:r>
            <w:r w:rsidRPr="006A79C9">
              <w:rPr>
                <w:rFonts w:ascii="Arial" w:hAnsi="Arial" w:cs="Arial"/>
                <w:sz w:val="20"/>
                <w:szCs w:val="20"/>
              </w:rPr>
              <w:t>Handling,</w:t>
            </w:r>
            <w:r w:rsidRPr="006A79C9">
              <w:rPr>
                <w:rFonts w:ascii="Arial" w:hAnsi="Arial" w:cs="Arial"/>
                <w:spacing w:val="-2"/>
                <w:sz w:val="20"/>
                <w:szCs w:val="20"/>
              </w:rPr>
              <w:t xml:space="preserve"> </w:t>
            </w:r>
            <w:r w:rsidRPr="006A79C9">
              <w:rPr>
                <w:rFonts w:ascii="Arial" w:hAnsi="Arial" w:cs="Arial"/>
                <w:sz w:val="20"/>
                <w:szCs w:val="20"/>
              </w:rPr>
              <w:t>Storing,</w:t>
            </w:r>
            <w:r w:rsidRPr="006A79C9">
              <w:rPr>
                <w:rFonts w:ascii="Arial" w:hAnsi="Arial" w:cs="Arial"/>
                <w:spacing w:val="3"/>
                <w:sz w:val="20"/>
                <w:szCs w:val="20"/>
              </w:rPr>
              <w:t xml:space="preserve"> </w:t>
            </w:r>
            <w:r w:rsidRPr="006A79C9">
              <w:rPr>
                <w:rFonts w:ascii="Arial" w:hAnsi="Arial" w:cs="Arial"/>
                <w:sz w:val="20"/>
                <w:szCs w:val="20"/>
              </w:rPr>
              <w:t>Disposal</w:t>
            </w:r>
            <w:r w:rsidRPr="006A79C9">
              <w:rPr>
                <w:rFonts w:ascii="Arial" w:hAnsi="Arial" w:cs="Arial"/>
                <w:spacing w:val="4"/>
                <w:sz w:val="20"/>
                <w:szCs w:val="20"/>
              </w:rPr>
              <w:t xml:space="preserve"> </w:t>
            </w:r>
            <w:r w:rsidRPr="006A79C9">
              <w:rPr>
                <w:rFonts w:ascii="Arial" w:hAnsi="Arial" w:cs="Arial"/>
                <w:sz w:val="20"/>
                <w:szCs w:val="20"/>
              </w:rPr>
              <w:t>and Phase-out</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Asbestos</w:t>
            </w:r>
            <w:r w:rsidRPr="006A79C9">
              <w:rPr>
                <w:rFonts w:ascii="Arial" w:hAnsi="Arial" w:cs="Arial"/>
                <w:spacing w:val="1"/>
                <w:sz w:val="20"/>
                <w:szCs w:val="20"/>
              </w:rPr>
              <w:t xml:space="preserve"> </w:t>
            </w:r>
            <w:r w:rsidRPr="006A79C9">
              <w:rPr>
                <w:rFonts w:ascii="Arial" w:hAnsi="Arial" w:cs="Arial"/>
                <w:sz w:val="20"/>
                <w:szCs w:val="20"/>
              </w:rPr>
              <w:t>and Asbestos</w:t>
            </w:r>
            <w:r w:rsidRPr="006A79C9">
              <w:rPr>
                <w:rFonts w:ascii="Arial" w:hAnsi="Arial" w:cs="Arial"/>
                <w:spacing w:val="-4"/>
                <w:sz w:val="20"/>
                <w:szCs w:val="20"/>
              </w:rPr>
              <w:t xml:space="preserve"> </w:t>
            </w:r>
            <w:r w:rsidRPr="006A79C9">
              <w:rPr>
                <w:rFonts w:ascii="Arial" w:hAnsi="Arial" w:cs="Arial"/>
                <w:sz w:val="20"/>
                <w:szCs w:val="20"/>
              </w:rPr>
              <w:t>Containing</w:t>
            </w:r>
            <w:r w:rsidRPr="006A79C9">
              <w:rPr>
                <w:rFonts w:ascii="Arial" w:hAnsi="Arial" w:cs="Arial"/>
                <w:spacing w:val="1"/>
                <w:sz w:val="20"/>
                <w:szCs w:val="20"/>
              </w:rPr>
              <w:t xml:space="preserve"> </w:t>
            </w:r>
            <w:r w:rsidRPr="006A79C9">
              <w:rPr>
                <w:rFonts w:ascii="Arial" w:hAnsi="Arial" w:cs="Arial"/>
                <w:sz w:val="20"/>
                <w:szCs w:val="20"/>
              </w:rPr>
              <w:t>Material, Equipment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Articles.</w:t>
            </w:r>
          </w:p>
        </w:tc>
      </w:tr>
      <w:tr w:rsidR="008502BA" w:rsidRPr="006A79C9" w14:paraId="2F246068" w14:textId="77777777">
        <w:trPr>
          <w:trHeight w:val="458"/>
        </w:trPr>
        <w:tc>
          <w:tcPr>
            <w:tcW w:w="1012" w:type="dxa"/>
          </w:tcPr>
          <w:p w14:paraId="3B7BDC75" w14:textId="77777777" w:rsidR="008502BA" w:rsidRPr="006A79C9" w:rsidRDefault="00F84358">
            <w:pPr>
              <w:pStyle w:val="TableParagraph"/>
              <w:spacing w:before="117" w:line="240" w:lineRule="auto"/>
              <w:ind w:left="86"/>
              <w:rPr>
                <w:rFonts w:ascii="Arial" w:hAnsi="Arial" w:cs="Arial"/>
                <w:b/>
                <w:sz w:val="20"/>
                <w:szCs w:val="20"/>
              </w:rPr>
            </w:pPr>
            <w:r w:rsidRPr="006A79C9">
              <w:rPr>
                <w:rFonts w:ascii="Arial" w:hAnsi="Arial" w:cs="Arial"/>
                <w:b/>
                <w:sz w:val="20"/>
                <w:szCs w:val="20"/>
              </w:rPr>
              <w:t>SANAS</w:t>
            </w:r>
          </w:p>
        </w:tc>
        <w:tc>
          <w:tcPr>
            <w:tcW w:w="1004" w:type="dxa"/>
          </w:tcPr>
          <w:p w14:paraId="19C54E0C"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414FD828" w14:textId="77777777" w:rsidR="008502BA" w:rsidRPr="006A79C9" w:rsidRDefault="00F84358">
            <w:pPr>
              <w:pStyle w:val="TableParagraph"/>
              <w:spacing w:before="111" w:line="240" w:lineRule="auto"/>
              <w:ind w:left="87"/>
              <w:rPr>
                <w:rFonts w:ascii="Arial" w:hAnsi="Arial" w:cs="Arial"/>
                <w:sz w:val="20"/>
                <w:szCs w:val="20"/>
              </w:rPr>
            </w:pPr>
            <w:r w:rsidRPr="006A79C9">
              <w:rPr>
                <w:rFonts w:ascii="Arial" w:hAnsi="Arial" w:cs="Arial"/>
                <w:sz w:val="20"/>
                <w:szCs w:val="20"/>
              </w:rPr>
              <w:t>means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South</w:t>
            </w:r>
            <w:r w:rsidRPr="006A79C9">
              <w:rPr>
                <w:rFonts w:ascii="Arial" w:hAnsi="Arial" w:cs="Arial"/>
                <w:spacing w:val="-2"/>
                <w:sz w:val="20"/>
                <w:szCs w:val="20"/>
              </w:rPr>
              <w:t xml:space="preserve"> </w:t>
            </w:r>
            <w:r w:rsidRPr="006A79C9">
              <w:rPr>
                <w:rFonts w:ascii="Arial" w:hAnsi="Arial" w:cs="Arial"/>
                <w:sz w:val="20"/>
                <w:szCs w:val="20"/>
              </w:rPr>
              <w:t>African</w:t>
            </w:r>
            <w:r w:rsidRPr="006A79C9">
              <w:rPr>
                <w:rFonts w:ascii="Arial" w:hAnsi="Arial" w:cs="Arial"/>
                <w:spacing w:val="1"/>
                <w:sz w:val="20"/>
                <w:szCs w:val="20"/>
              </w:rPr>
              <w:t xml:space="preserve"> </w:t>
            </w:r>
            <w:r w:rsidRPr="006A79C9">
              <w:rPr>
                <w:rFonts w:ascii="Arial" w:hAnsi="Arial" w:cs="Arial"/>
                <w:sz w:val="20"/>
                <w:szCs w:val="20"/>
              </w:rPr>
              <w:t>National</w:t>
            </w:r>
            <w:r w:rsidRPr="006A79C9">
              <w:rPr>
                <w:rFonts w:ascii="Arial" w:hAnsi="Arial" w:cs="Arial"/>
                <w:spacing w:val="2"/>
                <w:sz w:val="20"/>
                <w:szCs w:val="20"/>
              </w:rPr>
              <w:t xml:space="preserve"> </w:t>
            </w:r>
            <w:r w:rsidRPr="006A79C9">
              <w:rPr>
                <w:rFonts w:ascii="Arial" w:hAnsi="Arial" w:cs="Arial"/>
                <w:sz w:val="20"/>
                <w:szCs w:val="20"/>
              </w:rPr>
              <w:t>Accreditation</w:t>
            </w:r>
            <w:r w:rsidRPr="006A79C9">
              <w:rPr>
                <w:rFonts w:ascii="Arial" w:hAnsi="Arial" w:cs="Arial"/>
                <w:spacing w:val="-3"/>
                <w:sz w:val="20"/>
                <w:szCs w:val="20"/>
              </w:rPr>
              <w:t xml:space="preserve"> </w:t>
            </w:r>
            <w:r w:rsidRPr="006A79C9">
              <w:rPr>
                <w:rFonts w:ascii="Arial" w:hAnsi="Arial" w:cs="Arial"/>
                <w:sz w:val="20"/>
                <w:szCs w:val="20"/>
              </w:rPr>
              <w:t>System.</w:t>
            </w:r>
          </w:p>
        </w:tc>
      </w:tr>
      <w:tr w:rsidR="008502BA" w:rsidRPr="006A79C9" w14:paraId="67242E38" w14:textId="77777777">
        <w:trPr>
          <w:trHeight w:val="885"/>
        </w:trPr>
        <w:tc>
          <w:tcPr>
            <w:tcW w:w="1012" w:type="dxa"/>
          </w:tcPr>
          <w:p w14:paraId="21934283" w14:textId="77777777" w:rsidR="008502BA" w:rsidRPr="006A79C9" w:rsidRDefault="00F84358">
            <w:pPr>
              <w:pStyle w:val="TableParagraph"/>
              <w:spacing w:before="110" w:line="240" w:lineRule="auto"/>
              <w:ind w:left="86"/>
              <w:rPr>
                <w:rFonts w:ascii="Arial" w:hAnsi="Arial" w:cs="Arial"/>
                <w:b/>
                <w:sz w:val="20"/>
                <w:szCs w:val="20"/>
              </w:rPr>
            </w:pPr>
            <w:r w:rsidRPr="006A79C9">
              <w:rPr>
                <w:rFonts w:ascii="Arial" w:hAnsi="Arial" w:cs="Arial"/>
                <w:b/>
                <w:sz w:val="20"/>
                <w:szCs w:val="20"/>
              </w:rPr>
              <w:t>TWA</w:t>
            </w:r>
          </w:p>
        </w:tc>
        <w:tc>
          <w:tcPr>
            <w:tcW w:w="1004" w:type="dxa"/>
          </w:tcPr>
          <w:p w14:paraId="296B4F11" w14:textId="77777777" w:rsidR="008502BA" w:rsidRPr="006A79C9" w:rsidRDefault="008502BA">
            <w:pPr>
              <w:pStyle w:val="TableParagraph"/>
              <w:spacing w:before="0" w:line="240" w:lineRule="auto"/>
              <w:rPr>
                <w:rFonts w:ascii="Arial" w:hAnsi="Arial" w:cs="Arial"/>
                <w:sz w:val="20"/>
                <w:szCs w:val="20"/>
              </w:rPr>
            </w:pPr>
          </w:p>
        </w:tc>
        <w:tc>
          <w:tcPr>
            <w:tcW w:w="7856" w:type="dxa"/>
          </w:tcPr>
          <w:p w14:paraId="14C510DA" w14:textId="77777777" w:rsidR="008502BA" w:rsidRPr="006A79C9" w:rsidRDefault="00F84358">
            <w:pPr>
              <w:pStyle w:val="TableParagraph"/>
              <w:spacing w:before="116" w:line="230" w:lineRule="auto"/>
              <w:ind w:left="87"/>
              <w:rPr>
                <w:rFonts w:ascii="Arial" w:hAnsi="Arial" w:cs="Arial"/>
                <w:sz w:val="20"/>
                <w:szCs w:val="20"/>
              </w:rPr>
            </w:pPr>
            <w:r w:rsidRPr="006A79C9">
              <w:rPr>
                <w:rFonts w:ascii="Arial" w:hAnsi="Arial" w:cs="Arial"/>
                <w:sz w:val="20"/>
                <w:szCs w:val="20"/>
              </w:rPr>
              <w:t xml:space="preserve">means the average exposure, within a given workplace, to airborne asbestos </w:t>
            </w:r>
            <w:proofErr w:type="spellStart"/>
            <w:r w:rsidRPr="006A79C9">
              <w:rPr>
                <w:rFonts w:ascii="Arial" w:hAnsi="Arial" w:cs="Arial"/>
                <w:sz w:val="20"/>
                <w:szCs w:val="20"/>
              </w:rPr>
              <w:t>fibres</w:t>
            </w:r>
            <w:proofErr w:type="spellEnd"/>
            <w:r w:rsidRPr="006A79C9">
              <w:rPr>
                <w:rFonts w:ascii="Arial" w:hAnsi="Arial" w:cs="Arial"/>
                <w:sz w:val="20"/>
                <w:szCs w:val="20"/>
              </w:rPr>
              <w:t>,</w:t>
            </w:r>
            <w:r w:rsidRPr="006A79C9">
              <w:rPr>
                <w:rFonts w:ascii="Arial" w:hAnsi="Arial" w:cs="Arial"/>
                <w:spacing w:val="1"/>
                <w:sz w:val="20"/>
                <w:szCs w:val="20"/>
              </w:rPr>
              <w:t xml:space="preserve"> </w:t>
            </w:r>
            <w:proofErr w:type="spellStart"/>
            <w:r w:rsidRPr="006A79C9">
              <w:rPr>
                <w:rFonts w:ascii="Arial" w:hAnsi="Arial" w:cs="Arial"/>
                <w:sz w:val="20"/>
                <w:szCs w:val="20"/>
              </w:rPr>
              <w:t>normalised</w:t>
            </w:r>
            <w:proofErr w:type="spellEnd"/>
            <w:r w:rsidRPr="006A79C9">
              <w:rPr>
                <w:rFonts w:ascii="Arial" w:hAnsi="Arial" w:cs="Arial"/>
                <w:sz w:val="20"/>
                <w:szCs w:val="20"/>
              </w:rPr>
              <w:t xml:space="preserve"> to the baseline of a </w:t>
            </w:r>
            <w:proofErr w:type="gramStart"/>
            <w:r w:rsidRPr="006A79C9">
              <w:rPr>
                <w:rFonts w:ascii="Arial" w:hAnsi="Arial" w:cs="Arial"/>
                <w:sz w:val="20"/>
                <w:szCs w:val="20"/>
              </w:rPr>
              <w:t>4 hour</w:t>
            </w:r>
            <w:proofErr w:type="gramEnd"/>
            <w:r w:rsidRPr="006A79C9">
              <w:rPr>
                <w:rFonts w:ascii="Arial" w:hAnsi="Arial" w:cs="Arial"/>
                <w:sz w:val="20"/>
                <w:szCs w:val="20"/>
              </w:rPr>
              <w:t xml:space="preserve"> continuous period, also applicable to short term</w:t>
            </w:r>
            <w:r w:rsidRPr="006A79C9">
              <w:rPr>
                <w:rFonts w:ascii="Arial" w:hAnsi="Arial" w:cs="Arial"/>
                <w:spacing w:val="-51"/>
                <w:sz w:val="20"/>
                <w:szCs w:val="20"/>
              </w:rPr>
              <w:t xml:space="preserve"> </w:t>
            </w:r>
            <w:r w:rsidRPr="006A79C9">
              <w:rPr>
                <w:rFonts w:ascii="Arial" w:hAnsi="Arial" w:cs="Arial"/>
                <w:sz w:val="20"/>
                <w:szCs w:val="20"/>
              </w:rPr>
              <w:t>exposures,</w:t>
            </w:r>
            <w:r w:rsidRPr="006A79C9">
              <w:rPr>
                <w:rFonts w:ascii="Arial" w:hAnsi="Arial" w:cs="Arial"/>
                <w:spacing w:val="4"/>
                <w:sz w:val="20"/>
                <w:szCs w:val="20"/>
              </w:rPr>
              <w:t xml:space="preserve"> </w:t>
            </w:r>
            <w:r w:rsidRPr="006A79C9">
              <w:rPr>
                <w:rFonts w:ascii="Arial" w:hAnsi="Arial" w:cs="Arial"/>
                <w:sz w:val="20"/>
                <w:szCs w:val="20"/>
              </w:rPr>
              <w:t>i.e.</w:t>
            </w:r>
            <w:r w:rsidRPr="006A79C9">
              <w:rPr>
                <w:rFonts w:ascii="Arial" w:hAnsi="Arial" w:cs="Arial"/>
                <w:spacing w:val="5"/>
                <w:sz w:val="20"/>
                <w:szCs w:val="20"/>
              </w:rPr>
              <w:t xml:space="preserve"> </w:t>
            </w:r>
            <w:r w:rsidRPr="006A79C9">
              <w:rPr>
                <w:rFonts w:ascii="Arial" w:hAnsi="Arial" w:cs="Arial"/>
                <w:sz w:val="20"/>
                <w:szCs w:val="20"/>
              </w:rPr>
              <w:t>10-minute</w:t>
            </w:r>
            <w:r w:rsidRPr="006A79C9">
              <w:rPr>
                <w:rFonts w:ascii="Arial" w:hAnsi="Arial" w:cs="Arial"/>
                <w:spacing w:val="-3"/>
                <w:sz w:val="20"/>
                <w:szCs w:val="20"/>
              </w:rPr>
              <w:t xml:space="preserve"> </w:t>
            </w:r>
            <w:r w:rsidRPr="006A79C9">
              <w:rPr>
                <w:rFonts w:ascii="Arial" w:hAnsi="Arial" w:cs="Arial"/>
                <w:sz w:val="20"/>
                <w:szCs w:val="20"/>
              </w:rPr>
              <w:t>TWA.</w:t>
            </w:r>
          </w:p>
        </w:tc>
      </w:tr>
      <w:tr w:rsidR="008502BA" w:rsidRPr="006A79C9" w14:paraId="076370C8" w14:textId="77777777">
        <w:trPr>
          <w:trHeight w:val="1437"/>
        </w:trPr>
        <w:tc>
          <w:tcPr>
            <w:tcW w:w="1012" w:type="dxa"/>
          </w:tcPr>
          <w:p w14:paraId="720E0EEE" w14:textId="77777777" w:rsidR="008502BA" w:rsidRPr="006A79C9" w:rsidRDefault="00F84358">
            <w:pPr>
              <w:pStyle w:val="TableParagraph"/>
              <w:spacing w:before="120" w:line="240" w:lineRule="auto"/>
              <w:ind w:right="115"/>
              <w:jc w:val="right"/>
              <w:rPr>
                <w:rFonts w:ascii="Arial" w:hAnsi="Arial" w:cs="Arial"/>
                <w:sz w:val="20"/>
                <w:szCs w:val="20"/>
              </w:rPr>
            </w:pPr>
            <w:r w:rsidRPr="006A79C9">
              <w:rPr>
                <w:rFonts w:ascii="Arial" w:hAnsi="Arial" w:cs="Arial"/>
                <w:sz w:val="20"/>
                <w:szCs w:val="20"/>
              </w:rPr>
              <w:t>Z14.1</w:t>
            </w:r>
          </w:p>
        </w:tc>
        <w:tc>
          <w:tcPr>
            <w:tcW w:w="8860" w:type="dxa"/>
            <w:gridSpan w:val="2"/>
          </w:tcPr>
          <w:p w14:paraId="205FB294" w14:textId="77777777" w:rsidR="008502BA" w:rsidRPr="006A79C9" w:rsidRDefault="00F84358">
            <w:pPr>
              <w:pStyle w:val="TableParagraph"/>
              <w:spacing w:before="113" w:line="232" w:lineRule="auto"/>
              <w:ind w:left="54"/>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ensures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Ambient Air</w:t>
            </w:r>
            <w:r w:rsidRPr="006A79C9">
              <w:rPr>
                <w:rFonts w:ascii="Arial" w:hAnsi="Arial" w:cs="Arial"/>
                <w:spacing w:val="-6"/>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area</w:t>
            </w:r>
            <w:r w:rsidRPr="006A79C9">
              <w:rPr>
                <w:rFonts w:ascii="Arial" w:hAnsi="Arial" w:cs="Arial"/>
                <w:spacing w:val="-3"/>
                <w:sz w:val="20"/>
                <w:szCs w:val="20"/>
              </w:rPr>
              <w:t xml:space="preserve"> </w:t>
            </w:r>
            <w:r w:rsidRPr="006A79C9">
              <w:rPr>
                <w:rFonts w:ascii="Arial" w:hAnsi="Arial" w:cs="Arial"/>
                <w:sz w:val="20"/>
                <w:szCs w:val="20"/>
              </w:rPr>
              <w:t>where</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will</w:t>
            </w:r>
            <w:r w:rsidRPr="006A79C9">
              <w:rPr>
                <w:rFonts w:ascii="Arial" w:hAnsi="Arial" w:cs="Arial"/>
                <w:spacing w:val="6"/>
                <w:sz w:val="20"/>
                <w:szCs w:val="20"/>
              </w:rPr>
              <w:t xml:space="preserve"> </w:t>
            </w:r>
            <w:r w:rsidRPr="006A79C9">
              <w:rPr>
                <w:rFonts w:ascii="Arial" w:hAnsi="Arial" w:cs="Arial"/>
                <w:sz w:val="20"/>
                <w:szCs w:val="20"/>
              </w:rPr>
              <w:t>Provide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Services</w:t>
            </w:r>
            <w:r w:rsidRPr="006A79C9">
              <w:rPr>
                <w:rFonts w:ascii="Arial" w:hAnsi="Arial" w:cs="Arial"/>
                <w:spacing w:val="-2"/>
                <w:sz w:val="20"/>
                <w:szCs w:val="20"/>
              </w:rPr>
              <w:t xml:space="preserve"> </w:t>
            </w:r>
            <w:r w:rsidRPr="006A79C9">
              <w:rPr>
                <w:rFonts w:ascii="Arial" w:hAnsi="Arial" w:cs="Arial"/>
                <w:sz w:val="20"/>
                <w:szCs w:val="20"/>
              </w:rPr>
              <w:t>conforms</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acceptable</w:t>
            </w:r>
            <w:r w:rsidRPr="006A79C9">
              <w:rPr>
                <w:rFonts w:ascii="Arial" w:hAnsi="Arial" w:cs="Arial"/>
                <w:spacing w:val="1"/>
                <w:sz w:val="20"/>
                <w:szCs w:val="20"/>
              </w:rPr>
              <w:t xml:space="preserve"> </w:t>
            </w:r>
            <w:r w:rsidRPr="006A79C9">
              <w:rPr>
                <w:rFonts w:ascii="Arial" w:hAnsi="Arial" w:cs="Arial"/>
                <w:sz w:val="20"/>
                <w:szCs w:val="20"/>
              </w:rPr>
              <w:t>prescribed</w:t>
            </w:r>
            <w:r w:rsidRPr="006A79C9">
              <w:rPr>
                <w:rFonts w:ascii="Arial" w:hAnsi="Arial" w:cs="Arial"/>
                <w:spacing w:val="2"/>
                <w:sz w:val="20"/>
                <w:szCs w:val="20"/>
              </w:rPr>
              <w:t xml:space="preserve"> </w:t>
            </w:r>
            <w:r w:rsidRPr="006A79C9">
              <w:rPr>
                <w:rFonts w:ascii="Arial" w:hAnsi="Arial" w:cs="Arial"/>
                <w:sz w:val="20"/>
                <w:szCs w:val="20"/>
              </w:rPr>
              <w:t>South</w:t>
            </w:r>
            <w:r w:rsidRPr="006A79C9">
              <w:rPr>
                <w:rFonts w:ascii="Arial" w:hAnsi="Arial" w:cs="Arial"/>
                <w:spacing w:val="-3"/>
                <w:sz w:val="20"/>
                <w:szCs w:val="20"/>
              </w:rPr>
              <w:t xml:space="preserve"> </w:t>
            </w:r>
            <w:r w:rsidRPr="006A79C9">
              <w:rPr>
                <w:rFonts w:ascii="Arial" w:hAnsi="Arial" w:cs="Arial"/>
                <w:sz w:val="20"/>
                <w:szCs w:val="20"/>
              </w:rPr>
              <w:t>African</w:t>
            </w:r>
            <w:r w:rsidRPr="006A79C9">
              <w:rPr>
                <w:rFonts w:ascii="Arial" w:hAnsi="Arial" w:cs="Arial"/>
                <w:spacing w:val="1"/>
                <w:sz w:val="20"/>
                <w:szCs w:val="20"/>
              </w:rPr>
              <w:t xml:space="preserve"> </w:t>
            </w:r>
            <w:r w:rsidRPr="006A79C9">
              <w:rPr>
                <w:rFonts w:ascii="Arial" w:hAnsi="Arial" w:cs="Arial"/>
                <w:sz w:val="20"/>
                <w:szCs w:val="20"/>
              </w:rPr>
              <w:t>standard</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asbestos,</w:t>
            </w:r>
            <w:r w:rsidRPr="006A79C9">
              <w:rPr>
                <w:rFonts w:ascii="Arial" w:hAnsi="Arial" w:cs="Arial"/>
                <w:spacing w:val="4"/>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regulations published in GNR 155 of 10 February 2002, under the Occupational Health and Safety</w:t>
            </w:r>
            <w:r w:rsidRPr="006A79C9">
              <w:rPr>
                <w:rFonts w:ascii="Arial" w:hAnsi="Arial" w:cs="Arial"/>
                <w:spacing w:val="-51"/>
                <w:sz w:val="20"/>
                <w:szCs w:val="20"/>
              </w:rPr>
              <w:t xml:space="preserve"> </w:t>
            </w:r>
            <w:r w:rsidRPr="006A79C9">
              <w:rPr>
                <w:rFonts w:ascii="Arial" w:hAnsi="Arial" w:cs="Arial"/>
                <w:sz w:val="20"/>
                <w:szCs w:val="20"/>
              </w:rPr>
              <w:t>Act, 1993</w:t>
            </w:r>
            <w:r w:rsidRPr="006A79C9">
              <w:rPr>
                <w:rFonts w:ascii="Arial" w:hAnsi="Arial" w:cs="Arial"/>
                <w:spacing w:val="1"/>
                <w:sz w:val="20"/>
                <w:szCs w:val="20"/>
              </w:rPr>
              <w:t xml:space="preserve"> </w:t>
            </w:r>
            <w:r w:rsidRPr="006A79C9">
              <w:rPr>
                <w:rFonts w:ascii="Arial" w:hAnsi="Arial" w:cs="Arial"/>
                <w:sz w:val="20"/>
                <w:szCs w:val="20"/>
              </w:rPr>
              <w:t>(Act</w:t>
            </w:r>
            <w:r w:rsidRPr="006A79C9">
              <w:rPr>
                <w:rFonts w:ascii="Arial" w:hAnsi="Arial" w:cs="Arial"/>
                <w:spacing w:val="1"/>
                <w:sz w:val="20"/>
                <w:szCs w:val="20"/>
              </w:rPr>
              <w:t xml:space="preserve"> </w:t>
            </w:r>
            <w:r w:rsidRPr="006A79C9">
              <w:rPr>
                <w:rFonts w:ascii="Arial" w:hAnsi="Arial" w:cs="Arial"/>
                <w:sz w:val="20"/>
                <w:szCs w:val="20"/>
              </w:rPr>
              <w:t>85</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1993)</w:t>
            </w:r>
            <w:r w:rsidRPr="006A79C9">
              <w:rPr>
                <w:rFonts w:ascii="Arial" w:hAnsi="Arial" w:cs="Arial"/>
                <w:spacing w:val="3"/>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r w:rsidRPr="006A79C9">
              <w:rPr>
                <w:rFonts w:ascii="Arial" w:hAnsi="Arial" w:cs="Arial"/>
                <w:sz w:val="20"/>
                <w:szCs w:val="20"/>
              </w:rPr>
              <w:t>Regulations”).</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OEL</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asbestos</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0.2</w:t>
            </w:r>
            <w:r w:rsidRPr="006A79C9">
              <w:rPr>
                <w:rFonts w:ascii="Arial" w:hAnsi="Arial" w:cs="Arial"/>
                <w:spacing w:val="1"/>
                <w:sz w:val="20"/>
                <w:szCs w:val="20"/>
              </w:rPr>
              <w:t xml:space="preserve"> </w:t>
            </w:r>
            <w:r w:rsidRPr="006A79C9">
              <w:rPr>
                <w:rFonts w:ascii="Arial" w:hAnsi="Arial" w:cs="Arial"/>
                <w:sz w:val="20"/>
                <w:szCs w:val="20"/>
              </w:rPr>
              <w:t>regulated</w:t>
            </w:r>
            <w:r w:rsidRPr="006A79C9">
              <w:rPr>
                <w:rFonts w:ascii="Arial" w:hAnsi="Arial" w:cs="Arial"/>
                <w:spacing w:val="1"/>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proofErr w:type="spellStart"/>
            <w:r w:rsidRPr="006A79C9">
              <w:rPr>
                <w:rFonts w:ascii="Arial" w:hAnsi="Arial" w:cs="Arial"/>
                <w:sz w:val="20"/>
                <w:szCs w:val="20"/>
              </w:rPr>
              <w:t>fibres</w:t>
            </w:r>
            <w:proofErr w:type="spellEnd"/>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proofErr w:type="spellStart"/>
            <w:r w:rsidRPr="006A79C9">
              <w:rPr>
                <w:rFonts w:ascii="Arial" w:hAnsi="Arial" w:cs="Arial"/>
                <w:sz w:val="20"/>
                <w:szCs w:val="20"/>
              </w:rPr>
              <w:t>millilitre</w:t>
            </w:r>
            <w:proofErr w:type="spellEnd"/>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4-hour</w:t>
            </w:r>
            <w:r w:rsidRPr="006A79C9">
              <w:rPr>
                <w:rFonts w:ascii="Arial" w:hAnsi="Arial" w:cs="Arial"/>
                <w:spacing w:val="3"/>
                <w:sz w:val="20"/>
                <w:szCs w:val="20"/>
              </w:rPr>
              <w:t xml:space="preserve"> </w:t>
            </w:r>
            <w:r w:rsidRPr="006A79C9">
              <w:rPr>
                <w:rFonts w:ascii="Arial" w:hAnsi="Arial" w:cs="Arial"/>
                <w:sz w:val="20"/>
                <w:szCs w:val="20"/>
              </w:rPr>
              <w:t>TWA, averaged</w:t>
            </w:r>
            <w:r w:rsidRPr="006A79C9">
              <w:rPr>
                <w:rFonts w:ascii="Arial" w:hAnsi="Arial" w:cs="Arial"/>
                <w:spacing w:val="1"/>
                <w:sz w:val="20"/>
                <w:szCs w:val="20"/>
              </w:rPr>
              <w:t xml:space="preserve"> </w:t>
            </w:r>
            <w:r w:rsidRPr="006A79C9">
              <w:rPr>
                <w:rFonts w:ascii="Arial" w:hAnsi="Arial" w:cs="Arial"/>
                <w:sz w:val="20"/>
                <w:szCs w:val="20"/>
              </w:rPr>
              <w:t>over</w:t>
            </w:r>
            <w:r w:rsidRPr="006A79C9">
              <w:rPr>
                <w:rFonts w:ascii="Arial" w:hAnsi="Arial" w:cs="Arial"/>
                <w:spacing w:val="3"/>
                <w:sz w:val="20"/>
                <w:szCs w:val="20"/>
              </w:rPr>
              <w:t xml:space="preserve"> </w:t>
            </w:r>
            <w:r w:rsidRPr="006A79C9">
              <w:rPr>
                <w:rFonts w:ascii="Arial" w:hAnsi="Arial" w:cs="Arial"/>
                <w:sz w:val="20"/>
                <w:szCs w:val="20"/>
              </w:rPr>
              <w:t>any</w:t>
            </w:r>
            <w:r w:rsidRPr="006A79C9">
              <w:rPr>
                <w:rFonts w:ascii="Arial" w:hAnsi="Arial" w:cs="Arial"/>
                <w:spacing w:val="-1"/>
                <w:sz w:val="20"/>
                <w:szCs w:val="20"/>
              </w:rPr>
              <w:t xml:space="preserve"> </w:t>
            </w:r>
            <w:r w:rsidRPr="006A79C9">
              <w:rPr>
                <w:rFonts w:ascii="Arial" w:hAnsi="Arial" w:cs="Arial"/>
                <w:sz w:val="20"/>
                <w:szCs w:val="20"/>
              </w:rPr>
              <w:t>continuous</w:t>
            </w:r>
            <w:r w:rsidRPr="006A79C9">
              <w:rPr>
                <w:rFonts w:ascii="Arial" w:hAnsi="Arial" w:cs="Arial"/>
                <w:spacing w:val="-2"/>
                <w:sz w:val="20"/>
                <w:szCs w:val="20"/>
              </w:rPr>
              <w:t xml:space="preserve"> </w:t>
            </w:r>
            <w:r w:rsidRPr="006A79C9">
              <w:rPr>
                <w:rFonts w:ascii="Arial" w:hAnsi="Arial" w:cs="Arial"/>
                <w:sz w:val="20"/>
                <w:szCs w:val="20"/>
              </w:rPr>
              <w:t>period</w:t>
            </w:r>
            <w:r w:rsidRPr="006A79C9">
              <w:rPr>
                <w:rFonts w:ascii="Arial" w:hAnsi="Arial" w:cs="Arial"/>
                <w:spacing w:val="1"/>
                <w:sz w:val="20"/>
                <w:szCs w:val="20"/>
              </w:rPr>
              <w:t xml:space="preserve"> </w:t>
            </w:r>
            <w:r w:rsidRPr="006A79C9">
              <w:rPr>
                <w:rFonts w:ascii="Arial" w:hAnsi="Arial" w:cs="Arial"/>
                <w:sz w:val="20"/>
                <w:szCs w:val="20"/>
              </w:rPr>
              <w:t>of four</w:t>
            </w:r>
          </w:p>
          <w:p w14:paraId="1252A3D2" w14:textId="77777777" w:rsidR="008502BA" w:rsidRPr="006A79C9" w:rsidRDefault="00F84358">
            <w:pPr>
              <w:pStyle w:val="TableParagraph"/>
              <w:spacing w:before="0" w:line="203" w:lineRule="exact"/>
              <w:ind w:left="54"/>
              <w:rPr>
                <w:rFonts w:ascii="Arial" w:hAnsi="Arial" w:cs="Arial"/>
                <w:sz w:val="20"/>
                <w:szCs w:val="20"/>
              </w:rPr>
            </w:pPr>
            <w:r w:rsidRPr="006A79C9">
              <w:rPr>
                <w:rFonts w:ascii="Arial" w:hAnsi="Arial" w:cs="Arial"/>
                <w:sz w:val="20"/>
                <w:szCs w:val="20"/>
              </w:rPr>
              <w:t>hours,</w:t>
            </w:r>
            <w:r w:rsidRPr="006A79C9">
              <w:rPr>
                <w:rFonts w:ascii="Arial" w:hAnsi="Arial" w:cs="Arial"/>
                <w:spacing w:val="2"/>
                <w:sz w:val="20"/>
                <w:szCs w:val="20"/>
              </w:rPr>
              <w:t xml:space="preserve"> </w:t>
            </w:r>
            <w:r w:rsidRPr="006A79C9">
              <w:rPr>
                <w:rFonts w:ascii="Arial" w:hAnsi="Arial" w:cs="Arial"/>
                <w:sz w:val="20"/>
                <w:szCs w:val="20"/>
              </w:rPr>
              <w:t xml:space="preserve">and the </w:t>
            </w:r>
            <w:proofErr w:type="gramStart"/>
            <w:r w:rsidRPr="006A79C9">
              <w:rPr>
                <w:rFonts w:ascii="Arial" w:hAnsi="Arial" w:cs="Arial"/>
                <w:sz w:val="20"/>
                <w:szCs w:val="20"/>
              </w:rPr>
              <w:t>short</w:t>
            </w:r>
            <w:r w:rsidRPr="006A79C9">
              <w:rPr>
                <w:rFonts w:ascii="Arial" w:hAnsi="Arial" w:cs="Arial"/>
                <w:spacing w:val="3"/>
                <w:sz w:val="20"/>
                <w:szCs w:val="20"/>
              </w:rPr>
              <w:t xml:space="preserve"> </w:t>
            </w:r>
            <w:r w:rsidRPr="006A79C9">
              <w:rPr>
                <w:rFonts w:ascii="Arial" w:hAnsi="Arial" w:cs="Arial"/>
                <w:sz w:val="20"/>
                <w:szCs w:val="20"/>
              </w:rPr>
              <w:t>term</w:t>
            </w:r>
            <w:proofErr w:type="gramEnd"/>
            <w:r w:rsidRPr="006A79C9">
              <w:rPr>
                <w:rFonts w:ascii="Arial" w:hAnsi="Arial" w:cs="Arial"/>
                <w:spacing w:val="6"/>
                <w:sz w:val="20"/>
                <w:szCs w:val="20"/>
              </w:rPr>
              <w:t xml:space="preserve"> </w:t>
            </w:r>
            <w:r w:rsidRPr="006A79C9">
              <w:rPr>
                <w:rFonts w:ascii="Arial" w:hAnsi="Arial" w:cs="Arial"/>
                <w:sz w:val="20"/>
                <w:szCs w:val="20"/>
              </w:rPr>
              <w:t>exposure</w:t>
            </w:r>
            <w:r w:rsidRPr="006A79C9">
              <w:rPr>
                <w:rFonts w:ascii="Arial" w:hAnsi="Arial" w:cs="Arial"/>
                <w:spacing w:val="-1"/>
                <w:sz w:val="20"/>
                <w:szCs w:val="20"/>
              </w:rPr>
              <w:t xml:space="preserve"> </w:t>
            </w:r>
            <w:r w:rsidRPr="006A79C9">
              <w:rPr>
                <w:rFonts w:ascii="Arial" w:hAnsi="Arial" w:cs="Arial"/>
                <w:sz w:val="20"/>
                <w:szCs w:val="20"/>
              </w:rPr>
              <w:t>limit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0.6</w:t>
            </w:r>
            <w:r w:rsidRPr="006A79C9">
              <w:rPr>
                <w:rFonts w:ascii="Arial" w:hAnsi="Arial" w:cs="Arial"/>
                <w:spacing w:val="-5"/>
                <w:sz w:val="20"/>
                <w:szCs w:val="20"/>
              </w:rPr>
              <w:t xml:space="preserve"> </w:t>
            </w:r>
            <w:r w:rsidRPr="006A79C9">
              <w:rPr>
                <w:rFonts w:ascii="Arial" w:hAnsi="Arial" w:cs="Arial"/>
                <w:sz w:val="20"/>
                <w:szCs w:val="20"/>
              </w:rPr>
              <w:t>regulated asbestos</w:t>
            </w:r>
            <w:r w:rsidRPr="006A79C9">
              <w:rPr>
                <w:rFonts w:ascii="Arial" w:hAnsi="Arial" w:cs="Arial"/>
                <w:spacing w:val="-3"/>
                <w:sz w:val="20"/>
                <w:szCs w:val="20"/>
              </w:rPr>
              <w:t xml:space="preserve"> </w:t>
            </w:r>
            <w:proofErr w:type="spellStart"/>
            <w:r w:rsidRPr="006A79C9">
              <w:rPr>
                <w:rFonts w:ascii="Arial" w:hAnsi="Arial" w:cs="Arial"/>
                <w:sz w:val="20"/>
                <w:szCs w:val="20"/>
              </w:rPr>
              <w:t>fibres</w:t>
            </w:r>
            <w:proofErr w:type="spellEnd"/>
            <w:r w:rsidRPr="006A79C9">
              <w:rPr>
                <w:rFonts w:ascii="Arial" w:hAnsi="Arial" w:cs="Arial"/>
                <w:spacing w:val="-3"/>
                <w:sz w:val="20"/>
                <w:szCs w:val="20"/>
              </w:rPr>
              <w:t xml:space="preserve"> </w:t>
            </w:r>
            <w:r w:rsidRPr="006A79C9">
              <w:rPr>
                <w:rFonts w:ascii="Arial" w:hAnsi="Arial" w:cs="Arial"/>
                <w:sz w:val="20"/>
                <w:szCs w:val="20"/>
              </w:rPr>
              <w:t>per</w:t>
            </w:r>
            <w:r w:rsidRPr="006A79C9">
              <w:rPr>
                <w:rFonts w:ascii="Arial" w:hAnsi="Arial" w:cs="Arial"/>
                <w:spacing w:val="-3"/>
                <w:sz w:val="20"/>
                <w:szCs w:val="20"/>
              </w:rPr>
              <w:t xml:space="preserve"> </w:t>
            </w:r>
            <w:proofErr w:type="spellStart"/>
            <w:r w:rsidRPr="006A79C9">
              <w:rPr>
                <w:rFonts w:ascii="Arial" w:hAnsi="Arial" w:cs="Arial"/>
                <w:sz w:val="20"/>
                <w:szCs w:val="20"/>
              </w:rPr>
              <w:t>millilitre</w:t>
            </w:r>
            <w:proofErr w:type="spellEnd"/>
            <w:r w:rsidRPr="006A79C9">
              <w:rPr>
                <w:rFonts w:ascii="Arial" w:hAnsi="Arial" w:cs="Arial"/>
                <w:sz w:val="20"/>
                <w:szCs w:val="20"/>
              </w:rPr>
              <w:t xml:space="preserve"> of</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10-</w:t>
            </w:r>
          </w:p>
        </w:tc>
      </w:tr>
    </w:tbl>
    <w:p w14:paraId="0CEA52B2" w14:textId="77777777" w:rsidR="008502BA" w:rsidRPr="006A79C9" w:rsidRDefault="008502BA">
      <w:pPr>
        <w:spacing w:line="203" w:lineRule="exact"/>
        <w:rPr>
          <w:rFonts w:ascii="Arial" w:hAnsi="Arial" w:cs="Arial"/>
          <w:sz w:val="20"/>
          <w:szCs w:val="20"/>
        </w:rPr>
        <w:sectPr w:rsidR="008502BA" w:rsidRPr="006A79C9">
          <w:pgSz w:w="11910" w:h="16840"/>
          <w:pgMar w:top="1300" w:right="740" w:bottom="900" w:left="760" w:header="726" w:footer="708" w:gutter="0"/>
          <w:cols w:space="720"/>
        </w:sectPr>
      </w:pPr>
    </w:p>
    <w:p w14:paraId="14732652" w14:textId="77777777" w:rsidR="008502BA" w:rsidRPr="006A79C9" w:rsidRDefault="008502BA">
      <w:pPr>
        <w:pStyle w:val="BodyText"/>
        <w:spacing w:before="8" w:after="1"/>
        <w:rPr>
          <w:rFonts w:ascii="Arial" w:hAnsi="Arial" w:cs="Arial"/>
          <w:b/>
        </w:rPr>
      </w:pPr>
    </w:p>
    <w:tbl>
      <w:tblPr>
        <w:tblW w:w="0" w:type="auto"/>
        <w:tblInd w:w="497" w:type="dxa"/>
        <w:tblLayout w:type="fixed"/>
        <w:tblCellMar>
          <w:left w:w="0" w:type="dxa"/>
          <w:right w:w="0" w:type="dxa"/>
        </w:tblCellMar>
        <w:tblLook w:val="01E0" w:firstRow="1" w:lastRow="1" w:firstColumn="1" w:lastColumn="1" w:noHBand="0" w:noVBand="0"/>
      </w:tblPr>
      <w:tblGrid>
        <w:gridCol w:w="801"/>
        <w:gridCol w:w="8990"/>
      </w:tblGrid>
      <w:tr w:rsidR="008502BA" w:rsidRPr="006A79C9" w14:paraId="78D133F6" w14:textId="77777777">
        <w:trPr>
          <w:trHeight w:val="556"/>
        </w:trPr>
        <w:tc>
          <w:tcPr>
            <w:tcW w:w="801" w:type="dxa"/>
          </w:tcPr>
          <w:p w14:paraId="2091DF59" w14:textId="77777777" w:rsidR="008502BA" w:rsidRPr="006A79C9" w:rsidRDefault="008502BA">
            <w:pPr>
              <w:pStyle w:val="TableParagraph"/>
              <w:spacing w:before="0" w:line="240" w:lineRule="auto"/>
              <w:rPr>
                <w:rFonts w:ascii="Arial" w:hAnsi="Arial" w:cs="Arial"/>
                <w:sz w:val="20"/>
                <w:szCs w:val="20"/>
              </w:rPr>
            </w:pPr>
          </w:p>
        </w:tc>
        <w:tc>
          <w:tcPr>
            <w:tcW w:w="8990" w:type="dxa"/>
          </w:tcPr>
          <w:p w14:paraId="17321EB8" w14:textId="77777777" w:rsidR="008502BA" w:rsidRPr="006A79C9" w:rsidRDefault="00F84358">
            <w:pPr>
              <w:pStyle w:val="TableParagraph"/>
              <w:spacing w:before="7" w:line="228" w:lineRule="auto"/>
              <w:ind w:left="85" w:right="295"/>
              <w:rPr>
                <w:rFonts w:ascii="Arial" w:hAnsi="Arial" w:cs="Arial"/>
                <w:sz w:val="20"/>
                <w:szCs w:val="20"/>
              </w:rPr>
            </w:pPr>
            <w:r w:rsidRPr="006A79C9">
              <w:rPr>
                <w:rFonts w:ascii="Arial" w:hAnsi="Arial" w:cs="Arial"/>
                <w:sz w:val="20"/>
                <w:szCs w:val="20"/>
              </w:rPr>
              <w:t>minute</w:t>
            </w:r>
            <w:r w:rsidRPr="006A79C9">
              <w:rPr>
                <w:rFonts w:ascii="Arial" w:hAnsi="Arial" w:cs="Arial"/>
                <w:spacing w:val="-4"/>
                <w:sz w:val="20"/>
                <w:szCs w:val="20"/>
              </w:rPr>
              <w:t xml:space="preserve"> </w:t>
            </w:r>
            <w:r w:rsidRPr="006A79C9">
              <w:rPr>
                <w:rFonts w:ascii="Arial" w:hAnsi="Arial" w:cs="Arial"/>
                <w:sz w:val="20"/>
                <w:szCs w:val="20"/>
              </w:rPr>
              <w:t>TWA, averaged</w:t>
            </w:r>
            <w:r w:rsidRPr="006A79C9">
              <w:rPr>
                <w:rFonts w:ascii="Arial" w:hAnsi="Arial" w:cs="Arial"/>
                <w:spacing w:val="1"/>
                <w:sz w:val="20"/>
                <w:szCs w:val="20"/>
              </w:rPr>
              <w:t xml:space="preserve"> </w:t>
            </w:r>
            <w:r w:rsidRPr="006A79C9">
              <w:rPr>
                <w:rFonts w:ascii="Arial" w:hAnsi="Arial" w:cs="Arial"/>
                <w:sz w:val="20"/>
                <w:szCs w:val="20"/>
              </w:rPr>
              <w:t>over</w:t>
            </w:r>
            <w:r w:rsidRPr="006A79C9">
              <w:rPr>
                <w:rFonts w:ascii="Arial" w:hAnsi="Arial" w:cs="Arial"/>
                <w:spacing w:val="-2"/>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10</w:t>
            </w:r>
            <w:r w:rsidRPr="006A79C9">
              <w:rPr>
                <w:rFonts w:ascii="Arial" w:hAnsi="Arial" w:cs="Arial"/>
                <w:spacing w:val="-3"/>
                <w:sz w:val="20"/>
                <w:szCs w:val="20"/>
              </w:rPr>
              <w:t xml:space="preserve"> </w:t>
            </w:r>
            <w:r w:rsidRPr="006A79C9">
              <w:rPr>
                <w:rFonts w:ascii="Arial" w:hAnsi="Arial" w:cs="Arial"/>
                <w:sz w:val="20"/>
                <w:szCs w:val="20"/>
              </w:rPr>
              <w:t>minutes, measured</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accordance</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HSG248</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51"/>
                <w:sz w:val="20"/>
                <w:szCs w:val="20"/>
              </w:rPr>
              <w:t xml:space="preserve"> </w:t>
            </w:r>
            <w:r w:rsidRPr="006A79C9">
              <w:rPr>
                <w:rFonts w:ascii="Arial" w:hAnsi="Arial" w:cs="Arial"/>
                <w:sz w:val="20"/>
                <w:szCs w:val="20"/>
              </w:rPr>
              <w:t>monitored</w:t>
            </w:r>
            <w:r w:rsidRPr="006A79C9">
              <w:rPr>
                <w:rFonts w:ascii="Arial" w:hAnsi="Arial" w:cs="Arial"/>
                <w:spacing w:val="2"/>
                <w:sz w:val="20"/>
                <w:szCs w:val="20"/>
              </w:rPr>
              <w:t xml:space="preserve"> </w:t>
            </w:r>
            <w:r w:rsidRPr="006A79C9">
              <w:rPr>
                <w:rFonts w:ascii="Arial" w:hAnsi="Arial" w:cs="Arial"/>
                <w:sz w:val="20"/>
                <w:szCs w:val="20"/>
              </w:rPr>
              <w:t>according</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HSG173</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OESSM.</w:t>
            </w:r>
          </w:p>
        </w:tc>
      </w:tr>
      <w:tr w:rsidR="008502BA" w:rsidRPr="006A79C9" w14:paraId="4CE11DE2" w14:textId="77777777">
        <w:trPr>
          <w:trHeight w:val="1987"/>
        </w:trPr>
        <w:tc>
          <w:tcPr>
            <w:tcW w:w="801" w:type="dxa"/>
          </w:tcPr>
          <w:p w14:paraId="0CC34A46" w14:textId="77777777" w:rsidR="008502BA" w:rsidRPr="006A79C9" w:rsidRDefault="00F84358">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Z14.2</w:t>
            </w:r>
          </w:p>
        </w:tc>
        <w:tc>
          <w:tcPr>
            <w:tcW w:w="8990" w:type="dxa"/>
          </w:tcPr>
          <w:p w14:paraId="3B05141B" w14:textId="77777777" w:rsidR="008502BA" w:rsidRPr="006A79C9" w:rsidRDefault="00F84358">
            <w:pPr>
              <w:pStyle w:val="TableParagraph"/>
              <w:spacing w:before="116" w:line="232" w:lineRule="auto"/>
              <w:ind w:left="85" w:right="195"/>
              <w:rPr>
                <w:rFonts w:ascii="Arial" w:hAnsi="Arial" w:cs="Arial"/>
                <w:sz w:val="20"/>
                <w:szCs w:val="20"/>
              </w:rPr>
            </w:pPr>
            <w:r w:rsidRPr="006A79C9">
              <w:rPr>
                <w:rFonts w:ascii="Arial" w:hAnsi="Arial" w:cs="Arial"/>
                <w:sz w:val="20"/>
                <w:szCs w:val="20"/>
              </w:rPr>
              <w:t>Upon written request</w:t>
            </w:r>
            <w:r w:rsidRPr="006A79C9">
              <w:rPr>
                <w:rFonts w:ascii="Arial" w:hAnsi="Arial" w:cs="Arial"/>
                <w:spacing w:val="3"/>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 xml:space="preserve">Employer </w:t>
            </w:r>
            <w:r w:rsidRPr="006A79C9">
              <w:rPr>
                <w:rFonts w:ascii="Arial" w:hAnsi="Arial" w:cs="Arial"/>
                <w:sz w:val="20"/>
                <w:szCs w:val="20"/>
              </w:rPr>
              <w:t>certifies</w:t>
            </w:r>
            <w:r w:rsidRPr="006A79C9">
              <w:rPr>
                <w:rFonts w:ascii="Arial" w:hAnsi="Arial" w:cs="Arial"/>
                <w:spacing w:val="-2"/>
                <w:sz w:val="20"/>
                <w:szCs w:val="20"/>
              </w:rPr>
              <w:t xml:space="preserve"> </w:t>
            </w:r>
            <w:r w:rsidRPr="006A79C9">
              <w:rPr>
                <w:rFonts w:ascii="Arial" w:hAnsi="Arial" w:cs="Arial"/>
                <w:sz w:val="20"/>
                <w:szCs w:val="20"/>
              </w:rPr>
              <w:t>that</w:t>
            </w:r>
            <w:r w:rsidRPr="006A79C9">
              <w:rPr>
                <w:rFonts w:ascii="Arial" w:hAnsi="Arial" w:cs="Arial"/>
                <w:spacing w:val="-1"/>
                <w:sz w:val="20"/>
                <w:szCs w:val="20"/>
              </w:rPr>
              <w:t xml:space="preserve"> </w:t>
            </w:r>
            <w:r w:rsidRPr="006A79C9">
              <w:rPr>
                <w:rFonts w:ascii="Arial" w:hAnsi="Arial" w:cs="Arial"/>
                <w:sz w:val="20"/>
                <w:szCs w:val="20"/>
              </w:rPr>
              <w:t>these conditions</w:t>
            </w:r>
            <w:r w:rsidRPr="006A79C9">
              <w:rPr>
                <w:rFonts w:ascii="Arial" w:hAnsi="Arial" w:cs="Arial"/>
                <w:spacing w:val="-3"/>
                <w:sz w:val="20"/>
                <w:szCs w:val="20"/>
              </w:rPr>
              <w:t xml:space="preserve"> </w:t>
            </w:r>
            <w:r w:rsidRPr="006A79C9">
              <w:rPr>
                <w:rFonts w:ascii="Arial" w:hAnsi="Arial" w:cs="Arial"/>
                <w:sz w:val="20"/>
                <w:szCs w:val="20"/>
              </w:rPr>
              <w:t>prevail.</w:t>
            </w:r>
            <w:r w:rsidRPr="006A79C9">
              <w:rPr>
                <w:rFonts w:ascii="Arial" w:hAnsi="Arial" w:cs="Arial"/>
                <w:spacing w:val="3"/>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measurements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reporting</w:t>
            </w:r>
            <w:r w:rsidRPr="006A79C9">
              <w:rPr>
                <w:rFonts w:ascii="Arial" w:hAnsi="Arial" w:cs="Arial"/>
                <w:spacing w:val="1"/>
                <w:sz w:val="20"/>
                <w:szCs w:val="20"/>
              </w:rPr>
              <w:t xml:space="preserve"> </w:t>
            </w:r>
            <w:r w:rsidRPr="006A79C9">
              <w:rPr>
                <w:rFonts w:ascii="Arial" w:hAnsi="Arial" w:cs="Arial"/>
                <w:sz w:val="20"/>
                <w:szCs w:val="20"/>
              </w:rPr>
              <w:t>are</w:t>
            </w:r>
            <w:r w:rsidRPr="006A79C9">
              <w:rPr>
                <w:rFonts w:ascii="Arial" w:hAnsi="Arial" w:cs="Arial"/>
                <w:spacing w:val="2"/>
                <w:sz w:val="20"/>
                <w:szCs w:val="20"/>
              </w:rPr>
              <w:t xml:space="preserve"> </w:t>
            </w:r>
            <w:r w:rsidRPr="006A79C9">
              <w:rPr>
                <w:rFonts w:ascii="Arial" w:hAnsi="Arial" w:cs="Arial"/>
                <w:sz w:val="20"/>
                <w:szCs w:val="20"/>
              </w:rPr>
              <w:t>effected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independent,</w:t>
            </w:r>
            <w:r w:rsidRPr="006A79C9">
              <w:rPr>
                <w:rFonts w:ascii="Arial" w:hAnsi="Arial" w:cs="Arial"/>
                <w:spacing w:val="5"/>
                <w:sz w:val="20"/>
                <w:szCs w:val="20"/>
              </w:rPr>
              <w:t xml:space="preserve"> </w:t>
            </w:r>
            <w:r w:rsidRPr="006A79C9">
              <w:rPr>
                <w:rFonts w:ascii="Arial" w:hAnsi="Arial" w:cs="Arial"/>
                <w:sz w:val="20"/>
                <w:szCs w:val="20"/>
              </w:rPr>
              <w:t>competent, and</w:t>
            </w:r>
            <w:r w:rsidRPr="006A79C9">
              <w:rPr>
                <w:rFonts w:ascii="Arial" w:hAnsi="Arial" w:cs="Arial"/>
                <w:spacing w:val="1"/>
                <w:sz w:val="20"/>
                <w:szCs w:val="20"/>
              </w:rPr>
              <w:t xml:space="preserve"> </w:t>
            </w:r>
            <w:r w:rsidRPr="006A79C9">
              <w:rPr>
                <w:rFonts w:ascii="Arial" w:hAnsi="Arial" w:cs="Arial"/>
                <w:sz w:val="20"/>
                <w:szCs w:val="20"/>
              </w:rPr>
              <w:t>certified</w:t>
            </w:r>
            <w:r w:rsidRPr="006A79C9">
              <w:rPr>
                <w:rFonts w:ascii="Arial" w:hAnsi="Arial" w:cs="Arial"/>
                <w:spacing w:val="1"/>
                <w:sz w:val="20"/>
                <w:szCs w:val="20"/>
              </w:rPr>
              <w:t xml:space="preserve"> </w:t>
            </w:r>
            <w:r w:rsidRPr="006A79C9">
              <w:rPr>
                <w:rFonts w:ascii="Arial" w:hAnsi="Arial" w:cs="Arial"/>
                <w:sz w:val="20"/>
                <w:szCs w:val="20"/>
              </w:rPr>
              <w:t>occupational</w:t>
            </w:r>
            <w:r w:rsidRPr="006A79C9">
              <w:rPr>
                <w:rFonts w:ascii="Arial" w:hAnsi="Arial" w:cs="Arial"/>
                <w:spacing w:val="5"/>
                <w:sz w:val="20"/>
                <w:szCs w:val="20"/>
              </w:rPr>
              <w:t xml:space="preserve"> </w:t>
            </w:r>
            <w:r w:rsidRPr="006A79C9">
              <w:rPr>
                <w:rFonts w:ascii="Arial" w:hAnsi="Arial" w:cs="Arial"/>
                <w:sz w:val="20"/>
                <w:szCs w:val="20"/>
              </w:rPr>
              <w:t>hygiene</w:t>
            </w:r>
            <w:r w:rsidRPr="006A79C9">
              <w:rPr>
                <w:rFonts w:ascii="Arial" w:hAnsi="Arial" w:cs="Arial"/>
                <w:spacing w:val="-4"/>
                <w:sz w:val="20"/>
                <w:szCs w:val="20"/>
              </w:rPr>
              <w:t xml:space="preserve"> </w:t>
            </w:r>
            <w:r w:rsidRPr="006A79C9">
              <w:rPr>
                <w:rFonts w:ascii="Arial" w:hAnsi="Arial" w:cs="Arial"/>
                <w:sz w:val="20"/>
                <w:szCs w:val="20"/>
              </w:rPr>
              <w:t>inspection body,</w:t>
            </w:r>
            <w:r w:rsidRPr="006A79C9">
              <w:rPr>
                <w:rFonts w:ascii="Arial" w:hAnsi="Arial" w:cs="Arial"/>
                <w:spacing w:val="-1"/>
                <w:sz w:val="20"/>
                <w:szCs w:val="20"/>
              </w:rPr>
              <w:t xml:space="preserve"> </w:t>
            </w:r>
            <w:r w:rsidRPr="006A79C9">
              <w:rPr>
                <w:rFonts w:ascii="Arial" w:hAnsi="Arial" w:cs="Arial"/>
                <w:sz w:val="20"/>
                <w:szCs w:val="20"/>
              </w:rPr>
              <w:t>i.e.</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3"/>
                <w:sz w:val="20"/>
                <w:szCs w:val="20"/>
              </w:rPr>
              <w:t xml:space="preserve"> </w:t>
            </w:r>
            <w:r w:rsidRPr="006A79C9">
              <w:rPr>
                <w:rFonts w:ascii="Arial" w:hAnsi="Arial" w:cs="Arial"/>
                <w:sz w:val="20"/>
                <w:szCs w:val="20"/>
              </w:rPr>
              <w:t>SANAS</w:t>
            </w:r>
            <w:r w:rsidRPr="006A79C9">
              <w:rPr>
                <w:rFonts w:ascii="Arial" w:hAnsi="Arial" w:cs="Arial"/>
                <w:spacing w:val="-3"/>
                <w:sz w:val="20"/>
                <w:szCs w:val="20"/>
              </w:rPr>
              <w:t xml:space="preserve"> </w:t>
            </w:r>
            <w:r w:rsidRPr="006A79C9">
              <w:rPr>
                <w:rFonts w:ascii="Arial" w:hAnsi="Arial" w:cs="Arial"/>
                <w:sz w:val="20"/>
                <w:szCs w:val="20"/>
              </w:rPr>
              <w:t>accredited and Department of</w:t>
            </w:r>
            <w:r w:rsidRPr="006A79C9">
              <w:rPr>
                <w:rFonts w:ascii="Arial" w:hAnsi="Arial" w:cs="Arial"/>
                <w:spacing w:val="3"/>
                <w:sz w:val="20"/>
                <w:szCs w:val="20"/>
              </w:rPr>
              <w:t xml:space="preserve"> </w:t>
            </w:r>
            <w:r w:rsidRPr="006A79C9">
              <w:rPr>
                <w:rFonts w:ascii="Arial" w:hAnsi="Arial" w:cs="Arial"/>
                <w:sz w:val="20"/>
                <w:szCs w:val="20"/>
              </w:rPr>
              <w:t>Employment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proofErr w:type="spellStart"/>
            <w:r w:rsidRPr="006A79C9">
              <w:rPr>
                <w:rFonts w:ascii="Arial" w:hAnsi="Arial" w:cs="Arial"/>
                <w:sz w:val="20"/>
                <w:szCs w:val="20"/>
              </w:rPr>
              <w:t>Labour</w:t>
            </w:r>
            <w:proofErr w:type="spellEnd"/>
            <w:r w:rsidRPr="006A79C9">
              <w:rPr>
                <w:rFonts w:ascii="Arial" w:hAnsi="Arial" w:cs="Arial"/>
                <w:spacing w:val="4"/>
                <w:sz w:val="20"/>
                <w:szCs w:val="20"/>
              </w:rPr>
              <w:t xml:space="preserve"> </w:t>
            </w:r>
            <w:r w:rsidRPr="006A79C9">
              <w:rPr>
                <w:rFonts w:ascii="Arial" w:hAnsi="Arial" w:cs="Arial"/>
                <w:sz w:val="20"/>
                <w:szCs w:val="20"/>
              </w:rPr>
              <w:t>approved</w:t>
            </w:r>
            <w:r w:rsidRPr="006A79C9">
              <w:rPr>
                <w:rFonts w:ascii="Arial" w:hAnsi="Arial" w:cs="Arial"/>
                <w:spacing w:val="-3"/>
                <w:sz w:val="20"/>
                <w:szCs w:val="20"/>
              </w:rPr>
              <w:t xml:space="preserve"> </w:t>
            </w:r>
            <w:r w:rsidRPr="006A79C9">
              <w:rPr>
                <w:rFonts w:ascii="Arial" w:hAnsi="Arial" w:cs="Arial"/>
                <w:sz w:val="20"/>
                <w:szCs w:val="20"/>
              </w:rPr>
              <w:t>AAIA.</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8"/>
                <w:sz w:val="20"/>
                <w:szCs w:val="20"/>
              </w:rPr>
              <w:t xml:space="preserve"> </w:t>
            </w:r>
            <w:r w:rsidRPr="006A79C9">
              <w:rPr>
                <w:rFonts w:ascii="Arial" w:hAnsi="Arial" w:cs="Arial"/>
                <w:sz w:val="20"/>
                <w:szCs w:val="20"/>
              </w:rPr>
              <w:t>may</w:t>
            </w:r>
            <w:r w:rsidRPr="006A79C9">
              <w:rPr>
                <w:rFonts w:ascii="Arial" w:hAnsi="Arial" w:cs="Arial"/>
                <w:spacing w:val="-1"/>
                <w:sz w:val="20"/>
                <w:szCs w:val="20"/>
              </w:rPr>
              <w:t xml:space="preserve"> </w:t>
            </w:r>
            <w:r w:rsidRPr="006A79C9">
              <w:rPr>
                <w:rFonts w:ascii="Arial" w:hAnsi="Arial" w:cs="Arial"/>
                <w:sz w:val="20"/>
                <w:szCs w:val="20"/>
              </w:rPr>
              <w:t>perform</w:t>
            </w:r>
            <w:r w:rsidRPr="006A79C9">
              <w:rPr>
                <w:rFonts w:ascii="Arial" w:hAnsi="Arial" w:cs="Arial"/>
                <w:spacing w:val="3"/>
                <w:sz w:val="20"/>
                <w:szCs w:val="20"/>
              </w:rPr>
              <w:t xml:space="preserve"> </w:t>
            </w:r>
            <w:r w:rsidRPr="006A79C9">
              <w:rPr>
                <w:rFonts w:ascii="Arial" w:hAnsi="Arial" w:cs="Arial"/>
                <w:sz w:val="20"/>
                <w:szCs w:val="20"/>
              </w:rPr>
              <w:t>Parallel</w:t>
            </w:r>
            <w:r w:rsidRPr="006A79C9">
              <w:rPr>
                <w:rFonts w:ascii="Arial" w:hAnsi="Arial" w:cs="Arial"/>
                <w:spacing w:val="2"/>
                <w:sz w:val="20"/>
                <w:szCs w:val="20"/>
              </w:rPr>
              <w:t xml:space="preserve"> </w:t>
            </w:r>
            <w:r w:rsidRPr="006A79C9">
              <w:rPr>
                <w:rFonts w:ascii="Arial" w:hAnsi="Arial" w:cs="Arial"/>
                <w:sz w:val="20"/>
                <w:szCs w:val="20"/>
              </w:rPr>
              <w:t>Measurements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related</w:t>
            </w:r>
            <w:r w:rsidRPr="006A79C9">
              <w:rPr>
                <w:rFonts w:ascii="Arial" w:hAnsi="Arial" w:cs="Arial"/>
                <w:spacing w:val="1"/>
                <w:sz w:val="20"/>
                <w:szCs w:val="20"/>
              </w:rPr>
              <w:t xml:space="preserve"> </w:t>
            </w:r>
            <w:r w:rsidRPr="006A79C9">
              <w:rPr>
                <w:rFonts w:ascii="Arial" w:hAnsi="Arial" w:cs="Arial"/>
                <w:sz w:val="20"/>
                <w:szCs w:val="20"/>
              </w:rPr>
              <w:t>control</w:t>
            </w:r>
            <w:r w:rsidRPr="006A79C9">
              <w:rPr>
                <w:rFonts w:ascii="Arial" w:hAnsi="Arial" w:cs="Arial"/>
                <w:spacing w:val="1"/>
                <w:sz w:val="20"/>
                <w:szCs w:val="20"/>
              </w:rPr>
              <w:t xml:space="preserve"> </w:t>
            </w:r>
            <w:r w:rsidRPr="006A79C9">
              <w:rPr>
                <w:rFonts w:ascii="Arial" w:hAnsi="Arial" w:cs="Arial"/>
                <w:sz w:val="20"/>
                <w:szCs w:val="20"/>
              </w:rPr>
              <w:t>measures</w:t>
            </w:r>
            <w:r w:rsidRPr="006A79C9">
              <w:rPr>
                <w:rFonts w:ascii="Arial" w:hAnsi="Arial" w:cs="Arial"/>
                <w:spacing w:val="-2"/>
                <w:sz w:val="20"/>
                <w:szCs w:val="20"/>
              </w:rPr>
              <w:t xml:space="preserve"> </w:t>
            </w:r>
            <w:r w:rsidRPr="006A79C9">
              <w:rPr>
                <w:rFonts w:ascii="Arial" w:hAnsi="Arial" w:cs="Arial"/>
                <w:sz w:val="20"/>
                <w:szCs w:val="20"/>
              </w:rPr>
              <w:t>at</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expense.</w:t>
            </w:r>
            <w:r w:rsidRPr="006A79C9">
              <w:rPr>
                <w:rFonts w:ascii="Arial" w:hAnsi="Arial" w:cs="Arial"/>
                <w:spacing w:val="5"/>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purposes</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compliance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results</w:t>
            </w:r>
            <w:r w:rsidRPr="006A79C9">
              <w:rPr>
                <w:rFonts w:ascii="Arial" w:hAnsi="Arial" w:cs="Arial"/>
                <w:spacing w:val="1"/>
                <w:sz w:val="20"/>
                <w:szCs w:val="20"/>
              </w:rPr>
              <w:t xml:space="preserve"> </w:t>
            </w:r>
            <w:r w:rsidRPr="006A79C9">
              <w:rPr>
                <w:rFonts w:ascii="Arial" w:hAnsi="Arial" w:cs="Arial"/>
                <w:sz w:val="20"/>
                <w:szCs w:val="20"/>
              </w:rPr>
              <w:t>generated from Parallel Measurements are evaluated only against South African statutory limits as</w:t>
            </w:r>
            <w:r w:rsidRPr="006A79C9">
              <w:rPr>
                <w:rFonts w:ascii="Arial" w:hAnsi="Arial" w:cs="Arial"/>
                <w:spacing w:val="-51"/>
                <w:sz w:val="20"/>
                <w:szCs w:val="20"/>
              </w:rPr>
              <w:t xml:space="preserve"> </w:t>
            </w:r>
            <w:r w:rsidRPr="006A79C9">
              <w:rPr>
                <w:rFonts w:ascii="Arial" w:hAnsi="Arial" w:cs="Arial"/>
                <w:sz w:val="20"/>
                <w:szCs w:val="20"/>
              </w:rPr>
              <w:t>detailed</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clause</w:t>
            </w:r>
            <w:r w:rsidRPr="006A79C9">
              <w:rPr>
                <w:rFonts w:ascii="Arial" w:hAnsi="Arial" w:cs="Arial"/>
                <w:spacing w:val="2"/>
                <w:sz w:val="20"/>
                <w:szCs w:val="20"/>
              </w:rPr>
              <w:t xml:space="preserve"> </w:t>
            </w:r>
            <w:r w:rsidRPr="006A79C9">
              <w:rPr>
                <w:rFonts w:ascii="Arial" w:hAnsi="Arial" w:cs="Arial"/>
                <w:sz w:val="20"/>
                <w:szCs w:val="20"/>
              </w:rPr>
              <w:t>Z14.1.</w:t>
            </w:r>
            <w:r w:rsidRPr="006A79C9">
              <w:rPr>
                <w:rFonts w:ascii="Arial" w:hAnsi="Arial" w:cs="Arial"/>
                <w:spacing w:val="1"/>
                <w:sz w:val="20"/>
                <w:szCs w:val="20"/>
              </w:rPr>
              <w:t xml:space="preserve"> </w:t>
            </w:r>
            <w:r w:rsidRPr="006A79C9">
              <w:rPr>
                <w:rFonts w:ascii="Arial" w:hAnsi="Arial" w:cs="Arial"/>
                <w:sz w:val="20"/>
                <w:szCs w:val="20"/>
              </w:rPr>
              <w:t>Control</w:t>
            </w:r>
            <w:r w:rsidRPr="006A79C9">
              <w:rPr>
                <w:rFonts w:ascii="Arial" w:hAnsi="Arial" w:cs="Arial"/>
                <w:spacing w:val="2"/>
                <w:sz w:val="20"/>
                <w:szCs w:val="20"/>
              </w:rPr>
              <w:t xml:space="preserve"> </w:t>
            </w:r>
            <w:r w:rsidRPr="006A79C9">
              <w:rPr>
                <w:rFonts w:ascii="Arial" w:hAnsi="Arial" w:cs="Arial"/>
                <w:sz w:val="20"/>
                <w:szCs w:val="20"/>
              </w:rPr>
              <w:t>measures</w:t>
            </w:r>
            <w:r w:rsidRPr="006A79C9">
              <w:rPr>
                <w:rFonts w:ascii="Arial" w:hAnsi="Arial" w:cs="Arial"/>
                <w:spacing w:val="-1"/>
                <w:sz w:val="20"/>
                <w:szCs w:val="20"/>
              </w:rPr>
              <w:t xml:space="preserve"> </w:t>
            </w:r>
            <w:r w:rsidRPr="006A79C9">
              <w:rPr>
                <w:rFonts w:ascii="Arial" w:hAnsi="Arial" w:cs="Arial"/>
                <w:sz w:val="20"/>
                <w:szCs w:val="20"/>
              </w:rPr>
              <w:t>conform</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requirements</w:t>
            </w:r>
            <w:r w:rsidRPr="006A79C9">
              <w:rPr>
                <w:rFonts w:ascii="Arial" w:hAnsi="Arial" w:cs="Arial"/>
                <w:spacing w:val="-1"/>
                <w:sz w:val="20"/>
                <w:szCs w:val="20"/>
              </w:rPr>
              <w:t xml:space="preserve"> </w:t>
            </w:r>
            <w:r w:rsidRPr="006A79C9">
              <w:rPr>
                <w:rFonts w:ascii="Arial" w:hAnsi="Arial" w:cs="Arial"/>
                <w:sz w:val="20"/>
                <w:szCs w:val="20"/>
              </w:rPr>
              <w:t>stipulated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AAIA-</w:t>
            </w:r>
            <w:r w:rsidRPr="006A79C9">
              <w:rPr>
                <w:rFonts w:ascii="Arial" w:hAnsi="Arial" w:cs="Arial"/>
                <w:spacing w:val="1"/>
                <w:sz w:val="20"/>
                <w:szCs w:val="20"/>
              </w:rPr>
              <w:t xml:space="preserve"> </w:t>
            </w:r>
            <w:r w:rsidRPr="006A79C9">
              <w:rPr>
                <w:rFonts w:ascii="Arial" w:hAnsi="Arial" w:cs="Arial"/>
                <w:sz w:val="20"/>
                <w:szCs w:val="20"/>
              </w:rPr>
              <w:t>approved</w:t>
            </w:r>
            <w:r w:rsidRPr="006A79C9">
              <w:rPr>
                <w:rFonts w:ascii="Arial" w:hAnsi="Arial" w:cs="Arial"/>
                <w:spacing w:val="1"/>
                <w:sz w:val="20"/>
                <w:szCs w:val="20"/>
              </w:rPr>
              <w:t xml:space="preserve"> </w:t>
            </w:r>
            <w:r w:rsidRPr="006A79C9">
              <w:rPr>
                <w:rFonts w:ascii="Arial" w:hAnsi="Arial" w:cs="Arial"/>
                <w:sz w:val="20"/>
                <w:szCs w:val="20"/>
              </w:rPr>
              <w:t>asbestos</w:t>
            </w:r>
            <w:r w:rsidRPr="006A79C9">
              <w:rPr>
                <w:rFonts w:ascii="Arial" w:hAnsi="Arial" w:cs="Arial"/>
                <w:spacing w:val="4"/>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plan.</w:t>
            </w:r>
          </w:p>
        </w:tc>
      </w:tr>
      <w:tr w:rsidR="008502BA" w:rsidRPr="006A79C9" w14:paraId="55218C02" w14:textId="77777777">
        <w:trPr>
          <w:trHeight w:val="458"/>
        </w:trPr>
        <w:tc>
          <w:tcPr>
            <w:tcW w:w="801" w:type="dxa"/>
          </w:tcPr>
          <w:p w14:paraId="73444B47" w14:textId="77777777" w:rsidR="008502BA" w:rsidRPr="006A79C9" w:rsidRDefault="00F84358">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Z14.3</w:t>
            </w:r>
          </w:p>
        </w:tc>
        <w:tc>
          <w:tcPr>
            <w:tcW w:w="8990" w:type="dxa"/>
          </w:tcPr>
          <w:p w14:paraId="1E08DD61" w14:textId="77777777" w:rsidR="008502BA" w:rsidRPr="006A79C9" w:rsidRDefault="00F84358">
            <w:pPr>
              <w:pStyle w:val="TableParagraph"/>
              <w:spacing w:before="105" w:line="240" w:lineRule="auto"/>
              <w:ind w:left="85"/>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Employer</w:t>
            </w:r>
            <w:r w:rsidRPr="006A79C9">
              <w:rPr>
                <w:rFonts w:ascii="Arial" w:hAnsi="Arial" w:cs="Arial"/>
                <w:i/>
                <w:spacing w:val="-3"/>
                <w:sz w:val="20"/>
                <w:szCs w:val="20"/>
              </w:rPr>
              <w:t xml:space="preserve"> </w:t>
            </w:r>
            <w:r w:rsidRPr="006A79C9">
              <w:rPr>
                <w:rFonts w:ascii="Arial" w:hAnsi="Arial" w:cs="Arial"/>
                <w:sz w:val="20"/>
                <w:szCs w:val="20"/>
              </w:rPr>
              <w:t>manages</w:t>
            </w:r>
            <w:r w:rsidRPr="006A79C9">
              <w:rPr>
                <w:rFonts w:ascii="Arial" w:hAnsi="Arial" w:cs="Arial"/>
                <w:spacing w:val="-2"/>
                <w:sz w:val="20"/>
                <w:szCs w:val="20"/>
              </w:rPr>
              <w:t xml:space="preserve"> </w:t>
            </w:r>
            <w:r w:rsidRPr="006A79C9">
              <w:rPr>
                <w:rFonts w:ascii="Arial" w:hAnsi="Arial" w:cs="Arial"/>
                <w:sz w:val="20"/>
                <w:szCs w:val="20"/>
              </w:rPr>
              <w:t>asbestos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ACM</w:t>
            </w:r>
            <w:r w:rsidRPr="006A79C9">
              <w:rPr>
                <w:rFonts w:ascii="Arial" w:hAnsi="Arial" w:cs="Arial"/>
                <w:spacing w:val="4"/>
                <w:sz w:val="20"/>
                <w:szCs w:val="20"/>
              </w:rPr>
              <w:t xml:space="preserve"> </w:t>
            </w:r>
            <w:r w:rsidRPr="006A79C9">
              <w:rPr>
                <w:rFonts w:ascii="Arial" w:hAnsi="Arial" w:cs="Arial"/>
                <w:sz w:val="20"/>
                <w:szCs w:val="20"/>
              </w:rPr>
              <w:t>according</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Standard.</w:t>
            </w:r>
          </w:p>
        </w:tc>
      </w:tr>
      <w:tr w:rsidR="008502BA" w:rsidRPr="006A79C9" w14:paraId="0F2B2136" w14:textId="77777777">
        <w:trPr>
          <w:trHeight w:val="1104"/>
        </w:trPr>
        <w:tc>
          <w:tcPr>
            <w:tcW w:w="801" w:type="dxa"/>
          </w:tcPr>
          <w:p w14:paraId="0305044B" w14:textId="77777777" w:rsidR="008502BA" w:rsidRPr="006A79C9" w:rsidRDefault="00F84358">
            <w:pPr>
              <w:pStyle w:val="TableParagraph"/>
              <w:spacing w:before="116" w:line="240" w:lineRule="auto"/>
              <w:ind w:right="83"/>
              <w:jc w:val="right"/>
              <w:rPr>
                <w:rFonts w:ascii="Arial" w:hAnsi="Arial" w:cs="Arial"/>
                <w:sz w:val="20"/>
                <w:szCs w:val="20"/>
              </w:rPr>
            </w:pPr>
            <w:r w:rsidRPr="006A79C9">
              <w:rPr>
                <w:rFonts w:ascii="Arial" w:hAnsi="Arial" w:cs="Arial"/>
                <w:sz w:val="20"/>
                <w:szCs w:val="20"/>
              </w:rPr>
              <w:t>Z14.4</w:t>
            </w:r>
          </w:p>
        </w:tc>
        <w:tc>
          <w:tcPr>
            <w:tcW w:w="8990" w:type="dxa"/>
          </w:tcPr>
          <w:p w14:paraId="7282635F" w14:textId="77777777" w:rsidR="008502BA" w:rsidRPr="006A79C9" w:rsidRDefault="00F84358">
            <w:pPr>
              <w:pStyle w:val="TableParagraph"/>
              <w:spacing w:before="112" w:line="232" w:lineRule="auto"/>
              <w:ind w:left="85" w:right="295"/>
              <w:rPr>
                <w:rFonts w:ascii="Arial" w:hAnsi="Arial" w:cs="Arial"/>
                <w:sz w:val="20"/>
                <w:szCs w:val="20"/>
              </w:rPr>
            </w:pPr>
            <w:r w:rsidRPr="006A79C9">
              <w:rPr>
                <w:rFonts w:ascii="Arial" w:hAnsi="Arial" w:cs="Arial"/>
                <w:sz w:val="20"/>
                <w:szCs w:val="20"/>
              </w:rPr>
              <w:t>In the</w:t>
            </w:r>
            <w:r w:rsidRPr="006A79C9">
              <w:rPr>
                <w:rFonts w:ascii="Arial" w:hAnsi="Arial" w:cs="Arial"/>
                <w:spacing w:val="1"/>
                <w:sz w:val="20"/>
                <w:szCs w:val="20"/>
              </w:rPr>
              <w:t xml:space="preserve"> </w:t>
            </w:r>
            <w:r w:rsidRPr="006A79C9">
              <w:rPr>
                <w:rFonts w:ascii="Arial" w:hAnsi="Arial" w:cs="Arial"/>
                <w:sz w:val="20"/>
                <w:szCs w:val="20"/>
              </w:rPr>
              <w:t>event</w:t>
            </w:r>
            <w:r w:rsidRPr="006A79C9">
              <w:rPr>
                <w:rFonts w:ascii="Arial" w:hAnsi="Arial" w:cs="Arial"/>
                <w:spacing w:val="-1"/>
                <w:sz w:val="20"/>
                <w:szCs w:val="20"/>
              </w:rPr>
              <w:t xml:space="preserve"> </w:t>
            </w:r>
            <w:r w:rsidRPr="006A79C9">
              <w:rPr>
                <w:rFonts w:ascii="Arial" w:hAnsi="Arial" w:cs="Arial"/>
                <w:sz w:val="20"/>
                <w:szCs w:val="20"/>
              </w:rPr>
              <w:t>that any</w:t>
            </w:r>
            <w:r w:rsidRPr="006A79C9">
              <w:rPr>
                <w:rFonts w:ascii="Arial" w:hAnsi="Arial" w:cs="Arial"/>
                <w:spacing w:val="2"/>
                <w:sz w:val="20"/>
                <w:szCs w:val="20"/>
              </w:rPr>
              <w:t xml:space="preserve"> </w:t>
            </w:r>
            <w:r w:rsidRPr="006A79C9">
              <w:rPr>
                <w:rFonts w:ascii="Arial" w:hAnsi="Arial" w:cs="Arial"/>
                <w:sz w:val="20"/>
                <w:szCs w:val="20"/>
              </w:rPr>
              <w:t>asbestos</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3"/>
                <w:sz w:val="20"/>
                <w:szCs w:val="20"/>
              </w:rPr>
              <w:t xml:space="preserve"> </w:t>
            </w:r>
            <w:r w:rsidRPr="006A79C9">
              <w:rPr>
                <w:rFonts w:ascii="Arial" w:hAnsi="Arial" w:cs="Arial"/>
                <w:sz w:val="20"/>
                <w:szCs w:val="20"/>
              </w:rPr>
              <w:t>identified</w:t>
            </w:r>
            <w:r w:rsidRPr="006A79C9">
              <w:rPr>
                <w:rFonts w:ascii="Arial" w:hAnsi="Arial" w:cs="Arial"/>
                <w:spacing w:val="-4"/>
                <w:sz w:val="20"/>
                <w:szCs w:val="20"/>
              </w:rPr>
              <w:t xml:space="preserve"> </w:t>
            </w:r>
            <w:r w:rsidRPr="006A79C9">
              <w:rPr>
                <w:rFonts w:ascii="Arial" w:hAnsi="Arial" w:cs="Arial"/>
                <w:sz w:val="20"/>
                <w:szCs w:val="20"/>
              </w:rPr>
              <w:t>while</w:t>
            </w:r>
            <w:r w:rsidRPr="006A79C9">
              <w:rPr>
                <w:rFonts w:ascii="Arial" w:hAnsi="Arial" w:cs="Arial"/>
                <w:spacing w:val="1"/>
                <w:sz w:val="20"/>
                <w:szCs w:val="20"/>
              </w:rPr>
              <w:t xml:space="preserve"> </w:t>
            </w:r>
            <w:r w:rsidRPr="006A79C9">
              <w:rPr>
                <w:rFonts w:ascii="Arial" w:hAnsi="Arial" w:cs="Arial"/>
                <w:sz w:val="20"/>
                <w:szCs w:val="20"/>
              </w:rPr>
              <w:t>Providing the</w:t>
            </w:r>
            <w:r w:rsidRPr="006A79C9">
              <w:rPr>
                <w:rFonts w:ascii="Arial" w:hAnsi="Arial" w:cs="Arial"/>
                <w:spacing w:val="6"/>
                <w:sz w:val="20"/>
                <w:szCs w:val="20"/>
              </w:rPr>
              <w:t xml:space="preserve"> </w:t>
            </w:r>
            <w:r w:rsidRPr="006A79C9">
              <w:rPr>
                <w:rFonts w:ascii="Arial" w:hAnsi="Arial" w:cs="Arial"/>
                <w:sz w:val="20"/>
                <w:szCs w:val="20"/>
              </w:rPr>
              <w:t>Services,</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1"/>
                <w:sz w:val="20"/>
                <w:szCs w:val="20"/>
              </w:rPr>
              <w:t xml:space="preserve"> </w:t>
            </w:r>
            <w:r w:rsidRPr="006A79C9">
              <w:rPr>
                <w:rFonts w:ascii="Arial" w:hAnsi="Arial" w:cs="Arial"/>
                <w:sz w:val="20"/>
                <w:szCs w:val="20"/>
              </w:rPr>
              <w:t>risk</w:t>
            </w:r>
            <w:r w:rsidRPr="006A79C9">
              <w:rPr>
                <w:rFonts w:ascii="Arial" w:hAnsi="Arial" w:cs="Arial"/>
                <w:spacing w:val="2"/>
                <w:sz w:val="20"/>
                <w:szCs w:val="20"/>
              </w:rPr>
              <w:t xml:space="preserve"> </w:t>
            </w:r>
            <w:r w:rsidRPr="006A79C9">
              <w:rPr>
                <w:rFonts w:ascii="Arial" w:hAnsi="Arial" w:cs="Arial"/>
                <w:sz w:val="20"/>
                <w:szCs w:val="20"/>
              </w:rPr>
              <w:t>assessment</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conducted and if so required, with reference to possible exposure to an airborne concentration of</w:t>
            </w:r>
            <w:r w:rsidRPr="006A79C9">
              <w:rPr>
                <w:rFonts w:ascii="Arial" w:hAnsi="Arial" w:cs="Arial"/>
                <w:spacing w:val="-51"/>
                <w:sz w:val="20"/>
                <w:szCs w:val="20"/>
              </w:rPr>
              <w:t xml:space="preserve"> </w:t>
            </w:r>
            <w:r w:rsidRPr="006A79C9">
              <w:rPr>
                <w:rFonts w:ascii="Arial" w:hAnsi="Arial" w:cs="Arial"/>
                <w:sz w:val="20"/>
                <w:szCs w:val="20"/>
              </w:rPr>
              <w:t>above</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AL</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asbestos,</w:t>
            </w:r>
            <w:r w:rsidRPr="006A79C9">
              <w:rPr>
                <w:rFonts w:ascii="Arial" w:hAnsi="Arial" w:cs="Arial"/>
                <w:spacing w:val="4"/>
                <w:sz w:val="20"/>
                <w:szCs w:val="20"/>
              </w:rPr>
              <w:t xml:space="preserve"> </w:t>
            </w:r>
            <w:r w:rsidRPr="006A79C9">
              <w:rPr>
                <w:rFonts w:ascii="Arial" w:hAnsi="Arial" w:cs="Arial"/>
                <w:sz w:val="20"/>
                <w:szCs w:val="20"/>
              </w:rPr>
              <w:t>immediate</w:t>
            </w:r>
            <w:r w:rsidRPr="006A79C9">
              <w:rPr>
                <w:rFonts w:ascii="Arial" w:hAnsi="Arial" w:cs="Arial"/>
                <w:spacing w:val="1"/>
                <w:sz w:val="20"/>
                <w:szCs w:val="20"/>
              </w:rPr>
              <w:t xml:space="preserve"> </w:t>
            </w:r>
            <w:r w:rsidRPr="006A79C9">
              <w:rPr>
                <w:rFonts w:ascii="Arial" w:hAnsi="Arial" w:cs="Arial"/>
                <w:sz w:val="20"/>
                <w:szCs w:val="20"/>
              </w:rPr>
              <w:t>control</w:t>
            </w:r>
            <w:r w:rsidRPr="006A79C9">
              <w:rPr>
                <w:rFonts w:ascii="Arial" w:hAnsi="Arial" w:cs="Arial"/>
                <w:spacing w:val="1"/>
                <w:sz w:val="20"/>
                <w:szCs w:val="20"/>
              </w:rPr>
              <w:t xml:space="preserve"> </w:t>
            </w:r>
            <w:r w:rsidRPr="006A79C9">
              <w:rPr>
                <w:rFonts w:ascii="Arial" w:hAnsi="Arial" w:cs="Arial"/>
                <w:sz w:val="20"/>
                <w:szCs w:val="20"/>
              </w:rPr>
              <w:t>measures</w:t>
            </w:r>
            <w:r w:rsidRPr="006A79C9">
              <w:rPr>
                <w:rFonts w:ascii="Arial" w:hAnsi="Arial" w:cs="Arial"/>
                <w:spacing w:val="-1"/>
                <w:sz w:val="20"/>
                <w:szCs w:val="20"/>
              </w:rPr>
              <w:t xml:space="preserve"> </w:t>
            </w:r>
            <w:r w:rsidRPr="006A79C9">
              <w:rPr>
                <w:rFonts w:ascii="Arial" w:hAnsi="Arial" w:cs="Arial"/>
                <w:sz w:val="20"/>
                <w:szCs w:val="20"/>
              </w:rPr>
              <w:t>are</w:t>
            </w:r>
            <w:r w:rsidRPr="006A79C9">
              <w:rPr>
                <w:rFonts w:ascii="Arial" w:hAnsi="Arial" w:cs="Arial"/>
                <w:spacing w:val="1"/>
                <w:sz w:val="20"/>
                <w:szCs w:val="20"/>
              </w:rPr>
              <w:t xml:space="preserve"> </w:t>
            </w:r>
            <w:r w:rsidRPr="006A79C9">
              <w:rPr>
                <w:rFonts w:ascii="Arial" w:hAnsi="Arial" w:cs="Arial"/>
                <w:sz w:val="20"/>
                <w:szCs w:val="20"/>
              </w:rPr>
              <w:t>implemented</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relevant air</w:t>
            </w:r>
            <w:r w:rsidRPr="006A79C9">
              <w:rPr>
                <w:rFonts w:ascii="Arial" w:hAnsi="Arial" w:cs="Arial"/>
                <w:spacing w:val="1"/>
                <w:sz w:val="20"/>
                <w:szCs w:val="20"/>
              </w:rPr>
              <w:t xml:space="preserve"> </w:t>
            </w:r>
            <w:r w:rsidRPr="006A79C9">
              <w:rPr>
                <w:rFonts w:ascii="Arial" w:hAnsi="Arial" w:cs="Arial"/>
                <w:sz w:val="20"/>
                <w:szCs w:val="20"/>
              </w:rPr>
              <w:t>monitoring</w:t>
            </w:r>
            <w:r w:rsidRPr="006A79C9">
              <w:rPr>
                <w:rFonts w:ascii="Arial" w:hAnsi="Arial" w:cs="Arial"/>
                <w:spacing w:val="1"/>
                <w:sz w:val="20"/>
                <w:szCs w:val="20"/>
              </w:rPr>
              <w:t xml:space="preserve"> </w:t>
            </w:r>
            <w:r w:rsidRPr="006A79C9">
              <w:rPr>
                <w:rFonts w:ascii="Arial" w:hAnsi="Arial" w:cs="Arial"/>
                <w:sz w:val="20"/>
                <w:szCs w:val="20"/>
              </w:rPr>
              <w:t>conducted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order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declare</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area</w:t>
            </w:r>
            <w:r w:rsidRPr="006A79C9">
              <w:rPr>
                <w:rFonts w:ascii="Arial" w:hAnsi="Arial" w:cs="Arial"/>
                <w:spacing w:val="2"/>
                <w:sz w:val="20"/>
                <w:szCs w:val="20"/>
              </w:rPr>
              <w:t xml:space="preserve"> </w:t>
            </w:r>
            <w:r w:rsidRPr="006A79C9">
              <w:rPr>
                <w:rFonts w:ascii="Arial" w:hAnsi="Arial" w:cs="Arial"/>
                <w:sz w:val="20"/>
                <w:szCs w:val="20"/>
              </w:rPr>
              <w:t>safe.</w:t>
            </w:r>
          </w:p>
        </w:tc>
      </w:tr>
      <w:tr w:rsidR="008502BA" w:rsidRPr="006A79C9" w14:paraId="14573A6B" w14:textId="77777777">
        <w:trPr>
          <w:trHeight w:val="1109"/>
        </w:trPr>
        <w:tc>
          <w:tcPr>
            <w:tcW w:w="801" w:type="dxa"/>
          </w:tcPr>
          <w:p w14:paraId="04A5DC2D" w14:textId="77777777" w:rsidR="008502BA" w:rsidRPr="006A79C9" w:rsidRDefault="00F84358">
            <w:pPr>
              <w:pStyle w:val="TableParagraph"/>
              <w:spacing w:before="121" w:line="240" w:lineRule="auto"/>
              <w:ind w:right="83"/>
              <w:jc w:val="right"/>
              <w:rPr>
                <w:rFonts w:ascii="Arial" w:hAnsi="Arial" w:cs="Arial"/>
                <w:sz w:val="20"/>
                <w:szCs w:val="20"/>
              </w:rPr>
            </w:pPr>
            <w:r w:rsidRPr="006A79C9">
              <w:rPr>
                <w:rFonts w:ascii="Arial" w:hAnsi="Arial" w:cs="Arial"/>
                <w:sz w:val="20"/>
                <w:szCs w:val="20"/>
              </w:rPr>
              <w:t>Z14.5</w:t>
            </w:r>
          </w:p>
        </w:tc>
        <w:tc>
          <w:tcPr>
            <w:tcW w:w="8990" w:type="dxa"/>
          </w:tcPr>
          <w:p w14:paraId="69FC6FBB" w14:textId="77777777" w:rsidR="008502BA" w:rsidRPr="006A79C9" w:rsidRDefault="00F84358">
            <w:pPr>
              <w:pStyle w:val="TableParagraph"/>
              <w:spacing w:before="114" w:line="232" w:lineRule="auto"/>
              <w:ind w:left="85" w:right="195"/>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Contractor</w:t>
            </w:r>
            <w:r w:rsidRPr="006A79C9">
              <w:rPr>
                <w:rFonts w:ascii="Arial" w:hAnsi="Arial" w:cs="Arial"/>
                <w:sz w:val="20"/>
                <w:szCs w:val="20"/>
              </w:rPr>
              <w:t>’s personnel are entitled to stop working and leave the contaminated area forthwith</w:t>
            </w:r>
            <w:r w:rsidRPr="006A79C9">
              <w:rPr>
                <w:rFonts w:ascii="Arial" w:hAnsi="Arial" w:cs="Arial"/>
                <w:spacing w:val="1"/>
                <w:sz w:val="20"/>
                <w:szCs w:val="20"/>
              </w:rPr>
              <w:t xml:space="preserve"> </w:t>
            </w:r>
            <w:r w:rsidRPr="006A79C9">
              <w:rPr>
                <w:rFonts w:ascii="Arial" w:hAnsi="Arial" w:cs="Arial"/>
                <w:sz w:val="20"/>
                <w:szCs w:val="20"/>
              </w:rPr>
              <w:t>until</w:t>
            </w:r>
            <w:r w:rsidRPr="006A79C9">
              <w:rPr>
                <w:rFonts w:ascii="Arial" w:hAnsi="Arial" w:cs="Arial"/>
                <w:spacing w:val="5"/>
                <w:sz w:val="20"/>
                <w:szCs w:val="20"/>
              </w:rPr>
              <w:t xml:space="preserve"> </w:t>
            </w:r>
            <w:r w:rsidRPr="006A79C9">
              <w:rPr>
                <w:rFonts w:ascii="Arial" w:hAnsi="Arial" w:cs="Arial"/>
                <w:sz w:val="20"/>
                <w:szCs w:val="20"/>
              </w:rPr>
              <w:t>such</w:t>
            </w:r>
            <w:r w:rsidRPr="006A79C9">
              <w:rPr>
                <w:rFonts w:ascii="Arial" w:hAnsi="Arial" w:cs="Arial"/>
                <w:spacing w:val="1"/>
                <w:sz w:val="20"/>
                <w:szCs w:val="20"/>
              </w:rPr>
              <w:t xml:space="preserve"> </w:t>
            </w:r>
            <w:r w:rsidRPr="006A79C9">
              <w:rPr>
                <w:rFonts w:ascii="Arial" w:hAnsi="Arial" w:cs="Arial"/>
                <w:sz w:val="20"/>
                <w:szCs w:val="20"/>
              </w:rPr>
              <w:t>time</w:t>
            </w:r>
            <w:r w:rsidRPr="006A79C9">
              <w:rPr>
                <w:rFonts w:ascii="Arial" w:hAnsi="Arial" w:cs="Arial"/>
                <w:spacing w:val="-3"/>
                <w:sz w:val="20"/>
                <w:szCs w:val="20"/>
              </w:rPr>
              <w:t xml:space="preserve"> </w:t>
            </w:r>
            <w:r w:rsidRPr="006A79C9">
              <w:rPr>
                <w:rFonts w:ascii="Arial" w:hAnsi="Arial" w:cs="Arial"/>
                <w:sz w:val="20"/>
                <w:szCs w:val="20"/>
              </w:rPr>
              <w:t>that the</w:t>
            </w:r>
            <w:r w:rsidRPr="006A79C9">
              <w:rPr>
                <w:rFonts w:ascii="Arial" w:hAnsi="Arial" w:cs="Arial"/>
                <w:spacing w:val="1"/>
                <w:sz w:val="20"/>
                <w:szCs w:val="20"/>
              </w:rPr>
              <w:t xml:space="preserve"> </w:t>
            </w:r>
            <w:r w:rsidRPr="006A79C9">
              <w:rPr>
                <w:rFonts w:ascii="Arial" w:hAnsi="Arial" w:cs="Arial"/>
                <w:sz w:val="20"/>
                <w:szCs w:val="20"/>
              </w:rPr>
              <w:t>area</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concern</w:t>
            </w:r>
            <w:r w:rsidRPr="006A79C9">
              <w:rPr>
                <w:rFonts w:ascii="Arial" w:hAnsi="Arial" w:cs="Arial"/>
                <w:spacing w:val="-4"/>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declared</w:t>
            </w:r>
            <w:r w:rsidRPr="006A79C9">
              <w:rPr>
                <w:rFonts w:ascii="Arial" w:hAnsi="Arial" w:cs="Arial"/>
                <w:spacing w:val="1"/>
                <w:sz w:val="20"/>
                <w:szCs w:val="20"/>
              </w:rPr>
              <w:t xml:space="preserve"> </w:t>
            </w:r>
            <w:r w:rsidRPr="006A79C9">
              <w:rPr>
                <w:rFonts w:ascii="Arial" w:hAnsi="Arial" w:cs="Arial"/>
                <w:sz w:val="20"/>
                <w:szCs w:val="20"/>
              </w:rPr>
              <w:t>safe</w:t>
            </w:r>
            <w:r w:rsidRPr="006A79C9">
              <w:rPr>
                <w:rFonts w:ascii="Arial" w:hAnsi="Arial" w:cs="Arial"/>
                <w:spacing w:val="-4"/>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either</w:t>
            </w:r>
            <w:r w:rsidRPr="006A79C9">
              <w:rPr>
                <w:rFonts w:ascii="Arial" w:hAnsi="Arial" w:cs="Arial"/>
                <w:spacing w:val="3"/>
                <w:sz w:val="20"/>
                <w:szCs w:val="20"/>
              </w:rPr>
              <w:t xml:space="preserve"> </w:t>
            </w:r>
            <w:r w:rsidRPr="006A79C9">
              <w:rPr>
                <w:rFonts w:ascii="Arial" w:hAnsi="Arial" w:cs="Arial"/>
                <w:sz w:val="20"/>
                <w:szCs w:val="20"/>
              </w:rPr>
              <w:t>Compliance</w:t>
            </w:r>
            <w:r w:rsidRPr="006A79C9">
              <w:rPr>
                <w:rFonts w:ascii="Arial" w:hAnsi="Arial" w:cs="Arial"/>
                <w:spacing w:val="-4"/>
                <w:sz w:val="20"/>
                <w:szCs w:val="20"/>
              </w:rPr>
              <w:t xml:space="preserve"> </w:t>
            </w:r>
            <w:r w:rsidRPr="006A79C9">
              <w:rPr>
                <w:rFonts w:ascii="Arial" w:hAnsi="Arial" w:cs="Arial"/>
                <w:sz w:val="20"/>
                <w:szCs w:val="20"/>
              </w:rPr>
              <w:t>Monitoring</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AAIA approved control measure intervention, for example, per the emergency asbestos work plan,</w:t>
            </w:r>
            <w:r w:rsidRPr="006A79C9">
              <w:rPr>
                <w:rFonts w:ascii="Arial" w:hAnsi="Arial" w:cs="Arial"/>
                <w:spacing w:val="-51"/>
                <w:sz w:val="20"/>
                <w:szCs w:val="20"/>
              </w:rPr>
              <w:t xml:space="preserve"> </w:t>
            </w:r>
            <w:r w:rsidRPr="006A79C9">
              <w:rPr>
                <w:rFonts w:ascii="Arial" w:hAnsi="Arial" w:cs="Arial"/>
                <w:sz w:val="20"/>
                <w:szCs w:val="20"/>
              </w:rPr>
              <w:t>if</w:t>
            </w:r>
            <w:r w:rsidRPr="006A79C9">
              <w:rPr>
                <w:rFonts w:ascii="Arial" w:hAnsi="Arial" w:cs="Arial"/>
                <w:spacing w:val="4"/>
                <w:sz w:val="20"/>
                <w:szCs w:val="20"/>
              </w:rPr>
              <w:t xml:space="preserve"> </w:t>
            </w:r>
            <w:r w:rsidRPr="006A79C9">
              <w:rPr>
                <w:rFonts w:ascii="Arial" w:hAnsi="Arial" w:cs="Arial"/>
                <w:sz w:val="20"/>
                <w:szCs w:val="20"/>
              </w:rPr>
              <w:t>applicable.</w:t>
            </w:r>
          </w:p>
        </w:tc>
      </w:tr>
      <w:tr w:rsidR="008502BA" w:rsidRPr="006A79C9" w14:paraId="4D25DE39" w14:textId="77777777">
        <w:trPr>
          <w:trHeight w:val="1111"/>
        </w:trPr>
        <w:tc>
          <w:tcPr>
            <w:tcW w:w="801" w:type="dxa"/>
          </w:tcPr>
          <w:p w14:paraId="7168DA68" w14:textId="77777777" w:rsidR="008502BA" w:rsidRPr="006A79C9" w:rsidRDefault="00F84358">
            <w:pPr>
              <w:pStyle w:val="TableParagraph"/>
              <w:spacing w:before="120" w:line="240" w:lineRule="auto"/>
              <w:ind w:right="83"/>
              <w:jc w:val="right"/>
              <w:rPr>
                <w:rFonts w:ascii="Arial" w:hAnsi="Arial" w:cs="Arial"/>
                <w:sz w:val="20"/>
                <w:szCs w:val="20"/>
              </w:rPr>
            </w:pPr>
            <w:r w:rsidRPr="006A79C9">
              <w:rPr>
                <w:rFonts w:ascii="Arial" w:hAnsi="Arial" w:cs="Arial"/>
                <w:sz w:val="20"/>
                <w:szCs w:val="20"/>
              </w:rPr>
              <w:t>Z14.6</w:t>
            </w:r>
          </w:p>
        </w:tc>
        <w:tc>
          <w:tcPr>
            <w:tcW w:w="8990" w:type="dxa"/>
          </w:tcPr>
          <w:p w14:paraId="5E8FC92E" w14:textId="77777777" w:rsidR="008502BA" w:rsidRPr="006A79C9" w:rsidRDefault="00F84358">
            <w:pPr>
              <w:pStyle w:val="TableParagraph"/>
              <w:spacing w:before="113" w:line="232" w:lineRule="auto"/>
              <w:ind w:left="85" w:right="295"/>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 xml:space="preserve">Contractor </w:t>
            </w:r>
            <w:r w:rsidRPr="006A79C9">
              <w:rPr>
                <w:rFonts w:ascii="Arial" w:hAnsi="Arial" w:cs="Arial"/>
                <w:sz w:val="20"/>
                <w:szCs w:val="20"/>
              </w:rPr>
              <w:t xml:space="preserve">continues to Provide the Services, without additional control measures </w:t>
            </w:r>
            <w:proofErr w:type="gramStart"/>
            <w:r w:rsidRPr="006A79C9">
              <w:rPr>
                <w:rFonts w:ascii="Arial" w:hAnsi="Arial" w:cs="Arial"/>
                <w:sz w:val="20"/>
                <w:szCs w:val="20"/>
              </w:rPr>
              <w:t>presented,</w:t>
            </w:r>
            <w:proofErr w:type="gramEnd"/>
            <w:r w:rsidRPr="006A79C9">
              <w:rPr>
                <w:rFonts w:ascii="Arial" w:hAnsi="Arial" w:cs="Arial"/>
                <w:spacing w:val="-51"/>
                <w:sz w:val="20"/>
                <w:szCs w:val="20"/>
              </w:rPr>
              <w:t xml:space="preserve"> </w:t>
            </w:r>
            <w:r w:rsidRPr="006A79C9">
              <w:rPr>
                <w:rFonts w:ascii="Arial" w:hAnsi="Arial" w:cs="Arial"/>
                <w:sz w:val="20"/>
                <w:szCs w:val="20"/>
              </w:rPr>
              <w:t>on presentation of Safe Levels. The contractually agreed dates to Provide the Services, including</w:t>
            </w:r>
            <w:r w:rsidRPr="006A79C9">
              <w:rPr>
                <w:rFonts w:ascii="Arial" w:hAnsi="Arial" w:cs="Arial"/>
                <w:spacing w:val="-51"/>
                <w:sz w:val="20"/>
                <w:szCs w:val="20"/>
              </w:rPr>
              <w:t xml:space="preserve"> </w:t>
            </w:r>
            <w:r w:rsidRPr="006A79C9">
              <w:rPr>
                <w:rFonts w:ascii="Arial" w:hAnsi="Arial" w:cs="Arial"/>
                <w:sz w:val="20"/>
                <w:szCs w:val="20"/>
              </w:rPr>
              <w:t>the Completion Date, are adjusted accordingly. The contractually agreed dates are extended by</w:t>
            </w:r>
            <w:r w:rsidRPr="006A79C9">
              <w:rPr>
                <w:rFonts w:ascii="Arial" w:hAnsi="Arial" w:cs="Arial"/>
                <w:spacing w:val="1"/>
                <w:sz w:val="20"/>
                <w:szCs w:val="20"/>
              </w:rPr>
              <w:t xml:space="preserve"> </w:t>
            </w:r>
            <w:r w:rsidRPr="006A79C9">
              <w:rPr>
                <w:rFonts w:ascii="Arial" w:hAnsi="Arial" w:cs="Arial"/>
                <w:sz w:val="20"/>
                <w:szCs w:val="20"/>
              </w:rPr>
              <w:t>the notification</w:t>
            </w:r>
            <w:r w:rsidRPr="006A79C9">
              <w:rPr>
                <w:rFonts w:ascii="Arial" w:hAnsi="Arial" w:cs="Arial"/>
                <w:spacing w:val="1"/>
                <w:sz w:val="20"/>
                <w:szCs w:val="20"/>
              </w:rPr>
              <w:t xml:space="preserve"> </w:t>
            </w:r>
            <w:r w:rsidRPr="006A79C9">
              <w:rPr>
                <w:rFonts w:ascii="Arial" w:hAnsi="Arial" w:cs="Arial"/>
                <w:sz w:val="20"/>
                <w:szCs w:val="20"/>
              </w:rPr>
              <w:t>periods</w:t>
            </w:r>
            <w:r w:rsidRPr="006A79C9">
              <w:rPr>
                <w:rFonts w:ascii="Arial" w:hAnsi="Arial" w:cs="Arial"/>
                <w:spacing w:val="-3"/>
                <w:sz w:val="20"/>
                <w:szCs w:val="20"/>
              </w:rPr>
              <w:t xml:space="preserve"> </w:t>
            </w:r>
            <w:r w:rsidRPr="006A79C9">
              <w:rPr>
                <w:rFonts w:ascii="Arial" w:hAnsi="Arial" w:cs="Arial"/>
                <w:sz w:val="20"/>
                <w:szCs w:val="20"/>
              </w:rPr>
              <w:t>required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regulations</w:t>
            </w:r>
            <w:r w:rsidRPr="006A79C9">
              <w:rPr>
                <w:rFonts w:ascii="Arial" w:hAnsi="Arial" w:cs="Arial"/>
                <w:spacing w:val="-2"/>
                <w:sz w:val="20"/>
                <w:szCs w:val="20"/>
              </w:rPr>
              <w:t xml:space="preserve"> </w:t>
            </w:r>
            <w:r w:rsidRPr="006A79C9">
              <w:rPr>
                <w:rFonts w:ascii="Arial" w:hAnsi="Arial" w:cs="Arial"/>
                <w:sz w:val="20"/>
                <w:szCs w:val="20"/>
              </w:rPr>
              <w:t>3</w:t>
            </w:r>
            <w:r w:rsidRPr="006A79C9">
              <w:rPr>
                <w:rFonts w:ascii="Arial" w:hAnsi="Arial" w:cs="Arial"/>
                <w:spacing w:val="1"/>
                <w:sz w:val="20"/>
                <w:szCs w:val="20"/>
              </w:rPr>
              <w:t xml:space="preserve"> </w:t>
            </w:r>
            <w:r w:rsidRPr="006A79C9">
              <w:rPr>
                <w:rFonts w:ascii="Arial" w:hAnsi="Arial" w:cs="Arial"/>
                <w:sz w:val="20"/>
                <w:szCs w:val="20"/>
              </w:rPr>
              <w:t>and 21</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the Asbestos</w:t>
            </w:r>
            <w:r w:rsidRPr="006A79C9">
              <w:rPr>
                <w:rFonts w:ascii="Arial" w:hAnsi="Arial" w:cs="Arial"/>
                <w:spacing w:val="-2"/>
                <w:sz w:val="20"/>
                <w:szCs w:val="20"/>
              </w:rPr>
              <w:t xml:space="preserve"> </w:t>
            </w:r>
            <w:r w:rsidRPr="006A79C9">
              <w:rPr>
                <w:rFonts w:ascii="Arial" w:hAnsi="Arial" w:cs="Arial"/>
                <w:sz w:val="20"/>
                <w:szCs w:val="20"/>
              </w:rPr>
              <w:t>Regulations,</w:t>
            </w:r>
            <w:r w:rsidRPr="006A79C9">
              <w:rPr>
                <w:rFonts w:ascii="Arial" w:hAnsi="Arial" w:cs="Arial"/>
                <w:spacing w:val="4"/>
                <w:sz w:val="20"/>
                <w:szCs w:val="20"/>
              </w:rPr>
              <w:t xml:space="preserve"> </w:t>
            </w:r>
            <w:r w:rsidRPr="006A79C9">
              <w:rPr>
                <w:rFonts w:ascii="Arial" w:hAnsi="Arial" w:cs="Arial"/>
                <w:sz w:val="20"/>
                <w:szCs w:val="20"/>
              </w:rPr>
              <w:t>2001.</w:t>
            </w:r>
          </w:p>
        </w:tc>
      </w:tr>
      <w:tr w:rsidR="008502BA" w:rsidRPr="006A79C9" w14:paraId="3806BD8A" w14:textId="77777777">
        <w:trPr>
          <w:trHeight w:val="772"/>
        </w:trPr>
        <w:tc>
          <w:tcPr>
            <w:tcW w:w="801" w:type="dxa"/>
          </w:tcPr>
          <w:p w14:paraId="40CB1BDB" w14:textId="77777777" w:rsidR="008502BA" w:rsidRPr="006A79C9" w:rsidRDefault="00F84358">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Z14.7</w:t>
            </w:r>
          </w:p>
        </w:tc>
        <w:tc>
          <w:tcPr>
            <w:tcW w:w="8990" w:type="dxa"/>
          </w:tcPr>
          <w:p w14:paraId="4AF870A8" w14:textId="13919FD2" w:rsidR="001D7502" w:rsidRPr="006A79C9" w:rsidRDefault="00F84358" w:rsidP="001D7502">
            <w:pPr>
              <w:pStyle w:val="TableParagraph"/>
              <w:spacing w:before="104" w:line="216" w:lineRule="exact"/>
              <w:ind w:left="85" w:right="295"/>
              <w:rPr>
                <w:rFonts w:ascii="Arial" w:hAnsi="Arial" w:cs="Arial"/>
                <w:sz w:val="20"/>
                <w:szCs w:val="20"/>
              </w:rPr>
            </w:pPr>
            <w:r w:rsidRPr="006A79C9">
              <w:rPr>
                <w:rFonts w:ascii="Arial" w:hAnsi="Arial" w:cs="Arial"/>
                <w:sz w:val="20"/>
                <w:szCs w:val="20"/>
              </w:rPr>
              <w:t>Any removal and disposal of asbestos, asbestos containing materials and waste, is done by a</w:t>
            </w:r>
            <w:r w:rsidRPr="006A79C9">
              <w:rPr>
                <w:rFonts w:ascii="Arial" w:hAnsi="Arial" w:cs="Arial"/>
                <w:spacing w:val="-51"/>
                <w:sz w:val="20"/>
                <w:szCs w:val="20"/>
              </w:rPr>
              <w:t xml:space="preserve"> </w:t>
            </w:r>
            <w:r w:rsidRPr="006A79C9">
              <w:rPr>
                <w:rFonts w:ascii="Arial" w:hAnsi="Arial" w:cs="Arial"/>
                <w:sz w:val="20"/>
                <w:szCs w:val="20"/>
              </w:rPr>
              <w:t>registered asbestos</w:t>
            </w:r>
            <w:r w:rsidRPr="006A79C9">
              <w:rPr>
                <w:rFonts w:ascii="Arial" w:hAnsi="Arial" w:cs="Arial"/>
                <w:spacing w:val="-2"/>
                <w:sz w:val="20"/>
                <w:szCs w:val="20"/>
              </w:rPr>
              <w:t xml:space="preserve"> </w:t>
            </w:r>
            <w:r w:rsidRPr="006A79C9">
              <w:rPr>
                <w:rFonts w:ascii="Arial" w:hAnsi="Arial" w:cs="Arial"/>
                <w:sz w:val="20"/>
                <w:szCs w:val="20"/>
              </w:rPr>
              <w:t>contractor, instructed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i/>
                <w:sz w:val="20"/>
                <w:szCs w:val="20"/>
              </w:rPr>
              <w:t>Employer</w:t>
            </w:r>
            <w:r w:rsidRPr="006A79C9">
              <w:rPr>
                <w:rFonts w:ascii="Arial" w:hAnsi="Arial" w:cs="Arial"/>
                <w:i/>
                <w:spacing w:val="1"/>
                <w:sz w:val="20"/>
                <w:szCs w:val="20"/>
              </w:rPr>
              <w:t xml:space="preserve"> </w:t>
            </w:r>
            <w:r w:rsidRPr="006A79C9">
              <w:rPr>
                <w:rFonts w:ascii="Arial" w:hAnsi="Arial" w:cs="Arial"/>
                <w:sz w:val="20"/>
                <w:szCs w:val="20"/>
              </w:rPr>
              <w:t xml:space="preserve">at the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2"/>
                <w:sz w:val="20"/>
                <w:szCs w:val="20"/>
              </w:rPr>
              <w:t xml:space="preserve"> </w:t>
            </w:r>
            <w:r w:rsidRPr="006A79C9">
              <w:rPr>
                <w:rFonts w:ascii="Arial" w:hAnsi="Arial" w:cs="Arial"/>
                <w:sz w:val="20"/>
                <w:szCs w:val="20"/>
              </w:rPr>
              <w:t>expense,</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conducted</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line</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South</w:t>
            </w:r>
            <w:r w:rsidRPr="006A79C9">
              <w:rPr>
                <w:rFonts w:ascii="Arial" w:hAnsi="Arial" w:cs="Arial"/>
                <w:spacing w:val="-3"/>
                <w:sz w:val="20"/>
                <w:szCs w:val="20"/>
              </w:rPr>
              <w:t xml:space="preserve"> </w:t>
            </w:r>
            <w:r w:rsidRPr="006A79C9">
              <w:rPr>
                <w:rFonts w:ascii="Arial" w:hAnsi="Arial" w:cs="Arial"/>
                <w:sz w:val="20"/>
                <w:szCs w:val="20"/>
              </w:rPr>
              <w:t>African</w:t>
            </w:r>
            <w:r w:rsidRPr="006A79C9">
              <w:rPr>
                <w:rFonts w:ascii="Arial" w:hAnsi="Arial" w:cs="Arial"/>
                <w:spacing w:val="-2"/>
                <w:sz w:val="20"/>
                <w:szCs w:val="20"/>
              </w:rPr>
              <w:t xml:space="preserve"> </w:t>
            </w:r>
            <w:r w:rsidRPr="006A79C9">
              <w:rPr>
                <w:rFonts w:ascii="Arial" w:hAnsi="Arial" w:cs="Arial"/>
                <w:sz w:val="20"/>
                <w:szCs w:val="20"/>
              </w:rPr>
              <w:t>legislation.</w:t>
            </w:r>
          </w:p>
        </w:tc>
      </w:tr>
      <w:tr w:rsidR="001D7502" w:rsidRPr="006A79C9" w14:paraId="1C35C895" w14:textId="77777777">
        <w:trPr>
          <w:trHeight w:val="772"/>
        </w:trPr>
        <w:tc>
          <w:tcPr>
            <w:tcW w:w="801" w:type="dxa"/>
          </w:tcPr>
          <w:p w14:paraId="5F4C60B3" w14:textId="77777777" w:rsidR="001D7502" w:rsidRPr="006A79C9" w:rsidRDefault="001D7502" w:rsidP="001D7502">
            <w:pPr>
              <w:pStyle w:val="TableParagraph"/>
              <w:spacing w:before="0" w:line="240" w:lineRule="auto"/>
              <w:rPr>
                <w:rFonts w:ascii="Arial" w:hAnsi="Arial" w:cs="Arial"/>
                <w:sz w:val="20"/>
                <w:szCs w:val="20"/>
              </w:rPr>
            </w:pPr>
          </w:p>
          <w:p w14:paraId="15631899" w14:textId="6C00B2E9" w:rsidR="001D7502" w:rsidRPr="006A79C9" w:rsidRDefault="001D7502" w:rsidP="001D7502">
            <w:pPr>
              <w:pStyle w:val="TableParagraph"/>
              <w:spacing w:before="123" w:line="240" w:lineRule="auto"/>
              <w:ind w:right="83"/>
              <w:jc w:val="right"/>
              <w:rPr>
                <w:rFonts w:ascii="Arial" w:hAnsi="Arial" w:cs="Arial"/>
                <w:sz w:val="20"/>
                <w:szCs w:val="20"/>
              </w:rPr>
            </w:pPr>
            <w:r w:rsidRPr="006A79C9">
              <w:rPr>
                <w:rFonts w:ascii="Arial" w:hAnsi="Arial" w:cs="Arial"/>
                <w:b/>
                <w:sz w:val="20"/>
                <w:szCs w:val="20"/>
              </w:rPr>
              <w:t>Z</w:t>
            </w:r>
            <w:r>
              <w:rPr>
                <w:rFonts w:ascii="Arial" w:hAnsi="Arial" w:cs="Arial"/>
                <w:b/>
                <w:sz w:val="20"/>
                <w:szCs w:val="20"/>
              </w:rPr>
              <w:t>15</w:t>
            </w:r>
          </w:p>
        </w:tc>
        <w:tc>
          <w:tcPr>
            <w:tcW w:w="8990" w:type="dxa"/>
          </w:tcPr>
          <w:p w14:paraId="31D473E0" w14:textId="77777777" w:rsidR="001D7502" w:rsidRPr="006A79C9" w:rsidRDefault="001D7502" w:rsidP="001D7502">
            <w:pPr>
              <w:pStyle w:val="TableParagraph"/>
              <w:spacing w:before="0" w:line="240" w:lineRule="auto"/>
              <w:rPr>
                <w:rFonts w:ascii="Arial" w:hAnsi="Arial" w:cs="Arial"/>
                <w:sz w:val="20"/>
                <w:szCs w:val="20"/>
              </w:rPr>
            </w:pPr>
          </w:p>
          <w:p w14:paraId="15B357A3" w14:textId="3E6E167E" w:rsidR="001D7502" w:rsidRPr="006A79C9" w:rsidRDefault="001D7502" w:rsidP="001D7502">
            <w:pPr>
              <w:pStyle w:val="TableParagraph"/>
              <w:spacing w:before="104" w:line="216" w:lineRule="exact"/>
              <w:ind w:left="85" w:right="295"/>
              <w:rPr>
                <w:rFonts w:ascii="Arial" w:hAnsi="Arial" w:cs="Arial"/>
                <w:sz w:val="20"/>
                <w:szCs w:val="20"/>
              </w:rPr>
            </w:pPr>
            <w:r w:rsidRPr="006A79C9">
              <w:rPr>
                <w:rFonts w:ascii="Arial" w:hAnsi="Arial" w:cs="Arial"/>
                <w:b/>
                <w:sz w:val="20"/>
                <w:szCs w:val="20"/>
              </w:rPr>
              <w:t>Provision</w:t>
            </w:r>
            <w:r w:rsidRPr="006A79C9">
              <w:rPr>
                <w:rFonts w:ascii="Arial" w:hAnsi="Arial" w:cs="Arial"/>
                <w:b/>
                <w:spacing w:val="-3"/>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a</w:t>
            </w:r>
            <w:r w:rsidRPr="006A79C9">
              <w:rPr>
                <w:rFonts w:ascii="Arial" w:hAnsi="Arial" w:cs="Arial"/>
                <w:b/>
                <w:spacing w:val="-6"/>
                <w:sz w:val="20"/>
                <w:szCs w:val="20"/>
              </w:rPr>
              <w:t xml:space="preserve"> </w:t>
            </w:r>
            <w:r w:rsidRPr="006A79C9">
              <w:rPr>
                <w:rFonts w:ascii="Arial" w:hAnsi="Arial" w:cs="Arial"/>
                <w:b/>
                <w:sz w:val="20"/>
                <w:szCs w:val="20"/>
              </w:rPr>
              <w:t>Tax</w:t>
            </w:r>
            <w:r w:rsidRPr="006A79C9">
              <w:rPr>
                <w:rFonts w:ascii="Arial" w:hAnsi="Arial" w:cs="Arial"/>
                <w:b/>
                <w:spacing w:val="-5"/>
                <w:sz w:val="20"/>
                <w:szCs w:val="20"/>
              </w:rPr>
              <w:t xml:space="preserve"> </w:t>
            </w:r>
            <w:r w:rsidRPr="006A79C9">
              <w:rPr>
                <w:rFonts w:ascii="Arial" w:hAnsi="Arial" w:cs="Arial"/>
                <w:b/>
                <w:sz w:val="20"/>
                <w:szCs w:val="20"/>
              </w:rPr>
              <w:t>Invoice</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interest.</w:t>
            </w:r>
            <w:r w:rsidRPr="006A79C9">
              <w:rPr>
                <w:rFonts w:ascii="Arial" w:hAnsi="Arial" w:cs="Arial"/>
                <w:b/>
                <w:spacing w:val="55"/>
                <w:sz w:val="20"/>
                <w:szCs w:val="20"/>
              </w:rPr>
              <w:t xml:space="preserve"> </w:t>
            </w:r>
            <w:r w:rsidRPr="006A79C9">
              <w:rPr>
                <w:rFonts w:ascii="Arial" w:hAnsi="Arial" w:cs="Arial"/>
                <w:b/>
                <w:sz w:val="20"/>
                <w:szCs w:val="20"/>
              </w:rPr>
              <w:t>Add</w:t>
            </w:r>
            <w:r w:rsidRPr="006A79C9">
              <w:rPr>
                <w:rFonts w:ascii="Arial" w:hAnsi="Arial" w:cs="Arial"/>
                <w:b/>
                <w:spacing w:val="2"/>
                <w:sz w:val="20"/>
                <w:szCs w:val="20"/>
              </w:rPr>
              <w:t xml:space="preserve"> </w:t>
            </w:r>
            <w:r w:rsidRPr="006A79C9">
              <w:rPr>
                <w:rFonts w:ascii="Arial" w:hAnsi="Arial" w:cs="Arial"/>
                <w:b/>
                <w:sz w:val="20"/>
                <w:szCs w:val="20"/>
              </w:rPr>
              <w:t>to</w:t>
            </w:r>
            <w:r w:rsidRPr="006A79C9">
              <w:rPr>
                <w:rFonts w:ascii="Arial" w:hAnsi="Arial" w:cs="Arial"/>
                <w:b/>
                <w:spacing w:val="3"/>
                <w:sz w:val="20"/>
                <w:szCs w:val="20"/>
              </w:rPr>
              <w:t xml:space="preserve"> </w:t>
            </w:r>
            <w:r w:rsidRPr="006A79C9">
              <w:rPr>
                <w:rFonts w:ascii="Arial" w:hAnsi="Arial" w:cs="Arial"/>
                <w:b/>
                <w:sz w:val="20"/>
                <w:szCs w:val="20"/>
              </w:rPr>
              <w:t>core</w:t>
            </w:r>
            <w:r w:rsidRPr="006A79C9">
              <w:rPr>
                <w:rFonts w:ascii="Arial" w:hAnsi="Arial" w:cs="Arial"/>
                <w:b/>
                <w:spacing w:val="-1"/>
                <w:sz w:val="20"/>
                <w:szCs w:val="20"/>
              </w:rPr>
              <w:t xml:space="preserve"> </w:t>
            </w:r>
            <w:r w:rsidRPr="006A79C9">
              <w:rPr>
                <w:rFonts w:ascii="Arial" w:hAnsi="Arial" w:cs="Arial"/>
                <w:b/>
                <w:sz w:val="20"/>
                <w:szCs w:val="20"/>
              </w:rPr>
              <w:t>clause 51</w:t>
            </w:r>
          </w:p>
        </w:tc>
      </w:tr>
      <w:tr w:rsidR="001D7502" w:rsidRPr="006A79C9" w14:paraId="49A29765" w14:textId="77777777">
        <w:trPr>
          <w:trHeight w:val="772"/>
        </w:trPr>
        <w:tc>
          <w:tcPr>
            <w:tcW w:w="801" w:type="dxa"/>
          </w:tcPr>
          <w:p w14:paraId="7A0891B7" w14:textId="4FF3B5D6" w:rsidR="001D7502" w:rsidRPr="006A79C9" w:rsidRDefault="001D7502" w:rsidP="001D7502">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w:t>
            </w:r>
            <w:r>
              <w:rPr>
                <w:rFonts w:ascii="Arial" w:hAnsi="Arial" w:cs="Arial"/>
                <w:sz w:val="20"/>
                <w:szCs w:val="20"/>
              </w:rPr>
              <w:t>15</w:t>
            </w:r>
            <w:r w:rsidRPr="006A79C9">
              <w:rPr>
                <w:rFonts w:ascii="Arial" w:hAnsi="Arial" w:cs="Arial"/>
                <w:sz w:val="20"/>
                <w:szCs w:val="20"/>
              </w:rPr>
              <w:t>.1</w:t>
            </w:r>
          </w:p>
        </w:tc>
        <w:tc>
          <w:tcPr>
            <w:tcW w:w="8990" w:type="dxa"/>
          </w:tcPr>
          <w:p w14:paraId="35CB0C46" w14:textId="73169518" w:rsidR="001D7502" w:rsidRPr="001D7502" w:rsidRDefault="001D7502" w:rsidP="001D7502">
            <w:pPr>
              <w:pStyle w:val="TableParagraph"/>
              <w:spacing w:before="104" w:line="216" w:lineRule="exact"/>
              <w:ind w:left="85" w:right="295"/>
              <w:rPr>
                <w:rFonts w:ascii="Arial" w:hAnsi="Arial" w:cs="Arial"/>
                <w:sz w:val="20"/>
                <w:szCs w:val="20"/>
              </w:rPr>
            </w:pPr>
            <w:bookmarkStart w:id="7" w:name="_Hlk195709435"/>
            <w:r w:rsidRPr="001D7502">
              <w:rPr>
                <w:rFonts w:ascii="Arial" w:hAnsi="Arial" w:cs="Arial"/>
                <w:sz w:val="20"/>
                <w:szCs w:val="20"/>
              </w:rPr>
              <w:t>The warrantee period is 12 months after completion of each task order</w:t>
            </w:r>
            <w:bookmarkEnd w:id="7"/>
            <w:r w:rsidRPr="001D7502">
              <w:rPr>
                <w:rFonts w:ascii="Arial" w:hAnsi="Arial" w:cs="Arial"/>
                <w:sz w:val="20"/>
                <w:szCs w:val="20"/>
              </w:rPr>
              <w:t>.</w:t>
            </w:r>
          </w:p>
        </w:tc>
      </w:tr>
      <w:tr w:rsidR="001D7502" w:rsidRPr="006A79C9" w14:paraId="379015FC" w14:textId="77777777">
        <w:trPr>
          <w:trHeight w:val="772"/>
        </w:trPr>
        <w:tc>
          <w:tcPr>
            <w:tcW w:w="801" w:type="dxa"/>
          </w:tcPr>
          <w:p w14:paraId="4FD3DCB9" w14:textId="2CF19DF3" w:rsidR="001D7502" w:rsidRPr="006A79C9" w:rsidRDefault="001D7502" w:rsidP="001D7502">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w:t>
            </w:r>
            <w:r>
              <w:rPr>
                <w:rFonts w:ascii="Arial" w:hAnsi="Arial" w:cs="Arial"/>
                <w:sz w:val="20"/>
                <w:szCs w:val="20"/>
              </w:rPr>
              <w:t>15</w:t>
            </w:r>
            <w:r w:rsidRPr="006A79C9">
              <w:rPr>
                <w:rFonts w:ascii="Arial" w:hAnsi="Arial" w:cs="Arial"/>
                <w:sz w:val="20"/>
                <w:szCs w:val="20"/>
              </w:rPr>
              <w:t>.2</w:t>
            </w:r>
          </w:p>
        </w:tc>
        <w:tc>
          <w:tcPr>
            <w:tcW w:w="8990" w:type="dxa"/>
          </w:tcPr>
          <w:p w14:paraId="0DC772E9" w14:textId="6C04D385" w:rsidR="001D7502" w:rsidRPr="006A79C9" w:rsidRDefault="001D7502" w:rsidP="001D7502">
            <w:pPr>
              <w:pStyle w:val="TableParagraph"/>
              <w:spacing w:before="104" w:line="216" w:lineRule="exact"/>
              <w:ind w:left="85" w:right="295"/>
              <w:rPr>
                <w:rFonts w:ascii="Arial" w:hAnsi="Arial" w:cs="Arial"/>
                <w:sz w:val="20"/>
                <w:szCs w:val="20"/>
              </w:rPr>
            </w:pPr>
            <w:bookmarkStart w:id="8" w:name="_Hlk195709455"/>
            <w:r w:rsidRPr="001D7502">
              <w:rPr>
                <w:rFonts w:ascii="Arial" w:hAnsi="Arial" w:cs="Arial"/>
                <w:sz w:val="20"/>
                <w:szCs w:val="20"/>
              </w:rPr>
              <w:t xml:space="preserve">The Defects correction period is the period during which the </w:t>
            </w:r>
            <w:r w:rsidRPr="001D7502">
              <w:rPr>
                <w:rFonts w:ascii="Arial" w:hAnsi="Arial" w:cs="Arial"/>
                <w:i/>
                <w:sz w:val="20"/>
                <w:szCs w:val="20"/>
              </w:rPr>
              <w:t>Contractor</w:t>
            </w:r>
            <w:r w:rsidRPr="001D7502">
              <w:rPr>
                <w:rFonts w:ascii="Arial" w:hAnsi="Arial" w:cs="Arial"/>
                <w:sz w:val="20"/>
                <w:szCs w:val="20"/>
              </w:rPr>
              <w:t xml:space="preserve"> undertakes to repair the Defect. The period for repair of a Defect shall be determined by the nature of the Defect and shall be such period as is reasonable in the circumstances</w:t>
            </w:r>
            <w:bookmarkEnd w:id="8"/>
            <w:r w:rsidRPr="006A79C9">
              <w:rPr>
                <w:rFonts w:ascii="Arial" w:hAnsi="Arial" w:cs="Arial"/>
                <w:sz w:val="20"/>
                <w:szCs w:val="20"/>
              </w:rPr>
              <w:t>.</w:t>
            </w:r>
          </w:p>
        </w:tc>
      </w:tr>
      <w:tr w:rsidR="001D7502" w:rsidRPr="006A79C9" w14:paraId="54D918D1" w14:textId="77777777">
        <w:trPr>
          <w:trHeight w:val="772"/>
        </w:trPr>
        <w:tc>
          <w:tcPr>
            <w:tcW w:w="801" w:type="dxa"/>
          </w:tcPr>
          <w:p w14:paraId="2B2FC726" w14:textId="3F315DC3" w:rsidR="001D7502" w:rsidRPr="006A79C9" w:rsidRDefault="001D7502" w:rsidP="001D7502">
            <w:pPr>
              <w:pStyle w:val="TableParagraph"/>
              <w:spacing w:before="123" w:line="240" w:lineRule="auto"/>
              <w:ind w:right="83"/>
              <w:jc w:val="right"/>
              <w:rPr>
                <w:rFonts w:ascii="Arial" w:hAnsi="Arial" w:cs="Arial"/>
                <w:sz w:val="20"/>
                <w:szCs w:val="20"/>
              </w:rPr>
            </w:pPr>
            <w:r w:rsidRPr="006A79C9">
              <w:rPr>
                <w:rFonts w:ascii="Arial" w:hAnsi="Arial" w:cs="Arial"/>
                <w:sz w:val="20"/>
                <w:szCs w:val="20"/>
              </w:rPr>
              <w:t>Z</w:t>
            </w:r>
            <w:r>
              <w:rPr>
                <w:rFonts w:ascii="Arial" w:hAnsi="Arial" w:cs="Arial"/>
                <w:sz w:val="20"/>
                <w:szCs w:val="20"/>
              </w:rPr>
              <w:t>15</w:t>
            </w:r>
            <w:r w:rsidRPr="006A79C9">
              <w:rPr>
                <w:rFonts w:ascii="Arial" w:hAnsi="Arial" w:cs="Arial"/>
                <w:sz w:val="20"/>
                <w:szCs w:val="20"/>
              </w:rPr>
              <w:t>.3</w:t>
            </w:r>
          </w:p>
        </w:tc>
        <w:tc>
          <w:tcPr>
            <w:tcW w:w="8990" w:type="dxa"/>
          </w:tcPr>
          <w:p w14:paraId="62F7BB4B" w14:textId="7635418B" w:rsidR="001D7502" w:rsidRPr="001D7502" w:rsidRDefault="001D7502" w:rsidP="001D7502">
            <w:pPr>
              <w:pStyle w:val="TableParagraph"/>
              <w:spacing w:before="104" w:line="216" w:lineRule="exact"/>
              <w:ind w:left="85" w:right="295"/>
              <w:rPr>
                <w:rFonts w:ascii="Arial" w:hAnsi="Arial" w:cs="Arial"/>
                <w:sz w:val="20"/>
                <w:szCs w:val="20"/>
              </w:rPr>
            </w:pPr>
            <w:bookmarkStart w:id="9" w:name="_Hlk195709466"/>
            <w:r w:rsidRPr="001D7502">
              <w:rPr>
                <w:rFonts w:ascii="Arial" w:hAnsi="Arial" w:cs="Arial"/>
                <w:sz w:val="20"/>
                <w:szCs w:val="20"/>
              </w:rPr>
              <w:t xml:space="preserve">The defective Service will be inspected by both the </w:t>
            </w:r>
            <w:r w:rsidRPr="001D7502">
              <w:rPr>
                <w:rFonts w:ascii="Arial" w:hAnsi="Arial" w:cs="Arial"/>
                <w:i/>
                <w:sz w:val="20"/>
                <w:szCs w:val="20"/>
              </w:rPr>
              <w:t>Service Manager</w:t>
            </w:r>
            <w:r w:rsidRPr="001D7502">
              <w:rPr>
                <w:rFonts w:ascii="Arial" w:hAnsi="Arial" w:cs="Arial"/>
                <w:sz w:val="20"/>
                <w:szCs w:val="20"/>
              </w:rPr>
              <w:t xml:space="preserve"> and </w:t>
            </w:r>
            <w:r w:rsidRPr="001D7502">
              <w:rPr>
                <w:rFonts w:ascii="Arial" w:hAnsi="Arial" w:cs="Arial"/>
                <w:i/>
                <w:sz w:val="20"/>
                <w:szCs w:val="20"/>
              </w:rPr>
              <w:t xml:space="preserve">Contractor </w:t>
            </w:r>
            <w:r w:rsidRPr="001D7502">
              <w:rPr>
                <w:rFonts w:ascii="Arial" w:hAnsi="Arial" w:cs="Arial"/>
                <w:sz w:val="20"/>
                <w:szCs w:val="20"/>
              </w:rPr>
              <w:t>and a decision made as to how the defective services are to be corrected. Any decision made will be agreed in writing.</w:t>
            </w:r>
            <w:bookmarkEnd w:id="9"/>
          </w:p>
        </w:tc>
      </w:tr>
      <w:tr w:rsidR="001D7502" w:rsidRPr="006A79C9" w14:paraId="32C83293" w14:textId="77777777">
        <w:trPr>
          <w:trHeight w:val="772"/>
        </w:trPr>
        <w:tc>
          <w:tcPr>
            <w:tcW w:w="801" w:type="dxa"/>
          </w:tcPr>
          <w:p w14:paraId="30A63956" w14:textId="77777777" w:rsidR="001D7502" w:rsidRPr="006A79C9" w:rsidRDefault="001D7502" w:rsidP="001D7502">
            <w:pPr>
              <w:pStyle w:val="TableParagraph"/>
              <w:spacing w:before="123" w:line="240" w:lineRule="auto"/>
              <w:ind w:right="83"/>
              <w:jc w:val="right"/>
              <w:rPr>
                <w:rFonts w:ascii="Arial" w:hAnsi="Arial" w:cs="Arial"/>
                <w:sz w:val="20"/>
                <w:szCs w:val="20"/>
              </w:rPr>
            </w:pPr>
          </w:p>
        </w:tc>
        <w:tc>
          <w:tcPr>
            <w:tcW w:w="8990" w:type="dxa"/>
          </w:tcPr>
          <w:p w14:paraId="73F25588" w14:textId="77777777" w:rsidR="001D7502" w:rsidRPr="006A79C9" w:rsidRDefault="001D7502" w:rsidP="001D7502">
            <w:pPr>
              <w:pStyle w:val="TableParagraph"/>
              <w:spacing w:before="104" w:line="216" w:lineRule="exact"/>
              <w:ind w:left="85" w:right="295"/>
              <w:rPr>
                <w:rFonts w:ascii="Arial" w:hAnsi="Arial" w:cs="Arial"/>
                <w:sz w:val="20"/>
                <w:szCs w:val="20"/>
              </w:rPr>
            </w:pPr>
          </w:p>
        </w:tc>
      </w:tr>
      <w:tr w:rsidR="001D7502" w:rsidRPr="006A79C9" w14:paraId="242055B7" w14:textId="77777777">
        <w:trPr>
          <w:trHeight w:val="772"/>
        </w:trPr>
        <w:tc>
          <w:tcPr>
            <w:tcW w:w="801" w:type="dxa"/>
          </w:tcPr>
          <w:p w14:paraId="634F1122" w14:textId="77777777" w:rsidR="001D7502" w:rsidRPr="006A79C9" w:rsidRDefault="001D7502" w:rsidP="001D7502">
            <w:pPr>
              <w:pStyle w:val="TableParagraph"/>
              <w:spacing w:before="123" w:line="240" w:lineRule="auto"/>
              <w:ind w:right="83"/>
              <w:jc w:val="right"/>
              <w:rPr>
                <w:rFonts w:ascii="Arial" w:hAnsi="Arial" w:cs="Arial"/>
                <w:sz w:val="20"/>
                <w:szCs w:val="20"/>
              </w:rPr>
            </w:pPr>
          </w:p>
        </w:tc>
        <w:tc>
          <w:tcPr>
            <w:tcW w:w="8990" w:type="dxa"/>
          </w:tcPr>
          <w:p w14:paraId="6B512C60" w14:textId="77777777" w:rsidR="001D7502" w:rsidRPr="006A79C9" w:rsidRDefault="001D7502" w:rsidP="001D7502">
            <w:pPr>
              <w:pStyle w:val="TableParagraph"/>
              <w:spacing w:before="104" w:line="216" w:lineRule="exact"/>
              <w:ind w:left="85" w:right="295"/>
              <w:rPr>
                <w:rFonts w:ascii="Arial" w:hAnsi="Arial" w:cs="Arial"/>
                <w:sz w:val="20"/>
                <w:szCs w:val="20"/>
              </w:rPr>
            </w:pPr>
          </w:p>
        </w:tc>
      </w:tr>
      <w:tr w:rsidR="001D7502" w:rsidRPr="006A79C9" w14:paraId="11B2DFD2" w14:textId="77777777">
        <w:trPr>
          <w:trHeight w:val="772"/>
        </w:trPr>
        <w:tc>
          <w:tcPr>
            <w:tcW w:w="801" w:type="dxa"/>
          </w:tcPr>
          <w:p w14:paraId="7684D5BA" w14:textId="77777777" w:rsidR="001D7502" w:rsidRPr="006A79C9" w:rsidRDefault="001D7502" w:rsidP="001D7502">
            <w:pPr>
              <w:pStyle w:val="TableParagraph"/>
              <w:spacing w:before="123" w:line="240" w:lineRule="auto"/>
              <w:ind w:right="83"/>
              <w:jc w:val="right"/>
              <w:rPr>
                <w:rFonts w:ascii="Arial" w:hAnsi="Arial" w:cs="Arial"/>
                <w:sz w:val="20"/>
                <w:szCs w:val="20"/>
              </w:rPr>
            </w:pPr>
          </w:p>
        </w:tc>
        <w:tc>
          <w:tcPr>
            <w:tcW w:w="8990" w:type="dxa"/>
          </w:tcPr>
          <w:p w14:paraId="61082CFD" w14:textId="77777777" w:rsidR="001D7502" w:rsidRPr="006A79C9" w:rsidRDefault="001D7502" w:rsidP="001D7502">
            <w:pPr>
              <w:pStyle w:val="TableParagraph"/>
              <w:spacing w:before="104" w:line="216" w:lineRule="exact"/>
              <w:ind w:left="85" w:right="295"/>
              <w:rPr>
                <w:rFonts w:ascii="Arial" w:hAnsi="Arial" w:cs="Arial"/>
                <w:sz w:val="20"/>
                <w:szCs w:val="20"/>
              </w:rPr>
            </w:pPr>
          </w:p>
        </w:tc>
      </w:tr>
      <w:tr w:rsidR="001D7502" w:rsidRPr="006A79C9" w14:paraId="2EE101EE" w14:textId="77777777">
        <w:trPr>
          <w:trHeight w:val="772"/>
        </w:trPr>
        <w:tc>
          <w:tcPr>
            <w:tcW w:w="801" w:type="dxa"/>
          </w:tcPr>
          <w:p w14:paraId="149BFFD4" w14:textId="77777777" w:rsidR="001D7502" w:rsidRPr="006A79C9" w:rsidRDefault="001D7502" w:rsidP="001D7502">
            <w:pPr>
              <w:pStyle w:val="TableParagraph"/>
              <w:spacing w:before="123" w:line="240" w:lineRule="auto"/>
              <w:ind w:right="83"/>
              <w:jc w:val="right"/>
              <w:rPr>
                <w:rFonts w:ascii="Arial" w:hAnsi="Arial" w:cs="Arial"/>
                <w:sz w:val="20"/>
                <w:szCs w:val="20"/>
              </w:rPr>
            </w:pPr>
          </w:p>
        </w:tc>
        <w:tc>
          <w:tcPr>
            <w:tcW w:w="8990" w:type="dxa"/>
          </w:tcPr>
          <w:p w14:paraId="3FB21BCB" w14:textId="77777777" w:rsidR="001D7502" w:rsidRPr="006A79C9" w:rsidRDefault="001D7502" w:rsidP="001D7502">
            <w:pPr>
              <w:pStyle w:val="TableParagraph"/>
              <w:spacing w:before="104" w:line="216" w:lineRule="exact"/>
              <w:ind w:left="85" w:right="295"/>
              <w:rPr>
                <w:rFonts w:ascii="Arial" w:hAnsi="Arial" w:cs="Arial"/>
                <w:sz w:val="20"/>
                <w:szCs w:val="20"/>
              </w:rPr>
            </w:pPr>
          </w:p>
        </w:tc>
      </w:tr>
    </w:tbl>
    <w:p w14:paraId="75A22F2C" w14:textId="77777777" w:rsidR="008502BA" w:rsidRPr="006A79C9" w:rsidRDefault="008502BA">
      <w:pPr>
        <w:spacing w:line="216" w:lineRule="exact"/>
        <w:rPr>
          <w:rFonts w:ascii="Arial" w:hAnsi="Arial" w:cs="Arial"/>
          <w:sz w:val="20"/>
          <w:szCs w:val="20"/>
        </w:rPr>
        <w:sectPr w:rsidR="008502BA" w:rsidRPr="006A79C9">
          <w:pgSz w:w="11910" w:h="16840"/>
          <w:pgMar w:top="1300" w:right="740" w:bottom="900" w:left="760" w:header="726" w:footer="708" w:gutter="0"/>
          <w:cols w:space="720"/>
        </w:sectPr>
      </w:pPr>
    </w:p>
    <w:p w14:paraId="69F8953B" w14:textId="77777777" w:rsidR="008502BA" w:rsidRPr="006A79C9" w:rsidRDefault="008502BA">
      <w:pPr>
        <w:pStyle w:val="BodyText"/>
        <w:spacing w:before="8"/>
        <w:rPr>
          <w:rFonts w:ascii="Arial" w:hAnsi="Arial" w:cs="Arial"/>
          <w:b/>
        </w:rPr>
      </w:pPr>
    </w:p>
    <w:p w14:paraId="0081E828" w14:textId="12F10766" w:rsidR="008502BA" w:rsidRPr="006A79C9" w:rsidRDefault="00FD16AC">
      <w:pPr>
        <w:pStyle w:val="BodyText"/>
        <w:ind w:left="234"/>
        <w:rPr>
          <w:rFonts w:ascii="Arial" w:hAnsi="Arial" w:cs="Arial"/>
        </w:rPr>
      </w:pPr>
      <w:r w:rsidRPr="006A79C9">
        <w:rPr>
          <w:rFonts w:ascii="Arial" w:hAnsi="Arial" w:cs="Arial"/>
          <w:noProof/>
        </w:rPr>
        <mc:AlternateContent>
          <mc:Choice Requires="wpg">
            <w:drawing>
              <wp:inline distT="0" distB="0" distL="0" distR="0" wp14:anchorId="67CA8F68" wp14:editId="5FEFF0AD">
                <wp:extent cx="6238875" cy="469900"/>
                <wp:effectExtent l="0" t="0" r="0" b="0"/>
                <wp:docPr id="17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469900"/>
                          <a:chOff x="0" y="0"/>
                          <a:chExt cx="9825" cy="740"/>
                        </a:xfrm>
                      </wpg:grpSpPr>
                      <wps:wsp>
                        <wps:cNvPr id="176" name="AutoShape 71"/>
                        <wps:cNvSpPr>
                          <a:spLocks/>
                        </wps:cNvSpPr>
                        <wps:spPr bwMode="auto">
                          <a:xfrm>
                            <a:off x="0" y="0"/>
                            <a:ext cx="9825" cy="740"/>
                          </a:xfrm>
                          <a:custGeom>
                            <a:avLst/>
                            <a:gdLst>
                              <a:gd name="T0" fmla="*/ 9810 w 9825"/>
                              <a:gd name="T1" fmla="*/ 0 h 740"/>
                              <a:gd name="T2" fmla="*/ 14 w 9825"/>
                              <a:gd name="T3" fmla="*/ 0 h 740"/>
                              <a:gd name="T4" fmla="*/ 0 w 9825"/>
                              <a:gd name="T5" fmla="*/ 0 h 740"/>
                              <a:gd name="T6" fmla="*/ 0 w 9825"/>
                              <a:gd name="T7" fmla="*/ 14 h 740"/>
                              <a:gd name="T8" fmla="*/ 0 w 9825"/>
                              <a:gd name="T9" fmla="*/ 725 h 740"/>
                              <a:gd name="T10" fmla="*/ 0 w 9825"/>
                              <a:gd name="T11" fmla="*/ 739 h 740"/>
                              <a:gd name="T12" fmla="*/ 14 w 9825"/>
                              <a:gd name="T13" fmla="*/ 739 h 740"/>
                              <a:gd name="T14" fmla="*/ 9810 w 9825"/>
                              <a:gd name="T15" fmla="*/ 739 h 740"/>
                              <a:gd name="T16" fmla="*/ 9810 w 9825"/>
                              <a:gd name="T17" fmla="*/ 725 h 740"/>
                              <a:gd name="T18" fmla="*/ 14 w 9825"/>
                              <a:gd name="T19" fmla="*/ 725 h 740"/>
                              <a:gd name="T20" fmla="*/ 14 w 9825"/>
                              <a:gd name="T21" fmla="*/ 14 h 740"/>
                              <a:gd name="T22" fmla="*/ 9810 w 9825"/>
                              <a:gd name="T23" fmla="*/ 14 h 740"/>
                              <a:gd name="T24" fmla="*/ 9810 w 9825"/>
                              <a:gd name="T25" fmla="*/ 0 h 740"/>
                              <a:gd name="T26" fmla="*/ 9825 w 9825"/>
                              <a:gd name="T27" fmla="*/ 0 h 740"/>
                              <a:gd name="T28" fmla="*/ 9810 w 9825"/>
                              <a:gd name="T29" fmla="*/ 0 h 740"/>
                              <a:gd name="T30" fmla="*/ 9810 w 9825"/>
                              <a:gd name="T31" fmla="*/ 14 h 740"/>
                              <a:gd name="T32" fmla="*/ 9810 w 9825"/>
                              <a:gd name="T33" fmla="*/ 725 h 740"/>
                              <a:gd name="T34" fmla="*/ 9810 w 9825"/>
                              <a:gd name="T35" fmla="*/ 739 h 740"/>
                              <a:gd name="T36" fmla="*/ 9825 w 9825"/>
                              <a:gd name="T37" fmla="*/ 739 h 740"/>
                              <a:gd name="T38" fmla="*/ 9825 w 9825"/>
                              <a:gd name="T39" fmla="*/ 725 h 740"/>
                              <a:gd name="T40" fmla="*/ 9825 w 9825"/>
                              <a:gd name="T41" fmla="*/ 14 h 740"/>
                              <a:gd name="T42" fmla="*/ 9825 w 9825"/>
                              <a:gd name="T43" fmla="*/ 0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825" h="740">
                                <a:moveTo>
                                  <a:pt x="9810" y="0"/>
                                </a:moveTo>
                                <a:lnTo>
                                  <a:pt x="14" y="0"/>
                                </a:lnTo>
                                <a:lnTo>
                                  <a:pt x="0" y="0"/>
                                </a:lnTo>
                                <a:lnTo>
                                  <a:pt x="0" y="14"/>
                                </a:lnTo>
                                <a:lnTo>
                                  <a:pt x="0" y="725"/>
                                </a:lnTo>
                                <a:lnTo>
                                  <a:pt x="0" y="739"/>
                                </a:lnTo>
                                <a:lnTo>
                                  <a:pt x="14" y="739"/>
                                </a:lnTo>
                                <a:lnTo>
                                  <a:pt x="9810" y="739"/>
                                </a:lnTo>
                                <a:lnTo>
                                  <a:pt x="9810" y="725"/>
                                </a:lnTo>
                                <a:lnTo>
                                  <a:pt x="14" y="725"/>
                                </a:lnTo>
                                <a:lnTo>
                                  <a:pt x="14" y="14"/>
                                </a:lnTo>
                                <a:lnTo>
                                  <a:pt x="9810" y="14"/>
                                </a:lnTo>
                                <a:lnTo>
                                  <a:pt x="9810" y="0"/>
                                </a:lnTo>
                                <a:close/>
                                <a:moveTo>
                                  <a:pt x="9825" y="0"/>
                                </a:moveTo>
                                <a:lnTo>
                                  <a:pt x="9810" y="0"/>
                                </a:lnTo>
                                <a:lnTo>
                                  <a:pt x="9810" y="14"/>
                                </a:lnTo>
                                <a:lnTo>
                                  <a:pt x="9810" y="725"/>
                                </a:lnTo>
                                <a:lnTo>
                                  <a:pt x="9810" y="739"/>
                                </a:lnTo>
                                <a:lnTo>
                                  <a:pt x="9825" y="739"/>
                                </a:lnTo>
                                <a:lnTo>
                                  <a:pt x="9825" y="725"/>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Text Box 70"/>
                        <wps:cNvSpPr txBox="1">
                          <a:spLocks noChangeArrowheads="1"/>
                        </wps:cNvSpPr>
                        <wps:spPr bwMode="auto">
                          <a:xfrm>
                            <a:off x="110" y="14"/>
                            <a:ext cx="9700" cy="71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08CBA" w14:textId="77777777" w:rsidR="008502BA" w:rsidRDefault="00F84358">
                              <w:pPr>
                                <w:spacing w:before="108"/>
                                <w:ind w:left="28"/>
                                <w:rPr>
                                  <w:sz w:val="44"/>
                                </w:rPr>
                              </w:pPr>
                              <w:r>
                                <w:rPr>
                                  <w:sz w:val="44"/>
                                </w:rPr>
                                <w:t>C1.2</w:t>
                              </w:r>
                              <w:r>
                                <w:rPr>
                                  <w:spacing w:val="6"/>
                                  <w:sz w:val="44"/>
                                </w:rPr>
                                <w:t xml:space="preserve"> </w:t>
                              </w:r>
                              <w:r>
                                <w:rPr>
                                  <w:sz w:val="44"/>
                                </w:rPr>
                                <w:t>Contract</w:t>
                              </w:r>
                              <w:r>
                                <w:rPr>
                                  <w:spacing w:val="7"/>
                                  <w:sz w:val="44"/>
                                </w:rPr>
                                <w:t xml:space="preserve"> </w:t>
                              </w:r>
                              <w:r>
                                <w:rPr>
                                  <w:sz w:val="44"/>
                                </w:rPr>
                                <w:t>Data</w:t>
                              </w:r>
                            </w:p>
                          </w:txbxContent>
                        </wps:txbx>
                        <wps:bodyPr rot="0" vert="horz" wrap="square" lIns="0" tIns="0" rIns="0" bIns="0" anchor="t" anchorCtr="0" upright="1">
                          <a:noAutofit/>
                        </wps:bodyPr>
                      </wps:wsp>
                    </wpg:wgp>
                  </a:graphicData>
                </a:graphic>
              </wp:inline>
            </w:drawing>
          </mc:Choice>
          <mc:Fallback>
            <w:pict>
              <v:group w14:anchorId="67CA8F68" id="Group 69" o:spid="_x0000_s1037" style="width:491.25pt;height:37pt;mso-position-horizontal-relative:char;mso-position-vertical-relative:line" coordsize="982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">
                <v:shape id="AutoShape 71" o:spid="_x0000_s1038" style="position:absolute;width:9825;height:740;visibility:visible;mso-wrap-style:square;v-text-anchor:top" coordsize="982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" path="m9810,l14,,,,,14,,725r,14l14,739r9796,l9810,725,14,725,14,14r9796,l9810,xm9825,r-15,l9810,14r,711l9810,739r15,l9825,725r,-711l9825,xe" fillcolor="black" stroked="f">
                  <v:path arrowok="t" o:connecttype="custom" o:connectlocs="9810,0;14,0;0,0;0,14;0,725;0,739;14,739;9810,739;9810,725;14,725;14,14;9810,14;9810,0;9825,0;9810,0;9810,14;9810,725;9810,739;9825,739;9825,725;9825,14;9825,0" o:connectangles="0,0,0,0,0,0,0,0,0,0,0,0,0,0,0,0,0,0,0,0,0,0"/>
                </v:shape>
                <v:shape id="Text Box 70" o:spid="_x0000_s1039" type="#_x0000_t202" style="position:absolute;left:110;top:14;width:9700;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" fillcolor="#ccc" stroked="f">
                  <v:textbox inset="0,0,0,0">
                    <w:txbxContent>
                      <w:p w14:paraId="53408CBA" w14:textId="77777777" w:rsidR="008502BA" w:rsidRDefault="00F84358">
                        <w:pPr>
                          <w:spacing w:before="108"/>
                          <w:ind w:left="28"/>
                          <w:rPr>
                            <w:sz w:val="44"/>
                          </w:rPr>
                        </w:pPr>
                        <w:r>
                          <w:rPr>
                            <w:sz w:val="44"/>
                          </w:rPr>
                          <w:t>C1.2</w:t>
                        </w:r>
                        <w:r>
                          <w:rPr>
                            <w:spacing w:val="6"/>
                            <w:sz w:val="44"/>
                          </w:rPr>
                          <w:t xml:space="preserve"> </w:t>
                        </w:r>
                        <w:r>
                          <w:rPr>
                            <w:sz w:val="44"/>
                          </w:rPr>
                          <w:t>Contract</w:t>
                        </w:r>
                        <w:r>
                          <w:rPr>
                            <w:spacing w:val="7"/>
                            <w:sz w:val="44"/>
                          </w:rPr>
                          <w:t xml:space="preserve"> </w:t>
                        </w:r>
                        <w:r>
                          <w:rPr>
                            <w:sz w:val="44"/>
                          </w:rPr>
                          <w:t>Data</w:t>
                        </w:r>
                      </w:p>
                    </w:txbxContent>
                  </v:textbox>
                </v:shape>
                <w10:anchorlock/>
              </v:group>
            </w:pict>
          </mc:Fallback>
        </mc:AlternateContent>
      </w:r>
    </w:p>
    <w:p w14:paraId="12B3F357" w14:textId="77777777" w:rsidR="008502BA" w:rsidRPr="006A79C9" w:rsidRDefault="008502BA">
      <w:pPr>
        <w:pStyle w:val="BodyText"/>
        <w:spacing w:before="3"/>
        <w:rPr>
          <w:rFonts w:ascii="Arial" w:hAnsi="Arial" w:cs="Arial"/>
          <w:b/>
        </w:rPr>
      </w:pPr>
    </w:p>
    <w:p w14:paraId="1C8B1BE9" w14:textId="77777777" w:rsidR="008502BA" w:rsidRPr="006A79C9" w:rsidRDefault="00F84358">
      <w:pPr>
        <w:spacing w:before="91"/>
        <w:ind w:left="373"/>
        <w:rPr>
          <w:rFonts w:ascii="Arial" w:hAnsi="Arial" w:cs="Arial"/>
          <w:b/>
          <w:i/>
          <w:sz w:val="20"/>
          <w:szCs w:val="20"/>
        </w:rPr>
      </w:pPr>
      <w:bookmarkStart w:id="10" w:name="Part_two_-_Data_provided_by_the_Contract"/>
      <w:bookmarkEnd w:id="10"/>
      <w:r w:rsidRPr="006A79C9">
        <w:rPr>
          <w:rFonts w:ascii="Arial" w:hAnsi="Arial" w:cs="Arial"/>
          <w:b/>
          <w:sz w:val="20"/>
          <w:szCs w:val="20"/>
        </w:rPr>
        <w:t>Part</w:t>
      </w:r>
      <w:r w:rsidRPr="006A79C9">
        <w:rPr>
          <w:rFonts w:ascii="Arial" w:hAnsi="Arial" w:cs="Arial"/>
          <w:b/>
          <w:spacing w:val="-2"/>
          <w:sz w:val="20"/>
          <w:szCs w:val="20"/>
        </w:rPr>
        <w:t xml:space="preserve"> </w:t>
      </w:r>
      <w:r w:rsidRPr="006A79C9">
        <w:rPr>
          <w:rFonts w:ascii="Arial" w:hAnsi="Arial" w:cs="Arial"/>
          <w:b/>
          <w:sz w:val="20"/>
          <w:szCs w:val="20"/>
        </w:rPr>
        <w:t>two</w:t>
      </w:r>
      <w:r w:rsidRPr="006A79C9">
        <w:rPr>
          <w:rFonts w:ascii="Arial" w:hAnsi="Arial" w:cs="Arial"/>
          <w:b/>
          <w:spacing w:val="-1"/>
          <w:sz w:val="20"/>
          <w:szCs w:val="20"/>
        </w:rPr>
        <w:t xml:space="preserve"> </w:t>
      </w:r>
      <w:r w:rsidRPr="006A79C9">
        <w:rPr>
          <w:rFonts w:ascii="Arial" w:hAnsi="Arial" w:cs="Arial"/>
          <w:b/>
          <w:sz w:val="20"/>
          <w:szCs w:val="20"/>
        </w:rPr>
        <w:t>-</w:t>
      </w:r>
      <w:r w:rsidRPr="006A79C9">
        <w:rPr>
          <w:rFonts w:ascii="Arial" w:hAnsi="Arial" w:cs="Arial"/>
          <w:b/>
          <w:spacing w:val="-2"/>
          <w:sz w:val="20"/>
          <w:szCs w:val="20"/>
        </w:rPr>
        <w:t xml:space="preserve"> </w:t>
      </w:r>
      <w:r w:rsidRPr="006A79C9">
        <w:rPr>
          <w:rFonts w:ascii="Arial" w:hAnsi="Arial" w:cs="Arial"/>
          <w:b/>
          <w:sz w:val="20"/>
          <w:szCs w:val="20"/>
        </w:rPr>
        <w:t>Data</w:t>
      </w:r>
      <w:r w:rsidRPr="006A79C9">
        <w:rPr>
          <w:rFonts w:ascii="Arial" w:hAnsi="Arial" w:cs="Arial"/>
          <w:b/>
          <w:spacing w:val="-1"/>
          <w:sz w:val="20"/>
          <w:szCs w:val="20"/>
        </w:rPr>
        <w:t xml:space="preserve"> </w:t>
      </w:r>
      <w:r w:rsidRPr="006A79C9">
        <w:rPr>
          <w:rFonts w:ascii="Arial" w:hAnsi="Arial" w:cs="Arial"/>
          <w:b/>
          <w:sz w:val="20"/>
          <w:szCs w:val="20"/>
        </w:rPr>
        <w:t>provided</w:t>
      </w:r>
      <w:r w:rsidRPr="006A79C9">
        <w:rPr>
          <w:rFonts w:ascii="Arial" w:hAnsi="Arial" w:cs="Arial"/>
          <w:b/>
          <w:spacing w:val="-2"/>
          <w:sz w:val="20"/>
          <w:szCs w:val="20"/>
        </w:rPr>
        <w:t xml:space="preserve"> </w:t>
      </w:r>
      <w:r w:rsidRPr="006A79C9">
        <w:rPr>
          <w:rFonts w:ascii="Arial" w:hAnsi="Arial" w:cs="Arial"/>
          <w:b/>
          <w:sz w:val="20"/>
          <w:szCs w:val="20"/>
        </w:rPr>
        <w:t>by</w:t>
      </w:r>
      <w:r w:rsidRPr="006A79C9">
        <w:rPr>
          <w:rFonts w:ascii="Arial" w:hAnsi="Arial" w:cs="Arial"/>
          <w:b/>
          <w:spacing w:val="-6"/>
          <w:sz w:val="20"/>
          <w:szCs w:val="20"/>
        </w:rPr>
        <w:t xml:space="preserve"> </w:t>
      </w:r>
      <w:r w:rsidRPr="006A79C9">
        <w:rPr>
          <w:rFonts w:ascii="Arial" w:hAnsi="Arial" w:cs="Arial"/>
          <w:b/>
          <w:sz w:val="20"/>
          <w:szCs w:val="20"/>
        </w:rPr>
        <w:t>the</w:t>
      </w:r>
      <w:r w:rsidRPr="006A79C9">
        <w:rPr>
          <w:rFonts w:ascii="Arial" w:hAnsi="Arial" w:cs="Arial"/>
          <w:b/>
          <w:spacing w:val="4"/>
          <w:sz w:val="20"/>
          <w:szCs w:val="20"/>
        </w:rPr>
        <w:t xml:space="preserve"> </w:t>
      </w:r>
      <w:r w:rsidRPr="006A79C9">
        <w:rPr>
          <w:rFonts w:ascii="Arial" w:hAnsi="Arial" w:cs="Arial"/>
          <w:b/>
          <w:i/>
          <w:sz w:val="20"/>
          <w:szCs w:val="20"/>
        </w:rPr>
        <w:t>Contractor</w:t>
      </w:r>
    </w:p>
    <w:p w14:paraId="1FBA8DAE" w14:textId="77777777" w:rsidR="008502BA" w:rsidRPr="006A79C9" w:rsidRDefault="00F84358">
      <w:pPr>
        <w:pStyle w:val="BodyText"/>
        <w:spacing w:before="241"/>
        <w:ind w:left="373"/>
        <w:rPr>
          <w:rFonts w:ascii="Arial" w:hAnsi="Arial" w:cs="Arial"/>
        </w:rPr>
      </w:pPr>
      <w:r w:rsidRPr="006A79C9">
        <w:rPr>
          <w:rFonts w:ascii="Arial" w:hAnsi="Arial" w:cs="Arial"/>
        </w:rPr>
        <w:t>Completion</w:t>
      </w:r>
      <w:r w:rsidRPr="006A79C9">
        <w:rPr>
          <w:rFonts w:ascii="Arial" w:hAnsi="Arial" w:cs="Arial"/>
          <w:spacing w:val="1"/>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data</w:t>
      </w:r>
      <w:r w:rsidRPr="006A79C9">
        <w:rPr>
          <w:rFonts w:ascii="Arial" w:hAnsi="Arial" w:cs="Arial"/>
          <w:spacing w:val="-3"/>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full,</w:t>
      </w:r>
      <w:r w:rsidRPr="006A79C9">
        <w:rPr>
          <w:rFonts w:ascii="Arial" w:hAnsi="Arial" w:cs="Arial"/>
          <w:spacing w:val="1"/>
        </w:rPr>
        <w:t xml:space="preserve"> </w:t>
      </w:r>
      <w:r w:rsidRPr="006A79C9">
        <w:rPr>
          <w:rFonts w:ascii="Arial" w:hAnsi="Arial" w:cs="Arial"/>
        </w:rPr>
        <w:t>according</w:t>
      </w:r>
      <w:r w:rsidRPr="006A79C9">
        <w:rPr>
          <w:rFonts w:ascii="Arial" w:hAnsi="Arial" w:cs="Arial"/>
          <w:spacing w:val="1"/>
        </w:rPr>
        <w:t xml:space="preserve"> </w:t>
      </w:r>
      <w:r w:rsidRPr="006A79C9">
        <w:rPr>
          <w:rFonts w:ascii="Arial" w:hAnsi="Arial" w:cs="Arial"/>
        </w:rPr>
        <w:t>to</w:t>
      </w:r>
      <w:r w:rsidRPr="006A79C9">
        <w:rPr>
          <w:rFonts w:ascii="Arial" w:hAnsi="Arial" w:cs="Arial"/>
          <w:spacing w:val="-3"/>
        </w:rPr>
        <w:t xml:space="preserve"> </w:t>
      </w:r>
      <w:r w:rsidRPr="006A79C9">
        <w:rPr>
          <w:rFonts w:ascii="Arial" w:hAnsi="Arial" w:cs="Arial"/>
        </w:rPr>
        <w:t>Options</w:t>
      </w:r>
      <w:r w:rsidRPr="006A79C9">
        <w:rPr>
          <w:rFonts w:ascii="Arial" w:hAnsi="Arial" w:cs="Arial"/>
          <w:spacing w:val="-2"/>
        </w:rPr>
        <w:t xml:space="preserve"> </w:t>
      </w:r>
      <w:r w:rsidRPr="006A79C9">
        <w:rPr>
          <w:rFonts w:ascii="Arial" w:hAnsi="Arial" w:cs="Arial"/>
        </w:rPr>
        <w:t>chosen,</w:t>
      </w:r>
      <w:r w:rsidRPr="006A79C9">
        <w:rPr>
          <w:rFonts w:ascii="Arial" w:hAnsi="Arial" w:cs="Arial"/>
          <w:spacing w:val="4"/>
        </w:rPr>
        <w:t xml:space="preserve"> </w:t>
      </w:r>
      <w:r w:rsidRPr="006A79C9">
        <w:rPr>
          <w:rFonts w:ascii="Arial" w:hAnsi="Arial" w:cs="Arial"/>
        </w:rPr>
        <w:t>is</w:t>
      </w:r>
      <w:r w:rsidRPr="006A79C9">
        <w:rPr>
          <w:rFonts w:ascii="Arial" w:hAnsi="Arial" w:cs="Arial"/>
          <w:spacing w:val="-2"/>
        </w:rPr>
        <w:t xml:space="preserve"> </w:t>
      </w:r>
      <w:r w:rsidRPr="006A79C9">
        <w:rPr>
          <w:rFonts w:ascii="Arial" w:hAnsi="Arial" w:cs="Arial"/>
        </w:rPr>
        <w:t>essential</w:t>
      </w:r>
      <w:r w:rsidRPr="006A79C9">
        <w:rPr>
          <w:rFonts w:ascii="Arial" w:hAnsi="Arial" w:cs="Arial"/>
          <w:spacing w:val="6"/>
        </w:rPr>
        <w:t xml:space="preserve"> </w:t>
      </w:r>
      <w:r w:rsidRPr="006A79C9">
        <w:rPr>
          <w:rFonts w:ascii="Arial" w:hAnsi="Arial" w:cs="Arial"/>
        </w:rPr>
        <w:t>to</w:t>
      </w:r>
      <w:r w:rsidRPr="006A79C9">
        <w:rPr>
          <w:rFonts w:ascii="Arial" w:hAnsi="Arial" w:cs="Arial"/>
          <w:spacing w:val="-3"/>
        </w:rPr>
        <w:t xml:space="preserve"> </w:t>
      </w:r>
      <w:r w:rsidRPr="006A79C9">
        <w:rPr>
          <w:rFonts w:ascii="Arial" w:hAnsi="Arial" w:cs="Arial"/>
        </w:rPr>
        <w:t>create</w:t>
      </w:r>
      <w:r w:rsidRPr="006A79C9">
        <w:rPr>
          <w:rFonts w:ascii="Arial" w:hAnsi="Arial" w:cs="Arial"/>
          <w:spacing w:val="1"/>
        </w:rPr>
        <w:t xml:space="preserve"> </w:t>
      </w:r>
      <w:r w:rsidRPr="006A79C9">
        <w:rPr>
          <w:rFonts w:ascii="Arial" w:hAnsi="Arial" w:cs="Arial"/>
        </w:rPr>
        <w:t>a</w:t>
      </w:r>
      <w:r w:rsidRPr="006A79C9">
        <w:rPr>
          <w:rFonts w:ascii="Arial" w:hAnsi="Arial" w:cs="Arial"/>
          <w:spacing w:val="-4"/>
        </w:rPr>
        <w:t xml:space="preserve"> </w:t>
      </w:r>
      <w:r w:rsidRPr="006A79C9">
        <w:rPr>
          <w:rFonts w:ascii="Arial" w:hAnsi="Arial" w:cs="Arial"/>
        </w:rPr>
        <w:t>complete</w:t>
      </w:r>
      <w:r w:rsidRPr="006A79C9">
        <w:rPr>
          <w:rFonts w:ascii="Arial" w:hAnsi="Arial" w:cs="Arial"/>
          <w:spacing w:val="1"/>
        </w:rPr>
        <w:t xml:space="preserve"> </w:t>
      </w:r>
      <w:r w:rsidRPr="006A79C9">
        <w:rPr>
          <w:rFonts w:ascii="Arial" w:hAnsi="Arial" w:cs="Arial"/>
        </w:rPr>
        <w:t>contract.</w:t>
      </w:r>
    </w:p>
    <w:p w14:paraId="52DA07BE" w14:textId="77777777" w:rsidR="008502BA" w:rsidRPr="006A79C9" w:rsidRDefault="008502BA">
      <w:pPr>
        <w:pStyle w:val="BodyText"/>
        <w:spacing w:before="5"/>
        <w:rPr>
          <w:rFonts w:ascii="Arial" w:hAnsi="Arial" w:cs="Arial"/>
        </w:rPr>
      </w:pPr>
    </w:p>
    <w:tbl>
      <w:tblPr>
        <w:tblW w:w="0" w:type="auto"/>
        <w:tblInd w:w="294" w:type="dxa"/>
        <w:tblLayout w:type="fixed"/>
        <w:tblCellMar>
          <w:left w:w="0" w:type="dxa"/>
          <w:right w:w="0" w:type="dxa"/>
        </w:tblCellMar>
        <w:tblLook w:val="01E0" w:firstRow="1" w:lastRow="1" w:firstColumn="1" w:lastColumn="1" w:noHBand="0" w:noVBand="0"/>
      </w:tblPr>
      <w:tblGrid>
        <w:gridCol w:w="1080"/>
        <w:gridCol w:w="3961"/>
        <w:gridCol w:w="4768"/>
      </w:tblGrid>
      <w:tr w:rsidR="008502BA" w:rsidRPr="006A79C9" w14:paraId="5995189B" w14:textId="77777777">
        <w:trPr>
          <w:trHeight w:val="445"/>
        </w:trPr>
        <w:tc>
          <w:tcPr>
            <w:tcW w:w="1080" w:type="dxa"/>
            <w:tcBorders>
              <w:top w:val="single" w:sz="4" w:space="0" w:color="000000"/>
              <w:bottom w:val="single" w:sz="4" w:space="0" w:color="000000"/>
              <w:right w:val="single" w:sz="4" w:space="0" w:color="000000"/>
            </w:tcBorders>
          </w:tcPr>
          <w:p w14:paraId="1167D6B6" w14:textId="77777777" w:rsidR="008502BA" w:rsidRPr="006A79C9" w:rsidRDefault="00F84358">
            <w:pPr>
              <w:pStyle w:val="TableParagraph"/>
              <w:spacing w:before="72" w:line="240" w:lineRule="auto"/>
              <w:ind w:left="86"/>
              <w:rPr>
                <w:rFonts w:ascii="Arial" w:hAnsi="Arial" w:cs="Arial"/>
                <w:b/>
                <w:sz w:val="20"/>
                <w:szCs w:val="20"/>
              </w:rPr>
            </w:pPr>
            <w:r w:rsidRPr="006A79C9">
              <w:rPr>
                <w:rFonts w:ascii="Arial" w:hAnsi="Arial" w:cs="Arial"/>
                <w:b/>
                <w:sz w:val="20"/>
                <w:szCs w:val="20"/>
              </w:rPr>
              <w:t>Clause</w:t>
            </w:r>
          </w:p>
        </w:tc>
        <w:tc>
          <w:tcPr>
            <w:tcW w:w="3961" w:type="dxa"/>
            <w:tcBorders>
              <w:top w:val="single" w:sz="4" w:space="0" w:color="000000"/>
              <w:left w:val="single" w:sz="4" w:space="0" w:color="000000"/>
              <w:bottom w:val="single" w:sz="4" w:space="0" w:color="000000"/>
              <w:right w:val="single" w:sz="4" w:space="0" w:color="000000"/>
            </w:tcBorders>
          </w:tcPr>
          <w:p w14:paraId="57A4B545" w14:textId="77777777" w:rsidR="008502BA" w:rsidRPr="006A79C9" w:rsidRDefault="00F84358">
            <w:pPr>
              <w:pStyle w:val="TableParagraph"/>
              <w:spacing w:before="72" w:line="240" w:lineRule="auto"/>
              <w:ind w:left="81"/>
              <w:rPr>
                <w:rFonts w:ascii="Arial" w:hAnsi="Arial" w:cs="Arial"/>
                <w:b/>
                <w:sz w:val="20"/>
                <w:szCs w:val="20"/>
              </w:rPr>
            </w:pPr>
            <w:r w:rsidRPr="006A79C9">
              <w:rPr>
                <w:rFonts w:ascii="Arial" w:hAnsi="Arial" w:cs="Arial"/>
                <w:b/>
                <w:sz w:val="20"/>
                <w:szCs w:val="20"/>
              </w:rPr>
              <w:t>Statement</w:t>
            </w:r>
          </w:p>
        </w:tc>
        <w:tc>
          <w:tcPr>
            <w:tcW w:w="4768" w:type="dxa"/>
            <w:tcBorders>
              <w:top w:val="single" w:sz="4" w:space="0" w:color="000000"/>
              <w:left w:val="single" w:sz="4" w:space="0" w:color="000000"/>
              <w:bottom w:val="single" w:sz="4" w:space="0" w:color="000000"/>
            </w:tcBorders>
          </w:tcPr>
          <w:p w14:paraId="64CAF7E6" w14:textId="77777777" w:rsidR="008502BA" w:rsidRPr="006A79C9" w:rsidRDefault="00F84358">
            <w:pPr>
              <w:pStyle w:val="TableParagraph"/>
              <w:spacing w:before="72" w:line="240" w:lineRule="auto"/>
              <w:ind w:left="82"/>
              <w:rPr>
                <w:rFonts w:ascii="Arial" w:hAnsi="Arial" w:cs="Arial"/>
                <w:b/>
                <w:sz w:val="20"/>
                <w:szCs w:val="20"/>
              </w:rPr>
            </w:pPr>
            <w:r w:rsidRPr="006A79C9">
              <w:rPr>
                <w:rFonts w:ascii="Arial" w:hAnsi="Arial" w:cs="Arial"/>
                <w:b/>
                <w:sz w:val="20"/>
                <w:szCs w:val="20"/>
              </w:rPr>
              <w:t>Data</w:t>
            </w:r>
          </w:p>
        </w:tc>
      </w:tr>
      <w:tr w:rsidR="008502BA" w:rsidRPr="006A79C9" w14:paraId="2A89314E" w14:textId="77777777">
        <w:trPr>
          <w:trHeight w:val="400"/>
        </w:trPr>
        <w:tc>
          <w:tcPr>
            <w:tcW w:w="1080" w:type="dxa"/>
            <w:tcBorders>
              <w:top w:val="single" w:sz="4" w:space="0" w:color="000000"/>
            </w:tcBorders>
          </w:tcPr>
          <w:p w14:paraId="47DDDB48"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10.1</w:t>
            </w:r>
          </w:p>
        </w:tc>
        <w:tc>
          <w:tcPr>
            <w:tcW w:w="3961" w:type="dxa"/>
            <w:tcBorders>
              <w:top w:val="single" w:sz="4" w:space="0" w:color="000000"/>
            </w:tcBorders>
          </w:tcPr>
          <w:p w14:paraId="2532455B" w14:textId="77777777" w:rsidR="008502BA" w:rsidRPr="006A79C9" w:rsidRDefault="00F84358">
            <w:pPr>
              <w:pStyle w:val="TableParagraph"/>
              <w:spacing w:before="76" w:line="240" w:lineRule="auto"/>
              <w:ind w:left="86"/>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2"/>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(Name):</w:t>
            </w:r>
          </w:p>
        </w:tc>
        <w:tc>
          <w:tcPr>
            <w:tcW w:w="4768" w:type="dxa"/>
            <w:tcBorders>
              <w:top w:val="single" w:sz="4" w:space="0" w:color="000000"/>
            </w:tcBorders>
          </w:tcPr>
          <w:p w14:paraId="149B72A0"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148018FE" w14:textId="77777777">
        <w:trPr>
          <w:trHeight w:val="400"/>
        </w:trPr>
        <w:tc>
          <w:tcPr>
            <w:tcW w:w="1080" w:type="dxa"/>
          </w:tcPr>
          <w:p w14:paraId="6C353442"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5022A749" w14:textId="77777777" w:rsidR="008502BA" w:rsidRPr="006A79C9" w:rsidRDefault="00F84358">
            <w:pPr>
              <w:pStyle w:val="TableParagraph"/>
              <w:spacing w:before="87" w:line="240" w:lineRule="auto"/>
              <w:ind w:left="86"/>
              <w:rPr>
                <w:rFonts w:ascii="Arial" w:hAnsi="Arial" w:cs="Arial"/>
                <w:sz w:val="20"/>
                <w:szCs w:val="20"/>
              </w:rPr>
            </w:pPr>
            <w:r w:rsidRPr="006A79C9">
              <w:rPr>
                <w:rFonts w:ascii="Arial" w:hAnsi="Arial" w:cs="Arial"/>
                <w:sz w:val="20"/>
                <w:szCs w:val="20"/>
              </w:rPr>
              <w:t>Address</w:t>
            </w:r>
          </w:p>
        </w:tc>
        <w:tc>
          <w:tcPr>
            <w:tcW w:w="4768" w:type="dxa"/>
          </w:tcPr>
          <w:p w14:paraId="5C787728"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592E70EE" w14:textId="77777777">
        <w:trPr>
          <w:trHeight w:val="398"/>
        </w:trPr>
        <w:tc>
          <w:tcPr>
            <w:tcW w:w="1080" w:type="dxa"/>
          </w:tcPr>
          <w:p w14:paraId="114B8B7D"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1A32EB44"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Tel</w:t>
            </w:r>
            <w:r w:rsidRPr="006A79C9">
              <w:rPr>
                <w:rFonts w:ascii="Arial" w:hAnsi="Arial" w:cs="Arial"/>
                <w:spacing w:val="1"/>
                <w:sz w:val="20"/>
                <w:szCs w:val="20"/>
              </w:rPr>
              <w:t xml:space="preserve"> </w:t>
            </w:r>
            <w:r w:rsidRPr="006A79C9">
              <w:rPr>
                <w:rFonts w:ascii="Arial" w:hAnsi="Arial" w:cs="Arial"/>
                <w:sz w:val="20"/>
                <w:szCs w:val="20"/>
              </w:rPr>
              <w:t>No.</w:t>
            </w:r>
          </w:p>
        </w:tc>
        <w:tc>
          <w:tcPr>
            <w:tcW w:w="4768" w:type="dxa"/>
          </w:tcPr>
          <w:p w14:paraId="2E7853AA"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32D6E02" w14:textId="77777777">
        <w:trPr>
          <w:trHeight w:val="398"/>
        </w:trPr>
        <w:tc>
          <w:tcPr>
            <w:tcW w:w="1080" w:type="dxa"/>
            <w:tcBorders>
              <w:bottom w:val="single" w:sz="4" w:space="0" w:color="000000"/>
            </w:tcBorders>
          </w:tcPr>
          <w:p w14:paraId="65AF41EF" w14:textId="77777777" w:rsidR="008502BA" w:rsidRPr="006A79C9" w:rsidRDefault="008502BA">
            <w:pPr>
              <w:pStyle w:val="TableParagraph"/>
              <w:spacing w:before="0" w:line="240" w:lineRule="auto"/>
              <w:rPr>
                <w:rFonts w:ascii="Arial" w:hAnsi="Arial" w:cs="Arial"/>
                <w:sz w:val="20"/>
                <w:szCs w:val="20"/>
              </w:rPr>
            </w:pPr>
          </w:p>
        </w:tc>
        <w:tc>
          <w:tcPr>
            <w:tcW w:w="3961" w:type="dxa"/>
            <w:tcBorders>
              <w:bottom w:val="single" w:sz="4" w:space="0" w:color="000000"/>
            </w:tcBorders>
          </w:tcPr>
          <w:p w14:paraId="0F81681C"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Fax</w:t>
            </w:r>
            <w:r w:rsidRPr="006A79C9">
              <w:rPr>
                <w:rFonts w:ascii="Arial" w:hAnsi="Arial" w:cs="Arial"/>
                <w:spacing w:val="5"/>
                <w:sz w:val="20"/>
                <w:szCs w:val="20"/>
              </w:rPr>
              <w:t xml:space="preserve"> </w:t>
            </w:r>
            <w:r w:rsidRPr="006A79C9">
              <w:rPr>
                <w:rFonts w:ascii="Arial" w:hAnsi="Arial" w:cs="Arial"/>
                <w:sz w:val="20"/>
                <w:szCs w:val="20"/>
              </w:rPr>
              <w:t>No.</w:t>
            </w:r>
          </w:p>
        </w:tc>
        <w:tc>
          <w:tcPr>
            <w:tcW w:w="4768" w:type="dxa"/>
            <w:tcBorders>
              <w:bottom w:val="single" w:sz="4" w:space="0" w:color="000000"/>
            </w:tcBorders>
          </w:tcPr>
          <w:p w14:paraId="7283BE6E"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1B0CB22" w14:textId="77777777">
        <w:trPr>
          <w:trHeight w:val="400"/>
        </w:trPr>
        <w:tc>
          <w:tcPr>
            <w:tcW w:w="1080" w:type="dxa"/>
            <w:tcBorders>
              <w:top w:val="single" w:sz="4" w:space="0" w:color="000000"/>
            </w:tcBorders>
          </w:tcPr>
          <w:p w14:paraId="40E219DE"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11.2(8)</w:t>
            </w:r>
          </w:p>
        </w:tc>
        <w:tc>
          <w:tcPr>
            <w:tcW w:w="3961" w:type="dxa"/>
            <w:tcBorders>
              <w:top w:val="single" w:sz="4" w:space="0" w:color="000000"/>
            </w:tcBorders>
          </w:tcPr>
          <w:p w14:paraId="3D073D01" w14:textId="77777777" w:rsidR="008502BA" w:rsidRPr="006A79C9" w:rsidRDefault="00F84358">
            <w:pPr>
              <w:pStyle w:val="TableParagraph"/>
              <w:spacing w:before="81" w:line="240" w:lineRule="auto"/>
              <w:ind w:left="86"/>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direct fee percentage</w:t>
            </w:r>
            <w:r w:rsidRPr="006A79C9">
              <w:rPr>
                <w:rFonts w:ascii="Arial" w:hAnsi="Arial" w:cs="Arial"/>
                <w:i/>
                <w:spacing w:val="1"/>
                <w:sz w:val="20"/>
                <w:szCs w:val="20"/>
              </w:rPr>
              <w:t xml:space="preserve"> </w:t>
            </w:r>
            <w:r w:rsidRPr="006A79C9">
              <w:rPr>
                <w:rFonts w:ascii="Arial" w:hAnsi="Arial" w:cs="Arial"/>
                <w:sz w:val="20"/>
                <w:szCs w:val="20"/>
              </w:rPr>
              <w:t>is</w:t>
            </w:r>
          </w:p>
        </w:tc>
        <w:tc>
          <w:tcPr>
            <w:tcW w:w="4768" w:type="dxa"/>
            <w:tcBorders>
              <w:top w:val="single" w:sz="4" w:space="0" w:color="000000"/>
            </w:tcBorders>
          </w:tcPr>
          <w:p w14:paraId="59BC23A8" w14:textId="77777777" w:rsidR="008502BA" w:rsidRPr="006A79C9" w:rsidRDefault="00F84358">
            <w:pPr>
              <w:pStyle w:val="TableParagraph"/>
              <w:spacing w:before="81" w:line="240" w:lineRule="auto"/>
              <w:ind w:right="3942"/>
              <w:jc w:val="right"/>
              <w:rPr>
                <w:rFonts w:ascii="Arial" w:hAnsi="Arial" w:cs="Arial"/>
                <w:b/>
                <w:sz w:val="20"/>
                <w:szCs w:val="20"/>
              </w:rPr>
            </w:pPr>
            <w:r w:rsidRPr="006A79C9">
              <w:rPr>
                <w:rFonts w:ascii="Arial" w:hAnsi="Arial" w:cs="Arial"/>
                <w:b/>
                <w:sz w:val="20"/>
                <w:szCs w:val="20"/>
              </w:rPr>
              <w:t>%</w:t>
            </w:r>
          </w:p>
        </w:tc>
      </w:tr>
      <w:tr w:rsidR="008502BA" w:rsidRPr="006A79C9" w14:paraId="6698F311" w14:textId="77777777">
        <w:trPr>
          <w:trHeight w:val="400"/>
        </w:trPr>
        <w:tc>
          <w:tcPr>
            <w:tcW w:w="1080" w:type="dxa"/>
            <w:tcBorders>
              <w:bottom w:val="single" w:sz="4" w:space="0" w:color="000000"/>
            </w:tcBorders>
          </w:tcPr>
          <w:p w14:paraId="166DAECC" w14:textId="77777777" w:rsidR="008502BA" w:rsidRPr="006A79C9" w:rsidRDefault="008502BA">
            <w:pPr>
              <w:pStyle w:val="TableParagraph"/>
              <w:spacing w:before="0" w:line="240" w:lineRule="auto"/>
              <w:rPr>
                <w:rFonts w:ascii="Arial" w:hAnsi="Arial" w:cs="Arial"/>
                <w:sz w:val="20"/>
                <w:szCs w:val="20"/>
              </w:rPr>
            </w:pPr>
          </w:p>
        </w:tc>
        <w:tc>
          <w:tcPr>
            <w:tcW w:w="3961" w:type="dxa"/>
            <w:tcBorders>
              <w:bottom w:val="single" w:sz="4" w:space="0" w:color="000000"/>
            </w:tcBorders>
          </w:tcPr>
          <w:p w14:paraId="08D77A9D" w14:textId="77777777" w:rsidR="008502BA" w:rsidRPr="006A79C9" w:rsidRDefault="00F84358">
            <w:pPr>
              <w:pStyle w:val="TableParagraph"/>
              <w:spacing w:before="79" w:line="240" w:lineRule="auto"/>
              <w:ind w:left="86"/>
              <w:rPr>
                <w:rFonts w:ascii="Arial" w:hAnsi="Arial" w:cs="Arial"/>
                <w:sz w:val="20"/>
                <w:szCs w:val="20"/>
              </w:rPr>
            </w:pP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subcontracted</w:t>
            </w:r>
            <w:r w:rsidRPr="006A79C9">
              <w:rPr>
                <w:rFonts w:ascii="Arial" w:hAnsi="Arial" w:cs="Arial"/>
                <w:i/>
                <w:spacing w:val="-4"/>
                <w:sz w:val="20"/>
                <w:szCs w:val="20"/>
              </w:rPr>
              <w:t xml:space="preserve"> </w:t>
            </w:r>
            <w:r w:rsidRPr="006A79C9">
              <w:rPr>
                <w:rFonts w:ascii="Arial" w:hAnsi="Arial" w:cs="Arial"/>
                <w:i/>
                <w:sz w:val="20"/>
                <w:szCs w:val="20"/>
              </w:rPr>
              <w:t>fee</w:t>
            </w:r>
            <w:r w:rsidRPr="006A79C9">
              <w:rPr>
                <w:rFonts w:ascii="Arial" w:hAnsi="Arial" w:cs="Arial"/>
                <w:i/>
                <w:spacing w:val="1"/>
                <w:sz w:val="20"/>
                <w:szCs w:val="20"/>
              </w:rPr>
              <w:t xml:space="preserve"> </w:t>
            </w:r>
            <w:r w:rsidRPr="006A79C9">
              <w:rPr>
                <w:rFonts w:ascii="Arial" w:hAnsi="Arial" w:cs="Arial"/>
                <w:i/>
                <w:sz w:val="20"/>
                <w:szCs w:val="20"/>
              </w:rPr>
              <w:t>percentage</w:t>
            </w:r>
            <w:r w:rsidRPr="006A79C9">
              <w:rPr>
                <w:rFonts w:ascii="Arial" w:hAnsi="Arial" w:cs="Arial"/>
                <w:i/>
                <w:spacing w:val="-3"/>
                <w:sz w:val="20"/>
                <w:szCs w:val="20"/>
              </w:rPr>
              <w:t xml:space="preserve"> </w:t>
            </w:r>
            <w:r w:rsidRPr="006A79C9">
              <w:rPr>
                <w:rFonts w:ascii="Arial" w:hAnsi="Arial" w:cs="Arial"/>
                <w:sz w:val="20"/>
                <w:szCs w:val="20"/>
              </w:rPr>
              <w:t>is</w:t>
            </w:r>
          </w:p>
        </w:tc>
        <w:tc>
          <w:tcPr>
            <w:tcW w:w="4768" w:type="dxa"/>
            <w:tcBorders>
              <w:bottom w:val="single" w:sz="4" w:space="0" w:color="000000"/>
            </w:tcBorders>
          </w:tcPr>
          <w:p w14:paraId="4D879CD8" w14:textId="77777777" w:rsidR="008502BA" w:rsidRPr="006A79C9" w:rsidRDefault="00F84358">
            <w:pPr>
              <w:pStyle w:val="TableParagraph"/>
              <w:spacing w:before="79" w:line="240" w:lineRule="auto"/>
              <w:ind w:right="3942"/>
              <w:jc w:val="right"/>
              <w:rPr>
                <w:rFonts w:ascii="Arial" w:hAnsi="Arial" w:cs="Arial"/>
                <w:b/>
                <w:sz w:val="20"/>
                <w:szCs w:val="20"/>
              </w:rPr>
            </w:pPr>
            <w:r w:rsidRPr="006A79C9">
              <w:rPr>
                <w:rFonts w:ascii="Arial" w:hAnsi="Arial" w:cs="Arial"/>
                <w:b/>
                <w:sz w:val="20"/>
                <w:szCs w:val="20"/>
              </w:rPr>
              <w:t>%</w:t>
            </w:r>
          </w:p>
        </w:tc>
      </w:tr>
      <w:tr w:rsidR="008502BA" w:rsidRPr="006A79C9" w14:paraId="1A2837E4" w14:textId="77777777">
        <w:trPr>
          <w:trHeight w:val="628"/>
        </w:trPr>
        <w:tc>
          <w:tcPr>
            <w:tcW w:w="1080" w:type="dxa"/>
            <w:tcBorders>
              <w:top w:val="single" w:sz="4" w:space="0" w:color="000000"/>
              <w:bottom w:val="single" w:sz="4" w:space="0" w:color="000000"/>
            </w:tcBorders>
          </w:tcPr>
          <w:p w14:paraId="14B1C2E6"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11.2(14)</w:t>
            </w:r>
          </w:p>
        </w:tc>
        <w:tc>
          <w:tcPr>
            <w:tcW w:w="3961" w:type="dxa"/>
            <w:tcBorders>
              <w:top w:val="single" w:sz="4" w:space="0" w:color="000000"/>
              <w:bottom w:val="single" w:sz="4" w:space="0" w:color="000000"/>
            </w:tcBorders>
          </w:tcPr>
          <w:p w14:paraId="028E9E5E" w14:textId="77777777" w:rsidR="008502BA" w:rsidRPr="006A79C9" w:rsidRDefault="00F84358">
            <w:pPr>
              <w:pStyle w:val="TableParagraph"/>
              <w:spacing w:before="84" w:line="244" w:lineRule="auto"/>
              <w:ind w:left="86" w:right="335"/>
              <w:rPr>
                <w:rFonts w:ascii="Arial" w:hAnsi="Arial" w:cs="Arial"/>
                <w:sz w:val="20"/>
                <w:szCs w:val="20"/>
              </w:rPr>
            </w:pPr>
            <w:r w:rsidRPr="006A79C9">
              <w:rPr>
                <w:rFonts w:ascii="Arial" w:hAnsi="Arial" w:cs="Arial"/>
                <w:sz w:val="20"/>
                <w:szCs w:val="20"/>
              </w:rPr>
              <w:t>The following matters will be included in</w:t>
            </w:r>
            <w:r w:rsidRPr="006A79C9">
              <w:rPr>
                <w:rFonts w:ascii="Arial" w:hAnsi="Arial" w:cs="Arial"/>
                <w:spacing w:val="-5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Risk</w:t>
            </w:r>
            <w:r w:rsidRPr="006A79C9">
              <w:rPr>
                <w:rFonts w:ascii="Arial" w:hAnsi="Arial" w:cs="Arial"/>
                <w:spacing w:val="4"/>
                <w:sz w:val="20"/>
                <w:szCs w:val="20"/>
              </w:rPr>
              <w:t xml:space="preserve"> </w:t>
            </w:r>
            <w:r w:rsidRPr="006A79C9">
              <w:rPr>
                <w:rFonts w:ascii="Arial" w:hAnsi="Arial" w:cs="Arial"/>
                <w:sz w:val="20"/>
                <w:szCs w:val="20"/>
              </w:rPr>
              <w:t>Register</w:t>
            </w:r>
          </w:p>
        </w:tc>
        <w:tc>
          <w:tcPr>
            <w:tcW w:w="4768" w:type="dxa"/>
            <w:tcBorders>
              <w:top w:val="single" w:sz="4" w:space="0" w:color="000000"/>
              <w:bottom w:val="single" w:sz="4" w:space="0" w:color="000000"/>
            </w:tcBorders>
          </w:tcPr>
          <w:p w14:paraId="345E2117"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B005730" w14:textId="77777777">
        <w:trPr>
          <w:trHeight w:val="628"/>
        </w:trPr>
        <w:tc>
          <w:tcPr>
            <w:tcW w:w="1080" w:type="dxa"/>
            <w:tcBorders>
              <w:top w:val="single" w:sz="4" w:space="0" w:color="000000"/>
              <w:bottom w:val="single" w:sz="4" w:space="0" w:color="000000"/>
            </w:tcBorders>
            <w:shd w:val="clear" w:color="auto" w:fill="D9D9D9"/>
          </w:tcPr>
          <w:p w14:paraId="13F4E9B7"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11.2(15)</w:t>
            </w:r>
          </w:p>
        </w:tc>
        <w:tc>
          <w:tcPr>
            <w:tcW w:w="3961" w:type="dxa"/>
            <w:tcBorders>
              <w:top w:val="single" w:sz="4" w:space="0" w:color="000000"/>
              <w:bottom w:val="single" w:sz="4" w:space="0" w:color="000000"/>
            </w:tcBorders>
          </w:tcPr>
          <w:p w14:paraId="35B6DAB0" w14:textId="77777777" w:rsidR="008502BA" w:rsidRPr="006A79C9" w:rsidRDefault="00F84358">
            <w:pPr>
              <w:pStyle w:val="TableParagraph"/>
              <w:spacing w:before="89" w:line="225" w:lineRule="exact"/>
              <w:ind w:left="86"/>
              <w:rPr>
                <w:rFonts w:ascii="Arial" w:hAnsi="Arial" w:cs="Arial"/>
                <w:sz w:val="20"/>
                <w:szCs w:val="20"/>
              </w:rPr>
            </w:pPr>
            <w:proofErr w:type="gramStart"/>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Service</w:t>
            </w:r>
            <w:proofErr w:type="gramEnd"/>
            <w:r w:rsidRPr="006A79C9">
              <w:rPr>
                <w:rFonts w:ascii="Arial" w:hAnsi="Arial" w:cs="Arial"/>
                <w:spacing w:val="-2"/>
                <w:sz w:val="20"/>
                <w:szCs w:val="20"/>
              </w:rPr>
              <w:t xml:space="preserve"> </w:t>
            </w:r>
            <w:r w:rsidRPr="006A79C9">
              <w:rPr>
                <w:rFonts w:ascii="Arial" w:hAnsi="Arial" w:cs="Arial"/>
                <w:sz w:val="20"/>
                <w:szCs w:val="20"/>
              </w:rPr>
              <w:t>Information</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5"/>
                <w:sz w:val="20"/>
                <w:szCs w:val="20"/>
              </w:rPr>
              <w:t xml:space="preserve"> </w:t>
            </w:r>
            <w:r w:rsidRPr="006A79C9">
              <w:rPr>
                <w:rFonts w:ascii="Arial" w:hAnsi="Arial" w:cs="Arial"/>
                <w:sz w:val="20"/>
                <w:szCs w:val="20"/>
              </w:rPr>
              <w:t>the</w:t>
            </w:r>
          </w:p>
          <w:p w14:paraId="42F0572C" w14:textId="77777777" w:rsidR="008502BA" w:rsidRPr="006A79C9" w:rsidRDefault="00F84358">
            <w:pPr>
              <w:pStyle w:val="TableParagraph"/>
              <w:spacing w:before="0" w:line="228" w:lineRule="exact"/>
              <w:ind w:left="86"/>
              <w:rPr>
                <w:rFonts w:ascii="Arial" w:hAnsi="Arial" w:cs="Arial"/>
                <w:sz w:val="20"/>
                <w:szCs w:val="20"/>
              </w:rPr>
            </w:pP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plan</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5"/>
                <w:sz w:val="20"/>
                <w:szCs w:val="20"/>
              </w:rPr>
              <w:t xml:space="preserve"> </w:t>
            </w:r>
            <w:r w:rsidRPr="006A79C9">
              <w:rPr>
                <w:rFonts w:ascii="Arial" w:hAnsi="Arial" w:cs="Arial"/>
                <w:sz w:val="20"/>
                <w:szCs w:val="20"/>
              </w:rPr>
              <w:t>in:</w:t>
            </w:r>
          </w:p>
        </w:tc>
        <w:tc>
          <w:tcPr>
            <w:tcW w:w="4768" w:type="dxa"/>
            <w:tcBorders>
              <w:top w:val="single" w:sz="4" w:space="0" w:color="000000"/>
              <w:bottom w:val="single" w:sz="4" w:space="0" w:color="000000"/>
            </w:tcBorders>
          </w:tcPr>
          <w:p w14:paraId="194D0688"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77E00F6" w14:textId="77777777">
        <w:trPr>
          <w:trHeight w:val="633"/>
        </w:trPr>
        <w:tc>
          <w:tcPr>
            <w:tcW w:w="1080" w:type="dxa"/>
            <w:tcBorders>
              <w:top w:val="single" w:sz="4" w:space="0" w:color="000000"/>
              <w:bottom w:val="single" w:sz="4" w:space="0" w:color="000000"/>
            </w:tcBorders>
            <w:shd w:val="clear" w:color="auto" w:fill="D9D9D9"/>
          </w:tcPr>
          <w:p w14:paraId="171DA6BB"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21.1</w:t>
            </w:r>
          </w:p>
        </w:tc>
        <w:tc>
          <w:tcPr>
            <w:tcW w:w="8729" w:type="dxa"/>
            <w:gridSpan w:val="2"/>
            <w:tcBorders>
              <w:top w:val="single" w:sz="4" w:space="0" w:color="000000"/>
              <w:bottom w:val="single" w:sz="4" w:space="0" w:color="000000"/>
            </w:tcBorders>
          </w:tcPr>
          <w:p w14:paraId="679202B0" w14:textId="77777777" w:rsidR="008502BA" w:rsidRPr="006A79C9" w:rsidRDefault="00F84358">
            <w:pPr>
              <w:pStyle w:val="TableParagraph"/>
              <w:spacing w:before="89" w:line="244" w:lineRule="auto"/>
              <w:ind w:left="86" w:right="4964"/>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plan</w:t>
            </w:r>
            <w:r w:rsidRPr="006A79C9">
              <w:rPr>
                <w:rFonts w:ascii="Arial" w:hAnsi="Arial" w:cs="Arial"/>
                <w:spacing w:val="-3"/>
                <w:sz w:val="20"/>
                <w:szCs w:val="20"/>
              </w:rPr>
              <w:t xml:space="preserve"> </w:t>
            </w:r>
            <w:r w:rsidRPr="006A79C9">
              <w:rPr>
                <w:rFonts w:ascii="Arial" w:hAnsi="Arial" w:cs="Arial"/>
                <w:sz w:val="20"/>
                <w:szCs w:val="20"/>
              </w:rPr>
              <w:t>identified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Contract</w:t>
            </w:r>
            <w:r w:rsidRPr="006A79C9">
              <w:rPr>
                <w:rFonts w:ascii="Arial" w:hAnsi="Arial" w:cs="Arial"/>
                <w:spacing w:val="4"/>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50"/>
                <w:sz w:val="20"/>
                <w:szCs w:val="20"/>
              </w:rPr>
              <w:t xml:space="preserve"> </w:t>
            </w:r>
            <w:r w:rsidRPr="006A79C9">
              <w:rPr>
                <w:rFonts w:ascii="Arial" w:hAnsi="Arial" w:cs="Arial"/>
                <w:sz w:val="20"/>
                <w:szCs w:val="20"/>
              </w:rPr>
              <w:t>contained</w:t>
            </w:r>
            <w:r w:rsidRPr="006A79C9">
              <w:rPr>
                <w:rFonts w:ascii="Arial" w:hAnsi="Arial" w:cs="Arial"/>
                <w:spacing w:val="1"/>
                <w:sz w:val="20"/>
                <w:szCs w:val="20"/>
              </w:rPr>
              <w:t xml:space="preserve"> </w:t>
            </w:r>
            <w:r w:rsidRPr="006A79C9">
              <w:rPr>
                <w:rFonts w:ascii="Arial" w:hAnsi="Arial" w:cs="Arial"/>
                <w:sz w:val="20"/>
                <w:szCs w:val="20"/>
              </w:rPr>
              <w:t>in:</w:t>
            </w:r>
          </w:p>
        </w:tc>
      </w:tr>
      <w:tr w:rsidR="008502BA" w:rsidRPr="006A79C9" w14:paraId="5E31761B" w14:textId="77777777">
        <w:trPr>
          <w:trHeight w:val="400"/>
        </w:trPr>
        <w:tc>
          <w:tcPr>
            <w:tcW w:w="1080" w:type="dxa"/>
            <w:tcBorders>
              <w:top w:val="single" w:sz="4" w:space="0" w:color="000000"/>
            </w:tcBorders>
          </w:tcPr>
          <w:p w14:paraId="67F7D434"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24.1</w:t>
            </w:r>
          </w:p>
        </w:tc>
        <w:tc>
          <w:tcPr>
            <w:tcW w:w="3961" w:type="dxa"/>
            <w:tcBorders>
              <w:top w:val="single" w:sz="4" w:space="0" w:color="000000"/>
            </w:tcBorders>
          </w:tcPr>
          <w:p w14:paraId="2994ABE1" w14:textId="77777777" w:rsidR="008502BA" w:rsidRPr="006A79C9" w:rsidRDefault="00F84358">
            <w:pPr>
              <w:pStyle w:val="TableParagraph"/>
              <w:spacing w:before="84" w:line="240" w:lineRule="auto"/>
              <w:ind w:left="86"/>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key</w:t>
            </w:r>
            <w:r w:rsidRPr="006A79C9">
              <w:rPr>
                <w:rFonts w:ascii="Arial" w:hAnsi="Arial" w:cs="Arial"/>
                <w:spacing w:val="4"/>
                <w:sz w:val="20"/>
                <w:szCs w:val="20"/>
              </w:rPr>
              <w:t xml:space="preserve"> </w:t>
            </w:r>
            <w:r w:rsidRPr="006A79C9">
              <w:rPr>
                <w:rFonts w:ascii="Arial" w:hAnsi="Arial" w:cs="Arial"/>
                <w:sz w:val="20"/>
                <w:szCs w:val="20"/>
              </w:rPr>
              <w:t>people</w:t>
            </w:r>
            <w:r w:rsidRPr="006A79C9">
              <w:rPr>
                <w:rFonts w:ascii="Arial" w:hAnsi="Arial" w:cs="Arial"/>
                <w:spacing w:val="-2"/>
                <w:sz w:val="20"/>
                <w:szCs w:val="20"/>
              </w:rPr>
              <w:t xml:space="preserve"> </w:t>
            </w:r>
            <w:r w:rsidRPr="006A79C9">
              <w:rPr>
                <w:rFonts w:ascii="Arial" w:hAnsi="Arial" w:cs="Arial"/>
                <w:sz w:val="20"/>
                <w:szCs w:val="20"/>
              </w:rPr>
              <w:t>are:</w:t>
            </w:r>
          </w:p>
        </w:tc>
        <w:tc>
          <w:tcPr>
            <w:tcW w:w="4768" w:type="dxa"/>
            <w:tcBorders>
              <w:top w:val="single" w:sz="4" w:space="0" w:color="000000"/>
            </w:tcBorders>
          </w:tcPr>
          <w:p w14:paraId="47929A2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2FDF8FE" w14:textId="77777777">
        <w:trPr>
          <w:trHeight w:val="400"/>
        </w:trPr>
        <w:tc>
          <w:tcPr>
            <w:tcW w:w="1080" w:type="dxa"/>
          </w:tcPr>
          <w:p w14:paraId="2A8CC7C5"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75D8A1DC" w14:textId="77777777" w:rsidR="008502BA" w:rsidRPr="006A79C9" w:rsidRDefault="00F84358">
            <w:pPr>
              <w:pStyle w:val="TableParagraph"/>
              <w:tabs>
                <w:tab w:val="left" w:pos="806"/>
              </w:tabs>
              <w:spacing w:before="87" w:line="240" w:lineRule="auto"/>
              <w:ind w:left="86"/>
              <w:rPr>
                <w:rFonts w:ascii="Arial" w:hAnsi="Arial" w:cs="Arial"/>
                <w:sz w:val="20"/>
                <w:szCs w:val="20"/>
              </w:rPr>
            </w:pPr>
            <w:r w:rsidRPr="006A79C9">
              <w:rPr>
                <w:rFonts w:ascii="Arial" w:hAnsi="Arial" w:cs="Arial"/>
                <w:sz w:val="20"/>
                <w:szCs w:val="20"/>
              </w:rPr>
              <w:t>1</w:t>
            </w:r>
            <w:r w:rsidRPr="006A79C9">
              <w:rPr>
                <w:rFonts w:ascii="Arial" w:hAnsi="Arial" w:cs="Arial"/>
                <w:sz w:val="20"/>
                <w:szCs w:val="20"/>
              </w:rPr>
              <w:tab/>
              <w:t>Name:</w:t>
            </w:r>
          </w:p>
        </w:tc>
        <w:tc>
          <w:tcPr>
            <w:tcW w:w="4768" w:type="dxa"/>
          </w:tcPr>
          <w:p w14:paraId="12C67833"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513A9ACB" w14:textId="77777777">
        <w:trPr>
          <w:trHeight w:val="398"/>
        </w:trPr>
        <w:tc>
          <w:tcPr>
            <w:tcW w:w="1080" w:type="dxa"/>
          </w:tcPr>
          <w:p w14:paraId="44461884"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50275D8A" w14:textId="77777777" w:rsidR="008502BA" w:rsidRPr="006A79C9" w:rsidRDefault="00F84358">
            <w:pPr>
              <w:pStyle w:val="TableParagraph"/>
              <w:spacing w:before="85" w:line="240" w:lineRule="auto"/>
              <w:ind w:left="806"/>
              <w:rPr>
                <w:rFonts w:ascii="Arial" w:hAnsi="Arial" w:cs="Arial"/>
                <w:sz w:val="20"/>
                <w:szCs w:val="20"/>
              </w:rPr>
            </w:pPr>
            <w:r w:rsidRPr="006A79C9">
              <w:rPr>
                <w:rFonts w:ascii="Arial" w:hAnsi="Arial" w:cs="Arial"/>
                <w:sz w:val="20"/>
                <w:szCs w:val="20"/>
              </w:rPr>
              <w:t>Job:</w:t>
            </w:r>
          </w:p>
        </w:tc>
        <w:tc>
          <w:tcPr>
            <w:tcW w:w="4768" w:type="dxa"/>
          </w:tcPr>
          <w:p w14:paraId="113C4BF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D2444CA" w14:textId="77777777">
        <w:trPr>
          <w:trHeight w:val="400"/>
        </w:trPr>
        <w:tc>
          <w:tcPr>
            <w:tcW w:w="1080" w:type="dxa"/>
          </w:tcPr>
          <w:p w14:paraId="50513EB4"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57DF5AE0" w14:textId="77777777" w:rsidR="008502BA" w:rsidRPr="006A79C9" w:rsidRDefault="00F84358">
            <w:pPr>
              <w:pStyle w:val="TableParagraph"/>
              <w:spacing w:before="84" w:line="240" w:lineRule="auto"/>
              <w:ind w:left="806"/>
              <w:rPr>
                <w:rFonts w:ascii="Arial" w:hAnsi="Arial" w:cs="Arial"/>
                <w:sz w:val="20"/>
                <w:szCs w:val="20"/>
              </w:rPr>
            </w:pPr>
            <w:r w:rsidRPr="006A79C9">
              <w:rPr>
                <w:rFonts w:ascii="Arial" w:hAnsi="Arial" w:cs="Arial"/>
                <w:sz w:val="20"/>
                <w:szCs w:val="20"/>
              </w:rPr>
              <w:t>Responsibilities:</w:t>
            </w:r>
          </w:p>
        </w:tc>
        <w:tc>
          <w:tcPr>
            <w:tcW w:w="4768" w:type="dxa"/>
          </w:tcPr>
          <w:p w14:paraId="2EAE3B43"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91F0631" w14:textId="77777777">
        <w:trPr>
          <w:trHeight w:val="400"/>
        </w:trPr>
        <w:tc>
          <w:tcPr>
            <w:tcW w:w="1080" w:type="dxa"/>
          </w:tcPr>
          <w:p w14:paraId="236FF637"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19456723" w14:textId="77777777" w:rsidR="008502BA" w:rsidRPr="006A79C9" w:rsidRDefault="00F84358">
            <w:pPr>
              <w:pStyle w:val="TableParagraph"/>
              <w:spacing w:before="87" w:line="240" w:lineRule="auto"/>
              <w:ind w:left="806"/>
              <w:rPr>
                <w:rFonts w:ascii="Arial" w:hAnsi="Arial" w:cs="Arial"/>
                <w:sz w:val="20"/>
                <w:szCs w:val="20"/>
              </w:rPr>
            </w:pPr>
            <w:r w:rsidRPr="006A79C9">
              <w:rPr>
                <w:rFonts w:ascii="Arial" w:hAnsi="Arial" w:cs="Arial"/>
                <w:sz w:val="20"/>
                <w:szCs w:val="20"/>
              </w:rPr>
              <w:t>Qualifications:</w:t>
            </w:r>
          </w:p>
        </w:tc>
        <w:tc>
          <w:tcPr>
            <w:tcW w:w="4768" w:type="dxa"/>
          </w:tcPr>
          <w:p w14:paraId="16926450"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58D0BA1" w14:textId="77777777">
        <w:trPr>
          <w:trHeight w:val="398"/>
        </w:trPr>
        <w:tc>
          <w:tcPr>
            <w:tcW w:w="1080" w:type="dxa"/>
          </w:tcPr>
          <w:p w14:paraId="063D30F7"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748C18D1" w14:textId="77777777" w:rsidR="008502BA" w:rsidRPr="006A79C9" w:rsidRDefault="00F84358">
            <w:pPr>
              <w:pStyle w:val="TableParagraph"/>
              <w:spacing w:before="84" w:line="240" w:lineRule="auto"/>
              <w:ind w:left="806"/>
              <w:rPr>
                <w:rFonts w:ascii="Arial" w:hAnsi="Arial" w:cs="Arial"/>
                <w:sz w:val="20"/>
                <w:szCs w:val="20"/>
              </w:rPr>
            </w:pPr>
            <w:r w:rsidRPr="006A79C9">
              <w:rPr>
                <w:rFonts w:ascii="Arial" w:hAnsi="Arial" w:cs="Arial"/>
                <w:sz w:val="20"/>
                <w:szCs w:val="20"/>
              </w:rPr>
              <w:t>Experience:</w:t>
            </w:r>
          </w:p>
        </w:tc>
        <w:tc>
          <w:tcPr>
            <w:tcW w:w="4768" w:type="dxa"/>
          </w:tcPr>
          <w:p w14:paraId="3DA106C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59B5D60" w14:textId="77777777">
        <w:trPr>
          <w:trHeight w:val="401"/>
        </w:trPr>
        <w:tc>
          <w:tcPr>
            <w:tcW w:w="1080" w:type="dxa"/>
          </w:tcPr>
          <w:p w14:paraId="6F040071"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0791F0E8" w14:textId="77777777" w:rsidR="008502BA" w:rsidRPr="006A79C9" w:rsidRDefault="00F84358">
            <w:pPr>
              <w:pStyle w:val="TableParagraph"/>
              <w:tabs>
                <w:tab w:val="left" w:pos="806"/>
              </w:tabs>
              <w:spacing w:before="85" w:line="240" w:lineRule="auto"/>
              <w:ind w:left="86"/>
              <w:rPr>
                <w:rFonts w:ascii="Arial" w:hAnsi="Arial" w:cs="Arial"/>
                <w:sz w:val="20"/>
                <w:szCs w:val="20"/>
              </w:rPr>
            </w:pPr>
            <w:r w:rsidRPr="006A79C9">
              <w:rPr>
                <w:rFonts w:ascii="Arial" w:hAnsi="Arial" w:cs="Arial"/>
                <w:sz w:val="20"/>
                <w:szCs w:val="20"/>
              </w:rPr>
              <w:t>2</w:t>
            </w:r>
            <w:r w:rsidRPr="006A79C9">
              <w:rPr>
                <w:rFonts w:ascii="Arial" w:hAnsi="Arial" w:cs="Arial"/>
                <w:sz w:val="20"/>
                <w:szCs w:val="20"/>
              </w:rPr>
              <w:tab/>
              <w:t>Name:</w:t>
            </w:r>
          </w:p>
        </w:tc>
        <w:tc>
          <w:tcPr>
            <w:tcW w:w="4768" w:type="dxa"/>
          </w:tcPr>
          <w:p w14:paraId="04D39F85"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7071BBA3" w14:textId="77777777">
        <w:trPr>
          <w:trHeight w:val="400"/>
        </w:trPr>
        <w:tc>
          <w:tcPr>
            <w:tcW w:w="1080" w:type="dxa"/>
          </w:tcPr>
          <w:p w14:paraId="7459FE38"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3B7A9C16" w14:textId="77777777" w:rsidR="008502BA" w:rsidRPr="006A79C9" w:rsidRDefault="00F84358">
            <w:pPr>
              <w:pStyle w:val="TableParagraph"/>
              <w:spacing w:before="87" w:line="240" w:lineRule="auto"/>
              <w:ind w:left="806"/>
              <w:rPr>
                <w:rFonts w:ascii="Arial" w:hAnsi="Arial" w:cs="Arial"/>
                <w:sz w:val="20"/>
                <w:szCs w:val="20"/>
              </w:rPr>
            </w:pPr>
            <w:r w:rsidRPr="006A79C9">
              <w:rPr>
                <w:rFonts w:ascii="Arial" w:hAnsi="Arial" w:cs="Arial"/>
                <w:sz w:val="20"/>
                <w:szCs w:val="20"/>
              </w:rPr>
              <w:t>Job</w:t>
            </w:r>
          </w:p>
        </w:tc>
        <w:tc>
          <w:tcPr>
            <w:tcW w:w="4768" w:type="dxa"/>
          </w:tcPr>
          <w:p w14:paraId="69C2C7A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48981D1" w14:textId="77777777">
        <w:trPr>
          <w:trHeight w:val="398"/>
        </w:trPr>
        <w:tc>
          <w:tcPr>
            <w:tcW w:w="1080" w:type="dxa"/>
          </w:tcPr>
          <w:p w14:paraId="56384CFB"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48EE2142" w14:textId="77777777" w:rsidR="008502BA" w:rsidRPr="006A79C9" w:rsidRDefault="00F84358">
            <w:pPr>
              <w:pStyle w:val="TableParagraph"/>
              <w:spacing w:before="84" w:line="240" w:lineRule="auto"/>
              <w:ind w:left="806"/>
              <w:rPr>
                <w:rFonts w:ascii="Arial" w:hAnsi="Arial" w:cs="Arial"/>
                <w:sz w:val="20"/>
                <w:szCs w:val="20"/>
              </w:rPr>
            </w:pPr>
            <w:r w:rsidRPr="006A79C9">
              <w:rPr>
                <w:rFonts w:ascii="Arial" w:hAnsi="Arial" w:cs="Arial"/>
                <w:sz w:val="20"/>
                <w:szCs w:val="20"/>
              </w:rPr>
              <w:t>Responsibilities:</w:t>
            </w:r>
          </w:p>
        </w:tc>
        <w:tc>
          <w:tcPr>
            <w:tcW w:w="4768" w:type="dxa"/>
          </w:tcPr>
          <w:p w14:paraId="727EC647"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158B162" w14:textId="77777777">
        <w:trPr>
          <w:trHeight w:val="400"/>
        </w:trPr>
        <w:tc>
          <w:tcPr>
            <w:tcW w:w="1080" w:type="dxa"/>
          </w:tcPr>
          <w:p w14:paraId="2A45D152"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537BF893" w14:textId="77777777" w:rsidR="008502BA" w:rsidRPr="006A79C9" w:rsidRDefault="00F84358">
            <w:pPr>
              <w:pStyle w:val="TableParagraph"/>
              <w:spacing w:before="84" w:line="240" w:lineRule="auto"/>
              <w:ind w:left="806"/>
              <w:rPr>
                <w:rFonts w:ascii="Arial" w:hAnsi="Arial" w:cs="Arial"/>
                <w:sz w:val="20"/>
                <w:szCs w:val="20"/>
              </w:rPr>
            </w:pPr>
            <w:r w:rsidRPr="006A79C9">
              <w:rPr>
                <w:rFonts w:ascii="Arial" w:hAnsi="Arial" w:cs="Arial"/>
                <w:sz w:val="20"/>
                <w:szCs w:val="20"/>
              </w:rPr>
              <w:t>Qualifications:</w:t>
            </w:r>
          </w:p>
        </w:tc>
        <w:tc>
          <w:tcPr>
            <w:tcW w:w="4768" w:type="dxa"/>
          </w:tcPr>
          <w:p w14:paraId="55FC0BA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3B139D64" w14:textId="77777777">
        <w:trPr>
          <w:trHeight w:val="597"/>
        </w:trPr>
        <w:tc>
          <w:tcPr>
            <w:tcW w:w="1080" w:type="dxa"/>
          </w:tcPr>
          <w:p w14:paraId="0299C5A9" w14:textId="77777777" w:rsidR="008502BA" w:rsidRPr="006A79C9" w:rsidRDefault="008502BA">
            <w:pPr>
              <w:pStyle w:val="TableParagraph"/>
              <w:spacing w:before="0" w:line="240" w:lineRule="auto"/>
              <w:rPr>
                <w:rFonts w:ascii="Arial" w:hAnsi="Arial" w:cs="Arial"/>
                <w:sz w:val="20"/>
                <w:szCs w:val="20"/>
              </w:rPr>
            </w:pPr>
          </w:p>
        </w:tc>
        <w:tc>
          <w:tcPr>
            <w:tcW w:w="3961" w:type="dxa"/>
          </w:tcPr>
          <w:p w14:paraId="60409BB1" w14:textId="77777777" w:rsidR="008502BA" w:rsidRPr="006A79C9" w:rsidRDefault="00F84358">
            <w:pPr>
              <w:pStyle w:val="TableParagraph"/>
              <w:spacing w:before="87" w:line="240" w:lineRule="auto"/>
              <w:ind w:left="806"/>
              <w:rPr>
                <w:rFonts w:ascii="Arial" w:hAnsi="Arial" w:cs="Arial"/>
                <w:sz w:val="20"/>
                <w:szCs w:val="20"/>
              </w:rPr>
            </w:pPr>
            <w:r w:rsidRPr="006A79C9">
              <w:rPr>
                <w:rFonts w:ascii="Arial" w:hAnsi="Arial" w:cs="Arial"/>
                <w:sz w:val="20"/>
                <w:szCs w:val="20"/>
              </w:rPr>
              <w:t>Experience:</w:t>
            </w:r>
          </w:p>
        </w:tc>
        <w:tc>
          <w:tcPr>
            <w:tcW w:w="4768" w:type="dxa"/>
          </w:tcPr>
          <w:p w14:paraId="29A1B118"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9A28CF3" w14:textId="77777777">
        <w:trPr>
          <w:trHeight w:val="830"/>
        </w:trPr>
        <w:tc>
          <w:tcPr>
            <w:tcW w:w="1080" w:type="dxa"/>
            <w:tcBorders>
              <w:bottom w:val="single" w:sz="4" w:space="0" w:color="000000"/>
            </w:tcBorders>
          </w:tcPr>
          <w:p w14:paraId="7A89DD97" w14:textId="77777777" w:rsidR="008502BA" w:rsidRPr="006A79C9" w:rsidRDefault="008502BA">
            <w:pPr>
              <w:pStyle w:val="TableParagraph"/>
              <w:spacing w:before="0" w:line="240" w:lineRule="auto"/>
              <w:rPr>
                <w:rFonts w:ascii="Arial" w:hAnsi="Arial" w:cs="Arial"/>
                <w:sz w:val="20"/>
                <w:szCs w:val="20"/>
              </w:rPr>
            </w:pPr>
          </w:p>
        </w:tc>
        <w:tc>
          <w:tcPr>
            <w:tcW w:w="3961" w:type="dxa"/>
            <w:tcBorders>
              <w:bottom w:val="single" w:sz="4" w:space="0" w:color="000000"/>
            </w:tcBorders>
          </w:tcPr>
          <w:p w14:paraId="1606E903" w14:textId="77777777" w:rsidR="008502BA" w:rsidRPr="006A79C9" w:rsidRDefault="008502BA">
            <w:pPr>
              <w:pStyle w:val="TableParagraph"/>
              <w:spacing w:before="0" w:line="240" w:lineRule="auto"/>
              <w:rPr>
                <w:rFonts w:ascii="Arial" w:hAnsi="Arial" w:cs="Arial"/>
                <w:sz w:val="20"/>
                <w:szCs w:val="20"/>
              </w:rPr>
            </w:pPr>
          </w:p>
        </w:tc>
        <w:tc>
          <w:tcPr>
            <w:tcW w:w="4768" w:type="dxa"/>
            <w:tcBorders>
              <w:bottom w:val="single" w:sz="4" w:space="0" w:color="000000"/>
            </w:tcBorders>
          </w:tcPr>
          <w:p w14:paraId="2225D502" w14:textId="77777777" w:rsidR="008502BA" w:rsidRPr="006A79C9" w:rsidRDefault="008502BA">
            <w:pPr>
              <w:pStyle w:val="TableParagraph"/>
              <w:spacing w:before="6" w:line="240" w:lineRule="auto"/>
              <w:rPr>
                <w:rFonts w:ascii="Arial" w:hAnsi="Arial" w:cs="Arial"/>
                <w:sz w:val="20"/>
                <w:szCs w:val="20"/>
              </w:rPr>
            </w:pPr>
          </w:p>
          <w:p w14:paraId="20697B0E" w14:textId="77777777" w:rsidR="008502BA" w:rsidRPr="006A79C9" w:rsidRDefault="00F84358">
            <w:pPr>
              <w:pStyle w:val="TableParagraph"/>
              <w:tabs>
                <w:tab w:val="left" w:pos="1743"/>
              </w:tabs>
              <w:spacing w:before="0" w:line="240" w:lineRule="auto"/>
              <w:ind w:left="87" w:right="382"/>
              <w:rPr>
                <w:rFonts w:ascii="Arial" w:hAnsi="Arial" w:cs="Arial"/>
                <w:b/>
                <w:sz w:val="20"/>
                <w:szCs w:val="20"/>
              </w:rPr>
            </w:pPr>
            <w:r w:rsidRPr="006A79C9">
              <w:rPr>
                <w:rFonts w:ascii="Arial" w:hAnsi="Arial" w:cs="Arial"/>
                <w:b/>
                <w:sz w:val="20"/>
                <w:szCs w:val="20"/>
              </w:rPr>
              <w:t>CV's (and further key person's data including</w:t>
            </w:r>
            <w:r w:rsidRPr="006A79C9">
              <w:rPr>
                <w:rFonts w:ascii="Arial" w:hAnsi="Arial" w:cs="Arial"/>
                <w:b/>
                <w:spacing w:val="-53"/>
                <w:sz w:val="20"/>
                <w:szCs w:val="20"/>
              </w:rPr>
              <w:t xml:space="preserve"> </w:t>
            </w:r>
            <w:r w:rsidRPr="006A79C9">
              <w:rPr>
                <w:rFonts w:ascii="Arial" w:hAnsi="Arial" w:cs="Arial"/>
                <w:b/>
                <w:sz w:val="20"/>
                <w:szCs w:val="20"/>
              </w:rPr>
              <w:t>CVs)</w:t>
            </w:r>
            <w:r w:rsidRPr="006A79C9">
              <w:rPr>
                <w:rFonts w:ascii="Arial" w:hAnsi="Arial" w:cs="Arial"/>
                <w:b/>
                <w:spacing w:val="1"/>
                <w:sz w:val="20"/>
                <w:szCs w:val="20"/>
              </w:rPr>
              <w:t xml:space="preserve"> </w:t>
            </w:r>
            <w:r w:rsidRPr="006A79C9">
              <w:rPr>
                <w:rFonts w:ascii="Arial" w:hAnsi="Arial" w:cs="Arial"/>
                <w:b/>
                <w:sz w:val="20"/>
                <w:szCs w:val="20"/>
              </w:rPr>
              <w:t>are in</w:t>
            </w:r>
            <w:r w:rsidRPr="006A79C9">
              <w:rPr>
                <w:rFonts w:ascii="Arial" w:hAnsi="Arial" w:cs="Arial"/>
                <w:b/>
                <w:sz w:val="20"/>
                <w:szCs w:val="20"/>
              </w:rPr>
              <w:tab/>
              <w:t>.</w:t>
            </w:r>
          </w:p>
        </w:tc>
      </w:tr>
      <w:tr w:rsidR="008502BA" w:rsidRPr="006A79C9" w14:paraId="19754CDF" w14:textId="77777777">
        <w:trPr>
          <w:trHeight w:val="395"/>
        </w:trPr>
        <w:tc>
          <w:tcPr>
            <w:tcW w:w="1080" w:type="dxa"/>
            <w:tcBorders>
              <w:top w:val="single" w:sz="4" w:space="0" w:color="000000"/>
              <w:bottom w:val="single" w:sz="6" w:space="0" w:color="000000"/>
            </w:tcBorders>
            <w:shd w:val="clear" w:color="auto" w:fill="D9D9D9"/>
          </w:tcPr>
          <w:p w14:paraId="3C05F6FB"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A</w:t>
            </w:r>
          </w:p>
        </w:tc>
        <w:tc>
          <w:tcPr>
            <w:tcW w:w="3961" w:type="dxa"/>
            <w:tcBorders>
              <w:top w:val="single" w:sz="4" w:space="0" w:color="000000"/>
              <w:bottom w:val="single" w:sz="6" w:space="0" w:color="000000"/>
            </w:tcBorders>
          </w:tcPr>
          <w:p w14:paraId="4BE0D792"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Priced</w:t>
            </w:r>
            <w:r w:rsidRPr="006A79C9">
              <w:rPr>
                <w:rFonts w:ascii="Arial" w:hAnsi="Arial" w:cs="Arial"/>
                <w:b/>
                <w:spacing w:val="2"/>
                <w:sz w:val="20"/>
                <w:szCs w:val="20"/>
              </w:rPr>
              <w:t xml:space="preserve"> </w:t>
            </w:r>
            <w:r w:rsidRPr="006A79C9">
              <w:rPr>
                <w:rFonts w:ascii="Arial" w:hAnsi="Arial" w:cs="Arial"/>
                <w:b/>
                <w:sz w:val="20"/>
                <w:szCs w:val="20"/>
              </w:rPr>
              <w:t>contract</w:t>
            </w:r>
            <w:r w:rsidRPr="006A79C9">
              <w:rPr>
                <w:rFonts w:ascii="Arial" w:hAnsi="Arial" w:cs="Arial"/>
                <w:b/>
                <w:spacing w:val="-3"/>
                <w:sz w:val="20"/>
                <w:szCs w:val="20"/>
              </w:rPr>
              <w:t xml:space="preserve"> </w:t>
            </w:r>
            <w:r w:rsidRPr="006A79C9">
              <w:rPr>
                <w:rFonts w:ascii="Arial" w:hAnsi="Arial" w:cs="Arial"/>
                <w:b/>
                <w:sz w:val="20"/>
                <w:szCs w:val="20"/>
              </w:rPr>
              <w:t>with</w:t>
            </w:r>
            <w:r w:rsidRPr="006A79C9">
              <w:rPr>
                <w:rFonts w:ascii="Arial" w:hAnsi="Arial" w:cs="Arial"/>
                <w:b/>
                <w:spacing w:val="-1"/>
                <w:sz w:val="20"/>
                <w:szCs w:val="20"/>
              </w:rPr>
              <w:t xml:space="preserve"> </w:t>
            </w:r>
            <w:r w:rsidRPr="006A79C9">
              <w:rPr>
                <w:rFonts w:ascii="Arial" w:hAnsi="Arial" w:cs="Arial"/>
                <w:b/>
                <w:sz w:val="20"/>
                <w:szCs w:val="20"/>
              </w:rPr>
              <w:t>price</w:t>
            </w:r>
            <w:r w:rsidRPr="006A79C9">
              <w:rPr>
                <w:rFonts w:ascii="Arial" w:hAnsi="Arial" w:cs="Arial"/>
                <w:b/>
                <w:spacing w:val="-5"/>
                <w:sz w:val="20"/>
                <w:szCs w:val="20"/>
              </w:rPr>
              <w:t xml:space="preserve"> </w:t>
            </w:r>
            <w:r w:rsidRPr="006A79C9">
              <w:rPr>
                <w:rFonts w:ascii="Arial" w:hAnsi="Arial" w:cs="Arial"/>
                <w:b/>
                <w:sz w:val="20"/>
                <w:szCs w:val="20"/>
              </w:rPr>
              <w:t>list</w:t>
            </w:r>
          </w:p>
        </w:tc>
        <w:tc>
          <w:tcPr>
            <w:tcW w:w="4768" w:type="dxa"/>
            <w:tcBorders>
              <w:top w:val="single" w:sz="4" w:space="0" w:color="000000"/>
              <w:bottom w:val="single" w:sz="6" w:space="0" w:color="000000"/>
            </w:tcBorders>
          </w:tcPr>
          <w:p w14:paraId="0BBAD475"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0EBC3B16" w14:textId="77777777">
        <w:trPr>
          <w:trHeight w:val="400"/>
        </w:trPr>
        <w:tc>
          <w:tcPr>
            <w:tcW w:w="1080" w:type="dxa"/>
            <w:tcBorders>
              <w:top w:val="single" w:sz="6" w:space="0" w:color="000000"/>
              <w:bottom w:val="single" w:sz="4" w:space="0" w:color="000000"/>
            </w:tcBorders>
            <w:shd w:val="clear" w:color="auto" w:fill="D9D9D9"/>
          </w:tcPr>
          <w:p w14:paraId="4412BB9D" w14:textId="77777777" w:rsidR="008502BA" w:rsidRPr="006A79C9" w:rsidRDefault="00F84358">
            <w:pPr>
              <w:pStyle w:val="TableParagraph"/>
              <w:spacing w:before="86" w:line="240" w:lineRule="auto"/>
              <w:ind w:left="86"/>
              <w:rPr>
                <w:rFonts w:ascii="Arial" w:hAnsi="Arial" w:cs="Arial"/>
                <w:sz w:val="20"/>
                <w:szCs w:val="20"/>
              </w:rPr>
            </w:pPr>
            <w:r w:rsidRPr="006A79C9">
              <w:rPr>
                <w:rFonts w:ascii="Arial" w:hAnsi="Arial" w:cs="Arial"/>
                <w:sz w:val="20"/>
                <w:szCs w:val="20"/>
              </w:rPr>
              <w:t>11.2(12)</w:t>
            </w:r>
          </w:p>
        </w:tc>
        <w:tc>
          <w:tcPr>
            <w:tcW w:w="3961" w:type="dxa"/>
            <w:tcBorders>
              <w:top w:val="single" w:sz="6" w:space="0" w:color="000000"/>
              <w:bottom w:val="single" w:sz="4" w:space="0" w:color="000000"/>
            </w:tcBorders>
          </w:tcPr>
          <w:p w14:paraId="1DB43D25" w14:textId="77777777" w:rsidR="008502BA" w:rsidRPr="006A79C9" w:rsidRDefault="00F84358">
            <w:pPr>
              <w:pStyle w:val="TableParagraph"/>
              <w:spacing w:before="78" w:line="240" w:lineRule="auto"/>
              <w:ind w:left="86"/>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price</w:t>
            </w:r>
            <w:r w:rsidRPr="006A79C9">
              <w:rPr>
                <w:rFonts w:ascii="Arial" w:hAnsi="Arial" w:cs="Arial"/>
                <w:i/>
                <w:spacing w:val="1"/>
                <w:sz w:val="20"/>
                <w:szCs w:val="20"/>
              </w:rPr>
              <w:t xml:space="preserve"> </w:t>
            </w:r>
            <w:r w:rsidRPr="006A79C9">
              <w:rPr>
                <w:rFonts w:ascii="Arial" w:hAnsi="Arial" w:cs="Arial"/>
                <w:i/>
                <w:sz w:val="20"/>
                <w:szCs w:val="20"/>
              </w:rPr>
              <w:t xml:space="preserve">list </w:t>
            </w:r>
            <w:r w:rsidRPr="006A79C9">
              <w:rPr>
                <w:rFonts w:ascii="Arial" w:hAnsi="Arial" w:cs="Arial"/>
                <w:sz w:val="20"/>
                <w:szCs w:val="20"/>
              </w:rPr>
              <w:t>is in</w:t>
            </w:r>
          </w:p>
        </w:tc>
        <w:tc>
          <w:tcPr>
            <w:tcW w:w="4768" w:type="dxa"/>
            <w:tcBorders>
              <w:top w:val="single" w:sz="6" w:space="0" w:color="000000"/>
              <w:bottom w:val="single" w:sz="4" w:space="0" w:color="000000"/>
            </w:tcBorders>
          </w:tcPr>
          <w:p w14:paraId="269A7661"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60712E81" w14:textId="77777777">
        <w:trPr>
          <w:trHeight w:val="397"/>
        </w:trPr>
        <w:tc>
          <w:tcPr>
            <w:tcW w:w="1080" w:type="dxa"/>
            <w:tcBorders>
              <w:top w:val="single" w:sz="4" w:space="0" w:color="000000"/>
              <w:bottom w:val="single" w:sz="4" w:space="0" w:color="000000"/>
            </w:tcBorders>
            <w:shd w:val="clear" w:color="auto" w:fill="D9D9D9"/>
          </w:tcPr>
          <w:p w14:paraId="66337848"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11.2(19)</w:t>
            </w:r>
          </w:p>
        </w:tc>
        <w:tc>
          <w:tcPr>
            <w:tcW w:w="3961" w:type="dxa"/>
            <w:tcBorders>
              <w:top w:val="single" w:sz="4" w:space="0" w:color="000000"/>
              <w:bottom w:val="single" w:sz="4" w:space="0" w:color="000000"/>
            </w:tcBorders>
          </w:tcPr>
          <w:p w14:paraId="5F9A5253"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The tendered</w:t>
            </w:r>
            <w:r w:rsidRPr="006A79C9">
              <w:rPr>
                <w:rFonts w:ascii="Arial" w:hAnsi="Arial" w:cs="Arial"/>
                <w:spacing w:val="1"/>
                <w:sz w:val="20"/>
                <w:szCs w:val="20"/>
              </w:rPr>
              <w:t xml:space="preserve"> </w:t>
            </w:r>
            <w:r w:rsidRPr="006A79C9">
              <w:rPr>
                <w:rFonts w:ascii="Arial" w:hAnsi="Arial" w:cs="Arial"/>
                <w:sz w:val="20"/>
                <w:szCs w:val="20"/>
              </w:rPr>
              <w:t>total</w:t>
            </w:r>
            <w:r w:rsidRPr="006A79C9">
              <w:rPr>
                <w:rFonts w:ascii="Arial" w:hAnsi="Arial" w:cs="Arial"/>
                <w:spacing w:val="6"/>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Prices</w:t>
            </w:r>
            <w:r w:rsidRPr="006A79C9">
              <w:rPr>
                <w:rFonts w:ascii="Arial" w:hAnsi="Arial" w:cs="Arial"/>
                <w:spacing w:val="-2"/>
                <w:sz w:val="20"/>
                <w:szCs w:val="20"/>
              </w:rPr>
              <w:t xml:space="preserve"> </w:t>
            </w:r>
            <w:r w:rsidRPr="006A79C9">
              <w:rPr>
                <w:rFonts w:ascii="Arial" w:hAnsi="Arial" w:cs="Arial"/>
                <w:sz w:val="20"/>
                <w:szCs w:val="20"/>
              </w:rPr>
              <w:t>is</w:t>
            </w:r>
          </w:p>
        </w:tc>
        <w:tc>
          <w:tcPr>
            <w:tcW w:w="4768" w:type="dxa"/>
            <w:tcBorders>
              <w:top w:val="single" w:sz="4" w:space="0" w:color="000000"/>
              <w:bottom w:val="single" w:sz="4" w:space="0" w:color="000000"/>
            </w:tcBorders>
          </w:tcPr>
          <w:p w14:paraId="3E5510C5" w14:textId="77777777" w:rsidR="008502BA" w:rsidRPr="006A79C9" w:rsidRDefault="00F84358">
            <w:pPr>
              <w:pStyle w:val="TableParagraph"/>
              <w:spacing w:before="81" w:line="240" w:lineRule="auto"/>
              <w:ind w:left="87"/>
              <w:rPr>
                <w:rFonts w:ascii="Arial" w:hAnsi="Arial" w:cs="Arial"/>
                <w:b/>
                <w:sz w:val="20"/>
                <w:szCs w:val="20"/>
              </w:rPr>
            </w:pPr>
            <w:r w:rsidRPr="006A79C9">
              <w:rPr>
                <w:rFonts w:ascii="Arial" w:hAnsi="Arial" w:cs="Arial"/>
                <w:b/>
                <w:sz w:val="20"/>
                <w:szCs w:val="20"/>
              </w:rPr>
              <w:t>R</w:t>
            </w:r>
          </w:p>
        </w:tc>
      </w:tr>
    </w:tbl>
    <w:p w14:paraId="7111FC01" w14:textId="77777777" w:rsidR="008502BA" w:rsidRPr="006A79C9" w:rsidRDefault="008502BA">
      <w:pPr>
        <w:rPr>
          <w:rFonts w:ascii="Arial" w:hAnsi="Arial" w:cs="Arial"/>
          <w:sz w:val="20"/>
          <w:szCs w:val="20"/>
        </w:rPr>
        <w:sectPr w:rsidR="008502BA" w:rsidRPr="006A79C9">
          <w:headerReference w:type="default" r:id="rId18"/>
          <w:footerReference w:type="default" r:id="rId19"/>
          <w:pgSz w:w="11910" w:h="16840"/>
          <w:pgMar w:top="1300" w:right="740" w:bottom="900" w:left="760" w:header="726" w:footer="708" w:gutter="0"/>
          <w:pgNumType w:start="1"/>
          <w:cols w:space="720"/>
        </w:sectPr>
      </w:pPr>
    </w:p>
    <w:p w14:paraId="59FD96D7" w14:textId="77777777" w:rsidR="008502BA" w:rsidRPr="006A79C9" w:rsidRDefault="008502BA">
      <w:pPr>
        <w:pStyle w:val="BodyText"/>
        <w:spacing w:before="9"/>
        <w:rPr>
          <w:rFonts w:ascii="Arial" w:hAnsi="Arial" w:cs="Arial"/>
        </w:rPr>
      </w:pPr>
    </w:p>
    <w:tbl>
      <w:tblPr>
        <w:tblW w:w="0" w:type="auto"/>
        <w:tblInd w:w="294" w:type="dxa"/>
        <w:tblLayout w:type="fixed"/>
        <w:tblCellMar>
          <w:left w:w="0" w:type="dxa"/>
          <w:right w:w="0" w:type="dxa"/>
        </w:tblCellMar>
        <w:tblLook w:val="01E0" w:firstRow="1" w:lastRow="1" w:firstColumn="1" w:lastColumn="1" w:noHBand="0" w:noVBand="0"/>
      </w:tblPr>
      <w:tblGrid>
        <w:gridCol w:w="1085"/>
        <w:gridCol w:w="3559"/>
        <w:gridCol w:w="5166"/>
      </w:tblGrid>
      <w:tr w:rsidR="008502BA" w:rsidRPr="006A79C9" w14:paraId="6F207F4C" w14:textId="77777777">
        <w:trPr>
          <w:trHeight w:val="402"/>
        </w:trPr>
        <w:tc>
          <w:tcPr>
            <w:tcW w:w="1085" w:type="dxa"/>
            <w:tcBorders>
              <w:top w:val="single" w:sz="4" w:space="0" w:color="000000"/>
              <w:bottom w:val="single" w:sz="4" w:space="0" w:color="000000"/>
            </w:tcBorders>
            <w:shd w:val="clear" w:color="auto" w:fill="D9D9D9"/>
          </w:tcPr>
          <w:p w14:paraId="7090A645" w14:textId="77777777" w:rsidR="008502BA" w:rsidRPr="006A79C9" w:rsidRDefault="00F84358">
            <w:pPr>
              <w:pStyle w:val="TableParagraph"/>
              <w:spacing w:before="81" w:line="240" w:lineRule="auto"/>
              <w:ind w:left="86"/>
              <w:rPr>
                <w:rFonts w:ascii="Arial" w:hAnsi="Arial" w:cs="Arial"/>
                <w:b/>
                <w:sz w:val="20"/>
                <w:szCs w:val="20"/>
              </w:rPr>
            </w:pPr>
            <w:r w:rsidRPr="006A79C9">
              <w:rPr>
                <w:rFonts w:ascii="Arial" w:hAnsi="Arial" w:cs="Arial"/>
                <w:b/>
                <w:sz w:val="20"/>
                <w:szCs w:val="20"/>
              </w:rPr>
              <w:t>C</w:t>
            </w:r>
          </w:p>
        </w:tc>
        <w:tc>
          <w:tcPr>
            <w:tcW w:w="8725" w:type="dxa"/>
            <w:gridSpan w:val="2"/>
            <w:tcBorders>
              <w:top w:val="single" w:sz="4" w:space="0" w:color="000000"/>
              <w:bottom w:val="single" w:sz="4" w:space="0" w:color="000000"/>
            </w:tcBorders>
          </w:tcPr>
          <w:p w14:paraId="7847A20B" w14:textId="77777777" w:rsidR="008502BA" w:rsidRPr="006A79C9" w:rsidRDefault="00F84358">
            <w:pPr>
              <w:pStyle w:val="TableParagraph"/>
              <w:spacing w:before="81" w:line="240" w:lineRule="auto"/>
              <w:ind w:left="81"/>
              <w:rPr>
                <w:rFonts w:ascii="Arial" w:hAnsi="Arial" w:cs="Arial"/>
                <w:b/>
                <w:sz w:val="20"/>
                <w:szCs w:val="20"/>
              </w:rPr>
            </w:pPr>
            <w:r w:rsidRPr="006A79C9">
              <w:rPr>
                <w:rFonts w:ascii="Arial" w:hAnsi="Arial" w:cs="Arial"/>
                <w:b/>
                <w:sz w:val="20"/>
                <w:szCs w:val="20"/>
              </w:rPr>
              <w:t>Target</w:t>
            </w:r>
            <w:r w:rsidRPr="006A79C9">
              <w:rPr>
                <w:rFonts w:ascii="Arial" w:hAnsi="Arial" w:cs="Arial"/>
                <w:b/>
                <w:spacing w:val="1"/>
                <w:sz w:val="20"/>
                <w:szCs w:val="20"/>
              </w:rPr>
              <w:t xml:space="preserve"> </w:t>
            </w:r>
            <w:r w:rsidRPr="006A79C9">
              <w:rPr>
                <w:rFonts w:ascii="Arial" w:hAnsi="Arial" w:cs="Arial"/>
                <w:b/>
                <w:sz w:val="20"/>
                <w:szCs w:val="20"/>
              </w:rPr>
              <w:t>contract</w:t>
            </w:r>
            <w:r w:rsidRPr="006A79C9">
              <w:rPr>
                <w:rFonts w:ascii="Arial" w:hAnsi="Arial" w:cs="Arial"/>
                <w:b/>
                <w:spacing w:val="-3"/>
                <w:sz w:val="20"/>
                <w:szCs w:val="20"/>
              </w:rPr>
              <w:t xml:space="preserve"> </w:t>
            </w:r>
            <w:r w:rsidRPr="006A79C9">
              <w:rPr>
                <w:rFonts w:ascii="Arial" w:hAnsi="Arial" w:cs="Arial"/>
                <w:b/>
                <w:sz w:val="20"/>
                <w:szCs w:val="20"/>
              </w:rPr>
              <w:t>with price</w:t>
            </w:r>
            <w:r w:rsidRPr="006A79C9">
              <w:rPr>
                <w:rFonts w:ascii="Arial" w:hAnsi="Arial" w:cs="Arial"/>
                <w:b/>
                <w:spacing w:val="-5"/>
                <w:sz w:val="20"/>
                <w:szCs w:val="20"/>
              </w:rPr>
              <w:t xml:space="preserve"> </w:t>
            </w:r>
            <w:r w:rsidRPr="006A79C9">
              <w:rPr>
                <w:rFonts w:ascii="Arial" w:hAnsi="Arial" w:cs="Arial"/>
                <w:b/>
                <w:sz w:val="20"/>
                <w:szCs w:val="20"/>
              </w:rPr>
              <w:t>list</w:t>
            </w:r>
          </w:p>
        </w:tc>
      </w:tr>
      <w:tr w:rsidR="008502BA" w:rsidRPr="006A79C9" w14:paraId="3AB61BED" w14:textId="77777777">
        <w:trPr>
          <w:trHeight w:val="397"/>
        </w:trPr>
        <w:tc>
          <w:tcPr>
            <w:tcW w:w="1085" w:type="dxa"/>
            <w:tcBorders>
              <w:top w:val="single" w:sz="4" w:space="0" w:color="000000"/>
              <w:bottom w:val="single" w:sz="4" w:space="0" w:color="000000"/>
            </w:tcBorders>
            <w:shd w:val="clear" w:color="auto" w:fill="D9D9D9"/>
          </w:tcPr>
          <w:p w14:paraId="4CC077D3"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11.2(12)</w:t>
            </w:r>
          </w:p>
        </w:tc>
        <w:tc>
          <w:tcPr>
            <w:tcW w:w="8725" w:type="dxa"/>
            <w:gridSpan w:val="2"/>
            <w:tcBorders>
              <w:top w:val="single" w:sz="4" w:space="0" w:color="000000"/>
              <w:bottom w:val="single" w:sz="4" w:space="0" w:color="000000"/>
            </w:tcBorders>
          </w:tcPr>
          <w:p w14:paraId="0EC1C52E"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price</w:t>
            </w:r>
            <w:r w:rsidRPr="006A79C9">
              <w:rPr>
                <w:rFonts w:ascii="Arial" w:hAnsi="Arial" w:cs="Arial"/>
                <w:i/>
                <w:spacing w:val="1"/>
                <w:sz w:val="20"/>
                <w:szCs w:val="20"/>
              </w:rPr>
              <w:t xml:space="preserve"> </w:t>
            </w:r>
            <w:r w:rsidRPr="006A79C9">
              <w:rPr>
                <w:rFonts w:ascii="Arial" w:hAnsi="Arial" w:cs="Arial"/>
                <w:i/>
                <w:sz w:val="20"/>
                <w:szCs w:val="20"/>
              </w:rPr>
              <w:t xml:space="preserve">list </w:t>
            </w:r>
            <w:r w:rsidRPr="006A79C9">
              <w:rPr>
                <w:rFonts w:ascii="Arial" w:hAnsi="Arial" w:cs="Arial"/>
                <w:sz w:val="20"/>
                <w:szCs w:val="20"/>
              </w:rPr>
              <w:t>is in</w:t>
            </w:r>
          </w:p>
        </w:tc>
      </w:tr>
      <w:tr w:rsidR="008502BA" w:rsidRPr="006A79C9" w14:paraId="02695694" w14:textId="77777777">
        <w:trPr>
          <w:trHeight w:val="403"/>
        </w:trPr>
        <w:tc>
          <w:tcPr>
            <w:tcW w:w="1085" w:type="dxa"/>
            <w:tcBorders>
              <w:top w:val="single" w:sz="4" w:space="0" w:color="000000"/>
              <w:bottom w:val="single" w:sz="4" w:space="0" w:color="000000"/>
            </w:tcBorders>
            <w:shd w:val="clear" w:color="auto" w:fill="D9D9D9"/>
          </w:tcPr>
          <w:p w14:paraId="775A1EFF"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11.2(20)</w:t>
            </w:r>
          </w:p>
        </w:tc>
        <w:tc>
          <w:tcPr>
            <w:tcW w:w="3559" w:type="dxa"/>
            <w:tcBorders>
              <w:top w:val="single" w:sz="4" w:space="0" w:color="000000"/>
              <w:bottom w:val="single" w:sz="4" w:space="0" w:color="000000"/>
            </w:tcBorders>
          </w:tcPr>
          <w:p w14:paraId="57641CEA" w14:textId="77777777" w:rsidR="008502BA" w:rsidRPr="006A79C9" w:rsidRDefault="00F84358">
            <w:pPr>
              <w:pStyle w:val="TableParagraph"/>
              <w:spacing w:before="89" w:line="240" w:lineRule="auto"/>
              <w:ind w:left="81"/>
              <w:rPr>
                <w:rFonts w:ascii="Arial" w:hAnsi="Arial" w:cs="Arial"/>
                <w:sz w:val="20"/>
                <w:szCs w:val="20"/>
              </w:rPr>
            </w:pPr>
            <w:r w:rsidRPr="006A79C9">
              <w:rPr>
                <w:rFonts w:ascii="Arial" w:hAnsi="Arial" w:cs="Arial"/>
                <w:sz w:val="20"/>
                <w:szCs w:val="20"/>
              </w:rPr>
              <w:t>The tendered</w:t>
            </w:r>
            <w:r w:rsidRPr="006A79C9">
              <w:rPr>
                <w:rFonts w:ascii="Arial" w:hAnsi="Arial" w:cs="Arial"/>
                <w:spacing w:val="1"/>
                <w:sz w:val="20"/>
                <w:szCs w:val="20"/>
              </w:rPr>
              <w:t xml:space="preserve"> </w:t>
            </w:r>
            <w:r w:rsidRPr="006A79C9">
              <w:rPr>
                <w:rFonts w:ascii="Arial" w:hAnsi="Arial" w:cs="Arial"/>
                <w:sz w:val="20"/>
                <w:szCs w:val="20"/>
              </w:rPr>
              <w:t>total</w:t>
            </w:r>
            <w:r w:rsidRPr="006A79C9">
              <w:rPr>
                <w:rFonts w:ascii="Arial" w:hAnsi="Arial" w:cs="Arial"/>
                <w:spacing w:val="6"/>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Prices</w:t>
            </w:r>
            <w:r w:rsidRPr="006A79C9">
              <w:rPr>
                <w:rFonts w:ascii="Arial" w:hAnsi="Arial" w:cs="Arial"/>
                <w:spacing w:val="-2"/>
                <w:sz w:val="20"/>
                <w:szCs w:val="20"/>
              </w:rPr>
              <w:t xml:space="preserve"> </w:t>
            </w:r>
            <w:r w:rsidRPr="006A79C9">
              <w:rPr>
                <w:rFonts w:ascii="Arial" w:hAnsi="Arial" w:cs="Arial"/>
                <w:sz w:val="20"/>
                <w:szCs w:val="20"/>
              </w:rPr>
              <w:t>is</w:t>
            </w:r>
          </w:p>
        </w:tc>
        <w:tc>
          <w:tcPr>
            <w:tcW w:w="5166" w:type="dxa"/>
            <w:tcBorders>
              <w:top w:val="single" w:sz="4" w:space="0" w:color="000000"/>
              <w:bottom w:val="single" w:sz="4" w:space="0" w:color="000000"/>
            </w:tcBorders>
          </w:tcPr>
          <w:p w14:paraId="36B615A6" w14:textId="77777777" w:rsidR="008502BA" w:rsidRPr="006A79C9" w:rsidRDefault="00F84358">
            <w:pPr>
              <w:pStyle w:val="TableParagraph"/>
              <w:spacing w:before="81" w:line="240" w:lineRule="auto"/>
              <w:ind w:left="484"/>
              <w:rPr>
                <w:rFonts w:ascii="Arial" w:hAnsi="Arial" w:cs="Arial"/>
                <w:b/>
                <w:sz w:val="20"/>
                <w:szCs w:val="20"/>
              </w:rPr>
            </w:pPr>
            <w:r w:rsidRPr="006A79C9">
              <w:rPr>
                <w:rFonts w:ascii="Arial" w:hAnsi="Arial" w:cs="Arial"/>
                <w:b/>
                <w:sz w:val="20"/>
                <w:szCs w:val="20"/>
              </w:rPr>
              <w:t>R</w:t>
            </w:r>
          </w:p>
        </w:tc>
      </w:tr>
      <w:tr w:rsidR="008502BA" w:rsidRPr="006A79C9" w14:paraId="43C0E5F5" w14:textId="77777777">
        <w:trPr>
          <w:trHeight w:val="397"/>
        </w:trPr>
        <w:tc>
          <w:tcPr>
            <w:tcW w:w="1085" w:type="dxa"/>
            <w:tcBorders>
              <w:top w:val="single" w:sz="4" w:space="0" w:color="000000"/>
              <w:bottom w:val="single" w:sz="4" w:space="0" w:color="000000"/>
            </w:tcBorders>
            <w:shd w:val="clear" w:color="auto" w:fill="D9D9D9"/>
          </w:tcPr>
          <w:p w14:paraId="1E2B1401" w14:textId="77777777" w:rsidR="008502BA" w:rsidRPr="006A79C9" w:rsidRDefault="00F84358">
            <w:pPr>
              <w:pStyle w:val="TableParagraph"/>
              <w:spacing w:before="76" w:line="240" w:lineRule="auto"/>
              <w:ind w:left="86"/>
              <w:rPr>
                <w:rFonts w:ascii="Arial" w:hAnsi="Arial" w:cs="Arial"/>
                <w:b/>
                <w:sz w:val="20"/>
                <w:szCs w:val="20"/>
              </w:rPr>
            </w:pPr>
            <w:r w:rsidRPr="006A79C9">
              <w:rPr>
                <w:rFonts w:ascii="Arial" w:hAnsi="Arial" w:cs="Arial"/>
                <w:b/>
                <w:sz w:val="20"/>
                <w:szCs w:val="20"/>
              </w:rPr>
              <w:t>E</w:t>
            </w:r>
          </w:p>
        </w:tc>
        <w:tc>
          <w:tcPr>
            <w:tcW w:w="8725" w:type="dxa"/>
            <w:gridSpan w:val="2"/>
            <w:tcBorders>
              <w:top w:val="single" w:sz="4" w:space="0" w:color="000000"/>
              <w:bottom w:val="single" w:sz="4" w:space="0" w:color="000000"/>
            </w:tcBorders>
          </w:tcPr>
          <w:p w14:paraId="75AB3298" w14:textId="77777777" w:rsidR="008502BA" w:rsidRPr="006A79C9" w:rsidRDefault="00F84358">
            <w:pPr>
              <w:pStyle w:val="TableParagraph"/>
              <w:spacing w:before="76" w:line="240" w:lineRule="auto"/>
              <w:ind w:left="81"/>
              <w:rPr>
                <w:rFonts w:ascii="Arial" w:hAnsi="Arial" w:cs="Arial"/>
                <w:b/>
                <w:sz w:val="20"/>
                <w:szCs w:val="20"/>
              </w:rPr>
            </w:pPr>
            <w:r w:rsidRPr="006A79C9">
              <w:rPr>
                <w:rFonts w:ascii="Arial" w:hAnsi="Arial" w:cs="Arial"/>
                <w:b/>
                <w:sz w:val="20"/>
                <w:szCs w:val="20"/>
              </w:rPr>
              <w:t>Cost</w:t>
            </w:r>
            <w:r w:rsidRPr="006A79C9">
              <w:rPr>
                <w:rFonts w:ascii="Arial" w:hAnsi="Arial" w:cs="Arial"/>
                <w:b/>
                <w:spacing w:val="-1"/>
                <w:sz w:val="20"/>
                <w:szCs w:val="20"/>
              </w:rPr>
              <w:t xml:space="preserve"> </w:t>
            </w:r>
            <w:r w:rsidRPr="006A79C9">
              <w:rPr>
                <w:rFonts w:ascii="Arial" w:hAnsi="Arial" w:cs="Arial"/>
                <w:b/>
                <w:sz w:val="20"/>
                <w:szCs w:val="20"/>
              </w:rPr>
              <w:t>reimbursable</w:t>
            </w:r>
            <w:r w:rsidRPr="006A79C9">
              <w:rPr>
                <w:rFonts w:ascii="Arial" w:hAnsi="Arial" w:cs="Arial"/>
                <w:b/>
                <w:spacing w:val="-6"/>
                <w:sz w:val="20"/>
                <w:szCs w:val="20"/>
              </w:rPr>
              <w:t xml:space="preserve"> </w:t>
            </w:r>
            <w:r w:rsidRPr="006A79C9">
              <w:rPr>
                <w:rFonts w:ascii="Arial" w:hAnsi="Arial" w:cs="Arial"/>
                <w:b/>
                <w:sz w:val="20"/>
                <w:szCs w:val="20"/>
              </w:rPr>
              <w:t>contract</w:t>
            </w:r>
          </w:p>
        </w:tc>
      </w:tr>
      <w:tr w:rsidR="008502BA" w:rsidRPr="006A79C9" w14:paraId="55833777" w14:textId="77777777">
        <w:trPr>
          <w:trHeight w:val="402"/>
        </w:trPr>
        <w:tc>
          <w:tcPr>
            <w:tcW w:w="1085" w:type="dxa"/>
            <w:tcBorders>
              <w:top w:val="single" w:sz="4" w:space="0" w:color="000000"/>
              <w:bottom w:val="single" w:sz="4" w:space="0" w:color="000000"/>
            </w:tcBorders>
            <w:shd w:val="clear" w:color="auto" w:fill="D9D9D9"/>
          </w:tcPr>
          <w:p w14:paraId="5A42C1D7" w14:textId="77777777" w:rsidR="008502BA" w:rsidRPr="006A79C9" w:rsidRDefault="00F84358">
            <w:pPr>
              <w:pStyle w:val="TableParagraph"/>
              <w:spacing w:before="89" w:line="240" w:lineRule="auto"/>
              <w:ind w:left="86"/>
              <w:rPr>
                <w:rFonts w:ascii="Arial" w:hAnsi="Arial" w:cs="Arial"/>
                <w:sz w:val="20"/>
                <w:szCs w:val="20"/>
              </w:rPr>
            </w:pPr>
            <w:r w:rsidRPr="006A79C9">
              <w:rPr>
                <w:rFonts w:ascii="Arial" w:hAnsi="Arial" w:cs="Arial"/>
                <w:sz w:val="20"/>
                <w:szCs w:val="20"/>
              </w:rPr>
              <w:t>11.2(12)</w:t>
            </w:r>
          </w:p>
        </w:tc>
        <w:tc>
          <w:tcPr>
            <w:tcW w:w="8725" w:type="dxa"/>
            <w:gridSpan w:val="2"/>
            <w:tcBorders>
              <w:top w:val="single" w:sz="4" w:space="0" w:color="000000"/>
              <w:bottom w:val="single" w:sz="4" w:space="0" w:color="000000"/>
            </w:tcBorders>
          </w:tcPr>
          <w:p w14:paraId="4E134D24" w14:textId="77777777" w:rsidR="008502BA" w:rsidRPr="006A79C9" w:rsidRDefault="00F84358">
            <w:pPr>
              <w:pStyle w:val="TableParagraph"/>
              <w:spacing w:before="81" w:line="240" w:lineRule="auto"/>
              <w:ind w:left="81"/>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price</w:t>
            </w:r>
            <w:r w:rsidRPr="006A79C9">
              <w:rPr>
                <w:rFonts w:ascii="Arial" w:hAnsi="Arial" w:cs="Arial"/>
                <w:i/>
                <w:spacing w:val="1"/>
                <w:sz w:val="20"/>
                <w:szCs w:val="20"/>
              </w:rPr>
              <w:t xml:space="preserve"> </w:t>
            </w:r>
            <w:r w:rsidRPr="006A79C9">
              <w:rPr>
                <w:rFonts w:ascii="Arial" w:hAnsi="Arial" w:cs="Arial"/>
                <w:i/>
                <w:sz w:val="20"/>
                <w:szCs w:val="20"/>
              </w:rPr>
              <w:t xml:space="preserve">list </w:t>
            </w:r>
            <w:r w:rsidRPr="006A79C9">
              <w:rPr>
                <w:rFonts w:ascii="Arial" w:hAnsi="Arial" w:cs="Arial"/>
                <w:sz w:val="20"/>
                <w:szCs w:val="20"/>
              </w:rPr>
              <w:t>is in</w:t>
            </w:r>
          </w:p>
        </w:tc>
      </w:tr>
    </w:tbl>
    <w:p w14:paraId="25F3C4D2"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3D2780B" w14:textId="77777777" w:rsidR="008502BA" w:rsidRPr="006A79C9" w:rsidRDefault="008502BA">
      <w:pPr>
        <w:pStyle w:val="BodyText"/>
        <w:rPr>
          <w:rFonts w:ascii="Arial" w:hAnsi="Arial" w:cs="Arial"/>
        </w:rPr>
      </w:pPr>
    </w:p>
    <w:p w14:paraId="32173B25" w14:textId="77777777" w:rsidR="008502BA" w:rsidRPr="006A79C9" w:rsidRDefault="008502BA">
      <w:pPr>
        <w:pStyle w:val="BodyText"/>
        <w:rPr>
          <w:rFonts w:ascii="Arial" w:hAnsi="Arial" w:cs="Arial"/>
        </w:rPr>
      </w:pPr>
    </w:p>
    <w:p w14:paraId="4044D46E" w14:textId="77777777" w:rsidR="008502BA" w:rsidRPr="006A79C9" w:rsidRDefault="008502BA">
      <w:pPr>
        <w:pStyle w:val="BodyText"/>
        <w:spacing w:before="1"/>
        <w:rPr>
          <w:rFonts w:ascii="Arial" w:hAnsi="Arial" w:cs="Arial"/>
        </w:rPr>
      </w:pPr>
    </w:p>
    <w:p w14:paraId="2B965F92" w14:textId="77777777" w:rsidR="008502BA" w:rsidRPr="006A79C9" w:rsidRDefault="00F84358">
      <w:pPr>
        <w:pStyle w:val="Heading1"/>
        <w:rPr>
          <w:sz w:val="20"/>
          <w:szCs w:val="20"/>
        </w:rPr>
      </w:pPr>
      <w:bookmarkStart w:id="11" w:name="Part_2:_Pricing_Data"/>
      <w:bookmarkEnd w:id="11"/>
      <w:r w:rsidRPr="006A79C9">
        <w:rPr>
          <w:spacing w:val="-1"/>
          <w:sz w:val="20"/>
          <w:szCs w:val="20"/>
        </w:rPr>
        <w:t>PART</w:t>
      </w:r>
      <w:r w:rsidRPr="006A79C9">
        <w:rPr>
          <w:spacing w:val="-21"/>
          <w:sz w:val="20"/>
          <w:szCs w:val="20"/>
        </w:rPr>
        <w:t xml:space="preserve"> </w:t>
      </w:r>
      <w:r w:rsidRPr="006A79C9">
        <w:rPr>
          <w:spacing w:val="-1"/>
          <w:sz w:val="20"/>
          <w:szCs w:val="20"/>
        </w:rPr>
        <w:t>2:</w:t>
      </w:r>
      <w:r w:rsidRPr="006A79C9">
        <w:rPr>
          <w:spacing w:val="-18"/>
          <w:sz w:val="20"/>
          <w:szCs w:val="20"/>
        </w:rPr>
        <w:t xml:space="preserve"> </w:t>
      </w:r>
      <w:r w:rsidRPr="006A79C9">
        <w:rPr>
          <w:spacing w:val="-1"/>
          <w:sz w:val="20"/>
          <w:szCs w:val="20"/>
        </w:rPr>
        <w:t>PRICING</w:t>
      </w:r>
      <w:r w:rsidRPr="006A79C9">
        <w:rPr>
          <w:spacing w:val="-21"/>
          <w:sz w:val="20"/>
          <w:szCs w:val="20"/>
        </w:rPr>
        <w:t xml:space="preserve"> </w:t>
      </w:r>
      <w:r w:rsidRPr="006A79C9">
        <w:rPr>
          <w:spacing w:val="-1"/>
          <w:sz w:val="20"/>
          <w:szCs w:val="20"/>
        </w:rPr>
        <w:t>DATA</w:t>
      </w:r>
    </w:p>
    <w:p w14:paraId="42DD3530" w14:textId="77777777" w:rsidR="008502BA" w:rsidRPr="006A79C9" w:rsidRDefault="00F84358">
      <w:pPr>
        <w:pStyle w:val="Heading3"/>
        <w:spacing w:before="62"/>
        <w:ind w:left="373" w:firstLine="0"/>
        <w:rPr>
          <w:sz w:val="20"/>
          <w:szCs w:val="20"/>
        </w:rPr>
      </w:pPr>
      <w:r w:rsidRPr="006A79C9">
        <w:rPr>
          <w:sz w:val="20"/>
          <w:szCs w:val="20"/>
        </w:rPr>
        <w:t>TSC3</w:t>
      </w:r>
      <w:r w:rsidRPr="006A79C9">
        <w:rPr>
          <w:spacing w:val="-1"/>
          <w:sz w:val="20"/>
          <w:szCs w:val="20"/>
        </w:rPr>
        <w:t xml:space="preserve"> </w:t>
      </w:r>
      <w:r w:rsidRPr="006A79C9">
        <w:rPr>
          <w:sz w:val="20"/>
          <w:szCs w:val="20"/>
        </w:rPr>
        <w:t>Option</w:t>
      </w:r>
      <w:r w:rsidRPr="006A79C9">
        <w:rPr>
          <w:spacing w:val="-4"/>
          <w:sz w:val="20"/>
          <w:szCs w:val="20"/>
        </w:rPr>
        <w:t xml:space="preserve"> </w:t>
      </w:r>
      <w:r w:rsidRPr="006A79C9">
        <w:rPr>
          <w:sz w:val="20"/>
          <w:szCs w:val="20"/>
        </w:rPr>
        <w:t>A</w:t>
      </w:r>
    </w:p>
    <w:p w14:paraId="3B4E416A" w14:textId="77777777" w:rsidR="008502BA" w:rsidRPr="006A79C9" w:rsidRDefault="008502BA">
      <w:pPr>
        <w:pStyle w:val="BodyText"/>
        <w:rPr>
          <w:rFonts w:ascii="Arial" w:hAnsi="Arial" w:cs="Arial"/>
          <w:b/>
        </w:rPr>
      </w:pPr>
    </w:p>
    <w:p w14:paraId="44304438" w14:textId="77777777" w:rsidR="008502BA" w:rsidRPr="006A79C9" w:rsidRDefault="008502BA">
      <w:pPr>
        <w:pStyle w:val="BodyText"/>
        <w:rPr>
          <w:rFonts w:ascii="Arial" w:hAnsi="Arial" w:cs="Arial"/>
          <w:b/>
        </w:rPr>
      </w:pPr>
    </w:p>
    <w:p w14:paraId="0AB5E17A" w14:textId="77777777" w:rsidR="008502BA" w:rsidRPr="006A79C9" w:rsidRDefault="008502BA">
      <w:pPr>
        <w:pStyle w:val="BodyText"/>
        <w:rPr>
          <w:rFonts w:ascii="Arial" w:hAnsi="Arial" w:cs="Arial"/>
          <w:b/>
        </w:rPr>
      </w:pPr>
    </w:p>
    <w:p w14:paraId="3C123A29" w14:textId="77777777" w:rsidR="008502BA" w:rsidRPr="006A79C9" w:rsidRDefault="008502BA">
      <w:pPr>
        <w:pStyle w:val="BodyText"/>
        <w:rPr>
          <w:rFonts w:ascii="Arial" w:hAnsi="Arial" w:cs="Arial"/>
          <w:b/>
        </w:rPr>
      </w:pPr>
    </w:p>
    <w:p w14:paraId="224E1CCD" w14:textId="77777777" w:rsidR="008502BA" w:rsidRPr="006A79C9" w:rsidRDefault="008502BA">
      <w:pPr>
        <w:pStyle w:val="BodyText"/>
        <w:rPr>
          <w:rFonts w:ascii="Arial" w:hAnsi="Arial" w:cs="Arial"/>
          <w:b/>
        </w:rPr>
      </w:pPr>
    </w:p>
    <w:p w14:paraId="29B39926" w14:textId="77777777" w:rsidR="008502BA" w:rsidRPr="006A79C9" w:rsidRDefault="008502BA">
      <w:pPr>
        <w:pStyle w:val="BodyText"/>
        <w:spacing w:before="1"/>
        <w:rPr>
          <w:rFonts w:ascii="Arial" w:hAnsi="Arial" w:cs="Arial"/>
          <w:b/>
        </w:rPr>
      </w:pPr>
    </w:p>
    <w:tbl>
      <w:tblPr>
        <w:tblW w:w="0" w:type="auto"/>
        <w:tblInd w:w="1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4"/>
        <w:gridCol w:w="1264"/>
      </w:tblGrid>
      <w:tr w:rsidR="008502BA" w:rsidRPr="006A79C9" w14:paraId="180396FE" w14:textId="77777777">
        <w:trPr>
          <w:trHeight w:val="811"/>
        </w:trPr>
        <w:tc>
          <w:tcPr>
            <w:tcW w:w="2715" w:type="dxa"/>
            <w:tcBorders>
              <w:top w:val="nil"/>
              <w:left w:val="nil"/>
            </w:tcBorders>
          </w:tcPr>
          <w:p w14:paraId="6A0714E1" w14:textId="77777777" w:rsidR="008502BA" w:rsidRPr="006A79C9" w:rsidRDefault="00F84358">
            <w:pPr>
              <w:pStyle w:val="TableParagraph"/>
              <w:spacing w:before="73" w:line="240" w:lineRule="auto"/>
              <w:ind w:left="100" w:right="1231"/>
              <w:rPr>
                <w:rFonts w:ascii="Arial" w:hAnsi="Arial" w:cs="Arial"/>
                <w:b/>
                <w:sz w:val="20"/>
                <w:szCs w:val="20"/>
              </w:rPr>
            </w:pPr>
            <w:r w:rsidRPr="006A79C9">
              <w:rPr>
                <w:rFonts w:ascii="Arial" w:hAnsi="Arial" w:cs="Arial"/>
                <w:b/>
                <w:spacing w:val="-1"/>
                <w:sz w:val="20"/>
                <w:szCs w:val="20"/>
              </w:rPr>
              <w:t>Document</w:t>
            </w:r>
            <w:r w:rsidRPr="006A79C9">
              <w:rPr>
                <w:rFonts w:ascii="Arial" w:hAnsi="Arial" w:cs="Arial"/>
                <w:b/>
                <w:spacing w:val="-75"/>
                <w:sz w:val="20"/>
                <w:szCs w:val="20"/>
              </w:rPr>
              <w:t xml:space="preserve"> </w:t>
            </w:r>
            <w:r w:rsidRPr="006A79C9">
              <w:rPr>
                <w:rFonts w:ascii="Arial" w:hAnsi="Arial" w:cs="Arial"/>
                <w:b/>
                <w:sz w:val="20"/>
                <w:szCs w:val="20"/>
              </w:rPr>
              <w:t>reference</w:t>
            </w:r>
          </w:p>
        </w:tc>
        <w:tc>
          <w:tcPr>
            <w:tcW w:w="5944" w:type="dxa"/>
            <w:tcBorders>
              <w:top w:val="nil"/>
            </w:tcBorders>
          </w:tcPr>
          <w:p w14:paraId="2CB8DFEB" w14:textId="77777777" w:rsidR="008502BA" w:rsidRPr="006A79C9" w:rsidRDefault="00F84358">
            <w:pPr>
              <w:pStyle w:val="TableParagraph"/>
              <w:spacing w:before="73" w:line="240" w:lineRule="auto"/>
              <w:ind w:left="110"/>
              <w:rPr>
                <w:rFonts w:ascii="Arial" w:hAnsi="Arial" w:cs="Arial"/>
                <w:b/>
                <w:sz w:val="20"/>
                <w:szCs w:val="20"/>
              </w:rPr>
            </w:pPr>
            <w:r w:rsidRPr="006A79C9">
              <w:rPr>
                <w:rFonts w:ascii="Arial" w:hAnsi="Arial" w:cs="Arial"/>
                <w:b/>
                <w:sz w:val="20"/>
                <w:szCs w:val="20"/>
              </w:rPr>
              <w:t>Title</w:t>
            </w:r>
          </w:p>
        </w:tc>
        <w:tc>
          <w:tcPr>
            <w:tcW w:w="1264" w:type="dxa"/>
            <w:tcBorders>
              <w:top w:val="nil"/>
              <w:right w:val="nil"/>
            </w:tcBorders>
          </w:tcPr>
          <w:p w14:paraId="4B730E97" w14:textId="77777777" w:rsidR="008502BA" w:rsidRPr="006A79C9" w:rsidRDefault="00F84358">
            <w:pPr>
              <w:pStyle w:val="TableParagraph"/>
              <w:spacing w:before="73" w:line="240" w:lineRule="auto"/>
              <w:ind w:left="82"/>
              <w:rPr>
                <w:rFonts w:ascii="Arial" w:hAnsi="Arial" w:cs="Arial"/>
                <w:b/>
                <w:sz w:val="20"/>
                <w:szCs w:val="20"/>
              </w:rPr>
            </w:pPr>
            <w:r w:rsidRPr="006A79C9">
              <w:rPr>
                <w:rFonts w:ascii="Arial" w:hAnsi="Arial" w:cs="Arial"/>
                <w:b/>
                <w:sz w:val="20"/>
                <w:szCs w:val="20"/>
              </w:rPr>
              <w:t>No of</w:t>
            </w:r>
            <w:r w:rsidRPr="006A79C9">
              <w:rPr>
                <w:rFonts w:ascii="Arial" w:hAnsi="Arial" w:cs="Arial"/>
                <w:b/>
                <w:spacing w:val="1"/>
                <w:sz w:val="20"/>
                <w:szCs w:val="20"/>
              </w:rPr>
              <w:t xml:space="preserve"> </w:t>
            </w:r>
            <w:r w:rsidRPr="006A79C9">
              <w:rPr>
                <w:rFonts w:ascii="Arial" w:hAnsi="Arial" w:cs="Arial"/>
                <w:b/>
                <w:w w:val="95"/>
                <w:sz w:val="20"/>
                <w:szCs w:val="20"/>
              </w:rPr>
              <w:t>pages</w:t>
            </w:r>
          </w:p>
        </w:tc>
      </w:tr>
      <w:tr w:rsidR="008502BA" w:rsidRPr="006A79C9" w14:paraId="767BB903" w14:textId="77777777">
        <w:trPr>
          <w:trHeight w:val="400"/>
        </w:trPr>
        <w:tc>
          <w:tcPr>
            <w:tcW w:w="2715" w:type="dxa"/>
            <w:tcBorders>
              <w:left w:val="nil"/>
              <w:bottom w:val="nil"/>
            </w:tcBorders>
          </w:tcPr>
          <w:p w14:paraId="5CC44379" w14:textId="77777777" w:rsidR="008502BA" w:rsidRPr="006A79C9" w:rsidRDefault="00F84358">
            <w:pPr>
              <w:pStyle w:val="TableParagraph"/>
              <w:spacing w:before="89" w:line="240" w:lineRule="auto"/>
              <w:ind w:right="77"/>
              <w:jc w:val="right"/>
              <w:rPr>
                <w:rFonts w:ascii="Arial" w:hAnsi="Arial" w:cs="Arial"/>
                <w:sz w:val="20"/>
                <w:szCs w:val="20"/>
              </w:rPr>
            </w:pPr>
            <w:r w:rsidRPr="006A79C9">
              <w:rPr>
                <w:rFonts w:ascii="Arial" w:hAnsi="Arial" w:cs="Arial"/>
                <w:sz w:val="20"/>
                <w:szCs w:val="20"/>
              </w:rPr>
              <w:t>C2.1</w:t>
            </w:r>
          </w:p>
        </w:tc>
        <w:tc>
          <w:tcPr>
            <w:tcW w:w="5944" w:type="dxa"/>
            <w:tcBorders>
              <w:bottom w:val="nil"/>
            </w:tcBorders>
          </w:tcPr>
          <w:p w14:paraId="705D5172" w14:textId="77777777" w:rsidR="008502BA" w:rsidRPr="006A79C9" w:rsidRDefault="00F84358">
            <w:pPr>
              <w:pStyle w:val="TableParagraph"/>
              <w:spacing w:before="89" w:line="240" w:lineRule="auto"/>
              <w:ind w:left="110"/>
              <w:rPr>
                <w:rFonts w:ascii="Arial" w:hAnsi="Arial" w:cs="Arial"/>
                <w:sz w:val="20"/>
                <w:szCs w:val="20"/>
              </w:rPr>
            </w:pPr>
            <w:r w:rsidRPr="006A79C9">
              <w:rPr>
                <w:rFonts w:ascii="Arial" w:hAnsi="Arial" w:cs="Arial"/>
                <w:sz w:val="20"/>
                <w:szCs w:val="20"/>
              </w:rPr>
              <w:t>Pricing</w:t>
            </w:r>
            <w:r w:rsidRPr="006A79C9">
              <w:rPr>
                <w:rFonts w:ascii="Arial" w:hAnsi="Arial" w:cs="Arial"/>
                <w:spacing w:val="1"/>
                <w:sz w:val="20"/>
                <w:szCs w:val="20"/>
              </w:rPr>
              <w:t xml:space="preserve"> </w:t>
            </w:r>
            <w:r w:rsidRPr="006A79C9">
              <w:rPr>
                <w:rFonts w:ascii="Arial" w:hAnsi="Arial" w:cs="Arial"/>
                <w:sz w:val="20"/>
                <w:szCs w:val="20"/>
              </w:rPr>
              <w:t>assumptions:</w:t>
            </w:r>
            <w:r w:rsidRPr="006A79C9">
              <w:rPr>
                <w:rFonts w:ascii="Arial" w:hAnsi="Arial" w:cs="Arial"/>
                <w:spacing w:val="-1"/>
                <w:sz w:val="20"/>
                <w:szCs w:val="20"/>
              </w:rPr>
              <w:t xml:space="preserve"> </w:t>
            </w:r>
            <w:r w:rsidRPr="006A79C9">
              <w:rPr>
                <w:rFonts w:ascii="Arial" w:hAnsi="Arial" w:cs="Arial"/>
                <w:sz w:val="20"/>
                <w:szCs w:val="20"/>
              </w:rPr>
              <w:t>Option</w:t>
            </w:r>
            <w:r w:rsidRPr="006A79C9">
              <w:rPr>
                <w:rFonts w:ascii="Arial" w:hAnsi="Arial" w:cs="Arial"/>
                <w:spacing w:val="2"/>
                <w:sz w:val="20"/>
                <w:szCs w:val="20"/>
              </w:rPr>
              <w:t xml:space="preserve"> </w:t>
            </w:r>
            <w:r w:rsidRPr="006A79C9">
              <w:rPr>
                <w:rFonts w:ascii="Arial" w:hAnsi="Arial" w:cs="Arial"/>
                <w:sz w:val="20"/>
                <w:szCs w:val="20"/>
              </w:rPr>
              <w:t>A</w:t>
            </w:r>
          </w:p>
        </w:tc>
        <w:tc>
          <w:tcPr>
            <w:tcW w:w="1264" w:type="dxa"/>
            <w:tcBorders>
              <w:bottom w:val="nil"/>
              <w:right w:val="nil"/>
            </w:tcBorders>
          </w:tcPr>
          <w:p w14:paraId="470A701C" w14:textId="77777777" w:rsidR="008502BA" w:rsidRPr="006A79C9" w:rsidRDefault="00F84358">
            <w:pPr>
              <w:pStyle w:val="TableParagraph"/>
              <w:spacing w:before="89" w:line="240" w:lineRule="auto"/>
              <w:ind w:right="575"/>
              <w:jc w:val="right"/>
              <w:rPr>
                <w:rFonts w:ascii="Arial" w:hAnsi="Arial" w:cs="Arial"/>
                <w:sz w:val="20"/>
                <w:szCs w:val="20"/>
              </w:rPr>
            </w:pPr>
            <w:r w:rsidRPr="006A79C9">
              <w:rPr>
                <w:rFonts w:ascii="Arial" w:hAnsi="Arial" w:cs="Arial"/>
                <w:sz w:val="20"/>
                <w:szCs w:val="20"/>
              </w:rPr>
              <w:t>2</w:t>
            </w:r>
          </w:p>
        </w:tc>
      </w:tr>
      <w:tr w:rsidR="008502BA" w:rsidRPr="006A79C9" w14:paraId="41492F2B" w14:textId="77777777">
        <w:trPr>
          <w:trHeight w:val="401"/>
        </w:trPr>
        <w:tc>
          <w:tcPr>
            <w:tcW w:w="2715" w:type="dxa"/>
            <w:tcBorders>
              <w:top w:val="nil"/>
              <w:left w:val="nil"/>
            </w:tcBorders>
          </w:tcPr>
          <w:p w14:paraId="037595F0" w14:textId="77777777" w:rsidR="008502BA" w:rsidRPr="006A79C9" w:rsidRDefault="00F84358">
            <w:pPr>
              <w:pStyle w:val="TableParagraph"/>
              <w:spacing w:before="87" w:line="240" w:lineRule="auto"/>
              <w:ind w:right="77"/>
              <w:jc w:val="right"/>
              <w:rPr>
                <w:rFonts w:ascii="Arial" w:hAnsi="Arial" w:cs="Arial"/>
                <w:sz w:val="20"/>
                <w:szCs w:val="20"/>
              </w:rPr>
            </w:pPr>
            <w:r w:rsidRPr="006A79C9">
              <w:rPr>
                <w:rFonts w:ascii="Arial" w:hAnsi="Arial" w:cs="Arial"/>
                <w:sz w:val="20"/>
                <w:szCs w:val="20"/>
              </w:rPr>
              <w:t>C2.2</w:t>
            </w:r>
          </w:p>
        </w:tc>
        <w:tc>
          <w:tcPr>
            <w:tcW w:w="5944" w:type="dxa"/>
            <w:tcBorders>
              <w:top w:val="nil"/>
            </w:tcBorders>
          </w:tcPr>
          <w:p w14:paraId="5105D6C0" w14:textId="77777777" w:rsidR="008502BA" w:rsidRPr="006A79C9" w:rsidRDefault="00F84358">
            <w:pPr>
              <w:pStyle w:val="TableParagraph"/>
              <w:spacing w:before="79" w:line="240" w:lineRule="auto"/>
              <w:ind w:left="110"/>
              <w:rPr>
                <w:rFonts w:ascii="Arial" w:hAnsi="Arial" w:cs="Arial"/>
                <w:i/>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price list</w:t>
            </w:r>
          </w:p>
        </w:tc>
        <w:tc>
          <w:tcPr>
            <w:tcW w:w="1264" w:type="dxa"/>
            <w:tcBorders>
              <w:top w:val="nil"/>
              <w:right w:val="nil"/>
            </w:tcBorders>
          </w:tcPr>
          <w:p w14:paraId="680C774A" w14:textId="77777777" w:rsidR="008502BA" w:rsidRPr="006A79C9" w:rsidRDefault="00F84358">
            <w:pPr>
              <w:pStyle w:val="TableParagraph"/>
              <w:spacing w:before="79" w:line="240" w:lineRule="auto"/>
              <w:ind w:right="504"/>
              <w:jc w:val="right"/>
              <w:rPr>
                <w:rFonts w:ascii="Arial" w:hAnsi="Arial" w:cs="Arial"/>
                <w:b/>
                <w:sz w:val="20"/>
                <w:szCs w:val="20"/>
              </w:rPr>
            </w:pPr>
            <w:r w:rsidRPr="006A79C9">
              <w:rPr>
                <w:rFonts w:ascii="Arial" w:hAnsi="Arial" w:cs="Arial"/>
                <w:b/>
                <w:sz w:val="20"/>
                <w:szCs w:val="20"/>
              </w:rPr>
              <w:t>[●]</w:t>
            </w:r>
          </w:p>
        </w:tc>
      </w:tr>
    </w:tbl>
    <w:p w14:paraId="2FA363EE" w14:textId="77777777" w:rsidR="008502BA" w:rsidRPr="006A79C9" w:rsidRDefault="008502BA">
      <w:pPr>
        <w:jc w:val="right"/>
        <w:rPr>
          <w:rFonts w:ascii="Arial" w:hAnsi="Arial" w:cs="Arial"/>
          <w:sz w:val="20"/>
          <w:szCs w:val="20"/>
        </w:rPr>
        <w:sectPr w:rsidR="008502BA" w:rsidRPr="006A79C9">
          <w:headerReference w:type="default" r:id="rId20"/>
          <w:footerReference w:type="default" r:id="rId21"/>
          <w:pgSz w:w="11910" w:h="16840"/>
          <w:pgMar w:top="1300" w:right="740" w:bottom="900" w:left="760" w:header="726" w:footer="708" w:gutter="0"/>
          <w:cols w:space="720"/>
        </w:sectPr>
      </w:pPr>
    </w:p>
    <w:p w14:paraId="2A3D7D1A" w14:textId="77777777" w:rsidR="008502BA" w:rsidRPr="006A79C9" w:rsidRDefault="008502BA">
      <w:pPr>
        <w:pStyle w:val="BodyText"/>
        <w:rPr>
          <w:rFonts w:ascii="Arial" w:hAnsi="Arial" w:cs="Arial"/>
          <w:b/>
        </w:rPr>
      </w:pPr>
    </w:p>
    <w:p w14:paraId="13F5078B" w14:textId="77777777" w:rsidR="008502BA" w:rsidRPr="006A79C9" w:rsidRDefault="008502BA">
      <w:pPr>
        <w:pStyle w:val="BodyText"/>
        <w:spacing w:before="8" w:after="1"/>
        <w:rPr>
          <w:rFonts w:ascii="Arial" w:hAnsi="Arial" w:cs="Arial"/>
          <w:b/>
        </w:rPr>
      </w:pPr>
    </w:p>
    <w:p w14:paraId="3A2F22B5" w14:textId="37C6BF8D" w:rsidR="008502BA" w:rsidRPr="006A79C9" w:rsidRDefault="00FD16AC">
      <w:pPr>
        <w:pStyle w:val="BodyText"/>
        <w:ind w:left="234"/>
        <w:rPr>
          <w:rFonts w:ascii="Arial" w:hAnsi="Arial" w:cs="Arial"/>
        </w:rPr>
      </w:pPr>
      <w:r w:rsidRPr="006A79C9">
        <w:rPr>
          <w:rFonts w:ascii="Arial" w:hAnsi="Arial" w:cs="Arial"/>
          <w:noProof/>
        </w:rPr>
        <mc:AlternateContent>
          <mc:Choice Requires="wpg">
            <w:drawing>
              <wp:inline distT="0" distB="0" distL="0" distR="0" wp14:anchorId="69F763C1" wp14:editId="2C1B8B96">
                <wp:extent cx="6238875" cy="469900"/>
                <wp:effectExtent l="0" t="0" r="0" b="0"/>
                <wp:docPr id="17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469900"/>
                          <a:chOff x="0" y="0"/>
                          <a:chExt cx="9825" cy="740"/>
                        </a:xfrm>
                      </wpg:grpSpPr>
                      <wps:wsp>
                        <wps:cNvPr id="173" name="AutoShape 68"/>
                        <wps:cNvSpPr>
                          <a:spLocks/>
                        </wps:cNvSpPr>
                        <wps:spPr bwMode="auto">
                          <a:xfrm>
                            <a:off x="0" y="0"/>
                            <a:ext cx="9825" cy="740"/>
                          </a:xfrm>
                          <a:custGeom>
                            <a:avLst/>
                            <a:gdLst>
                              <a:gd name="T0" fmla="*/ 9810 w 9825"/>
                              <a:gd name="T1" fmla="*/ 725 h 740"/>
                              <a:gd name="T2" fmla="*/ 14 w 9825"/>
                              <a:gd name="T3" fmla="*/ 725 h 740"/>
                              <a:gd name="T4" fmla="*/ 14 w 9825"/>
                              <a:gd name="T5" fmla="*/ 15 h 740"/>
                              <a:gd name="T6" fmla="*/ 0 w 9825"/>
                              <a:gd name="T7" fmla="*/ 15 h 740"/>
                              <a:gd name="T8" fmla="*/ 0 w 9825"/>
                              <a:gd name="T9" fmla="*/ 725 h 740"/>
                              <a:gd name="T10" fmla="*/ 0 w 9825"/>
                              <a:gd name="T11" fmla="*/ 740 h 740"/>
                              <a:gd name="T12" fmla="*/ 14 w 9825"/>
                              <a:gd name="T13" fmla="*/ 740 h 740"/>
                              <a:gd name="T14" fmla="*/ 9810 w 9825"/>
                              <a:gd name="T15" fmla="*/ 740 h 740"/>
                              <a:gd name="T16" fmla="*/ 9810 w 9825"/>
                              <a:gd name="T17" fmla="*/ 725 h 740"/>
                              <a:gd name="T18" fmla="*/ 9810 w 9825"/>
                              <a:gd name="T19" fmla="*/ 0 h 740"/>
                              <a:gd name="T20" fmla="*/ 14 w 9825"/>
                              <a:gd name="T21" fmla="*/ 0 h 740"/>
                              <a:gd name="T22" fmla="*/ 0 w 9825"/>
                              <a:gd name="T23" fmla="*/ 0 h 740"/>
                              <a:gd name="T24" fmla="*/ 0 w 9825"/>
                              <a:gd name="T25" fmla="*/ 14 h 740"/>
                              <a:gd name="T26" fmla="*/ 14 w 9825"/>
                              <a:gd name="T27" fmla="*/ 14 h 740"/>
                              <a:gd name="T28" fmla="*/ 9810 w 9825"/>
                              <a:gd name="T29" fmla="*/ 14 h 740"/>
                              <a:gd name="T30" fmla="*/ 9810 w 9825"/>
                              <a:gd name="T31" fmla="*/ 0 h 740"/>
                              <a:gd name="T32" fmla="*/ 9825 w 9825"/>
                              <a:gd name="T33" fmla="*/ 15 h 740"/>
                              <a:gd name="T34" fmla="*/ 9810 w 9825"/>
                              <a:gd name="T35" fmla="*/ 15 h 740"/>
                              <a:gd name="T36" fmla="*/ 9810 w 9825"/>
                              <a:gd name="T37" fmla="*/ 725 h 740"/>
                              <a:gd name="T38" fmla="*/ 9810 w 9825"/>
                              <a:gd name="T39" fmla="*/ 740 h 740"/>
                              <a:gd name="T40" fmla="*/ 9825 w 9825"/>
                              <a:gd name="T41" fmla="*/ 740 h 740"/>
                              <a:gd name="T42" fmla="*/ 9825 w 9825"/>
                              <a:gd name="T43" fmla="*/ 725 h 740"/>
                              <a:gd name="T44" fmla="*/ 9825 w 9825"/>
                              <a:gd name="T45" fmla="*/ 15 h 740"/>
                              <a:gd name="T46" fmla="*/ 9825 w 9825"/>
                              <a:gd name="T47" fmla="*/ 0 h 740"/>
                              <a:gd name="T48" fmla="*/ 9810 w 9825"/>
                              <a:gd name="T49" fmla="*/ 0 h 740"/>
                              <a:gd name="T50" fmla="*/ 9810 w 9825"/>
                              <a:gd name="T51" fmla="*/ 14 h 740"/>
                              <a:gd name="T52" fmla="*/ 9825 w 9825"/>
                              <a:gd name="T53" fmla="*/ 14 h 740"/>
                              <a:gd name="T54" fmla="*/ 9825 w 9825"/>
                              <a:gd name="T55" fmla="*/ 0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25" h="740">
                                <a:moveTo>
                                  <a:pt x="9810" y="725"/>
                                </a:moveTo>
                                <a:lnTo>
                                  <a:pt x="14" y="725"/>
                                </a:lnTo>
                                <a:lnTo>
                                  <a:pt x="14" y="15"/>
                                </a:lnTo>
                                <a:lnTo>
                                  <a:pt x="0" y="15"/>
                                </a:lnTo>
                                <a:lnTo>
                                  <a:pt x="0" y="725"/>
                                </a:lnTo>
                                <a:lnTo>
                                  <a:pt x="0" y="740"/>
                                </a:lnTo>
                                <a:lnTo>
                                  <a:pt x="14" y="740"/>
                                </a:lnTo>
                                <a:lnTo>
                                  <a:pt x="9810" y="740"/>
                                </a:lnTo>
                                <a:lnTo>
                                  <a:pt x="9810" y="725"/>
                                </a:lnTo>
                                <a:close/>
                                <a:moveTo>
                                  <a:pt x="9810" y="0"/>
                                </a:moveTo>
                                <a:lnTo>
                                  <a:pt x="14" y="0"/>
                                </a:lnTo>
                                <a:lnTo>
                                  <a:pt x="0" y="0"/>
                                </a:lnTo>
                                <a:lnTo>
                                  <a:pt x="0" y="14"/>
                                </a:lnTo>
                                <a:lnTo>
                                  <a:pt x="14" y="14"/>
                                </a:lnTo>
                                <a:lnTo>
                                  <a:pt x="9810" y="14"/>
                                </a:lnTo>
                                <a:lnTo>
                                  <a:pt x="9810" y="0"/>
                                </a:lnTo>
                                <a:close/>
                                <a:moveTo>
                                  <a:pt x="9825" y="15"/>
                                </a:moveTo>
                                <a:lnTo>
                                  <a:pt x="9810" y="15"/>
                                </a:lnTo>
                                <a:lnTo>
                                  <a:pt x="9810" y="725"/>
                                </a:lnTo>
                                <a:lnTo>
                                  <a:pt x="9810" y="740"/>
                                </a:lnTo>
                                <a:lnTo>
                                  <a:pt x="9825" y="740"/>
                                </a:lnTo>
                                <a:lnTo>
                                  <a:pt x="9825" y="725"/>
                                </a:lnTo>
                                <a:lnTo>
                                  <a:pt x="9825" y="15"/>
                                </a:lnTo>
                                <a:close/>
                                <a:moveTo>
                                  <a:pt x="9825" y="0"/>
                                </a:moveTo>
                                <a:lnTo>
                                  <a:pt x="9810" y="0"/>
                                </a:lnTo>
                                <a:lnTo>
                                  <a:pt x="9810" y="14"/>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Text Box 67"/>
                        <wps:cNvSpPr txBox="1">
                          <a:spLocks noChangeArrowheads="1"/>
                        </wps:cNvSpPr>
                        <wps:spPr bwMode="auto">
                          <a:xfrm>
                            <a:off x="110" y="14"/>
                            <a:ext cx="9700" cy="71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FA064" w14:textId="77777777" w:rsidR="008502BA" w:rsidRDefault="00F84358">
                              <w:pPr>
                                <w:spacing w:before="108"/>
                                <w:ind w:left="28"/>
                                <w:rPr>
                                  <w:sz w:val="44"/>
                                </w:rPr>
                              </w:pPr>
                              <w:r>
                                <w:rPr>
                                  <w:sz w:val="44"/>
                                </w:rPr>
                                <w:t>C2.1</w:t>
                              </w:r>
                              <w:r>
                                <w:rPr>
                                  <w:spacing w:val="3"/>
                                  <w:sz w:val="44"/>
                                </w:rPr>
                                <w:t xml:space="preserve"> </w:t>
                              </w:r>
                              <w:r>
                                <w:rPr>
                                  <w:sz w:val="44"/>
                                </w:rPr>
                                <w:t>Pricing</w:t>
                              </w:r>
                              <w:r>
                                <w:rPr>
                                  <w:spacing w:val="7"/>
                                  <w:sz w:val="44"/>
                                </w:rPr>
                                <w:t xml:space="preserve"> </w:t>
                              </w:r>
                              <w:r>
                                <w:rPr>
                                  <w:sz w:val="44"/>
                                </w:rPr>
                                <w:t>assumptions:</w:t>
                              </w:r>
                              <w:r>
                                <w:rPr>
                                  <w:spacing w:val="-1"/>
                                  <w:sz w:val="44"/>
                                </w:rPr>
                                <w:t xml:space="preserve"> </w:t>
                              </w:r>
                              <w:r>
                                <w:rPr>
                                  <w:sz w:val="44"/>
                                </w:rPr>
                                <w:t>Option</w:t>
                              </w:r>
                              <w:r>
                                <w:rPr>
                                  <w:spacing w:val="2"/>
                                  <w:sz w:val="44"/>
                                </w:rPr>
                                <w:t xml:space="preserve"> </w:t>
                              </w:r>
                              <w:r>
                                <w:rPr>
                                  <w:sz w:val="44"/>
                                </w:rPr>
                                <w:t>A</w:t>
                              </w:r>
                            </w:p>
                          </w:txbxContent>
                        </wps:txbx>
                        <wps:bodyPr rot="0" vert="horz" wrap="square" lIns="0" tIns="0" rIns="0" bIns="0" anchor="t" anchorCtr="0" upright="1">
                          <a:noAutofit/>
                        </wps:bodyPr>
                      </wps:wsp>
                    </wpg:wgp>
                  </a:graphicData>
                </a:graphic>
              </wp:inline>
            </w:drawing>
          </mc:Choice>
          <mc:Fallback>
            <w:pict>
              <v:group w14:anchorId="69F763C1" id="Group 66" o:spid="_x0000_s1040" style="width:491.25pt;height:37pt;mso-position-horizontal-relative:char;mso-position-vertical-relative:line" coordsize="982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">
                <v:shape id="AutoShape 68" o:spid="_x0000_s1041" style="position:absolute;width:9825;height:740;visibility:visible;mso-wrap-style:square;v-text-anchor:top" coordsize="982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" path="m9810,725l14,725,14,15,,15,,725r,15l14,740r9796,l9810,725xm9810,l14,,,,,14r14,l9810,14r,-14xm9825,15r-15,l9810,725r,15l9825,740r,-15l9825,15xm9825,r-15,l9810,14r15,l9825,xe" fillcolor="black" stroked="f">
                  <v:path arrowok="t" o:connecttype="custom" o:connectlocs="9810,725;14,725;14,15;0,15;0,725;0,740;14,740;9810,740;9810,725;9810,0;14,0;0,0;0,14;14,14;9810,14;9810,0;9825,15;9810,15;9810,725;9810,740;9825,740;9825,725;9825,15;9825,0;9810,0;9810,14;9825,14;9825,0" o:connectangles="0,0,0,0,0,0,0,0,0,0,0,0,0,0,0,0,0,0,0,0,0,0,0,0,0,0,0,0"/>
                </v:shape>
                <v:shape id="_x0000_s1042" type="#_x0000_t202" style="position:absolute;left:110;top:14;width:9700;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" fillcolor="#ccc" stroked="f">
                  <v:textbox inset="0,0,0,0">
                    <w:txbxContent>
                      <w:p w14:paraId="016FA064" w14:textId="77777777" w:rsidR="008502BA" w:rsidRDefault="00F84358">
                        <w:pPr>
                          <w:spacing w:before="108"/>
                          <w:ind w:left="28"/>
                          <w:rPr>
                            <w:sz w:val="44"/>
                          </w:rPr>
                        </w:pPr>
                        <w:r>
                          <w:rPr>
                            <w:sz w:val="44"/>
                          </w:rPr>
                          <w:t>C2.1</w:t>
                        </w:r>
                        <w:r>
                          <w:rPr>
                            <w:spacing w:val="3"/>
                            <w:sz w:val="44"/>
                          </w:rPr>
                          <w:t xml:space="preserve"> </w:t>
                        </w:r>
                        <w:r>
                          <w:rPr>
                            <w:sz w:val="44"/>
                          </w:rPr>
                          <w:t>Pricing</w:t>
                        </w:r>
                        <w:r>
                          <w:rPr>
                            <w:spacing w:val="7"/>
                            <w:sz w:val="44"/>
                          </w:rPr>
                          <w:t xml:space="preserve"> </w:t>
                        </w:r>
                        <w:r>
                          <w:rPr>
                            <w:sz w:val="44"/>
                          </w:rPr>
                          <w:t>assumptions:</w:t>
                        </w:r>
                        <w:r>
                          <w:rPr>
                            <w:spacing w:val="-1"/>
                            <w:sz w:val="44"/>
                          </w:rPr>
                          <w:t xml:space="preserve"> </w:t>
                        </w:r>
                        <w:r>
                          <w:rPr>
                            <w:sz w:val="44"/>
                          </w:rPr>
                          <w:t>Option</w:t>
                        </w:r>
                        <w:r>
                          <w:rPr>
                            <w:spacing w:val="2"/>
                            <w:sz w:val="44"/>
                          </w:rPr>
                          <w:t xml:space="preserve"> </w:t>
                        </w:r>
                        <w:r>
                          <w:rPr>
                            <w:sz w:val="44"/>
                          </w:rPr>
                          <w:t>A</w:t>
                        </w:r>
                      </w:p>
                    </w:txbxContent>
                  </v:textbox>
                </v:shape>
                <w10:anchorlock/>
              </v:group>
            </w:pict>
          </mc:Fallback>
        </mc:AlternateContent>
      </w:r>
    </w:p>
    <w:p w14:paraId="3D5350F9" w14:textId="77777777" w:rsidR="008502BA" w:rsidRPr="006A79C9" w:rsidRDefault="008502BA">
      <w:pPr>
        <w:pStyle w:val="BodyText"/>
        <w:spacing w:before="7"/>
        <w:rPr>
          <w:rFonts w:ascii="Arial" w:hAnsi="Arial" w:cs="Arial"/>
          <w:b/>
        </w:rPr>
      </w:pPr>
    </w:p>
    <w:p w14:paraId="4056246B" w14:textId="77777777" w:rsidR="008502BA" w:rsidRPr="006A79C9" w:rsidRDefault="00F84358">
      <w:pPr>
        <w:pStyle w:val="ListParagraph"/>
        <w:numPr>
          <w:ilvl w:val="0"/>
          <w:numId w:val="8"/>
        </w:numPr>
        <w:tabs>
          <w:tab w:val="left" w:pos="1093"/>
          <w:tab w:val="left" w:pos="1094"/>
        </w:tabs>
        <w:spacing w:before="92"/>
        <w:rPr>
          <w:rFonts w:ascii="Arial" w:hAnsi="Arial" w:cs="Arial"/>
          <w:b/>
          <w:sz w:val="20"/>
          <w:szCs w:val="20"/>
        </w:rPr>
      </w:pPr>
      <w:bookmarkStart w:id="12" w:name="1._How_work_is_priced_and_assessed_for_p"/>
      <w:bookmarkEnd w:id="12"/>
      <w:r w:rsidRPr="006A79C9">
        <w:rPr>
          <w:rFonts w:ascii="Arial" w:hAnsi="Arial" w:cs="Arial"/>
          <w:b/>
          <w:sz w:val="20"/>
          <w:szCs w:val="20"/>
        </w:rPr>
        <w:t>How</w:t>
      </w:r>
      <w:r w:rsidRPr="006A79C9">
        <w:rPr>
          <w:rFonts w:ascii="Arial" w:hAnsi="Arial" w:cs="Arial"/>
          <w:b/>
          <w:spacing w:val="-3"/>
          <w:sz w:val="20"/>
          <w:szCs w:val="20"/>
        </w:rPr>
        <w:t xml:space="preserve"> </w:t>
      </w:r>
      <w:r w:rsidRPr="006A79C9">
        <w:rPr>
          <w:rFonts w:ascii="Arial" w:hAnsi="Arial" w:cs="Arial"/>
          <w:b/>
          <w:sz w:val="20"/>
          <w:szCs w:val="20"/>
        </w:rPr>
        <w:t>work</w:t>
      </w:r>
      <w:r w:rsidRPr="006A79C9">
        <w:rPr>
          <w:rFonts w:ascii="Arial" w:hAnsi="Arial" w:cs="Arial"/>
          <w:b/>
          <w:spacing w:val="-2"/>
          <w:sz w:val="20"/>
          <w:szCs w:val="20"/>
        </w:rPr>
        <w:t xml:space="preserve"> </w:t>
      </w:r>
      <w:r w:rsidRPr="006A79C9">
        <w:rPr>
          <w:rFonts w:ascii="Arial" w:hAnsi="Arial" w:cs="Arial"/>
          <w:b/>
          <w:sz w:val="20"/>
          <w:szCs w:val="20"/>
        </w:rPr>
        <w:t>is</w:t>
      </w:r>
      <w:r w:rsidRPr="006A79C9">
        <w:rPr>
          <w:rFonts w:ascii="Arial" w:hAnsi="Arial" w:cs="Arial"/>
          <w:b/>
          <w:spacing w:val="-7"/>
          <w:sz w:val="20"/>
          <w:szCs w:val="20"/>
        </w:rPr>
        <w:t xml:space="preserve"> </w:t>
      </w:r>
      <w:r w:rsidRPr="006A79C9">
        <w:rPr>
          <w:rFonts w:ascii="Arial" w:hAnsi="Arial" w:cs="Arial"/>
          <w:b/>
          <w:sz w:val="20"/>
          <w:szCs w:val="20"/>
        </w:rPr>
        <w:t>priced</w:t>
      </w:r>
      <w:r w:rsidRPr="006A79C9">
        <w:rPr>
          <w:rFonts w:ascii="Arial" w:hAnsi="Arial" w:cs="Arial"/>
          <w:b/>
          <w:spacing w:val="-4"/>
          <w:sz w:val="20"/>
          <w:szCs w:val="20"/>
        </w:rPr>
        <w:t xml:space="preserve"> </w:t>
      </w:r>
      <w:r w:rsidRPr="006A79C9">
        <w:rPr>
          <w:rFonts w:ascii="Arial" w:hAnsi="Arial" w:cs="Arial"/>
          <w:b/>
          <w:sz w:val="20"/>
          <w:szCs w:val="20"/>
        </w:rPr>
        <w:t>and</w:t>
      </w:r>
      <w:r w:rsidRPr="006A79C9">
        <w:rPr>
          <w:rFonts w:ascii="Arial" w:hAnsi="Arial" w:cs="Arial"/>
          <w:b/>
          <w:spacing w:val="-1"/>
          <w:sz w:val="20"/>
          <w:szCs w:val="20"/>
        </w:rPr>
        <w:t xml:space="preserve"> </w:t>
      </w:r>
      <w:r w:rsidRPr="006A79C9">
        <w:rPr>
          <w:rFonts w:ascii="Arial" w:hAnsi="Arial" w:cs="Arial"/>
          <w:b/>
          <w:sz w:val="20"/>
          <w:szCs w:val="20"/>
        </w:rPr>
        <w:t>assessed for</w:t>
      </w:r>
      <w:r w:rsidRPr="006A79C9">
        <w:rPr>
          <w:rFonts w:ascii="Arial" w:hAnsi="Arial" w:cs="Arial"/>
          <w:b/>
          <w:spacing w:val="-6"/>
          <w:sz w:val="20"/>
          <w:szCs w:val="20"/>
        </w:rPr>
        <w:t xml:space="preserve"> </w:t>
      </w:r>
      <w:r w:rsidRPr="006A79C9">
        <w:rPr>
          <w:rFonts w:ascii="Arial" w:hAnsi="Arial" w:cs="Arial"/>
          <w:b/>
          <w:sz w:val="20"/>
          <w:szCs w:val="20"/>
        </w:rPr>
        <w:t>payment</w:t>
      </w:r>
    </w:p>
    <w:p w14:paraId="43BFED0B" w14:textId="77777777" w:rsidR="008502BA" w:rsidRPr="006A79C9" w:rsidRDefault="008502BA">
      <w:pPr>
        <w:pStyle w:val="BodyText"/>
        <w:spacing w:before="1"/>
        <w:rPr>
          <w:rFonts w:ascii="Arial" w:hAnsi="Arial" w:cs="Arial"/>
          <w:b/>
        </w:rPr>
      </w:pPr>
    </w:p>
    <w:p w14:paraId="34F5A679" w14:textId="77777777" w:rsidR="008502BA" w:rsidRPr="006A79C9" w:rsidRDefault="00F84358">
      <w:pPr>
        <w:pStyle w:val="BodyText"/>
        <w:ind w:left="373"/>
        <w:jc w:val="both"/>
        <w:rPr>
          <w:rFonts w:ascii="Arial" w:hAnsi="Arial" w:cs="Arial"/>
        </w:rPr>
      </w:pPr>
      <w:r w:rsidRPr="006A79C9">
        <w:rPr>
          <w:rFonts w:ascii="Arial" w:hAnsi="Arial" w:cs="Arial"/>
        </w:rPr>
        <w:t>Clause 11</w:t>
      </w:r>
      <w:r w:rsidRPr="006A79C9">
        <w:rPr>
          <w:rFonts w:ascii="Arial" w:hAnsi="Arial" w:cs="Arial"/>
          <w:spacing w:val="1"/>
        </w:rPr>
        <w:t xml:space="preserve"> </w:t>
      </w:r>
      <w:r w:rsidRPr="006A79C9">
        <w:rPr>
          <w:rFonts w:ascii="Arial" w:hAnsi="Arial" w:cs="Arial"/>
        </w:rPr>
        <w:t>in</w:t>
      </w:r>
      <w:r w:rsidRPr="006A79C9">
        <w:rPr>
          <w:rFonts w:ascii="Arial" w:hAnsi="Arial" w:cs="Arial"/>
          <w:spacing w:val="2"/>
        </w:rPr>
        <w:t xml:space="preserve"> </w:t>
      </w:r>
      <w:r w:rsidRPr="006A79C9">
        <w:rPr>
          <w:rFonts w:ascii="Arial" w:hAnsi="Arial" w:cs="Arial"/>
        </w:rPr>
        <w:t>NEC3</w:t>
      </w:r>
      <w:r w:rsidRPr="006A79C9">
        <w:rPr>
          <w:rFonts w:ascii="Arial" w:hAnsi="Arial" w:cs="Arial"/>
          <w:spacing w:val="-4"/>
        </w:rPr>
        <w:t xml:space="preserve"> </w:t>
      </w:r>
      <w:r w:rsidRPr="006A79C9">
        <w:rPr>
          <w:rFonts w:ascii="Arial" w:hAnsi="Arial" w:cs="Arial"/>
        </w:rPr>
        <w:t>Term</w:t>
      </w:r>
      <w:r w:rsidRPr="006A79C9">
        <w:rPr>
          <w:rFonts w:ascii="Arial" w:hAnsi="Arial" w:cs="Arial"/>
          <w:spacing w:val="3"/>
        </w:rPr>
        <w:t xml:space="preserve"> </w:t>
      </w:r>
      <w:r w:rsidRPr="006A79C9">
        <w:rPr>
          <w:rFonts w:ascii="Arial" w:hAnsi="Arial" w:cs="Arial"/>
        </w:rPr>
        <w:t>Service</w:t>
      </w:r>
      <w:r w:rsidRPr="006A79C9">
        <w:rPr>
          <w:rFonts w:ascii="Arial" w:hAnsi="Arial" w:cs="Arial"/>
          <w:spacing w:val="1"/>
        </w:rPr>
        <w:t xml:space="preserve"> </w:t>
      </w:r>
      <w:r w:rsidRPr="006A79C9">
        <w:rPr>
          <w:rFonts w:ascii="Arial" w:hAnsi="Arial" w:cs="Arial"/>
        </w:rPr>
        <w:t>Contract (TSC3)</w:t>
      </w:r>
      <w:r w:rsidRPr="006A79C9">
        <w:rPr>
          <w:rFonts w:ascii="Arial" w:hAnsi="Arial" w:cs="Arial"/>
          <w:spacing w:val="3"/>
        </w:rPr>
        <w:t xml:space="preserve"> </w:t>
      </w:r>
      <w:r w:rsidRPr="006A79C9">
        <w:rPr>
          <w:rFonts w:ascii="Arial" w:hAnsi="Arial" w:cs="Arial"/>
        </w:rPr>
        <w:t>core</w:t>
      </w:r>
      <w:r w:rsidRPr="006A79C9">
        <w:rPr>
          <w:rFonts w:ascii="Arial" w:hAnsi="Arial" w:cs="Arial"/>
          <w:spacing w:val="-4"/>
        </w:rPr>
        <w:t xml:space="preserve"> </w:t>
      </w:r>
      <w:r w:rsidRPr="006A79C9">
        <w:rPr>
          <w:rFonts w:ascii="Arial" w:hAnsi="Arial" w:cs="Arial"/>
        </w:rPr>
        <w:t>clauses</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Option</w:t>
      </w:r>
      <w:r w:rsidRPr="006A79C9">
        <w:rPr>
          <w:rFonts w:ascii="Arial" w:hAnsi="Arial" w:cs="Arial"/>
          <w:spacing w:val="2"/>
        </w:rPr>
        <w:t xml:space="preserve"> </w:t>
      </w:r>
      <w:r w:rsidRPr="006A79C9">
        <w:rPr>
          <w:rFonts w:ascii="Arial" w:hAnsi="Arial" w:cs="Arial"/>
        </w:rPr>
        <w:t>A</w:t>
      </w:r>
      <w:r w:rsidRPr="006A79C9">
        <w:rPr>
          <w:rFonts w:ascii="Arial" w:hAnsi="Arial" w:cs="Arial"/>
          <w:spacing w:val="-3"/>
        </w:rPr>
        <w:t xml:space="preserve"> </w:t>
      </w:r>
      <w:r w:rsidRPr="006A79C9">
        <w:rPr>
          <w:rFonts w:ascii="Arial" w:hAnsi="Arial" w:cs="Arial"/>
        </w:rPr>
        <w:t>states:</w:t>
      </w:r>
    </w:p>
    <w:p w14:paraId="4F0043E0" w14:textId="77777777" w:rsidR="008502BA" w:rsidRPr="006A79C9" w:rsidRDefault="008502BA">
      <w:pPr>
        <w:pStyle w:val="BodyText"/>
        <w:spacing w:before="6"/>
        <w:rPr>
          <w:rFonts w:ascii="Arial" w:hAnsi="Arial" w:cs="Arial"/>
        </w:rPr>
      </w:pPr>
    </w:p>
    <w:tbl>
      <w:tblPr>
        <w:tblW w:w="0" w:type="auto"/>
        <w:tblInd w:w="180" w:type="dxa"/>
        <w:tblLayout w:type="fixed"/>
        <w:tblCellMar>
          <w:left w:w="0" w:type="dxa"/>
          <w:right w:w="0" w:type="dxa"/>
        </w:tblCellMar>
        <w:tblLook w:val="01E0" w:firstRow="1" w:lastRow="1" w:firstColumn="1" w:lastColumn="1" w:noHBand="0" w:noVBand="0"/>
      </w:tblPr>
      <w:tblGrid>
        <w:gridCol w:w="1722"/>
        <w:gridCol w:w="853"/>
        <w:gridCol w:w="7433"/>
      </w:tblGrid>
      <w:tr w:rsidR="008502BA" w:rsidRPr="006A79C9" w14:paraId="0A64B10B" w14:textId="77777777">
        <w:trPr>
          <w:trHeight w:val="806"/>
        </w:trPr>
        <w:tc>
          <w:tcPr>
            <w:tcW w:w="1722" w:type="dxa"/>
          </w:tcPr>
          <w:p w14:paraId="5838D2FF" w14:textId="77777777" w:rsidR="008502BA" w:rsidRPr="006A79C9" w:rsidRDefault="00F84358">
            <w:pPr>
              <w:pStyle w:val="TableParagraph"/>
              <w:spacing w:before="0" w:line="240" w:lineRule="auto"/>
              <w:ind w:left="200" w:right="200"/>
              <w:rPr>
                <w:rFonts w:ascii="Arial" w:hAnsi="Arial" w:cs="Arial"/>
                <w:b/>
                <w:sz w:val="20"/>
                <w:szCs w:val="20"/>
              </w:rPr>
            </w:pPr>
            <w:r w:rsidRPr="006A79C9">
              <w:rPr>
                <w:rFonts w:ascii="Arial" w:hAnsi="Arial" w:cs="Arial"/>
                <w:b/>
                <w:sz w:val="20"/>
                <w:szCs w:val="20"/>
              </w:rPr>
              <w:t>Identified and</w:t>
            </w:r>
            <w:r w:rsidRPr="006A79C9">
              <w:rPr>
                <w:rFonts w:ascii="Arial" w:hAnsi="Arial" w:cs="Arial"/>
                <w:b/>
                <w:spacing w:val="-53"/>
                <w:sz w:val="20"/>
                <w:szCs w:val="20"/>
              </w:rPr>
              <w:t xml:space="preserve"> </w:t>
            </w:r>
            <w:r w:rsidRPr="006A79C9">
              <w:rPr>
                <w:rFonts w:ascii="Arial" w:hAnsi="Arial" w:cs="Arial"/>
                <w:b/>
                <w:sz w:val="20"/>
                <w:szCs w:val="20"/>
              </w:rPr>
              <w:t>defined</w:t>
            </w:r>
            <w:r w:rsidRPr="006A79C9">
              <w:rPr>
                <w:rFonts w:ascii="Arial" w:hAnsi="Arial" w:cs="Arial"/>
                <w:b/>
                <w:spacing w:val="-10"/>
                <w:sz w:val="20"/>
                <w:szCs w:val="20"/>
              </w:rPr>
              <w:t xml:space="preserve"> </w:t>
            </w:r>
            <w:r w:rsidRPr="006A79C9">
              <w:rPr>
                <w:rFonts w:ascii="Arial" w:hAnsi="Arial" w:cs="Arial"/>
                <w:b/>
                <w:sz w:val="20"/>
                <w:szCs w:val="20"/>
              </w:rPr>
              <w:t>terms</w:t>
            </w:r>
          </w:p>
        </w:tc>
        <w:tc>
          <w:tcPr>
            <w:tcW w:w="853" w:type="dxa"/>
          </w:tcPr>
          <w:p w14:paraId="17036CB0" w14:textId="77777777" w:rsidR="008502BA" w:rsidRPr="006A79C9" w:rsidRDefault="00F84358">
            <w:pPr>
              <w:pStyle w:val="TableParagraph"/>
              <w:spacing w:before="3" w:line="240" w:lineRule="auto"/>
              <w:ind w:left="206"/>
              <w:rPr>
                <w:rFonts w:ascii="Arial" w:hAnsi="Arial" w:cs="Arial"/>
                <w:sz w:val="20"/>
                <w:szCs w:val="20"/>
              </w:rPr>
            </w:pPr>
            <w:r w:rsidRPr="006A79C9">
              <w:rPr>
                <w:rFonts w:ascii="Arial" w:hAnsi="Arial" w:cs="Arial"/>
                <w:sz w:val="20"/>
                <w:szCs w:val="20"/>
              </w:rPr>
              <w:t>11</w:t>
            </w:r>
          </w:p>
          <w:p w14:paraId="796D4C90" w14:textId="77777777" w:rsidR="008502BA" w:rsidRPr="006A79C9" w:rsidRDefault="00F84358">
            <w:pPr>
              <w:pStyle w:val="TableParagraph"/>
              <w:spacing w:before="4" w:line="240" w:lineRule="auto"/>
              <w:ind w:left="206"/>
              <w:rPr>
                <w:rFonts w:ascii="Arial" w:hAnsi="Arial" w:cs="Arial"/>
                <w:sz w:val="20"/>
                <w:szCs w:val="20"/>
              </w:rPr>
            </w:pPr>
            <w:r w:rsidRPr="006A79C9">
              <w:rPr>
                <w:rFonts w:ascii="Arial" w:hAnsi="Arial" w:cs="Arial"/>
                <w:sz w:val="20"/>
                <w:szCs w:val="20"/>
              </w:rPr>
              <w:t>11.2</w:t>
            </w:r>
          </w:p>
        </w:tc>
        <w:tc>
          <w:tcPr>
            <w:tcW w:w="7433" w:type="dxa"/>
          </w:tcPr>
          <w:p w14:paraId="711F2C17" w14:textId="77777777" w:rsidR="008502BA" w:rsidRPr="006A79C9" w:rsidRDefault="008502BA">
            <w:pPr>
              <w:pStyle w:val="TableParagraph"/>
              <w:spacing w:before="10" w:line="240" w:lineRule="auto"/>
              <w:rPr>
                <w:rFonts w:ascii="Arial" w:hAnsi="Arial" w:cs="Arial"/>
                <w:sz w:val="20"/>
                <w:szCs w:val="20"/>
              </w:rPr>
            </w:pPr>
          </w:p>
          <w:p w14:paraId="53EB7141" w14:textId="77777777" w:rsidR="008502BA" w:rsidRPr="006A79C9" w:rsidRDefault="00F84358">
            <w:pPr>
              <w:pStyle w:val="TableParagraph"/>
              <w:spacing w:before="0" w:line="249" w:lineRule="auto"/>
              <w:ind w:left="256"/>
              <w:rPr>
                <w:rFonts w:ascii="Arial" w:hAnsi="Arial" w:cs="Arial"/>
                <w:sz w:val="20"/>
                <w:szCs w:val="20"/>
              </w:rPr>
            </w:pPr>
            <w:r w:rsidRPr="006A79C9">
              <w:rPr>
                <w:rFonts w:ascii="Arial" w:hAnsi="Arial" w:cs="Arial"/>
                <w:sz w:val="20"/>
                <w:szCs w:val="20"/>
              </w:rPr>
              <w:t>(12)</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List is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i/>
                <w:sz w:val="20"/>
                <w:szCs w:val="20"/>
              </w:rPr>
              <w:t>price</w:t>
            </w:r>
            <w:r w:rsidRPr="006A79C9">
              <w:rPr>
                <w:rFonts w:ascii="Arial" w:hAnsi="Arial" w:cs="Arial"/>
                <w:i/>
                <w:spacing w:val="-1"/>
                <w:sz w:val="20"/>
                <w:szCs w:val="20"/>
              </w:rPr>
              <w:t xml:space="preserve"> </w:t>
            </w:r>
            <w:r w:rsidRPr="006A79C9">
              <w:rPr>
                <w:rFonts w:ascii="Arial" w:hAnsi="Arial" w:cs="Arial"/>
                <w:i/>
                <w:sz w:val="20"/>
                <w:szCs w:val="20"/>
              </w:rPr>
              <w:t>list</w:t>
            </w:r>
            <w:r w:rsidRPr="006A79C9">
              <w:rPr>
                <w:rFonts w:ascii="Arial" w:hAnsi="Arial" w:cs="Arial"/>
                <w:i/>
                <w:spacing w:val="-3"/>
                <w:sz w:val="20"/>
                <w:szCs w:val="20"/>
              </w:rPr>
              <w:t xml:space="preserve"> </w:t>
            </w:r>
            <w:r w:rsidRPr="006A79C9">
              <w:rPr>
                <w:rFonts w:ascii="Arial" w:hAnsi="Arial" w:cs="Arial"/>
                <w:sz w:val="20"/>
                <w:szCs w:val="20"/>
              </w:rPr>
              <w:t>unless</w:t>
            </w:r>
            <w:r w:rsidRPr="006A79C9">
              <w:rPr>
                <w:rFonts w:ascii="Arial" w:hAnsi="Arial" w:cs="Arial"/>
                <w:spacing w:val="-1"/>
                <w:sz w:val="20"/>
                <w:szCs w:val="20"/>
              </w:rPr>
              <w:t xml:space="preserve"> </w:t>
            </w:r>
            <w:r w:rsidRPr="006A79C9">
              <w:rPr>
                <w:rFonts w:ascii="Arial" w:hAnsi="Arial" w:cs="Arial"/>
                <w:sz w:val="20"/>
                <w:szCs w:val="20"/>
              </w:rPr>
              <w:t>later</w:t>
            </w:r>
            <w:r w:rsidRPr="006A79C9">
              <w:rPr>
                <w:rFonts w:ascii="Arial" w:hAnsi="Arial" w:cs="Arial"/>
                <w:spacing w:val="3"/>
                <w:sz w:val="20"/>
                <w:szCs w:val="20"/>
              </w:rPr>
              <w:t xml:space="preserve"> </w:t>
            </w:r>
            <w:r w:rsidRPr="006A79C9">
              <w:rPr>
                <w:rFonts w:ascii="Arial" w:hAnsi="Arial" w:cs="Arial"/>
                <w:sz w:val="20"/>
                <w:szCs w:val="20"/>
              </w:rPr>
              <w:t>changed</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accordance</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51"/>
                <w:sz w:val="20"/>
                <w:szCs w:val="20"/>
              </w:rPr>
              <w:t xml:space="preserve"> </w:t>
            </w:r>
            <w:r w:rsidRPr="006A79C9">
              <w:rPr>
                <w:rFonts w:ascii="Arial" w:hAnsi="Arial" w:cs="Arial"/>
                <w:sz w:val="20"/>
                <w:szCs w:val="20"/>
              </w:rPr>
              <w:t>contract.</w:t>
            </w:r>
          </w:p>
        </w:tc>
      </w:tr>
      <w:tr w:rsidR="008502BA" w:rsidRPr="006A79C9" w14:paraId="533AF201" w14:textId="77777777">
        <w:trPr>
          <w:trHeight w:val="1865"/>
        </w:trPr>
        <w:tc>
          <w:tcPr>
            <w:tcW w:w="1722" w:type="dxa"/>
          </w:tcPr>
          <w:p w14:paraId="53E8B216" w14:textId="77777777" w:rsidR="008502BA" w:rsidRPr="006A79C9" w:rsidRDefault="008502BA">
            <w:pPr>
              <w:pStyle w:val="TableParagraph"/>
              <w:spacing w:before="0" w:line="240" w:lineRule="auto"/>
              <w:rPr>
                <w:rFonts w:ascii="Arial" w:hAnsi="Arial" w:cs="Arial"/>
                <w:sz w:val="20"/>
                <w:szCs w:val="20"/>
              </w:rPr>
            </w:pPr>
          </w:p>
        </w:tc>
        <w:tc>
          <w:tcPr>
            <w:tcW w:w="853" w:type="dxa"/>
          </w:tcPr>
          <w:p w14:paraId="2104CD96" w14:textId="77777777" w:rsidR="008502BA" w:rsidRPr="006A79C9" w:rsidRDefault="008502BA">
            <w:pPr>
              <w:pStyle w:val="TableParagraph"/>
              <w:spacing w:before="0" w:line="240" w:lineRule="auto"/>
              <w:rPr>
                <w:rFonts w:ascii="Arial" w:hAnsi="Arial" w:cs="Arial"/>
                <w:sz w:val="20"/>
                <w:szCs w:val="20"/>
              </w:rPr>
            </w:pPr>
          </w:p>
        </w:tc>
        <w:tc>
          <w:tcPr>
            <w:tcW w:w="7433" w:type="dxa"/>
          </w:tcPr>
          <w:p w14:paraId="504FB3EE" w14:textId="77777777" w:rsidR="008502BA" w:rsidRPr="006A79C9" w:rsidRDefault="00F84358">
            <w:pPr>
              <w:pStyle w:val="TableParagraph"/>
              <w:spacing w:before="113" w:line="240" w:lineRule="auto"/>
              <w:ind w:left="256"/>
              <w:rPr>
                <w:rFonts w:ascii="Arial" w:hAnsi="Arial" w:cs="Arial"/>
                <w:sz w:val="20"/>
                <w:szCs w:val="20"/>
              </w:rPr>
            </w:pPr>
            <w:r w:rsidRPr="006A79C9">
              <w:rPr>
                <w:rFonts w:ascii="Arial" w:hAnsi="Arial" w:cs="Arial"/>
                <w:sz w:val="20"/>
                <w:szCs w:val="20"/>
              </w:rPr>
              <w:t>(17)</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for Services</w:t>
            </w:r>
            <w:r w:rsidRPr="006A79C9">
              <w:rPr>
                <w:rFonts w:ascii="Arial" w:hAnsi="Arial" w:cs="Arial"/>
                <w:spacing w:val="-1"/>
                <w:sz w:val="20"/>
                <w:szCs w:val="20"/>
              </w:rPr>
              <w:t xml:space="preserve"> </w:t>
            </w:r>
            <w:r w:rsidRPr="006A79C9">
              <w:rPr>
                <w:rFonts w:ascii="Arial" w:hAnsi="Arial" w:cs="Arial"/>
                <w:sz w:val="20"/>
                <w:szCs w:val="20"/>
              </w:rPr>
              <w:t>Provided</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Date</w:t>
            </w:r>
            <w:r w:rsidRPr="006A79C9">
              <w:rPr>
                <w:rFonts w:ascii="Arial" w:hAnsi="Arial" w:cs="Arial"/>
                <w:spacing w:val="-2"/>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total</w:t>
            </w:r>
            <w:r w:rsidRPr="006A79C9">
              <w:rPr>
                <w:rFonts w:ascii="Arial" w:hAnsi="Arial" w:cs="Arial"/>
                <w:spacing w:val="2"/>
                <w:sz w:val="20"/>
                <w:szCs w:val="20"/>
              </w:rPr>
              <w:t xml:space="preserve"> </w:t>
            </w:r>
            <w:r w:rsidRPr="006A79C9">
              <w:rPr>
                <w:rFonts w:ascii="Arial" w:hAnsi="Arial" w:cs="Arial"/>
                <w:sz w:val="20"/>
                <w:szCs w:val="20"/>
              </w:rPr>
              <w:t>of</w:t>
            </w:r>
          </w:p>
          <w:p w14:paraId="1CB69365" w14:textId="77777777" w:rsidR="008502BA" w:rsidRPr="006A79C9" w:rsidRDefault="008502BA">
            <w:pPr>
              <w:pStyle w:val="TableParagraph"/>
              <w:spacing w:before="1" w:line="240" w:lineRule="auto"/>
              <w:rPr>
                <w:rFonts w:ascii="Arial" w:hAnsi="Arial" w:cs="Arial"/>
                <w:sz w:val="20"/>
                <w:szCs w:val="20"/>
              </w:rPr>
            </w:pPr>
          </w:p>
          <w:p w14:paraId="23414CAE" w14:textId="77777777" w:rsidR="008502BA" w:rsidRPr="006A79C9" w:rsidRDefault="00F84358">
            <w:pPr>
              <w:pStyle w:val="TableParagraph"/>
              <w:numPr>
                <w:ilvl w:val="0"/>
                <w:numId w:val="7"/>
              </w:numPr>
              <w:tabs>
                <w:tab w:val="left" w:pos="616"/>
                <w:tab w:val="left" w:pos="617"/>
              </w:tabs>
              <w:spacing w:before="0" w:line="247" w:lineRule="auto"/>
              <w:ind w:right="197"/>
              <w:rPr>
                <w:rFonts w:ascii="Arial" w:hAnsi="Arial" w:cs="Arial"/>
                <w:sz w:val="20"/>
                <w:szCs w:val="20"/>
              </w:rPr>
            </w:pP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for each</w:t>
            </w:r>
            <w:r w:rsidRPr="006A79C9">
              <w:rPr>
                <w:rFonts w:ascii="Arial" w:hAnsi="Arial" w:cs="Arial"/>
                <w:spacing w:val="-2"/>
                <w:sz w:val="20"/>
                <w:szCs w:val="20"/>
              </w:rPr>
              <w:t xml:space="preserve"> </w:t>
            </w:r>
            <w:r w:rsidRPr="006A79C9">
              <w:rPr>
                <w:rFonts w:ascii="Arial" w:hAnsi="Arial" w:cs="Arial"/>
                <w:sz w:val="20"/>
                <w:szCs w:val="20"/>
              </w:rPr>
              <w:t>lump</w:t>
            </w:r>
            <w:r w:rsidRPr="006A79C9">
              <w:rPr>
                <w:rFonts w:ascii="Arial" w:hAnsi="Arial" w:cs="Arial"/>
                <w:spacing w:val="2"/>
                <w:sz w:val="20"/>
                <w:szCs w:val="20"/>
              </w:rPr>
              <w:t xml:space="preserve"> </w:t>
            </w:r>
            <w:r w:rsidRPr="006A79C9">
              <w:rPr>
                <w:rFonts w:ascii="Arial" w:hAnsi="Arial" w:cs="Arial"/>
                <w:sz w:val="20"/>
                <w:szCs w:val="20"/>
              </w:rPr>
              <w:t>sum</w:t>
            </w:r>
            <w:r w:rsidRPr="006A79C9">
              <w:rPr>
                <w:rFonts w:ascii="Arial" w:hAnsi="Arial" w:cs="Arial"/>
                <w:spacing w:val="-1"/>
                <w:sz w:val="20"/>
                <w:szCs w:val="20"/>
              </w:rPr>
              <w:t xml:space="preserve"> </w:t>
            </w:r>
            <w:r w:rsidRPr="006A79C9">
              <w:rPr>
                <w:rFonts w:ascii="Arial" w:hAnsi="Arial" w:cs="Arial"/>
                <w:sz w:val="20"/>
                <w:szCs w:val="20"/>
              </w:rPr>
              <w:t>item</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List</w:t>
            </w:r>
            <w:r w:rsidRPr="006A79C9">
              <w:rPr>
                <w:rFonts w:ascii="Arial" w:hAnsi="Arial" w:cs="Arial"/>
                <w:spacing w:val="5"/>
                <w:sz w:val="20"/>
                <w:szCs w:val="20"/>
              </w:rPr>
              <w:t xml:space="preserve"> </w:t>
            </w:r>
            <w:r w:rsidRPr="006A79C9">
              <w:rPr>
                <w:rFonts w:ascii="Arial" w:hAnsi="Arial" w:cs="Arial"/>
                <w:sz w:val="20"/>
                <w:szCs w:val="20"/>
              </w:rPr>
              <w:t>which</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has</w:t>
            </w:r>
            <w:r w:rsidRPr="006A79C9">
              <w:rPr>
                <w:rFonts w:ascii="Arial" w:hAnsi="Arial" w:cs="Arial"/>
                <w:spacing w:val="-50"/>
                <w:sz w:val="20"/>
                <w:szCs w:val="20"/>
              </w:rPr>
              <w:t xml:space="preserve"> </w:t>
            </w:r>
            <w:r w:rsidRPr="006A79C9">
              <w:rPr>
                <w:rFonts w:ascii="Arial" w:hAnsi="Arial" w:cs="Arial"/>
                <w:sz w:val="20"/>
                <w:szCs w:val="20"/>
              </w:rPr>
              <w:t>completed</w:t>
            </w:r>
            <w:r w:rsidRPr="006A79C9">
              <w:rPr>
                <w:rFonts w:ascii="Arial" w:hAnsi="Arial" w:cs="Arial"/>
                <w:spacing w:val="2"/>
                <w:sz w:val="20"/>
                <w:szCs w:val="20"/>
              </w:rPr>
              <w:t xml:space="preserve"> </w:t>
            </w:r>
            <w:r w:rsidRPr="006A79C9">
              <w:rPr>
                <w:rFonts w:ascii="Arial" w:hAnsi="Arial" w:cs="Arial"/>
                <w:sz w:val="20"/>
                <w:szCs w:val="20"/>
              </w:rPr>
              <w:t>and</w:t>
            </w:r>
          </w:p>
          <w:p w14:paraId="1B277186" w14:textId="77777777" w:rsidR="008502BA" w:rsidRPr="006A79C9" w:rsidRDefault="00F84358">
            <w:pPr>
              <w:pStyle w:val="TableParagraph"/>
              <w:numPr>
                <w:ilvl w:val="0"/>
                <w:numId w:val="7"/>
              </w:numPr>
              <w:tabs>
                <w:tab w:val="left" w:pos="616"/>
                <w:tab w:val="left" w:pos="617"/>
              </w:tabs>
              <w:spacing w:before="0" w:line="237" w:lineRule="auto"/>
              <w:ind w:right="302"/>
              <w:rPr>
                <w:rFonts w:ascii="Arial" w:hAnsi="Arial" w:cs="Arial"/>
                <w:sz w:val="20"/>
                <w:szCs w:val="20"/>
              </w:rPr>
            </w:pPr>
            <w:r w:rsidRPr="006A79C9">
              <w:rPr>
                <w:rFonts w:ascii="Arial" w:hAnsi="Arial" w:cs="Arial"/>
                <w:sz w:val="20"/>
                <w:szCs w:val="20"/>
              </w:rPr>
              <w:t>where</w:t>
            </w:r>
            <w:r w:rsidRPr="006A79C9">
              <w:rPr>
                <w:rFonts w:ascii="Arial" w:hAnsi="Arial" w:cs="Arial"/>
                <w:spacing w:val="2"/>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quantity</w:t>
            </w:r>
            <w:r w:rsidRPr="006A79C9">
              <w:rPr>
                <w:rFonts w:ascii="Arial" w:hAnsi="Arial" w:cs="Arial"/>
                <w:spacing w:val="4"/>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stated</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1"/>
                <w:sz w:val="20"/>
                <w:szCs w:val="20"/>
              </w:rPr>
              <w:t xml:space="preserve"> </w:t>
            </w:r>
            <w:r w:rsidRPr="006A79C9">
              <w:rPr>
                <w:rFonts w:ascii="Arial" w:hAnsi="Arial" w:cs="Arial"/>
                <w:sz w:val="20"/>
                <w:szCs w:val="20"/>
              </w:rPr>
              <w:t>item</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3"/>
                <w:sz w:val="20"/>
                <w:szCs w:val="20"/>
              </w:rPr>
              <w:t xml:space="preserve"> </w:t>
            </w:r>
            <w:r w:rsidRPr="006A79C9">
              <w:rPr>
                <w:rFonts w:ascii="Arial" w:hAnsi="Arial" w:cs="Arial"/>
                <w:sz w:val="20"/>
                <w:szCs w:val="20"/>
              </w:rPr>
              <w:t>List,</w:t>
            </w:r>
            <w:r w:rsidRPr="006A79C9">
              <w:rPr>
                <w:rFonts w:ascii="Arial" w:hAnsi="Arial" w:cs="Arial"/>
                <w:spacing w:val="-4"/>
                <w:sz w:val="20"/>
                <w:szCs w:val="20"/>
              </w:rPr>
              <w:t xml:space="preserve"> </w:t>
            </w:r>
            <w:r w:rsidRPr="006A79C9">
              <w:rPr>
                <w:rFonts w:ascii="Arial" w:hAnsi="Arial" w:cs="Arial"/>
                <w:sz w:val="20"/>
                <w:szCs w:val="20"/>
              </w:rPr>
              <w:t>an</w:t>
            </w:r>
            <w:r w:rsidRPr="006A79C9">
              <w:rPr>
                <w:rFonts w:ascii="Arial" w:hAnsi="Arial" w:cs="Arial"/>
                <w:spacing w:val="3"/>
                <w:sz w:val="20"/>
                <w:szCs w:val="20"/>
              </w:rPr>
              <w:t xml:space="preserve"> </w:t>
            </w:r>
            <w:r w:rsidRPr="006A79C9">
              <w:rPr>
                <w:rFonts w:ascii="Arial" w:hAnsi="Arial" w:cs="Arial"/>
                <w:sz w:val="20"/>
                <w:szCs w:val="20"/>
              </w:rPr>
              <w:t>amount</w:t>
            </w:r>
            <w:r w:rsidRPr="006A79C9">
              <w:rPr>
                <w:rFonts w:ascii="Arial" w:hAnsi="Arial" w:cs="Arial"/>
                <w:spacing w:val="1"/>
                <w:sz w:val="20"/>
                <w:szCs w:val="20"/>
              </w:rPr>
              <w:t xml:space="preserve"> </w:t>
            </w:r>
            <w:r w:rsidRPr="006A79C9">
              <w:rPr>
                <w:rFonts w:ascii="Arial" w:hAnsi="Arial" w:cs="Arial"/>
                <w:sz w:val="20"/>
                <w:szCs w:val="20"/>
              </w:rPr>
              <w:t xml:space="preserve">calculated by multiplying the quantity which the </w:t>
            </w:r>
            <w:r w:rsidRPr="006A79C9">
              <w:rPr>
                <w:rFonts w:ascii="Arial" w:hAnsi="Arial" w:cs="Arial"/>
                <w:i/>
                <w:sz w:val="20"/>
                <w:szCs w:val="20"/>
              </w:rPr>
              <w:t xml:space="preserve">Contractor </w:t>
            </w:r>
            <w:r w:rsidRPr="006A79C9">
              <w:rPr>
                <w:rFonts w:ascii="Arial" w:hAnsi="Arial" w:cs="Arial"/>
                <w:sz w:val="20"/>
                <w:szCs w:val="20"/>
              </w:rPr>
              <w:t>has completed</w:t>
            </w:r>
            <w:r w:rsidRPr="006A79C9">
              <w:rPr>
                <w:rFonts w:ascii="Arial" w:hAnsi="Arial" w:cs="Arial"/>
                <w:spacing w:val="-5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rate.</w:t>
            </w:r>
          </w:p>
        </w:tc>
      </w:tr>
      <w:tr w:rsidR="008502BA" w:rsidRPr="006A79C9" w14:paraId="3003516B" w14:textId="77777777">
        <w:trPr>
          <w:trHeight w:val="803"/>
        </w:trPr>
        <w:tc>
          <w:tcPr>
            <w:tcW w:w="1722" w:type="dxa"/>
          </w:tcPr>
          <w:p w14:paraId="1762DF6A" w14:textId="77777777" w:rsidR="008502BA" w:rsidRPr="006A79C9" w:rsidRDefault="008502BA">
            <w:pPr>
              <w:pStyle w:val="TableParagraph"/>
              <w:spacing w:before="0" w:line="240" w:lineRule="auto"/>
              <w:rPr>
                <w:rFonts w:ascii="Arial" w:hAnsi="Arial" w:cs="Arial"/>
                <w:sz w:val="20"/>
                <w:szCs w:val="20"/>
              </w:rPr>
            </w:pPr>
          </w:p>
        </w:tc>
        <w:tc>
          <w:tcPr>
            <w:tcW w:w="853" w:type="dxa"/>
          </w:tcPr>
          <w:p w14:paraId="4721B12F" w14:textId="77777777" w:rsidR="008502BA" w:rsidRPr="006A79C9" w:rsidRDefault="008502BA">
            <w:pPr>
              <w:pStyle w:val="TableParagraph"/>
              <w:spacing w:before="0" w:line="240" w:lineRule="auto"/>
              <w:rPr>
                <w:rFonts w:ascii="Arial" w:hAnsi="Arial" w:cs="Arial"/>
                <w:sz w:val="20"/>
                <w:szCs w:val="20"/>
              </w:rPr>
            </w:pPr>
          </w:p>
        </w:tc>
        <w:tc>
          <w:tcPr>
            <w:tcW w:w="7433" w:type="dxa"/>
          </w:tcPr>
          <w:p w14:paraId="72974372" w14:textId="77777777" w:rsidR="008502BA" w:rsidRPr="006A79C9" w:rsidRDefault="00F84358">
            <w:pPr>
              <w:pStyle w:val="TableParagraph"/>
              <w:spacing w:before="94" w:line="230" w:lineRule="atLeast"/>
              <w:ind w:left="256" w:right="217"/>
              <w:rPr>
                <w:rFonts w:ascii="Arial" w:hAnsi="Arial" w:cs="Arial"/>
                <w:sz w:val="20"/>
                <w:szCs w:val="20"/>
              </w:rPr>
            </w:pPr>
            <w:r w:rsidRPr="006A79C9">
              <w:rPr>
                <w:rFonts w:ascii="Arial" w:hAnsi="Arial" w:cs="Arial"/>
                <w:sz w:val="20"/>
                <w:szCs w:val="20"/>
              </w:rPr>
              <w:t>(19)</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Prices</w:t>
            </w:r>
            <w:r w:rsidRPr="006A79C9">
              <w:rPr>
                <w:rFonts w:ascii="Arial" w:hAnsi="Arial" w:cs="Arial"/>
                <w:spacing w:val="-2"/>
                <w:sz w:val="20"/>
                <w:szCs w:val="20"/>
              </w:rPr>
              <w:t xml:space="preserve"> </w:t>
            </w:r>
            <w:r w:rsidRPr="006A79C9">
              <w:rPr>
                <w:rFonts w:ascii="Arial" w:hAnsi="Arial" w:cs="Arial"/>
                <w:sz w:val="20"/>
                <w:szCs w:val="20"/>
              </w:rPr>
              <w:t>are</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amounts</w:t>
            </w:r>
            <w:r w:rsidRPr="006A79C9">
              <w:rPr>
                <w:rFonts w:ascii="Arial" w:hAnsi="Arial" w:cs="Arial"/>
                <w:spacing w:val="-2"/>
                <w:sz w:val="20"/>
                <w:szCs w:val="20"/>
              </w:rPr>
              <w:t xml:space="preserve"> </w:t>
            </w:r>
            <w:r w:rsidRPr="006A79C9">
              <w:rPr>
                <w:rFonts w:ascii="Arial" w:hAnsi="Arial" w:cs="Arial"/>
                <w:sz w:val="20"/>
                <w:szCs w:val="20"/>
              </w:rPr>
              <w:t>stated</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1"/>
                <w:sz w:val="20"/>
                <w:szCs w:val="20"/>
              </w:rPr>
              <w:t xml:space="preserve"> </w:t>
            </w:r>
            <w:r w:rsidRPr="006A79C9">
              <w:rPr>
                <w:rFonts w:ascii="Arial" w:hAnsi="Arial" w:cs="Arial"/>
                <w:sz w:val="20"/>
                <w:szCs w:val="20"/>
              </w:rPr>
              <w:t>column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List.</w:t>
            </w:r>
            <w:r w:rsidRPr="006A79C9">
              <w:rPr>
                <w:rFonts w:ascii="Arial" w:hAnsi="Arial" w:cs="Arial"/>
                <w:spacing w:val="1"/>
                <w:sz w:val="20"/>
                <w:szCs w:val="20"/>
              </w:rPr>
              <w:t xml:space="preserve"> </w:t>
            </w:r>
            <w:r w:rsidRPr="006A79C9">
              <w:rPr>
                <w:rFonts w:ascii="Arial" w:hAnsi="Arial" w:cs="Arial"/>
                <w:sz w:val="20"/>
                <w:szCs w:val="20"/>
              </w:rPr>
              <w:t>Where</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2"/>
                <w:sz w:val="20"/>
                <w:szCs w:val="20"/>
              </w:rPr>
              <w:t xml:space="preserve"> </w:t>
            </w:r>
            <w:r w:rsidRPr="006A79C9">
              <w:rPr>
                <w:rFonts w:ascii="Arial" w:hAnsi="Arial" w:cs="Arial"/>
                <w:sz w:val="20"/>
                <w:szCs w:val="20"/>
              </w:rPr>
              <w:t>quantity</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stated</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an</w:t>
            </w:r>
            <w:r w:rsidRPr="006A79C9">
              <w:rPr>
                <w:rFonts w:ascii="Arial" w:hAnsi="Arial" w:cs="Arial"/>
                <w:spacing w:val="2"/>
                <w:sz w:val="20"/>
                <w:szCs w:val="20"/>
              </w:rPr>
              <w:t xml:space="preserve"> </w:t>
            </w:r>
            <w:r w:rsidRPr="006A79C9">
              <w:rPr>
                <w:rFonts w:ascii="Arial" w:hAnsi="Arial" w:cs="Arial"/>
                <w:sz w:val="20"/>
                <w:szCs w:val="20"/>
              </w:rPr>
              <w:t>item</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List,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calculated</w:t>
            </w:r>
            <w:r w:rsidRPr="006A79C9">
              <w:rPr>
                <w:rFonts w:ascii="Arial" w:hAnsi="Arial" w:cs="Arial"/>
                <w:spacing w:val="-50"/>
                <w:sz w:val="20"/>
                <w:szCs w:val="20"/>
              </w:rPr>
              <w:t xml:space="preserve"> </w:t>
            </w:r>
            <w:r w:rsidRPr="006A79C9">
              <w:rPr>
                <w:rFonts w:ascii="Arial" w:hAnsi="Arial" w:cs="Arial"/>
                <w:sz w:val="20"/>
                <w:szCs w:val="20"/>
              </w:rPr>
              <w:t>by</w:t>
            </w:r>
            <w:r w:rsidRPr="006A79C9">
              <w:rPr>
                <w:rFonts w:ascii="Arial" w:hAnsi="Arial" w:cs="Arial"/>
                <w:spacing w:val="-2"/>
                <w:sz w:val="20"/>
                <w:szCs w:val="20"/>
              </w:rPr>
              <w:t xml:space="preserve"> </w:t>
            </w:r>
            <w:r w:rsidRPr="006A79C9">
              <w:rPr>
                <w:rFonts w:ascii="Arial" w:hAnsi="Arial" w:cs="Arial"/>
                <w:sz w:val="20"/>
                <w:szCs w:val="20"/>
              </w:rPr>
              <w:t>multiplying</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quantity</w:t>
            </w:r>
            <w:r w:rsidRPr="006A79C9">
              <w:rPr>
                <w:rFonts w:ascii="Arial" w:hAnsi="Arial" w:cs="Arial"/>
                <w:spacing w:val="4"/>
                <w:sz w:val="20"/>
                <w:szCs w:val="20"/>
              </w:rPr>
              <w:t xml:space="preserve"> </w:t>
            </w:r>
            <w:r w:rsidRPr="006A79C9">
              <w:rPr>
                <w:rFonts w:ascii="Arial" w:hAnsi="Arial" w:cs="Arial"/>
                <w:sz w:val="20"/>
                <w:szCs w:val="20"/>
              </w:rPr>
              <w:t>by</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rate.</w:t>
            </w:r>
          </w:p>
        </w:tc>
      </w:tr>
    </w:tbl>
    <w:p w14:paraId="0A574A05" w14:textId="77777777" w:rsidR="008502BA" w:rsidRPr="006A79C9" w:rsidRDefault="008502BA">
      <w:pPr>
        <w:pStyle w:val="BodyText"/>
        <w:rPr>
          <w:rFonts w:ascii="Arial" w:hAnsi="Arial" w:cs="Arial"/>
        </w:rPr>
      </w:pPr>
    </w:p>
    <w:p w14:paraId="51BF549E" w14:textId="77777777" w:rsidR="008502BA" w:rsidRPr="006A79C9" w:rsidRDefault="008502BA">
      <w:pPr>
        <w:pStyle w:val="BodyText"/>
        <w:rPr>
          <w:rFonts w:ascii="Arial" w:hAnsi="Arial" w:cs="Arial"/>
        </w:rPr>
      </w:pPr>
    </w:p>
    <w:p w14:paraId="341E1115" w14:textId="77777777" w:rsidR="008502BA" w:rsidRPr="006A79C9" w:rsidRDefault="00F84358">
      <w:pPr>
        <w:pStyle w:val="BodyText"/>
        <w:spacing w:line="244" w:lineRule="auto"/>
        <w:ind w:left="373" w:right="386"/>
        <w:jc w:val="both"/>
        <w:rPr>
          <w:rFonts w:ascii="Arial" w:hAnsi="Arial" w:cs="Arial"/>
        </w:rPr>
      </w:pPr>
      <w:r w:rsidRPr="006A79C9">
        <w:rPr>
          <w:rFonts w:ascii="Arial" w:hAnsi="Arial" w:cs="Arial"/>
        </w:rPr>
        <w:t>This confirms that Option A is a priced contract where the Prices are derived from a list of items of service</w:t>
      </w:r>
      <w:r w:rsidRPr="006A79C9">
        <w:rPr>
          <w:rFonts w:ascii="Arial" w:hAnsi="Arial" w:cs="Arial"/>
          <w:spacing w:val="1"/>
        </w:rPr>
        <w:t xml:space="preserve"> </w:t>
      </w:r>
      <w:bookmarkStart w:id="13" w:name="2._Function_of_the_Price_List"/>
      <w:bookmarkEnd w:id="13"/>
      <w:r w:rsidRPr="006A79C9">
        <w:rPr>
          <w:rFonts w:ascii="Arial" w:hAnsi="Arial" w:cs="Arial"/>
        </w:rPr>
        <w:t>which</w:t>
      </w:r>
      <w:r w:rsidRPr="006A79C9">
        <w:rPr>
          <w:rFonts w:ascii="Arial" w:hAnsi="Arial" w:cs="Arial"/>
          <w:spacing w:val="1"/>
        </w:rPr>
        <w:t xml:space="preserve"> </w:t>
      </w:r>
      <w:r w:rsidRPr="006A79C9">
        <w:rPr>
          <w:rFonts w:ascii="Arial" w:hAnsi="Arial" w:cs="Arial"/>
        </w:rPr>
        <w:t>can</w:t>
      </w:r>
      <w:r w:rsidRPr="006A79C9">
        <w:rPr>
          <w:rFonts w:ascii="Arial" w:hAnsi="Arial" w:cs="Arial"/>
          <w:spacing w:val="1"/>
        </w:rPr>
        <w:t xml:space="preserve"> </w:t>
      </w:r>
      <w:r w:rsidRPr="006A79C9">
        <w:rPr>
          <w:rFonts w:ascii="Arial" w:hAnsi="Arial" w:cs="Arial"/>
        </w:rPr>
        <w:t>be</w:t>
      </w:r>
      <w:r w:rsidRPr="006A79C9">
        <w:rPr>
          <w:rFonts w:ascii="Arial" w:hAnsi="Arial" w:cs="Arial"/>
          <w:spacing w:val="1"/>
        </w:rPr>
        <w:t xml:space="preserve"> </w:t>
      </w:r>
      <w:r w:rsidRPr="006A79C9">
        <w:rPr>
          <w:rFonts w:ascii="Arial" w:hAnsi="Arial" w:cs="Arial"/>
        </w:rPr>
        <w:t>priced</w:t>
      </w:r>
      <w:r w:rsidRPr="006A79C9">
        <w:rPr>
          <w:rFonts w:ascii="Arial" w:hAnsi="Arial" w:cs="Arial"/>
          <w:spacing w:val="1"/>
        </w:rPr>
        <w:t xml:space="preserve"> </w:t>
      </w:r>
      <w:r w:rsidRPr="006A79C9">
        <w:rPr>
          <w:rFonts w:ascii="Arial" w:hAnsi="Arial" w:cs="Arial"/>
        </w:rPr>
        <w:t>as lump</w:t>
      </w:r>
      <w:r w:rsidRPr="006A79C9">
        <w:rPr>
          <w:rFonts w:ascii="Arial" w:hAnsi="Arial" w:cs="Arial"/>
          <w:spacing w:val="-4"/>
        </w:rPr>
        <w:t xml:space="preserve"> </w:t>
      </w:r>
      <w:r w:rsidRPr="006A79C9">
        <w:rPr>
          <w:rFonts w:ascii="Arial" w:hAnsi="Arial" w:cs="Arial"/>
        </w:rPr>
        <w:t>sums</w:t>
      </w:r>
      <w:r w:rsidRPr="006A79C9">
        <w:rPr>
          <w:rFonts w:ascii="Arial" w:hAnsi="Arial" w:cs="Arial"/>
          <w:spacing w:val="-2"/>
        </w:rPr>
        <w:t xml:space="preserve"> </w:t>
      </w:r>
      <w:r w:rsidRPr="006A79C9">
        <w:rPr>
          <w:rFonts w:ascii="Arial" w:hAnsi="Arial" w:cs="Arial"/>
        </w:rPr>
        <w:t>or</w:t>
      </w:r>
      <w:r w:rsidRPr="006A79C9">
        <w:rPr>
          <w:rFonts w:ascii="Arial" w:hAnsi="Arial" w:cs="Arial"/>
          <w:spacing w:val="4"/>
        </w:rPr>
        <w:t xml:space="preserve"> </w:t>
      </w:r>
      <w:r w:rsidRPr="006A79C9">
        <w:rPr>
          <w:rFonts w:ascii="Arial" w:hAnsi="Arial" w:cs="Arial"/>
        </w:rPr>
        <w:t>as</w:t>
      </w:r>
      <w:r w:rsidRPr="006A79C9">
        <w:rPr>
          <w:rFonts w:ascii="Arial" w:hAnsi="Arial" w:cs="Arial"/>
          <w:spacing w:val="-2"/>
        </w:rPr>
        <w:t xml:space="preserve"> </w:t>
      </w:r>
      <w:r w:rsidRPr="006A79C9">
        <w:rPr>
          <w:rFonts w:ascii="Arial" w:hAnsi="Arial" w:cs="Arial"/>
        </w:rPr>
        <w:t>expected</w:t>
      </w:r>
      <w:r w:rsidRPr="006A79C9">
        <w:rPr>
          <w:rFonts w:ascii="Arial" w:hAnsi="Arial" w:cs="Arial"/>
          <w:spacing w:val="1"/>
        </w:rPr>
        <w:t xml:space="preserve"> </w:t>
      </w:r>
      <w:r w:rsidRPr="006A79C9">
        <w:rPr>
          <w:rFonts w:ascii="Arial" w:hAnsi="Arial" w:cs="Arial"/>
        </w:rPr>
        <w:t>quantities</w:t>
      </w:r>
      <w:r w:rsidRPr="006A79C9">
        <w:rPr>
          <w:rFonts w:ascii="Arial" w:hAnsi="Arial" w:cs="Arial"/>
          <w:spacing w:val="-2"/>
        </w:rPr>
        <w:t xml:space="preserve"> </w:t>
      </w:r>
      <w:r w:rsidRPr="006A79C9">
        <w:rPr>
          <w:rFonts w:ascii="Arial" w:hAnsi="Arial" w:cs="Arial"/>
        </w:rPr>
        <w:t>of</w:t>
      </w:r>
      <w:r w:rsidRPr="006A79C9">
        <w:rPr>
          <w:rFonts w:ascii="Arial" w:hAnsi="Arial" w:cs="Arial"/>
          <w:spacing w:val="9"/>
        </w:rPr>
        <w:t xml:space="preserve"> </w:t>
      </w:r>
      <w:r w:rsidRPr="006A79C9">
        <w:rPr>
          <w:rFonts w:ascii="Arial" w:hAnsi="Arial" w:cs="Arial"/>
        </w:rPr>
        <w:t>service</w:t>
      </w:r>
      <w:r w:rsidRPr="006A79C9">
        <w:rPr>
          <w:rFonts w:ascii="Arial" w:hAnsi="Arial" w:cs="Arial"/>
          <w:spacing w:val="-7"/>
        </w:rPr>
        <w:t xml:space="preserve"> </w:t>
      </w:r>
      <w:r w:rsidRPr="006A79C9">
        <w:rPr>
          <w:rFonts w:ascii="Arial" w:hAnsi="Arial" w:cs="Arial"/>
        </w:rPr>
        <w:t>multiplied</w:t>
      </w:r>
      <w:r w:rsidRPr="006A79C9">
        <w:rPr>
          <w:rFonts w:ascii="Arial" w:hAnsi="Arial" w:cs="Arial"/>
          <w:spacing w:val="1"/>
        </w:rPr>
        <w:t xml:space="preserve"> </w:t>
      </w:r>
      <w:r w:rsidRPr="006A79C9">
        <w:rPr>
          <w:rFonts w:ascii="Arial" w:hAnsi="Arial" w:cs="Arial"/>
        </w:rPr>
        <w:t>by</w:t>
      </w:r>
      <w:r w:rsidRPr="006A79C9">
        <w:rPr>
          <w:rFonts w:ascii="Arial" w:hAnsi="Arial" w:cs="Arial"/>
          <w:spacing w:val="-2"/>
        </w:rPr>
        <w:t xml:space="preserve"> </w:t>
      </w:r>
      <w:r w:rsidRPr="006A79C9">
        <w:rPr>
          <w:rFonts w:ascii="Arial" w:hAnsi="Arial" w:cs="Arial"/>
        </w:rPr>
        <w:t>a</w:t>
      </w:r>
      <w:r w:rsidRPr="006A79C9">
        <w:rPr>
          <w:rFonts w:ascii="Arial" w:hAnsi="Arial" w:cs="Arial"/>
          <w:spacing w:val="1"/>
        </w:rPr>
        <w:t xml:space="preserve"> </w:t>
      </w:r>
      <w:r w:rsidRPr="006A79C9">
        <w:rPr>
          <w:rFonts w:ascii="Arial" w:hAnsi="Arial" w:cs="Arial"/>
        </w:rPr>
        <w:t>rate</w:t>
      </w:r>
      <w:r w:rsidRPr="006A79C9">
        <w:rPr>
          <w:rFonts w:ascii="Arial" w:hAnsi="Arial" w:cs="Arial"/>
          <w:spacing w:val="-4"/>
        </w:rPr>
        <w:t xml:space="preserve"> </w:t>
      </w:r>
      <w:r w:rsidRPr="006A79C9">
        <w:rPr>
          <w:rFonts w:ascii="Arial" w:hAnsi="Arial" w:cs="Arial"/>
        </w:rPr>
        <w:t>or</w:t>
      </w:r>
      <w:r w:rsidRPr="006A79C9">
        <w:rPr>
          <w:rFonts w:ascii="Arial" w:hAnsi="Arial" w:cs="Arial"/>
          <w:spacing w:val="3"/>
        </w:rPr>
        <w:t xml:space="preserve"> </w:t>
      </w:r>
      <w:r w:rsidRPr="006A79C9">
        <w:rPr>
          <w:rFonts w:ascii="Arial" w:hAnsi="Arial" w:cs="Arial"/>
        </w:rPr>
        <w:t>a</w:t>
      </w:r>
      <w:r w:rsidRPr="006A79C9">
        <w:rPr>
          <w:rFonts w:ascii="Arial" w:hAnsi="Arial" w:cs="Arial"/>
          <w:spacing w:val="-3"/>
        </w:rPr>
        <w:t xml:space="preserve"> </w:t>
      </w:r>
      <w:r w:rsidRPr="006A79C9">
        <w:rPr>
          <w:rFonts w:ascii="Arial" w:hAnsi="Arial" w:cs="Arial"/>
        </w:rPr>
        <w:t>mix</w:t>
      </w:r>
      <w:r w:rsidRPr="006A79C9">
        <w:rPr>
          <w:rFonts w:ascii="Arial" w:hAnsi="Arial" w:cs="Arial"/>
          <w:spacing w:val="3"/>
        </w:rPr>
        <w:t xml:space="preserve"> </w:t>
      </w:r>
      <w:r w:rsidRPr="006A79C9">
        <w:rPr>
          <w:rFonts w:ascii="Arial" w:hAnsi="Arial" w:cs="Arial"/>
        </w:rPr>
        <w:t>of</w:t>
      </w:r>
      <w:r w:rsidRPr="006A79C9">
        <w:rPr>
          <w:rFonts w:ascii="Arial" w:hAnsi="Arial" w:cs="Arial"/>
          <w:spacing w:val="9"/>
        </w:rPr>
        <w:t xml:space="preserve"> </w:t>
      </w:r>
      <w:r w:rsidRPr="006A79C9">
        <w:rPr>
          <w:rFonts w:ascii="Arial" w:hAnsi="Arial" w:cs="Arial"/>
        </w:rPr>
        <w:t>both.</w:t>
      </w:r>
    </w:p>
    <w:p w14:paraId="00822AC0" w14:textId="77777777" w:rsidR="008502BA" w:rsidRPr="006A79C9" w:rsidRDefault="008502BA">
      <w:pPr>
        <w:pStyle w:val="BodyText"/>
        <w:spacing w:before="1"/>
        <w:rPr>
          <w:rFonts w:ascii="Arial" w:hAnsi="Arial" w:cs="Arial"/>
        </w:rPr>
      </w:pPr>
    </w:p>
    <w:p w14:paraId="1CAEAC3E" w14:textId="77777777" w:rsidR="008502BA" w:rsidRPr="006A79C9" w:rsidRDefault="00F84358">
      <w:pPr>
        <w:pStyle w:val="Heading3"/>
        <w:numPr>
          <w:ilvl w:val="0"/>
          <w:numId w:val="8"/>
        </w:numPr>
        <w:tabs>
          <w:tab w:val="left" w:pos="1093"/>
          <w:tab w:val="left" w:pos="1094"/>
        </w:tabs>
        <w:spacing w:before="0"/>
        <w:rPr>
          <w:sz w:val="20"/>
          <w:szCs w:val="20"/>
        </w:rPr>
      </w:pPr>
      <w:r w:rsidRPr="006A79C9">
        <w:rPr>
          <w:sz w:val="20"/>
          <w:szCs w:val="20"/>
        </w:rPr>
        <w:t>Function</w:t>
      </w:r>
      <w:r w:rsidRPr="006A79C9">
        <w:rPr>
          <w:spacing w:val="-5"/>
          <w:sz w:val="20"/>
          <w:szCs w:val="20"/>
        </w:rPr>
        <w:t xml:space="preserve"> </w:t>
      </w:r>
      <w:r w:rsidRPr="006A79C9">
        <w:rPr>
          <w:sz w:val="20"/>
          <w:szCs w:val="20"/>
        </w:rPr>
        <w:t>of</w:t>
      </w:r>
      <w:r w:rsidRPr="006A79C9">
        <w:rPr>
          <w:spacing w:val="-2"/>
          <w:sz w:val="20"/>
          <w:szCs w:val="20"/>
        </w:rPr>
        <w:t xml:space="preserve"> </w:t>
      </w:r>
      <w:r w:rsidRPr="006A79C9">
        <w:rPr>
          <w:sz w:val="20"/>
          <w:szCs w:val="20"/>
        </w:rPr>
        <w:t>the</w:t>
      </w:r>
      <w:r w:rsidRPr="006A79C9">
        <w:rPr>
          <w:spacing w:val="1"/>
          <w:sz w:val="20"/>
          <w:szCs w:val="20"/>
        </w:rPr>
        <w:t xml:space="preserve"> </w:t>
      </w:r>
      <w:r w:rsidRPr="006A79C9">
        <w:rPr>
          <w:sz w:val="20"/>
          <w:szCs w:val="20"/>
        </w:rPr>
        <w:t>Price</w:t>
      </w:r>
      <w:r w:rsidRPr="006A79C9">
        <w:rPr>
          <w:spacing w:val="-2"/>
          <w:sz w:val="20"/>
          <w:szCs w:val="20"/>
        </w:rPr>
        <w:t xml:space="preserve"> </w:t>
      </w:r>
      <w:r w:rsidRPr="006A79C9">
        <w:rPr>
          <w:sz w:val="20"/>
          <w:szCs w:val="20"/>
        </w:rPr>
        <w:t>List</w:t>
      </w:r>
    </w:p>
    <w:p w14:paraId="74128B9B" w14:textId="77777777" w:rsidR="008502BA" w:rsidRPr="006A79C9" w:rsidRDefault="008502BA">
      <w:pPr>
        <w:pStyle w:val="BodyText"/>
        <w:spacing w:before="8"/>
        <w:rPr>
          <w:rFonts w:ascii="Arial" w:hAnsi="Arial" w:cs="Arial"/>
          <w:b/>
        </w:rPr>
      </w:pPr>
    </w:p>
    <w:p w14:paraId="0682B0C9" w14:textId="77777777" w:rsidR="008502BA" w:rsidRPr="006A79C9" w:rsidRDefault="00F84358">
      <w:pPr>
        <w:pStyle w:val="BodyText"/>
        <w:spacing w:line="242" w:lineRule="auto"/>
        <w:ind w:left="373" w:right="381"/>
        <w:jc w:val="both"/>
        <w:rPr>
          <w:rFonts w:ascii="Arial" w:hAnsi="Arial" w:cs="Arial"/>
        </w:rPr>
      </w:pPr>
      <w:r w:rsidRPr="006A79C9">
        <w:rPr>
          <w:rFonts w:ascii="Arial" w:hAnsi="Arial" w:cs="Arial"/>
        </w:rPr>
        <w:t>Clause 54.1 in Option A states: “Information in the Price List is not Service Information”.</w:t>
      </w:r>
      <w:r w:rsidRPr="006A79C9">
        <w:rPr>
          <w:rFonts w:ascii="Arial" w:hAnsi="Arial" w:cs="Arial"/>
          <w:spacing w:val="1"/>
        </w:rPr>
        <w:t xml:space="preserve"> </w:t>
      </w:r>
      <w:r w:rsidRPr="006A79C9">
        <w:rPr>
          <w:rFonts w:ascii="Arial" w:hAnsi="Arial" w:cs="Arial"/>
        </w:rPr>
        <w:t>This confirms that</w:t>
      </w:r>
      <w:r w:rsidRPr="006A79C9">
        <w:rPr>
          <w:rFonts w:ascii="Arial" w:hAnsi="Arial" w:cs="Arial"/>
          <w:spacing w:val="1"/>
        </w:rPr>
        <w:t xml:space="preserve"> </w:t>
      </w:r>
      <w:r w:rsidRPr="006A79C9">
        <w:rPr>
          <w:rFonts w:ascii="Arial" w:hAnsi="Arial" w:cs="Arial"/>
        </w:rPr>
        <w:t>instructions to do work or how it is to be done are not included in the Price List but in the Service Information.</w:t>
      </w:r>
      <w:r w:rsidRPr="006A79C9">
        <w:rPr>
          <w:rFonts w:ascii="Arial" w:hAnsi="Arial" w:cs="Arial"/>
          <w:spacing w:val="1"/>
        </w:rPr>
        <w:t xml:space="preserve"> </w:t>
      </w:r>
      <w:r w:rsidRPr="006A79C9">
        <w:rPr>
          <w:rFonts w:ascii="Arial" w:hAnsi="Arial" w:cs="Arial"/>
        </w:rPr>
        <w:t xml:space="preserve">This is further confirmed by Clause 20.1 which states, “The </w:t>
      </w:r>
      <w:r w:rsidRPr="006A79C9">
        <w:rPr>
          <w:rFonts w:ascii="Arial" w:hAnsi="Arial" w:cs="Arial"/>
          <w:i/>
        </w:rPr>
        <w:t xml:space="preserve">Contractor </w:t>
      </w:r>
      <w:r w:rsidRPr="006A79C9">
        <w:rPr>
          <w:rFonts w:ascii="Arial" w:hAnsi="Arial" w:cs="Arial"/>
        </w:rPr>
        <w:t>Provides the Service in accordance</w:t>
      </w:r>
      <w:r w:rsidRPr="006A79C9">
        <w:rPr>
          <w:rFonts w:ascii="Arial" w:hAnsi="Arial" w:cs="Arial"/>
          <w:spacing w:val="1"/>
        </w:rPr>
        <w:t xml:space="preserve"> </w:t>
      </w:r>
      <w:r w:rsidRPr="006A79C9">
        <w:rPr>
          <w:rFonts w:ascii="Arial" w:hAnsi="Arial" w:cs="Arial"/>
        </w:rPr>
        <w:t xml:space="preserve">with the Service Information”. Hence the </w:t>
      </w:r>
      <w:r w:rsidRPr="006A79C9">
        <w:rPr>
          <w:rFonts w:ascii="Arial" w:hAnsi="Arial" w:cs="Arial"/>
          <w:i/>
        </w:rPr>
        <w:t xml:space="preserve">Contractor </w:t>
      </w:r>
      <w:r w:rsidRPr="006A79C9">
        <w:rPr>
          <w:rFonts w:ascii="Arial" w:hAnsi="Arial" w:cs="Arial"/>
        </w:rPr>
        <w:t xml:space="preserve">does </w:t>
      </w:r>
      <w:r w:rsidRPr="006A79C9">
        <w:rPr>
          <w:rFonts w:ascii="Arial" w:hAnsi="Arial" w:cs="Arial"/>
          <w:b/>
        </w:rPr>
        <w:t xml:space="preserve">not </w:t>
      </w:r>
      <w:r w:rsidRPr="006A79C9">
        <w:rPr>
          <w:rFonts w:ascii="Arial" w:hAnsi="Arial" w:cs="Arial"/>
        </w:rPr>
        <w:t>Provide the Service in accordance with the</w:t>
      </w:r>
      <w:r w:rsidRPr="006A79C9">
        <w:rPr>
          <w:rFonts w:ascii="Arial" w:hAnsi="Arial" w:cs="Arial"/>
          <w:spacing w:val="1"/>
        </w:rPr>
        <w:t xml:space="preserve"> </w:t>
      </w:r>
      <w:r w:rsidRPr="006A79C9">
        <w:rPr>
          <w:rFonts w:ascii="Arial" w:hAnsi="Arial" w:cs="Arial"/>
        </w:rPr>
        <w:t>Price</w:t>
      </w:r>
      <w:r w:rsidRPr="006A79C9">
        <w:rPr>
          <w:rFonts w:ascii="Arial" w:hAnsi="Arial" w:cs="Arial"/>
          <w:spacing w:val="-3"/>
        </w:rPr>
        <w:t xml:space="preserve"> </w:t>
      </w:r>
      <w:r w:rsidRPr="006A79C9">
        <w:rPr>
          <w:rFonts w:ascii="Arial" w:hAnsi="Arial" w:cs="Arial"/>
        </w:rPr>
        <w:t>List.</w:t>
      </w:r>
      <w:r w:rsidRPr="006A79C9">
        <w:rPr>
          <w:rFonts w:ascii="Arial" w:hAnsi="Arial" w:cs="Arial"/>
          <w:spacing w:val="7"/>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Price</w:t>
      </w:r>
      <w:r w:rsidRPr="006A79C9">
        <w:rPr>
          <w:rFonts w:ascii="Arial" w:hAnsi="Arial" w:cs="Arial"/>
          <w:spacing w:val="-3"/>
        </w:rPr>
        <w:t xml:space="preserve"> </w:t>
      </w:r>
      <w:r w:rsidRPr="006A79C9">
        <w:rPr>
          <w:rFonts w:ascii="Arial" w:hAnsi="Arial" w:cs="Arial"/>
        </w:rPr>
        <w:t>List</w:t>
      </w:r>
      <w:r w:rsidRPr="006A79C9">
        <w:rPr>
          <w:rFonts w:ascii="Arial" w:hAnsi="Arial" w:cs="Arial"/>
          <w:spacing w:val="1"/>
        </w:rPr>
        <w:t xml:space="preserve"> </w:t>
      </w:r>
      <w:r w:rsidRPr="006A79C9">
        <w:rPr>
          <w:rFonts w:ascii="Arial" w:hAnsi="Arial" w:cs="Arial"/>
        </w:rPr>
        <w:t>is</w:t>
      </w:r>
      <w:r w:rsidRPr="006A79C9">
        <w:rPr>
          <w:rFonts w:ascii="Arial" w:hAnsi="Arial" w:cs="Arial"/>
          <w:spacing w:val="-1"/>
        </w:rPr>
        <w:t xml:space="preserve"> </w:t>
      </w:r>
      <w:r w:rsidRPr="006A79C9">
        <w:rPr>
          <w:rFonts w:ascii="Arial" w:hAnsi="Arial" w:cs="Arial"/>
        </w:rPr>
        <w:t>only</w:t>
      </w:r>
      <w:r w:rsidRPr="006A79C9">
        <w:rPr>
          <w:rFonts w:ascii="Arial" w:hAnsi="Arial" w:cs="Arial"/>
          <w:spacing w:val="4"/>
        </w:rPr>
        <w:t xml:space="preserve"> </w:t>
      </w:r>
      <w:r w:rsidRPr="006A79C9">
        <w:rPr>
          <w:rFonts w:ascii="Arial" w:hAnsi="Arial" w:cs="Arial"/>
        </w:rPr>
        <w:t>a</w:t>
      </w:r>
      <w:r w:rsidRPr="006A79C9">
        <w:rPr>
          <w:rFonts w:ascii="Arial" w:hAnsi="Arial" w:cs="Arial"/>
          <w:spacing w:val="-3"/>
        </w:rPr>
        <w:t xml:space="preserve"> </w:t>
      </w:r>
      <w:r w:rsidRPr="006A79C9">
        <w:rPr>
          <w:rFonts w:ascii="Arial" w:hAnsi="Arial" w:cs="Arial"/>
        </w:rPr>
        <w:t>pricing</w:t>
      </w:r>
      <w:r w:rsidRPr="006A79C9">
        <w:rPr>
          <w:rFonts w:ascii="Arial" w:hAnsi="Arial" w:cs="Arial"/>
          <w:spacing w:val="2"/>
        </w:rPr>
        <w:t xml:space="preserve"> </w:t>
      </w:r>
      <w:r w:rsidRPr="006A79C9">
        <w:rPr>
          <w:rFonts w:ascii="Arial" w:hAnsi="Arial" w:cs="Arial"/>
        </w:rPr>
        <w:t>document.</w:t>
      </w:r>
    </w:p>
    <w:p w14:paraId="5EC4C770" w14:textId="77777777" w:rsidR="008502BA" w:rsidRPr="006A79C9" w:rsidRDefault="008502BA">
      <w:pPr>
        <w:pStyle w:val="BodyText"/>
        <w:spacing w:before="3"/>
        <w:rPr>
          <w:rFonts w:ascii="Arial" w:hAnsi="Arial" w:cs="Arial"/>
        </w:rPr>
      </w:pPr>
    </w:p>
    <w:p w14:paraId="3E240B46" w14:textId="77777777" w:rsidR="008502BA" w:rsidRPr="006A79C9" w:rsidRDefault="00F84358">
      <w:pPr>
        <w:pStyle w:val="ListParagraph"/>
        <w:numPr>
          <w:ilvl w:val="0"/>
          <w:numId w:val="8"/>
        </w:numPr>
        <w:tabs>
          <w:tab w:val="left" w:pos="1093"/>
          <w:tab w:val="left" w:pos="1094"/>
        </w:tabs>
        <w:spacing w:before="1"/>
        <w:rPr>
          <w:rFonts w:ascii="Arial" w:hAnsi="Arial" w:cs="Arial"/>
          <w:b/>
          <w:sz w:val="20"/>
          <w:szCs w:val="20"/>
        </w:rPr>
      </w:pPr>
      <w:bookmarkStart w:id="14" w:name="3._Link_to_the_Contractor’s_plan"/>
      <w:bookmarkEnd w:id="14"/>
      <w:r w:rsidRPr="006A79C9">
        <w:rPr>
          <w:rFonts w:ascii="Arial" w:hAnsi="Arial" w:cs="Arial"/>
          <w:b/>
          <w:sz w:val="20"/>
          <w:szCs w:val="20"/>
        </w:rPr>
        <w:t>Link</w:t>
      </w:r>
      <w:r w:rsidRPr="006A79C9">
        <w:rPr>
          <w:rFonts w:ascii="Arial" w:hAnsi="Arial" w:cs="Arial"/>
          <w:b/>
          <w:spacing w:val="-2"/>
          <w:sz w:val="20"/>
          <w:szCs w:val="20"/>
        </w:rPr>
        <w:t xml:space="preserve"> </w:t>
      </w:r>
      <w:r w:rsidRPr="006A79C9">
        <w:rPr>
          <w:rFonts w:ascii="Arial" w:hAnsi="Arial" w:cs="Arial"/>
          <w:b/>
          <w:sz w:val="20"/>
          <w:szCs w:val="20"/>
        </w:rPr>
        <w:t>to</w:t>
      </w:r>
      <w:r w:rsidRPr="006A79C9">
        <w:rPr>
          <w:rFonts w:ascii="Arial" w:hAnsi="Arial" w:cs="Arial"/>
          <w:b/>
          <w:spacing w:val="-4"/>
          <w:sz w:val="20"/>
          <w:szCs w:val="20"/>
        </w:rPr>
        <w:t xml:space="preserve"> </w:t>
      </w:r>
      <w:r w:rsidRPr="006A79C9">
        <w:rPr>
          <w:rFonts w:ascii="Arial" w:hAnsi="Arial" w:cs="Arial"/>
          <w:b/>
          <w:sz w:val="20"/>
          <w:szCs w:val="20"/>
        </w:rPr>
        <w:t>the</w:t>
      </w:r>
      <w:r w:rsidRPr="006A79C9">
        <w:rPr>
          <w:rFonts w:ascii="Arial" w:hAnsi="Arial" w:cs="Arial"/>
          <w:b/>
          <w:spacing w:val="2"/>
          <w:sz w:val="20"/>
          <w:szCs w:val="20"/>
        </w:rPr>
        <w:t xml:space="preserve"> </w:t>
      </w:r>
      <w:r w:rsidRPr="006A79C9">
        <w:rPr>
          <w:rFonts w:ascii="Arial" w:hAnsi="Arial" w:cs="Arial"/>
          <w:b/>
          <w:i/>
          <w:sz w:val="20"/>
          <w:szCs w:val="20"/>
        </w:rPr>
        <w:t>Contractor</w:t>
      </w:r>
      <w:r w:rsidRPr="006A79C9">
        <w:rPr>
          <w:rFonts w:ascii="Arial" w:hAnsi="Arial" w:cs="Arial"/>
          <w:b/>
          <w:sz w:val="20"/>
          <w:szCs w:val="20"/>
        </w:rPr>
        <w:t>’s</w:t>
      </w:r>
      <w:r w:rsidRPr="006A79C9">
        <w:rPr>
          <w:rFonts w:ascii="Arial" w:hAnsi="Arial" w:cs="Arial"/>
          <w:b/>
          <w:spacing w:val="-5"/>
          <w:sz w:val="20"/>
          <w:szCs w:val="20"/>
        </w:rPr>
        <w:t xml:space="preserve"> </w:t>
      </w:r>
      <w:r w:rsidRPr="006A79C9">
        <w:rPr>
          <w:rFonts w:ascii="Arial" w:hAnsi="Arial" w:cs="Arial"/>
          <w:b/>
          <w:sz w:val="20"/>
          <w:szCs w:val="20"/>
        </w:rPr>
        <w:t>plan</w:t>
      </w:r>
    </w:p>
    <w:p w14:paraId="07D15260" w14:textId="77777777" w:rsidR="008502BA" w:rsidRPr="006A79C9" w:rsidRDefault="008502BA">
      <w:pPr>
        <w:pStyle w:val="BodyText"/>
        <w:rPr>
          <w:rFonts w:ascii="Arial" w:hAnsi="Arial" w:cs="Arial"/>
          <w:b/>
        </w:rPr>
      </w:pPr>
    </w:p>
    <w:p w14:paraId="0451ED78" w14:textId="77777777" w:rsidR="008502BA" w:rsidRPr="006A79C9" w:rsidRDefault="00F84358">
      <w:pPr>
        <w:pStyle w:val="BodyText"/>
        <w:spacing w:line="242" w:lineRule="auto"/>
        <w:ind w:left="373" w:right="479"/>
        <w:rPr>
          <w:rFonts w:ascii="Arial" w:hAnsi="Arial" w:cs="Arial"/>
        </w:rPr>
      </w:pPr>
      <w:r w:rsidRPr="006A79C9">
        <w:rPr>
          <w:rFonts w:ascii="Arial" w:hAnsi="Arial" w:cs="Arial"/>
        </w:rPr>
        <w:t>Clause 21.4</w:t>
      </w:r>
      <w:r w:rsidRPr="006A79C9">
        <w:rPr>
          <w:rFonts w:ascii="Arial" w:hAnsi="Arial" w:cs="Arial"/>
          <w:spacing w:val="1"/>
        </w:rPr>
        <w:t xml:space="preserve"> </w:t>
      </w:r>
      <w:r w:rsidRPr="006A79C9">
        <w:rPr>
          <w:rFonts w:ascii="Arial" w:hAnsi="Arial" w:cs="Arial"/>
        </w:rPr>
        <w:t>states</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i/>
        </w:rPr>
        <w:t>Contractor</w:t>
      </w:r>
      <w:r w:rsidRPr="006A79C9">
        <w:rPr>
          <w:rFonts w:ascii="Arial" w:hAnsi="Arial" w:cs="Arial"/>
          <w:i/>
          <w:spacing w:val="1"/>
        </w:rPr>
        <w:t xml:space="preserve"> </w:t>
      </w:r>
      <w:r w:rsidRPr="006A79C9">
        <w:rPr>
          <w:rFonts w:ascii="Arial" w:hAnsi="Arial" w:cs="Arial"/>
        </w:rPr>
        <w:t>provides</w:t>
      </w:r>
      <w:r w:rsidRPr="006A79C9">
        <w:rPr>
          <w:rFonts w:ascii="Arial" w:hAnsi="Arial" w:cs="Arial"/>
          <w:spacing w:val="-3"/>
        </w:rPr>
        <w:t xml:space="preserve"> </w:t>
      </w:r>
      <w:r w:rsidRPr="006A79C9">
        <w:rPr>
          <w:rFonts w:ascii="Arial" w:hAnsi="Arial" w:cs="Arial"/>
        </w:rPr>
        <w:t>information</w:t>
      </w:r>
      <w:r w:rsidRPr="006A79C9">
        <w:rPr>
          <w:rFonts w:ascii="Arial" w:hAnsi="Arial" w:cs="Arial"/>
          <w:spacing w:val="1"/>
        </w:rPr>
        <w:t xml:space="preserve"> </w:t>
      </w:r>
      <w:r w:rsidRPr="006A79C9">
        <w:rPr>
          <w:rFonts w:ascii="Arial" w:hAnsi="Arial" w:cs="Arial"/>
        </w:rPr>
        <w:t>which</w:t>
      </w:r>
      <w:r w:rsidRPr="006A79C9">
        <w:rPr>
          <w:rFonts w:ascii="Arial" w:hAnsi="Arial" w:cs="Arial"/>
          <w:spacing w:val="1"/>
        </w:rPr>
        <w:t xml:space="preserve"> </w:t>
      </w:r>
      <w:r w:rsidRPr="006A79C9">
        <w:rPr>
          <w:rFonts w:ascii="Arial" w:hAnsi="Arial" w:cs="Arial"/>
        </w:rPr>
        <w:t>shows</w:t>
      </w:r>
      <w:r w:rsidRPr="006A79C9">
        <w:rPr>
          <w:rFonts w:ascii="Arial" w:hAnsi="Arial" w:cs="Arial"/>
          <w:spacing w:val="-2"/>
        </w:rPr>
        <w:t xml:space="preserve"> </w:t>
      </w:r>
      <w:r w:rsidRPr="006A79C9">
        <w:rPr>
          <w:rFonts w:ascii="Arial" w:hAnsi="Arial" w:cs="Arial"/>
        </w:rPr>
        <w:t>how</w:t>
      </w:r>
      <w:r w:rsidRPr="006A79C9">
        <w:rPr>
          <w:rFonts w:ascii="Arial" w:hAnsi="Arial" w:cs="Arial"/>
          <w:spacing w:val="-4"/>
        </w:rPr>
        <w:t xml:space="preserve"> </w:t>
      </w:r>
      <w:r w:rsidRPr="006A79C9">
        <w:rPr>
          <w:rFonts w:ascii="Arial" w:hAnsi="Arial" w:cs="Arial"/>
        </w:rPr>
        <w:t>each</w:t>
      </w:r>
      <w:r w:rsidRPr="006A79C9">
        <w:rPr>
          <w:rFonts w:ascii="Arial" w:hAnsi="Arial" w:cs="Arial"/>
          <w:spacing w:val="4"/>
        </w:rPr>
        <w:t xml:space="preserve"> </w:t>
      </w:r>
      <w:r w:rsidRPr="006A79C9">
        <w:rPr>
          <w:rFonts w:ascii="Arial" w:hAnsi="Arial" w:cs="Arial"/>
        </w:rPr>
        <w:t>item</w:t>
      </w:r>
      <w:r w:rsidRPr="006A79C9">
        <w:rPr>
          <w:rFonts w:ascii="Arial" w:hAnsi="Arial" w:cs="Arial"/>
          <w:spacing w:val="6"/>
        </w:rPr>
        <w:t xml:space="preserve"> </w:t>
      </w:r>
      <w:r w:rsidRPr="006A79C9">
        <w:rPr>
          <w:rFonts w:ascii="Arial" w:hAnsi="Arial" w:cs="Arial"/>
        </w:rPr>
        <w:t>description</w:t>
      </w:r>
      <w:r w:rsidRPr="006A79C9">
        <w:rPr>
          <w:rFonts w:ascii="Arial" w:hAnsi="Arial" w:cs="Arial"/>
          <w:spacing w:val="3"/>
        </w:rPr>
        <w:t xml:space="preserve"> </w:t>
      </w:r>
      <w:r w:rsidRPr="006A79C9">
        <w:rPr>
          <w:rFonts w:ascii="Arial" w:hAnsi="Arial" w:cs="Arial"/>
        </w:rPr>
        <w:t>on</w:t>
      </w:r>
      <w:r w:rsidRPr="006A79C9">
        <w:rPr>
          <w:rFonts w:ascii="Arial" w:hAnsi="Arial" w:cs="Arial"/>
          <w:spacing w:val="-3"/>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Price</w:t>
      </w:r>
      <w:r w:rsidRPr="006A79C9">
        <w:rPr>
          <w:rFonts w:ascii="Arial" w:hAnsi="Arial" w:cs="Arial"/>
          <w:spacing w:val="-4"/>
        </w:rPr>
        <w:t xml:space="preserve"> </w:t>
      </w:r>
      <w:r w:rsidRPr="006A79C9">
        <w:rPr>
          <w:rFonts w:ascii="Arial" w:hAnsi="Arial" w:cs="Arial"/>
        </w:rPr>
        <w:t>List</w:t>
      </w:r>
      <w:r w:rsidRPr="006A79C9">
        <w:rPr>
          <w:rFonts w:ascii="Arial" w:hAnsi="Arial" w:cs="Arial"/>
          <w:spacing w:val="7"/>
        </w:rPr>
        <w:t xml:space="preserve"> </w:t>
      </w:r>
      <w:r w:rsidRPr="006A79C9">
        <w:rPr>
          <w:rFonts w:ascii="Arial" w:hAnsi="Arial" w:cs="Arial"/>
        </w:rPr>
        <w:t>relates</w:t>
      </w:r>
      <w:r w:rsidRPr="006A79C9">
        <w:rPr>
          <w:rFonts w:ascii="Arial" w:hAnsi="Arial" w:cs="Arial"/>
          <w:spacing w:val="-1"/>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operations</w:t>
      </w:r>
      <w:r w:rsidRPr="006A79C9">
        <w:rPr>
          <w:rFonts w:ascii="Arial" w:hAnsi="Arial" w:cs="Arial"/>
          <w:spacing w:val="-1"/>
        </w:rPr>
        <w:t xml:space="preserve"> </w:t>
      </w:r>
      <w:r w:rsidRPr="006A79C9">
        <w:rPr>
          <w:rFonts w:ascii="Arial" w:hAnsi="Arial" w:cs="Arial"/>
        </w:rPr>
        <w:t>on</w:t>
      </w:r>
      <w:r w:rsidRPr="006A79C9">
        <w:rPr>
          <w:rFonts w:ascii="Arial" w:hAnsi="Arial" w:cs="Arial"/>
          <w:spacing w:val="2"/>
        </w:rPr>
        <w:t xml:space="preserve"> </w:t>
      </w:r>
      <w:r w:rsidRPr="006A79C9">
        <w:rPr>
          <w:rFonts w:ascii="Arial" w:hAnsi="Arial" w:cs="Arial"/>
        </w:rPr>
        <w:t>each</w:t>
      </w:r>
      <w:r w:rsidRPr="006A79C9">
        <w:rPr>
          <w:rFonts w:ascii="Arial" w:hAnsi="Arial" w:cs="Arial"/>
          <w:spacing w:val="1"/>
        </w:rPr>
        <w:t xml:space="preserve"> </w:t>
      </w:r>
      <w:r w:rsidRPr="006A79C9">
        <w:rPr>
          <w:rFonts w:ascii="Arial" w:hAnsi="Arial" w:cs="Arial"/>
        </w:rPr>
        <w:t>plan</w:t>
      </w:r>
      <w:r w:rsidRPr="006A79C9">
        <w:rPr>
          <w:rFonts w:ascii="Arial" w:hAnsi="Arial" w:cs="Arial"/>
          <w:spacing w:val="2"/>
        </w:rPr>
        <w:t xml:space="preserve"> </w:t>
      </w:r>
      <w:r w:rsidRPr="006A79C9">
        <w:rPr>
          <w:rFonts w:ascii="Arial" w:hAnsi="Arial" w:cs="Arial"/>
        </w:rPr>
        <w:t>which</w:t>
      </w:r>
      <w:r w:rsidRPr="006A79C9">
        <w:rPr>
          <w:rFonts w:ascii="Arial" w:hAnsi="Arial" w:cs="Arial"/>
          <w:spacing w:val="-2"/>
        </w:rPr>
        <w:t xml:space="preserve"> </w:t>
      </w:r>
      <w:r w:rsidRPr="006A79C9">
        <w:rPr>
          <w:rFonts w:ascii="Arial" w:hAnsi="Arial" w:cs="Arial"/>
        </w:rPr>
        <w:t>he</w:t>
      </w:r>
      <w:r w:rsidRPr="006A79C9">
        <w:rPr>
          <w:rFonts w:ascii="Arial" w:hAnsi="Arial" w:cs="Arial"/>
          <w:spacing w:val="2"/>
        </w:rPr>
        <w:t xml:space="preserve"> </w:t>
      </w:r>
      <w:r w:rsidRPr="006A79C9">
        <w:rPr>
          <w:rFonts w:ascii="Arial" w:hAnsi="Arial" w:cs="Arial"/>
        </w:rPr>
        <w:t>submits</w:t>
      </w:r>
      <w:r w:rsidRPr="006A79C9">
        <w:rPr>
          <w:rFonts w:ascii="Arial" w:hAnsi="Arial" w:cs="Arial"/>
          <w:spacing w:val="-6"/>
        </w:rPr>
        <w:t xml:space="preserve"> </w:t>
      </w:r>
      <w:r w:rsidRPr="006A79C9">
        <w:rPr>
          <w:rFonts w:ascii="Arial" w:hAnsi="Arial" w:cs="Arial"/>
        </w:rPr>
        <w:t>for</w:t>
      </w:r>
      <w:r w:rsidRPr="006A79C9">
        <w:rPr>
          <w:rFonts w:ascii="Arial" w:hAnsi="Arial" w:cs="Arial"/>
          <w:spacing w:val="-1"/>
        </w:rPr>
        <w:t xml:space="preserve"> </w:t>
      </w:r>
      <w:r w:rsidRPr="006A79C9">
        <w:rPr>
          <w:rFonts w:ascii="Arial" w:hAnsi="Arial" w:cs="Arial"/>
        </w:rPr>
        <w:t>acceptance”.</w:t>
      </w:r>
      <w:r w:rsidRPr="006A79C9">
        <w:rPr>
          <w:rFonts w:ascii="Arial" w:hAnsi="Arial" w:cs="Arial"/>
          <w:spacing w:val="5"/>
        </w:rPr>
        <w:t xml:space="preserve"> </w:t>
      </w:r>
      <w:r w:rsidRPr="006A79C9">
        <w:rPr>
          <w:rFonts w:ascii="Arial" w:hAnsi="Arial" w:cs="Arial"/>
        </w:rPr>
        <w:t>Hence</w:t>
      </w:r>
      <w:r w:rsidRPr="006A79C9">
        <w:rPr>
          <w:rFonts w:ascii="Arial" w:hAnsi="Arial" w:cs="Arial"/>
          <w:spacing w:val="2"/>
        </w:rPr>
        <w:t xml:space="preserve"> </w:t>
      </w:r>
      <w:r w:rsidRPr="006A79C9">
        <w:rPr>
          <w:rFonts w:ascii="Arial" w:hAnsi="Arial" w:cs="Arial"/>
        </w:rPr>
        <w:t>when</w:t>
      </w:r>
      <w:r w:rsidRPr="006A79C9">
        <w:rPr>
          <w:rFonts w:ascii="Arial" w:hAnsi="Arial" w:cs="Arial"/>
          <w:spacing w:val="2"/>
        </w:rPr>
        <w:t xml:space="preserve"> </w:t>
      </w:r>
      <w:r w:rsidRPr="006A79C9">
        <w:rPr>
          <w:rFonts w:ascii="Arial" w:hAnsi="Arial" w:cs="Arial"/>
        </w:rPr>
        <w:t>compiling</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price</w:t>
      </w:r>
      <w:r w:rsidRPr="006A79C9">
        <w:rPr>
          <w:rFonts w:ascii="Arial" w:hAnsi="Arial" w:cs="Arial"/>
          <w:i/>
          <w:spacing w:val="-1"/>
        </w:rPr>
        <w:t xml:space="preserve"> </w:t>
      </w:r>
      <w:r w:rsidRPr="006A79C9">
        <w:rPr>
          <w:rFonts w:ascii="Arial" w:hAnsi="Arial" w:cs="Arial"/>
          <w:i/>
        </w:rPr>
        <w:t>list</w:t>
      </w:r>
      <w:r w:rsidRPr="006A79C9">
        <w:rPr>
          <w:rFonts w:ascii="Arial" w:hAnsi="Arial" w:cs="Arial"/>
        </w:rPr>
        <w:t>,</w:t>
      </w:r>
      <w:r w:rsidRPr="006A79C9">
        <w:rPr>
          <w:rFonts w:ascii="Arial" w:hAnsi="Arial" w:cs="Arial"/>
          <w:spacing w:val="1"/>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tendering</w:t>
      </w:r>
      <w:r w:rsidRPr="006A79C9">
        <w:rPr>
          <w:rFonts w:ascii="Arial" w:hAnsi="Arial" w:cs="Arial"/>
          <w:spacing w:val="1"/>
        </w:rPr>
        <w:t xml:space="preserve"> </w:t>
      </w:r>
      <w:r w:rsidRPr="006A79C9">
        <w:rPr>
          <w:rFonts w:ascii="Arial" w:hAnsi="Arial" w:cs="Arial"/>
        </w:rPr>
        <w:t>contractor</w:t>
      </w:r>
      <w:r w:rsidRPr="006A79C9">
        <w:rPr>
          <w:rFonts w:ascii="Arial" w:hAnsi="Arial" w:cs="Arial"/>
          <w:spacing w:val="4"/>
        </w:rPr>
        <w:t xml:space="preserve"> </w:t>
      </w:r>
      <w:r w:rsidRPr="006A79C9">
        <w:rPr>
          <w:rFonts w:ascii="Arial" w:hAnsi="Arial" w:cs="Arial"/>
        </w:rPr>
        <w:t>needs</w:t>
      </w:r>
      <w:r w:rsidRPr="006A79C9">
        <w:rPr>
          <w:rFonts w:ascii="Arial" w:hAnsi="Arial" w:cs="Arial"/>
          <w:spacing w:val="-2"/>
        </w:rPr>
        <w:t xml:space="preserve"> </w:t>
      </w:r>
      <w:r w:rsidRPr="006A79C9">
        <w:rPr>
          <w:rFonts w:ascii="Arial" w:hAnsi="Arial" w:cs="Arial"/>
        </w:rPr>
        <w:t>to</w:t>
      </w:r>
      <w:r w:rsidRPr="006A79C9">
        <w:rPr>
          <w:rFonts w:ascii="Arial" w:hAnsi="Arial" w:cs="Arial"/>
          <w:spacing w:val="4"/>
        </w:rPr>
        <w:t xml:space="preserve"> </w:t>
      </w:r>
      <w:r w:rsidRPr="006A79C9">
        <w:rPr>
          <w:rFonts w:ascii="Arial" w:hAnsi="Arial" w:cs="Arial"/>
        </w:rPr>
        <w:t>develop</w:t>
      </w:r>
      <w:r w:rsidRPr="006A79C9">
        <w:rPr>
          <w:rFonts w:ascii="Arial" w:hAnsi="Arial" w:cs="Arial"/>
          <w:spacing w:val="-4"/>
        </w:rPr>
        <w:t xml:space="preserve"> </w:t>
      </w:r>
      <w:r w:rsidRPr="006A79C9">
        <w:rPr>
          <w:rFonts w:ascii="Arial" w:hAnsi="Arial" w:cs="Arial"/>
        </w:rPr>
        <w:t>his</w:t>
      </w:r>
      <w:r w:rsidRPr="006A79C9">
        <w:rPr>
          <w:rFonts w:ascii="Arial" w:hAnsi="Arial" w:cs="Arial"/>
          <w:spacing w:val="-6"/>
        </w:rPr>
        <w:t xml:space="preserve"> </w:t>
      </w:r>
      <w:r w:rsidRPr="006A79C9">
        <w:rPr>
          <w:rFonts w:ascii="Arial" w:hAnsi="Arial" w:cs="Arial"/>
        </w:rPr>
        <w:t>first</w:t>
      </w:r>
      <w:r w:rsidRPr="006A79C9">
        <w:rPr>
          <w:rFonts w:ascii="Arial" w:hAnsi="Arial" w:cs="Arial"/>
          <w:spacing w:val="4"/>
        </w:rPr>
        <w:t xml:space="preserve"> </w:t>
      </w:r>
      <w:r w:rsidRPr="006A79C9">
        <w:rPr>
          <w:rFonts w:ascii="Arial" w:hAnsi="Arial" w:cs="Arial"/>
        </w:rPr>
        <w:t>clause</w:t>
      </w:r>
      <w:r w:rsidRPr="006A79C9">
        <w:rPr>
          <w:rFonts w:ascii="Arial" w:hAnsi="Arial" w:cs="Arial"/>
          <w:spacing w:val="2"/>
        </w:rPr>
        <w:t xml:space="preserve"> </w:t>
      </w:r>
      <w:r w:rsidRPr="006A79C9">
        <w:rPr>
          <w:rFonts w:ascii="Arial" w:hAnsi="Arial" w:cs="Arial"/>
        </w:rPr>
        <w:t>21.2</w:t>
      </w:r>
      <w:r w:rsidRPr="006A79C9">
        <w:rPr>
          <w:rFonts w:ascii="Arial" w:hAnsi="Arial" w:cs="Arial"/>
          <w:spacing w:val="1"/>
        </w:rPr>
        <w:t xml:space="preserve"> </w:t>
      </w:r>
      <w:r w:rsidRPr="006A79C9">
        <w:rPr>
          <w:rFonts w:ascii="Arial" w:hAnsi="Arial" w:cs="Arial"/>
        </w:rPr>
        <w:t>plan</w:t>
      </w:r>
      <w:r w:rsidRPr="006A79C9">
        <w:rPr>
          <w:rFonts w:ascii="Arial" w:hAnsi="Arial" w:cs="Arial"/>
          <w:spacing w:val="-2"/>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such</w:t>
      </w:r>
      <w:r w:rsidRPr="006A79C9">
        <w:rPr>
          <w:rFonts w:ascii="Arial" w:hAnsi="Arial" w:cs="Arial"/>
          <w:spacing w:val="2"/>
        </w:rPr>
        <w:t xml:space="preserve"> </w:t>
      </w:r>
      <w:r w:rsidRPr="006A79C9">
        <w:rPr>
          <w:rFonts w:ascii="Arial" w:hAnsi="Arial" w:cs="Arial"/>
        </w:rPr>
        <w:t>a</w:t>
      </w:r>
      <w:r w:rsidRPr="006A79C9">
        <w:rPr>
          <w:rFonts w:ascii="Arial" w:hAnsi="Arial" w:cs="Arial"/>
          <w:spacing w:val="4"/>
        </w:rPr>
        <w:t xml:space="preserve"> </w:t>
      </w:r>
      <w:r w:rsidRPr="006A79C9">
        <w:rPr>
          <w:rFonts w:ascii="Arial" w:hAnsi="Arial" w:cs="Arial"/>
        </w:rPr>
        <w:t>way</w:t>
      </w:r>
      <w:r w:rsidRPr="006A79C9">
        <w:rPr>
          <w:rFonts w:ascii="Arial" w:hAnsi="Arial" w:cs="Arial"/>
          <w:spacing w:val="4"/>
        </w:rPr>
        <w:t xml:space="preserve"> </w:t>
      </w:r>
      <w:r w:rsidRPr="006A79C9">
        <w:rPr>
          <w:rFonts w:ascii="Arial" w:hAnsi="Arial" w:cs="Arial"/>
        </w:rPr>
        <w:t>that</w:t>
      </w:r>
      <w:r w:rsidRPr="006A79C9">
        <w:rPr>
          <w:rFonts w:ascii="Arial" w:hAnsi="Arial" w:cs="Arial"/>
          <w:spacing w:val="1"/>
        </w:rPr>
        <w:t xml:space="preserve"> </w:t>
      </w:r>
      <w:r w:rsidRPr="006A79C9">
        <w:rPr>
          <w:rFonts w:ascii="Arial" w:hAnsi="Arial" w:cs="Arial"/>
        </w:rPr>
        <w:t>operations</w:t>
      </w:r>
      <w:r w:rsidRPr="006A79C9">
        <w:rPr>
          <w:rFonts w:ascii="Arial" w:hAnsi="Arial" w:cs="Arial"/>
          <w:spacing w:val="-2"/>
        </w:rPr>
        <w:t xml:space="preserve"> </w:t>
      </w:r>
      <w:r w:rsidRPr="006A79C9">
        <w:rPr>
          <w:rFonts w:ascii="Arial" w:hAnsi="Arial" w:cs="Arial"/>
        </w:rPr>
        <w:t>shown</w:t>
      </w:r>
      <w:r w:rsidRPr="006A79C9">
        <w:rPr>
          <w:rFonts w:ascii="Arial" w:hAnsi="Arial" w:cs="Arial"/>
          <w:spacing w:val="1"/>
        </w:rPr>
        <w:t xml:space="preserve"> </w:t>
      </w:r>
      <w:r w:rsidRPr="006A79C9">
        <w:rPr>
          <w:rFonts w:ascii="Arial" w:hAnsi="Arial" w:cs="Arial"/>
        </w:rPr>
        <w:t>on</w:t>
      </w:r>
      <w:r w:rsidRPr="006A79C9">
        <w:rPr>
          <w:rFonts w:ascii="Arial" w:hAnsi="Arial" w:cs="Arial"/>
          <w:spacing w:val="1"/>
        </w:rPr>
        <w:t xml:space="preserve"> </w:t>
      </w:r>
      <w:r w:rsidRPr="006A79C9">
        <w:rPr>
          <w:rFonts w:ascii="Arial" w:hAnsi="Arial" w:cs="Arial"/>
        </w:rPr>
        <w:t>it</w:t>
      </w:r>
      <w:r w:rsidRPr="006A79C9">
        <w:rPr>
          <w:rFonts w:ascii="Arial" w:hAnsi="Arial" w:cs="Arial"/>
          <w:spacing w:val="1"/>
        </w:rPr>
        <w:t xml:space="preserve"> </w:t>
      </w:r>
      <w:r w:rsidRPr="006A79C9">
        <w:rPr>
          <w:rFonts w:ascii="Arial" w:hAnsi="Arial" w:cs="Arial"/>
        </w:rPr>
        <w:t>can</w:t>
      </w:r>
      <w:r w:rsidRPr="006A79C9">
        <w:rPr>
          <w:rFonts w:ascii="Arial" w:hAnsi="Arial" w:cs="Arial"/>
          <w:spacing w:val="1"/>
        </w:rPr>
        <w:t xml:space="preserve"> </w:t>
      </w:r>
      <w:r w:rsidRPr="006A79C9">
        <w:rPr>
          <w:rFonts w:ascii="Arial" w:hAnsi="Arial" w:cs="Arial"/>
        </w:rPr>
        <w:t>be</w:t>
      </w:r>
      <w:r w:rsidRPr="006A79C9">
        <w:rPr>
          <w:rFonts w:ascii="Arial" w:hAnsi="Arial" w:cs="Arial"/>
          <w:spacing w:val="1"/>
        </w:rPr>
        <w:t xml:space="preserve"> </w:t>
      </w:r>
      <w:r w:rsidRPr="006A79C9">
        <w:rPr>
          <w:rFonts w:ascii="Arial" w:hAnsi="Arial" w:cs="Arial"/>
        </w:rPr>
        <w:t>priced</w:t>
      </w:r>
      <w:r w:rsidRPr="006A79C9">
        <w:rPr>
          <w:rFonts w:ascii="Arial" w:hAnsi="Arial" w:cs="Arial"/>
          <w:spacing w:val="-2"/>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the</w:t>
      </w:r>
      <w:r w:rsidRPr="006A79C9">
        <w:rPr>
          <w:rFonts w:ascii="Arial" w:hAnsi="Arial" w:cs="Arial"/>
          <w:spacing w:val="4"/>
        </w:rPr>
        <w:t xml:space="preserve"> </w:t>
      </w:r>
      <w:r w:rsidRPr="006A79C9">
        <w:rPr>
          <w:rFonts w:ascii="Arial" w:hAnsi="Arial" w:cs="Arial"/>
          <w:i/>
        </w:rPr>
        <w:t>price</w:t>
      </w:r>
      <w:r w:rsidRPr="006A79C9">
        <w:rPr>
          <w:rFonts w:ascii="Arial" w:hAnsi="Arial" w:cs="Arial"/>
          <w:i/>
          <w:spacing w:val="-5"/>
        </w:rPr>
        <w:t xml:space="preserve"> </w:t>
      </w:r>
      <w:r w:rsidRPr="006A79C9">
        <w:rPr>
          <w:rFonts w:ascii="Arial" w:hAnsi="Arial" w:cs="Arial"/>
          <w:i/>
        </w:rPr>
        <w:t>list</w:t>
      </w:r>
      <w:r w:rsidRPr="006A79C9">
        <w:rPr>
          <w:rFonts w:ascii="Arial" w:hAnsi="Arial" w:cs="Arial"/>
          <w:i/>
          <w:spacing w:val="5"/>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result</w:t>
      </w:r>
      <w:r w:rsidRPr="006A79C9">
        <w:rPr>
          <w:rFonts w:ascii="Arial" w:hAnsi="Arial" w:cs="Arial"/>
          <w:spacing w:val="4"/>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a</w:t>
      </w:r>
      <w:r w:rsidRPr="006A79C9">
        <w:rPr>
          <w:rFonts w:ascii="Arial" w:hAnsi="Arial" w:cs="Arial"/>
          <w:spacing w:val="1"/>
        </w:rPr>
        <w:t xml:space="preserve"> </w:t>
      </w:r>
      <w:r w:rsidRPr="006A79C9">
        <w:rPr>
          <w:rFonts w:ascii="Arial" w:hAnsi="Arial" w:cs="Arial"/>
        </w:rPr>
        <w:t>satisfactory</w:t>
      </w:r>
      <w:r w:rsidRPr="006A79C9">
        <w:rPr>
          <w:rFonts w:ascii="Arial" w:hAnsi="Arial" w:cs="Arial"/>
          <w:spacing w:val="-2"/>
        </w:rPr>
        <w:t xml:space="preserve"> </w:t>
      </w:r>
      <w:r w:rsidRPr="006A79C9">
        <w:rPr>
          <w:rFonts w:ascii="Arial" w:hAnsi="Arial" w:cs="Arial"/>
        </w:rPr>
        <w:t>cash</w:t>
      </w:r>
      <w:r w:rsidRPr="006A79C9">
        <w:rPr>
          <w:rFonts w:ascii="Arial" w:hAnsi="Arial" w:cs="Arial"/>
          <w:spacing w:val="1"/>
        </w:rPr>
        <w:t xml:space="preserve"> </w:t>
      </w:r>
      <w:r w:rsidRPr="006A79C9">
        <w:rPr>
          <w:rFonts w:ascii="Arial" w:hAnsi="Arial" w:cs="Arial"/>
        </w:rPr>
        <w:t>flow</w:t>
      </w:r>
      <w:r w:rsidRPr="006A79C9">
        <w:rPr>
          <w:rFonts w:ascii="Arial" w:hAnsi="Arial" w:cs="Arial"/>
          <w:spacing w:val="-3"/>
        </w:rPr>
        <w:t xml:space="preserve"> </w:t>
      </w:r>
      <w:r w:rsidRPr="006A79C9">
        <w:rPr>
          <w:rFonts w:ascii="Arial" w:hAnsi="Arial" w:cs="Arial"/>
        </w:rPr>
        <w:t>in</w:t>
      </w:r>
      <w:r w:rsidRPr="006A79C9">
        <w:rPr>
          <w:rFonts w:ascii="Arial" w:hAnsi="Arial" w:cs="Arial"/>
          <w:spacing w:val="-3"/>
        </w:rPr>
        <w:t xml:space="preserve"> </w:t>
      </w:r>
      <w:r w:rsidRPr="006A79C9">
        <w:rPr>
          <w:rFonts w:ascii="Arial" w:hAnsi="Arial" w:cs="Arial"/>
        </w:rPr>
        <w:t>terms</w:t>
      </w:r>
      <w:r w:rsidRPr="006A79C9">
        <w:rPr>
          <w:rFonts w:ascii="Arial" w:hAnsi="Arial" w:cs="Arial"/>
          <w:spacing w:val="-1"/>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clause</w:t>
      </w:r>
      <w:r w:rsidRPr="006A79C9">
        <w:rPr>
          <w:rFonts w:ascii="Arial" w:hAnsi="Arial" w:cs="Arial"/>
          <w:spacing w:val="-51"/>
        </w:rPr>
        <w:t xml:space="preserve"> </w:t>
      </w:r>
      <w:r w:rsidRPr="006A79C9">
        <w:rPr>
          <w:rFonts w:ascii="Arial" w:hAnsi="Arial" w:cs="Arial"/>
        </w:rPr>
        <w:t>11.2(17).</w:t>
      </w:r>
    </w:p>
    <w:p w14:paraId="560FB7BC" w14:textId="77777777" w:rsidR="008502BA" w:rsidRPr="006A79C9" w:rsidRDefault="008502BA">
      <w:pPr>
        <w:pStyle w:val="BodyText"/>
        <w:spacing w:before="8"/>
        <w:rPr>
          <w:rFonts w:ascii="Arial" w:hAnsi="Arial" w:cs="Arial"/>
        </w:rPr>
      </w:pPr>
    </w:p>
    <w:p w14:paraId="34088868" w14:textId="77777777" w:rsidR="008502BA" w:rsidRPr="006A79C9" w:rsidRDefault="00F84358">
      <w:pPr>
        <w:pStyle w:val="ListParagraph"/>
        <w:numPr>
          <w:ilvl w:val="0"/>
          <w:numId w:val="8"/>
        </w:numPr>
        <w:tabs>
          <w:tab w:val="left" w:pos="1093"/>
          <w:tab w:val="left" w:pos="1094"/>
        </w:tabs>
        <w:rPr>
          <w:rFonts w:ascii="Arial" w:hAnsi="Arial" w:cs="Arial"/>
          <w:b/>
          <w:i/>
          <w:sz w:val="20"/>
          <w:szCs w:val="20"/>
        </w:rPr>
      </w:pPr>
      <w:bookmarkStart w:id="15" w:name="4._Preparing_the_price_list"/>
      <w:bookmarkEnd w:id="15"/>
      <w:r w:rsidRPr="006A79C9">
        <w:rPr>
          <w:rFonts w:ascii="Arial" w:hAnsi="Arial" w:cs="Arial"/>
          <w:b/>
          <w:sz w:val="20"/>
          <w:szCs w:val="20"/>
        </w:rPr>
        <w:t>Preparing</w:t>
      </w:r>
      <w:r w:rsidRPr="006A79C9">
        <w:rPr>
          <w:rFonts w:ascii="Arial" w:hAnsi="Arial" w:cs="Arial"/>
          <w:b/>
          <w:spacing w:val="-4"/>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i/>
          <w:sz w:val="20"/>
          <w:szCs w:val="20"/>
        </w:rPr>
        <w:t>price</w:t>
      </w:r>
      <w:r w:rsidRPr="006A79C9">
        <w:rPr>
          <w:rFonts w:ascii="Arial" w:hAnsi="Arial" w:cs="Arial"/>
          <w:b/>
          <w:i/>
          <w:spacing w:val="-4"/>
          <w:sz w:val="20"/>
          <w:szCs w:val="20"/>
        </w:rPr>
        <w:t xml:space="preserve"> </w:t>
      </w:r>
      <w:r w:rsidRPr="006A79C9">
        <w:rPr>
          <w:rFonts w:ascii="Arial" w:hAnsi="Arial" w:cs="Arial"/>
          <w:b/>
          <w:i/>
          <w:sz w:val="20"/>
          <w:szCs w:val="20"/>
        </w:rPr>
        <w:t>list</w:t>
      </w:r>
    </w:p>
    <w:p w14:paraId="4665C0D8" w14:textId="77777777" w:rsidR="008502BA" w:rsidRPr="006A79C9" w:rsidRDefault="008502BA">
      <w:pPr>
        <w:pStyle w:val="BodyText"/>
        <w:rPr>
          <w:rFonts w:ascii="Arial" w:hAnsi="Arial" w:cs="Arial"/>
          <w:b/>
          <w:i/>
        </w:rPr>
      </w:pPr>
    </w:p>
    <w:p w14:paraId="48A3E7C0" w14:textId="77777777" w:rsidR="008502BA" w:rsidRPr="006A79C9" w:rsidRDefault="00F84358">
      <w:pPr>
        <w:pStyle w:val="BodyText"/>
        <w:spacing w:line="242" w:lineRule="auto"/>
        <w:ind w:left="373" w:right="596"/>
        <w:jc w:val="both"/>
        <w:rPr>
          <w:rFonts w:ascii="Arial" w:hAnsi="Arial" w:cs="Arial"/>
        </w:rPr>
      </w:pPr>
      <w:r w:rsidRPr="006A79C9">
        <w:rPr>
          <w:rFonts w:ascii="Arial" w:hAnsi="Arial" w:cs="Arial"/>
        </w:rPr>
        <w:t>Before</w:t>
      </w:r>
      <w:r w:rsidRPr="006A79C9">
        <w:rPr>
          <w:rFonts w:ascii="Arial" w:hAnsi="Arial" w:cs="Arial"/>
          <w:spacing w:val="1"/>
        </w:rPr>
        <w:t xml:space="preserve"> </w:t>
      </w:r>
      <w:r w:rsidRPr="006A79C9">
        <w:rPr>
          <w:rFonts w:ascii="Arial" w:hAnsi="Arial" w:cs="Arial"/>
        </w:rPr>
        <w:t>preparing</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price</w:t>
      </w:r>
      <w:r w:rsidRPr="006A79C9">
        <w:rPr>
          <w:rFonts w:ascii="Arial" w:hAnsi="Arial" w:cs="Arial"/>
          <w:i/>
          <w:spacing w:val="1"/>
        </w:rPr>
        <w:t xml:space="preserve"> </w:t>
      </w:r>
      <w:r w:rsidRPr="006A79C9">
        <w:rPr>
          <w:rFonts w:ascii="Arial" w:hAnsi="Arial" w:cs="Arial"/>
          <w:i/>
        </w:rPr>
        <w:t>list</w:t>
      </w:r>
      <w:r w:rsidRPr="006A79C9">
        <w:rPr>
          <w:rFonts w:ascii="Arial" w:hAnsi="Arial" w:cs="Arial"/>
        </w:rPr>
        <w:t>,</w:t>
      </w:r>
      <w:r w:rsidRPr="006A79C9">
        <w:rPr>
          <w:rFonts w:ascii="Arial" w:hAnsi="Arial" w:cs="Arial"/>
          <w:spacing w:val="1"/>
        </w:rPr>
        <w:t xml:space="preserve"> </w:t>
      </w:r>
      <w:r w:rsidRPr="006A79C9">
        <w:rPr>
          <w:rFonts w:ascii="Arial" w:hAnsi="Arial" w:cs="Arial"/>
        </w:rPr>
        <w:t>both</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 xml:space="preserve">Employer </w:t>
      </w:r>
      <w:r w:rsidRPr="006A79C9">
        <w:rPr>
          <w:rFonts w:ascii="Arial" w:hAnsi="Arial" w:cs="Arial"/>
        </w:rPr>
        <w:t>and</w:t>
      </w:r>
      <w:r w:rsidRPr="006A79C9">
        <w:rPr>
          <w:rFonts w:ascii="Arial" w:hAnsi="Arial" w:cs="Arial"/>
          <w:spacing w:val="1"/>
        </w:rPr>
        <w:t xml:space="preserve"> </w:t>
      </w:r>
      <w:r w:rsidRPr="006A79C9">
        <w:rPr>
          <w:rFonts w:ascii="Arial" w:hAnsi="Arial" w:cs="Arial"/>
        </w:rPr>
        <w:t>tendering</w:t>
      </w:r>
      <w:r w:rsidRPr="006A79C9">
        <w:rPr>
          <w:rFonts w:ascii="Arial" w:hAnsi="Arial" w:cs="Arial"/>
          <w:spacing w:val="1"/>
        </w:rPr>
        <w:t xml:space="preserve"> </w:t>
      </w:r>
      <w:r w:rsidRPr="006A79C9">
        <w:rPr>
          <w:rFonts w:ascii="Arial" w:hAnsi="Arial" w:cs="Arial"/>
        </w:rPr>
        <w:t>contractors</w:t>
      </w:r>
      <w:r w:rsidRPr="006A79C9">
        <w:rPr>
          <w:rFonts w:ascii="Arial" w:hAnsi="Arial" w:cs="Arial"/>
          <w:spacing w:val="1"/>
        </w:rPr>
        <w:t xml:space="preserve"> </w:t>
      </w:r>
      <w:r w:rsidRPr="006A79C9">
        <w:rPr>
          <w:rFonts w:ascii="Arial" w:hAnsi="Arial" w:cs="Arial"/>
        </w:rPr>
        <w:t>should</w:t>
      </w:r>
      <w:r w:rsidRPr="006A79C9">
        <w:rPr>
          <w:rFonts w:ascii="Arial" w:hAnsi="Arial" w:cs="Arial"/>
          <w:spacing w:val="1"/>
        </w:rPr>
        <w:t xml:space="preserve"> </w:t>
      </w:r>
      <w:r w:rsidRPr="006A79C9">
        <w:rPr>
          <w:rFonts w:ascii="Arial" w:hAnsi="Arial" w:cs="Arial"/>
        </w:rPr>
        <w:t>read</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TSC3</w:t>
      </w:r>
      <w:r w:rsidRPr="006A79C9">
        <w:rPr>
          <w:rFonts w:ascii="Arial" w:hAnsi="Arial" w:cs="Arial"/>
          <w:spacing w:val="1"/>
        </w:rPr>
        <w:t xml:space="preserve"> </w:t>
      </w:r>
      <w:r w:rsidRPr="006A79C9">
        <w:rPr>
          <w:rFonts w:ascii="Arial" w:hAnsi="Arial" w:cs="Arial"/>
        </w:rPr>
        <w:t>Guidance Notes pages 14 and 15.</w:t>
      </w:r>
      <w:r w:rsidRPr="006A79C9">
        <w:rPr>
          <w:rFonts w:ascii="Arial" w:hAnsi="Arial" w:cs="Arial"/>
          <w:spacing w:val="1"/>
        </w:rPr>
        <w:t xml:space="preserve"> </w:t>
      </w:r>
      <w:r w:rsidRPr="006A79C9">
        <w:rPr>
          <w:rFonts w:ascii="Arial" w:hAnsi="Arial" w:cs="Arial"/>
        </w:rPr>
        <w:t>In an Option A contract, either Party may have entered items into the</w:t>
      </w:r>
      <w:r w:rsidRPr="006A79C9">
        <w:rPr>
          <w:rFonts w:ascii="Arial" w:hAnsi="Arial" w:cs="Arial"/>
          <w:spacing w:val="1"/>
        </w:rPr>
        <w:t xml:space="preserve"> </w:t>
      </w:r>
      <w:r w:rsidRPr="006A79C9">
        <w:rPr>
          <w:rFonts w:ascii="Arial" w:hAnsi="Arial" w:cs="Arial"/>
          <w:i/>
        </w:rPr>
        <w:t xml:space="preserve">price list </w:t>
      </w:r>
      <w:r w:rsidRPr="006A79C9">
        <w:rPr>
          <w:rFonts w:ascii="Arial" w:hAnsi="Arial" w:cs="Arial"/>
        </w:rPr>
        <w:t>either as a process of offer and acceptance (tendering) or by negotiation depending on the nature</w:t>
      </w:r>
      <w:r w:rsidRPr="006A79C9">
        <w:rPr>
          <w:rFonts w:ascii="Arial" w:hAnsi="Arial" w:cs="Arial"/>
          <w:spacing w:val="1"/>
        </w:rPr>
        <w:t xml:space="preserve"> </w:t>
      </w:r>
      <w:r w:rsidRPr="006A79C9">
        <w:rPr>
          <w:rFonts w:ascii="Arial" w:hAnsi="Arial" w:cs="Arial"/>
        </w:rPr>
        <w:t xml:space="preserve">of the </w:t>
      </w:r>
      <w:r w:rsidRPr="006A79C9">
        <w:rPr>
          <w:rFonts w:ascii="Arial" w:hAnsi="Arial" w:cs="Arial"/>
          <w:i/>
        </w:rPr>
        <w:t xml:space="preserve">service </w:t>
      </w:r>
      <w:r w:rsidRPr="006A79C9">
        <w:rPr>
          <w:rFonts w:ascii="Arial" w:hAnsi="Arial" w:cs="Arial"/>
        </w:rPr>
        <w:t>to be provided.</w:t>
      </w:r>
      <w:r w:rsidRPr="006A79C9">
        <w:rPr>
          <w:rFonts w:ascii="Arial" w:hAnsi="Arial" w:cs="Arial"/>
          <w:spacing w:val="1"/>
        </w:rPr>
        <w:t xml:space="preserve"> </w:t>
      </w:r>
      <w:proofErr w:type="gramStart"/>
      <w:r w:rsidRPr="006A79C9">
        <w:rPr>
          <w:rFonts w:ascii="Arial" w:hAnsi="Arial" w:cs="Arial"/>
        </w:rPr>
        <w:t>Alternatively</w:t>
      </w:r>
      <w:proofErr w:type="gramEnd"/>
      <w:r w:rsidRPr="006A79C9">
        <w:rPr>
          <w:rFonts w:ascii="Arial" w:hAnsi="Arial" w:cs="Arial"/>
        </w:rPr>
        <w:t xml:space="preserve"> the </w:t>
      </w:r>
      <w:r w:rsidRPr="006A79C9">
        <w:rPr>
          <w:rFonts w:ascii="Arial" w:hAnsi="Arial" w:cs="Arial"/>
          <w:i/>
        </w:rPr>
        <w:t>Employer</w:t>
      </w:r>
      <w:r w:rsidRPr="006A79C9">
        <w:rPr>
          <w:rFonts w:ascii="Arial" w:hAnsi="Arial" w:cs="Arial"/>
        </w:rPr>
        <w:t>, in his Instructions to Tenderers or in a Tender</w:t>
      </w:r>
      <w:r w:rsidRPr="006A79C9">
        <w:rPr>
          <w:rFonts w:ascii="Arial" w:hAnsi="Arial" w:cs="Arial"/>
          <w:spacing w:val="1"/>
        </w:rPr>
        <w:t xml:space="preserve"> </w:t>
      </w:r>
      <w:r w:rsidRPr="006A79C9">
        <w:rPr>
          <w:rFonts w:ascii="Arial" w:hAnsi="Arial" w:cs="Arial"/>
        </w:rPr>
        <w:t xml:space="preserve">Schedule, may have listed some items that he requires the </w:t>
      </w:r>
      <w:r w:rsidRPr="006A79C9">
        <w:rPr>
          <w:rFonts w:ascii="Arial" w:hAnsi="Arial" w:cs="Arial"/>
          <w:i/>
        </w:rPr>
        <w:t xml:space="preserve">Contractor </w:t>
      </w:r>
      <w:r w:rsidRPr="006A79C9">
        <w:rPr>
          <w:rFonts w:ascii="Arial" w:hAnsi="Arial" w:cs="Arial"/>
        </w:rPr>
        <w:t xml:space="preserve">to include in the </w:t>
      </w:r>
      <w:r w:rsidRPr="006A79C9">
        <w:rPr>
          <w:rFonts w:ascii="Arial" w:hAnsi="Arial" w:cs="Arial"/>
          <w:i/>
        </w:rPr>
        <w:t xml:space="preserve">price list </w:t>
      </w:r>
      <w:r w:rsidRPr="006A79C9">
        <w:rPr>
          <w:rFonts w:ascii="Arial" w:hAnsi="Arial" w:cs="Arial"/>
        </w:rPr>
        <w:t>to be</w:t>
      </w:r>
      <w:r w:rsidRPr="006A79C9">
        <w:rPr>
          <w:rFonts w:ascii="Arial" w:hAnsi="Arial" w:cs="Arial"/>
          <w:spacing w:val="1"/>
        </w:rPr>
        <w:t xml:space="preserve"> </w:t>
      </w:r>
      <w:r w:rsidRPr="006A79C9">
        <w:rPr>
          <w:rFonts w:ascii="Arial" w:hAnsi="Arial" w:cs="Arial"/>
        </w:rPr>
        <w:t>prepared</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priced</w:t>
      </w:r>
      <w:r w:rsidRPr="006A79C9">
        <w:rPr>
          <w:rFonts w:ascii="Arial" w:hAnsi="Arial" w:cs="Arial"/>
          <w:spacing w:val="2"/>
        </w:rPr>
        <w:t xml:space="preserve"> </w:t>
      </w:r>
      <w:r w:rsidRPr="006A79C9">
        <w:rPr>
          <w:rFonts w:ascii="Arial" w:hAnsi="Arial" w:cs="Arial"/>
        </w:rPr>
        <w:t>by</w:t>
      </w:r>
      <w:r w:rsidRPr="006A79C9">
        <w:rPr>
          <w:rFonts w:ascii="Arial" w:hAnsi="Arial" w:cs="Arial"/>
          <w:spacing w:val="4"/>
        </w:rPr>
        <w:t xml:space="preserve"> </w:t>
      </w:r>
      <w:r w:rsidRPr="006A79C9">
        <w:rPr>
          <w:rFonts w:ascii="Arial" w:hAnsi="Arial" w:cs="Arial"/>
        </w:rPr>
        <w:t>him.</w:t>
      </w:r>
    </w:p>
    <w:p w14:paraId="52FE7CF4" w14:textId="77777777" w:rsidR="008502BA" w:rsidRPr="006A79C9" w:rsidRDefault="008502BA">
      <w:pPr>
        <w:spacing w:line="242" w:lineRule="auto"/>
        <w:jc w:val="both"/>
        <w:rPr>
          <w:rFonts w:ascii="Arial" w:hAnsi="Arial" w:cs="Arial"/>
          <w:sz w:val="20"/>
          <w:szCs w:val="20"/>
        </w:rPr>
        <w:sectPr w:rsidR="008502BA" w:rsidRPr="006A79C9">
          <w:headerReference w:type="default" r:id="rId22"/>
          <w:footerReference w:type="default" r:id="rId23"/>
          <w:pgSz w:w="11910" w:h="16840"/>
          <w:pgMar w:top="1300" w:right="740" w:bottom="900" w:left="760" w:header="726" w:footer="708" w:gutter="0"/>
          <w:pgNumType w:start="1"/>
          <w:cols w:space="720"/>
        </w:sectPr>
      </w:pPr>
    </w:p>
    <w:p w14:paraId="080C6C11" w14:textId="77777777" w:rsidR="008502BA" w:rsidRPr="006A79C9" w:rsidRDefault="00F84358">
      <w:pPr>
        <w:spacing w:before="94"/>
        <w:ind w:left="373"/>
        <w:rPr>
          <w:rFonts w:ascii="Arial" w:hAnsi="Arial" w:cs="Arial"/>
          <w:i/>
          <w:sz w:val="20"/>
          <w:szCs w:val="20"/>
        </w:rPr>
      </w:pPr>
      <w:r w:rsidRPr="006A79C9">
        <w:rPr>
          <w:rFonts w:ascii="Arial" w:hAnsi="Arial" w:cs="Arial"/>
          <w:sz w:val="20"/>
          <w:szCs w:val="20"/>
        </w:rPr>
        <w:lastRenderedPageBreak/>
        <w:t>It is</w:t>
      </w:r>
      <w:r w:rsidRPr="006A79C9">
        <w:rPr>
          <w:rFonts w:ascii="Arial" w:hAnsi="Arial" w:cs="Arial"/>
          <w:spacing w:val="-2"/>
          <w:sz w:val="20"/>
          <w:szCs w:val="20"/>
        </w:rPr>
        <w:t xml:space="preserve"> </w:t>
      </w:r>
      <w:r w:rsidRPr="006A79C9">
        <w:rPr>
          <w:rFonts w:ascii="Arial" w:hAnsi="Arial" w:cs="Arial"/>
          <w:sz w:val="20"/>
          <w:szCs w:val="20"/>
        </w:rPr>
        <w:t>assumed</w:t>
      </w:r>
      <w:r w:rsidRPr="006A79C9">
        <w:rPr>
          <w:rFonts w:ascii="Arial" w:hAnsi="Arial" w:cs="Arial"/>
          <w:spacing w:val="2"/>
          <w:sz w:val="20"/>
          <w:szCs w:val="20"/>
        </w:rPr>
        <w:t xml:space="preserve"> </w:t>
      </w:r>
      <w:r w:rsidRPr="006A79C9">
        <w:rPr>
          <w:rFonts w:ascii="Arial" w:hAnsi="Arial" w:cs="Arial"/>
          <w:sz w:val="20"/>
          <w:szCs w:val="20"/>
        </w:rPr>
        <w:t>that in</w:t>
      </w:r>
      <w:r w:rsidRPr="006A79C9">
        <w:rPr>
          <w:rFonts w:ascii="Arial" w:hAnsi="Arial" w:cs="Arial"/>
          <w:spacing w:val="2"/>
          <w:sz w:val="20"/>
          <w:szCs w:val="20"/>
        </w:rPr>
        <w:t xml:space="preserve"> </w:t>
      </w:r>
      <w:r w:rsidRPr="006A79C9">
        <w:rPr>
          <w:rFonts w:ascii="Arial" w:hAnsi="Arial" w:cs="Arial"/>
          <w:sz w:val="20"/>
          <w:szCs w:val="20"/>
        </w:rPr>
        <w:t>preparing</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5"/>
          <w:sz w:val="20"/>
          <w:szCs w:val="20"/>
        </w:rPr>
        <w:t xml:space="preserve"> </w:t>
      </w:r>
      <w:proofErr w:type="spellStart"/>
      <w:r w:rsidRPr="006A79C9">
        <w:rPr>
          <w:rFonts w:ascii="Arial" w:hAnsi="Arial" w:cs="Arial"/>
          <w:sz w:val="20"/>
          <w:szCs w:val="20"/>
        </w:rPr>
        <w:t>finalising</w:t>
      </w:r>
      <w:proofErr w:type="spellEnd"/>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price list</w:t>
      </w:r>
      <w:r w:rsidRPr="006A79C9">
        <w:rPr>
          <w:rFonts w:ascii="Arial" w:hAnsi="Arial" w:cs="Arial"/>
          <w:i/>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p>
    <w:p w14:paraId="5F9A9055" w14:textId="77777777" w:rsidR="008502BA" w:rsidRPr="006A79C9" w:rsidRDefault="008502BA">
      <w:pPr>
        <w:pStyle w:val="BodyText"/>
        <w:spacing w:before="7"/>
        <w:rPr>
          <w:rFonts w:ascii="Arial" w:hAnsi="Arial" w:cs="Arial"/>
          <w:i/>
        </w:rPr>
      </w:pPr>
    </w:p>
    <w:p w14:paraId="479FE3A5" w14:textId="77777777" w:rsidR="008502BA" w:rsidRPr="006A79C9" w:rsidRDefault="00F84358">
      <w:pPr>
        <w:pStyle w:val="ListParagraph"/>
        <w:numPr>
          <w:ilvl w:val="1"/>
          <w:numId w:val="8"/>
        </w:numPr>
        <w:tabs>
          <w:tab w:val="left" w:pos="1093"/>
          <w:tab w:val="left" w:pos="1094"/>
        </w:tabs>
        <w:spacing w:line="245" w:lineRule="exact"/>
        <w:rPr>
          <w:rFonts w:ascii="Arial" w:hAnsi="Arial" w:cs="Arial"/>
          <w:sz w:val="20"/>
          <w:szCs w:val="20"/>
        </w:rPr>
      </w:pPr>
      <w:r w:rsidRPr="006A79C9">
        <w:rPr>
          <w:rFonts w:ascii="Arial" w:hAnsi="Arial" w:cs="Arial"/>
          <w:sz w:val="20"/>
          <w:szCs w:val="20"/>
        </w:rPr>
        <w:t>Has</w:t>
      </w:r>
      <w:r w:rsidRPr="006A79C9">
        <w:rPr>
          <w:rFonts w:ascii="Arial" w:hAnsi="Arial" w:cs="Arial"/>
          <w:spacing w:val="-2"/>
          <w:sz w:val="20"/>
          <w:szCs w:val="20"/>
        </w:rPr>
        <w:t xml:space="preserve"> </w:t>
      </w:r>
      <w:r w:rsidRPr="006A79C9">
        <w:rPr>
          <w:rFonts w:ascii="Arial" w:hAnsi="Arial" w:cs="Arial"/>
          <w:sz w:val="20"/>
          <w:szCs w:val="20"/>
        </w:rPr>
        <w:t>taken</w:t>
      </w:r>
      <w:r w:rsidRPr="006A79C9">
        <w:rPr>
          <w:rFonts w:ascii="Arial" w:hAnsi="Arial" w:cs="Arial"/>
          <w:spacing w:val="2"/>
          <w:sz w:val="20"/>
          <w:szCs w:val="20"/>
        </w:rPr>
        <w:t xml:space="preserve"> </w:t>
      </w:r>
      <w:r w:rsidRPr="006A79C9">
        <w:rPr>
          <w:rFonts w:ascii="Arial" w:hAnsi="Arial" w:cs="Arial"/>
          <w:sz w:val="20"/>
          <w:szCs w:val="20"/>
        </w:rPr>
        <w:t>account</w:t>
      </w:r>
      <w:r w:rsidRPr="006A79C9">
        <w:rPr>
          <w:rFonts w:ascii="Arial" w:hAnsi="Arial" w:cs="Arial"/>
          <w:spacing w:val="5"/>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guidance</w:t>
      </w:r>
      <w:r w:rsidRPr="006A79C9">
        <w:rPr>
          <w:rFonts w:ascii="Arial" w:hAnsi="Arial" w:cs="Arial"/>
          <w:spacing w:val="2"/>
          <w:sz w:val="20"/>
          <w:szCs w:val="20"/>
        </w:rPr>
        <w:t xml:space="preserve"> </w:t>
      </w:r>
      <w:r w:rsidRPr="006A79C9">
        <w:rPr>
          <w:rFonts w:ascii="Arial" w:hAnsi="Arial" w:cs="Arial"/>
          <w:sz w:val="20"/>
          <w:szCs w:val="20"/>
        </w:rPr>
        <w:t>given</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TSC3</w:t>
      </w:r>
      <w:r w:rsidRPr="006A79C9">
        <w:rPr>
          <w:rFonts w:ascii="Arial" w:hAnsi="Arial" w:cs="Arial"/>
          <w:spacing w:val="-2"/>
          <w:sz w:val="20"/>
          <w:szCs w:val="20"/>
        </w:rPr>
        <w:t xml:space="preserve"> </w:t>
      </w:r>
      <w:r w:rsidRPr="006A79C9">
        <w:rPr>
          <w:rFonts w:ascii="Arial" w:hAnsi="Arial" w:cs="Arial"/>
          <w:sz w:val="20"/>
          <w:szCs w:val="20"/>
        </w:rPr>
        <w:t>Guidance</w:t>
      </w:r>
      <w:r w:rsidRPr="006A79C9">
        <w:rPr>
          <w:rFonts w:ascii="Arial" w:hAnsi="Arial" w:cs="Arial"/>
          <w:spacing w:val="2"/>
          <w:sz w:val="20"/>
          <w:szCs w:val="20"/>
        </w:rPr>
        <w:t xml:space="preserve"> </w:t>
      </w:r>
      <w:r w:rsidRPr="006A79C9">
        <w:rPr>
          <w:rFonts w:ascii="Arial" w:hAnsi="Arial" w:cs="Arial"/>
          <w:sz w:val="20"/>
          <w:szCs w:val="20"/>
        </w:rPr>
        <w:t>Notes relevant to</w:t>
      </w:r>
      <w:r w:rsidRPr="006A79C9">
        <w:rPr>
          <w:rFonts w:ascii="Arial" w:hAnsi="Arial" w:cs="Arial"/>
          <w:spacing w:val="-3"/>
          <w:sz w:val="20"/>
          <w:szCs w:val="20"/>
        </w:rPr>
        <w:t xml:space="preserve"> </w:t>
      </w:r>
      <w:r w:rsidRPr="006A79C9">
        <w:rPr>
          <w:rFonts w:ascii="Arial" w:hAnsi="Arial" w:cs="Arial"/>
          <w:sz w:val="20"/>
          <w:szCs w:val="20"/>
        </w:rPr>
        <w:t>Option</w:t>
      </w:r>
      <w:r w:rsidRPr="006A79C9">
        <w:rPr>
          <w:rFonts w:ascii="Arial" w:hAnsi="Arial" w:cs="Arial"/>
          <w:spacing w:val="2"/>
          <w:sz w:val="20"/>
          <w:szCs w:val="20"/>
        </w:rPr>
        <w:t xml:space="preserve"> </w:t>
      </w:r>
      <w:r w:rsidRPr="006A79C9">
        <w:rPr>
          <w:rFonts w:ascii="Arial" w:hAnsi="Arial" w:cs="Arial"/>
          <w:sz w:val="20"/>
          <w:szCs w:val="20"/>
        </w:rPr>
        <w:t>A;</w:t>
      </w:r>
    </w:p>
    <w:p w14:paraId="5BED17D1" w14:textId="77777777" w:rsidR="008502BA" w:rsidRPr="006A79C9" w:rsidRDefault="00F84358">
      <w:pPr>
        <w:pStyle w:val="ListParagraph"/>
        <w:numPr>
          <w:ilvl w:val="1"/>
          <w:numId w:val="8"/>
        </w:numPr>
        <w:tabs>
          <w:tab w:val="left" w:pos="1093"/>
          <w:tab w:val="left" w:pos="1094"/>
        </w:tabs>
        <w:spacing w:line="243" w:lineRule="exact"/>
        <w:rPr>
          <w:rFonts w:ascii="Arial" w:hAnsi="Arial" w:cs="Arial"/>
          <w:sz w:val="20"/>
          <w:szCs w:val="20"/>
        </w:rPr>
      </w:pPr>
      <w:r w:rsidRPr="006A79C9">
        <w:rPr>
          <w:rFonts w:ascii="Arial" w:hAnsi="Arial" w:cs="Arial"/>
          <w:sz w:val="20"/>
          <w:szCs w:val="20"/>
        </w:rPr>
        <w:t>Understands</w:t>
      </w:r>
      <w:r w:rsidRPr="006A79C9">
        <w:rPr>
          <w:rFonts w:ascii="Arial" w:hAnsi="Arial" w:cs="Arial"/>
          <w:spacing w:val="-2"/>
          <w:sz w:val="20"/>
          <w:szCs w:val="20"/>
        </w:rPr>
        <w:t xml:space="preserve"> </w:t>
      </w:r>
      <w:r w:rsidRPr="006A79C9">
        <w:rPr>
          <w:rFonts w:ascii="Arial" w:hAnsi="Arial" w:cs="Arial"/>
          <w:sz w:val="20"/>
          <w:szCs w:val="20"/>
        </w:rPr>
        <w:t>the function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1"/>
          <w:sz w:val="20"/>
          <w:szCs w:val="20"/>
        </w:rPr>
        <w:t xml:space="preserve"> </w:t>
      </w:r>
      <w:r w:rsidRPr="006A79C9">
        <w:rPr>
          <w:rFonts w:ascii="Arial" w:hAnsi="Arial" w:cs="Arial"/>
          <w:sz w:val="20"/>
          <w:szCs w:val="20"/>
        </w:rPr>
        <w:t>List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how</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priced</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paid</w:t>
      </w:r>
      <w:r w:rsidRPr="006A79C9">
        <w:rPr>
          <w:rFonts w:ascii="Arial" w:hAnsi="Arial" w:cs="Arial"/>
          <w:spacing w:val="-3"/>
          <w:sz w:val="20"/>
          <w:szCs w:val="20"/>
        </w:rPr>
        <w:t xml:space="preserve"> </w:t>
      </w:r>
      <w:r w:rsidRPr="006A79C9">
        <w:rPr>
          <w:rFonts w:ascii="Arial" w:hAnsi="Arial" w:cs="Arial"/>
          <w:sz w:val="20"/>
          <w:szCs w:val="20"/>
        </w:rPr>
        <w:t>for;</w:t>
      </w:r>
    </w:p>
    <w:p w14:paraId="31B795D4" w14:textId="77777777" w:rsidR="008502BA" w:rsidRPr="006A79C9" w:rsidRDefault="00F84358">
      <w:pPr>
        <w:pStyle w:val="ListParagraph"/>
        <w:numPr>
          <w:ilvl w:val="1"/>
          <w:numId w:val="8"/>
        </w:numPr>
        <w:tabs>
          <w:tab w:val="left" w:pos="1093"/>
          <w:tab w:val="left" w:pos="1094"/>
        </w:tabs>
        <w:spacing w:line="240" w:lineRule="exact"/>
        <w:rPr>
          <w:rFonts w:ascii="Arial" w:hAnsi="Arial" w:cs="Arial"/>
          <w:sz w:val="20"/>
          <w:szCs w:val="20"/>
        </w:rPr>
      </w:pPr>
      <w:r w:rsidRPr="006A79C9">
        <w:rPr>
          <w:rFonts w:ascii="Arial" w:hAnsi="Arial" w:cs="Arial"/>
          <w:sz w:val="20"/>
          <w:szCs w:val="20"/>
        </w:rPr>
        <w:t>Is</w:t>
      </w:r>
      <w:r w:rsidRPr="006A79C9">
        <w:rPr>
          <w:rFonts w:ascii="Arial" w:hAnsi="Arial" w:cs="Arial"/>
          <w:spacing w:val="-2"/>
          <w:sz w:val="20"/>
          <w:szCs w:val="20"/>
        </w:rPr>
        <w:t xml:space="preserve"> </w:t>
      </w:r>
      <w:r w:rsidRPr="006A79C9">
        <w:rPr>
          <w:rFonts w:ascii="Arial" w:hAnsi="Arial" w:cs="Arial"/>
          <w:sz w:val="20"/>
          <w:szCs w:val="20"/>
        </w:rPr>
        <w:t>aware</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need</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link operations</w:t>
      </w:r>
      <w:r w:rsidRPr="006A79C9">
        <w:rPr>
          <w:rFonts w:ascii="Arial" w:hAnsi="Arial" w:cs="Arial"/>
          <w:spacing w:val="-1"/>
          <w:sz w:val="20"/>
          <w:szCs w:val="20"/>
        </w:rPr>
        <w:t xml:space="preserve"> </w:t>
      </w:r>
      <w:r w:rsidRPr="006A79C9">
        <w:rPr>
          <w:rFonts w:ascii="Arial" w:hAnsi="Arial" w:cs="Arial"/>
          <w:sz w:val="20"/>
          <w:szCs w:val="20"/>
        </w:rPr>
        <w:t>shown</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his</w:t>
      </w:r>
      <w:r w:rsidRPr="006A79C9">
        <w:rPr>
          <w:rFonts w:ascii="Arial" w:hAnsi="Arial" w:cs="Arial"/>
          <w:spacing w:val="-2"/>
          <w:sz w:val="20"/>
          <w:szCs w:val="20"/>
        </w:rPr>
        <w:t xml:space="preserve"> </w:t>
      </w:r>
      <w:r w:rsidRPr="006A79C9">
        <w:rPr>
          <w:rFonts w:ascii="Arial" w:hAnsi="Arial" w:cs="Arial"/>
          <w:sz w:val="20"/>
          <w:szCs w:val="20"/>
        </w:rPr>
        <w:t>plan</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items</w:t>
      </w:r>
      <w:r w:rsidRPr="006A79C9">
        <w:rPr>
          <w:rFonts w:ascii="Arial" w:hAnsi="Arial" w:cs="Arial"/>
          <w:spacing w:val="-1"/>
          <w:sz w:val="20"/>
          <w:szCs w:val="20"/>
        </w:rPr>
        <w:t xml:space="preserve"> </w:t>
      </w:r>
      <w:r w:rsidRPr="006A79C9">
        <w:rPr>
          <w:rFonts w:ascii="Arial" w:hAnsi="Arial" w:cs="Arial"/>
          <w:sz w:val="20"/>
          <w:szCs w:val="20"/>
        </w:rPr>
        <w:t>shown</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Price</w:t>
      </w:r>
      <w:r w:rsidRPr="006A79C9">
        <w:rPr>
          <w:rFonts w:ascii="Arial" w:hAnsi="Arial" w:cs="Arial"/>
          <w:spacing w:val="2"/>
          <w:sz w:val="20"/>
          <w:szCs w:val="20"/>
        </w:rPr>
        <w:t xml:space="preserve"> </w:t>
      </w:r>
      <w:r w:rsidRPr="006A79C9">
        <w:rPr>
          <w:rFonts w:ascii="Arial" w:hAnsi="Arial" w:cs="Arial"/>
          <w:sz w:val="20"/>
          <w:szCs w:val="20"/>
        </w:rPr>
        <w:t>List;</w:t>
      </w:r>
    </w:p>
    <w:p w14:paraId="6AFBA4E1" w14:textId="77777777" w:rsidR="008502BA" w:rsidRPr="006A79C9" w:rsidRDefault="00F84358">
      <w:pPr>
        <w:pStyle w:val="ListParagraph"/>
        <w:numPr>
          <w:ilvl w:val="1"/>
          <w:numId w:val="8"/>
        </w:numPr>
        <w:tabs>
          <w:tab w:val="left" w:pos="1094"/>
        </w:tabs>
        <w:spacing w:line="242" w:lineRule="auto"/>
        <w:ind w:right="594"/>
        <w:jc w:val="both"/>
        <w:rPr>
          <w:rFonts w:ascii="Arial" w:hAnsi="Arial" w:cs="Arial"/>
          <w:sz w:val="20"/>
          <w:szCs w:val="20"/>
        </w:rPr>
      </w:pPr>
      <w:r w:rsidRPr="006A79C9">
        <w:rPr>
          <w:rFonts w:ascii="Arial" w:hAnsi="Arial" w:cs="Arial"/>
          <w:sz w:val="20"/>
          <w:szCs w:val="20"/>
        </w:rPr>
        <w:t xml:space="preserve">Has listed and priced items in the </w:t>
      </w:r>
      <w:r w:rsidRPr="006A79C9">
        <w:rPr>
          <w:rFonts w:ascii="Arial" w:hAnsi="Arial" w:cs="Arial"/>
          <w:i/>
          <w:sz w:val="20"/>
          <w:szCs w:val="20"/>
        </w:rPr>
        <w:t xml:space="preserve">price list </w:t>
      </w:r>
      <w:r w:rsidRPr="006A79C9">
        <w:rPr>
          <w:rFonts w:ascii="Arial" w:hAnsi="Arial" w:cs="Arial"/>
          <w:sz w:val="20"/>
          <w:szCs w:val="20"/>
        </w:rPr>
        <w:t>which are inclusive of</w:t>
      </w:r>
      <w:r w:rsidRPr="006A79C9">
        <w:rPr>
          <w:rFonts w:ascii="Arial" w:hAnsi="Arial" w:cs="Arial"/>
          <w:spacing w:val="1"/>
          <w:sz w:val="20"/>
          <w:szCs w:val="20"/>
        </w:rPr>
        <w:t xml:space="preserve"> </w:t>
      </w:r>
      <w:r w:rsidRPr="006A79C9">
        <w:rPr>
          <w:rFonts w:ascii="Arial" w:hAnsi="Arial" w:cs="Arial"/>
          <w:sz w:val="20"/>
          <w:szCs w:val="20"/>
        </w:rPr>
        <w:t>everything necessary and</w:t>
      </w:r>
      <w:r w:rsidRPr="006A79C9">
        <w:rPr>
          <w:rFonts w:ascii="Arial" w:hAnsi="Arial" w:cs="Arial"/>
          <w:spacing w:val="1"/>
          <w:sz w:val="20"/>
          <w:szCs w:val="20"/>
        </w:rPr>
        <w:t xml:space="preserve"> </w:t>
      </w:r>
      <w:r w:rsidRPr="006A79C9">
        <w:rPr>
          <w:rFonts w:ascii="Arial" w:hAnsi="Arial" w:cs="Arial"/>
          <w:sz w:val="20"/>
          <w:szCs w:val="20"/>
        </w:rPr>
        <w:t>incidental to Providing the Service in accordance with the Service Information,</w:t>
      </w:r>
      <w:r w:rsidRPr="006A79C9">
        <w:rPr>
          <w:rFonts w:ascii="Arial" w:hAnsi="Arial" w:cs="Arial"/>
          <w:spacing w:val="1"/>
          <w:sz w:val="20"/>
          <w:szCs w:val="20"/>
        </w:rPr>
        <w:t xml:space="preserve"> </w:t>
      </w:r>
      <w:r w:rsidRPr="006A79C9">
        <w:rPr>
          <w:rFonts w:ascii="Arial" w:hAnsi="Arial" w:cs="Arial"/>
          <w:sz w:val="20"/>
          <w:szCs w:val="20"/>
        </w:rPr>
        <w:t>as it</w:t>
      </w:r>
      <w:r w:rsidRPr="006A79C9">
        <w:rPr>
          <w:rFonts w:ascii="Arial" w:hAnsi="Arial" w:cs="Arial"/>
          <w:spacing w:val="53"/>
          <w:sz w:val="20"/>
          <w:szCs w:val="20"/>
        </w:rPr>
        <w:t xml:space="preserve"> </w:t>
      </w:r>
      <w:r w:rsidRPr="006A79C9">
        <w:rPr>
          <w:rFonts w:ascii="Arial" w:hAnsi="Arial" w:cs="Arial"/>
          <w:sz w:val="20"/>
          <w:szCs w:val="20"/>
        </w:rPr>
        <w:t>was at</w:t>
      </w:r>
      <w:r w:rsidRPr="006A79C9">
        <w:rPr>
          <w:rFonts w:ascii="Arial" w:hAnsi="Arial" w:cs="Arial"/>
          <w:spacing w:val="5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time</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tender,</w:t>
      </w:r>
      <w:r w:rsidRPr="006A79C9">
        <w:rPr>
          <w:rFonts w:ascii="Arial" w:hAnsi="Arial" w:cs="Arial"/>
          <w:spacing w:val="5"/>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well</w:t>
      </w:r>
      <w:r w:rsidRPr="006A79C9">
        <w:rPr>
          <w:rFonts w:ascii="Arial" w:hAnsi="Arial" w:cs="Arial"/>
          <w:spacing w:val="6"/>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2"/>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Defects</w:t>
      </w:r>
      <w:r w:rsidRPr="006A79C9">
        <w:rPr>
          <w:rFonts w:ascii="Arial" w:hAnsi="Arial" w:cs="Arial"/>
          <w:spacing w:val="-1"/>
          <w:sz w:val="20"/>
          <w:szCs w:val="20"/>
        </w:rPr>
        <w:t xml:space="preserve"> </w:t>
      </w:r>
      <w:r w:rsidRPr="006A79C9">
        <w:rPr>
          <w:rFonts w:ascii="Arial" w:hAnsi="Arial" w:cs="Arial"/>
          <w:sz w:val="20"/>
          <w:szCs w:val="20"/>
        </w:rPr>
        <w:t>not</w:t>
      </w:r>
      <w:r w:rsidRPr="006A79C9">
        <w:rPr>
          <w:rFonts w:ascii="Arial" w:hAnsi="Arial" w:cs="Arial"/>
          <w:spacing w:val="4"/>
          <w:sz w:val="20"/>
          <w:szCs w:val="20"/>
        </w:rPr>
        <w:t xml:space="preserve"> </w:t>
      </w:r>
      <w:r w:rsidRPr="006A79C9">
        <w:rPr>
          <w:rFonts w:ascii="Arial" w:hAnsi="Arial" w:cs="Arial"/>
          <w:sz w:val="20"/>
          <w:szCs w:val="20"/>
        </w:rPr>
        <w:t>caused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an</w:t>
      </w:r>
      <w:r w:rsidRPr="006A79C9">
        <w:rPr>
          <w:rFonts w:ascii="Arial" w:hAnsi="Arial" w:cs="Arial"/>
          <w:spacing w:val="2"/>
          <w:sz w:val="20"/>
          <w:szCs w:val="20"/>
        </w:rPr>
        <w:t xml:space="preserve"> </w:t>
      </w:r>
      <w:r w:rsidRPr="006A79C9">
        <w:rPr>
          <w:rFonts w:ascii="Arial" w:hAnsi="Arial" w:cs="Arial"/>
          <w:i/>
          <w:sz w:val="20"/>
          <w:szCs w:val="20"/>
        </w:rPr>
        <w:t>Employer’s</w:t>
      </w:r>
      <w:r w:rsidRPr="006A79C9">
        <w:rPr>
          <w:rFonts w:ascii="Arial" w:hAnsi="Arial" w:cs="Arial"/>
          <w:i/>
          <w:spacing w:val="1"/>
          <w:sz w:val="20"/>
          <w:szCs w:val="20"/>
        </w:rPr>
        <w:t xml:space="preserve"> </w:t>
      </w:r>
      <w:r w:rsidRPr="006A79C9">
        <w:rPr>
          <w:rFonts w:ascii="Arial" w:hAnsi="Arial" w:cs="Arial"/>
          <w:sz w:val="20"/>
          <w:szCs w:val="20"/>
        </w:rPr>
        <w:t>risk;</w:t>
      </w:r>
    </w:p>
    <w:p w14:paraId="52F134C9" w14:textId="77777777" w:rsidR="008502BA" w:rsidRPr="006A79C9" w:rsidRDefault="00F84358">
      <w:pPr>
        <w:pStyle w:val="ListParagraph"/>
        <w:numPr>
          <w:ilvl w:val="1"/>
          <w:numId w:val="8"/>
        </w:numPr>
        <w:tabs>
          <w:tab w:val="left" w:pos="1094"/>
        </w:tabs>
        <w:spacing w:before="2" w:line="237" w:lineRule="auto"/>
        <w:ind w:right="593"/>
        <w:jc w:val="both"/>
        <w:rPr>
          <w:rFonts w:ascii="Arial" w:hAnsi="Arial" w:cs="Arial"/>
          <w:sz w:val="20"/>
          <w:szCs w:val="20"/>
        </w:rPr>
      </w:pPr>
      <w:r w:rsidRPr="006A79C9">
        <w:rPr>
          <w:rFonts w:ascii="Arial" w:hAnsi="Arial" w:cs="Arial"/>
          <w:sz w:val="20"/>
          <w:szCs w:val="20"/>
        </w:rPr>
        <w:t>Has priced work</w:t>
      </w:r>
      <w:r w:rsidRPr="006A79C9">
        <w:rPr>
          <w:rFonts w:ascii="Arial" w:hAnsi="Arial" w:cs="Arial"/>
          <w:spacing w:val="1"/>
          <w:sz w:val="20"/>
          <w:szCs w:val="20"/>
        </w:rPr>
        <w:t xml:space="preserve"> </w:t>
      </w:r>
      <w:r w:rsidRPr="006A79C9">
        <w:rPr>
          <w:rFonts w:ascii="Arial" w:hAnsi="Arial" w:cs="Arial"/>
          <w:sz w:val="20"/>
          <w:szCs w:val="20"/>
        </w:rPr>
        <w:t>he decides not</w:t>
      </w:r>
      <w:r w:rsidRPr="006A79C9">
        <w:rPr>
          <w:rFonts w:ascii="Arial" w:hAnsi="Arial" w:cs="Arial"/>
          <w:spacing w:val="1"/>
          <w:sz w:val="20"/>
          <w:szCs w:val="20"/>
        </w:rPr>
        <w:t xml:space="preserve"> </w:t>
      </w:r>
      <w:r w:rsidRPr="006A79C9">
        <w:rPr>
          <w:rFonts w:ascii="Arial" w:hAnsi="Arial" w:cs="Arial"/>
          <w:sz w:val="20"/>
          <w:szCs w:val="20"/>
        </w:rPr>
        <w:t>to show as a separate item</w:t>
      </w:r>
      <w:r w:rsidRPr="006A79C9">
        <w:rPr>
          <w:rFonts w:ascii="Arial" w:hAnsi="Arial" w:cs="Arial"/>
          <w:spacing w:val="53"/>
          <w:sz w:val="20"/>
          <w:szCs w:val="20"/>
        </w:rPr>
        <w:t xml:space="preserve"> </w:t>
      </w:r>
      <w:r w:rsidRPr="006A79C9">
        <w:rPr>
          <w:rFonts w:ascii="Arial" w:hAnsi="Arial" w:cs="Arial"/>
          <w:sz w:val="20"/>
          <w:szCs w:val="20"/>
        </w:rPr>
        <w:t>within the Prices or rates of</w:t>
      </w:r>
      <w:r w:rsidRPr="006A79C9">
        <w:rPr>
          <w:rFonts w:ascii="Arial" w:hAnsi="Arial" w:cs="Arial"/>
          <w:spacing w:val="53"/>
          <w:sz w:val="20"/>
          <w:szCs w:val="20"/>
        </w:rPr>
        <w:t xml:space="preserve"> </w:t>
      </w:r>
      <w:r w:rsidRPr="006A79C9">
        <w:rPr>
          <w:rFonts w:ascii="Arial" w:hAnsi="Arial" w:cs="Arial"/>
          <w:sz w:val="20"/>
          <w:szCs w:val="20"/>
        </w:rPr>
        <w:t>other</w:t>
      </w:r>
      <w:r w:rsidRPr="006A79C9">
        <w:rPr>
          <w:rFonts w:ascii="Arial" w:hAnsi="Arial" w:cs="Arial"/>
          <w:spacing w:val="1"/>
          <w:sz w:val="20"/>
          <w:szCs w:val="20"/>
        </w:rPr>
        <w:t xml:space="preserve"> </w:t>
      </w:r>
      <w:r w:rsidRPr="006A79C9">
        <w:rPr>
          <w:rFonts w:ascii="Arial" w:hAnsi="Arial" w:cs="Arial"/>
          <w:sz w:val="20"/>
          <w:szCs w:val="20"/>
        </w:rPr>
        <w:t xml:space="preserve">listed items in order to fulfil the obligation to complete the </w:t>
      </w:r>
      <w:r w:rsidRPr="006A79C9">
        <w:rPr>
          <w:rFonts w:ascii="Arial" w:hAnsi="Arial" w:cs="Arial"/>
          <w:i/>
          <w:sz w:val="20"/>
          <w:szCs w:val="20"/>
        </w:rPr>
        <w:t xml:space="preserve">service </w:t>
      </w:r>
      <w:r w:rsidRPr="006A79C9">
        <w:rPr>
          <w:rFonts w:ascii="Arial" w:hAnsi="Arial" w:cs="Arial"/>
          <w:sz w:val="20"/>
          <w:szCs w:val="20"/>
        </w:rPr>
        <w:t>for the tendered total of the</w:t>
      </w:r>
      <w:r w:rsidRPr="006A79C9">
        <w:rPr>
          <w:rFonts w:ascii="Arial" w:hAnsi="Arial" w:cs="Arial"/>
          <w:spacing w:val="1"/>
          <w:sz w:val="20"/>
          <w:szCs w:val="20"/>
        </w:rPr>
        <w:t xml:space="preserve"> </w:t>
      </w:r>
      <w:r w:rsidRPr="006A79C9">
        <w:rPr>
          <w:rFonts w:ascii="Arial" w:hAnsi="Arial" w:cs="Arial"/>
          <w:sz w:val="20"/>
          <w:szCs w:val="20"/>
        </w:rPr>
        <w:t>Prices.</w:t>
      </w:r>
    </w:p>
    <w:p w14:paraId="0A82F656" w14:textId="77777777" w:rsidR="008502BA" w:rsidRPr="006A79C9" w:rsidRDefault="00F84358">
      <w:pPr>
        <w:pStyle w:val="ListParagraph"/>
        <w:numPr>
          <w:ilvl w:val="1"/>
          <w:numId w:val="8"/>
        </w:numPr>
        <w:tabs>
          <w:tab w:val="left" w:pos="1094"/>
        </w:tabs>
        <w:spacing w:before="4" w:line="242" w:lineRule="auto"/>
        <w:ind w:right="596"/>
        <w:jc w:val="both"/>
        <w:rPr>
          <w:rFonts w:ascii="Arial" w:hAnsi="Arial" w:cs="Arial"/>
          <w:sz w:val="20"/>
          <w:szCs w:val="20"/>
        </w:rPr>
      </w:pPr>
      <w:r w:rsidRPr="006A79C9">
        <w:rPr>
          <w:rFonts w:ascii="Arial" w:hAnsi="Arial" w:cs="Arial"/>
          <w:sz w:val="20"/>
          <w:szCs w:val="20"/>
        </w:rPr>
        <w:t>Understands there is no adjustment to items priced as lump sums if the amount, or quantity, of</w:t>
      </w:r>
      <w:r w:rsidRPr="006A79C9">
        <w:rPr>
          <w:rFonts w:ascii="Arial" w:hAnsi="Arial" w:cs="Arial"/>
          <w:spacing w:val="1"/>
          <w:sz w:val="20"/>
          <w:szCs w:val="20"/>
        </w:rPr>
        <w:t xml:space="preserve"> </w:t>
      </w:r>
      <w:r w:rsidRPr="006A79C9">
        <w:rPr>
          <w:rFonts w:ascii="Arial" w:hAnsi="Arial" w:cs="Arial"/>
          <w:sz w:val="20"/>
          <w:szCs w:val="20"/>
        </w:rPr>
        <w:t xml:space="preserve">work within that item later turns out to be different to that which the </w:t>
      </w:r>
      <w:r w:rsidRPr="006A79C9">
        <w:rPr>
          <w:rFonts w:ascii="Arial" w:hAnsi="Arial" w:cs="Arial"/>
          <w:i/>
          <w:sz w:val="20"/>
          <w:szCs w:val="20"/>
        </w:rPr>
        <w:t xml:space="preserve">Contractor </w:t>
      </w:r>
      <w:r w:rsidRPr="006A79C9">
        <w:rPr>
          <w:rFonts w:ascii="Arial" w:hAnsi="Arial" w:cs="Arial"/>
          <w:sz w:val="20"/>
          <w:szCs w:val="20"/>
        </w:rPr>
        <w:t>estimated at time of</w:t>
      </w:r>
      <w:r w:rsidRPr="006A79C9">
        <w:rPr>
          <w:rFonts w:ascii="Arial" w:hAnsi="Arial" w:cs="Arial"/>
          <w:spacing w:val="1"/>
          <w:sz w:val="20"/>
          <w:szCs w:val="20"/>
        </w:rPr>
        <w:t xml:space="preserve"> </w:t>
      </w:r>
      <w:r w:rsidRPr="006A79C9">
        <w:rPr>
          <w:rFonts w:ascii="Arial" w:hAnsi="Arial" w:cs="Arial"/>
          <w:sz w:val="20"/>
          <w:szCs w:val="20"/>
        </w:rPr>
        <w:t>tender. The only basis for a change to the (lump sum) Prices is as a result of a compensation</w:t>
      </w:r>
      <w:r w:rsidRPr="006A79C9">
        <w:rPr>
          <w:rFonts w:ascii="Arial" w:hAnsi="Arial" w:cs="Arial"/>
          <w:spacing w:val="1"/>
          <w:sz w:val="20"/>
          <w:szCs w:val="20"/>
        </w:rPr>
        <w:t xml:space="preserve"> </w:t>
      </w:r>
      <w:r w:rsidRPr="006A79C9">
        <w:rPr>
          <w:rFonts w:ascii="Arial" w:hAnsi="Arial" w:cs="Arial"/>
          <w:sz w:val="20"/>
          <w:szCs w:val="20"/>
        </w:rPr>
        <w:t>event.</w:t>
      </w:r>
    </w:p>
    <w:p w14:paraId="5D31099F" w14:textId="77777777" w:rsidR="008502BA" w:rsidRPr="006A79C9" w:rsidRDefault="008502BA">
      <w:pPr>
        <w:pStyle w:val="BodyText"/>
        <w:rPr>
          <w:rFonts w:ascii="Arial" w:hAnsi="Arial" w:cs="Arial"/>
        </w:rPr>
      </w:pPr>
    </w:p>
    <w:p w14:paraId="3D4B046F" w14:textId="77777777" w:rsidR="008502BA" w:rsidRPr="006A79C9" w:rsidRDefault="00F84358">
      <w:pPr>
        <w:pStyle w:val="ListParagraph"/>
        <w:numPr>
          <w:ilvl w:val="1"/>
          <w:numId w:val="6"/>
        </w:numPr>
        <w:tabs>
          <w:tab w:val="left" w:pos="1093"/>
          <w:tab w:val="left" w:pos="1094"/>
        </w:tabs>
        <w:spacing w:before="1"/>
        <w:rPr>
          <w:rFonts w:ascii="Arial" w:hAnsi="Arial" w:cs="Arial"/>
          <w:b/>
          <w:i/>
          <w:sz w:val="20"/>
          <w:szCs w:val="20"/>
        </w:rPr>
      </w:pPr>
      <w:bookmarkStart w:id="16" w:name="4.1._Format_of_the_price_list"/>
      <w:bookmarkEnd w:id="16"/>
      <w:r w:rsidRPr="006A79C9">
        <w:rPr>
          <w:rFonts w:ascii="Arial" w:hAnsi="Arial" w:cs="Arial"/>
          <w:b/>
          <w:sz w:val="20"/>
          <w:szCs w:val="20"/>
        </w:rPr>
        <w:t>Format</w:t>
      </w:r>
      <w:r w:rsidRPr="006A79C9">
        <w:rPr>
          <w:rFonts w:ascii="Arial" w:hAnsi="Arial" w:cs="Arial"/>
          <w:b/>
          <w:spacing w:val="-2"/>
          <w:sz w:val="20"/>
          <w:szCs w:val="20"/>
        </w:rPr>
        <w:t xml:space="preserve"> </w:t>
      </w:r>
      <w:r w:rsidRPr="006A79C9">
        <w:rPr>
          <w:rFonts w:ascii="Arial" w:hAnsi="Arial" w:cs="Arial"/>
          <w:b/>
          <w:sz w:val="20"/>
          <w:szCs w:val="20"/>
        </w:rPr>
        <w:t>of</w:t>
      </w:r>
      <w:r w:rsidRPr="006A79C9">
        <w:rPr>
          <w:rFonts w:ascii="Arial" w:hAnsi="Arial" w:cs="Arial"/>
          <w:b/>
          <w:spacing w:val="-6"/>
          <w:sz w:val="20"/>
          <w:szCs w:val="20"/>
        </w:rPr>
        <w:t xml:space="preserve"> </w:t>
      </w:r>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i/>
          <w:sz w:val="20"/>
          <w:szCs w:val="20"/>
        </w:rPr>
        <w:t>price</w:t>
      </w:r>
      <w:r w:rsidRPr="006A79C9">
        <w:rPr>
          <w:rFonts w:ascii="Arial" w:hAnsi="Arial" w:cs="Arial"/>
          <w:b/>
          <w:i/>
          <w:spacing w:val="-2"/>
          <w:sz w:val="20"/>
          <w:szCs w:val="20"/>
        </w:rPr>
        <w:t xml:space="preserve"> </w:t>
      </w:r>
      <w:r w:rsidRPr="006A79C9">
        <w:rPr>
          <w:rFonts w:ascii="Arial" w:hAnsi="Arial" w:cs="Arial"/>
          <w:b/>
          <w:i/>
          <w:sz w:val="20"/>
          <w:szCs w:val="20"/>
        </w:rPr>
        <w:t>list</w:t>
      </w:r>
    </w:p>
    <w:p w14:paraId="01F5F0D7" w14:textId="77777777" w:rsidR="008502BA" w:rsidRPr="006A79C9" w:rsidRDefault="00F84358">
      <w:pPr>
        <w:pStyle w:val="BodyText"/>
        <w:spacing w:before="130"/>
        <w:ind w:left="373"/>
        <w:rPr>
          <w:rFonts w:ascii="Arial" w:hAnsi="Arial" w:cs="Arial"/>
        </w:rPr>
      </w:pPr>
      <w:r w:rsidRPr="006A79C9">
        <w:rPr>
          <w:rFonts w:ascii="Arial" w:hAnsi="Arial" w:cs="Arial"/>
        </w:rPr>
        <w:t>(From</w:t>
      </w:r>
      <w:r w:rsidRPr="006A79C9">
        <w:rPr>
          <w:rFonts w:ascii="Arial" w:hAnsi="Arial" w:cs="Arial"/>
          <w:spacing w:val="1"/>
        </w:rPr>
        <w:t xml:space="preserve"> </w:t>
      </w:r>
      <w:r w:rsidRPr="006A79C9">
        <w:rPr>
          <w:rFonts w:ascii="Arial" w:hAnsi="Arial" w:cs="Arial"/>
        </w:rPr>
        <w:t>the example given</w:t>
      </w:r>
      <w:r w:rsidRPr="006A79C9">
        <w:rPr>
          <w:rFonts w:ascii="Arial" w:hAnsi="Arial" w:cs="Arial"/>
          <w:spacing w:val="-4"/>
        </w:rPr>
        <w:t xml:space="preserve"> </w:t>
      </w:r>
      <w:r w:rsidRPr="006A79C9">
        <w:rPr>
          <w:rFonts w:ascii="Arial" w:hAnsi="Arial" w:cs="Arial"/>
        </w:rPr>
        <w:t>in</w:t>
      </w:r>
      <w:r w:rsidRPr="006A79C9">
        <w:rPr>
          <w:rFonts w:ascii="Arial" w:hAnsi="Arial" w:cs="Arial"/>
          <w:spacing w:val="-5"/>
        </w:rPr>
        <w:t xml:space="preserve"> </w:t>
      </w:r>
      <w:r w:rsidRPr="006A79C9">
        <w:rPr>
          <w:rFonts w:ascii="Arial" w:hAnsi="Arial" w:cs="Arial"/>
        </w:rPr>
        <w:t>an Appendix</w:t>
      </w:r>
      <w:r w:rsidRPr="006A79C9">
        <w:rPr>
          <w:rFonts w:ascii="Arial" w:hAnsi="Arial" w:cs="Arial"/>
          <w:spacing w:val="6"/>
        </w:rPr>
        <w:t xml:space="preserve"> </w:t>
      </w:r>
      <w:r w:rsidRPr="006A79C9">
        <w:rPr>
          <w:rFonts w:ascii="Arial" w:hAnsi="Arial" w:cs="Arial"/>
        </w:rPr>
        <w:t>within</w:t>
      </w:r>
      <w:r w:rsidRPr="006A79C9">
        <w:rPr>
          <w:rFonts w:ascii="Arial" w:hAnsi="Arial" w:cs="Arial"/>
          <w:spacing w:val="-4"/>
        </w:rPr>
        <w:t xml:space="preserve"> </w:t>
      </w:r>
      <w:r w:rsidRPr="006A79C9">
        <w:rPr>
          <w:rFonts w:ascii="Arial" w:hAnsi="Arial" w:cs="Arial"/>
        </w:rPr>
        <w:t>the</w:t>
      </w:r>
      <w:r w:rsidRPr="006A79C9">
        <w:rPr>
          <w:rFonts w:ascii="Arial" w:hAnsi="Arial" w:cs="Arial"/>
          <w:spacing w:val="4"/>
        </w:rPr>
        <w:t xml:space="preserve"> </w:t>
      </w:r>
      <w:r w:rsidRPr="006A79C9">
        <w:rPr>
          <w:rFonts w:ascii="Arial" w:hAnsi="Arial" w:cs="Arial"/>
        </w:rPr>
        <w:t>TSC3 Guidance Notes)</w:t>
      </w:r>
    </w:p>
    <w:p w14:paraId="53252BC4" w14:textId="77777777" w:rsidR="008502BA" w:rsidRPr="006A79C9" w:rsidRDefault="008502BA">
      <w:pPr>
        <w:pStyle w:val="BodyText"/>
        <w:rPr>
          <w:rFonts w:ascii="Arial" w:hAnsi="Arial" w:cs="Arial"/>
        </w:rPr>
      </w:pPr>
    </w:p>
    <w:p w14:paraId="540CD8DE" w14:textId="77777777" w:rsidR="008502BA" w:rsidRPr="006A79C9" w:rsidRDefault="00F84358">
      <w:pPr>
        <w:pStyle w:val="BodyText"/>
        <w:spacing w:line="249" w:lineRule="auto"/>
        <w:ind w:left="728" w:right="687"/>
        <w:jc w:val="both"/>
        <w:rPr>
          <w:rFonts w:ascii="Arial" w:hAnsi="Arial" w:cs="Arial"/>
        </w:rPr>
      </w:pPr>
      <w:r w:rsidRPr="006A79C9">
        <w:rPr>
          <w:rFonts w:ascii="Arial" w:hAnsi="Arial" w:cs="Arial"/>
        </w:rPr>
        <w:t xml:space="preserve">Entries in the first four columns in the </w:t>
      </w:r>
      <w:r w:rsidRPr="006A79C9">
        <w:rPr>
          <w:rFonts w:ascii="Arial" w:hAnsi="Arial" w:cs="Arial"/>
          <w:i/>
        </w:rPr>
        <w:t xml:space="preserve">price list </w:t>
      </w:r>
      <w:r w:rsidRPr="006A79C9">
        <w:rPr>
          <w:rFonts w:ascii="Arial" w:hAnsi="Arial" w:cs="Arial"/>
        </w:rPr>
        <w:t xml:space="preserve">in section C2.2 are made either by the </w:t>
      </w:r>
      <w:r w:rsidRPr="006A79C9">
        <w:rPr>
          <w:rFonts w:ascii="Arial" w:hAnsi="Arial" w:cs="Arial"/>
          <w:i/>
        </w:rPr>
        <w:t xml:space="preserve">Employer </w:t>
      </w:r>
      <w:r w:rsidRPr="006A79C9">
        <w:rPr>
          <w:rFonts w:ascii="Arial" w:hAnsi="Arial" w:cs="Arial"/>
        </w:rPr>
        <w:t>or the</w:t>
      </w:r>
      <w:r w:rsidRPr="006A79C9">
        <w:rPr>
          <w:rFonts w:ascii="Arial" w:hAnsi="Arial" w:cs="Arial"/>
          <w:spacing w:val="-51"/>
        </w:rPr>
        <w:t xml:space="preserve"> </w:t>
      </w:r>
      <w:r w:rsidRPr="006A79C9">
        <w:rPr>
          <w:rFonts w:ascii="Arial" w:hAnsi="Arial" w:cs="Arial"/>
        </w:rPr>
        <w:t>tendering</w:t>
      </w:r>
      <w:r w:rsidRPr="006A79C9">
        <w:rPr>
          <w:rFonts w:ascii="Arial" w:hAnsi="Arial" w:cs="Arial"/>
          <w:spacing w:val="1"/>
        </w:rPr>
        <w:t xml:space="preserve"> </w:t>
      </w:r>
      <w:r w:rsidRPr="006A79C9">
        <w:rPr>
          <w:rFonts w:ascii="Arial" w:hAnsi="Arial" w:cs="Arial"/>
        </w:rPr>
        <w:t>contractor.</w:t>
      </w:r>
    </w:p>
    <w:p w14:paraId="0BE8A540" w14:textId="77777777" w:rsidR="008502BA" w:rsidRPr="006A79C9" w:rsidRDefault="008502BA">
      <w:pPr>
        <w:pStyle w:val="BodyText"/>
        <w:spacing w:before="1"/>
        <w:rPr>
          <w:rFonts w:ascii="Arial" w:hAnsi="Arial" w:cs="Arial"/>
        </w:rPr>
      </w:pPr>
    </w:p>
    <w:p w14:paraId="7718519A" w14:textId="77777777" w:rsidR="008502BA" w:rsidRPr="006A79C9" w:rsidRDefault="00F84358">
      <w:pPr>
        <w:pStyle w:val="BodyText"/>
        <w:spacing w:line="247" w:lineRule="auto"/>
        <w:ind w:left="728" w:right="646"/>
        <w:jc w:val="both"/>
        <w:rPr>
          <w:rFonts w:ascii="Arial" w:hAnsi="Arial" w:cs="Arial"/>
        </w:rPr>
      </w:pPr>
      <w:r w:rsidRPr="006A79C9">
        <w:rPr>
          <w:rFonts w:ascii="Arial" w:hAnsi="Arial" w:cs="Arial"/>
        </w:rPr>
        <w:t xml:space="preserve">If the </w:t>
      </w:r>
      <w:r w:rsidRPr="006A79C9">
        <w:rPr>
          <w:rFonts w:ascii="Arial" w:hAnsi="Arial" w:cs="Arial"/>
          <w:i/>
        </w:rPr>
        <w:t xml:space="preserve">Contractor </w:t>
      </w:r>
      <w:r w:rsidRPr="006A79C9">
        <w:rPr>
          <w:rFonts w:ascii="Arial" w:hAnsi="Arial" w:cs="Arial"/>
        </w:rPr>
        <w:t>is to be paid an amount for the item which is not adjusted if the quantity of work in the</w:t>
      </w:r>
      <w:r w:rsidRPr="006A79C9">
        <w:rPr>
          <w:rFonts w:ascii="Arial" w:hAnsi="Arial" w:cs="Arial"/>
          <w:spacing w:val="-51"/>
        </w:rPr>
        <w:t xml:space="preserve"> </w:t>
      </w:r>
      <w:r w:rsidRPr="006A79C9">
        <w:rPr>
          <w:rFonts w:ascii="Arial" w:hAnsi="Arial" w:cs="Arial"/>
        </w:rPr>
        <w:t>item changes, the tendering contractor enters the amount in the Price column only, the Unit, Expected</w:t>
      </w:r>
      <w:r w:rsidRPr="006A79C9">
        <w:rPr>
          <w:rFonts w:ascii="Arial" w:hAnsi="Arial" w:cs="Arial"/>
          <w:spacing w:val="1"/>
        </w:rPr>
        <w:t xml:space="preserve"> </w:t>
      </w:r>
      <w:r w:rsidRPr="006A79C9">
        <w:rPr>
          <w:rFonts w:ascii="Arial" w:hAnsi="Arial" w:cs="Arial"/>
        </w:rPr>
        <w:t>Quantity</w:t>
      </w:r>
      <w:r w:rsidRPr="006A79C9">
        <w:rPr>
          <w:rFonts w:ascii="Arial" w:hAnsi="Arial" w:cs="Arial"/>
          <w:spacing w:val="3"/>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Rate</w:t>
      </w:r>
      <w:r w:rsidRPr="006A79C9">
        <w:rPr>
          <w:rFonts w:ascii="Arial" w:hAnsi="Arial" w:cs="Arial"/>
          <w:spacing w:val="-3"/>
        </w:rPr>
        <w:t xml:space="preserve"> </w:t>
      </w:r>
      <w:r w:rsidRPr="006A79C9">
        <w:rPr>
          <w:rFonts w:ascii="Arial" w:hAnsi="Arial" w:cs="Arial"/>
        </w:rPr>
        <w:t>columns</w:t>
      </w:r>
      <w:r w:rsidRPr="006A79C9">
        <w:rPr>
          <w:rFonts w:ascii="Arial" w:hAnsi="Arial" w:cs="Arial"/>
          <w:spacing w:val="-1"/>
        </w:rPr>
        <w:t xml:space="preserve"> </w:t>
      </w:r>
      <w:r w:rsidRPr="006A79C9">
        <w:rPr>
          <w:rFonts w:ascii="Arial" w:hAnsi="Arial" w:cs="Arial"/>
        </w:rPr>
        <w:t>being</w:t>
      </w:r>
      <w:r w:rsidRPr="006A79C9">
        <w:rPr>
          <w:rFonts w:ascii="Arial" w:hAnsi="Arial" w:cs="Arial"/>
          <w:spacing w:val="-2"/>
        </w:rPr>
        <w:t xml:space="preserve"> </w:t>
      </w:r>
      <w:r w:rsidRPr="006A79C9">
        <w:rPr>
          <w:rFonts w:ascii="Arial" w:hAnsi="Arial" w:cs="Arial"/>
        </w:rPr>
        <w:t>left</w:t>
      </w:r>
      <w:r w:rsidRPr="006A79C9">
        <w:rPr>
          <w:rFonts w:ascii="Arial" w:hAnsi="Arial" w:cs="Arial"/>
          <w:spacing w:val="5"/>
        </w:rPr>
        <w:t xml:space="preserve"> </w:t>
      </w:r>
      <w:r w:rsidRPr="006A79C9">
        <w:rPr>
          <w:rFonts w:ascii="Arial" w:hAnsi="Arial" w:cs="Arial"/>
        </w:rPr>
        <w:t>blank.</w:t>
      </w:r>
    </w:p>
    <w:p w14:paraId="7AFF7A7A" w14:textId="77777777" w:rsidR="008502BA" w:rsidRPr="006A79C9" w:rsidRDefault="008502BA">
      <w:pPr>
        <w:pStyle w:val="BodyText"/>
        <w:spacing w:before="10"/>
        <w:rPr>
          <w:rFonts w:ascii="Arial" w:hAnsi="Arial" w:cs="Arial"/>
        </w:rPr>
      </w:pPr>
    </w:p>
    <w:p w14:paraId="360A8C23" w14:textId="77777777" w:rsidR="008502BA" w:rsidRPr="006A79C9" w:rsidRDefault="00F84358">
      <w:pPr>
        <w:pStyle w:val="BodyText"/>
        <w:spacing w:before="1" w:line="247" w:lineRule="auto"/>
        <w:ind w:left="728" w:right="479"/>
        <w:rPr>
          <w:rFonts w:ascii="Arial" w:hAnsi="Arial" w:cs="Arial"/>
        </w:rPr>
      </w:pPr>
      <w:r w:rsidRPr="006A79C9">
        <w:rPr>
          <w:rFonts w:ascii="Arial" w:hAnsi="Arial" w:cs="Arial"/>
        </w:rPr>
        <w:t>If</w:t>
      </w:r>
      <w:r w:rsidRPr="006A79C9">
        <w:rPr>
          <w:rFonts w:ascii="Arial" w:hAnsi="Arial" w:cs="Arial"/>
          <w:spacing w:val="4"/>
        </w:rPr>
        <w:t xml:space="preserve"> </w:t>
      </w:r>
      <w:r w:rsidRPr="006A79C9">
        <w:rPr>
          <w:rFonts w:ascii="Arial" w:hAnsi="Arial" w:cs="Arial"/>
        </w:rPr>
        <w:t>the</w:t>
      </w:r>
      <w:r w:rsidRPr="006A79C9">
        <w:rPr>
          <w:rFonts w:ascii="Arial" w:hAnsi="Arial" w:cs="Arial"/>
          <w:spacing w:val="3"/>
        </w:rPr>
        <w:t xml:space="preserve"> </w:t>
      </w:r>
      <w:r w:rsidRPr="006A79C9">
        <w:rPr>
          <w:rFonts w:ascii="Arial" w:hAnsi="Arial" w:cs="Arial"/>
          <w:i/>
        </w:rPr>
        <w:t>Contractor</w:t>
      </w:r>
      <w:r w:rsidRPr="006A79C9">
        <w:rPr>
          <w:rFonts w:ascii="Arial" w:hAnsi="Arial" w:cs="Arial"/>
          <w:i/>
          <w:spacing w:val="-4"/>
        </w:rPr>
        <w:t xml:space="preserve"> </w:t>
      </w:r>
      <w:r w:rsidRPr="006A79C9">
        <w:rPr>
          <w:rFonts w:ascii="Arial" w:hAnsi="Arial" w:cs="Arial"/>
        </w:rPr>
        <w:t>is</w:t>
      </w:r>
      <w:r w:rsidRPr="006A79C9">
        <w:rPr>
          <w:rFonts w:ascii="Arial" w:hAnsi="Arial" w:cs="Arial"/>
          <w:spacing w:val="-1"/>
        </w:rPr>
        <w:t xml:space="preserve"> </w:t>
      </w:r>
      <w:r w:rsidRPr="006A79C9">
        <w:rPr>
          <w:rFonts w:ascii="Arial" w:hAnsi="Arial" w:cs="Arial"/>
        </w:rPr>
        <w:t>to</w:t>
      </w:r>
      <w:r w:rsidRPr="006A79C9">
        <w:rPr>
          <w:rFonts w:ascii="Arial" w:hAnsi="Arial" w:cs="Arial"/>
          <w:spacing w:val="-4"/>
        </w:rPr>
        <w:t xml:space="preserve"> </w:t>
      </w:r>
      <w:r w:rsidRPr="006A79C9">
        <w:rPr>
          <w:rFonts w:ascii="Arial" w:hAnsi="Arial" w:cs="Arial"/>
        </w:rPr>
        <w:t>be</w:t>
      </w:r>
      <w:r w:rsidRPr="006A79C9">
        <w:rPr>
          <w:rFonts w:ascii="Arial" w:hAnsi="Arial" w:cs="Arial"/>
          <w:spacing w:val="2"/>
        </w:rPr>
        <w:t xml:space="preserve"> </w:t>
      </w:r>
      <w:r w:rsidRPr="006A79C9">
        <w:rPr>
          <w:rFonts w:ascii="Arial" w:hAnsi="Arial" w:cs="Arial"/>
        </w:rPr>
        <w:t>paid</w:t>
      </w:r>
      <w:r w:rsidRPr="006A79C9">
        <w:rPr>
          <w:rFonts w:ascii="Arial" w:hAnsi="Arial" w:cs="Arial"/>
          <w:spacing w:val="1"/>
        </w:rPr>
        <w:t xml:space="preserve"> </w:t>
      </w:r>
      <w:r w:rsidRPr="006A79C9">
        <w:rPr>
          <w:rFonts w:ascii="Arial" w:hAnsi="Arial" w:cs="Arial"/>
        </w:rPr>
        <w:t>an</w:t>
      </w:r>
      <w:r w:rsidRPr="006A79C9">
        <w:rPr>
          <w:rFonts w:ascii="Arial" w:hAnsi="Arial" w:cs="Arial"/>
          <w:spacing w:val="-3"/>
        </w:rPr>
        <w:t xml:space="preserve"> </w:t>
      </w:r>
      <w:r w:rsidRPr="006A79C9">
        <w:rPr>
          <w:rFonts w:ascii="Arial" w:hAnsi="Arial" w:cs="Arial"/>
        </w:rPr>
        <w:t>amount</w:t>
      </w:r>
      <w:r w:rsidRPr="006A79C9">
        <w:rPr>
          <w:rFonts w:ascii="Arial" w:hAnsi="Arial" w:cs="Arial"/>
          <w:spacing w:val="1"/>
        </w:rPr>
        <w:t xml:space="preserve"> </w:t>
      </w:r>
      <w:r w:rsidRPr="006A79C9">
        <w:rPr>
          <w:rFonts w:ascii="Arial" w:hAnsi="Arial" w:cs="Arial"/>
        </w:rPr>
        <w:t>for</w:t>
      </w:r>
      <w:r w:rsidRPr="006A79C9">
        <w:rPr>
          <w:rFonts w:ascii="Arial" w:hAnsi="Arial" w:cs="Arial"/>
          <w:spacing w:val="-2"/>
        </w:rPr>
        <w:t xml:space="preserve"> </w:t>
      </w:r>
      <w:r w:rsidRPr="006A79C9">
        <w:rPr>
          <w:rFonts w:ascii="Arial" w:hAnsi="Arial" w:cs="Arial"/>
        </w:rPr>
        <w:t>an</w:t>
      </w:r>
      <w:r w:rsidRPr="006A79C9">
        <w:rPr>
          <w:rFonts w:ascii="Arial" w:hAnsi="Arial" w:cs="Arial"/>
          <w:spacing w:val="-2"/>
        </w:rPr>
        <w:t xml:space="preserve"> </w:t>
      </w:r>
      <w:r w:rsidRPr="006A79C9">
        <w:rPr>
          <w:rFonts w:ascii="Arial" w:hAnsi="Arial" w:cs="Arial"/>
        </w:rPr>
        <w:t>item</w:t>
      </w:r>
      <w:r w:rsidRPr="006A79C9">
        <w:rPr>
          <w:rFonts w:ascii="Arial" w:hAnsi="Arial" w:cs="Arial"/>
          <w:spacing w:val="3"/>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work</w:t>
      </w:r>
      <w:r w:rsidRPr="006A79C9">
        <w:rPr>
          <w:rFonts w:ascii="Arial" w:hAnsi="Arial" w:cs="Arial"/>
          <w:spacing w:val="8"/>
        </w:rPr>
        <w:t xml:space="preserve"> </w:t>
      </w:r>
      <w:r w:rsidRPr="006A79C9">
        <w:rPr>
          <w:rFonts w:ascii="Arial" w:hAnsi="Arial" w:cs="Arial"/>
        </w:rPr>
        <w:t>which</w:t>
      </w:r>
      <w:r w:rsidRPr="006A79C9">
        <w:rPr>
          <w:rFonts w:ascii="Arial" w:hAnsi="Arial" w:cs="Arial"/>
          <w:spacing w:val="2"/>
        </w:rPr>
        <w:t xml:space="preserve"> </w:t>
      </w:r>
      <w:r w:rsidRPr="006A79C9">
        <w:rPr>
          <w:rFonts w:ascii="Arial" w:hAnsi="Arial" w:cs="Arial"/>
        </w:rPr>
        <w:t>is</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rate</w:t>
      </w:r>
      <w:r w:rsidRPr="006A79C9">
        <w:rPr>
          <w:rFonts w:ascii="Arial" w:hAnsi="Arial" w:cs="Arial"/>
          <w:spacing w:val="-2"/>
        </w:rPr>
        <w:t xml:space="preserve"> </w:t>
      </w:r>
      <w:r w:rsidRPr="006A79C9">
        <w:rPr>
          <w:rFonts w:ascii="Arial" w:hAnsi="Arial" w:cs="Arial"/>
        </w:rPr>
        <w:t>for</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work</w:t>
      </w:r>
      <w:r w:rsidRPr="006A79C9">
        <w:rPr>
          <w:rFonts w:ascii="Arial" w:hAnsi="Arial" w:cs="Arial"/>
          <w:spacing w:val="-2"/>
        </w:rPr>
        <w:t xml:space="preserve"> </w:t>
      </w:r>
      <w:r w:rsidRPr="006A79C9">
        <w:rPr>
          <w:rFonts w:ascii="Arial" w:hAnsi="Arial" w:cs="Arial"/>
        </w:rPr>
        <w:t>multiplied</w:t>
      </w:r>
      <w:r w:rsidRPr="006A79C9">
        <w:rPr>
          <w:rFonts w:ascii="Arial" w:hAnsi="Arial" w:cs="Arial"/>
          <w:spacing w:val="2"/>
        </w:rPr>
        <w:t xml:space="preserve"> </w:t>
      </w:r>
      <w:r w:rsidRPr="006A79C9">
        <w:rPr>
          <w:rFonts w:ascii="Arial" w:hAnsi="Arial" w:cs="Arial"/>
        </w:rPr>
        <w:t>by</w:t>
      </w:r>
      <w:r w:rsidRPr="006A79C9">
        <w:rPr>
          <w:rFonts w:ascii="Arial" w:hAnsi="Arial" w:cs="Arial"/>
          <w:spacing w:val="1"/>
        </w:rPr>
        <w:t xml:space="preserve"> </w:t>
      </w:r>
      <w:r w:rsidRPr="006A79C9">
        <w:rPr>
          <w:rFonts w:ascii="Arial" w:hAnsi="Arial" w:cs="Arial"/>
        </w:rPr>
        <w:t>the quantity completed, the tendering contractor enters the rate which is then multiplied by the Expected</w:t>
      </w:r>
      <w:r w:rsidRPr="006A79C9">
        <w:rPr>
          <w:rFonts w:ascii="Arial" w:hAnsi="Arial" w:cs="Arial"/>
          <w:spacing w:val="-51"/>
        </w:rPr>
        <w:t xml:space="preserve"> </w:t>
      </w:r>
      <w:r w:rsidRPr="006A79C9">
        <w:rPr>
          <w:rFonts w:ascii="Arial" w:hAnsi="Arial" w:cs="Arial"/>
        </w:rPr>
        <w:t>Quantity</w:t>
      </w:r>
      <w:r w:rsidRPr="006A79C9">
        <w:rPr>
          <w:rFonts w:ascii="Arial" w:hAnsi="Arial" w:cs="Arial"/>
          <w:spacing w:val="-2"/>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produce</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Price,</w:t>
      </w:r>
      <w:r w:rsidRPr="006A79C9">
        <w:rPr>
          <w:rFonts w:ascii="Arial" w:hAnsi="Arial" w:cs="Arial"/>
          <w:spacing w:val="5"/>
        </w:rPr>
        <w:t xml:space="preserve"> </w:t>
      </w:r>
      <w:r w:rsidRPr="006A79C9">
        <w:rPr>
          <w:rFonts w:ascii="Arial" w:hAnsi="Arial" w:cs="Arial"/>
        </w:rPr>
        <w:t>which</w:t>
      </w:r>
      <w:r w:rsidRPr="006A79C9">
        <w:rPr>
          <w:rFonts w:ascii="Arial" w:hAnsi="Arial" w:cs="Arial"/>
          <w:spacing w:val="-2"/>
        </w:rPr>
        <w:t xml:space="preserve"> </w:t>
      </w:r>
      <w:r w:rsidRPr="006A79C9">
        <w:rPr>
          <w:rFonts w:ascii="Arial" w:hAnsi="Arial" w:cs="Arial"/>
        </w:rPr>
        <w:t>is</w:t>
      </w:r>
      <w:r w:rsidRPr="006A79C9">
        <w:rPr>
          <w:rFonts w:ascii="Arial" w:hAnsi="Arial" w:cs="Arial"/>
          <w:spacing w:val="-1"/>
        </w:rPr>
        <w:t xml:space="preserve"> </w:t>
      </w:r>
      <w:r w:rsidRPr="006A79C9">
        <w:rPr>
          <w:rFonts w:ascii="Arial" w:hAnsi="Arial" w:cs="Arial"/>
        </w:rPr>
        <w:t>also</w:t>
      </w:r>
      <w:r w:rsidRPr="006A79C9">
        <w:rPr>
          <w:rFonts w:ascii="Arial" w:hAnsi="Arial" w:cs="Arial"/>
          <w:spacing w:val="2"/>
        </w:rPr>
        <w:t xml:space="preserve"> </w:t>
      </w:r>
      <w:r w:rsidRPr="006A79C9">
        <w:rPr>
          <w:rFonts w:ascii="Arial" w:hAnsi="Arial" w:cs="Arial"/>
        </w:rPr>
        <w:t>entered.</w:t>
      </w:r>
    </w:p>
    <w:p w14:paraId="4DAEF142" w14:textId="77777777" w:rsidR="008502BA" w:rsidRPr="006A79C9" w:rsidRDefault="008502BA">
      <w:pPr>
        <w:pStyle w:val="BodyText"/>
        <w:spacing w:before="3"/>
        <w:rPr>
          <w:rFonts w:ascii="Arial" w:hAnsi="Arial" w:cs="Arial"/>
        </w:rPr>
      </w:pPr>
    </w:p>
    <w:p w14:paraId="4B6A42F3" w14:textId="77777777" w:rsidR="008502BA" w:rsidRPr="006A79C9" w:rsidRDefault="00F84358">
      <w:pPr>
        <w:pStyle w:val="BodyText"/>
        <w:spacing w:line="247" w:lineRule="auto"/>
        <w:ind w:left="728" w:right="536"/>
        <w:jc w:val="both"/>
        <w:rPr>
          <w:rFonts w:ascii="Arial" w:hAnsi="Arial" w:cs="Arial"/>
        </w:rPr>
      </w:pPr>
      <w:r w:rsidRPr="006A79C9">
        <w:rPr>
          <w:rFonts w:ascii="Arial" w:hAnsi="Arial" w:cs="Arial"/>
        </w:rPr>
        <w:t xml:space="preserve">If the </w:t>
      </w:r>
      <w:r w:rsidRPr="006A79C9">
        <w:rPr>
          <w:rFonts w:ascii="Arial" w:hAnsi="Arial" w:cs="Arial"/>
          <w:i/>
        </w:rPr>
        <w:t xml:space="preserve">Contractor </w:t>
      </w:r>
      <w:r w:rsidRPr="006A79C9">
        <w:rPr>
          <w:rFonts w:ascii="Arial" w:hAnsi="Arial" w:cs="Arial"/>
        </w:rPr>
        <w:t>is to be paid a Price for an item proportional to the length of time for which a service is</w:t>
      </w:r>
      <w:r w:rsidRPr="006A79C9">
        <w:rPr>
          <w:rFonts w:ascii="Arial" w:hAnsi="Arial" w:cs="Arial"/>
          <w:spacing w:val="1"/>
        </w:rPr>
        <w:t xml:space="preserve"> </w:t>
      </w:r>
      <w:r w:rsidRPr="006A79C9">
        <w:rPr>
          <w:rFonts w:ascii="Arial" w:hAnsi="Arial" w:cs="Arial"/>
        </w:rPr>
        <w:t>provided, a unit of time is stated in the Unit column and the expected length of time (as a quantity of the</w:t>
      </w:r>
      <w:r w:rsidRPr="006A79C9">
        <w:rPr>
          <w:rFonts w:ascii="Arial" w:hAnsi="Arial" w:cs="Arial"/>
          <w:spacing w:val="-51"/>
        </w:rPr>
        <w:t xml:space="preserve"> </w:t>
      </w:r>
      <w:r w:rsidRPr="006A79C9">
        <w:rPr>
          <w:rFonts w:ascii="Arial" w:hAnsi="Arial" w:cs="Arial"/>
        </w:rPr>
        <w:t>stated</w:t>
      </w:r>
      <w:r w:rsidRPr="006A79C9">
        <w:rPr>
          <w:rFonts w:ascii="Arial" w:hAnsi="Arial" w:cs="Arial"/>
          <w:spacing w:val="1"/>
        </w:rPr>
        <w:t xml:space="preserve"> </w:t>
      </w:r>
      <w:r w:rsidRPr="006A79C9">
        <w:rPr>
          <w:rFonts w:ascii="Arial" w:hAnsi="Arial" w:cs="Arial"/>
        </w:rPr>
        <w:t>units</w:t>
      </w:r>
      <w:r w:rsidRPr="006A79C9">
        <w:rPr>
          <w:rFonts w:ascii="Arial" w:hAnsi="Arial" w:cs="Arial"/>
          <w:spacing w:val="-1"/>
        </w:rPr>
        <w:t xml:space="preserve"> </w:t>
      </w:r>
      <w:r w:rsidRPr="006A79C9">
        <w:rPr>
          <w:rFonts w:ascii="Arial" w:hAnsi="Arial" w:cs="Arial"/>
        </w:rPr>
        <w:t>of</w:t>
      </w:r>
      <w:r w:rsidRPr="006A79C9">
        <w:rPr>
          <w:rFonts w:ascii="Arial" w:hAnsi="Arial" w:cs="Arial"/>
          <w:spacing w:val="11"/>
        </w:rPr>
        <w:t xml:space="preserve"> </w:t>
      </w:r>
      <w:r w:rsidRPr="006A79C9">
        <w:rPr>
          <w:rFonts w:ascii="Arial" w:hAnsi="Arial" w:cs="Arial"/>
        </w:rPr>
        <w:t>time)</w:t>
      </w:r>
      <w:r w:rsidRPr="006A79C9">
        <w:rPr>
          <w:rFonts w:ascii="Arial" w:hAnsi="Arial" w:cs="Arial"/>
          <w:spacing w:val="-5"/>
        </w:rPr>
        <w:t xml:space="preserve"> </w:t>
      </w:r>
      <w:r w:rsidRPr="006A79C9">
        <w:rPr>
          <w:rFonts w:ascii="Arial" w:hAnsi="Arial" w:cs="Arial"/>
        </w:rPr>
        <w:t>is</w:t>
      </w:r>
      <w:r w:rsidRPr="006A79C9">
        <w:rPr>
          <w:rFonts w:ascii="Arial" w:hAnsi="Arial" w:cs="Arial"/>
          <w:spacing w:val="-1"/>
        </w:rPr>
        <w:t xml:space="preserve"> </w:t>
      </w:r>
      <w:r w:rsidRPr="006A79C9">
        <w:rPr>
          <w:rFonts w:ascii="Arial" w:hAnsi="Arial" w:cs="Arial"/>
        </w:rPr>
        <w:t>stated</w:t>
      </w:r>
      <w:r w:rsidRPr="006A79C9">
        <w:rPr>
          <w:rFonts w:ascii="Arial" w:hAnsi="Arial" w:cs="Arial"/>
          <w:spacing w:val="2"/>
        </w:rPr>
        <w:t xml:space="preserve"> </w:t>
      </w:r>
      <w:r w:rsidRPr="006A79C9">
        <w:rPr>
          <w:rFonts w:ascii="Arial" w:hAnsi="Arial" w:cs="Arial"/>
        </w:rPr>
        <w:t>in</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Expected</w:t>
      </w:r>
      <w:r w:rsidRPr="006A79C9">
        <w:rPr>
          <w:rFonts w:ascii="Arial" w:hAnsi="Arial" w:cs="Arial"/>
          <w:spacing w:val="-2"/>
        </w:rPr>
        <w:t xml:space="preserve"> </w:t>
      </w:r>
      <w:r w:rsidRPr="006A79C9">
        <w:rPr>
          <w:rFonts w:ascii="Arial" w:hAnsi="Arial" w:cs="Arial"/>
        </w:rPr>
        <w:t>Quantity</w:t>
      </w:r>
      <w:r w:rsidRPr="006A79C9">
        <w:rPr>
          <w:rFonts w:ascii="Arial" w:hAnsi="Arial" w:cs="Arial"/>
          <w:spacing w:val="-6"/>
        </w:rPr>
        <w:t xml:space="preserve"> </w:t>
      </w:r>
      <w:r w:rsidRPr="006A79C9">
        <w:rPr>
          <w:rFonts w:ascii="Arial" w:hAnsi="Arial" w:cs="Arial"/>
        </w:rPr>
        <w:t>column.</w:t>
      </w:r>
    </w:p>
    <w:p w14:paraId="4697332D" w14:textId="77777777" w:rsidR="008502BA" w:rsidRPr="006A79C9" w:rsidRDefault="008502BA">
      <w:pPr>
        <w:spacing w:line="247" w:lineRule="auto"/>
        <w:jc w:val="both"/>
        <w:rPr>
          <w:rFonts w:ascii="Arial" w:hAnsi="Arial" w:cs="Arial"/>
          <w:sz w:val="20"/>
          <w:szCs w:val="20"/>
        </w:rPr>
        <w:sectPr w:rsidR="008502BA" w:rsidRPr="006A79C9">
          <w:pgSz w:w="11910" w:h="16840"/>
          <w:pgMar w:top="1300" w:right="740" w:bottom="900" w:left="760" w:header="726" w:footer="708" w:gutter="0"/>
          <w:cols w:space="720"/>
        </w:sectPr>
      </w:pPr>
    </w:p>
    <w:p w14:paraId="31932974" w14:textId="77777777" w:rsidR="008502BA" w:rsidRPr="006A79C9" w:rsidRDefault="008502BA">
      <w:pPr>
        <w:pStyle w:val="BodyText"/>
        <w:rPr>
          <w:rFonts w:ascii="Arial" w:hAnsi="Arial" w:cs="Arial"/>
        </w:rPr>
      </w:pPr>
    </w:p>
    <w:p w14:paraId="75AA1464" w14:textId="77777777" w:rsidR="008502BA" w:rsidRPr="006A79C9" w:rsidRDefault="008502BA">
      <w:pPr>
        <w:pStyle w:val="BodyText"/>
        <w:spacing w:before="6"/>
        <w:rPr>
          <w:rFonts w:ascii="Arial" w:hAnsi="Arial" w:cs="Arial"/>
        </w:rPr>
      </w:pPr>
    </w:p>
    <w:p w14:paraId="18DD2496" w14:textId="6967776B" w:rsidR="008502BA" w:rsidRPr="006A79C9" w:rsidRDefault="00FD16AC">
      <w:pPr>
        <w:pStyle w:val="BodyText"/>
        <w:ind w:left="234"/>
        <w:rPr>
          <w:rFonts w:ascii="Arial" w:hAnsi="Arial" w:cs="Arial"/>
        </w:rPr>
      </w:pPr>
      <w:r w:rsidRPr="006A79C9">
        <w:rPr>
          <w:rFonts w:ascii="Arial" w:hAnsi="Arial" w:cs="Arial"/>
          <w:noProof/>
        </w:rPr>
        <mc:AlternateContent>
          <mc:Choice Requires="wpg">
            <w:drawing>
              <wp:inline distT="0" distB="0" distL="0" distR="0" wp14:anchorId="66AF6C18" wp14:editId="7D4F61CA">
                <wp:extent cx="6238875" cy="469900"/>
                <wp:effectExtent l="0" t="0" r="0" b="0"/>
                <wp:docPr id="16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469900"/>
                          <a:chOff x="0" y="0"/>
                          <a:chExt cx="9825" cy="740"/>
                        </a:xfrm>
                      </wpg:grpSpPr>
                      <wps:wsp>
                        <wps:cNvPr id="170" name="AutoShape 65"/>
                        <wps:cNvSpPr>
                          <a:spLocks/>
                        </wps:cNvSpPr>
                        <wps:spPr bwMode="auto">
                          <a:xfrm>
                            <a:off x="0" y="0"/>
                            <a:ext cx="9825" cy="740"/>
                          </a:xfrm>
                          <a:custGeom>
                            <a:avLst/>
                            <a:gdLst>
                              <a:gd name="T0" fmla="*/ 9810 w 9825"/>
                              <a:gd name="T1" fmla="*/ 725 h 740"/>
                              <a:gd name="T2" fmla="*/ 14 w 9825"/>
                              <a:gd name="T3" fmla="*/ 725 h 740"/>
                              <a:gd name="T4" fmla="*/ 14 w 9825"/>
                              <a:gd name="T5" fmla="*/ 15 h 740"/>
                              <a:gd name="T6" fmla="*/ 0 w 9825"/>
                              <a:gd name="T7" fmla="*/ 15 h 740"/>
                              <a:gd name="T8" fmla="*/ 0 w 9825"/>
                              <a:gd name="T9" fmla="*/ 725 h 740"/>
                              <a:gd name="T10" fmla="*/ 0 w 9825"/>
                              <a:gd name="T11" fmla="*/ 740 h 740"/>
                              <a:gd name="T12" fmla="*/ 14 w 9825"/>
                              <a:gd name="T13" fmla="*/ 740 h 740"/>
                              <a:gd name="T14" fmla="*/ 9810 w 9825"/>
                              <a:gd name="T15" fmla="*/ 740 h 740"/>
                              <a:gd name="T16" fmla="*/ 9810 w 9825"/>
                              <a:gd name="T17" fmla="*/ 725 h 740"/>
                              <a:gd name="T18" fmla="*/ 9810 w 9825"/>
                              <a:gd name="T19" fmla="*/ 0 h 740"/>
                              <a:gd name="T20" fmla="*/ 14 w 9825"/>
                              <a:gd name="T21" fmla="*/ 0 h 740"/>
                              <a:gd name="T22" fmla="*/ 0 w 9825"/>
                              <a:gd name="T23" fmla="*/ 0 h 740"/>
                              <a:gd name="T24" fmla="*/ 0 w 9825"/>
                              <a:gd name="T25" fmla="*/ 14 h 740"/>
                              <a:gd name="T26" fmla="*/ 14 w 9825"/>
                              <a:gd name="T27" fmla="*/ 14 h 740"/>
                              <a:gd name="T28" fmla="*/ 9810 w 9825"/>
                              <a:gd name="T29" fmla="*/ 14 h 740"/>
                              <a:gd name="T30" fmla="*/ 9810 w 9825"/>
                              <a:gd name="T31" fmla="*/ 0 h 740"/>
                              <a:gd name="T32" fmla="*/ 9825 w 9825"/>
                              <a:gd name="T33" fmla="*/ 15 h 740"/>
                              <a:gd name="T34" fmla="*/ 9810 w 9825"/>
                              <a:gd name="T35" fmla="*/ 15 h 740"/>
                              <a:gd name="T36" fmla="*/ 9810 w 9825"/>
                              <a:gd name="T37" fmla="*/ 725 h 740"/>
                              <a:gd name="T38" fmla="*/ 9810 w 9825"/>
                              <a:gd name="T39" fmla="*/ 740 h 740"/>
                              <a:gd name="T40" fmla="*/ 9825 w 9825"/>
                              <a:gd name="T41" fmla="*/ 740 h 740"/>
                              <a:gd name="T42" fmla="*/ 9825 w 9825"/>
                              <a:gd name="T43" fmla="*/ 725 h 740"/>
                              <a:gd name="T44" fmla="*/ 9825 w 9825"/>
                              <a:gd name="T45" fmla="*/ 15 h 740"/>
                              <a:gd name="T46" fmla="*/ 9825 w 9825"/>
                              <a:gd name="T47" fmla="*/ 0 h 740"/>
                              <a:gd name="T48" fmla="*/ 9810 w 9825"/>
                              <a:gd name="T49" fmla="*/ 0 h 740"/>
                              <a:gd name="T50" fmla="*/ 9810 w 9825"/>
                              <a:gd name="T51" fmla="*/ 14 h 740"/>
                              <a:gd name="T52" fmla="*/ 9825 w 9825"/>
                              <a:gd name="T53" fmla="*/ 14 h 740"/>
                              <a:gd name="T54" fmla="*/ 9825 w 9825"/>
                              <a:gd name="T55" fmla="*/ 0 h 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25" h="740">
                                <a:moveTo>
                                  <a:pt x="9810" y="725"/>
                                </a:moveTo>
                                <a:lnTo>
                                  <a:pt x="14" y="725"/>
                                </a:lnTo>
                                <a:lnTo>
                                  <a:pt x="14" y="15"/>
                                </a:lnTo>
                                <a:lnTo>
                                  <a:pt x="0" y="15"/>
                                </a:lnTo>
                                <a:lnTo>
                                  <a:pt x="0" y="725"/>
                                </a:lnTo>
                                <a:lnTo>
                                  <a:pt x="0" y="740"/>
                                </a:lnTo>
                                <a:lnTo>
                                  <a:pt x="14" y="740"/>
                                </a:lnTo>
                                <a:lnTo>
                                  <a:pt x="9810" y="740"/>
                                </a:lnTo>
                                <a:lnTo>
                                  <a:pt x="9810" y="725"/>
                                </a:lnTo>
                                <a:close/>
                                <a:moveTo>
                                  <a:pt x="9810" y="0"/>
                                </a:moveTo>
                                <a:lnTo>
                                  <a:pt x="14" y="0"/>
                                </a:lnTo>
                                <a:lnTo>
                                  <a:pt x="0" y="0"/>
                                </a:lnTo>
                                <a:lnTo>
                                  <a:pt x="0" y="14"/>
                                </a:lnTo>
                                <a:lnTo>
                                  <a:pt x="14" y="14"/>
                                </a:lnTo>
                                <a:lnTo>
                                  <a:pt x="9810" y="14"/>
                                </a:lnTo>
                                <a:lnTo>
                                  <a:pt x="9810" y="0"/>
                                </a:lnTo>
                                <a:close/>
                                <a:moveTo>
                                  <a:pt x="9825" y="15"/>
                                </a:moveTo>
                                <a:lnTo>
                                  <a:pt x="9810" y="15"/>
                                </a:lnTo>
                                <a:lnTo>
                                  <a:pt x="9810" y="725"/>
                                </a:lnTo>
                                <a:lnTo>
                                  <a:pt x="9810" y="740"/>
                                </a:lnTo>
                                <a:lnTo>
                                  <a:pt x="9825" y="740"/>
                                </a:lnTo>
                                <a:lnTo>
                                  <a:pt x="9825" y="725"/>
                                </a:lnTo>
                                <a:lnTo>
                                  <a:pt x="9825" y="15"/>
                                </a:lnTo>
                                <a:close/>
                                <a:moveTo>
                                  <a:pt x="9825" y="0"/>
                                </a:moveTo>
                                <a:lnTo>
                                  <a:pt x="9810" y="0"/>
                                </a:lnTo>
                                <a:lnTo>
                                  <a:pt x="9810" y="14"/>
                                </a:lnTo>
                                <a:lnTo>
                                  <a:pt x="9825" y="14"/>
                                </a:lnTo>
                                <a:lnTo>
                                  <a:pt x="9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Text Box 64"/>
                        <wps:cNvSpPr txBox="1">
                          <a:spLocks noChangeArrowheads="1"/>
                        </wps:cNvSpPr>
                        <wps:spPr bwMode="auto">
                          <a:xfrm>
                            <a:off x="110" y="14"/>
                            <a:ext cx="9700" cy="71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B8750" w14:textId="77777777" w:rsidR="008502BA" w:rsidRDefault="00F84358">
                              <w:pPr>
                                <w:spacing w:before="101"/>
                                <w:ind w:left="28"/>
                                <w:rPr>
                                  <w:rFonts w:ascii="Arial"/>
                                  <w:i/>
                                  <w:sz w:val="44"/>
                                </w:rPr>
                              </w:pPr>
                              <w:r>
                                <w:rPr>
                                  <w:sz w:val="44"/>
                                </w:rPr>
                                <w:t>C2.2</w:t>
                              </w:r>
                              <w:r>
                                <w:rPr>
                                  <w:spacing w:val="7"/>
                                  <w:sz w:val="44"/>
                                </w:rPr>
                                <w:t xml:space="preserve"> </w:t>
                              </w:r>
                              <w:r>
                                <w:rPr>
                                  <w:sz w:val="44"/>
                                </w:rPr>
                                <w:t>the</w:t>
                              </w:r>
                              <w:r>
                                <w:rPr>
                                  <w:spacing w:val="4"/>
                                  <w:sz w:val="44"/>
                                </w:rPr>
                                <w:t xml:space="preserve"> </w:t>
                              </w:r>
                              <w:r>
                                <w:rPr>
                                  <w:rFonts w:ascii="Arial"/>
                                  <w:i/>
                                  <w:sz w:val="44"/>
                                </w:rPr>
                                <w:t>price</w:t>
                              </w:r>
                              <w:r>
                                <w:rPr>
                                  <w:rFonts w:ascii="Arial"/>
                                  <w:i/>
                                  <w:spacing w:val="-1"/>
                                  <w:sz w:val="44"/>
                                </w:rPr>
                                <w:t xml:space="preserve"> </w:t>
                              </w:r>
                              <w:r>
                                <w:rPr>
                                  <w:rFonts w:ascii="Arial"/>
                                  <w:i/>
                                  <w:sz w:val="44"/>
                                </w:rPr>
                                <w:t>list</w:t>
                              </w:r>
                            </w:p>
                          </w:txbxContent>
                        </wps:txbx>
                        <wps:bodyPr rot="0" vert="horz" wrap="square" lIns="0" tIns="0" rIns="0" bIns="0" anchor="t" anchorCtr="0" upright="1">
                          <a:noAutofit/>
                        </wps:bodyPr>
                      </wps:wsp>
                    </wpg:wgp>
                  </a:graphicData>
                </a:graphic>
              </wp:inline>
            </w:drawing>
          </mc:Choice>
          <mc:Fallback>
            <w:pict>
              <v:group w14:anchorId="66AF6C18" id="Group 63" o:spid="_x0000_s1043" style="width:491.25pt;height:37pt;mso-position-horizontal-relative:char;mso-position-vertical-relative:line" coordsize="982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">
                <v:shape id="AutoShape 65" o:spid="_x0000_s1044" style="position:absolute;width:9825;height:740;visibility:visible;mso-wrap-style:square;v-text-anchor:top" coordsize="982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" path="m9810,725l14,725,14,15,,15,,725r,15l14,740r9796,l9810,725xm9810,l14,,,,,14r14,l9810,14r,-14xm9825,15r-15,l9810,725r,15l9825,740r,-15l9825,15xm9825,r-15,l9810,14r15,l9825,xe" fillcolor="black" stroked="f">
                  <v:path arrowok="t" o:connecttype="custom" o:connectlocs="9810,725;14,725;14,15;0,15;0,725;0,740;14,740;9810,740;9810,725;9810,0;14,0;0,0;0,14;14,14;9810,14;9810,0;9825,15;9810,15;9810,725;9810,740;9825,740;9825,725;9825,15;9825,0;9810,0;9810,14;9825,14;9825,0" o:connectangles="0,0,0,0,0,0,0,0,0,0,0,0,0,0,0,0,0,0,0,0,0,0,0,0,0,0,0,0"/>
                </v:shape>
                <v:shape id="_x0000_s1045" type="#_x0000_t202" style="position:absolute;left:110;top:14;width:9700;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" fillcolor="#ccc" stroked="f">
                  <v:textbox inset="0,0,0,0">
                    <w:txbxContent>
                      <w:p w14:paraId="7C6B8750" w14:textId="77777777" w:rsidR="008502BA" w:rsidRDefault="00F84358">
                        <w:pPr>
                          <w:spacing w:before="101"/>
                          <w:ind w:left="28"/>
                          <w:rPr>
                            <w:rFonts w:ascii="Arial"/>
                            <w:i/>
                            <w:sz w:val="44"/>
                          </w:rPr>
                        </w:pPr>
                        <w:r>
                          <w:rPr>
                            <w:sz w:val="44"/>
                          </w:rPr>
                          <w:t>C2.2</w:t>
                        </w:r>
                        <w:r>
                          <w:rPr>
                            <w:spacing w:val="7"/>
                            <w:sz w:val="44"/>
                          </w:rPr>
                          <w:t xml:space="preserve"> </w:t>
                        </w:r>
                        <w:r>
                          <w:rPr>
                            <w:sz w:val="44"/>
                          </w:rPr>
                          <w:t>the</w:t>
                        </w:r>
                        <w:r>
                          <w:rPr>
                            <w:spacing w:val="4"/>
                            <w:sz w:val="44"/>
                          </w:rPr>
                          <w:t xml:space="preserve"> </w:t>
                        </w:r>
                        <w:r>
                          <w:rPr>
                            <w:rFonts w:ascii="Arial"/>
                            <w:i/>
                            <w:sz w:val="44"/>
                          </w:rPr>
                          <w:t>price</w:t>
                        </w:r>
                        <w:r>
                          <w:rPr>
                            <w:rFonts w:ascii="Arial"/>
                            <w:i/>
                            <w:spacing w:val="-1"/>
                            <w:sz w:val="44"/>
                          </w:rPr>
                          <w:t xml:space="preserve"> </w:t>
                        </w:r>
                        <w:r>
                          <w:rPr>
                            <w:rFonts w:ascii="Arial"/>
                            <w:i/>
                            <w:sz w:val="44"/>
                          </w:rPr>
                          <w:t>list</w:t>
                        </w:r>
                      </w:p>
                    </w:txbxContent>
                  </v:textbox>
                </v:shape>
                <w10:anchorlock/>
              </v:group>
            </w:pict>
          </mc:Fallback>
        </mc:AlternateContent>
      </w:r>
    </w:p>
    <w:p w14:paraId="76D14377" w14:textId="77777777" w:rsidR="008502BA" w:rsidRPr="006A79C9" w:rsidRDefault="008502BA">
      <w:pPr>
        <w:pStyle w:val="BodyText"/>
        <w:rPr>
          <w:rFonts w:ascii="Arial" w:hAnsi="Arial" w:cs="Arial"/>
        </w:rPr>
      </w:pPr>
    </w:p>
    <w:p w14:paraId="5516162E" w14:textId="77777777" w:rsidR="008502BA" w:rsidRPr="006A79C9" w:rsidRDefault="008502BA">
      <w:pPr>
        <w:pStyle w:val="BodyText"/>
        <w:spacing w:before="6"/>
        <w:rPr>
          <w:rFonts w:ascii="Arial" w:hAnsi="Arial" w:cs="Arial"/>
        </w:rPr>
      </w:pPr>
    </w:p>
    <w:p w14:paraId="4B5DB68E" w14:textId="77777777" w:rsidR="008502BA" w:rsidRPr="006A79C9" w:rsidRDefault="00F84358">
      <w:pPr>
        <w:pStyle w:val="ListParagraph"/>
        <w:numPr>
          <w:ilvl w:val="2"/>
          <w:numId w:val="6"/>
        </w:numPr>
        <w:tabs>
          <w:tab w:val="left" w:pos="1165"/>
          <w:tab w:val="left" w:pos="1166"/>
        </w:tabs>
        <w:spacing w:before="90"/>
        <w:rPr>
          <w:rFonts w:ascii="Arial" w:hAnsi="Arial" w:cs="Arial"/>
          <w:b/>
          <w:i/>
          <w:sz w:val="20"/>
          <w:szCs w:val="20"/>
        </w:rPr>
      </w:pPr>
      <w:r w:rsidRPr="006A79C9">
        <w:rPr>
          <w:rFonts w:ascii="Arial" w:hAnsi="Arial" w:cs="Arial"/>
          <w:b/>
          <w:i/>
          <w:sz w:val="20"/>
          <w:szCs w:val="20"/>
        </w:rPr>
        <w:t>ID</w:t>
      </w:r>
      <w:r w:rsidRPr="006A79C9">
        <w:rPr>
          <w:rFonts w:ascii="Arial" w:hAnsi="Arial" w:cs="Arial"/>
          <w:b/>
          <w:i/>
          <w:spacing w:val="-2"/>
          <w:sz w:val="20"/>
          <w:szCs w:val="20"/>
        </w:rPr>
        <w:t xml:space="preserve"> </w:t>
      </w:r>
      <w:r w:rsidRPr="006A79C9">
        <w:rPr>
          <w:rFonts w:ascii="Arial" w:hAnsi="Arial" w:cs="Arial"/>
          <w:b/>
          <w:i/>
          <w:sz w:val="20"/>
          <w:szCs w:val="20"/>
        </w:rPr>
        <w:t>FAN</w:t>
      </w:r>
      <w:r w:rsidRPr="006A79C9">
        <w:rPr>
          <w:rFonts w:ascii="Arial" w:hAnsi="Arial" w:cs="Arial"/>
          <w:b/>
          <w:i/>
          <w:spacing w:val="-1"/>
          <w:sz w:val="20"/>
          <w:szCs w:val="20"/>
        </w:rPr>
        <w:t xml:space="preserve"> </w:t>
      </w:r>
      <w:r w:rsidRPr="006A79C9">
        <w:rPr>
          <w:rFonts w:ascii="Arial" w:hAnsi="Arial" w:cs="Arial"/>
          <w:b/>
          <w:i/>
          <w:sz w:val="20"/>
          <w:szCs w:val="20"/>
        </w:rPr>
        <w:t>MOTOR</w:t>
      </w:r>
      <w:r w:rsidRPr="006A79C9">
        <w:rPr>
          <w:rFonts w:ascii="Arial" w:hAnsi="Arial" w:cs="Arial"/>
          <w:b/>
          <w:i/>
          <w:spacing w:val="-2"/>
          <w:sz w:val="20"/>
          <w:szCs w:val="20"/>
        </w:rPr>
        <w:t xml:space="preserve"> </w:t>
      </w:r>
      <w:r w:rsidRPr="006A79C9">
        <w:rPr>
          <w:rFonts w:ascii="Arial" w:hAnsi="Arial" w:cs="Arial"/>
          <w:b/>
          <w:i/>
          <w:sz w:val="20"/>
          <w:szCs w:val="20"/>
        </w:rPr>
        <w:t>3270kW</w:t>
      </w:r>
    </w:p>
    <w:p w14:paraId="6531493D" w14:textId="77777777" w:rsidR="008502BA" w:rsidRPr="006A79C9" w:rsidRDefault="008502BA">
      <w:pPr>
        <w:pStyle w:val="BodyText"/>
        <w:spacing w:before="5"/>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5C94AB4A" w14:textId="77777777">
        <w:trPr>
          <w:trHeight w:val="287"/>
        </w:trPr>
        <w:tc>
          <w:tcPr>
            <w:tcW w:w="999" w:type="dxa"/>
          </w:tcPr>
          <w:p w14:paraId="2ED39954"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06AE0223"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5C6A1E1F" w14:textId="77777777">
        <w:trPr>
          <w:trHeight w:val="287"/>
        </w:trPr>
        <w:tc>
          <w:tcPr>
            <w:tcW w:w="999" w:type="dxa"/>
          </w:tcPr>
          <w:p w14:paraId="4E7C2706"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0BF1F5A9" w14:textId="77777777" w:rsidR="008502BA" w:rsidRPr="006A79C9" w:rsidRDefault="00F84358">
            <w:pPr>
              <w:pStyle w:val="TableParagraph"/>
              <w:spacing w:before="52" w:line="215" w:lineRule="exact"/>
              <w:ind w:left="975" w:right="969"/>
              <w:jc w:val="center"/>
              <w:rPr>
                <w:rFonts w:ascii="Arial" w:hAnsi="Arial" w:cs="Arial"/>
                <w:b/>
                <w:sz w:val="20"/>
                <w:szCs w:val="20"/>
              </w:rPr>
            </w:pPr>
            <w:r w:rsidRPr="006A79C9">
              <w:rPr>
                <w:rFonts w:ascii="Arial" w:hAnsi="Arial" w:cs="Arial"/>
                <w:b/>
                <w:sz w:val="20"/>
                <w:szCs w:val="20"/>
              </w:rPr>
              <w:t>GENERAL</w:t>
            </w:r>
          </w:p>
        </w:tc>
      </w:tr>
      <w:tr w:rsidR="008502BA" w:rsidRPr="006A79C9" w14:paraId="3EBBA754" w14:textId="77777777">
        <w:trPr>
          <w:trHeight w:val="287"/>
        </w:trPr>
        <w:tc>
          <w:tcPr>
            <w:tcW w:w="999" w:type="dxa"/>
          </w:tcPr>
          <w:p w14:paraId="6E12814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56F6377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7"/>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75198B4D" w14:textId="77777777">
        <w:trPr>
          <w:trHeight w:val="287"/>
        </w:trPr>
        <w:tc>
          <w:tcPr>
            <w:tcW w:w="999" w:type="dxa"/>
          </w:tcPr>
          <w:p w14:paraId="400F11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1D0F757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37922E04" w14:textId="77777777">
        <w:trPr>
          <w:trHeight w:val="287"/>
        </w:trPr>
        <w:tc>
          <w:tcPr>
            <w:tcW w:w="999" w:type="dxa"/>
          </w:tcPr>
          <w:p w14:paraId="7001F09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1577FF8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7E78EDFF" w14:textId="77777777">
        <w:trPr>
          <w:trHeight w:val="287"/>
        </w:trPr>
        <w:tc>
          <w:tcPr>
            <w:tcW w:w="999" w:type="dxa"/>
          </w:tcPr>
          <w:p w14:paraId="7DFC18B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4B4DB08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4D1FD152" w14:textId="77777777">
        <w:trPr>
          <w:trHeight w:val="287"/>
        </w:trPr>
        <w:tc>
          <w:tcPr>
            <w:tcW w:w="999" w:type="dxa"/>
          </w:tcPr>
          <w:p w14:paraId="004F452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7C1BAF4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043CCE70" w14:textId="77777777">
        <w:trPr>
          <w:trHeight w:val="288"/>
        </w:trPr>
        <w:tc>
          <w:tcPr>
            <w:tcW w:w="999" w:type="dxa"/>
          </w:tcPr>
          <w:p w14:paraId="58AE0430"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26E397A1" w14:textId="77777777" w:rsidR="008502BA" w:rsidRPr="006A79C9" w:rsidRDefault="00F84358">
            <w:pPr>
              <w:pStyle w:val="TableParagraph"/>
              <w:spacing w:before="53" w:line="215" w:lineRule="exact"/>
              <w:ind w:left="974" w:right="969"/>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06D63397" w14:textId="77777777">
        <w:trPr>
          <w:trHeight w:val="287"/>
        </w:trPr>
        <w:tc>
          <w:tcPr>
            <w:tcW w:w="999" w:type="dxa"/>
          </w:tcPr>
          <w:p w14:paraId="2BC8551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3F7501E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0C470F3E" w14:textId="77777777">
        <w:trPr>
          <w:trHeight w:val="287"/>
        </w:trPr>
        <w:tc>
          <w:tcPr>
            <w:tcW w:w="999" w:type="dxa"/>
          </w:tcPr>
          <w:p w14:paraId="6285DE5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44AF186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591AE2F4" w14:textId="77777777">
        <w:trPr>
          <w:trHeight w:val="292"/>
        </w:trPr>
        <w:tc>
          <w:tcPr>
            <w:tcW w:w="999" w:type="dxa"/>
          </w:tcPr>
          <w:p w14:paraId="1D207460"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41" w:type="dxa"/>
          </w:tcPr>
          <w:p w14:paraId="011D38DB"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8"/>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31122115" w14:textId="77777777">
        <w:trPr>
          <w:trHeight w:val="287"/>
        </w:trPr>
        <w:tc>
          <w:tcPr>
            <w:tcW w:w="999" w:type="dxa"/>
          </w:tcPr>
          <w:p w14:paraId="778189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3F8D76C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98B41FD" w14:textId="77777777">
        <w:trPr>
          <w:trHeight w:val="287"/>
        </w:trPr>
        <w:tc>
          <w:tcPr>
            <w:tcW w:w="999" w:type="dxa"/>
          </w:tcPr>
          <w:p w14:paraId="1F8C0157"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591C30DC" w14:textId="77777777" w:rsidR="008502BA" w:rsidRPr="006A79C9" w:rsidRDefault="00F84358">
            <w:pPr>
              <w:pStyle w:val="TableParagraph"/>
              <w:spacing w:before="52" w:line="215" w:lineRule="exact"/>
              <w:ind w:left="979" w:right="960"/>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52E3CD04" w14:textId="77777777">
        <w:trPr>
          <w:trHeight w:val="288"/>
        </w:trPr>
        <w:tc>
          <w:tcPr>
            <w:tcW w:w="999" w:type="dxa"/>
          </w:tcPr>
          <w:p w14:paraId="5E6F471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6E0863A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Remove 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4DAE8EA4" w14:textId="77777777">
        <w:trPr>
          <w:trHeight w:val="287"/>
        </w:trPr>
        <w:tc>
          <w:tcPr>
            <w:tcW w:w="999" w:type="dxa"/>
          </w:tcPr>
          <w:p w14:paraId="083CFA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2652B32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6AC3E139" w14:textId="77777777">
        <w:trPr>
          <w:trHeight w:val="287"/>
        </w:trPr>
        <w:tc>
          <w:tcPr>
            <w:tcW w:w="999" w:type="dxa"/>
          </w:tcPr>
          <w:p w14:paraId="3CA3166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579E30D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 heat</w:t>
            </w:r>
            <w:r w:rsidRPr="006A79C9">
              <w:rPr>
                <w:rFonts w:ascii="Arial" w:hAnsi="Arial" w:cs="Arial"/>
                <w:spacing w:val="2"/>
                <w:sz w:val="20"/>
                <w:szCs w:val="20"/>
              </w:rPr>
              <w:t xml:space="preserve"> </w:t>
            </w:r>
            <w:r w:rsidRPr="006A79C9">
              <w:rPr>
                <w:rFonts w:ascii="Arial" w:hAnsi="Arial" w:cs="Arial"/>
                <w:sz w:val="20"/>
                <w:szCs w:val="20"/>
              </w:rPr>
              <w:t>exchanger</w:t>
            </w:r>
            <w:r w:rsidRPr="006A79C9">
              <w:rPr>
                <w:rFonts w:ascii="Arial" w:hAnsi="Arial" w:cs="Arial"/>
                <w:spacing w:val="-3"/>
                <w:sz w:val="20"/>
                <w:szCs w:val="20"/>
              </w:rPr>
              <w:t xml:space="preserve"> </w:t>
            </w:r>
            <w:r w:rsidRPr="006A79C9">
              <w:rPr>
                <w:rFonts w:ascii="Arial" w:hAnsi="Arial" w:cs="Arial"/>
                <w:sz w:val="20"/>
                <w:szCs w:val="20"/>
              </w:rPr>
              <w:t>/</w:t>
            </w:r>
            <w:r w:rsidRPr="006A79C9">
              <w:rPr>
                <w:rFonts w:ascii="Arial" w:hAnsi="Arial" w:cs="Arial"/>
                <w:spacing w:val="3"/>
                <w:sz w:val="20"/>
                <w:szCs w:val="20"/>
              </w:rPr>
              <w:t xml:space="preserve"> </w:t>
            </w:r>
            <w:r w:rsidRPr="006A79C9">
              <w:rPr>
                <w:rFonts w:ascii="Arial" w:hAnsi="Arial" w:cs="Arial"/>
                <w:sz w:val="20"/>
                <w:szCs w:val="20"/>
              </w:rPr>
              <w:t>radiator</w:t>
            </w:r>
          </w:p>
        </w:tc>
      </w:tr>
      <w:tr w:rsidR="008502BA" w:rsidRPr="006A79C9" w14:paraId="4192D265" w14:textId="77777777">
        <w:trPr>
          <w:trHeight w:val="287"/>
        </w:trPr>
        <w:tc>
          <w:tcPr>
            <w:tcW w:w="999" w:type="dxa"/>
          </w:tcPr>
          <w:p w14:paraId="77A427F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6F9EFE6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broken</w:t>
            </w:r>
            <w:r w:rsidRPr="006A79C9">
              <w:rPr>
                <w:rFonts w:ascii="Arial" w:hAnsi="Arial" w:cs="Arial"/>
                <w:spacing w:val="1"/>
                <w:sz w:val="20"/>
                <w:szCs w:val="20"/>
              </w:rPr>
              <w:t xml:space="preserve"> </w:t>
            </w:r>
            <w:r w:rsidRPr="006A79C9">
              <w:rPr>
                <w:rFonts w:ascii="Arial" w:hAnsi="Arial" w:cs="Arial"/>
                <w:sz w:val="20"/>
                <w:szCs w:val="20"/>
              </w:rPr>
              <w:t>cooler</w:t>
            </w:r>
            <w:r w:rsidRPr="006A79C9">
              <w:rPr>
                <w:rFonts w:ascii="Arial" w:hAnsi="Arial" w:cs="Arial"/>
                <w:spacing w:val="-3"/>
                <w:sz w:val="20"/>
                <w:szCs w:val="20"/>
              </w:rPr>
              <w:t xml:space="preserve"> </w:t>
            </w:r>
            <w:r w:rsidRPr="006A79C9">
              <w:rPr>
                <w:rFonts w:ascii="Arial" w:hAnsi="Arial" w:cs="Arial"/>
                <w:sz w:val="20"/>
                <w:szCs w:val="20"/>
              </w:rPr>
              <w:t>tubes/radiator</w:t>
            </w:r>
          </w:p>
        </w:tc>
      </w:tr>
      <w:tr w:rsidR="008502BA" w:rsidRPr="006A79C9" w14:paraId="42BAB775" w14:textId="77777777">
        <w:trPr>
          <w:trHeight w:val="287"/>
        </w:trPr>
        <w:tc>
          <w:tcPr>
            <w:tcW w:w="999" w:type="dxa"/>
          </w:tcPr>
          <w:p w14:paraId="389E34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285E3F9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r w:rsidRPr="006A79C9">
              <w:rPr>
                <w:rFonts w:ascii="Arial" w:hAnsi="Arial" w:cs="Arial"/>
                <w:spacing w:val="-3"/>
                <w:sz w:val="20"/>
                <w:szCs w:val="20"/>
              </w:rPr>
              <w:t xml:space="preserve"> </w:t>
            </w:r>
            <w:r w:rsidRPr="006A79C9">
              <w:rPr>
                <w:rFonts w:ascii="Arial" w:hAnsi="Arial" w:cs="Arial"/>
                <w:sz w:val="20"/>
                <w:szCs w:val="20"/>
              </w:rPr>
              <w:t>tubes/radiator</w:t>
            </w:r>
          </w:p>
        </w:tc>
      </w:tr>
      <w:tr w:rsidR="008502BA" w:rsidRPr="006A79C9" w14:paraId="3DD972FE" w14:textId="77777777">
        <w:trPr>
          <w:trHeight w:val="287"/>
        </w:trPr>
        <w:tc>
          <w:tcPr>
            <w:tcW w:w="999" w:type="dxa"/>
          </w:tcPr>
          <w:p w14:paraId="101CEC6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40A610A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1CBC07AC" w14:textId="77777777">
        <w:trPr>
          <w:trHeight w:val="287"/>
        </w:trPr>
        <w:tc>
          <w:tcPr>
            <w:tcW w:w="999" w:type="dxa"/>
          </w:tcPr>
          <w:p w14:paraId="5A1D4713"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303C84B6" w14:textId="77777777" w:rsidR="008502BA" w:rsidRPr="006A79C9" w:rsidRDefault="00F84358">
            <w:pPr>
              <w:pStyle w:val="TableParagraph"/>
              <w:spacing w:before="52" w:line="215" w:lineRule="exact"/>
              <w:ind w:left="979" w:right="966"/>
              <w:jc w:val="center"/>
              <w:rPr>
                <w:rFonts w:ascii="Arial" w:hAnsi="Arial" w:cs="Arial"/>
                <w:b/>
                <w:sz w:val="20"/>
                <w:szCs w:val="20"/>
              </w:rPr>
            </w:pPr>
            <w:r w:rsidRPr="006A79C9">
              <w:rPr>
                <w:rFonts w:ascii="Arial" w:hAnsi="Arial" w:cs="Arial"/>
                <w:b/>
                <w:sz w:val="20"/>
                <w:szCs w:val="20"/>
              </w:rPr>
              <w:t>SPACE HEATERS</w:t>
            </w:r>
          </w:p>
        </w:tc>
      </w:tr>
      <w:tr w:rsidR="008502BA" w:rsidRPr="006A79C9" w14:paraId="277CA635" w14:textId="77777777">
        <w:trPr>
          <w:trHeight w:val="287"/>
        </w:trPr>
        <w:tc>
          <w:tcPr>
            <w:tcW w:w="999" w:type="dxa"/>
          </w:tcPr>
          <w:p w14:paraId="747F04E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47EB432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heaters</w:t>
            </w:r>
          </w:p>
        </w:tc>
      </w:tr>
      <w:tr w:rsidR="008502BA" w:rsidRPr="006A79C9" w14:paraId="0EB2421F" w14:textId="77777777">
        <w:trPr>
          <w:trHeight w:val="287"/>
        </w:trPr>
        <w:tc>
          <w:tcPr>
            <w:tcW w:w="999" w:type="dxa"/>
          </w:tcPr>
          <w:p w14:paraId="7401141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686BE80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heaters</w:t>
            </w:r>
          </w:p>
        </w:tc>
      </w:tr>
      <w:tr w:rsidR="008502BA" w:rsidRPr="006A79C9" w14:paraId="47A69DB2" w14:textId="77777777">
        <w:trPr>
          <w:trHeight w:val="292"/>
        </w:trPr>
        <w:tc>
          <w:tcPr>
            <w:tcW w:w="999" w:type="dxa"/>
          </w:tcPr>
          <w:p w14:paraId="679F5B5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41" w:type="dxa"/>
          </w:tcPr>
          <w:p w14:paraId="67807F75"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wiring)</w:t>
            </w:r>
          </w:p>
        </w:tc>
      </w:tr>
      <w:tr w:rsidR="008502BA" w:rsidRPr="006A79C9" w14:paraId="0C046839" w14:textId="77777777">
        <w:trPr>
          <w:trHeight w:val="287"/>
        </w:trPr>
        <w:tc>
          <w:tcPr>
            <w:tcW w:w="999" w:type="dxa"/>
          </w:tcPr>
          <w:p w14:paraId="5DFC889C"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3C11A56F" w14:textId="77777777" w:rsidR="008502BA" w:rsidRPr="006A79C9" w:rsidRDefault="00F84358">
            <w:pPr>
              <w:pStyle w:val="TableParagraph"/>
              <w:spacing w:before="52" w:line="215" w:lineRule="exact"/>
              <w:ind w:left="979" w:right="964"/>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1F7D800A" w14:textId="77777777">
        <w:trPr>
          <w:trHeight w:val="288"/>
        </w:trPr>
        <w:tc>
          <w:tcPr>
            <w:tcW w:w="999" w:type="dxa"/>
          </w:tcPr>
          <w:p w14:paraId="201EFE78"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41" w:type="dxa"/>
          </w:tcPr>
          <w:p w14:paraId="6014F811"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646C4727" w14:textId="77777777">
        <w:trPr>
          <w:trHeight w:val="287"/>
        </w:trPr>
        <w:tc>
          <w:tcPr>
            <w:tcW w:w="999" w:type="dxa"/>
          </w:tcPr>
          <w:p w14:paraId="2CA5CDA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6FCE9D0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470244B2" w14:textId="77777777">
        <w:trPr>
          <w:trHeight w:val="287"/>
        </w:trPr>
        <w:tc>
          <w:tcPr>
            <w:tcW w:w="999" w:type="dxa"/>
          </w:tcPr>
          <w:p w14:paraId="28F283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7A987D0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613E7A43" w14:textId="77777777">
        <w:trPr>
          <w:trHeight w:val="287"/>
        </w:trPr>
        <w:tc>
          <w:tcPr>
            <w:tcW w:w="999" w:type="dxa"/>
          </w:tcPr>
          <w:p w14:paraId="3D124C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021E58B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64979DB6" w14:textId="77777777">
        <w:trPr>
          <w:trHeight w:val="287"/>
        </w:trPr>
        <w:tc>
          <w:tcPr>
            <w:tcW w:w="999" w:type="dxa"/>
          </w:tcPr>
          <w:p w14:paraId="34E53A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58EF04C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09DE801B" w14:textId="77777777">
        <w:trPr>
          <w:trHeight w:val="287"/>
        </w:trPr>
        <w:tc>
          <w:tcPr>
            <w:tcW w:w="999" w:type="dxa"/>
          </w:tcPr>
          <w:p w14:paraId="278A314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7B91225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w:t>
            </w:r>
          </w:p>
        </w:tc>
      </w:tr>
      <w:tr w:rsidR="008502BA" w:rsidRPr="006A79C9" w14:paraId="5E34CE6F" w14:textId="77777777">
        <w:trPr>
          <w:trHeight w:val="287"/>
        </w:trPr>
        <w:tc>
          <w:tcPr>
            <w:tcW w:w="999" w:type="dxa"/>
          </w:tcPr>
          <w:p w14:paraId="37E536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6F77B3A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45384BF5" w14:textId="77777777">
        <w:trPr>
          <w:trHeight w:val="287"/>
        </w:trPr>
        <w:tc>
          <w:tcPr>
            <w:tcW w:w="999" w:type="dxa"/>
          </w:tcPr>
          <w:p w14:paraId="2AE06965"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7E37FED6" w14:textId="77777777" w:rsidR="008502BA" w:rsidRPr="006A79C9" w:rsidRDefault="00F84358">
            <w:pPr>
              <w:pStyle w:val="TableParagraph"/>
              <w:spacing w:before="52" w:line="215" w:lineRule="exact"/>
              <w:ind w:left="979" w:right="965"/>
              <w:jc w:val="center"/>
              <w:rPr>
                <w:rFonts w:ascii="Arial" w:hAnsi="Arial" w:cs="Arial"/>
                <w:b/>
                <w:sz w:val="20"/>
                <w:szCs w:val="20"/>
              </w:rPr>
            </w:pPr>
            <w:r w:rsidRPr="006A79C9">
              <w:rPr>
                <w:rFonts w:ascii="Arial" w:hAnsi="Arial" w:cs="Arial"/>
                <w:b/>
                <w:sz w:val="20"/>
                <w:szCs w:val="20"/>
              </w:rPr>
              <w:t>ROTOR</w:t>
            </w:r>
          </w:p>
        </w:tc>
      </w:tr>
      <w:tr w:rsidR="008502BA" w:rsidRPr="006A79C9" w14:paraId="68064CC6" w14:textId="77777777">
        <w:trPr>
          <w:trHeight w:val="287"/>
        </w:trPr>
        <w:tc>
          <w:tcPr>
            <w:tcW w:w="999" w:type="dxa"/>
          </w:tcPr>
          <w:p w14:paraId="1BC6C5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338DF53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19F06913" w14:textId="77777777">
        <w:trPr>
          <w:trHeight w:val="287"/>
        </w:trPr>
        <w:tc>
          <w:tcPr>
            <w:tcW w:w="999" w:type="dxa"/>
          </w:tcPr>
          <w:p w14:paraId="54BC2E6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524E1E6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w:t>
            </w:r>
            <w:r w:rsidRPr="006A79C9">
              <w:rPr>
                <w:rFonts w:ascii="Arial" w:hAnsi="Arial" w:cs="Arial"/>
                <w:spacing w:val="1"/>
                <w:sz w:val="20"/>
                <w:szCs w:val="20"/>
              </w:rPr>
              <w:t xml:space="preserve"> </w:t>
            </w:r>
            <w:r w:rsidRPr="006A79C9">
              <w:rPr>
                <w:rFonts w:ascii="Arial" w:hAnsi="Arial" w:cs="Arial"/>
                <w:sz w:val="20"/>
                <w:szCs w:val="20"/>
              </w:rPr>
              <w:t>speed 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3CBC0F93" w14:textId="77777777">
        <w:trPr>
          <w:trHeight w:val="292"/>
        </w:trPr>
        <w:tc>
          <w:tcPr>
            <w:tcW w:w="999" w:type="dxa"/>
          </w:tcPr>
          <w:p w14:paraId="36FBBEB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41" w:type="dxa"/>
          </w:tcPr>
          <w:p w14:paraId="72D050E3"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10F1570C" w14:textId="77777777">
        <w:trPr>
          <w:trHeight w:val="288"/>
        </w:trPr>
        <w:tc>
          <w:tcPr>
            <w:tcW w:w="999" w:type="dxa"/>
          </w:tcPr>
          <w:p w14:paraId="15AE3EAA"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41" w:type="dxa"/>
          </w:tcPr>
          <w:p w14:paraId="58A6C571"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02B6355A" w14:textId="77777777">
        <w:trPr>
          <w:trHeight w:val="287"/>
        </w:trPr>
        <w:tc>
          <w:tcPr>
            <w:tcW w:w="999" w:type="dxa"/>
          </w:tcPr>
          <w:p w14:paraId="15A5166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7959BD0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(NDE)</w:t>
            </w:r>
          </w:p>
        </w:tc>
      </w:tr>
      <w:tr w:rsidR="008502BA" w:rsidRPr="006A79C9" w14:paraId="675A746D" w14:textId="77777777">
        <w:trPr>
          <w:trHeight w:val="287"/>
        </w:trPr>
        <w:tc>
          <w:tcPr>
            <w:tcW w:w="999" w:type="dxa"/>
          </w:tcPr>
          <w:p w14:paraId="232975F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089F6E6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FD2F2FF" w14:textId="77777777">
        <w:trPr>
          <w:trHeight w:val="287"/>
        </w:trPr>
        <w:tc>
          <w:tcPr>
            <w:tcW w:w="999" w:type="dxa"/>
          </w:tcPr>
          <w:p w14:paraId="143156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43D93BA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bl>
    <w:p w14:paraId="5AC125B5" w14:textId="77777777" w:rsidR="008502BA" w:rsidRPr="006A79C9" w:rsidRDefault="008502BA">
      <w:pPr>
        <w:rPr>
          <w:rFonts w:ascii="Arial" w:hAnsi="Arial" w:cs="Arial"/>
          <w:sz w:val="20"/>
          <w:szCs w:val="20"/>
        </w:rPr>
        <w:sectPr w:rsidR="008502BA" w:rsidRPr="006A79C9">
          <w:headerReference w:type="default" r:id="rId24"/>
          <w:footerReference w:type="default" r:id="rId25"/>
          <w:pgSz w:w="11910" w:h="16840"/>
          <w:pgMar w:top="1300" w:right="740" w:bottom="900" w:left="760" w:header="726" w:footer="708" w:gutter="0"/>
          <w:pgNumType w:start="1"/>
          <w:cols w:space="720"/>
        </w:sectPr>
      </w:pPr>
    </w:p>
    <w:p w14:paraId="3ED0815F" w14:textId="77777777" w:rsidR="008502BA" w:rsidRPr="006A79C9" w:rsidRDefault="008502BA">
      <w:pPr>
        <w:pStyle w:val="BodyText"/>
        <w:spacing w:before="7"/>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496D4E36" w14:textId="77777777">
        <w:trPr>
          <w:trHeight w:val="287"/>
        </w:trPr>
        <w:tc>
          <w:tcPr>
            <w:tcW w:w="999" w:type="dxa"/>
          </w:tcPr>
          <w:p w14:paraId="5FFFF393"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793034FA"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4E65200B" w14:textId="77777777">
        <w:trPr>
          <w:trHeight w:val="292"/>
        </w:trPr>
        <w:tc>
          <w:tcPr>
            <w:tcW w:w="999" w:type="dxa"/>
          </w:tcPr>
          <w:p w14:paraId="015E3CF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8</w:t>
            </w:r>
          </w:p>
        </w:tc>
        <w:tc>
          <w:tcPr>
            <w:tcW w:w="7241" w:type="dxa"/>
          </w:tcPr>
          <w:p w14:paraId="1755B749"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BEE7FB4" w14:textId="77777777">
        <w:trPr>
          <w:trHeight w:val="287"/>
        </w:trPr>
        <w:tc>
          <w:tcPr>
            <w:tcW w:w="999" w:type="dxa"/>
          </w:tcPr>
          <w:p w14:paraId="188B38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41" w:type="dxa"/>
          </w:tcPr>
          <w:p w14:paraId="2FF02CA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6C8073D6" w14:textId="77777777">
        <w:trPr>
          <w:trHeight w:val="288"/>
        </w:trPr>
        <w:tc>
          <w:tcPr>
            <w:tcW w:w="999" w:type="dxa"/>
          </w:tcPr>
          <w:p w14:paraId="77A5DF39"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10</w:t>
            </w:r>
          </w:p>
        </w:tc>
        <w:tc>
          <w:tcPr>
            <w:tcW w:w="7241" w:type="dxa"/>
          </w:tcPr>
          <w:p w14:paraId="31718ECF"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0A9E114C" w14:textId="77777777">
        <w:trPr>
          <w:trHeight w:val="287"/>
        </w:trPr>
        <w:tc>
          <w:tcPr>
            <w:tcW w:w="999" w:type="dxa"/>
          </w:tcPr>
          <w:p w14:paraId="16E8D46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41" w:type="dxa"/>
          </w:tcPr>
          <w:p w14:paraId="7D28359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222B166C" w14:textId="77777777">
        <w:trPr>
          <w:trHeight w:val="287"/>
        </w:trPr>
        <w:tc>
          <w:tcPr>
            <w:tcW w:w="999" w:type="dxa"/>
          </w:tcPr>
          <w:p w14:paraId="6D0A3FE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41" w:type="dxa"/>
          </w:tcPr>
          <w:p w14:paraId="3D41D8E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670B2304" w14:textId="77777777">
        <w:trPr>
          <w:trHeight w:val="287"/>
        </w:trPr>
        <w:tc>
          <w:tcPr>
            <w:tcW w:w="999" w:type="dxa"/>
          </w:tcPr>
          <w:p w14:paraId="6A07F46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4E3875C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226F61E5" w14:textId="77777777">
        <w:trPr>
          <w:trHeight w:val="287"/>
        </w:trPr>
        <w:tc>
          <w:tcPr>
            <w:tcW w:w="999" w:type="dxa"/>
          </w:tcPr>
          <w:p w14:paraId="314B347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41" w:type="dxa"/>
          </w:tcPr>
          <w:p w14:paraId="2D293F5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734EBBB6" w14:textId="77777777">
        <w:trPr>
          <w:trHeight w:val="287"/>
        </w:trPr>
        <w:tc>
          <w:tcPr>
            <w:tcW w:w="999" w:type="dxa"/>
          </w:tcPr>
          <w:p w14:paraId="260B42A5"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19086D1D" w14:textId="77777777" w:rsidR="008502BA" w:rsidRPr="006A79C9" w:rsidRDefault="00F84358">
            <w:pPr>
              <w:pStyle w:val="TableParagraph"/>
              <w:spacing w:before="52" w:line="215" w:lineRule="exact"/>
              <w:ind w:left="979" w:right="967"/>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146F99F8" w14:textId="77777777">
        <w:trPr>
          <w:trHeight w:val="288"/>
        </w:trPr>
        <w:tc>
          <w:tcPr>
            <w:tcW w:w="999" w:type="dxa"/>
          </w:tcPr>
          <w:p w14:paraId="2E842E9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1FFBA82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 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2752DBB6" w14:textId="77777777">
        <w:trPr>
          <w:trHeight w:val="287"/>
        </w:trPr>
        <w:tc>
          <w:tcPr>
            <w:tcW w:w="999" w:type="dxa"/>
          </w:tcPr>
          <w:p w14:paraId="18728D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7DB86DA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5C5CCA01" w14:textId="77777777">
        <w:trPr>
          <w:trHeight w:val="287"/>
        </w:trPr>
        <w:tc>
          <w:tcPr>
            <w:tcW w:w="999" w:type="dxa"/>
          </w:tcPr>
          <w:p w14:paraId="30C392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59D1B01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 winding (Top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0"/>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4DEF03A3" w14:textId="77777777">
        <w:trPr>
          <w:trHeight w:val="287"/>
        </w:trPr>
        <w:tc>
          <w:tcPr>
            <w:tcW w:w="999" w:type="dxa"/>
          </w:tcPr>
          <w:p w14:paraId="6EBE60ED"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189958C4" w14:textId="77777777" w:rsidR="008502BA" w:rsidRPr="006A79C9" w:rsidRDefault="00F84358">
            <w:pPr>
              <w:pStyle w:val="TableParagraph"/>
              <w:spacing w:before="52" w:line="215" w:lineRule="exact"/>
              <w:ind w:left="979" w:right="965"/>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SHIELD/NDE</w:t>
            </w:r>
            <w:r w:rsidRPr="006A79C9">
              <w:rPr>
                <w:rFonts w:ascii="Arial" w:hAnsi="Arial" w:cs="Arial"/>
                <w:b/>
                <w:spacing w:val="-3"/>
                <w:sz w:val="20"/>
                <w:szCs w:val="20"/>
              </w:rPr>
              <w:t xml:space="preserve"> </w:t>
            </w:r>
            <w:r w:rsidRPr="006A79C9">
              <w:rPr>
                <w:rFonts w:ascii="Arial" w:hAnsi="Arial" w:cs="Arial"/>
                <w:b/>
                <w:sz w:val="20"/>
                <w:szCs w:val="20"/>
              </w:rPr>
              <w:t>SHIELD</w:t>
            </w:r>
          </w:p>
        </w:tc>
      </w:tr>
      <w:tr w:rsidR="008502BA" w:rsidRPr="006A79C9" w14:paraId="5B94EDF0" w14:textId="77777777">
        <w:trPr>
          <w:trHeight w:val="292"/>
        </w:trPr>
        <w:tc>
          <w:tcPr>
            <w:tcW w:w="999" w:type="dxa"/>
          </w:tcPr>
          <w:p w14:paraId="656B530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41" w:type="dxa"/>
          </w:tcPr>
          <w:p w14:paraId="615D83C4"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039FE4B9" w14:textId="77777777">
        <w:trPr>
          <w:trHeight w:val="288"/>
        </w:trPr>
        <w:tc>
          <w:tcPr>
            <w:tcW w:w="999" w:type="dxa"/>
          </w:tcPr>
          <w:p w14:paraId="7B78F410"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6A380EE2" w14:textId="77777777" w:rsidR="008502BA" w:rsidRPr="006A79C9" w:rsidRDefault="00F84358">
            <w:pPr>
              <w:pStyle w:val="TableParagraph"/>
              <w:spacing w:before="53" w:line="215" w:lineRule="exact"/>
              <w:ind w:left="979" w:right="962"/>
              <w:jc w:val="center"/>
              <w:rPr>
                <w:rFonts w:ascii="Arial" w:hAnsi="Arial" w:cs="Arial"/>
                <w:b/>
                <w:sz w:val="20"/>
                <w:szCs w:val="20"/>
              </w:rPr>
            </w:pPr>
            <w:r w:rsidRPr="006A79C9">
              <w:rPr>
                <w:rFonts w:ascii="Arial" w:hAnsi="Arial" w:cs="Arial"/>
                <w:b/>
                <w:sz w:val="20"/>
                <w:szCs w:val="20"/>
              </w:rPr>
              <w:t>WHITE</w:t>
            </w:r>
            <w:r w:rsidRPr="006A79C9">
              <w:rPr>
                <w:rFonts w:ascii="Arial" w:hAnsi="Arial" w:cs="Arial"/>
                <w:b/>
                <w:spacing w:val="-4"/>
                <w:sz w:val="20"/>
                <w:szCs w:val="20"/>
              </w:rPr>
              <w:t xml:space="preserve"> </w:t>
            </w:r>
            <w:r w:rsidRPr="006A79C9">
              <w:rPr>
                <w:rFonts w:ascii="Arial" w:hAnsi="Arial" w:cs="Arial"/>
                <w:b/>
                <w:sz w:val="20"/>
                <w:szCs w:val="20"/>
              </w:rPr>
              <w:t>METAL</w:t>
            </w:r>
            <w:r w:rsidRPr="006A79C9">
              <w:rPr>
                <w:rFonts w:ascii="Arial" w:hAnsi="Arial" w:cs="Arial"/>
                <w:b/>
                <w:spacing w:val="3"/>
                <w:sz w:val="20"/>
                <w:szCs w:val="20"/>
              </w:rPr>
              <w:t xml:space="preserve"> </w:t>
            </w:r>
            <w:r w:rsidRPr="006A79C9">
              <w:rPr>
                <w:rFonts w:ascii="Arial" w:hAnsi="Arial" w:cs="Arial"/>
                <w:b/>
                <w:sz w:val="20"/>
                <w:szCs w:val="20"/>
              </w:rPr>
              <w:t>BEARINGS</w:t>
            </w:r>
          </w:p>
        </w:tc>
      </w:tr>
      <w:tr w:rsidR="008502BA" w:rsidRPr="006A79C9" w14:paraId="3572C6F3" w14:textId="77777777">
        <w:trPr>
          <w:trHeight w:val="287"/>
        </w:trPr>
        <w:tc>
          <w:tcPr>
            <w:tcW w:w="999" w:type="dxa"/>
          </w:tcPr>
          <w:p w14:paraId="281640E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78C4EAD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Re-metal</w:t>
            </w:r>
            <w:r w:rsidRPr="006A79C9">
              <w:rPr>
                <w:rFonts w:ascii="Arial" w:hAnsi="Arial" w:cs="Arial"/>
                <w:spacing w:val="5"/>
                <w:sz w:val="20"/>
                <w:szCs w:val="20"/>
              </w:rPr>
              <w:t xml:space="preserve"> </w:t>
            </w:r>
            <w:r w:rsidRPr="006A79C9">
              <w:rPr>
                <w:rFonts w:ascii="Arial" w:hAnsi="Arial" w:cs="Arial"/>
                <w:sz w:val="20"/>
                <w:szCs w:val="20"/>
              </w:rPr>
              <w:t>white</w:t>
            </w:r>
            <w:r w:rsidRPr="006A79C9">
              <w:rPr>
                <w:rFonts w:ascii="Arial" w:hAnsi="Arial" w:cs="Arial"/>
                <w:spacing w:val="-8"/>
                <w:sz w:val="20"/>
                <w:szCs w:val="20"/>
              </w:rPr>
              <w:t xml:space="preserve"> </w:t>
            </w:r>
            <w:r w:rsidRPr="006A79C9">
              <w:rPr>
                <w:rFonts w:ascii="Arial" w:hAnsi="Arial" w:cs="Arial"/>
                <w:sz w:val="20"/>
                <w:szCs w:val="20"/>
              </w:rPr>
              <w:t>metal</w:t>
            </w:r>
            <w:r w:rsidRPr="006A79C9">
              <w:rPr>
                <w:rFonts w:ascii="Arial" w:hAnsi="Arial" w:cs="Arial"/>
                <w:spacing w:val="5"/>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bearing</w:t>
            </w:r>
          </w:p>
        </w:tc>
      </w:tr>
      <w:tr w:rsidR="008502BA" w:rsidRPr="006A79C9" w14:paraId="109B23BD" w14:textId="77777777">
        <w:trPr>
          <w:trHeight w:val="287"/>
        </w:trPr>
        <w:tc>
          <w:tcPr>
            <w:tcW w:w="999" w:type="dxa"/>
          </w:tcPr>
          <w:p w14:paraId="0F4727A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37C80CA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Re-metal</w:t>
            </w:r>
            <w:r w:rsidRPr="006A79C9">
              <w:rPr>
                <w:rFonts w:ascii="Arial" w:hAnsi="Arial" w:cs="Arial"/>
                <w:spacing w:val="5"/>
                <w:sz w:val="20"/>
                <w:szCs w:val="20"/>
              </w:rPr>
              <w:t xml:space="preserve"> </w:t>
            </w:r>
            <w:r w:rsidRPr="006A79C9">
              <w:rPr>
                <w:rFonts w:ascii="Arial" w:hAnsi="Arial" w:cs="Arial"/>
                <w:sz w:val="20"/>
                <w:szCs w:val="20"/>
              </w:rPr>
              <w:t>white</w:t>
            </w:r>
            <w:r w:rsidRPr="006A79C9">
              <w:rPr>
                <w:rFonts w:ascii="Arial" w:hAnsi="Arial" w:cs="Arial"/>
                <w:spacing w:val="-9"/>
                <w:sz w:val="20"/>
                <w:szCs w:val="20"/>
              </w:rPr>
              <w:t xml:space="preserve"> </w:t>
            </w:r>
            <w:r w:rsidRPr="006A79C9">
              <w:rPr>
                <w:rFonts w:ascii="Arial" w:hAnsi="Arial" w:cs="Arial"/>
                <w:sz w:val="20"/>
                <w:szCs w:val="20"/>
              </w:rPr>
              <w:t>metal</w:t>
            </w:r>
            <w:r w:rsidRPr="006A79C9">
              <w:rPr>
                <w:rFonts w:ascii="Arial" w:hAnsi="Arial" w:cs="Arial"/>
                <w:spacing w:val="8"/>
                <w:sz w:val="20"/>
                <w:szCs w:val="20"/>
              </w:rPr>
              <w:t xml:space="preserve"> </w:t>
            </w: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w:t>
            </w:r>
          </w:p>
        </w:tc>
      </w:tr>
      <w:tr w:rsidR="008502BA" w:rsidRPr="006A79C9" w14:paraId="24BC378E" w14:textId="77777777">
        <w:trPr>
          <w:trHeight w:val="460"/>
        </w:trPr>
        <w:tc>
          <w:tcPr>
            <w:tcW w:w="999" w:type="dxa"/>
          </w:tcPr>
          <w:p w14:paraId="2AB6C9CD" w14:textId="77777777" w:rsidR="008502BA" w:rsidRPr="006A79C9" w:rsidRDefault="008502BA">
            <w:pPr>
              <w:pStyle w:val="TableParagraph"/>
              <w:spacing w:before="3" w:line="240" w:lineRule="auto"/>
              <w:rPr>
                <w:rFonts w:ascii="Arial" w:hAnsi="Arial" w:cs="Arial"/>
                <w:b/>
                <w:i/>
                <w:sz w:val="20"/>
                <w:szCs w:val="20"/>
              </w:rPr>
            </w:pPr>
          </w:p>
          <w:p w14:paraId="41688388"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41" w:type="dxa"/>
          </w:tcPr>
          <w:p w14:paraId="618ACBE0" w14:textId="77777777" w:rsidR="008502BA" w:rsidRPr="006A79C9" w:rsidRDefault="00F84358">
            <w:pPr>
              <w:pStyle w:val="TableParagraph"/>
              <w:spacing w:before="0" w:line="230" w:lineRule="exact"/>
              <w:ind w:left="110" w:right="1032"/>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7924A647" w14:textId="77777777">
        <w:trPr>
          <w:trHeight w:val="460"/>
        </w:trPr>
        <w:tc>
          <w:tcPr>
            <w:tcW w:w="999" w:type="dxa"/>
          </w:tcPr>
          <w:p w14:paraId="63ABFAA1" w14:textId="77777777" w:rsidR="008502BA" w:rsidRPr="006A79C9" w:rsidRDefault="008502BA">
            <w:pPr>
              <w:pStyle w:val="TableParagraph"/>
              <w:spacing w:before="3" w:line="240" w:lineRule="auto"/>
              <w:rPr>
                <w:rFonts w:ascii="Arial" w:hAnsi="Arial" w:cs="Arial"/>
                <w:b/>
                <w:i/>
                <w:sz w:val="20"/>
                <w:szCs w:val="20"/>
              </w:rPr>
            </w:pPr>
          </w:p>
          <w:p w14:paraId="57BAED98"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4</w:t>
            </w:r>
          </w:p>
        </w:tc>
        <w:tc>
          <w:tcPr>
            <w:tcW w:w="7241" w:type="dxa"/>
          </w:tcPr>
          <w:p w14:paraId="3939CAC4" w14:textId="77777777" w:rsidR="008502BA" w:rsidRPr="006A79C9" w:rsidRDefault="00F84358">
            <w:pPr>
              <w:pStyle w:val="TableParagraph"/>
              <w:spacing w:before="0" w:line="230" w:lineRule="exact"/>
              <w:ind w:left="110" w:right="1032"/>
              <w:rPr>
                <w:rFonts w:ascii="Arial" w:hAnsi="Arial" w:cs="Arial"/>
                <w:sz w:val="20"/>
                <w:szCs w:val="20"/>
              </w:rPr>
            </w:pPr>
            <w:r w:rsidRPr="006A79C9">
              <w:rPr>
                <w:rFonts w:ascii="Arial" w:hAnsi="Arial" w:cs="Arial"/>
                <w:sz w:val="20"/>
                <w:szCs w:val="20"/>
              </w:rPr>
              <w:t>Refurbish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09CCD93C" w14:textId="77777777">
        <w:trPr>
          <w:trHeight w:val="287"/>
        </w:trPr>
        <w:tc>
          <w:tcPr>
            <w:tcW w:w="999" w:type="dxa"/>
          </w:tcPr>
          <w:p w14:paraId="0E0BF34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7B80731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seal</w:t>
            </w:r>
          </w:p>
        </w:tc>
      </w:tr>
      <w:tr w:rsidR="008502BA" w:rsidRPr="006A79C9" w14:paraId="09CB8746" w14:textId="77777777">
        <w:trPr>
          <w:trHeight w:val="287"/>
        </w:trPr>
        <w:tc>
          <w:tcPr>
            <w:tcW w:w="999" w:type="dxa"/>
          </w:tcPr>
          <w:p w14:paraId="12B681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7E8685E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seal</w:t>
            </w:r>
          </w:p>
        </w:tc>
      </w:tr>
      <w:tr w:rsidR="008502BA" w:rsidRPr="006A79C9" w14:paraId="77A2500F" w14:textId="77777777">
        <w:trPr>
          <w:trHeight w:val="287"/>
        </w:trPr>
        <w:tc>
          <w:tcPr>
            <w:tcW w:w="999" w:type="dxa"/>
          </w:tcPr>
          <w:p w14:paraId="60113D4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1067C2A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site</w:t>
            </w:r>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and clean</w:t>
            </w:r>
            <w:r w:rsidRPr="006A79C9">
              <w:rPr>
                <w:rFonts w:ascii="Arial" w:hAnsi="Arial" w:cs="Arial"/>
                <w:spacing w:val="3"/>
                <w:sz w:val="20"/>
                <w:szCs w:val="20"/>
              </w:rPr>
              <w:t xml:space="preserve"> </w:t>
            </w:r>
            <w:r w:rsidRPr="006A79C9">
              <w:rPr>
                <w:rFonts w:ascii="Arial" w:hAnsi="Arial" w:cs="Arial"/>
                <w:sz w:val="20"/>
                <w:szCs w:val="20"/>
              </w:rPr>
              <w:t>ports</w:t>
            </w:r>
          </w:p>
        </w:tc>
      </w:tr>
      <w:tr w:rsidR="008502BA" w:rsidRPr="006A79C9" w14:paraId="2C353ED8" w14:textId="77777777">
        <w:trPr>
          <w:trHeight w:val="287"/>
        </w:trPr>
        <w:tc>
          <w:tcPr>
            <w:tcW w:w="999" w:type="dxa"/>
          </w:tcPr>
          <w:p w14:paraId="28E64AC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41" w:type="dxa"/>
          </w:tcPr>
          <w:p w14:paraId="25CFB3E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seals</w:t>
            </w:r>
          </w:p>
        </w:tc>
      </w:tr>
      <w:tr w:rsidR="008502BA" w:rsidRPr="006A79C9" w14:paraId="11533B68" w14:textId="77777777">
        <w:trPr>
          <w:trHeight w:val="460"/>
        </w:trPr>
        <w:tc>
          <w:tcPr>
            <w:tcW w:w="999" w:type="dxa"/>
          </w:tcPr>
          <w:p w14:paraId="11B8B877" w14:textId="77777777" w:rsidR="008502BA" w:rsidRPr="006A79C9" w:rsidRDefault="008502BA">
            <w:pPr>
              <w:pStyle w:val="TableParagraph"/>
              <w:spacing w:before="3" w:line="240" w:lineRule="auto"/>
              <w:rPr>
                <w:rFonts w:ascii="Arial" w:hAnsi="Arial" w:cs="Arial"/>
                <w:b/>
                <w:i/>
                <w:sz w:val="20"/>
                <w:szCs w:val="20"/>
              </w:rPr>
            </w:pPr>
          </w:p>
          <w:p w14:paraId="76897875"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9</w:t>
            </w:r>
          </w:p>
        </w:tc>
        <w:tc>
          <w:tcPr>
            <w:tcW w:w="7241" w:type="dxa"/>
          </w:tcPr>
          <w:p w14:paraId="12DF086F" w14:textId="77777777" w:rsidR="008502BA" w:rsidRPr="006A79C9" w:rsidRDefault="00F84358">
            <w:pPr>
              <w:pStyle w:val="TableParagraph"/>
              <w:spacing w:before="0" w:line="230" w:lineRule="exact"/>
              <w:ind w:left="110" w:right="553"/>
              <w:rPr>
                <w:rFonts w:ascii="Arial" w:hAnsi="Arial" w:cs="Arial"/>
                <w:sz w:val="20"/>
                <w:szCs w:val="20"/>
              </w:rPr>
            </w:pPr>
            <w:r w:rsidRPr="006A79C9">
              <w:rPr>
                <w:rFonts w:ascii="Arial" w:hAnsi="Arial" w:cs="Arial"/>
                <w:sz w:val="20"/>
                <w:szCs w:val="20"/>
              </w:rPr>
              <w:t>Bearing insulation test point inspect and repair (Inspect specifically for test</w:t>
            </w:r>
            <w:r w:rsidRPr="006A79C9">
              <w:rPr>
                <w:rFonts w:ascii="Arial" w:hAnsi="Arial" w:cs="Arial"/>
                <w:spacing w:val="-51"/>
                <w:sz w:val="20"/>
                <w:szCs w:val="20"/>
              </w:rPr>
              <w:t xml:space="preserve"> </w:t>
            </w:r>
            <w:r w:rsidRPr="006A79C9">
              <w:rPr>
                <w:rFonts w:ascii="Arial" w:hAnsi="Arial" w:cs="Arial"/>
                <w:sz w:val="20"/>
                <w:szCs w:val="20"/>
              </w:rPr>
              <w:t>point</w:t>
            </w:r>
            <w:r w:rsidRPr="006A79C9">
              <w:rPr>
                <w:rFonts w:ascii="Arial" w:hAnsi="Arial" w:cs="Arial"/>
                <w:spacing w:val="4"/>
                <w:sz w:val="20"/>
                <w:szCs w:val="20"/>
              </w:rPr>
              <w:t xml:space="preserve"> </w:t>
            </w:r>
            <w:r w:rsidRPr="006A79C9">
              <w:rPr>
                <w:rFonts w:ascii="Arial" w:hAnsi="Arial" w:cs="Arial"/>
                <w:sz w:val="20"/>
                <w:szCs w:val="20"/>
              </w:rPr>
              <w:t>housing</w:t>
            </w:r>
            <w:r w:rsidRPr="006A79C9">
              <w:rPr>
                <w:rFonts w:ascii="Arial" w:hAnsi="Arial" w:cs="Arial"/>
                <w:spacing w:val="2"/>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damage)</w:t>
            </w:r>
          </w:p>
        </w:tc>
      </w:tr>
      <w:tr w:rsidR="008502BA" w:rsidRPr="006A79C9" w14:paraId="5782921D" w14:textId="77777777">
        <w:trPr>
          <w:trHeight w:val="287"/>
        </w:trPr>
        <w:tc>
          <w:tcPr>
            <w:tcW w:w="999" w:type="dxa"/>
          </w:tcPr>
          <w:p w14:paraId="411AB74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41" w:type="dxa"/>
          </w:tcPr>
          <w:p w14:paraId="38F62F5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4F60E4AF" w14:textId="77777777">
        <w:trPr>
          <w:trHeight w:val="460"/>
        </w:trPr>
        <w:tc>
          <w:tcPr>
            <w:tcW w:w="999" w:type="dxa"/>
          </w:tcPr>
          <w:p w14:paraId="472C5241" w14:textId="77777777" w:rsidR="008502BA" w:rsidRPr="006A79C9" w:rsidRDefault="008502BA">
            <w:pPr>
              <w:pStyle w:val="TableParagraph"/>
              <w:spacing w:before="3" w:line="240" w:lineRule="auto"/>
              <w:rPr>
                <w:rFonts w:ascii="Arial" w:hAnsi="Arial" w:cs="Arial"/>
                <w:b/>
                <w:i/>
                <w:sz w:val="20"/>
                <w:szCs w:val="20"/>
              </w:rPr>
            </w:pPr>
          </w:p>
          <w:p w14:paraId="0A5C5ACA" w14:textId="77777777" w:rsidR="008502BA" w:rsidRPr="006A79C9" w:rsidRDefault="00F84358">
            <w:pPr>
              <w:pStyle w:val="TableParagraph"/>
              <w:spacing w:before="0"/>
              <w:ind w:right="94"/>
              <w:jc w:val="right"/>
              <w:rPr>
                <w:rFonts w:ascii="Arial" w:hAnsi="Arial" w:cs="Arial"/>
                <w:sz w:val="20"/>
                <w:szCs w:val="20"/>
              </w:rPr>
            </w:pPr>
            <w:r w:rsidRPr="006A79C9">
              <w:rPr>
                <w:rFonts w:ascii="Arial" w:hAnsi="Arial" w:cs="Arial"/>
                <w:sz w:val="20"/>
                <w:szCs w:val="20"/>
              </w:rPr>
              <w:t>11</w:t>
            </w:r>
          </w:p>
        </w:tc>
        <w:tc>
          <w:tcPr>
            <w:tcW w:w="7241" w:type="dxa"/>
          </w:tcPr>
          <w:p w14:paraId="14139C53" w14:textId="77777777" w:rsidR="008502BA" w:rsidRPr="006A79C9" w:rsidRDefault="00F84358">
            <w:pPr>
              <w:pStyle w:val="TableParagraph"/>
              <w:spacing w:before="0" w:line="230" w:lineRule="exact"/>
              <w:ind w:left="110"/>
              <w:rPr>
                <w:rFonts w:ascii="Arial" w:hAnsi="Arial" w:cs="Arial"/>
                <w:sz w:val="20"/>
                <w:szCs w:val="20"/>
              </w:rPr>
            </w:pPr>
            <w:r w:rsidRPr="006A79C9">
              <w:rPr>
                <w:rFonts w:ascii="Arial" w:hAnsi="Arial" w:cs="Arial"/>
                <w:sz w:val="20"/>
                <w:szCs w:val="20"/>
              </w:rPr>
              <w:t>Inspect bearing housing (Assess the bearing housing, bearing seating surfaces</w:t>
            </w:r>
            <w:r w:rsidRPr="006A79C9">
              <w:rPr>
                <w:rFonts w:ascii="Arial" w:hAnsi="Arial" w:cs="Arial"/>
                <w:spacing w:val="-5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wear/damage)</w:t>
            </w:r>
          </w:p>
        </w:tc>
      </w:tr>
      <w:tr w:rsidR="008502BA" w:rsidRPr="006A79C9" w14:paraId="51BE1AB9" w14:textId="77777777">
        <w:trPr>
          <w:trHeight w:val="287"/>
        </w:trPr>
        <w:tc>
          <w:tcPr>
            <w:tcW w:w="999" w:type="dxa"/>
          </w:tcPr>
          <w:p w14:paraId="5331E0D2"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3B8AAA90" w14:textId="77777777" w:rsidR="008502BA" w:rsidRPr="006A79C9" w:rsidRDefault="00F84358">
            <w:pPr>
              <w:pStyle w:val="TableParagraph"/>
              <w:spacing w:before="52" w:line="215" w:lineRule="exact"/>
              <w:ind w:left="979" w:right="962"/>
              <w:jc w:val="center"/>
              <w:rPr>
                <w:rFonts w:ascii="Arial" w:hAnsi="Arial" w:cs="Arial"/>
                <w:b/>
                <w:sz w:val="20"/>
                <w:szCs w:val="20"/>
              </w:rPr>
            </w:pPr>
            <w:r w:rsidRPr="006A79C9">
              <w:rPr>
                <w:rFonts w:ascii="Arial" w:hAnsi="Arial" w:cs="Arial"/>
                <w:b/>
                <w:sz w:val="20"/>
                <w:szCs w:val="20"/>
              </w:rPr>
              <w:t>ACCESSORIES</w:t>
            </w:r>
          </w:p>
        </w:tc>
      </w:tr>
      <w:tr w:rsidR="008502BA" w:rsidRPr="006A79C9" w14:paraId="59660A5F" w14:textId="77777777">
        <w:trPr>
          <w:trHeight w:val="287"/>
        </w:trPr>
        <w:tc>
          <w:tcPr>
            <w:tcW w:w="999" w:type="dxa"/>
          </w:tcPr>
          <w:p w14:paraId="0513FED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6B23D9C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222693AA" w14:textId="77777777">
        <w:trPr>
          <w:trHeight w:val="287"/>
        </w:trPr>
        <w:tc>
          <w:tcPr>
            <w:tcW w:w="999" w:type="dxa"/>
          </w:tcPr>
          <w:p w14:paraId="3AA8B4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75142D9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52047F74" w14:textId="77777777">
        <w:trPr>
          <w:trHeight w:val="288"/>
        </w:trPr>
        <w:tc>
          <w:tcPr>
            <w:tcW w:w="999" w:type="dxa"/>
          </w:tcPr>
          <w:p w14:paraId="3CFB9A1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41" w:type="dxa"/>
          </w:tcPr>
          <w:p w14:paraId="1B52C96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1F10A342" w14:textId="77777777">
        <w:trPr>
          <w:trHeight w:val="287"/>
        </w:trPr>
        <w:tc>
          <w:tcPr>
            <w:tcW w:w="999" w:type="dxa"/>
          </w:tcPr>
          <w:p w14:paraId="119A709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6CDE167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467FA264" w14:textId="77777777">
        <w:trPr>
          <w:trHeight w:val="287"/>
        </w:trPr>
        <w:tc>
          <w:tcPr>
            <w:tcW w:w="999" w:type="dxa"/>
          </w:tcPr>
          <w:p w14:paraId="5C53CE2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16188A5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07CE3AC6" w14:textId="77777777">
        <w:trPr>
          <w:trHeight w:val="287"/>
        </w:trPr>
        <w:tc>
          <w:tcPr>
            <w:tcW w:w="999" w:type="dxa"/>
          </w:tcPr>
          <w:p w14:paraId="2985A3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06CD29E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25D1E430" w14:textId="77777777">
        <w:trPr>
          <w:trHeight w:val="292"/>
        </w:trPr>
        <w:tc>
          <w:tcPr>
            <w:tcW w:w="999" w:type="dxa"/>
          </w:tcPr>
          <w:p w14:paraId="0DB170F6"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41" w:type="dxa"/>
          </w:tcPr>
          <w:p w14:paraId="6B47353A"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127B2ABE" w14:textId="77777777">
        <w:trPr>
          <w:trHeight w:val="287"/>
        </w:trPr>
        <w:tc>
          <w:tcPr>
            <w:tcW w:w="999" w:type="dxa"/>
          </w:tcPr>
          <w:p w14:paraId="002BD17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41" w:type="dxa"/>
          </w:tcPr>
          <w:p w14:paraId="2C10904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328321F5" w14:textId="77777777">
        <w:trPr>
          <w:trHeight w:val="287"/>
        </w:trPr>
        <w:tc>
          <w:tcPr>
            <w:tcW w:w="999" w:type="dxa"/>
          </w:tcPr>
          <w:p w14:paraId="1A2379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41" w:type="dxa"/>
          </w:tcPr>
          <w:p w14:paraId="5DE843E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10A21B51" w14:textId="77777777">
        <w:trPr>
          <w:trHeight w:val="287"/>
        </w:trPr>
        <w:tc>
          <w:tcPr>
            <w:tcW w:w="999" w:type="dxa"/>
          </w:tcPr>
          <w:p w14:paraId="6BBA90B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41" w:type="dxa"/>
          </w:tcPr>
          <w:p w14:paraId="6F4DA43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07803E50" w14:textId="77777777">
        <w:trPr>
          <w:trHeight w:val="287"/>
        </w:trPr>
        <w:tc>
          <w:tcPr>
            <w:tcW w:w="999" w:type="dxa"/>
          </w:tcPr>
          <w:p w14:paraId="35FEA89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41" w:type="dxa"/>
          </w:tcPr>
          <w:p w14:paraId="0596DBF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7454987D" w14:textId="77777777">
        <w:trPr>
          <w:trHeight w:val="287"/>
        </w:trPr>
        <w:tc>
          <w:tcPr>
            <w:tcW w:w="999" w:type="dxa"/>
          </w:tcPr>
          <w:p w14:paraId="5DE3386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41" w:type="dxa"/>
          </w:tcPr>
          <w:p w14:paraId="70F7FA9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2F1B0727" w14:textId="77777777">
        <w:trPr>
          <w:trHeight w:val="287"/>
        </w:trPr>
        <w:tc>
          <w:tcPr>
            <w:tcW w:w="999" w:type="dxa"/>
          </w:tcPr>
          <w:p w14:paraId="6C6AF18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5DC0236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57BA9F8B" w14:textId="77777777">
        <w:trPr>
          <w:trHeight w:val="288"/>
        </w:trPr>
        <w:tc>
          <w:tcPr>
            <w:tcW w:w="999" w:type="dxa"/>
          </w:tcPr>
          <w:p w14:paraId="3AEE29C0"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41" w:type="dxa"/>
          </w:tcPr>
          <w:p w14:paraId="5DC488A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2B6ABCE7" w14:textId="77777777">
        <w:trPr>
          <w:trHeight w:val="287"/>
        </w:trPr>
        <w:tc>
          <w:tcPr>
            <w:tcW w:w="999" w:type="dxa"/>
          </w:tcPr>
          <w:p w14:paraId="2D8778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15</w:t>
            </w:r>
          </w:p>
        </w:tc>
        <w:tc>
          <w:tcPr>
            <w:tcW w:w="7241" w:type="dxa"/>
          </w:tcPr>
          <w:p w14:paraId="4127B58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7FC820A3" w14:textId="77777777">
        <w:trPr>
          <w:trHeight w:val="287"/>
        </w:trPr>
        <w:tc>
          <w:tcPr>
            <w:tcW w:w="999" w:type="dxa"/>
          </w:tcPr>
          <w:p w14:paraId="38DDB5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16</w:t>
            </w:r>
          </w:p>
        </w:tc>
        <w:tc>
          <w:tcPr>
            <w:tcW w:w="7241" w:type="dxa"/>
          </w:tcPr>
          <w:p w14:paraId="2C92335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4B98A7F9" w14:textId="77777777">
        <w:trPr>
          <w:trHeight w:val="287"/>
        </w:trPr>
        <w:tc>
          <w:tcPr>
            <w:tcW w:w="999" w:type="dxa"/>
          </w:tcPr>
          <w:p w14:paraId="3B99087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41" w:type="dxa"/>
          </w:tcPr>
          <w:p w14:paraId="78E6DC2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Re-tap Mounting</w:t>
            </w:r>
            <w:r w:rsidRPr="006A79C9">
              <w:rPr>
                <w:rFonts w:ascii="Arial" w:hAnsi="Arial" w:cs="Arial"/>
                <w:spacing w:val="1"/>
                <w:sz w:val="20"/>
                <w:szCs w:val="20"/>
              </w:rPr>
              <w:t xml:space="preserve"> </w:t>
            </w:r>
            <w:r w:rsidRPr="006A79C9">
              <w:rPr>
                <w:rFonts w:ascii="Arial" w:hAnsi="Arial" w:cs="Arial"/>
                <w:sz w:val="20"/>
                <w:szCs w:val="20"/>
              </w:rPr>
              <w:t>Holes</w:t>
            </w:r>
          </w:p>
        </w:tc>
      </w:tr>
    </w:tbl>
    <w:p w14:paraId="3A70D333"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56319E8" w14:textId="77777777" w:rsidR="008502BA" w:rsidRPr="006A79C9" w:rsidRDefault="008502BA">
      <w:pPr>
        <w:pStyle w:val="BodyText"/>
        <w:spacing w:before="7"/>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722C7769" w14:textId="77777777">
        <w:trPr>
          <w:trHeight w:val="287"/>
        </w:trPr>
        <w:tc>
          <w:tcPr>
            <w:tcW w:w="999" w:type="dxa"/>
          </w:tcPr>
          <w:p w14:paraId="15E58C9C"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22500069"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1352F68A" w14:textId="77777777">
        <w:trPr>
          <w:trHeight w:val="292"/>
        </w:trPr>
        <w:tc>
          <w:tcPr>
            <w:tcW w:w="999" w:type="dxa"/>
          </w:tcPr>
          <w:p w14:paraId="2EEDEAFC"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18</w:t>
            </w:r>
          </w:p>
        </w:tc>
        <w:tc>
          <w:tcPr>
            <w:tcW w:w="7241" w:type="dxa"/>
          </w:tcPr>
          <w:p w14:paraId="785C987D"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Holes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08B2B182" w14:textId="77777777">
        <w:trPr>
          <w:trHeight w:val="287"/>
        </w:trPr>
        <w:tc>
          <w:tcPr>
            <w:tcW w:w="999" w:type="dxa"/>
          </w:tcPr>
          <w:p w14:paraId="70C8BAC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41" w:type="dxa"/>
          </w:tcPr>
          <w:p w14:paraId="5FB39D9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Micro-weld</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270</w:t>
            </w:r>
            <w:r w:rsidRPr="006A79C9">
              <w:rPr>
                <w:rFonts w:ascii="Arial" w:hAnsi="Arial" w:cs="Arial"/>
                <w:spacing w:val="-3"/>
                <w:sz w:val="20"/>
                <w:szCs w:val="20"/>
              </w:rPr>
              <w:t xml:space="preserve"> </w:t>
            </w:r>
            <w:r w:rsidRPr="006A79C9">
              <w:rPr>
                <w:rFonts w:ascii="Arial" w:hAnsi="Arial" w:cs="Arial"/>
                <w:sz w:val="20"/>
                <w:szCs w:val="20"/>
              </w:rPr>
              <w:t>X 90</w:t>
            </w:r>
            <w:r w:rsidRPr="006A79C9">
              <w:rPr>
                <w:rFonts w:ascii="Arial" w:hAnsi="Arial" w:cs="Arial"/>
                <w:spacing w:val="1"/>
                <w:sz w:val="20"/>
                <w:szCs w:val="20"/>
              </w:rPr>
              <w:t xml:space="preserve"> </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340</w:t>
            </w:r>
            <w:r w:rsidRPr="006A79C9">
              <w:rPr>
                <w:rFonts w:ascii="Arial" w:hAnsi="Arial" w:cs="Arial"/>
                <w:spacing w:val="2"/>
                <w:sz w:val="20"/>
                <w:szCs w:val="20"/>
              </w:rPr>
              <w:t xml:space="preserve"> </w:t>
            </w:r>
            <w:r w:rsidRPr="006A79C9">
              <w:rPr>
                <w:rFonts w:ascii="Arial" w:hAnsi="Arial" w:cs="Arial"/>
                <w:sz w:val="20"/>
                <w:szCs w:val="20"/>
              </w:rPr>
              <w:t>X</w:t>
            </w:r>
            <w:r w:rsidRPr="006A79C9">
              <w:rPr>
                <w:rFonts w:ascii="Arial" w:hAnsi="Arial" w:cs="Arial"/>
                <w:spacing w:val="-1"/>
                <w:sz w:val="20"/>
                <w:szCs w:val="20"/>
              </w:rPr>
              <w:t xml:space="preserve"> </w:t>
            </w:r>
            <w:r w:rsidRPr="006A79C9">
              <w:rPr>
                <w:rFonts w:ascii="Arial" w:hAnsi="Arial" w:cs="Arial"/>
                <w:sz w:val="20"/>
                <w:szCs w:val="20"/>
              </w:rPr>
              <w:t>135</w:t>
            </w:r>
          </w:p>
        </w:tc>
      </w:tr>
      <w:tr w:rsidR="008502BA" w:rsidRPr="006A79C9" w14:paraId="78FBCED1" w14:textId="77777777">
        <w:trPr>
          <w:trHeight w:val="288"/>
        </w:trPr>
        <w:tc>
          <w:tcPr>
            <w:tcW w:w="999" w:type="dxa"/>
          </w:tcPr>
          <w:p w14:paraId="4A508C69"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20</w:t>
            </w:r>
          </w:p>
        </w:tc>
        <w:tc>
          <w:tcPr>
            <w:tcW w:w="7241" w:type="dxa"/>
          </w:tcPr>
          <w:p w14:paraId="0F277D3A"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Micro-weld</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4"/>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4"/>
                <w:sz w:val="20"/>
                <w:szCs w:val="20"/>
              </w:rPr>
              <w:t xml:space="preserve"> </w:t>
            </w:r>
            <w:r w:rsidRPr="006A79C9">
              <w:rPr>
                <w:rFonts w:ascii="Arial" w:hAnsi="Arial" w:cs="Arial"/>
                <w:sz w:val="20"/>
                <w:szCs w:val="20"/>
              </w:rPr>
              <w:t>270</w:t>
            </w:r>
            <w:r w:rsidRPr="006A79C9">
              <w:rPr>
                <w:rFonts w:ascii="Arial" w:hAnsi="Arial" w:cs="Arial"/>
                <w:spacing w:val="2"/>
                <w:sz w:val="20"/>
                <w:szCs w:val="20"/>
              </w:rPr>
              <w:t xml:space="preserve"> </w:t>
            </w:r>
            <w:r w:rsidRPr="006A79C9">
              <w:rPr>
                <w:rFonts w:ascii="Arial" w:hAnsi="Arial" w:cs="Arial"/>
                <w:sz w:val="20"/>
                <w:szCs w:val="20"/>
              </w:rPr>
              <w:t>X</w:t>
            </w:r>
            <w:r w:rsidRPr="006A79C9">
              <w:rPr>
                <w:rFonts w:ascii="Arial" w:hAnsi="Arial" w:cs="Arial"/>
                <w:spacing w:val="-1"/>
                <w:sz w:val="20"/>
                <w:szCs w:val="20"/>
              </w:rPr>
              <w:t xml:space="preserve"> </w:t>
            </w:r>
            <w:r w:rsidRPr="006A79C9">
              <w:rPr>
                <w:rFonts w:ascii="Arial" w:hAnsi="Arial" w:cs="Arial"/>
                <w:sz w:val="20"/>
                <w:szCs w:val="20"/>
              </w:rPr>
              <w:t>70</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340</w:t>
            </w:r>
            <w:r w:rsidRPr="006A79C9">
              <w:rPr>
                <w:rFonts w:ascii="Arial" w:hAnsi="Arial" w:cs="Arial"/>
                <w:spacing w:val="1"/>
                <w:sz w:val="20"/>
                <w:szCs w:val="20"/>
              </w:rPr>
              <w:t xml:space="preserve"> </w:t>
            </w:r>
            <w:r w:rsidRPr="006A79C9">
              <w:rPr>
                <w:rFonts w:ascii="Arial" w:hAnsi="Arial" w:cs="Arial"/>
                <w:sz w:val="20"/>
                <w:szCs w:val="20"/>
              </w:rPr>
              <w:t>X 123</w:t>
            </w:r>
          </w:p>
        </w:tc>
      </w:tr>
      <w:tr w:rsidR="008502BA" w:rsidRPr="006A79C9" w14:paraId="1E25D2BB" w14:textId="77777777">
        <w:trPr>
          <w:trHeight w:val="287"/>
        </w:trPr>
        <w:tc>
          <w:tcPr>
            <w:tcW w:w="999" w:type="dxa"/>
          </w:tcPr>
          <w:p w14:paraId="6F3A23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21</w:t>
            </w:r>
          </w:p>
        </w:tc>
        <w:tc>
          <w:tcPr>
            <w:tcW w:w="7241" w:type="dxa"/>
          </w:tcPr>
          <w:p w14:paraId="246A540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Micro-weld</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4"/>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270</w:t>
            </w:r>
            <w:r w:rsidRPr="006A79C9">
              <w:rPr>
                <w:rFonts w:ascii="Arial" w:hAnsi="Arial" w:cs="Arial"/>
                <w:spacing w:val="1"/>
                <w:sz w:val="20"/>
                <w:szCs w:val="20"/>
              </w:rPr>
              <w:t xml:space="preserve"> </w:t>
            </w:r>
            <w:r w:rsidRPr="006A79C9">
              <w:rPr>
                <w:rFonts w:ascii="Arial" w:hAnsi="Arial" w:cs="Arial"/>
                <w:sz w:val="20"/>
                <w:szCs w:val="20"/>
              </w:rPr>
              <w:t>X 50</w:t>
            </w:r>
            <w:r w:rsidRPr="006A79C9">
              <w:rPr>
                <w:rFonts w:ascii="Arial" w:hAnsi="Arial" w:cs="Arial"/>
                <w:spacing w:val="1"/>
                <w:sz w:val="20"/>
                <w:szCs w:val="20"/>
              </w:rPr>
              <w:t xml:space="preserve"> </w:t>
            </w:r>
            <w:r w:rsidRPr="006A79C9">
              <w:rPr>
                <w:rFonts w:ascii="Arial" w:hAnsi="Arial" w:cs="Arial"/>
                <w:sz w:val="20"/>
                <w:szCs w:val="20"/>
              </w:rPr>
              <w:t>/</w:t>
            </w:r>
            <w:r w:rsidRPr="006A79C9">
              <w:rPr>
                <w:rFonts w:ascii="Arial" w:hAnsi="Arial" w:cs="Arial"/>
                <w:spacing w:val="6"/>
                <w:sz w:val="20"/>
                <w:szCs w:val="20"/>
              </w:rPr>
              <w:t xml:space="preserve"> </w:t>
            </w:r>
            <w:r w:rsidRPr="006A79C9">
              <w:rPr>
                <w:rFonts w:ascii="Arial" w:hAnsi="Arial" w:cs="Arial"/>
                <w:sz w:val="20"/>
                <w:szCs w:val="20"/>
              </w:rPr>
              <w:t>340</w:t>
            </w:r>
            <w:r w:rsidRPr="006A79C9">
              <w:rPr>
                <w:rFonts w:ascii="Arial" w:hAnsi="Arial" w:cs="Arial"/>
                <w:spacing w:val="1"/>
                <w:sz w:val="20"/>
                <w:szCs w:val="20"/>
              </w:rPr>
              <w:t xml:space="preserve"> </w:t>
            </w:r>
            <w:r w:rsidRPr="006A79C9">
              <w:rPr>
                <w:rFonts w:ascii="Arial" w:hAnsi="Arial" w:cs="Arial"/>
                <w:sz w:val="20"/>
                <w:szCs w:val="20"/>
              </w:rPr>
              <w:t>X 123</w:t>
            </w:r>
          </w:p>
        </w:tc>
      </w:tr>
      <w:tr w:rsidR="008502BA" w:rsidRPr="006A79C9" w14:paraId="2375C51E" w14:textId="77777777">
        <w:trPr>
          <w:trHeight w:val="287"/>
        </w:trPr>
        <w:tc>
          <w:tcPr>
            <w:tcW w:w="999" w:type="dxa"/>
          </w:tcPr>
          <w:p w14:paraId="2C1209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22</w:t>
            </w:r>
          </w:p>
        </w:tc>
        <w:tc>
          <w:tcPr>
            <w:tcW w:w="7241" w:type="dxa"/>
          </w:tcPr>
          <w:p w14:paraId="4AF13B1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14DDD359" w14:textId="77777777">
        <w:trPr>
          <w:trHeight w:val="287"/>
        </w:trPr>
        <w:tc>
          <w:tcPr>
            <w:tcW w:w="999" w:type="dxa"/>
          </w:tcPr>
          <w:p w14:paraId="7817D3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41" w:type="dxa"/>
          </w:tcPr>
          <w:p w14:paraId="45276F1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polish spigots</w:t>
            </w:r>
          </w:p>
        </w:tc>
      </w:tr>
      <w:tr w:rsidR="008502BA" w:rsidRPr="006A79C9" w14:paraId="689074B3" w14:textId="77777777">
        <w:trPr>
          <w:trHeight w:val="287"/>
        </w:trPr>
        <w:tc>
          <w:tcPr>
            <w:tcW w:w="999" w:type="dxa"/>
          </w:tcPr>
          <w:p w14:paraId="1D01B8D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24</w:t>
            </w:r>
          </w:p>
        </w:tc>
        <w:tc>
          <w:tcPr>
            <w:tcW w:w="7241" w:type="dxa"/>
          </w:tcPr>
          <w:p w14:paraId="661C590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74349FA1" w14:textId="77777777">
        <w:trPr>
          <w:trHeight w:val="287"/>
        </w:trPr>
        <w:tc>
          <w:tcPr>
            <w:tcW w:w="999" w:type="dxa"/>
          </w:tcPr>
          <w:p w14:paraId="08D9ED5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41" w:type="dxa"/>
          </w:tcPr>
          <w:p w14:paraId="2B72F52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Zorc</w:t>
            </w:r>
          </w:p>
        </w:tc>
      </w:tr>
      <w:tr w:rsidR="008502BA" w:rsidRPr="006A79C9" w14:paraId="5114AAFA" w14:textId="77777777">
        <w:trPr>
          <w:trHeight w:val="288"/>
        </w:trPr>
        <w:tc>
          <w:tcPr>
            <w:tcW w:w="999" w:type="dxa"/>
          </w:tcPr>
          <w:p w14:paraId="21DCCCF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41" w:type="dxa"/>
          </w:tcPr>
          <w:p w14:paraId="2EB0D62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70558B37" w14:textId="77777777">
        <w:trPr>
          <w:trHeight w:val="287"/>
        </w:trPr>
        <w:tc>
          <w:tcPr>
            <w:tcW w:w="999" w:type="dxa"/>
          </w:tcPr>
          <w:p w14:paraId="20F0089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41" w:type="dxa"/>
          </w:tcPr>
          <w:p w14:paraId="3387806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5BAE11BD" w14:textId="77777777">
        <w:trPr>
          <w:trHeight w:val="287"/>
        </w:trPr>
        <w:tc>
          <w:tcPr>
            <w:tcW w:w="999" w:type="dxa"/>
          </w:tcPr>
          <w:p w14:paraId="1CCAA5B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41" w:type="dxa"/>
          </w:tcPr>
          <w:p w14:paraId="2544CE60" w14:textId="33DC37A9"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00D25F0D" w:rsidRPr="006A79C9">
              <w:rPr>
                <w:rFonts w:ascii="Arial" w:hAnsi="Arial" w:cs="Arial"/>
                <w:sz w:val="20"/>
                <w:szCs w:val="20"/>
              </w:rPr>
              <w:t>off</w:t>
            </w:r>
            <w:r w:rsidR="00D25F0D" w:rsidRPr="006A79C9">
              <w:rPr>
                <w:rFonts w:ascii="Arial" w:hAnsi="Arial" w:cs="Arial"/>
                <w:spacing w:val="4"/>
                <w:sz w:val="20"/>
                <w:szCs w:val="20"/>
              </w:rPr>
              <w:t>-rotor</w:t>
            </w:r>
            <w:r w:rsidRPr="006A79C9">
              <w:rPr>
                <w:rFonts w:ascii="Arial" w:hAnsi="Arial" w:cs="Arial"/>
                <w:spacing w:val="-2"/>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bars</w:t>
            </w:r>
          </w:p>
        </w:tc>
      </w:tr>
      <w:tr w:rsidR="008502BA" w:rsidRPr="006A79C9" w14:paraId="75277E89" w14:textId="77777777">
        <w:trPr>
          <w:trHeight w:val="287"/>
        </w:trPr>
        <w:tc>
          <w:tcPr>
            <w:tcW w:w="999" w:type="dxa"/>
          </w:tcPr>
          <w:p w14:paraId="3FEB69D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41" w:type="dxa"/>
          </w:tcPr>
          <w:p w14:paraId="4547F8F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3"/>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bars</w:t>
            </w:r>
          </w:p>
        </w:tc>
      </w:tr>
      <w:tr w:rsidR="008502BA" w:rsidRPr="006A79C9" w14:paraId="5C1289D9" w14:textId="77777777">
        <w:trPr>
          <w:trHeight w:val="292"/>
        </w:trPr>
        <w:tc>
          <w:tcPr>
            <w:tcW w:w="999" w:type="dxa"/>
          </w:tcPr>
          <w:p w14:paraId="072E474F"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30</w:t>
            </w:r>
          </w:p>
        </w:tc>
        <w:tc>
          <w:tcPr>
            <w:tcW w:w="7241" w:type="dxa"/>
          </w:tcPr>
          <w:p w14:paraId="157246CB"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1E6F6C97" w14:textId="77777777">
        <w:trPr>
          <w:trHeight w:val="288"/>
        </w:trPr>
        <w:tc>
          <w:tcPr>
            <w:tcW w:w="999" w:type="dxa"/>
          </w:tcPr>
          <w:p w14:paraId="4E3F3B33"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31</w:t>
            </w:r>
          </w:p>
        </w:tc>
        <w:tc>
          <w:tcPr>
            <w:tcW w:w="7241" w:type="dxa"/>
          </w:tcPr>
          <w:p w14:paraId="6ACEE68C"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probes</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NDE</w:t>
            </w:r>
          </w:p>
        </w:tc>
      </w:tr>
      <w:tr w:rsidR="008502BA" w:rsidRPr="006A79C9" w14:paraId="529EC5C0" w14:textId="77777777">
        <w:trPr>
          <w:trHeight w:val="287"/>
        </w:trPr>
        <w:tc>
          <w:tcPr>
            <w:tcW w:w="999" w:type="dxa"/>
          </w:tcPr>
          <w:p w14:paraId="33A5ADB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41" w:type="dxa"/>
          </w:tcPr>
          <w:p w14:paraId="7605ABD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screws</w:t>
            </w:r>
          </w:p>
        </w:tc>
      </w:tr>
      <w:tr w:rsidR="008502BA" w:rsidRPr="006A79C9" w14:paraId="3D43DCE9" w14:textId="77777777">
        <w:trPr>
          <w:trHeight w:val="287"/>
        </w:trPr>
        <w:tc>
          <w:tcPr>
            <w:tcW w:w="999" w:type="dxa"/>
          </w:tcPr>
          <w:p w14:paraId="301544D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33</w:t>
            </w:r>
          </w:p>
        </w:tc>
        <w:tc>
          <w:tcPr>
            <w:tcW w:w="7241" w:type="dxa"/>
          </w:tcPr>
          <w:p w14:paraId="3AFDFF9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 nips</w:t>
            </w:r>
          </w:p>
        </w:tc>
      </w:tr>
      <w:tr w:rsidR="008502BA" w:rsidRPr="006A79C9" w14:paraId="2A25659D" w14:textId="77777777">
        <w:trPr>
          <w:trHeight w:val="287"/>
        </w:trPr>
        <w:tc>
          <w:tcPr>
            <w:tcW w:w="999" w:type="dxa"/>
          </w:tcPr>
          <w:p w14:paraId="6F7EBD4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34</w:t>
            </w:r>
          </w:p>
        </w:tc>
        <w:tc>
          <w:tcPr>
            <w:tcW w:w="7241" w:type="dxa"/>
          </w:tcPr>
          <w:p w14:paraId="6C30E09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Re-sleeve</w:t>
            </w:r>
            <w:r w:rsidRPr="006A79C9">
              <w:rPr>
                <w:rFonts w:ascii="Arial" w:hAnsi="Arial" w:cs="Arial"/>
                <w:spacing w:val="-4"/>
                <w:sz w:val="20"/>
                <w:szCs w:val="20"/>
              </w:rPr>
              <w:t xml:space="preserve"> </w:t>
            </w:r>
            <w:r w:rsidRPr="006A79C9">
              <w:rPr>
                <w:rFonts w:ascii="Arial" w:hAnsi="Arial" w:cs="Arial"/>
                <w:sz w:val="20"/>
                <w:szCs w:val="20"/>
              </w:rPr>
              <w:t>vacuum</w:t>
            </w:r>
            <w:r w:rsidRPr="006A79C9">
              <w:rPr>
                <w:rFonts w:ascii="Arial" w:hAnsi="Arial" w:cs="Arial"/>
                <w:spacing w:val="7"/>
                <w:sz w:val="20"/>
                <w:szCs w:val="20"/>
              </w:rPr>
              <w:t xml:space="preserve"> </w:t>
            </w:r>
            <w:r w:rsidRPr="006A79C9">
              <w:rPr>
                <w:rFonts w:ascii="Arial" w:hAnsi="Arial" w:cs="Arial"/>
                <w:sz w:val="20"/>
                <w:szCs w:val="20"/>
              </w:rPr>
              <w:t>seals</w:t>
            </w:r>
          </w:p>
        </w:tc>
      </w:tr>
      <w:tr w:rsidR="008502BA" w:rsidRPr="006A79C9" w14:paraId="5D69D2E5" w14:textId="77777777">
        <w:trPr>
          <w:trHeight w:val="287"/>
        </w:trPr>
        <w:tc>
          <w:tcPr>
            <w:tcW w:w="999" w:type="dxa"/>
          </w:tcPr>
          <w:p w14:paraId="77B800A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35</w:t>
            </w:r>
          </w:p>
        </w:tc>
        <w:tc>
          <w:tcPr>
            <w:tcW w:w="7241" w:type="dxa"/>
          </w:tcPr>
          <w:p w14:paraId="68FD6DC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Light 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p>
        </w:tc>
      </w:tr>
      <w:tr w:rsidR="008502BA" w:rsidRPr="006A79C9" w14:paraId="5A44E4E6" w14:textId="77777777">
        <w:trPr>
          <w:trHeight w:val="287"/>
        </w:trPr>
        <w:tc>
          <w:tcPr>
            <w:tcW w:w="999" w:type="dxa"/>
          </w:tcPr>
          <w:p w14:paraId="3FCC865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36</w:t>
            </w:r>
          </w:p>
        </w:tc>
        <w:tc>
          <w:tcPr>
            <w:tcW w:w="7241" w:type="dxa"/>
          </w:tcPr>
          <w:p w14:paraId="244A87B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Skim</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core</w:t>
            </w:r>
          </w:p>
        </w:tc>
      </w:tr>
      <w:tr w:rsidR="008502BA" w:rsidRPr="006A79C9" w14:paraId="7B4C8CCC" w14:textId="77777777">
        <w:trPr>
          <w:trHeight w:val="287"/>
        </w:trPr>
        <w:tc>
          <w:tcPr>
            <w:tcW w:w="999" w:type="dxa"/>
          </w:tcPr>
          <w:p w14:paraId="200E239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37</w:t>
            </w:r>
          </w:p>
        </w:tc>
        <w:tc>
          <w:tcPr>
            <w:tcW w:w="7241" w:type="dxa"/>
          </w:tcPr>
          <w:p w14:paraId="5978687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holder</w:t>
            </w:r>
            <w:r w:rsidRPr="006A79C9">
              <w:rPr>
                <w:rFonts w:ascii="Arial" w:hAnsi="Arial" w:cs="Arial"/>
                <w:spacing w:val="4"/>
                <w:sz w:val="20"/>
                <w:szCs w:val="20"/>
              </w:rPr>
              <w:t xml:space="preserve"> </w:t>
            </w:r>
            <w:r w:rsidRPr="006A79C9">
              <w:rPr>
                <w:rFonts w:ascii="Arial" w:hAnsi="Arial" w:cs="Arial"/>
                <w:sz w:val="20"/>
                <w:szCs w:val="20"/>
              </w:rPr>
              <w:t>2</w:t>
            </w:r>
            <w:r w:rsidRPr="006A79C9">
              <w:rPr>
                <w:rFonts w:ascii="Arial" w:hAnsi="Arial" w:cs="Arial"/>
                <w:spacing w:val="2"/>
                <w:sz w:val="20"/>
                <w:szCs w:val="20"/>
              </w:rPr>
              <w:t xml:space="preserve"> </w:t>
            </w:r>
            <w:r w:rsidRPr="006A79C9">
              <w:rPr>
                <w:rFonts w:ascii="Arial" w:hAnsi="Arial" w:cs="Arial"/>
                <w:sz w:val="20"/>
                <w:szCs w:val="20"/>
              </w:rPr>
              <w:t>off</w:t>
            </w:r>
          </w:p>
        </w:tc>
      </w:tr>
      <w:tr w:rsidR="008502BA" w:rsidRPr="006A79C9" w14:paraId="33FA79C1" w14:textId="77777777">
        <w:trPr>
          <w:trHeight w:val="287"/>
        </w:trPr>
        <w:tc>
          <w:tcPr>
            <w:tcW w:w="999" w:type="dxa"/>
          </w:tcPr>
          <w:p w14:paraId="42C259B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38</w:t>
            </w:r>
          </w:p>
        </w:tc>
        <w:tc>
          <w:tcPr>
            <w:tcW w:w="7241" w:type="dxa"/>
          </w:tcPr>
          <w:p w14:paraId="34F8484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insulated</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78E4F5CB" w14:textId="77777777">
        <w:trPr>
          <w:trHeight w:val="287"/>
        </w:trPr>
        <w:tc>
          <w:tcPr>
            <w:tcW w:w="999" w:type="dxa"/>
          </w:tcPr>
          <w:p w14:paraId="2B1DBB6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39</w:t>
            </w:r>
          </w:p>
        </w:tc>
        <w:tc>
          <w:tcPr>
            <w:tcW w:w="7241" w:type="dxa"/>
          </w:tcPr>
          <w:p w14:paraId="2EAB338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bearing housing nips</w:t>
            </w:r>
          </w:p>
        </w:tc>
      </w:tr>
      <w:tr w:rsidR="008502BA" w:rsidRPr="006A79C9" w14:paraId="55708A14" w14:textId="77777777">
        <w:trPr>
          <w:trHeight w:val="287"/>
        </w:trPr>
        <w:tc>
          <w:tcPr>
            <w:tcW w:w="999" w:type="dxa"/>
          </w:tcPr>
          <w:p w14:paraId="02B6639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40</w:t>
            </w:r>
          </w:p>
        </w:tc>
        <w:tc>
          <w:tcPr>
            <w:tcW w:w="7241" w:type="dxa"/>
          </w:tcPr>
          <w:p w14:paraId="2A17284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missing</w:t>
            </w:r>
            <w:r w:rsidRPr="006A79C9">
              <w:rPr>
                <w:rFonts w:ascii="Arial" w:hAnsi="Arial" w:cs="Arial"/>
                <w:spacing w:val="2"/>
                <w:sz w:val="20"/>
                <w:szCs w:val="20"/>
              </w:rPr>
              <w:t xml:space="preserve"> </w:t>
            </w:r>
            <w:r w:rsidRPr="006A79C9">
              <w:rPr>
                <w:rFonts w:ascii="Arial" w:hAnsi="Arial" w:cs="Arial"/>
                <w:sz w:val="20"/>
                <w:szCs w:val="20"/>
              </w:rPr>
              <w:t>wedges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epoxy</w:t>
            </w:r>
          </w:p>
        </w:tc>
      </w:tr>
      <w:tr w:rsidR="008502BA" w:rsidRPr="006A79C9" w14:paraId="0A2F45D7" w14:textId="77777777">
        <w:trPr>
          <w:trHeight w:val="287"/>
        </w:trPr>
        <w:tc>
          <w:tcPr>
            <w:tcW w:w="999" w:type="dxa"/>
          </w:tcPr>
          <w:p w14:paraId="596DF5C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41</w:t>
            </w:r>
          </w:p>
        </w:tc>
        <w:tc>
          <w:tcPr>
            <w:tcW w:w="7241" w:type="dxa"/>
          </w:tcPr>
          <w:p w14:paraId="6A7AF5A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Machine DE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journal</w:t>
            </w:r>
            <w:r w:rsidRPr="006A79C9">
              <w:rPr>
                <w:rFonts w:ascii="Arial" w:hAnsi="Arial" w:cs="Arial"/>
                <w:spacing w:val="5"/>
                <w:sz w:val="20"/>
                <w:szCs w:val="20"/>
              </w:rPr>
              <w:t xml:space="preserve"> </w:t>
            </w:r>
            <w:r w:rsidRPr="006A79C9">
              <w:rPr>
                <w:rFonts w:ascii="Arial" w:hAnsi="Arial" w:cs="Arial"/>
                <w:sz w:val="20"/>
                <w:szCs w:val="20"/>
              </w:rPr>
              <w:t>radius</w:t>
            </w:r>
          </w:p>
        </w:tc>
      </w:tr>
      <w:tr w:rsidR="008502BA" w:rsidRPr="006A79C9" w14:paraId="5F92B2A4" w14:textId="77777777">
        <w:trPr>
          <w:trHeight w:val="292"/>
        </w:trPr>
        <w:tc>
          <w:tcPr>
            <w:tcW w:w="999" w:type="dxa"/>
          </w:tcPr>
          <w:p w14:paraId="5296FCB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42</w:t>
            </w:r>
          </w:p>
        </w:tc>
        <w:tc>
          <w:tcPr>
            <w:tcW w:w="7241" w:type="dxa"/>
          </w:tcPr>
          <w:p w14:paraId="056A718C"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Light</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p>
        </w:tc>
      </w:tr>
      <w:tr w:rsidR="008502BA" w:rsidRPr="006A79C9" w14:paraId="47B3BCC2" w14:textId="77777777">
        <w:trPr>
          <w:trHeight w:val="288"/>
        </w:trPr>
        <w:tc>
          <w:tcPr>
            <w:tcW w:w="999" w:type="dxa"/>
          </w:tcPr>
          <w:p w14:paraId="19DC32E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43</w:t>
            </w:r>
          </w:p>
        </w:tc>
        <w:tc>
          <w:tcPr>
            <w:tcW w:w="7241" w:type="dxa"/>
          </w:tcPr>
          <w:p w14:paraId="2F9A261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proofErr w:type="spellStart"/>
            <w:r w:rsidRPr="006A79C9">
              <w:rPr>
                <w:rFonts w:ascii="Arial" w:hAnsi="Arial" w:cs="Arial"/>
                <w:sz w:val="20"/>
                <w:szCs w:val="20"/>
              </w:rPr>
              <w:t>desicator</w:t>
            </w:r>
            <w:proofErr w:type="spellEnd"/>
          </w:p>
        </w:tc>
      </w:tr>
      <w:tr w:rsidR="008502BA" w:rsidRPr="006A79C9" w14:paraId="4FA421BA" w14:textId="77777777">
        <w:trPr>
          <w:trHeight w:val="287"/>
        </w:trPr>
        <w:tc>
          <w:tcPr>
            <w:tcW w:w="999" w:type="dxa"/>
          </w:tcPr>
          <w:p w14:paraId="555D43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44</w:t>
            </w:r>
          </w:p>
        </w:tc>
        <w:tc>
          <w:tcPr>
            <w:tcW w:w="7241" w:type="dxa"/>
          </w:tcPr>
          <w:p w14:paraId="75E43A7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insulated</w:t>
            </w:r>
            <w:r w:rsidRPr="006A79C9">
              <w:rPr>
                <w:rFonts w:ascii="Arial" w:hAnsi="Arial" w:cs="Arial"/>
                <w:spacing w:val="2"/>
                <w:sz w:val="20"/>
                <w:szCs w:val="20"/>
              </w:rPr>
              <w:t xml:space="preserve"> </w:t>
            </w:r>
            <w:r w:rsidRPr="006A79C9">
              <w:rPr>
                <w:rFonts w:ascii="Arial" w:hAnsi="Arial" w:cs="Arial"/>
                <w:sz w:val="20"/>
                <w:szCs w:val="20"/>
              </w:rPr>
              <w:t>rings &amp; final</w:t>
            </w:r>
            <w:r w:rsidRPr="006A79C9">
              <w:rPr>
                <w:rFonts w:ascii="Arial" w:hAnsi="Arial" w:cs="Arial"/>
                <w:spacing w:val="-2"/>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59DEA069" w14:textId="77777777">
        <w:trPr>
          <w:trHeight w:val="287"/>
        </w:trPr>
        <w:tc>
          <w:tcPr>
            <w:tcW w:w="999" w:type="dxa"/>
          </w:tcPr>
          <w:p w14:paraId="66AEBA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45</w:t>
            </w:r>
          </w:p>
        </w:tc>
        <w:tc>
          <w:tcPr>
            <w:tcW w:w="7241" w:type="dxa"/>
          </w:tcPr>
          <w:p w14:paraId="5833E4D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Chemical</w:t>
            </w:r>
            <w:r w:rsidRPr="006A79C9">
              <w:rPr>
                <w:rFonts w:ascii="Arial" w:hAnsi="Arial" w:cs="Arial"/>
                <w:spacing w:val="-1"/>
                <w:sz w:val="20"/>
                <w:szCs w:val="20"/>
              </w:rPr>
              <w:t xml:space="preserve"> </w:t>
            </w:r>
            <w:r w:rsidRPr="006A79C9">
              <w:rPr>
                <w:rFonts w:ascii="Arial" w:hAnsi="Arial" w:cs="Arial"/>
                <w:sz w:val="20"/>
                <w:szCs w:val="20"/>
              </w:rPr>
              <w:t>clean 2</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bundles</w:t>
            </w:r>
          </w:p>
        </w:tc>
      </w:tr>
      <w:tr w:rsidR="008502BA" w:rsidRPr="006A79C9" w14:paraId="25000D29" w14:textId="77777777">
        <w:trPr>
          <w:trHeight w:val="287"/>
        </w:trPr>
        <w:tc>
          <w:tcPr>
            <w:tcW w:w="999" w:type="dxa"/>
          </w:tcPr>
          <w:p w14:paraId="4CBCBE9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46</w:t>
            </w:r>
          </w:p>
        </w:tc>
        <w:tc>
          <w:tcPr>
            <w:tcW w:w="7241" w:type="dxa"/>
          </w:tcPr>
          <w:p w14:paraId="7FE8E75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stainless</w:t>
            </w:r>
            <w:r w:rsidRPr="006A79C9">
              <w:rPr>
                <w:rFonts w:ascii="Arial" w:hAnsi="Arial" w:cs="Arial"/>
                <w:spacing w:val="-4"/>
                <w:sz w:val="20"/>
                <w:szCs w:val="20"/>
              </w:rPr>
              <w:t xml:space="preserve"> </w:t>
            </w:r>
            <w:r w:rsidRPr="006A79C9">
              <w:rPr>
                <w:rFonts w:ascii="Arial" w:hAnsi="Arial" w:cs="Arial"/>
                <w:sz w:val="20"/>
                <w:szCs w:val="20"/>
              </w:rPr>
              <w:t>steel</w:t>
            </w:r>
            <w:r w:rsidRPr="006A79C9">
              <w:rPr>
                <w:rFonts w:ascii="Arial" w:hAnsi="Arial" w:cs="Arial"/>
                <w:spacing w:val="4"/>
                <w:sz w:val="20"/>
                <w:szCs w:val="20"/>
              </w:rPr>
              <w:t xml:space="preserve"> </w:t>
            </w:r>
            <w:r w:rsidRPr="006A79C9">
              <w:rPr>
                <w:rFonts w:ascii="Arial" w:hAnsi="Arial" w:cs="Arial"/>
                <w:sz w:val="20"/>
                <w:szCs w:val="20"/>
              </w:rPr>
              <w:t>bolts</w:t>
            </w:r>
          </w:p>
        </w:tc>
      </w:tr>
      <w:tr w:rsidR="008502BA" w:rsidRPr="006A79C9" w14:paraId="30ED8D8B" w14:textId="77777777">
        <w:trPr>
          <w:trHeight w:val="287"/>
        </w:trPr>
        <w:tc>
          <w:tcPr>
            <w:tcW w:w="999" w:type="dxa"/>
          </w:tcPr>
          <w:p w14:paraId="0E05B0D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47</w:t>
            </w:r>
          </w:p>
        </w:tc>
        <w:tc>
          <w:tcPr>
            <w:tcW w:w="7241" w:type="dxa"/>
          </w:tcPr>
          <w:p w14:paraId="0B5E04D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after</w:t>
            </w:r>
            <w:r w:rsidRPr="006A79C9">
              <w:rPr>
                <w:rFonts w:ascii="Arial" w:hAnsi="Arial" w:cs="Arial"/>
                <w:spacing w:val="2"/>
                <w:sz w:val="20"/>
                <w:szCs w:val="20"/>
              </w:rPr>
              <w:t xml:space="preserve"> </w:t>
            </w:r>
            <w:r w:rsidRPr="006A79C9">
              <w:rPr>
                <w:rFonts w:ascii="Arial" w:hAnsi="Arial" w:cs="Arial"/>
                <w:sz w:val="20"/>
                <w:szCs w:val="20"/>
              </w:rPr>
              <w:t>repair</w:t>
            </w:r>
          </w:p>
        </w:tc>
      </w:tr>
      <w:tr w:rsidR="008502BA" w:rsidRPr="006A79C9" w14:paraId="249D12A9" w14:textId="77777777">
        <w:trPr>
          <w:trHeight w:val="288"/>
        </w:trPr>
        <w:tc>
          <w:tcPr>
            <w:tcW w:w="999" w:type="dxa"/>
          </w:tcPr>
          <w:p w14:paraId="245BDF9F"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48</w:t>
            </w:r>
          </w:p>
        </w:tc>
        <w:tc>
          <w:tcPr>
            <w:tcW w:w="7241" w:type="dxa"/>
          </w:tcPr>
          <w:p w14:paraId="739E8D3B"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 xml:space="preserve">Replace </w:t>
            </w:r>
            <w:proofErr w:type="gramStart"/>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proofErr w:type="gramEnd"/>
            <w:r w:rsidRPr="006A79C9">
              <w:rPr>
                <w:rFonts w:ascii="Arial" w:hAnsi="Arial" w:cs="Arial"/>
                <w:spacing w:val="-1"/>
                <w:sz w:val="20"/>
                <w:szCs w:val="20"/>
              </w:rPr>
              <w:t xml:space="preserve"> </w:t>
            </w:r>
            <w:r w:rsidRPr="006A79C9">
              <w:rPr>
                <w:rFonts w:ascii="Arial" w:hAnsi="Arial" w:cs="Arial"/>
                <w:sz w:val="20"/>
                <w:szCs w:val="20"/>
              </w:rPr>
              <w:t>missing</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wedges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epoxy</w:t>
            </w:r>
          </w:p>
        </w:tc>
      </w:tr>
      <w:tr w:rsidR="008502BA" w:rsidRPr="006A79C9" w14:paraId="5230300A" w14:textId="77777777">
        <w:trPr>
          <w:trHeight w:val="287"/>
        </w:trPr>
        <w:tc>
          <w:tcPr>
            <w:tcW w:w="999" w:type="dxa"/>
          </w:tcPr>
          <w:p w14:paraId="38E1AB8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49</w:t>
            </w:r>
          </w:p>
        </w:tc>
        <w:tc>
          <w:tcPr>
            <w:tcW w:w="7241" w:type="dxa"/>
          </w:tcPr>
          <w:p w14:paraId="447EDEA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7159E225" w14:textId="77777777">
        <w:trPr>
          <w:trHeight w:val="287"/>
        </w:trPr>
        <w:tc>
          <w:tcPr>
            <w:tcW w:w="999" w:type="dxa"/>
          </w:tcPr>
          <w:p w14:paraId="1DAFD02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50</w:t>
            </w:r>
          </w:p>
        </w:tc>
        <w:tc>
          <w:tcPr>
            <w:tcW w:w="7241" w:type="dxa"/>
          </w:tcPr>
          <w:p w14:paraId="7CD0CD1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6"/>
                <w:sz w:val="20"/>
                <w:szCs w:val="20"/>
              </w:rPr>
              <w:t xml:space="preserve"> </w:t>
            </w:r>
            <w:r w:rsidRPr="006A79C9">
              <w:rPr>
                <w:rFonts w:ascii="Arial" w:hAnsi="Arial" w:cs="Arial"/>
                <w:sz w:val="20"/>
                <w:szCs w:val="20"/>
              </w:rPr>
              <w:t>interlock</w:t>
            </w:r>
            <w:r w:rsidRPr="006A79C9">
              <w:rPr>
                <w:rFonts w:ascii="Arial" w:hAnsi="Arial" w:cs="Arial"/>
                <w:spacing w:val="2"/>
                <w:sz w:val="20"/>
                <w:szCs w:val="20"/>
              </w:rPr>
              <w:t xml:space="preserve"> </w:t>
            </w:r>
            <w:r w:rsidRPr="006A79C9">
              <w:rPr>
                <w:rFonts w:ascii="Arial" w:hAnsi="Arial" w:cs="Arial"/>
                <w:sz w:val="20"/>
                <w:szCs w:val="20"/>
              </w:rPr>
              <w:t>dust</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carrier</w:t>
            </w:r>
          </w:p>
        </w:tc>
      </w:tr>
      <w:tr w:rsidR="008502BA" w:rsidRPr="006A79C9" w14:paraId="22694C5A" w14:textId="77777777">
        <w:trPr>
          <w:trHeight w:val="287"/>
        </w:trPr>
        <w:tc>
          <w:tcPr>
            <w:tcW w:w="999" w:type="dxa"/>
          </w:tcPr>
          <w:p w14:paraId="204595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51</w:t>
            </w:r>
          </w:p>
        </w:tc>
        <w:tc>
          <w:tcPr>
            <w:tcW w:w="7241" w:type="dxa"/>
          </w:tcPr>
          <w:p w14:paraId="2878192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Re-insulated</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final</w:t>
            </w:r>
            <w:r w:rsidRPr="006A79C9">
              <w:rPr>
                <w:rFonts w:ascii="Arial" w:hAnsi="Arial" w:cs="Arial"/>
                <w:spacing w:val="-1"/>
                <w:sz w:val="20"/>
                <w:szCs w:val="20"/>
              </w:rPr>
              <w:t xml:space="preserve"> </w:t>
            </w:r>
            <w:r w:rsidRPr="006A79C9">
              <w:rPr>
                <w:rFonts w:ascii="Arial" w:hAnsi="Arial" w:cs="Arial"/>
                <w:sz w:val="20"/>
                <w:szCs w:val="20"/>
              </w:rPr>
              <w:t>machine</w:t>
            </w:r>
          </w:p>
        </w:tc>
      </w:tr>
      <w:tr w:rsidR="008502BA" w:rsidRPr="006A79C9" w14:paraId="2D60D2B6" w14:textId="77777777">
        <w:trPr>
          <w:trHeight w:val="287"/>
        </w:trPr>
        <w:tc>
          <w:tcPr>
            <w:tcW w:w="999" w:type="dxa"/>
          </w:tcPr>
          <w:p w14:paraId="3CA2DD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52</w:t>
            </w:r>
          </w:p>
        </w:tc>
        <w:tc>
          <w:tcPr>
            <w:tcW w:w="7241" w:type="dxa"/>
          </w:tcPr>
          <w:p w14:paraId="4F09286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6"/>
                <w:sz w:val="20"/>
                <w:szCs w:val="20"/>
              </w:rPr>
              <w:t xml:space="preserve"> </w:t>
            </w:r>
            <w:r w:rsidRPr="006A79C9">
              <w:rPr>
                <w:rFonts w:ascii="Arial" w:hAnsi="Arial" w:cs="Arial"/>
                <w:sz w:val="20"/>
                <w:szCs w:val="20"/>
              </w:rPr>
              <w:t>sleeve</w:t>
            </w:r>
          </w:p>
        </w:tc>
      </w:tr>
      <w:tr w:rsidR="008502BA" w:rsidRPr="006A79C9" w14:paraId="6A325AAB" w14:textId="77777777">
        <w:trPr>
          <w:trHeight w:val="287"/>
        </w:trPr>
        <w:tc>
          <w:tcPr>
            <w:tcW w:w="999" w:type="dxa"/>
          </w:tcPr>
          <w:p w14:paraId="7680664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53</w:t>
            </w:r>
          </w:p>
        </w:tc>
        <w:tc>
          <w:tcPr>
            <w:tcW w:w="7241" w:type="dxa"/>
          </w:tcPr>
          <w:p w14:paraId="36E0D40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brush</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holder</w:t>
            </w:r>
          </w:p>
        </w:tc>
      </w:tr>
      <w:tr w:rsidR="008502BA" w:rsidRPr="006A79C9" w14:paraId="414D7A9C" w14:textId="77777777">
        <w:trPr>
          <w:trHeight w:val="292"/>
        </w:trPr>
        <w:tc>
          <w:tcPr>
            <w:tcW w:w="999" w:type="dxa"/>
          </w:tcPr>
          <w:p w14:paraId="28CD3B52"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54</w:t>
            </w:r>
          </w:p>
        </w:tc>
        <w:tc>
          <w:tcPr>
            <w:tcW w:w="7241" w:type="dxa"/>
          </w:tcPr>
          <w:p w14:paraId="64699386"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stator jacking bolts</w:t>
            </w:r>
          </w:p>
        </w:tc>
      </w:tr>
      <w:tr w:rsidR="008502BA" w:rsidRPr="006A79C9" w14:paraId="20ADE392" w14:textId="77777777">
        <w:trPr>
          <w:trHeight w:val="287"/>
        </w:trPr>
        <w:tc>
          <w:tcPr>
            <w:tcW w:w="999" w:type="dxa"/>
          </w:tcPr>
          <w:p w14:paraId="546580F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55</w:t>
            </w:r>
          </w:p>
        </w:tc>
        <w:tc>
          <w:tcPr>
            <w:tcW w:w="7241" w:type="dxa"/>
          </w:tcPr>
          <w:p w14:paraId="5511A32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6"/>
                <w:sz w:val="20"/>
                <w:szCs w:val="20"/>
              </w:rPr>
              <w:t xml:space="preserve"> </w:t>
            </w:r>
            <w:r w:rsidRPr="006A79C9">
              <w:rPr>
                <w:rFonts w:ascii="Arial" w:hAnsi="Arial" w:cs="Arial"/>
                <w:sz w:val="20"/>
                <w:szCs w:val="20"/>
              </w:rPr>
              <w:t>vibration</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4914FEB1" w14:textId="77777777">
        <w:trPr>
          <w:trHeight w:val="287"/>
        </w:trPr>
        <w:tc>
          <w:tcPr>
            <w:tcW w:w="999" w:type="dxa"/>
          </w:tcPr>
          <w:p w14:paraId="4A0012E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56</w:t>
            </w:r>
          </w:p>
        </w:tc>
        <w:tc>
          <w:tcPr>
            <w:tcW w:w="7241" w:type="dxa"/>
          </w:tcPr>
          <w:p w14:paraId="7FE32BD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w:t>
            </w:r>
          </w:p>
        </w:tc>
      </w:tr>
      <w:tr w:rsidR="008502BA" w:rsidRPr="006A79C9" w14:paraId="3F1F6DF2" w14:textId="77777777">
        <w:trPr>
          <w:trHeight w:val="287"/>
        </w:trPr>
        <w:tc>
          <w:tcPr>
            <w:tcW w:w="999" w:type="dxa"/>
          </w:tcPr>
          <w:p w14:paraId="457B994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57</w:t>
            </w:r>
          </w:p>
        </w:tc>
        <w:tc>
          <w:tcPr>
            <w:tcW w:w="7241" w:type="dxa"/>
          </w:tcPr>
          <w:p w14:paraId="31B31AF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nips</w:t>
            </w:r>
          </w:p>
        </w:tc>
      </w:tr>
      <w:tr w:rsidR="008502BA" w:rsidRPr="006A79C9" w14:paraId="6A9A406C" w14:textId="77777777">
        <w:trPr>
          <w:trHeight w:val="287"/>
        </w:trPr>
        <w:tc>
          <w:tcPr>
            <w:tcW w:w="999" w:type="dxa"/>
          </w:tcPr>
          <w:p w14:paraId="33C9B76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58</w:t>
            </w:r>
          </w:p>
        </w:tc>
        <w:tc>
          <w:tcPr>
            <w:tcW w:w="7241" w:type="dxa"/>
          </w:tcPr>
          <w:p w14:paraId="5C8EBA9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ball</w:t>
            </w:r>
            <w:r w:rsidRPr="006A79C9">
              <w:rPr>
                <w:rFonts w:ascii="Arial" w:hAnsi="Arial" w:cs="Arial"/>
                <w:spacing w:val="-4"/>
                <w:sz w:val="20"/>
                <w:szCs w:val="20"/>
              </w:rPr>
              <w:t xml:space="preserve"> </w:t>
            </w:r>
            <w:r w:rsidRPr="006A79C9">
              <w:rPr>
                <w:rFonts w:ascii="Arial" w:hAnsi="Arial" w:cs="Arial"/>
                <w:sz w:val="20"/>
                <w:szCs w:val="20"/>
              </w:rPr>
              <w:t>valves</w:t>
            </w:r>
          </w:p>
        </w:tc>
      </w:tr>
      <w:tr w:rsidR="008502BA" w:rsidRPr="006A79C9" w14:paraId="35163BD7" w14:textId="77777777">
        <w:trPr>
          <w:trHeight w:val="287"/>
        </w:trPr>
        <w:tc>
          <w:tcPr>
            <w:tcW w:w="999" w:type="dxa"/>
          </w:tcPr>
          <w:p w14:paraId="3AA6673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59</w:t>
            </w:r>
          </w:p>
        </w:tc>
        <w:tc>
          <w:tcPr>
            <w:tcW w:w="7241" w:type="dxa"/>
          </w:tcPr>
          <w:p w14:paraId="1CD1BB9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Rewind stator</w:t>
            </w:r>
            <w:r w:rsidRPr="006A79C9">
              <w:rPr>
                <w:rFonts w:ascii="Arial" w:hAnsi="Arial" w:cs="Arial"/>
                <w:spacing w:val="3"/>
                <w:sz w:val="20"/>
                <w:szCs w:val="20"/>
              </w:rPr>
              <w:t xml:space="preserve"> </w:t>
            </w:r>
            <w:r w:rsidRPr="006A79C9">
              <w:rPr>
                <w:rFonts w:ascii="Arial" w:hAnsi="Arial" w:cs="Arial"/>
                <w:sz w:val="20"/>
                <w:szCs w:val="20"/>
              </w:rPr>
              <w:t>complete</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magnetic wedges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blocks</w:t>
            </w:r>
          </w:p>
        </w:tc>
      </w:tr>
      <w:tr w:rsidR="008502BA" w:rsidRPr="006A79C9" w14:paraId="75769FFB" w14:textId="77777777">
        <w:trPr>
          <w:trHeight w:val="288"/>
        </w:trPr>
        <w:tc>
          <w:tcPr>
            <w:tcW w:w="999" w:type="dxa"/>
          </w:tcPr>
          <w:p w14:paraId="3102727C"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45EECE8C"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14C57BF9" w14:textId="77777777">
        <w:trPr>
          <w:trHeight w:val="287"/>
        </w:trPr>
        <w:tc>
          <w:tcPr>
            <w:tcW w:w="999" w:type="dxa"/>
          </w:tcPr>
          <w:p w14:paraId="62E45931"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6D3E9420" w14:textId="77777777" w:rsidR="008502BA" w:rsidRPr="006A79C9" w:rsidRDefault="00F84358">
            <w:pPr>
              <w:pStyle w:val="TableParagraph"/>
              <w:spacing w:before="52" w:line="215" w:lineRule="exact"/>
              <w:ind w:left="979" w:right="969"/>
              <w:jc w:val="center"/>
              <w:rPr>
                <w:rFonts w:ascii="Arial" w:hAnsi="Arial" w:cs="Arial"/>
                <w:b/>
                <w:sz w:val="20"/>
                <w:szCs w:val="20"/>
              </w:rPr>
            </w:pPr>
            <w:r w:rsidRPr="006A79C9">
              <w:rPr>
                <w:rFonts w:ascii="Arial" w:hAnsi="Arial" w:cs="Arial"/>
                <w:b/>
                <w:sz w:val="20"/>
                <w:szCs w:val="20"/>
              </w:rPr>
              <w:t>ROUTINE</w:t>
            </w:r>
            <w:r w:rsidRPr="006A79C9">
              <w:rPr>
                <w:rFonts w:ascii="Arial" w:hAnsi="Arial" w:cs="Arial"/>
                <w:b/>
                <w:spacing w:val="-5"/>
                <w:sz w:val="20"/>
                <w:szCs w:val="20"/>
              </w:rPr>
              <w:t xml:space="preserve"> </w:t>
            </w:r>
            <w:r w:rsidRPr="006A79C9">
              <w:rPr>
                <w:rFonts w:ascii="Arial" w:hAnsi="Arial" w:cs="Arial"/>
                <w:b/>
                <w:sz w:val="20"/>
                <w:szCs w:val="20"/>
              </w:rPr>
              <w:t>TESTS AND</w:t>
            </w:r>
            <w:r w:rsidRPr="006A79C9">
              <w:rPr>
                <w:rFonts w:ascii="Arial" w:hAnsi="Arial" w:cs="Arial"/>
                <w:b/>
                <w:spacing w:val="-6"/>
                <w:sz w:val="20"/>
                <w:szCs w:val="20"/>
              </w:rPr>
              <w:t xml:space="preserve"> </w:t>
            </w:r>
            <w:r w:rsidRPr="006A79C9">
              <w:rPr>
                <w:rFonts w:ascii="Arial" w:hAnsi="Arial" w:cs="Arial"/>
                <w:b/>
                <w:sz w:val="20"/>
                <w:szCs w:val="20"/>
              </w:rPr>
              <w:t>TEST</w:t>
            </w:r>
            <w:r w:rsidRPr="006A79C9">
              <w:rPr>
                <w:rFonts w:ascii="Arial" w:hAnsi="Arial" w:cs="Arial"/>
                <w:b/>
                <w:spacing w:val="1"/>
                <w:sz w:val="20"/>
                <w:szCs w:val="20"/>
              </w:rPr>
              <w:t xml:space="preserve"> </w:t>
            </w:r>
            <w:r w:rsidRPr="006A79C9">
              <w:rPr>
                <w:rFonts w:ascii="Arial" w:hAnsi="Arial" w:cs="Arial"/>
                <w:b/>
                <w:sz w:val="20"/>
                <w:szCs w:val="20"/>
              </w:rPr>
              <w:t>AS AND</w:t>
            </w:r>
            <w:r w:rsidRPr="006A79C9">
              <w:rPr>
                <w:rFonts w:ascii="Arial" w:hAnsi="Arial" w:cs="Arial"/>
                <w:b/>
                <w:spacing w:val="-1"/>
                <w:sz w:val="20"/>
                <w:szCs w:val="20"/>
              </w:rPr>
              <w:t xml:space="preserve"> </w:t>
            </w:r>
            <w:r w:rsidRPr="006A79C9">
              <w:rPr>
                <w:rFonts w:ascii="Arial" w:hAnsi="Arial" w:cs="Arial"/>
                <w:b/>
                <w:sz w:val="20"/>
                <w:szCs w:val="20"/>
              </w:rPr>
              <w:t>WHEN</w:t>
            </w:r>
            <w:r w:rsidRPr="006A79C9">
              <w:rPr>
                <w:rFonts w:ascii="Arial" w:hAnsi="Arial" w:cs="Arial"/>
                <w:b/>
                <w:spacing w:val="-2"/>
                <w:sz w:val="20"/>
                <w:szCs w:val="20"/>
              </w:rPr>
              <w:t xml:space="preserve"> </w:t>
            </w:r>
            <w:r w:rsidRPr="006A79C9">
              <w:rPr>
                <w:rFonts w:ascii="Arial" w:hAnsi="Arial" w:cs="Arial"/>
                <w:b/>
                <w:sz w:val="20"/>
                <w:szCs w:val="20"/>
              </w:rPr>
              <w:t>REQUIRED</w:t>
            </w:r>
          </w:p>
        </w:tc>
      </w:tr>
      <w:tr w:rsidR="008502BA" w:rsidRPr="006A79C9" w14:paraId="04B078F1" w14:textId="77777777">
        <w:trPr>
          <w:trHeight w:val="287"/>
        </w:trPr>
        <w:tc>
          <w:tcPr>
            <w:tcW w:w="999" w:type="dxa"/>
          </w:tcPr>
          <w:p w14:paraId="7731CC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4C70210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bl>
    <w:p w14:paraId="011C7625"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BED0C95" w14:textId="77777777" w:rsidR="008502BA" w:rsidRPr="006A79C9" w:rsidRDefault="008502BA">
      <w:pPr>
        <w:pStyle w:val="BodyText"/>
        <w:spacing w:before="7"/>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4CD2E433" w14:textId="77777777">
        <w:trPr>
          <w:trHeight w:val="287"/>
        </w:trPr>
        <w:tc>
          <w:tcPr>
            <w:tcW w:w="999" w:type="dxa"/>
          </w:tcPr>
          <w:p w14:paraId="1008913E"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33B89FB0"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1E05E0FB" w14:textId="77777777">
        <w:trPr>
          <w:trHeight w:val="292"/>
        </w:trPr>
        <w:tc>
          <w:tcPr>
            <w:tcW w:w="999" w:type="dxa"/>
          </w:tcPr>
          <w:p w14:paraId="51895A62"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41" w:type="dxa"/>
          </w:tcPr>
          <w:p w14:paraId="1D5D43FC"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6"/>
                <w:sz w:val="20"/>
                <w:szCs w:val="20"/>
              </w:rPr>
              <w:t xml:space="preserve"> </w:t>
            </w:r>
            <w:r w:rsidRPr="006A79C9">
              <w:rPr>
                <w:rFonts w:ascii="Arial" w:hAnsi="Arial" w:cs="Arial"/>
                <w:sz w:val="20"/>
                <w:szCs w:val="20"/>
              </w:rPr>
              <w:t>insulation 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4E9C3504" w14:textId="77777777">
        <w:trPr>
          <w:trHeight w:val="287"/>
        </w:trPr>
        <w:tc>
          <w:tcPr>
            <w:tcW w:w="999" w:type="dxa"/>
          </w:tcPr>
          <w:p w14:paraId="6294CD2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018E63E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 record</w:t>
            </w:r>
            <w:r w:rsidRPr="006A79C9">
              <w:rPr>
                <w:rFonts w:ascii="Arial" w:hAnsi="Arial" w:cs="Arial"/>
                <w:spacing w:val="-6"/>
                <w:sz w:val="20"/>
                <w:szCs w:val="20"/>
              </w:rPr>
              <w:t xml:space="preserve"> </w:t>
            </w:r>
            <w:r w:rsidRPr="006A79C9">
              <w:rPr>
                <w:rFonts w:ascii="Arial" w:hAnsi="Arial" w:cs="Arial"/>
                <w:sz w:val="20"/>
                <w:szCs w:val="20"/>
              </w:rPr>
              <w:t>polarization test</w:t>
            </w:r>
          </w:p>
        </w:tc>
      </w:tr>
      <w:tr w:rsidR="008502BA" w:rsidRPr="006A79C9" w14:paraId="4820BA1F" w14:textId="77777777">
        <w:trPr>
          <w:trHeight w:val="288"/>
        </w:trPr>
        <w:tc>
          <w:tcPr>
            <w:tcW w:w="999" w:type="dxa"/>
          </w:tcPr>
          <w:p w14:paraId="59AAC3F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41" w:type="dxa"/>
          </w:tcPr>
          <w:p w14:paraId="072C435B"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4"/>
                <w:sz w:val="20"/>
                <w:szCs w:val="20"/>
              </w:rPr>
              <w:t xml:space="preserve"> </w:t>
            </w:r>
            <w:r w:rsidRPr="006A79C9">
              <w:rPr>
                <w:rFonts w:ascii="Arial" w:hAnsi="Arial" w:cs="Arial"/>
                <w:sz w:val="20"/>
                <w:szCs w:val="20"/>
              </w:rPr>
              <w:t>Tan</w:t>
            </w:r>
            <w:r w:rsidRPr="006A79C9">
              <w:rPr>
                <w:rFonts w:ascii="Arial" w:hAnsi="Arial" w:cs="Arial"/>
                <w:spacing w:val="1"/>
                <w:sz w:val="20"/>
                <w:szCs w:val="20"/>
              </w:rPr>
              <w:t xml:space="preserve"> </w:t>
            </w:r>
            <w:r w:rsidRPr="006A79C9">
              <w:rPr>
                <w:rFonts w:ascii="Arial" w:hAnsi="Arial" w:cs="Arial"/>
                <w:sz w:val="20"/>
                <w:szCs w:val="20"/>
              </w:rPr>
              <w:t>Delta</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64634957" w14:textId="77777777">
        <w:trPr>
          <w:trHeight w:val="287"/>
        </w:trPr>
        <w:tc>
          <w:tcPr>
            <w:tcW w:w="999" w:type="dxa"/>
          </w:tcPr>
          <w:p w14:paraId="2A911CB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1C07701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 record</w:t>
            </w:r>
            <w:r w:rsidRPr="006A79C9">
              <w:rPr>
                <w:rFonts w:ascii="Arial" w:hAnsi="Arial" w:cs="Arial"/>
                <w:spacing w:val="-6"/>
                <w:sz w:val="20"/>
                <w:szCs w:val="20"/>
              </w:rPr>
              <w:t xml:space="preserve"> </w:t>
            </w:r>
            <w:r w:rsidRPr="006A79C9">
              <w:rPr>
                <w:rFonts w:ascii="Arial" w:hAnsi="Arial" w:cs="Arial"/>
                <w:sz w:val="20"/>
                <w:szCs w:val="20"/>
              </w:rPr>
              <w:t>off-line</w:t>
            </w:r>
            <w:r w:rsidRPr="006A79C9">
              <w:rPr>
                <w:rFonts w:ascii="Arial" w:hAnsi="Arial" w:cs="Arial"/>
                <w:spacing w:val="-1"/>
                <w:sz w:val="20"/>
                <w:szCs w:val="20"/>
              </w:rPr>
              <w:t xml:space="preserve"> </w:t>
            </w:r>
            <w:r w:rsidRPr="006A79C9">
              <w:rPr>
                <w:rFonts w:ascii="Arial" w:hAnsi="Arial" w:cs="Arial"/>
                <w:sz w:val="20"/>
                <w:szCs w:val="20"/>
              </w:rPr>
              <w:t>partial discharge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5DCE6492" w14:textId="77777777">
        <w:trPr>
          <w:trHeight w:val="287"/>
        </w:trPr>
        <w:tc>
          <w:tcPr>
            <w:tcW w:w="999" w:type="dxa"/>
          </w:tcPr>
          <w:p w14:paraId="5001708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6247211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wedge</w:t>
            </w:r>
            <w:r w:rsidRPr="006A79C9">
              <w:rPr>
                <w:rFonts w:ascii="Arial" w:hAnsi="Arial" w:cs="Arial"/>
                <w:spacing w:val="-1"/>
                <w:sz w:val="20"/>
                <w:szCs w:val="20"/>
              </w:rPr>
              <w:t xml:space="preserve"> </w:t>
            </w:r>
            <w:r w:rsidRPr="006A79C9">
              <w:rPr>
                <w:rFonts w:ascii="Arial" w:hAnsi="Arial" w:cs="Arial"/>
                <w:sz w:val="20"/>
                <w:szCs w:val="20"/>
              </w:rPr>
              <w:t>tightness</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71FD9870" w14:textId="77777777">
        <w:trPr>
          <w:trHeight w:val="287"/>
        </w:trPr>
        <w:tc>
          <w:tcPr>
            <w:tcW w:w="999" w:type="dxa"/>
          </w:tcPr>
          <w:p w14:paraId="51F52BB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459B4D9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 test</w:t>
            </w:r>
          </w:p>
        </w:tc>
      </w:tr>
      <w:tr w:rsidR="008502BA" w:rsidRPr="006A79C9" w14:paraId="53E37628" w14:textId="77777777">
        <w:trPr>
          <w:trHeight w:val="287"/>
        </w:trPr>
        <w:tc>
          <w:tcPr>
            <w:tcW w:w="999" w:type="dxa"/>
          </w:tcPr>
          <w:p w14:paraId="28CDEC1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41" w:type="dxa"/>
          </w:tcPr>
          <w:p w14:paraId="7EE5E08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53466776" w14:textId="77777777">
        <w:trPr>
          <w:trHeight w:val="287"/>
        </w:trPr>
        <w:tc>
          <w:tcPr>
            <w:tcW w:w="999" w:type="dxa"/>
          </w:tcPr>
          <w:p w14:paraId="5838B19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41" w:type="dxa"/>
          </w:tcPr>
          <w:p w14:paraId="1201347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ELCID</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29CBD4F1" w14:textId="77777777">
        <w:trPr>
          <w:trHeight w:val="288"/>
        </w:trPr>
        <w:tc>
          <w:tcPr>
            <w:tcW w:w="999" w:type="dxa"/>
          </w:tcPr>
          <w:p w14:paraId="4EFBF67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41" w:type="dxa"/>
          </w:tcPr>
          <w:p w14:paraId="332B93A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14632B1D" w14:textId="77777777">
        <w:trPr>
          <w:trHeight w:val="287"/>
        </w:trPr>
        <w:tc>
          <w:tcPr>
            <w:tcW w:w="999" w:type="dxa"/>
          </w:tcPr>
          <w:p w14:paraId="0BB4FDA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41" w:type="dxa"/>
          </w:tcPr>
          <w:p w14:paraId="3973391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5A79F7C6" w14:textId="77777777">
        <w:trPr>
          <w:trHeight w:val="287"/>
        </w:trPr>
        <w:tc>
          <w:tcPr>
            <w:tcW w:w="999" w:type="dxa"/>
          </w:tcPr>
          <w:p w14:paraId="3B79AAA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12</w:t>
            </w:r>
          </w:p>
        </w:tc>
        <w:tc>
          <w:tcPr>
            <w:tcW w:w="7241" w:type="dxa"/>
          </w:tcPr>
          <w:p w14:paraId="4594046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to bar</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(consider</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number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4"/>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5BA02C40" w14:textId="77777777">
        <w:trPr>
          <w:trHeight w:val="287"/>
        </w:trPr>
        <w:tc>
          <w:tcPr>
            <w:tcW w:w="999" w:type="dxa"/>
          </w:tcPr>
          <w:p w14:paraId="142359A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2B32EC4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Ultrasonic</w:t>
            </w:r>
            <w:r w:rsidRPr="006A79C9">
              <w:rPr>
                <w:rFonts w:ascii="Arial" w:hAnsi="Arial" w:cs="Arial"/>
                <w:spacing w:val="-3"/>
                <w:sz w:val="20"/>
                <w:szCs w:val="20"/>
              </w:rPr>
              <w:t xml:space="preserve"> </w:t>
            </w:r>
            <w:r w:rsidRPr="006A79C9">
              <w:rPr>
                <w:rFonts w:ascii="Arial" w:hAnsi="Arial" w:cs="Arial"/>
                <w:sz w:val="20"/>
                <w:szCs w:val="20"/>
              </w:rPr>
              <w:t>testing</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surface</w:t>
            </w:r>
          </w:p>
        </w:tc>
      </w:tr>
      <w:tr w:rsidR="008502BA" w:rsidRPr="006A79C9" w14:paraId="55145C52" w14:textId="77777777">
        <w:trPr>
          <w:trHeight w:val="292"/>
        </w:trPr>
        <w:tc>
          <w:tcPr>
            <w:tcW w:w="999" w:type="dxa"/>
          </w:tcPr>
          <w:p w14:paraId="2ACE6AC5"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14</w:t>
            </w:r>
          </w:p>
        </w:tc>
        <w:tc>
          <w:tcPr>
            <w:tcW w:w="7241" w:type="dxa"/>
          </w:tcPr>
          <w:p w14:paraId="4BE2C109"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3"/>
                <w:sz w:val="20"/>
                <w:szCs w:val="20"/>
              </w:rPr>
              <w:t xml:space="preserve"> </w:t>
            </w:r>
            <w:r w:rsidRPr="006A79C9">
              <w:rPr>
                <w:rFonts w:ascii="Arial" w:hAnsi="Arial" w:cs="Arial"/>
                <w:sz w:val="20"/>
                <w:szCs w:val="20"/>
              </w:rPr>
              <w:t>AC</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4ED3BD33" w14:textId="77777777">
        <w:trPr>
          <w:trHeight w:val="288"/>
        </w:trPr>
        <w:tc>
          <w:tcPr>
            <w:tcW w:w="999" w:type="dxa"/>
          </w:tcPr>
          <w:p w14:paraId="09269EC4"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15</w:t>
            </w:r>
          </w:p>
        </w:tc>
        <w:tc>
          <w:tcPr>
            <w:tcW w:w="7241" w:type="dxa"/>
          </w:tcPr>
          <w:p w14:paraId="29A58B0A"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8A7F428" w14:textId="77777777">
        <w:trPr>
          <w:trHeight w:val="287"/>
        </w:trPr>
        <w:tc>
          <w:tcPr>
            <w:tcW w:w="999" w:type="dxa"/>
          </w:tcPr>
          <w:p w14:paraId="2C0E1AB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41" w:type="dxa"/>
          </w:tcPr>
          <w:p w14:paraId="342348A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5"/>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/check</w:t>
            </w:r>
          </w:p>
        </w:tc>
      </w:tr>
      <w:tr w:rsidR="008502BA" w:rsidRPr="006A79C9" w14:paraId="5FC143FD" w14:textId="77777777">
        <w:trPr>
          <w:trHeight w:val="287"/>
        </w:trPr>
        <w:tc>
          <w:tcPr>
            <w:tcW w:w="999" w:type="dxa"/>
          </w:tcPr>
          <w:p w14:paraId="6E4E7E2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41" w:type="dxa"/>
          </w:tcPr>
          <w:p w14:paraId="544B171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71BC31E" w14:textId="77777777">
        <w:trPr>
          <w:trHeight w:val="287"/>
        </w:trPr>
        <w:tc>
          <w:tcPr>
            <w:tcW w:w="999" w:type="dxa"/>
          </w:tcPr>
          <w:p w14:paraId="145A261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41" w:type="dxa"/>
          </w:tcPr>
          <w:p w14:paraId="617315E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033D2FA2" w14:textId="77777777">
        <w:trPr>
          <w:trHeight w:val="287"/>
        </w:trPr>
        <w:tc>
          <w:tcPr>
            <w:tcW w:w="999" w:type="dxa"/>
          </w:tcPr>
          <w:p w14:paraId="1F190FF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41" w:type="dxa"/>
          </w:tcPr>
          <w:p w14:paraId="1F866E2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2CD339A7" w14:textId="77777777">
        <w:trPr>
          <w:trHeight w:val="287"/>
        </w:trPr>
        <w:tc>
          <w:tcPr>
            <w:tcW w:w="999" w:type="dxa"/>
          </w:tcPr>
          <w:p w14:paraId="5D58FC5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41" w:type="dxa"/>
          </w:tcPr>
          <w:p w14:paraId="39D49E8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bl>
    <w:p w14:paraId="3E577883" w14:textId="77777777" w:rsidR="008502BA" w:rsidRPr="006A79C9" w:rsidRDefault="008502BA">
      <w:pPr>
        <w:pStyle w:val="BodyText"/>
        <w:rPr>
          <w:rFonts w:ascii="Arial" w:hAnsi="Arial" w:cs="Arial"/>
          <w:b/>
          <w:i/>
        </w:rPr>
      </w:pPr>
    </w:p>
    <w:p w14:paraId="3CB6FFF3" w14:textId="77777777" w:rsidR="008502BA" w:rsidRPr="006A79C9" w:rsidRDefault="008502BA">
      <w:pPr>
        <w:pStyle w:val="BodyText"/>
        <w:spacing w:before="8"/>
        <w:rPr>
          <w:rFonts w:ascii="Arial" w:hAnsi="Arial" w:cs="Arial"/>
          <w:b/>
          <w:i/>
        </w:rPr>
      </w:pPr>
    </w:p>
    <w:p w14:paraId="5385D642" w14:textId="77777777" w:rsidR="008502BA" w:rsidRPr="006A79C9" w:rsidRDefault="00F84358">
      <w:pPr>
        <w:pStyle w:val="Heading4"/>
        <w:numPr>
          <w:ilvl w:val="2"/>
          <w:numId w:val="6"/>
        </w:numPr>
        <w:tabs>
          <w:tab w:val="left" w:pos="1094"/>
        </w:tabs>
        <w:spacing w:before="0"/>
        <w:ind w:left="1093" w:hanging="361"/>
      </w:pPr>
      <w:r w:rsidRPr="006A79C9">
        <w:t>FD</w:t>
      </w:r>
      <w:r w:rsidRPr="006A79C9">
        <w:rPr>
          <w:spacing w:val="-2"/>
        </w:rPr>
        <w:t xml:space="preserve"> </w:t>
      </w:r>
      <w:r w:rsidRPr="006A79C9">
        <w:t>FAN</w:t>
      </w:r>
      <w:r w:rsidRPr="006A79C9">
        <w:rPr>
          <w:spacing w:val="-1"/>
        </w:rPr>
        <w:t xml:space="preserve"> </w:t>
      </w:r>
      <w:r w:rsidRPr="006A79C9">
        <w:t>MOTOR</w:t>
      </w:r>
      <w:r w:rsidRPr="006A79C9">
        <w:rPr>
          <w:spacing w:val="-1"/>
        </w:rPr>
        <w:t xml:space="preserve"> </w:t>
      </w:r>
      <w:r w:rsidRPr="006A79C9">
        <w:t>2310kW</w:t>
      </w:r>
    </w:p>
    <w:p w14:paraId="507978AB"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005C62B" w14:textId="77777777">
        <w:trPr>
          <w:trHeight w:val="287"/>
        </w:trPr>
        <w:tc>
          <w:tcPr>
            <w:tcW w:w="961" w:type="dxa"/>
          </w:tcPr>
          <w:p w14:paraId="5F171807"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1401B191"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6A77692B" w14:textId="77777777">
        <w:trPr>
          <w:trHeight w:val="287"/>
        </w:trPr>
        <w:tc>
          <w:tcPr>
            <w:tcW w:w="961" w:type="dxa"/>
          </w:tcPr>
          <w:p w14:paraId="189025D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D08176C"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5EE5BFA7" w14:textId="77777777">
        <w:trPr>
          <w:trHeight w:val="285"/>
        </w:trPr>
        <w:tc>
          <w:tcPr>
            <w:tcW w:w="961" w:type="dxa"/>
            <w:tcBorders>
              <w:bottom w:val="single" w:sz="6" w:space="0" w:color="000000"/>
            </w:tcBorders>
          </w:tcPr>
          <w:p w14:paraId="020A75DC" w14:textId="77777777" w:rsidR="008502BA" w:rsidRPr="006A79C9" w:rsidRDefault="00F84358">
            <w:pPr>
              <w:pStyle w:val="TableParagraph"/>
              <w:spacing w:line="205" w:lineRule="exact"/>
              <w:ind w:right="92"/>
              <w:jc w:val="right"/>
              <w:rPr>
                <w:rFonts w:ascii="Arial" w:hAnsi="Arial" w:cs="Arial"/>
                <w:sz w:val="20"/>
                <w:szCs w:val="20"/>
              </w:rPr>
            </w:pPr>
            <w:r w:rsidRPr="006A79C9">
              <w:rPr>
                <w:rFonts w:ascii="Arial" w:hAnsi="Arial" w:cs="Arial"/>
                <w:sz w:val="20"/>
                <w:szCs w:val="20"/>
              </w:rPr>
              <w:t>1</w:t>
            </w:r>
          </w:p>
        </w:tc>
        <w:tc>
          <w:tcPr>
            <w:tcW w:w="7280" w:type="dxa"/>
            <w:tcBorders>
              <w:bottom w:val="single" w:sz="6" w:space="0" w:color="000000"/>
            </w:tcBorders>
          </w:tcPr>
          <w:p w14:paraId="6658273A"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6D0487F1" w14:textId="77777777">
        <w:trPr>
          <w:trHeight w:val="285"/>
        </w:trPr>
        <w:tc>
          <w:tcPr>
            <w:tcW w:w="961" w:type="dxa"/>
            <w:tcBorders>
              <w:top w:val="single" w:sz="6" w:space="0" w:color="000000"/>
            </w:tcBorders>
          </w:tcPr>
          <w:p w14:paraId="2EF64382" w14:textId="77777777" w:rsidR="008502BA" w:rsidRPr="006A79C9" w:rsidRDefault="00F84358">
            <w:pPr>
              <w:pStyle w:val="TableParagraph"/>
              <w:spacing w:before="58"/>
              <w:ind w:right="92"/>
              <w:jc w:val="right"/>
              <w:rPr>
                <w:rFonts w:ascii="Arial" w:hAnsi="Arial" w:cs="Arial"/>
                <w:sz w:val="20"/>
                <w:szCs w:val="20"/>
              </w:rPr>
            </w:pPr>
            <w:r w:rsidRPr="006A79C9">
              <w:rPr>
                <w:rFonts w:ascii="Arial" w:hAnsi="Arial" w:cs="Arial"/>
                <w:sz w:val="20"/>
                <w:szCs w:val="20"/>
              </w:rPr>
              <w:t>2</w:t>
            </w:r>
          </w:p>
        </w:tc>
        <w:tc>
          <w:tcPr>
            <w:tcW w:w="7280" w:type="dxa"/>
            <w:tcBorders>
              <w:top w:val="single" w:sz="6" w:space="0" w:color="000000"/>
            </w:tcBorders>
          </w:tcPr>
          <w:p w14:paraId="3888A3E6"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1547EC5C" w14:textId="77777777">
        <w:trPr>
          <w:trHeight w:val="287"/>
        </w:trPr>
        <w:tc>
          <w:tcPr>
            <w:tcW w:w="961" w:type="dxa"/>
          </w:tcPr>
          <w:p w14:paraId="61E01D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DCAB9D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2"/>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529FBCF7" w14:textId="77777777">
        <w:trPr>
          <w:trHeight w:val="287"/>
        </w:trPr>
        <w:tc>
          <w:tcPr>
            <w:tcW w:w="961" w:type="dxa"/>
          </w:tcPr>
          <w:p w14:paraId="0343401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5FE94D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377E9D63" w14:textId="77777777">
        <w:trPr>
          <w:trHeight w:val="287"/>
        </w:trPr>
        <w:tc>
          <w:tcPr>
            <w:tcW w:w="961" w:type="dxa"/>
          </w:tcPr>
          <w:p w14:paraId="5521328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59D88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39086FD5" w14:textId="77777777">
        <w:trPr>
          <w:trHeight w:val="287"/>
        </w:trPr>
        <w:tc>
          <w:tcPr>
            <w:tcW w:w="961" w:type="dxa"/>
          </w:tcPr>
          <w:p w14:paraId="0F68B3D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EC8D10B"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 LEADS</w:t>
            </w:r>
          </w:p>
        </w:tc>
      </w:tr>
      <w:tr w:rsidR="008502BA" w:rsidRPr="006A79C9" w14:paraId="48AD13E4" w14:textId="77777777">
        <w:trPr>
          <w:trHeight w:val="292"/>
        </w:trPr>
        <w:tc>
          <w:tcPr>
            <w:tcW w:w="961" w:type="dxa"/>
          </w:tcPr>
          <w:p w14:paraId="13B71A3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72768A8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647F8F52" w14:textId="77777777">
        <w:trPr>
          <w:trHeight w:val="287"/>
        </w:trPr>
        <w:tc>
          <w:tcPr>
            <w:tcW w:w="961" w:type="dxa"/>
          </w:tcPr>
          <w:p w14:paraId="32E0EA2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98453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042AE614" w14:textId="77777777">
        <w:trPr>
          <w:trHeight w:val="287"/>
        </w:trPr>
        <w:tc>
          <w:tcPr>
            <w:tcW w:w="961" w:type="dxa"/>
          </w:tcPr>
          <w:p w14:paraId="0CAA29F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7188E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2734FBF6" w14:textId="77777777">
        <w:trPr>
          <w:trHeight w:val="287"/>
        </w:trPr>
        <w:tc>
          <w:tcPr>
            <w:tcW w:w="961" w:type="dxa"/>
          </w:tcPr>
          <w:p w14:paraId="7CC9492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1077C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1B252D5" w14:textId="77777777">
        <w:trPr>
          <w:trHeight w:val="287"/>
        </w:trPr>
        <w:tc>
          <w:tcPr>
            <w:tcW w:w="961" w:type="dxa"/>
          </w:tcPr>
          <w:p w14:paraId="36B2C5C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359A8EE"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5A18D595" w14:textId="77777777">
        <w:trPr>
          <w:trHeight w:val="287"/>
        </w:trPr>
        <w:tc>
          <w:tcPr>
            <w:tcW w:w="961" w:type="dxa"/>
          </w:tcPr>
          <w:p w14:paraId="51207A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6154C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6"/>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0516954D" w14:textId="77777777">
        <w:trPr>
          <w:trHeight w:val="288"/>
        </w:trPr>
        <w:tc>
          <w:tcPr>
            <w:tcW w:w="961" w:type="dxa"/>
          </w:tcPr>
          <w:p w14:paraId="05C6908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DA3EF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2"/>
                <w:sz w:val="20"/>
                <w:szCs w:val="20"/>
              </w:rPr>
              <w:t xml:space="preserve"> </w:t>
            </w:r>
            <w:r w:rsidRPr="006A79C9">
              <w:rPr>
                <w:rFonts w:ascii="Arial" w:hAnsi="Arial" w:cs="Arial"/>
                <w:sz w:val="20"/>
                <w:szCs w:val="20"/>
              </w:rPr>
              <w:t>rubbers</w:t>
            </w:r>
          </w:p>
        </w:tc>
      </w:tr>
      <w:tr w:rsidR="008502BA" w:rsidRPr="006A79C9" w14:paraId="1C1FEDA3" w14:textId="77777777">
        <w:trPr>
          <w:trHeight w:val="287"/>
        </w:trPr>
        <w:tc>
          <w:tcPr>
            <w:tcW w:w="961" w:type="dxa"/>
          </w:tcPr>
          <w:p w14:paraId="4E6A5AB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12679E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 heat</w:t>
            </w:r>
            <w:r w:rsidRPr="006A79C9">
              <w:rPr>
                <w:rFonts w:ascii="Arial" w:hAnsi="Arial" w:cs="Arial"/>
                <w:spacing w:val="2"/>
                <w:sz w:val="20"/>
                <w:szCs w:val="20"/>
              </w:rPr>
              <w:t xml:space="preserve"> </w:t>
            </w:r>
            <w:r w:rsidRPr="006A79C9">
              <w:rPr>
                <w:rFonts w:ascii="Arial" w:hAnsi="Arial" w:cs="Arial"/>
                <w:sz w:val="20"/>
                <w:szCs w:val="20"/>
              </w:rPr>
              <w:t>exchanger</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spacing w:val="3"/>
                <w:sz w:val="20"/>
                <w:szCs w:val="20"/>
              </w:rPr>
              <w:t xml:space="preserve"> </w:t>
            </w:r>
            <w:r w:rsidRPr="006A79C9">
              <w:rPr>
                <w:rFonts w:ascii="Arial" w:hAnsi="Arial" w:cs="Arial"/>
                <w:sz w:val="20"/>
                <w:szCs w:val="20"/>
              </w:rPr>
              <w:t>radiator</w:t>
            </w:r>
          </w:p>
        </w:tc>
      </w:tr>
      <w:tr w:rsidR="008502BA" w:rsidRPr="006A79C9" w14:paraId="5462C826" w14:textId="77777777">
        <w:trPr>
          <w:trHeight w:val="287"/>
        </w:trPr>
        <w:tc>
          <w:tcPr>
            <w:tcW w:w="961" w:type="dxa"/>
          </w:tcPr>
          <w:p w14:paraId="0FEC41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5A19F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broken</w:t>
            </w:r>
            <w:r w:rsidRPr="006A79C9">
              <w:rPr>
                <w:rFonts w:ascii="Arial" w:hAnsi="Arial" w:cs="Arial"/>
                <w:spacing w:val="1"/>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p>
        </w:tc>
      </w:tr>
      <w:tr w:rsidR="008502BA" w:rsidRPr="006A79C9" w14:paraId="7F775101" w14:textId="77777777">
        <w:trPr>
          <w:trHeight w:val="287"/>
        </w:trPr>
        <w:tc>
          <w:tcPr>
            <w:tcW w:w="961" w:type="dxa"/>
          </w:tcPr>
          <w:p w14:paraId="6CA529C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73FA3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 coolers</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radiator</w:t>
            </w:r>
          </w:p>
        </w:tc>
      </w:tr>
      <w:tr w:rsidR="008502BA" w:rsidRPr="006A79C9" w14:paraId="7543D141" w14:textId="77777777">
        <w:trPr>
          <w:trHeight w:val="287"/>
        </w:trPr>
        <w:tc>
          <w:tcPr>
            <w:tcW w:w="961" w:type="dxa"/>
          </w:tcPr>
          <w:p w14:paraId="1F6B8A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BB8A2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64F4DC94" w14:textId="77777777">
        <w:trPr>
          <w:trHeight w:val="288"/>
        </w:trPr>
        <w:tc>
          <w:tcPr>
            <w:tcW w:w="961" w:type="dxa"/>
          </w:tcPr>
          <w:p w14:paraId="45BF91A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1431120" w14:textId="77777777" w:rsidR="008502BA" w:rsidRPr="006A79C9" w:rsidRDefault="00F84358">
            <w:pPr>
              <w:pStyle w:val="TableParagraph"/>
              <w:spacing w:before="52" w:line="216"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5CB59B4C" w14:textId="77777777">
        <w:trPr>
          <w:trHeight w:val="292"/>
        </w:trPr>
        <w:tc>
          <w:tcPr>
            <w:tcW w:w="961" w:type="dxa"/>
          </w:tcPr>
          <w:p w14:paraId="20BEFF72"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5A5A7E8C"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06809AB9" w14:textId="77777777">
        <w:trPr>
          <w:trHeight w:val="287"/>
        </w:trPr>
        <w:tc>
          <w:tcPr>
            <w:tcW w:w="961" w:type="dxa"/>
          </w:tcPr>
          <w:p w14:paraId="3E1395A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061798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22E594F7" w14:textId="77777777">
        <w:trPr>
          <w:trHeight w:val="287"/>
        </w:trPr>
        <w:tc>
          <w:tcPr>
            <w:tcW w:w="961" w:type="dxa"/>
          </w:tcPr>
          <w:p w14:paraId="0EBC5AC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AF3B7F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bl>
    <w:p w14:paraId="5C90828C"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EED2541"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568DAA21" w14:textId="77777777">
        <w:trPr>
          <w:trHeight w:val="287"/>
        </w:trPr>
        <w:tc>
          <w:tcPr>
            <w:tcW w:w="961" w:type="dxa"/>
          </w:tcPr>
          <w:p w14:paraId="5ABAF3C5"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126BF81"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B4FD637" w14:textId="77777777">
        <w:trPr>
          <w:trHeight w:val="292"/>
        </w:trPr>
        <w:tc>
          <w:tcPr>
            <w:tcW w:w="961" w:type="dxa"/>
          </w:tcPr>
          <w:p w14:paraId="13C48DE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684AF8E" w14:textId="77777777" w:rsidR="008502BA" w:rsidRPr="006A79C9" w:rsidRDefault="00F84358">
            <w:pPr>
              <w:pStyle w:val="TableParagraph"/>
              <w:spacing w:before="57" w:line="215" w:lineRule="exact"/>
              <w:ind w:left="1610" w:right="1595"/>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618608F5" w14:textId="77777777">
        <w:trPr>
          <w:trHeight w:val="287"/>
        </w:trPr>
        <w:tc>
          <w:tcPr>
            <w:tcW w:w="961" w:type="dxa"/>
          </w:tcPr>
          <w:p w14:paraId="20D9F11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402FB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2"/>
                <w:sz w:val="20"/>
                <w:szCs w:val="20"/>
              </w:rPr>
              <w:t xml:space="preserve"> </w:t>
            </w:r>
            <w:r w:rsidRPr="006A79C9">
              <w:rPr>
                <w:rFonts w:ascii="Arial" w:hAnsi="Arial" w:cs="Arial"/>
                <w:sz w:val="20"/>
                <w:szCs w:val="20"/>
              </w:rPr>
              <w:t>mounting</w:t>
            </w:r>
          </w:p>
        </w:tc>
      </w:tr>
      <w:tr w:rsidR="008502BA" w:rsidRPr="006A79C9" w14:paraId="58304270" w14:textId="77777777">
        <w:trPr>
          <w:trHeight w:val="288"/>
        </w:trPr>
        <w:tc>
          <w:tcPr>
            <w:tcW w:w="961" w:type="dxa"/>
          </w:tcPr>
          <w:p w14:paraId="6E12828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5725977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4ED87C1B" w14:textId="77777777">
        <w:trPr>
          <w:trHeight w:val="287"/>
        </w:trPr>
        <w:tc>
          <w:tcPr>
            <w:tcW w:w="961" w:type="dxa"/>
          </w:tcPr>
          <w:p w14:paraId="4E71A1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85ACF8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2A9B9058" w14:textId="77777777">
        <w:trPr>
          <w:trHeight w:val="287"/>
        </w:trPr>
        <w:tc>
          <w:tcPr>
            <w:tcW w:w="961" w:type="dxa"/>
          </w:tcPr>
          <w:p w14:paraId="621E00A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40B251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2542D8F9" w14:textId="77777777">
        <w:trPr>
          <w:trHeight w:val="287"/>
        </w:trPr>
        <w:tc>
          <w:tcPr>
            <w:tcW w:w="961" w:type="dxa"/>
          </w:tcPr>
          <w:p w14:paraId="2CFD4C6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C68A30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0C0D5564" w14:textId="77777777">
        <w:trPr>
          <w:trHeight w:val="287"/>
        </w:trPr>
        <w:tc>
          <w:tcPr>
            <w:tcW w:w="961" w:type="dxa"/>
          </w:tcPr>
          <w:p w14:paraId="108AA05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313652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r w:rsidRPr="006A79C9">
              <w:rPr>
                <w:rFonts w:ascii="Arial" w:hAnsi="Arial" w:cs="Arial"/>
                <w:sz w:val="20"/>
                <w:szCs w:val="20"/>
              </w:rPr>
              <w:t>leads)</w:t>
            </w:r>
          </w:p>
        </w:tc>
      </w:tr>
      <w:tr w:rsidR="008502BA" w:rsidRPr="006A79C9" w14:paraId="3E2939DF" w14:textId="77777777">
        <w:trPr>
          <w:trHeight w:val="287"/>
        </w:trPr>
        <w:tc>
          <w:tcPr>
            <w:tcW w:w="961" w:type="dxa"/>
          </w:tcPr>
          <w:p w14:paraId="7691A1C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BF983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7873EFAD" w14:textId="77777777">
        <w:trPr>
          <w:trHeight w:val="288"/>
        </w:trPr>
        <w:tc>
          <w:tcPr>
            <w:tcW w:w="961" w:type="dxa"/>
          </w:tcPr>
          <w:p w14:paraId="4E9DFD8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E13CB88" w14:textId="77777777" w:rsidR="008502BA" w:rsidRPr="006A79C9" w:rsidRDefault="00F84358">
            <w:pPr>
              <w:pStyle w:val="TableParagraph"/>
              <w:spacing w:before="52" w:line="215" w:lineRule="exact"/>
              <w:ind w:left="1610" w:right="1596"/>
              <w:jc w:val="center"/>
              <w:rPr>
                <w:rFonts w:ascii="Arial" w:hAnsi="Arial" w:cs="Arial"/>
                <w:b/>
                <w:sz w:val="20"/>
                <w:szCs w:val="20"/>
              </w:rPr>
            </w:pPr>
            <w:r w:rsidRPr="006A79C9">
              <w:rPr>
                <w:rFonts w:ascii="Arial" w:hAnsi="Arial" w:cs="Arial"/>
                <w:b/>
                <w:sz w:val="20"/>
                <w:szCs w:val="20"/>
              </w:rPr>
              <w:t>ROTOR</w:t>
            </w:r>
          </w:p>
        </w:tc>
      </w:tr>
      <w:tr w:rsidR="008502BA" w:rsidRPr="006A79C9" w14:paraId="30DA0A1D" w14:textId="77777777">
        <w:trPr>
          <w:trHeight w:val="287"/>
        </w:trPr>
        <w:tc>
          <w:tcPr>
            <w:tcW w:w="961" w:type="dxa"/>
          </w:tcPr>
          <w:p w14:paraId="12BEC6C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BDD38D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with 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1D67A9FE" w14:textId="77777777">
        <w:trPr>
          <w:trHeight w:val="287"/>
        </w:trPr>
        <w:tc>
          <w:tcPr>
            <w:tcW w:w="961" w:type="dxa"/>
          </w:tcPr>
          <w:p w14:paraId="37C2BFF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54C5BB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5D49FB54" w14:textId="77777777">
        <w:trPr>
          <w:trHeight w:val="287"/>
        </w:trPr>
        <w:tc>
          <w:tcPr>
            <w:tcW w:w="961" w:type="dxa"/>
          </w:tcPr>
          <w:p w14:paraId="2CF12A5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AF17CB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756F2BC9" w14:textId="77777777">
        <w:trPr>
          <w:trHeight w:val="292"/>
        </w:trPr>
        <w:tc>
          <w:tcPr>
            <w:tcW w:w="961" w:type="dxa"/>
          </w:tcPr>
          <w:p w14:paraId="7A3B9B9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80" w:type="dxa"/>
          </w:tcPr>
          <w:p w14:paraId="5BCD7E3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67BFEAC" w14:textId="77777777">
        <w:trPr>
          <w:trHeight w:val="288"/>
        </w:trPr>
        <w:tc>
          <w:tcPr>
            <w:tcW w:w="961" w:type="dxa"/>
          </w:tcPr>
          <w:p w14:paraId="44EFC63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3D94F4B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52BE9180" w14:textId="77777777">
        <w:trPr>
          <w:trHeight w:val="287"/>
        </w:trPr>
        <w:tc>
          <w:tcPr>
            <w:tcW w:w="961" w:type="dxa"/>
          </w:tcPr>
          <w:p w14:paraId="2DE5D43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50A2F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F15E48F" w14:textId="77777777">
        <w:trPr>
          <w:trHeight w:val="287"/>
        </w:trPr>
        <w:tc>
          <w:tcPr>
            <w:tcW w:w="961" w:type="dxa"/>
          </w:tcPr>
          <w:p w14:paraId="73E0C22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108526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614CBBC0" w14:textId="77777777">
        <w:trPr>
          <w:trHeight w:val="287"/>
        </w:trPr>
        <w:tc>
          <w:tcPr>
            <w:tcW w:w="961" w:type="dxa"/>
          </w:tcPr>
          <w:p w14:paraId="65EE30D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7DD4A1B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194C4B82" w14:textId="77777777">
        <w:trPr>
          <w:trHeight w:val="287"/>
        </w:trPr>
        <w:tc>
          <w:tcPr>
            <w:tcW w:w="961" w:type="dxa"/>
          </w:tcPr>
          <w:p w14:paraId="57CB9FA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9B96B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5E3B7177" w14:textId="77777777">
        <w:trPr>
          <w:trHeight w:val="287"/>
        </w:trPr>
        <w:tc>
          <w:tcPr>
            <w:tcW w:w="961" w:type="dxa"/>
          </w:tcPr>
          <w:p w14:paraId="1EF96AC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6182491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739A834B" w14:textId="77777777">
        <w:trPr>
          <w:trHeight w:val="287"/>
        </w:trPr>
        <w:tc>
          <w:tcPr>
            <w:tcW w:w="961" w:type="dxa"/>
          </w:tcPr>
          <w:p w14:paraId="297CC83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33197B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6EB6042" w14:textId="77777777">
        <w:trPr>
          <w:trHeight w:val="287"/>
        </w:trPr>
        <w:tc>
          <w:tcPr>
            <w:tcW w:w="961" w:type="dxa"/>
          </w:tcPr>
          <w:p w14:paraId="09ABB8C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1BDD615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C7955BB" w14:textId="77777777">
        <w:trPr>
          <w:trHeight w:val="287"/>
        </w:trPr>
        <w:tc>
          <w:tcPr>
            <w:tcW w:w="961" w:type="dxa"/>
          </w:tcPr>
          <w:p w14:paraId="5ED872C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30B936D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3F8F8732" w14:textId="77777777">
        <w:trPr>
          <w:trHeight w:val="287"/>
        </w:trPr>
        <w:tc>
          <w:tcPr>
            <w:tcW w:w="961" w:type="dxa"/>
          </w:tcPr>
          <w:p w14:paraId="65DAC44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14A9578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65CC1CE9" w14:textId="77777777">
        <w:trPr>
          <w:trHeight w:val="287"/>
        </w:trPr>
        <w:tc>
          <w:tcPr>
            <w:tcW w:w="961" w:type="dxa"/>
          </w:tcPr>
          <w:p w14:paraId="0042690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0EC2E4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proofErr w:type="spellStart"/>
            <w:r w:rsidRPr="006A79C9">
              <w:rPr>
                <w:rFonts w:ascii="Arial" w:hAnsi="Arial" w:cs="Arial"/>
                <w:sz w:val="20"/>
                <w:szCs w:val="20"/>
              </w:rPr>
              <w:t>centre</w:t>
            </w:r>
            <w:proofErr w:type="spellEnd"/>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2067C9F3" w14:textId="77777777">
        <w:trPr>
          <w:trHeight w:val="292"/>
        </w:trPr>
        <w:tc>
          <w:tcPr>
            <w:tcW w:w="961" w:type="dxa"/>
          </w:tcPr>
          <w:p w14:paraId="627E113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9670642" w14:textId="77777777" w:rsidR="008502BA" w:rsidRPr="006A79C9" w:rsidRDefault="00F84358">
            <w:pPr>
              <w:pStyle w:val="TableParagraph"/>
              <w:spacing w:before="57"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7EF58307" w14:textId="77777777">
        <w:trPr>
          <w:trHeight w:val="288"/>
        </w:trPr>
        <w:tc>
          <w:tcPr>
            <w:tcW w:w="961" w:type="dxa"/>
          </w:tcPr>
          <w:p w14:paraId="48BB3D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2220A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 test/measure RTD</w:t>
            </w:r>
          </w:p>
        </w:tc>
      </w:tr>
      <w:tr w:rsidR="008502BA" w:rsidRPr="006A79C9" w14:paraId="048779B7" w14:textId="77777777">
        <w:trPr>
          <w:trHeight w:val="287"/>
        </w:trPr>
        <w:tc>
          <w:tcPr>
            <w:tcW w:w="961" w:type="dxa"/>
          </w:tcPr>
          <w:p w14:paraId="2BB0A88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33E9FD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 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48EF82B0" w14:textId="77777777">
        <w:trPr>
          <w:trHeight w:val="460"/>
        </w:trPr>
        <w:tc>
          <w:tcPr>
            <w:tcW w:w="961" w:type="dxa"/>
          </w:tcPr>
          <w:p w14:paraId="5C551D32" w14:textId="77777777" w:rsidR="008502BA" w:rsidRPr="006A79C9" w:rsidRDefault="008502BA">
            <w:pPr>
              <w:pStyle w:val="TableParagraph"/>
              <w:spacing w:before="3" w:line="240" w:lineRule="auto"/>
              <w:rPr>
                <w:rFonts w:ascii="Arial" w:hAnsi="Arial" w:cs="Arial"/>
                <w:b/>
                <w:sz w:val="20"/>
                <w:szCs w:val="20"/>
              </w:rPr>
            </w:pPr>
          </w:p>
          <w:p w14:paraId="484DFE73"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73276235"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Install PT100 on the overhang winding (Top and bottom of winding per phase)</w:t>
            </w:r>
            <w:r w:rsidRPr="006A79C9">
              <w:rPr>
                <w:rFonts w:ascii="Arial" w:hAnsi="Arial" w:cs="Arial"/>
                <w:spacing w:val="-51"/>
                <w:sz w:val="20"/>
                <w:szCs w:val="20"/>
              </w:rPr>
              <w:t xml:space="preserve"> </w:t>
            </w:r>
            <w:r w:rsidRPr="006A79C9">
              <w:rPr>
                <w:rFonts w:ascii="Arial" w:hAnsi="Arial" w:cs="Arial"/>
                <w:sz w:val="20"/>
                <w:szCs w:val="20"/>
              </w:rPr>
              <w:t>each</w:t>
            </w:r>
          </w:p>
        </w:tc>
      </w:tr>
      <w:tr w:rsidR="008502BA" w:rsidRPr="006A79C9" w14:paraId="2FE988F2" w14:textId="77777777">
        <w:trPr>
          <w:trHeight w:val="287"/>
        </w:trPr>
        <w:tc>
          <w:tcPr>
            <w:tcW w:w="961" w:type="dxa"/>
          </w:tcPr>
          <w:p w14:paraId="2775887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300C745"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3"/>
                <w:sz w:val="20"/>
                <w:szCs w:val="20"/>
              </w:rPr>
              <w:t xml:space="preserve"> </w:t>
            </w:r>
            <w:r w:rsidRPr="006A79C9">
              <w:rPr>
                <w:rFonts w:ascii="Arial" w:hAnsi="Arial" w:cs="Arial"/>
                <w:b/>
                <w:sz w:val="20"/>
                <w:szCs w:val="20"/>
              </w:rPr>
              <w:t>SHIELD</w:t>
            </w:r>
          </w:p>
        </w:tc>
      </w:tr>
      <w:tr w:rsidR="008502BA" w:rsidRPr="006A79C9" w14:paraId="6CA06A69" w14:textId="77777777">
        <w:trPr>
          <w:trHeight w:val="287"/>
        </w:trPr>
        <w:tc>
          <w:tcPr>
            <w:tcW w:w="961" w:type="dxa"/>
          </w:tcPr>
          <w:p w14:paraId="2D376E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29517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75F21CA5" w14:textId="77777777">
        <w:trPr>
          <w:trHeight w:val="288"/>
        </w:trPr>
        <w:tc>
          <w:tcPr>
            <w:tcW w:w="961" w:type="dxa"/>
          </w:tcPr>
          <w:p w14:paraId="611F314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4B38496" w14:textId="77777777" w:rsidR="008502BA" w:rsidRPr="006A79C9" w:rsidRDefault="00F84358">
            <w:pPr>
              <w:pStyle w:val="TableParagraph"/>
              <w:spacing w:before="53" w:line="215" w:lineRule="exact"/>
              <w:ind w:left="1610" w:right="1595"/>
              <w:jc w:val="center"/>
              <w:rPr>
                <w:rFonts w:ascii="Arial" w:hAnsi="Arial" w:cs="Arial"/>
                <w:b/>
                <w:sz w:val="20"/>
                <w:szCs w:val="20"/>
              </w:rPr>
            </w:pPr>
            <w:r w:rsidRPr="006A79C9">
              <w:rPr>
                <w:rFonts w:ascii="Arial" w:hAnsi="Arial" w:cs="Arial"/>
                <w:b/>
                <w:sz w:val="20"/>
                <w:szCs w:val="20"/>
              </w:rPr>
              <w:t>WHITE</w:t>
            </w:r>
            <w:r w:rsidRPr="006A79C9">
              <w:rPr>
                <w:rFonts w:ascii="Arial" w:hAnsi="Arial" w:cs="Arial"/>
                <w:b/>
                <w:spacing w:val="-4"/>
                <w:sz w:val="20"/>
                <w:szCs w:val="20"/>
              </w:rPr>
              <w:t xml:space="preserve"> </w:t>
            </w:r>
            <w:r w:rsidRPr="006A79C9">
              <w:rPr>
                <w:rFonts w:ascii="Arial" w:hAnsi="Arial" w:cs="Arial"/>
                <w:b/>
                <w:sz w:val="20"/>
                <w:szCs w:val="20"/>
              </w:rPr>
              <w:t>METAL</w:t>
            </w:r>
            <w:r w:rsidRPr="006A79C9">
              <w:rPr>
                <w:rFonts w:ascii="Arial" w:hAnsi="Arial" w:cs="Arial"/>
                <w:b/>
                <w:spacing w:val="3"/>
                <w:sz w:val="20"/>
                <w:szCs w:val="20"/>
              </w:rPr>
              <w:t xml:space="preserve"> </w:t>
            </w:r>
            <w:r w:rsidRPr="006A79C9">
              <w:rPr>
                <w:rFonts w:ascii="Arial" w:hAnsi="Arial" w:cs="Arial"/>
                <w:b/>
                <w:sz w:val="20"/>
                <w:szCs w:val="20"/>
              </w:rPr>
              <w:t>BEARINGS</w:t>
            </w:r>
          </w:p>
        </w:tc>
      </w:tr>
      <w:tr w:rsidR="008502BA" w:rsidRPr="006A79C9" w14:paraId="03B246EC" w14:textId="77777777">
        <w:trPr>
          <w:trHeight w:val="287"/>
        </w:trPr>
        <w:tc>
          <w:tcPr>
            <w:tcW w:w="961" w:type="dxa"/>
          </w:tcPr>
          <w:p w14:paraId="6441E1F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E85F26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Re-metal</w:t>
            </w:r>
            <w:r w:rsidRPr="006A79C9">
              <w:rPr>
                <w:rFonts w:ascii="Arial" w:hAnsi="Arial" w:cs="Arial"/>
                <w:spacing w:val="5"/>
                <w:sz w:val="20"/>
                <w:szCs w:val="20"/>
              </w:rPr>
              <w:t xml:space="preserve"> </w:t>
            </w:r>
            <w:r w:rsidRPr="006A79C9">
              <w:rPr>
                <w:rFonts w:ascii="Arial" w:hAnsi="Arial" w:cs="Arial"/>
                <w:sz w:val="20"/>
                <w:szCs w:val="20"/>
              </w:rPr>
              <w:t>white</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w:t>
            </w:r>
          </w:p>
        </w:tc>
      </w:tr>
      <w:tr w:rsidR="008502BA" w:rsidRPr="006A79C9" w14:paraId="15C965DF" w14:textId="77777777">
        <w:trPr>
          <w:trHeight w:val="287"/>
        </w:trPr>
        <w:tc>
          <w:tcPr>
            <w:tcW w:w="961" w:type="dxa"/>
          </w:tcPr>
          <w:p w14:paraId="695780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CF749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Re-metal</w:t>
            </w:r>
            <w:r w:rsidRPr="006A79C9">
              <w:rPr>
                <w:rFonts w:ascii="Arial" w:hAnsi="Arial" w:cs="Arial"/>
                <w:spacing w:val="5"/>
                <w:sz w:val="20"/>
                <w:szCs w:val="20"/>
              </w:rPr>
              <w:t xml:space="preserve"> </w:t>
            </w:r>
            <w:r w:rsidRPr="006A79C9">
              <w:rPr>
                <w:rFonts w:ascii="Arial" w:hAnsi="Arial" w:cs="Arial"/>
                <w:sz w:val="20"/>
                <w:szCs w:val="20"/>
              </w:rPr>
              <w:t>white</w:t>
            </w:r>
            <w:r w:rsidRPr="006A79C9">
              <w:rPr>
                <w:rFonts w:ascii="Arial" w:hAnsi="Arial" w:cs="Arial"/>
                <w:spacing w:val="-2"/>
                <w:sz w:val="20"/>
                <w:szCs w:val="20"/>
              </w:rPr>
              <w:t xml:space="preserve"> </w:t>
            </w: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w:t>
            </w:r>
          </w:p>
        </w:tc>
      </w:tr>
      <w:tr w:rsidR="008502BA" w:rsidRPr="006A79C9" w14:paraId="3F90D7EB" w14:textId="77777777">
        <w:trPr>
          <w:trHeight w:val="460"/>
        </w:trPr>
        <w:tc>
          <w:tcPr>
            <w:tcW w:w="961" w:type="dxa"/>
          </w:tcPr>
          <w:p w14:paraId="6A55CC1D" w14:textId="77777777" w:rsidR="008502BA" w:rsidRPr="006A79C9" w:rsidRDefault="008502BA">
            <w:pPr>
              <w:pStyle w:val="TableParagraph"/>
              <w:spacing w:before="3" w:line="240" w:lineRule="auto"/>
              <w:rPr>
                <w:rFonts w:ascii="Arial" w:hAnsi="Arial" w:cs="Arial"/>
                <w:b/>
                <w:sz w:val="20"/>
                <w:szCs w:val="20"/>
              </w:rPr>
            </w:pPr>
          </w:p>
          <w:p w14:paraId="788465E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0A4621F1"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FC0601F" w14:textId="77777777">
        <w:trPr>
          <w:trHeight w:val="460"/>
        </w:trPr>
        <w:tc>
          <w:tcPr>
            <w:tcW w:w="961" w:type="dxa"/>
          </w:tcPr>
          <w:p w14:paraId="32B82325" w14:textId="77777777" w:rsidR="008502BA" w:rsidRPr="006A79C9" w:rsidRDefault="008502BA">
            <w:pPr>
              <w:pStyle w:val="TableParagraph"/>
              <w:spacing w:before="3" w:line="240" w:lineRule="auto"/>
              <w:rPr>
                <w:rFonts w:ascii="Arial" w:hAnsi="Arial" w:cs="Arial"/>
                <w:b/>
                <w:sz w:val="20"/>
                <w:szCs w:val="20"/>
              </w:rPr>
            </w:pPr>
          </w:p>
          <w:p w14:paraId="5D2914F0"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4</w:t>
            </w:r>
          </w:p>
        </w:tc>
        <w:tc>
          <w:tcPr>
            <w:tcW w:w="7280" w:type="dxa"/>
          </w:tcPr>
          <w:p w14:paraId="0C151481"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6FA66D5" w14:textId="77777777">
        <w:trPr>
          <w:trHeight w:val="287"/>
        </w:trPr>
        <w:tc>
          <w:tcPr>
            <w:tcW w:w="961" w:type="dxa"/>
          </w:tcPr>
          <w:p w14:paraId="323455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CB2EB5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seal</w:t>
            </w:r>
          </w:p>
        </w:tc>
      </w:tr>
      <w:tr w:rsidR="008502BA" w:rsidRPr="006A79C9" w14:paraId="6E3A5584" w14:textId="77777777">
        <w:trPr>
          <w:trHeight w:val="287"/>
        </w:trPr>
        <w:tc>
          <w:tcPr>
            <w:tcW w:w="961" w:type="dxa"/>
          </w:tcPr>
          <w:p w14:paraId="1F47BC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E0984D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seal</w:t>
            </w:r>
          </w:p>
        </w:tc>
      </w:tr>
      <w:tr w:rsidR="008502BA" w:rsidRPr="006A79C9" w14:paraId="3EFF20AA" w14:textId="77777777">
        <w:trPr>
          <w:trHeight w:val="287"/>
        </w:trPr>
        <w:tc>
          <w:tcPr>
            <w:tcW w:w="961" w:type="dxa"/>
          </w:tcPr>
          <w:p w14:paraId="4EEF9D3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597029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site</w:t>
            </w:r>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and clean</w:t>
            </w:r>
            <w:r w:rsidRPr="006A79C9">
              <w:rPr>
                <w:rFonts w:ascii="Arial" w:hAnsi="Arial" w:cs="Arial"/>
                <w:spacing w:val="3"/>
                <w:sz w:val="20"/>
                <w:szCs w:val="20"/>
              </w:rPr>
              <w:t xml:space="preserve"> </w:t>
            </w:r>
            <w:r w:rsidRPr="006A79C9">
              <w:rPr>
                <w:rFonts w:ascii="Arial" w:hAnsi="Arial" w:cs="Arial"/>
                <w:sz w:val="20"/>
                <w:szCs w:val="20"/>
              </w:rPr>
              <w:t>ports</w:t>
            </w:r>
          </w:p>
        </w:tc>
      </w:tr>
      <w:tr w:rsidR="008502BA" w:rsidRPr="006A79C9" w14:paraId="1B2160EA" w14:textId="77777777">
        <w:trPr>
          <w:trHeight w:val="287"/>
        </w:trPr>
        <w:tc>
          <w:tcPr>
            <w:tcW w:w="961" w:type="dxa"/>
          </w:tcPr>
          <w:p w14:paraId="5C94F9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5A26BCA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4AC7AD9E" w14:textId="77777777">
        <w:trPr>
          <w:trHeight w:val="460"/>
        </w:trPr>
        <w:tc>
          <w:tcPr>
            <w:tcW w:w="961" w:type="dxa"/>
          </w:tcPr>
          <w:p w14:paraId="6A8FB497" w14:textId="77777777" w:rsidR="008502BA" w:rsidRPr="006A79C9" w:rsidRDefault="008502BA">
            <w:pPr>
              <w:pStyle w:val="TableParagraph"/>
              <w:spacing w:before="3" w:line="240" w:lineRule="auto"/>
              <w:rPr>
                <w:rFonts w:ascii="Arial" w:hAnsi="Arial" w:cs="Arial"/>
                <w:b/>
                <w:sz w:val="20"/>
                <w:szCs w:val="20"/>
              </w:rPr>
            </w:pPr>
          </w:p>
          <w:p w14:paraId="260FFEEA"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9</w:t>
            </w:r>
          </w:p>
        </w:tc>
        <w:tc>
          <w:tcPr>
            <w:tcW w:w="7280" w:type="dxa"/>
          </w:tcPr>
          <w:p w14:paraId="4EB32CBA" w14:textId="77777777" w:rsidR="008502BA" w:rsidRPr="006A79C9" w:rsidRDefault="00F84358">
            <w:pPr>
              <w:pStyle w:val="TableParagraph"/>
              <w:spacing w:before="0" w:line="232" w:lineRule="exact"/>
              <w:ind w:left="109" w:right="105"/>
              <w:rPr>
                <w:rFonts w:ascii="Arial" w:hAnsi="Arial" w:cs="Arial"/>
                <w:sz w:val="20"/>
                <w:szCs w:val="20"/>
              </w:rPr>
            </w:pPr>
            <w:r w:rsidRPr="006A79C9">
              <w:rPr>
                <w:rFonts w:ascii="Arial" w:hAnsi="Arial" w:cs="Arial"/>
                <w:sz w:val="20"/>
                <w:szCs w:val="20"/>
              </w:rPr>
              <w:t>Bearing insulation test point inspect and repair (Inspect specifically for test point</w:t>
            </w:r>
            <w:r w:rsidRPr="006A79C9">
              <w:rPr>
                <w:rFonts w:ascii="Arial" w:hAnsi="Arial" w:cs="Arial"/>
                <w:spacing w:val="-5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damage)</w:t>
            </w:r>
          </w:p>
        </w:tc>
      </w:tr>
      <w:tr w:rsidR="008502BA" w:rsidRPr="006A79C9" w14:paraId="6C583990" w14:textId="77777777">
        <w:trPr>
          <w:trHeight w:val="284"/>
        </w:trPr>
        <w:tc>
          <w:tcPr>
            <w:tcW w:w="961" w:type="dxa"/>
          </w:tcPr>
          <w:p w14:paraId="695C5C44" w14:textId="77777777" w:rsidR="008502BA" w:rsidRPr="006A79C9" w:rsidRDefault="00F84358">
            <w:pPr>
              <w:pStyle w:val="TableParagraph"/>
              <w:spacing w:before="57"/>
              <w:ind w:right="94"/>
              <w:jc w:val="right"/>
              <w:rPr>
                <w:rFonts w:ascii="Arial" w:hAnsi="Arial" w:cs="Arial"/>
                <w:sz w:val="20"/>
                <w:szCs w:val="20"/>
              </w:rPr>
            </w:pPr>
            <w:r w:rsidRPr="006A79C9">
              <w:rPr>
                <w:rFonts w:ascii="Arial" w:hAnsi="Arial" w:cs="Arial"/>
                <w:sz w:val="20"/>
                <w:szCs w:val="20"/>
              </w:rPr>
              <w:t>10</w:t>
            </w:r>
          </w:p>
        </w:tc>
        <w:tc>
          <w:tcPr>
            <w:tcW w:w="7280" w:type="dxa"/>
          </w:tcPr>
          <w:p w14:paraId="174C7CB0" w14:textId="77777777" w:rsidR="008502BA" w:rsidRPr="006A79C9" w:rsidRDefault="00F84358">
            <w:pPr>
              <w:pStyle w:val="TableParagraph"/>
              <w:spacing w:before="57"/>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27DADF4F" w14:textId="77777777">
        <w:trPr>
          <w:trHeight w:val="287"/>
        </w:trPr>
        <w:tc>
          <w:tcPr>
            <w:tcW w:w="961" w:type="dxa"/>
          </w:tcPr>
          <w:p w14:paraId="0FA52A0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4E4AD5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75F106DE" w14:textId="77777777">
        <w:trPr>
          <w:trHeight w:val="287"/>
        </w:trPr>
        <w:tc>
          <w:tcPr>
            <w:tcW w:w="961" w:type="dxa"/>
          </w:tcPr>
          <w:p w14:paraId="12B59FE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CC468B0"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bl>
    <w:p w14:paraId="3AA1782C" w14:textId="77777777" w:rsidR="008502BA" w:rsidRPr="006A79C9" w:rsidRDefault="008502BA">
      <w:pPr>
        <w:spacing w:line="215" w:lineRule="exact"/>
        <w:jc w:val="center"/>
        <w:rPr>
          <w:rFonts w:ascii="Arial" w:hAnsi="Arial" w:cs="Arial"/>
          <w:sz w:val="20"/>
          <w:szCs w:val="20"/>
        </w:rPr>
        <w:sectPr w:rsidR="008502BA" w:rsidRPr="006A79C9">
          <w:pgSz w:w="11910" w:h="16840"/>
          <w:pgMar w:top="1300" w:right="740" w:bottom="900" w:left="760" w:header="726" w:footer="708" w:gutter="0"/>
          <w:cols w:space="720"/>
        </w:sectPr>
      </w:pPr>
    </w:p>
    <w:p w14:paraId="5F8BFDD5"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08CD2448" w14:textId="77777777">
        <w:trPr>
          <w:trHeight w:val="287"/>
        </w:trPr>
        <w:tc>
          <w:tcPr>
            <w:tcW w:w="961" w:type="dxa"/>
          </w:tcPr>
          <w:p w14:paraId="1895CA05"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4573DC09"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A225524" w14:textId="77777777">
        <w:trPr>
          <w:trHeight w:val="292"/>
        </w:trPr>
        <w:tc>
          <w:tcPr>
            <w:tcW w:w="961" w:type="dxa"/>
          </w:tcPr>
          <w:p w14:paraId="40F59DEC"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29B8305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stator 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57459CA3" w14:textId="77777777">
        <w:trPr>
          <w:trHeight w:val="287"/>
        </w:trPr>
        <w:tc>
          <w:tcPr>
            <w:tcW w:w="961" w:type="dxa"/>
          </w:tcPr>
          <w:p w14:paraId="3229050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AB25A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w:t>
            </w:r>
            <w:r w:rsidRPr="006A79C9">
              <w:rPr>
                <w:rFonts w:ascii="Arial" w:hAnsi="Arial" w:cs="Arial"/>
                <w:spacing w:val="4"/>
                <w:sz w:val="20"/>
                <w:szCs w:val="20"/>
              </w:rPr>
              <w:t xml:space="preserve"> </w:t>
            </w:r>
            <w:r w:rsidRPr="006A79C9">
              <w:rPr>
                <w:rFonts w:ascii="Arial" w:hAnsi="Arial" w:cs="Arial"/>
                <w:sz w:val="20"/>
                <w:szCs w:val="20"/>
              </w:rPr>
              <w:t>bearing</w:t>
            </w:r>
          </w:p>
        </w:tc>
      </w:tr>
      <w:tr w:rsidR="008502BA" w:rsidRPr="006A79C9" w14:paraId="56314226" w14:textId="77777777">
        <w:trPr>
          <w:trHeight w:val="288"/>
        </w:trPr>
        <w:tc>
          <w:tcPr>
            <w:tcW w:w="961" w:type="dxa"/>
          </w:tcPr>
          <w:p w14:paraId="2496FA6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4F10E51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Conduct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flux</w:t>
            </w:r>
            <w:r w:rsidRPr="006A79C9">
              <w:rPr>
                <w:rFonts w:ascii="Arial" w:hAnsi="Arial" w:cs="Arial"/>
                <w:spacing w:val="5"/>
                <w:sz w:val="20"/>
                <w:szCs w:val="20"/>
              </w:rPr>
              <w:t xml:space="preserve"> </w:t>
            </w:r>
            <w:r w:rsidRPr="006A79C9">
              <w:rPr>
                <w:rFonts w:ascii="Arial" w:hAnsi="Arial" w:cs="Arial"/>
                <w:sz w:val="20"/>
                <w:szCs w:val="20"/>
              </w:rPr>
              <w:t>and watts</w:t>
            </w:r>
            <w:r w:rsidRPr="006A79C9">
              <w:rPr>
                <w:rFonts w:ascii="Arial" w:hAnsi="Arial" w:cs="Arial"/>
                <w:spacing w:val="-2"/>
                <w:sz w:val="20"/>
                <w:szCs w:val="20"/>
              </w:rPr>
              <w:t xml:space="preserve"> </w:t>
            </w:r>
            <w:r w:rsidRPr="006A79C9">
              <w:rPr>
                <w:rFonts w:ascii="Arial" w:hAnsi="Arial" w:cs="Arial"/>
                <w:sz w:val="20"/>
                <w:szCs w:val="20"/>
              </w:rPr>
              <w:t>loss</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042DDCD" w14:textId="77777777">
        <w:trPr>
          <w:trHeight w:val="287"/>
        </w:trPr>
        <w:tc>
          <w:tcPr>
            <w:tcW w:w="961" w:type="dxa"/>
          </w:tcPr>
          <w:p w14:paraId="3AC39E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DADD1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Rewind</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complete</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magnetic</w:t>
            </w:r>
            <w:r w:rsidRPr="006A79C9">
              <w:rPr>
                <w:rFonts w:ascii="Arial" w:hAnsi="Arial" w:cs="Arial"/>
                <w:spacing w:val="-1"/>
                <w:sz w:val="20"/>
                <w:szCs w:val="20"/>
              </w:rPr>
              <w:t xml:space="preserve"> </w:t>
            </w:r>
            <w:r w:rsidRPr="006A79C9">
              <w:rPr>
                <w:rFonts w:ascii="Arial" w:hAnsi="Arial" w:cs="Arial"/>
                <w:sz w:val="20"/>
                <w:szCs w:val="20"/>
              </w:rPr>
              <w:t>wedges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blocks</w:t>
            </w:r>
          </w:p>
        </w:tc>
      </w:tr>
      <w:tr w:rsidR="008502BA" w:rsidRPr="006A79C9" w14:paraId="537B6891" w14:textId="77777777">
        <w:trPr>
          <w:trHeight w:val="287"/>
        </w:trPr>
        <w:tc>
          <w:tcPr>
            <w:tcW w:w="961" w:type="dxa"/>
          </w:tcPr>
          <w:p w14:paraId="7043B3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053A2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VPI</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cure,</w:t>
            </w:r>
            <w:r w:rsidRPr="006A79C9">
              <w:rPr>
                <w:rFonts w:ascii="Arial" w:hAnsi="Arial" w:cs="Arial"/>
                <w:spacing w:val="-5"/>
                <w:sz w:val="20"/>
                <w:szCs w:val="20"/>
              </w:rPr>
              <w:t xml:space="preserve"> </w:t>
            </w:r>
            <w:r w:rsidRPr="006A79C9">
              <w:rPr>
                <w:rFonts w:ascii="Arial" w:hAnsi="Arial" w:cs="Arial"/>
                <w:sz w:val="20"/>
                <w:szCs w:val="20"/>
              </w:rPr>
              <w:t>fit new</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leads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PT100’s</w:t>
            </w:r>
          </w:p>
        </w:tc>
      </w:tr>
      <w:tr w:rsidR="008502BA" w:rsidRPr="006A79C9" w14:paraId="2391C9C4" w14:textId="77777777">
        <w:trPr>
          <w:trHeight w:val="287"/>
        </w:trPr>
        <w:tc>
          <w:tcPr>
            <w:tcW w:w="961" w:type="dxa"/>
          </w:tcPr>
          <w:p w14:paraId="406758E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57CB0BD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2"/>
                <w:sz w:val="20"/>
                <w:szCs w:val="20"/>
              </w:rPr>
              <w:t xml:space="preserve"> </w:t>
            </w:r>
            <w:r w:rsidRPr="006A79C9">
              <w:rPr>
                <w:rFonts w:ascii="Arial" w:hAnsi="Arial" w:cs="Arial"/>
                <w:sz w:val="20"/>
                <w:szCs w:val="20"/>
              </w:rPr>
              <w:t>keyway,</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run</w:t>
            </w:r>
            <w:r w:rsidRPr="006A79C9">
              <w:rPr>
                <w:rFonts w:ascii="Arial" w:hAnsi="Arial" w:cs="Arial"/>
                <w:spacing w:val="-1"/>
                <w:sz w:val="20"/>
                <w:szCs w:val="20"/>
              </w:rPr>
              <w:t xml:space="preserve"> </w:t>
            </w:r>
            <w:r w:rsidRPr="006A79C9">
              <w:rPr>
                <w:rFonts w:ascii="Arial" w:hAnsi="Arial" w:cs="Arial"/>
                <w:sz w:val="20"/>
                <w:szCs w:val="20"/>
              </w:rPr>
              <w:t>out,</w:t>
            </w:r>
            <w:r w:rsidRPr="006A79C9">
              <w:rPr>
                <w:rFonts w:ascii="Arial" w:hAnsi="Arial" w:cs="Arial"/>
                <w:spacing w:val="3"/>
                <w:sz w:val="20"/>
                <w:szCs w:val="20"/>
              </w:rPr>
              <w:t xml:space="preserve"> </w:t>
            </w:r>
            <w:r w:rsidRPr="006A79C9">
              <w:rPr>
                <w:rFonts w:ascii="Arial" w:hAnsi="Arial" w:cs="Arial"/>
                <w:sz w:val="20"/>
                <w:szCs w:val="20"/>
              </w:rPr>
              <w:t>pre-machine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5"/>
                <w:sz w:val="20"/>
                <w:szCs w:val="20"/>
              </w:rPr>
              <w:t xml:space="preserve"> </w:t>
            </w:r>
            <w:r w:rsidRPr="006A79C9">
              <w:rPr>
                <w:rFonts w:ascii="Arial" w:hAnsi="Arial" w:cs="Arial"/>
                <w:sz w:val="20"/>
                <w:szCs w:val="20"/>
              </w:rPr>
              <w:t>journal</w:t>
            </w:r>
          </w:p>
        </w:tc>
      </w:tr>
      <w:tr w:rsidR="008502BA" w:rsidRPr="006A79C9" w14:paraId="3788FFB3" w14:textId="77777777">
        <w:trPr>
          <w:trHeight w:val="287"/>
        </w:trPr>
        <w:tc>
          <w:tcPr>
            <w:tcW w:w="961" w:type="dxa"/>
          </w:tcPr>
          <w:p w14:paraId="2AF6207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3F4790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Pre-machine DE</w:t>
            </w:r>
            <w:r w:rsidRPr="006A79C9">
              <w:rPr>
                <w:rFonts w:ascii="Arial" w:hAnsi="Arial" w:cs="Arial"/>
                <w:spacing w:val="-2"/>
                <w:sz w:val="20"/>
                <w:szCs w:val="20"/>
              </w:rPr>
              <w:t xml:space="preserve"> </w:t>
            </w:r>
            <w:r w:rsidRPr="006A79C9">
              <w:rPr>
                <w:rFonts w:ascii="Arial" w:hAnsi="Arial" w:cs="Arial"/>
                <w:sz w:val="20"/>
                <w:szCs w:val="20"/>
              </w:rPr>
              <w:t>and NDE</w:t>
            </w:r>
            <w:r w:rsidRPr="006A79C9">
              <w:rPr>
                <w:rFonts w:ascii="Arial" w:hAnsi="Arial" w:cs="Arial"/>
                <w:spacing w:val="3"/>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inner</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bearing journals</w:t>
            </w:r>
          </w:p>
        </w:tc>
      </w:tr>
      <w:tr w:rsidR="008502BA" w:rsidRPr="006A79C9" w14:paraId="39943D25" w14:textId="77777777">
        <w:trPr>
          <w:trHeight w:val="287"/>
        </w:trPr>
        <w:tc>
          <w:tcPr>
            <w:tcW w:w="961" w:type="dxa"/>
          </w:tcPr>
          <w:p w14:paraId="1DC649B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5B0713E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Re-cut</w:t>
            </w:r>
            <w:r w:rsidRPr="006A79C9">
              <w:rPr>
                <w:rFonts w:ascii="Arial" w:hAnsi="Arial" w:cs="Arial"/>
                <w:spacing w:val="4"/>
                <w:sz w:val="20"/>
                <w:szCs w:val="20"/>
              </w:rPr>
              <w:t xml:space="preserve"> </w:t>
            </w:r>
            <w:r w:rsidRPr="006A79C9">
              <w:rPr>
                <w:rFonts w:ascii="Arial" w:hAnsi="Arial" w:cs="Arial"/>
                <w:sz w:val="20"/>
                <w:szCs w:val="20"/>
              </w:rPr>
              <w:t>keyway, final</w:t>
            </w:r>
            <w:r w:rsidRPr="006A79C9">
              <w:rPr>
                <w:rFonts w:ascii="Arial" w:hAnsi="Arial" w:cs="Arial"/>
                <w:spacing w:val="2"/>
                <w:sz w:val="20"/>
                <w:szCs w:val="20"/>
              </w:rPr>
              <w:t xml:space="preserve"> </w:t>
            </w:r>
            <w:r w:rsidRPr="006A79C9">
              <w:rPr>
                <w:rFonts w:ascii="Arial" w:hAnsi="Arial" w:cs="Arial"/>
                <w:sz w:val="20"/>
                <w:szCs w:val="20"/>
              </w:rPr>
              <w:t>grind</w:t>
            </w:r>
            <w:r w:rsidRPr="006A79C9">
              <w:rPr>
                <w:rFonts w:ascii="Arial" w:hAnsi="Arial" w:cs="Arial"/>
                <w:spacing w:val="-3"/>
                <w:sz w:val="20"/>
                <w:szCs w:val="20"/>
              </w:rPr>
              <w:t xml:space="preserve"> </w:t>
            </w:r>
            <w:r w:rsidRPr="006A79C9">
              <w:rPr>
                <w:rFonts w:ascii="Arial" w:hAnsi="Arial" w:cs="Arial"/>
                <w:sz w:val="20"/>
                <w:szCs w:val="20"/>
              </w:rPr>
              <w:t>journals</w:t>
            </w:r>
          </w:p>
        </w:tc>
      </w:tr>
      <w:tr w:rsidR="008502BA" w:rsidRPr="006A79C9" w14:paraId="06BD7F34" w14:textId="77777777">
        <w:trPr>
          <w:trHeight w:val="288"/>
        </w:trPr>
        <w:tc>
          <w:tcPr>
            <w:tcW w:w="961" w:type="dxa"/>
          </w:tcPr>
          <w:p w14:paraId="06FA8A5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5498D8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p>
        </w:tc>
      </w:tr>
      <w:tr w:rsidR="008502BA" w:rsidRPr="006A79C9" w14:paraId="5392B39E" w14:textId="77777777">
        <w:trPr>
          <w:trHeight w:val="287"/>
        </w:trPr>
        <w:tc>
          <w:tcPr>
            <w:tcW w:w="961" w:type="dxa"/>
          </w:tcPr>
          <w:p w14:paraId="2EC5A84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6FD4D8E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4BBDD650" w14:textId="77777777">
        <w:trPr>
          <w:trHeight w:val="287"/>
        </w:trPr>
        <w:tc>
          <w:tcPr>
            <w:tcW w:w="961" w:type="dxa"/>
          </w:tcPr>
          <w:p w14:paraId="3E01A52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602A244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desiccators</w:t>
            </w:r>
          </w:p>
        </w:tc>
      </w:tr>
      <w:tr w:rsidR="008502BA" w:rsidRPr="006A79C9" w14:paraId="1DF368DA" w14:textId="77777777">
        <w:trPr>
          <w:trHeight w:val="287"/>
        </w:trPr>
        <w:tc>
          <w:tcPr>
            <w:tcW w:w="961" w:type="dxa"/>
          </w:tcPr>
          <w:p w14:paraId="4CD388D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6A35686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32485EED" w14:textId="77777777">
        <w:trPr>
          <w:trHeight w:val="292"/>
        </w:trPr>
        <w:tc>
          <w:tcPr>
            <w:tcW w:w="961" w:type="dxa"/>
          </w:tcPr>
          <w:p w14:paraId="1E0A2B78"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13</w:t>
            </w:r>
          </w:p>
        </w:tc>
        <w:tc>
          <w:tcPr>
            <w:tcW w:w="7280" w:type="dxa"/>
          </w:tcPr>
          <w:p w14:paraId="07325DE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bearing nips</w:t>
            </w:r>
          </w:p>
        </w:tc>
      </w:tr>
      <w:tr w:rsidR="008502BA" w:rsidRPr="006A79C9" w14:paraId="2FA0CC41" w14:textId="77777777">
        <w:trPr>
          <w:trHeight w:val="288"/>
        </w:trPr>
        <w:tc>
          <w:tcPr>
            <w:tcW w:w="961" w:type="dxa"/>
          </w:tcPr>
          <w:p w14:paraId="1D6E69F0"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80" w:type="dxa"/>
          </w:tcPr>
          <w:p w14:paraId="2FE2ECB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 (vibrate stator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to remove</w:t>
            </w:r>
            <w:r w:rsidRPr="006A79C9">
              <w:rPr>
                <w:rFonts w:ascii="Arial" w:hAnsi="Arial" w:cs="Arial"/>
                <w:spacing w:val="-5"/>
                <w:sz w:val="20"/>
                <w:szCs w:val="20"/>
              </w:rPr>
              <w:t xml:space="preserve"> </w:t>
            </w:r>
            <w:r w:rsidRPr="006A79C9">
              <w:rPr>
                <w:rFonts w:ascii="Arial" w:hAnsi="Arial" w:cs="Arial"/>
                <w:sz w:val="20"/>
                <w:szCs w:val="20"/>
              </w:rPr>
              <w:t>hot</w:t>
            </w:r>
            <w:r w:rsidRPr="006A79C9">
              <w:rPr>
                <w:rFonts w:ascii="Arial" w:hAnsi="Arial" w:cs="Arial"/>
                <w:spacing w:val="3"/>
                <w:sz w:val="20"/>
                <w:szCs w:val="20"/>
              </w:rPr>
              <w:t xml:space="preserve"> </w:t>
            </w:r>
            <w:r w:rsidRPr="006A79C9">
              <w:rPr>
                <w:rFonts w:ascii="Arial" w:hAnsi="Arial" w:cs="Arial"/>
                <w:sz w:val="20"/>
                <w:szCs w:val="20"/>
              </w:rPr>
              <w:t>spots)</w:t>
            </w:r>
          </w:p>
        </w:tc>
      </w:tr>
      <w:tr w:rsidR="008502BA" w:rsidRPr="006A79C9" w14:paraId="4013A9A8" w14:textId="77777777">
        <w:trPr>
          <w:trHeight w:val="287"/>
        </w:trPr>
        <w:tc>
          <w:tcPr>
            <w:tcW w:w="961" w:type="dxa"/>
          </w:tcPr>
          <w:p w14:paraId="46C898E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189FA8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internal</w:t>
            </w:r>
            <w:r w:rsidRPr="006A79C9">
              <w:rPr>
                <w:rFonts w:ascii="Arial" w:hAnsi="Arial" w:cs="Arial"/>
                <w:spacing w:val="3"/>
                <w:sz w:val="20"/>
                <w:szCs w:val="20"/>
              </w:rPr>
              <w:t xml:space="preserve"> </w:t>
            </w:r>
            <w:r w:rsidRPr="006A79C9">
              <w:rPr>
                <w:rFonts w:ascii="Arial" w:hAnsi="Arial" w:cs="Arial"/>
                <w:sz w:val="20"/>
                <w:szCs w:val="20"/>
              </w:rPr>
              <w:t>fans</w:t>
            </w:r>
          </w:p>
        </w:tc>
      </w:tr>
      <w:tr w:rsidR="008502BA" w:rsidRPr="006A79C9" w14:paraId="1862C285" w14:textId="77777777">
        <w:trPr>
          <w:trHeight w:val="287"/>
        </w:trPr>
        <w:tc>
          <w:tcPr>
            <w:tcW w:w="961" w:type="dxa"/>
          </w:tcPr>
          <w:p w14:paraId="4D60751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0878ABC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088BBBF3" w14:textId="77777777">
        <w:trPr>
          <w:trHeight w:val="287"/>
        </w:trPr>
        <w:tc>
          <w:tcPr>
            <w:tcW w:w="961" w:type="dxa"/>
          </w:tcPr>
          <w:p w14:paraId="1FCD17E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1A1A93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28DC2CE1" w14:textId="77777777">
        <w:trPr>
          <w:trHeight w:val="287"/>
        </w:trPr>
        <w:tc>
          <w:tcPr>
            <w:tcW w:w="961" w:type="dxa"/>
          </w:tcPr>
          <w:p w14:paraId="73B6140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2B2AED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vibration</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4C7D29CF" w14:textId="77777777">
        <w:trPr>
          <w:trHeight w:val="287"/>
        </w:trPr>
        <w:tc>
          <w:tcPr>
            <w:tcW w:w="961" w:type="dxa"/>
          </w:tcPr>
          <w:p w14:paraId="21B286E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58EE63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52AC747F" w14:textId="77777777">
        <w:trPr>
          <w:trHeight w:val="287"/>
        </w:trPr>
        <w:tc>
          <w:tcPr>
            <w:tcW w:w="961" w:type="dxa"/>
          </w:tcPr>
          <w:p w14:paraId="78B9BD7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08A590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2"/>
                <w:sz w:val="20"/>
                <w:szCs w:val="20"/>
              </w:rPr>
              <w:t xml:space="preserve"> </w:t>
            </w:r>
            <w:r w:rsidRPr="006A79C9">
              <w:rPr>
                <w:rFonts w:ascii="Arial" w:hAnsi="Arial" w:cs="Arial"/>
                <w:sz w:val="20"/>
                <w:szCs w:val="20"/>
              </w:rPr>
              <w:t>glasses</w:t>
            </w:r>
          </w:p>
        </w:tc>
      </w:tr>
      <w:tr w:rsidR="008502BA" w:rsidRPr="006A79C9" w14:paraId="798B6AE6" w14:textId="77777777">
        <w:trPr>
          <w:trHeight w:val="287"/>
        </w:trPr>
        <w:tc>
          <w:tcPr>
            <w:tcW w:w="961" w:type="dxa"/>
          </w:tcPr>
          <w:p w14:paraId="3CFE0DB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79602C2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0BFEE0C3" w14:textId="77777777">
        <w:trPr>
          <w:trHeight w:val="287"/>
        </w:trPr>
        <w:tc>
          <w:tcPr>
            <w:tcW w:w="961" w:type="dxa"/>
          </w:tcPr>
          <w:p w14:paraId="7490EE5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77156C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3E557D4A" w14:textId="77777777">
        <w:trPr>
          <w:trHeight w:val="287"/>
        </w:trPr>
        <w:tc>
          <w:tcPr>
            <w:tcW w:w="961" w:type="dxa"/>
          </w:tcPr>
          <w:p w14:paraId="4C01576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23</w:t>
            </w:r>
          </w:p>
        </w:tc>
        <w:tc>
          <w:tcPr>
            <w:tcW w:w="7280" w:type="dxa"/>
          </w:tcPr>
          <w:p w14:paraId="6A82FDF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79C7C638" w14:textId="77777777">
        <w:trPr>
          <w:trHeight w:val="287"/>
        </w:trPr>
        <w:tc>
          <w:tcPr>
            <w:tcW w:w="961" w:type="dxa"/>
          </w:tcPr>
          <w:p w14:paraId="70B45F3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52B4B6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 and paints</w:t>
            </w:r>
            <w:r w:rsidRPr="006A79C9">
              <w:rPr>
                <w:rFonts w:ascii="Arial" w:hAnsi="Arial" w:cs="Arial"/>
                <w:spacing w:val="-4"/>
                <w:sz w:val="20"/>
                <w:szCs w:val="20"/>
              </w:rPr>
              <w:t xml:space="preserve"> </w:t>
            </w:r>
            <w:r w:rsidRPr="006A79C9">
              <w:rPr>
                <w:rFonts w:ascii="Arial" w:hAnsi="Arial" w:cs="Arial"/>
                <w:sz w:val="20"/>
                <w:szCs w:val="20"/>
              </w:rPr>
              <w:t>the housings</w:t>
            </w:r>
          </w:p>
        </w:tc>
      </w:tr>
      <w:tr w:rsidR="008502BA" w:rsidRPr="006A79C9" w14:paraId="43700564" w14:textId="77777777">
        <w:trPr>
          <w:trHeight w:val="292"/>
        </w:trPr>
        <w:tc>
          <w:tcPr>
            <w:tcW w:w="961" w:type="dxa"/>
          </w:tcPr>
          <w:p w14:paraId="000C42E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25</w:t>
            </w:r>
          </w:p>
        </w:tc>
        <w:tc>
          <w:tcPr>
            <w:tcW w:w="7280" w:type="dxa"/>
          </w:tcPr>
          <w:p w14:paraId="716ED1B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50EC5BCA" w14:textId="77777777">
        <w:trPr>
          <w:trHeight w:val="288"/>
        </w:trPr>
        <w:tc>
          <w:tcPr>
            <w:tcW w:w="961" w:type="dxa"/>
          </w:tcPr>
          <w:p w14:paraId="3B8B9F8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7673BB7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2C2B0D40" w14:textId="77777777">
        <w:trPr>
          <w:trHeight w:val="287"/>
        </w:trPr>
        <w:tc>
          <w:tcPr>
            <w:tcW w:w="961" w:type="dxa"/>
          </w:tcPr>
          <w:p w14:paraId="168A22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80" w:type="dxa"/>
          </w:tcPr>
          <w:p w14:paraId="4C67260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1C40E1FF" w14:textId="77777777">
        <w:trPr>
          <w:trHeight w:val="287"/>
        </w:trPr>
        <w:tc>
          <w:tcPr>
            <w:tcW w:w="961" w:type="dxa"/>
          </w:tcPr>
          <w:p w14:paraId="0AA80BE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6BDD1A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102750CA" w14:textId="77777777">
        <w:trPr>
          <w:trHeight w:val="287"/>
        </w:trPr>
        <w:tc>
          <w:tcPr>
            <w:tcW w:w="961" w:type="dxa"/>
          </w:tcPr>
          <w:p w14:paraId="002AC47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03C0A28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4700734D" w14:textId="77777777">
        <w:trPr>
          <w:trHeight w:val="287"/>
        </w:trPr>
        <w:tc>
          <w:tcPr>
            <w:tcW w:w="961" w:type="dxa"/>
          </w:tcPr>
          <w:p w14:paraId="4F53050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80" w:type="dxa"/>
          </w:tcPr>
          <w:p w14:paraId="3EF48E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4D420257" w14:textId="77777777">
        <w:trPr>
          <w:trHeight w:val="288"/>
        </w:trPr>
        <w:tc>
          <w:tcPr>
            <w:tcW w:w="961" w:type="dxa"/>
          </w:tcPr>
          <w:p w14:paraId="775427F6"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31</w:t>
            </w:r>
          </w:p>
        </w:tc>
        <w:tc>
          <w:tcPr>
            <w:tcW w:w="7280" w:type="dxa"/>
          </w:tcPr>
          <w:p w14:paraId="728E042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insulators-triangular</w:t>
            </w:r>
            <w:r w:rsidRPr="006A79C9">
              <w:rPr>
                <w:rFonts w:ascii="Arial" w:hAnsi="Arial" w:cs="Arial"/>
                <w:spacing w:val="-2"/>
                <w:sz w:val="20"/>
                <w:szCs w:val="20"/>
              </w:rPr>
              <w:t xml:space="preserve"> </w:t>
            </w:r>
            <w:r w:rsidRPr="006A79C9">
              <w:rPr>
                <w:rFonts w:ascii="Arial" w:hAnsi="Arial" w:cs="Arial"/>
                <w:sz w:val="20"/>
                <w:szCs w:val="20"/>
              </w:rPr>
              <w:t>type</w:t>
            </w:r>
          </w:p>
        </w:tc>
      </w:tr>
      <w:tr w:rsidR="008502BA" w:rsidRPr="006A79C9" w14:paraId="3E30D32A" w14:textId="77777777">
        <w:trPr>
          <w:trHeight w:val="287"/>
        </w:trPr>
        <w:tc>
          <w:tcPr>
            <w:tcW w:w="961" w:type="dxa"/>
          </w:tcPr>
          <w:p w14:paraId="7860AA0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2F67DA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QC and paint</w:t>
            </w:r>
          </w:p>
        </w:tc>
      </w:tr>
      <w:tr w:rsidR="008502BA" w:rsidRPr="008F0E36" w14:paraId="644BB0EF" w14:textId="77777777">
        <w:trPr>
          <w:trHeight w:val="652"/>
        </w:trPr>
        <w:tc>
          <w:tcPr>
            <w:tcW w:w="961" w:type="dxa"/>
          </w:tcPr>
          <w:p w14:paraId="7221C0A1" w14:textId="77777777" w:rsidR="008502BA" w:rsidRPr="008F0E36" w:rsidRDefault="008502BA">
            <w:pPr>
              <w:pStyle w:val="TableParagraph"/>
              <w:spacing w:before="0" w:line="240" w:lineRule="auto"/>
              <w:rPr>
                <w:rFonts w:ascii="Arial" w:hAnsi="Arial" w:cs="Arial"/>
                <w:b/>
                <w:sz w:val="20"/>
                <w:szCs w:val="20"/>
              </w:rPr>
            </w:pPr>
          </w:p>
          <w:p w14:paraId="13E7E08B"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33</w:t>
            </w:r>
          </w:p>
        </w:tc>
        <w:tc>
          <w:tcPr>
            <w:tcW w:w="7280" w:type="dxa"/>
          </w:tcPr>
          <w:p w14:paraId="419DF84E"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Modify</w:t>
            </w:r>
            <w:r w:rsidRPr="008F0E36">
              <w:rPr>
                <w:rFonts w:ascii="Arial" w:hAnsi="Arial" w:cs="Arial"/>
                <w:spacing w:val="-2"/>
                <w:sz w:val="20"/>
                <w:szCs w:val="20"/>
              </w:rPr>
              <w:t xml:space="preserve"> </w:t>
            </w:r>
            <w:r w:rsidRPr="008F0E36">
              <w:rPr>
                <w:rFonts w:ascii="Arial" w:hAnsi="Arial" w:cs="Arial"/>
                <w:sz w:val="20"/>
                <w:szCs w:val="20"/>
              </w:rPr>
              <w:t>terminal boxes</w:t>
            </w:r>
            <w:r w:rsidRPr="008F0E36">
              <w:rPr>
                <w:rFonts w:ascii="Arial" w:hAnsi="Arial" w:cs="Arial"/>
                <w:spacing w:val="-2"/>
                <w:sz w:val="20"/>
                <w:szCs w:val="20"/>
              </w:rPr>
              <w:t xml:space="preserve"> </w:t>
            </w:r>
            <w:r w:rsidRPr="008F0E36">
              <w:rPr>
                <w:rFonts w:ascii="Arial" w:hAnsi="Arial" w:cs="Arial"/>
                <w:sz w:val="20"/>
                <w:szCs w:val="20"/>
              </w:rPr>
              <w:t>on request</w:t>
            </w:r>
          </w:p>
        </w:tc>
      </w:tr>
      <w:tr w:rsidR="008502BA" w:rsidRPr="008F0E36" w14:paraId="20C1A13C" w14:textId="77777777">
        <w:trPr>
          <w:trHeight w:val="657"/>
        </w:trPr>
        <w:tc>
          <w:tcPr>
            <w:tcW w:w="961" w:type="dxa"/>
          </w:tcPr>
          <w:p w14:paraId="46CFB08B" w14:textId="77777777" w:rsidR="008502BA" w:rsidRPr="008F0E36" w:rsidRDefault="008502BA">
            <w:pPr>
              <w:pStyle w:val="TableParagraph"/>
              <w:spacing w:before="0" w:line="240" w:lineRule="auto"/>
              <w:rPr>
                <w:rFonts w:ascii="Arial" w:hAnsi="Arial" w:cs="Arial"/>
                <w:b/>
                <w:sz w:val="20"/>
                <w:szCs w:val="20"/>
              </w:rPr>
            </w:pPr>
          </w:p>
          <w:p w14:paraId="28B497AB" w14:textId="77777777" w:rsidR="008502BA" w:rsidRPr="008F0E36" w:rsidRDefault="00F84358">
            <w:pPr>
              <w:pStyle w:val="TableParagraph"/>
              <w:spacing w:before="177" w:line="208" w:lineRule="exact"/>
              <w:ind w:right="92"/>
              <w:jc w:val="right"/>
              <w:rPr>
                <w:rFonts w:ascii="Arial" w:hAnsi="Arial" w:cs="Arial"/>
                <w:sz w:val="20"/>
                <w:szCs w:val="20"/>
              </w:rPr>
            </w:pPr>
            <w:r w:rsidRPr="008F0E36">
              <w:rPr>
                <w:rFonts w:ascii="Arial" w:hAnsi="Arial" w:cs="Arial"/>
                <w:sz w:val="20"/>
                <w:szCs w:val="20"/>
              </w:rPr>
              <w:t>34</w:t>
            </w:r>
          </w:p>
        </w:tc>
        <w:tc>
          <w:tcPr>
            <w:tcW w:w="7280" w:type="dxa"/>
          </w:tcPr>
          <w:p w14:paraId="332B466D" w14:textId="77777777" w:rsidR="008502BA" w:rsidRPr="008F0E36" w:rsidRDefault="008502BA">
            <w:pPr>
              <w:pStyle w:val="TableParagraph"/>
              <w:spacing w:before="6" w:line="240" w:lineRule="auto"/>
              <w:rPr>
                <w:rFonts w:ascii="Arial" w:hAnsi="Arial" w:cs="Arial"/>
                <w:b/>
                <w:sz w:val="20"/>
                <w:szCs w:val="20"/>
              </w:rPr>
            </w:pPr>
          </w:p>
          <w:p w14:paraId="1E398C21"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Extend</w:t>
            </w:r>
            <w:r w:rsidRPr="008F0E36">
              <w:rPr>
                <w:rFonts w:ascii="Arial" w:hAnsi="Arial" w:cs="Arial"/>
                <w:spacing w:val="-2"/>
                <w:sz w:val="20"/>
                <w:szCs w:val="20"/>
              </w:rPr>
              <w:t xml:space="preserve"> </w:t>
            </w:r>
            <w:r w:rsidRPr="008F0E36">
              <w:rPr>
                <w:rFonts w:ascii="Arial" w:hAnsi="Arial" w:cs="Arial"/>
                <w:sz w:val="20"/>
                <w:szCs w:val="20"/>
              </w:rPr>
              <w:t>supply</w:t>
            </w:r>
            <w:r w:rsidRPr="008F0E36">
              <w:rPr>
                <w:rFonts w:ascii="Arial" w:hAnsi="Arial" w:cs="Arial"/>
                <w:spacing w:val="-1"/>
                <w:sz w:val="20"/>
                <w:szCs w:val="20"/>
              </w:rPr>
              <w:t xml:space="preserve"> </w:t>
            </w:r>
            <w:r w:rsidRPr="008F0E36">
              <w:rPr>
                <w:rFonts w:ascii="Arial" w:hAnsi="Arial" w:cs="Arial"/>
                <w:sz w:val="20"/>
                <w:szCs w:val="20"/>
              </w:rPr>
              <w:t>leads</w:t>
            </w:r>
            <w:r w:rsidRPr="008F0E36">
              <w:rPr>
                <w:rFonts w:ascii="Arial" w:hAnsi="Arial" w:cs="Arial"/>
                <w:spacing w:val="-2"/>
                <w:sz w:val="20"/>
                <w:szCs w:val="20"/>
              </w:rPr>
              <w:t xml:space="preserve"> </w:t>
            </w:r>
            <w:r w:rsidRPr="008F0E36">
              <w:rPr>
                <w:rFonts w:ascii="Arial" w:hAnsi="Arial" w:cs="Arial"/>
                <w:sz w:val="20"/>
                <w:szCs w:val="20"/>
              </w:rPr>
              <w:t>on request</w:t>
            </w:r>
          </w:p>
        </w:tc>
      </w:tr>
      <w:tr w:rsidR="008502BA" w:rsidRPr="008F0E36" w14:paraId="462A964E" w14:textId="77777777">
        <w:trPr>
          <w:trHeight w:val="652"/>
        </w:trPr>
        <w:tc>
          <w:tcPr>
            <w:tcW w:w="961" w:type="dxa"/>
          </w:tcPr>
          <w:p w14:paraId="3F534D12" w14:textId="77777777" w:rsidR="008502BA" w:rsidRPr="008F0E36" w:rsidRDefault="008502BA">
            <w:pPr>
              <w:pStyle w:val="TableParagraph"/>
              <w:spacing w:before="0" w:line="240" w:lineRule="auto"/>
              <w:rPr>
                <w:rFonts w:ascii="Arial" w:hAnsi="Arial" w:cs="Arial"/>
                <w:b/>
                <w:sz w:val="20"/>
                <w:szCs w:val="20"/>
              </w:rPr>
            </w:pPr>
          </w:p>
          <w:p w14:paraId="79C06FF2"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35</w:t>
            </w:r>
          </w:p>
        </w:tc>
        <w:tc>
          <w:tcPr>
            <w:tcW w:w="7280" w:type="dxa"/>
          </w:tcPr>
          <w:p w14:paraId="669390E5"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10"/>
                <w:sz w:val="20"/>
                <w:szCs w:val="20"/>
              </w:rPr>
              <w:t xml:space="preserve"> </w:t>
            </w:r>
            <w:r w:rsidRPr="008F0E36">
              <w:rPr>
                <w:rFonts w:ascii="Arial" w:hAnsi="Arial" w:cs="Arial"/>
                <w:sz w:val="20"/>
                <w:szCs w:val="20"/>
              </w:rPr>
              <w:t>gaskets bolts</w:t>
            </w:r>
          </w:p>
        </w:tc>
      </w:tr>
      <w:tr w:rsidR="008502BA" w:rsidRPr="008F0E36" w14:paraId="1238126B" w14:textId="77777777">
        <w:trPr>
          <w:trHeight w:val="652"/>
        </w:trPr>
        <w:tc>
          <w:tcPr>
            <w:tcW w:w="961" w:type="dxa"/>
          </w:tcPr>
          <w:p w14:paraId="6AD50480" w14:textId="77777777" w:rsidR="008502BA" w:rsidRPr="008F0E36" w:rsidRDefault="008502BA">
            <w:pPr>
              <w:pStyle w:val="TableParagraph"/>
              <w:spacing w:before="0" w:line="240" w:lineRule="auto"/>
              <w:rPr>
                <w:rFonts w:ascii="Arial" w:hAnsi="Arial" w:cs="Arial"/>
                <w:b/>
                <w:sz w:val="20"/>
                <w:szCs w:val="20"/>
              </w:rPr>
            </w:pPr>
          </w:p>
          <w:p w14:paraId="091A9E5C"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36</w:t>
            </w:r>
          </w:p>
        </w:tc>
        <w:tc>
          <w:tcPr>
            <w:tcW w:w="7280" w:type="dxa"/>
          </w:tcPr>
          <w:p w14:paraId="5D39ECA3"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Touch</w:t>
            </w:r>
            <w:r w:rsidRPr="008F0E36">
              <w:rPr>
                <w:rFonts w:ascii="Arial" w:hAnsi="Arial" w:cs="Arial"/>
                <w:spacing w:val="-1"/>
                <w:sz w:val="20"/>
                <w:szCs w:val="20"/>
              </w:rPr>
              <w:t xml:space="preserve"> </w:t>
            </w:r>
            <w:r w:rsidRPr="008F0E36">
              <w:rPr>
                <w:rFonts w:ascii="Arial" w:hAnsi="Arial" w:cs="Arial"/>
                <w:sz w:val="20"/>
                <w:szCs w:val="20"/>
              </w:rPr>
              <w:t>up</w:t>
            </w:r>
            <w:r w:rsidRPr="008F0E36">
              <w:rPr>
                <w:rFonts w:ascii="Arial" w:hAnsi="Arial" w:cs="Arial"/>
                <w:spacing w:val="-1"/>
                <w:sz w:val="20"/>
                <w:szCs w:val="20"/>
              </w:rPr>
              <w:t xml:space="preserve"> </w:t>
            </w:r>
            <w:r w:rsidRPr="008F0E36">
              <w:rPr>
                <w:rFonts w:ascii="Arial" w:hAnsi="Arial" w:cs="Arial"/>
                <w:sz w:val="20"/>
                <w:szCs w:val="20"/>
              </w:rPr>
              <w:t>paint</w:t>
            </w:r>
            <w:r w:rsidRPr="008F0E36">
              <w:rPr>
                <w:rFonts w:ascii="Arial" w:hAnsi="Arial" w:cs="Arial"/>
                <w:spacing w:val="1"/>
                <w:sz w:val="20"/>
                <w:szCs w:val="20"/>
              </w:rPr>
              <w:t xml:space="preserve"> </w:t>
            </w:r>
            <w:r w:rsidRPr="008F0E36">
              <w:rPr>
                <w:rFonts w:ascii="Arial" w:hAnsi="Arial" w:cs="Arial"/>
                <w:sz w:val="20"/>
                <w:szCs w:val="20"/>
              </w:rPr>
              <w:t>work</w:t>
            </w:r>
            <w:r w:rsidRPr="008F0E36">
              <w:rPr>
                <w:rFonts w:ascii="Arial" w:hAnsi="Arial" w:cs="Arial"/>
                <w:spacing w:val="-2"/>
                <w:sz w:val="20"/>
                <w:szCs w:val="20"/>
              </w:rPr>
              <w:t xml:space="preserve"> </w:t>
            </w:r>
            <w:r w:rsidRPr="008F0E36">
              <w:rPr>
                <w:rFonts w:ascii="Arial" w:hAnsi="Arial" w:cs="Arial"/>
                <w:sz w:val="20"/>
                <w:szCs w:val="20"/>
              </w:rPr>
              <w:t>and</w:t>
            </w:r>
            <w:r w:rsidRPr="008F0E36">
              <w:rPr>
                <w:rFonts w:ascii="Arial" w:hAnsi="Arial" w:cs="Arial"/>
                <w:spacing w:val="-1"/>
                <w:sz w:val="20"/>
                <w:szCs w:val="20"/>
              </w:rPr>
              <w:t xml:space="preserve"> </w:t>
            </w:r>
            <w:r w:rsidRPr="008F0E36">
              <w:rPr>
                <w:rFonts w:ascii="Arial" w:hAnsi="Arial" w:cs="Arial"/>
                <w:sz w:val="20"/>
                <w:szCs w:val="20"/>
              </w:rPr>
              <w:t>routine</w:t>
            </w:r>
            <w:r w:rsidRPr="008F0E36">
              <w:rPr>
                <w:rFonts w:ascii="Arial" w:hAnsi="Arial" w:cs="Arial"/>
                <w:spacing w:val="-1"/>
                <w:sz w:val="20"/>
                <w:szCs w:val="20"/>
              </w:rPr>
              <w:t xml:space="preserve"> </w:t>
            </w:r>
            <w:r w:rsidRPr="008F0E36">
              <w:rPr>
                <w:rFonts w:ascii="Arial" w:hAnsi="Arial" w:cs="Arial"/>
                <w:sz w:val="20"/>
                <w:szCs w:val="20"/>
              </w:rPr>
              <w:t>test</w:t>
            </w:r>
          </w:p>
        </w:tc>
      </w:tr>
      <w:tr w:rsidR="008502BA" w:rsidRPr="008F0E36" w14:paraId="78DCA4C8" w14:textId="77777777">
        <w:trPr>
          <w:trHeight w:val="657"/>
        </w:trPr>
        <w:tc>
          <w:tcPr>
            <w:tcW w:w="961" w:type="dxa"/>
          </w:tcPr>
          <w:p w14:paraId="0C274740" w14:textId="77777777" w:rsidR="008502BA" w:rsidRPr="008F0E36" w:rsidRDefault="008502BA">
            <w:pPr>
              <w:pStyle w:val="TableParagraph"/>
              <w:spacing w:before="0" w:line="240" w:lineRule="auto"/>
              <w:rPr>
                <w:rFonts w:ascii="Arial" w:hAnsi="Arial" w:cs="Arial"/>
                <w:b/>
                <w:sz w:val="20"/>
                <w:szCs w:val="20"/>
              </w:rPr>
            </w:pPr>
          </w:p>
          <w:p w14:paraId="59E51473"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37</w:t>
            </w:r>
          </w:p>
        </w:tc>
        <w:tc>
          <w:tcPr>
            <w:tcW w:w="7280" w:type="dxa"/>
          </w:tcPr>
          <w:p w14:paraId="444E7471" w14:textId="77777777" w:rsidR="008502BA" w:rsidRPr="008F0E36" w:rsidRDefault="008502BA">
            <w:pPr>
              <w:pStyle w:val="TableParagraph"/>
              <w:spacing w:before="7" w:line="240" w:lineRule="auto"/>
              <w:rPr>
                <w:rFonts w:ascii="Arial" w:hAnsi="Arial" w:cs="Arial"/>
                <w:b/>
                <w:sz w:val="20"/>
                <w:szCs w:val="20"/>
              </w:rPr>
            </w:pPr>
          </w:p>
          <w:p w14:paraId="10D5E5C6"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Supply</w:t>
            </w:r>
            <w:r w:rsidRPr="008F0E36">
              <w:rPr>
                <w:rFonts w:ascii="Arial" w:hAnsi="Arial" w:cs="Arial"/>
                <w:spacing w:val="5"/>
                <w:sz w:val="20"/>
                <w:szCs w:val="20"/>
              </w:rPr>
              <w:t xml:space="preserve"> </w:t>
            </w:r>
            <w:r w:rsidRPr="008F0E36">
              <w:rPr>
                <w:rFonts w:ascii="Arial" w:hAnsi="Arial" w:cs="Arial"/>
                <w:sz w:val="20"/>
                <w:szCs w:val="20"/>
              </w:rPr>
              <w:t>&amp;</w:t>
            </w:r>
            <w:r w:rsidRPr="008F0E36">
              <w:rPr>
                <w:rFonts w:ascii="Arial" w:hAnsi="Arial" w:cs="Arial"/>
                <w:spacing w:val="-12"/>
                <w:sz w:val="20"/>
                <w:szCs w:val="20"/>
              </w:rPr>
              <w:t xml:space="preserve"> </w:t>
            </w:r>
            <w:r w:rsidRPr="008F0E36">
              <w:rPr>
                <w:rFonts w:ascii="Arial" w:hAnsi="Arial" w:cs="Arial"/>
                <w:sz w:val="20"/>
                <w:szCs w:val="20"/>
              </w:rPr>
              <w:t>fit</w:t>
            </w:r>
            <w:r w:rsidRPr="008F0E36">
              <w:rPr>
                <w:rFonts w:ascii="Arial" w:hAnsi="Arial" w:cs="Arial"/>
                <w:spacing w:val="4"/>
                <w:sz w:val="20"/>
                <w:szCs w:val="20"/>
              </w:rPr>
              <w:t xml:space="preserve"> </w:t>
            </w:r>
            <w:r w:rsidRPr="008F0E36">
              <w:rPr>
                <w:rFonts w:ascii="Arial" w:hAnsi="Arial" w:cs="Arial"/>
                <w:sz w:val="20"/>
                <w:szCs w:val="20"/>
              </w:rPr>
              <w:t>new</w:t>
            </w:r>
            <w:r w:rsidRPr="008F0E36">
              <w:rPr>
                <w:rFonts w:ascii="Arial" w:hAnsi="Arial" w:cs="Arial"/>
                <w:spacing w:val="-10"/>
                <w:sz w:val="20"/>
                <w:szCs w:val="20"/>
              </w:rPr>
              <w:t xml:space="preserve"> </w:t>
            </w:r>
            <w:r w:rsidRPr="008F0E36">
              <w:rPr>
                <w:rFonts w:ascii="Arial" w:hAnsi="Arial" w:cs="Arial"/>
                <w:sz w:val="20"/>
                <w:szCs w:val="20"/>
              </w:rPr>
              <w:t>bearing</w:t>
            </w:r>
            <w:r w:rsidRPr="008F0E36">
              <w:rPr>
                <w:rFonts w:ascii="Arial" w:hAnsi="Arial" w:cs="Arial"/>
                <w:spacing w:val="1"/>
                <w:sz w:val="20"/>
                <w:szCs w:val="20"/>
              </w:rPr>
              <w:t xml:space="preserve"> </w:t>
            </w:r>
            <w:r w:rsidRPr="008F0E36">
              <w:rPr>
                <w:rFonts w:ascii="Arial" w:hAnsi="Arial" w:cs="Arial"/>
                <w:sz w:val="20"/>
                <w:szCs w:val="20"/>
              </w:rPr>
              <w:t>probes DE</w:t>
            </w:r>
            <w:r w:rsidRPr="008F0E36">
              <w:rPr>
                <w:rFonts w:ascii="Arial" w:hAnsi="Arial" w:cs="Arial"/>
                <w:spacing w:val="8"/>
                <w:sz w:val="20"/>
                <w:szCs w:val="20"/>
              </w:rPr>
              <w:t xml:space="preserve"> </w:t>
            </w:r>
            <w:r w:rsidRPr="008F0E36">
              <w:rPr>
                <w:rFonts w:ascii="Arial" w:hAnsi="Arial" w:cs="Arial"/>
                <w:sz w:val="20"/>
                <w:szCs w:val="20"/>
              </w:rPr>
              <w:t>&amp;</w:t>
            </w:r>
            <w:r w:rsidRPr="008F0E36">
              <w:rPr>
                <w:rFonts w:ascii="Arial" w:hAnsi="Arial" w:cs="Arial"/>
                <w:spacing w:val="-7"/>
                <w:sz w:val="20"/>
                <w:szCs w:val="20"/>
              </w:rPr>
              <w:t xml:space="preserve"> </w:t>
            </w:r>
            <w:r w:rsidRPr="008F0E36">
              <w:rPr>
                <w:rFonts w:ascii="Arial" w:hAnsi="Arial" w:cs="Arial"/>
                <w:sz w:val="20"/>
                <w:szCs w:val="20"/>
              </w:rPr>
              <w:t>NDE</w:t>
            </w:r>
          </w:p>
        </w:tc>
      </w:tr>
      <w:tr w:rsidR="008502BA" w:rsidRPr="008F0E36" w14:paraId="72F1B3C0" w14:textId="77777777">
        <w:trPr>
          <w:trHeight w:val="652"/>
        </w:trPr>
        <w:tc>
          <w:tcPr>
            <w:tcW w:w="961" w:type="dxa"/>
          </w:tcPr>
          <w:p w14:paraId="43AA9447" w14:textId="77777777" w:rsidR="008502BA" w:rsidRPr="008F0E36" w:rsidRDefault="008502BA">
            <w:pPr>
              <w:pStyle w:val="TableParagraph"/>
              <w:spacing w:before="0" w:line="240" w:lineRule="auto"/>
              <w:rPr>
                <w:rFonts w:ascii="Arial" w:hAnsi="Arial" w:cs="Arial"/>
                <w:b/>
                <w:sz w:val="20"/>
                <w:szCs w:val="20"/>
              </w:rPr>
            </w:pPr>
          </w:p>
          <w:p w14:paraId="020738F2"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38</w:t>
            </w:r>
          </w:p>
        </w:tc>
        <w:tc>
          <w:tcPr>
            <w:tcW w:w="7280" w:type="dxa"/>
          </w:tcPr>
          <w:p w14:paraId="6A204486"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11"/>
                <w:sz w:val="20"/>
                <w:szCs w:val="20"/>
              </w:rPr>
              <w:t xml:space="preserve"> </w:t>
            </w:r>
            <w:r w:rsidRPr="008F0E36">
              <w:rPr>
                <w:rFonts w:ascii="Arial" w:hAnsi="Arial" w:cs="Arial"/>
                <w:sz w:val="20"/>
                <w:szCs w:val="20"/>
              </w:rPr>
              <w:t>earth</w:t>
            </w:r>
            <w:r w:rsidRPr="008F0E36">
              <w:rPr>
                <w:rFonts w:ascii="Arial" w:hAnsi="Arial" w:cs="Arial"/>
                <w:spacing w:val="1"/>
                <w:sz w:val="20"/>
                <w:szCs w:val="20"/>
              </w:rPr>
              <w:t xml:space="preserve"> </w:t>
            </w:r>
            <w:r w:rsidRPr="008F0E36">
              <w:rPr>
                <w:rFonts w:ascii="Arial" w:hAnsi="Arial" w:cs="Arial"/>
                <w:sz w:val="20"/>
                <w:szCs w:val="20"/>
              </w:rPr>
              <w:t>lugs</w:t>
            </w:r>
          </w:p>
        </w:tc>
      </w:tr>
    </w:tbl>
    <w:p w14:paraId="3D89D33F" w14:textId="77777777" w:rsidR="008502BA" w:rsidRPr="008F0E36" w:rsidRDefault="008502BA">
      <w:pPr>
        <w:rPr>
          <w:rFonts w:ascii="Arial" w:hAnsi="Arial" w:cs="Arial"/>
          <w:sz w:val="20"/>
          <w:szCs w:val="20"/>
        </w:rPr>
        <w:sectPr w:rsidR="008502BA" w:rsidRPr="008F0E36">
          <w:pgSz w:w="11910" w:h="16840"/>
          <w:pgMar w:top="1300" w:right="740" w:bottom="900" w:left="760" w:header="726" w:footer="708" w:gutter="0"/>
          <w:cols w:space="720"/>
        </w:sectPr>
      </w:pPr>
    </w:p>
    <w:p w14:paraId="6B79F386" w14:textId="77777777" w:rsidR="008502BA" w:rsidRPr="008F0E36"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8F0E36" w14:paraId="77E388D6" w14:textId="77777777">
        <w:trPr>
          <w:trHeight w:val="287"/>
        </w:trPr>
        <w:tc>
          <w:tcPr>
            <w:tcW w:w="961" w:type="dxa"/>
          </w:tcPr>
          <w:p w14:paraId="40803B23" w14:textId="77777777" w:rsidR="008502BA" w:rsidRPr="008F0E36" w:rsidRDefault="00F84358">
            <w:pPr>
              <w:pStyle w:val="TableParagraph"/>
              <w:spacing w:before="52" w:line="215" w:lineRule="exact"/>
              <w:ind w:right="101"/>
              <w:jc w:val="right"/>
              <w:rPr>
                <w:rFonts w:ascii="Arial" w:hAnsi="Arial" w:cs="Arial"/>
                <w:b/>
                <w:sz w:val="20"/>
                <w:szCs w:val="20"/>
              </w:rPr>
            </w:pPr>
            <w:r w:rsidRPr="008F0E36">
              <w:rPr>
                <w:rFonts w:ascii="Arial" w:hAnsi="Arial" w:cs="Arial"/>
                <w:b/>
                <w:sz w:val="20"/>
                <w:szCs w:val="20"/>
              </w:rPr>
              <w:t>Item</w:t>
            </w:r>
            <w:r w:rsidRPr="008F0E36">
              <w:rPr>
                <w:rFonts w:ascii="Arial" w:hAnsi="Arial" w:cs="Arial"/>
                <w:b/>
                <w:spacing w:val="1"/>
                <w:sz w:val="20"/>
                <w:szCs w:val="20"/>
              </w:rPr>
              <w:t xml:space="preserve"> </w:t>
            </w:r>
            <w:r w:rsidRPr="008F0E36">
              <w:rPr>
                <w:rFonts w:ascii="Arial" w:hAnsi="Arial" w:cs="Arial"/>
                <w:b/>
                <w:sz w:val="20"/>
                <w:szCs w:val="20"/>
              </w:rPr>
              <w:t>No</w:t>
            </w:r>
          </w:p>
        </w:tc>
        <w:tc>
          <w:tcPr>
            <w:tcW w:w="7280" w:type="dxa"/>
          </w:tcPr>
          <w:p w14:paraId="12699771" w14:textId="77777777" w:rsidR="008502BA" w:rsidRPr="008F0E36" w:rsidRDefault="00F84358">
            <w:pPr>
              <w:pStyle w:val="TableParagraph"/>
              <w:spacing w:before="52" w:line="215" w:lineRule="exact"/>
              <w:ind w:left="109"/>
              <w:rPr>
                <w:rFonts w:ascii="Arial" w:hAnsi="Arial" w:cs="Arial"/>
                <w:b/>
                <w:sz w:val="20"/>
                <w:szCs w:val="20"/>
              </w:rPr>
            </w:pPr>
            <w:r w:rsidRPr="008F0E36">
              <w:rPr>
                <w:rFonts w:ascii="Arial" w:hAnsi="Arial" w:cs="Arial"/>
                <w:b/>
                <w:sz w:val="20"/>
                <w:szCs w:val="20"/>
              </w:rPr>
              <w:t>Description</w:t>
            </w:r>
          </w:p>
        </w:tc>
      </w:tr>
      <w:tr w:rsidR="008502BA" w:rsidRPr="008F0E36" w14:paraId="29CC7FF4" w14:textId="77777777">
        <w:trPr>
          <w:trHeight w:val="657"/>
        </w:trPr>
        <w:tc>
          <w:tcPr>
            <w:tcW w:w="961" w:type="dxa"/>
          </w:tcPr>
          <w:p w14:paraId="6F05822F" w14:textId="77777777" w:rsidR="008502BA" w:rsidRPr="008F0E36" w:rsidRDefault="008502BA">
            <w:pPr>
              <w:pStyle w:val="TableParagraph"/>
              <w:spacing w:before="0" w:line="240" w:lineRule="auto"/>
              <w:rPr>
                <w:rFonts w:ascii="Arial" w:hAnsi="Arial" w:cs="Arial"/>
                <w:b/>
                <w:sz w:val="20"/>
                <w:szCs w:val="20"/>
              </w:rPr>
            </w:pPr>
          </w:p>
          <w:p w14:paraId="41603C6F"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39</w:t>
            </w:r>
          </w:p>
        </w:tc>
        <w:tc>
          <w:tcPr>
            <w:tcW w:w="7280" w:type="dxa"/>
          </w:tcPr>
          <w:p w14:paraId="23FB55CD" w14:textId="77777777" w:rsidR="008502BA" w:rsidRPr="008F0E36" w:rsidRDefault="008502BA">
            <w:pPr>
              <w:pStyle w:val="TableParagraph"/>
              <w:spacing w:before="6" w:line="240" w:lineRule="auto"/>
              <w:rPr>
                <w:rFonts w:ascii="Arial" w:hAnsi="Arial" w:cs="Arial"/>
                <w:b/>
                <w:sz w:val="20"/>
                <w:szCs w:val="20"/>
              </w:rPr>
            </w:pPr>
          </w:p>
          <w:p w14:paraId="7C176D64"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Replace</w:t>
            </w:r>
            <w:r w:rsidRPr="008F0E36">
              <w:rPr>
                <w:rFonts w:ascii="Arial" w:hAnsi="Arial" w:cs="Arial"/>
                <w:spacing w:val="-3"/>
                <w:sz w:val="20"/>
                <w:szCs w:val="20"/>
              </w:rPr>
              <w:t xml:space="preserve"> </w:t>
            </w:r>
            <w:r w:rsidRPr="008F0E36">
              <w:rPr>
                <w:rFonts w:ascii="Arial" w:hAnsi="Arial" w:cs="Arial"/>
                <w:sz w:val="20"/>
                <w:szCs w:val="20"/>
              </w:rPr>
              <w:t>missing</w:t>
            </w:r>
            <w:r w:rsidRPr="008F0E36">
              <w:rPr>
                <w:rFonts w:ascii="Arial" w:hAnsi="Arial" w:cs="Arial"/>
                <w:spacing w:val="-1"/>
                <w:sz w:val="20"/>
                <w:szCs w:val="20"/>
              </w:rPr>
              <w:t xml:space="preserve"> </w:t>
            </w:r>
            <w:r w:rsidRPr="008F0E36">
              <w:rPr>
                <w:rFonts w:ascii="Arial" w:hAnsi="Arial" w:cs="Arial"/>
                <w:sz w:val="20"/>
                <w:szCs w:val="20"/>
              </w:rPr>
              <w:t>stator</w:t>
            </w:r>
            <w:r w:rsidRPr="008F0E36">
              <w:rPr>
                <w:rFonts w:ascii="Arial" w:hAnsi="Arial" w:cs="Arial"/>
                <w:spacing w:val="3"/>
                <w:sz w:val="20"/>
                <w:szCs w:val="20"/>
              </w:rPr>
              <w:t xml:space="preserve"> </w:t>
            </w:r>
            <w:r w:rsidRPr="008F0E36">
              <w:rPr>
                <w:rFonts w:ascii="Arial" w:hAnsi="Arial" w:cs="Arial"/>
                <w:sz w:val="20"/>
                <w:szCs w:val="20"/>
              </w:rPr>
              <w:t>wedges</w:t>
            </w:r>
            <w:r w:rsidRPr="008F0E36">
              <w:rPr>
                <w:rFonts w:ascii="Arial" w:hAnsi="Arial" w:cs="Arial"/>
                <w:spacing w:val="1"/>
                <w:sz w:val="20"/>
                <w:szCs w:val="20"/>
              </w:rPr>
              <w:t xml:space="preserve"> </w:t>
            </w:r>
            <w:r w:rsidRPr="008F0E36">
              <w:rPr>
                <w:rFonts w:ascii="Arial" w:hAnsi="Arial" w:cs="Arial"/>
                <w:sz w:val="20"/>
                <w:szCs w:val="20"/>
              </w:rPr>
              <w:t>&amp;</w:t>
            </w:r>
            <w:r w:rsidRPr="008F0E36">
              <w:rPr>
                <w:rFonts w:ascii="Arial" w:hAnsi="Arial" w:cs="Arial"/>
                <w:spacing w:val="-9"/>
                <w:sz w:val="20"/>
                <w:szCs w:val="20"/>
              </w:rPr>
              <w:t xml:space="preserve"> </w:t>
            </w:r>
            <w:r w:rsidRPr="008F0E36">
              <w:rPr>
                <w:rFonts w:ascii="Arial" w:hAnsi="Arial" w:cs="Arial"/>
                <w:sz w:val="20"/>
                <w:szCs w:val="20"/>
              </w:rPr>
              <w:t>epoxy</w:t>
            </w:r>
          </w:p>
        </w:tc>
      </w:tr>
      <w:tr w:rsidR="008502BA" w:rsidRPr="008F0E36" w14:paraId="53DE20A9" w14:textId="77777777">
        <w:trPr>
          <w:trHeight w:val="652"/>
        </w:trPr>
        <w:tc>
          <w:tcPr>
            <w:tcW w:w="961" w:type="dxa"/>
          </w:tcPr>
          <w:p w14:paraId="25557967" w14:textId="77777777" w:rsidR="008502BA" w:rsidRPr="008F0E36" w:rsidRDefault="008502BA">
            <w:pPr>
              <w:pStyle w:val="TableParagraph"/>
              <w:spacing w:before="0" w:line="240" w:lineRule="auto"/>
              <w:rPr>
                <w:rFonts w:ascii="Arial" w:hAnsi="Arial" w:cs="Arial"/>
                <w:b/>
                <w:sz w:val="20"/>
                <w:szCs w:val="20"/>
              </w:rPr>
            </w:pPr>
          </w:p>
          <w:p w14:paraId="5B1F1C03"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40</w:t>
            </w:r>
          </w:p>
        </w:tc>
        <w:tc>
          <w:tcPr>
            <w:tcW w:w="7280" w:type="dxa"/>
          </w:tcPr>
          <w:p w14:paraId="538296C0"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Panel</w:t>
            </w:r>
            <w:r w:rsidRPr="008F0E36">
              <w:rPr>
                <w:rFonts w:ascii="Arial" w:hAnsi="Arial" w:cs="Arial"/>
                <w:spacing w:val="-1"/>
                <w:sz w:val="20"/>
                <w:szCs w:val="20"/>
              </w:rPr>
              <w:t xml:space="preserve"> </w:t>
            </w:r>
            <w:r w:rsidRPr="008F0E36">
              <w:rPr>
                <w:rFonts w:ascii="Arial" w:hAnsi="Arial" w:cs="Arial"/>
                <w:sz w:val="20"/>
                <w:szCs w:val="20"/>
              </w:rPr>
              <w:t>beat</w:t>
            </w:r>
            <w:r w:rsidRPr="008F0E36">
              <w:rPr>
                <w:rFonts w:ascii="Arial" w:hAnsi="Arial" w:cs="Arial"/>
                <w:spacing w:val="-1"/>
                <w:sz w:val="20"/>
                <w:szCs w:val="20"/>
              </w:rPr>
              <w:t xml:space="preserve"> </w:t>
            </w:r>
            <w:r w:rsidRPr="008F0E36">
              <w:rPr>
                <w:rFonts w:ascii="Arial" w:hAnsi="Arial" w:cs="Arial"/>
                <w:sz w:val="20"/>
                <w:szCs w:val="20"/>
              </w:rPr>
              <w:t>radiator</w:t>
            </w:r>
            <w:r w:rsidRPr="008F0E36">
              <w:rPr>
                <w:rFonts w:ascii="Arial" w:hAnsi="Arial" w:cs="Arial"/>
                <w:spacing w:val="-2"/>
                <w:sz w:val="20"/>
                <w:szCs w:val="20"/>
              </w:rPr>
              <w:t xml:space="preserve"> </w:t>
            </w:r>
            <w:r w:rsidRPr="008F0E36">
              <w:rPr>
                <w:rFonts w:ascii="Arial" w:hAnsi="Arial" w:cs="Arial"/>
                <w:sz w:val="20"/>
                <w:szCs w:val="20"/>
              </w:rPr>
              <w:t>cover</w:t>
            </w:r>
          </w:p>
        </w:tc>
      </w:tr>
      <w:tr w:rsidR="008502BA" w:rsidRPr="008F0E36" w14:paraId="2CB4B61B" w14:textId="77777777">
        <w:trPr>
          <w:trHeight w:val="652"/>
        </w:trPr>
        <w:tc>
          <w:tcPr>
            <w:tcW w:w="961" w:type="dxa"/>
          </w:tcPr>
          <w:p w14:paraId="0B97D63A" w14:textId="77777777" w:rsidR="008502BA" w:rsidRPr="008F0E36" w:rsidRDefault="008502BA">
            <w:pPr>
              <w:pStyle w:val="TableParagraph"/>
              <w:spacing w:before="0" w:line="240" w:lineRule="auto"/>
              <w:rPr>
                <w:rFonts w:ascii="Arial" w:hAnsi="Arial" w:cs="Arial"/>
                <w:b/>
                <w:sz w:val="20"/>
                <w:szCs w:val="20"/>
              </w:rPr>
            </w:pPr>
          </w:p>
          <w:p w14:paraId="5B0238F3"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41</w:t>
            </w:r>
          </w:p>
        </w:tc>
        <w:tc>
          <w:tcPr>
            <w:tcW w:w="7280" w:type="dxa"/>
          </w:tcPr>
          <w:p w14:paraId="7F4F9FDC"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Manufacture</w:t>
            </w:r>
            <w:r w:rsidRPr="008F0E36">
              <w:rPr>
                <w:rFonts w:ascii="Arial" w:hAnsi="Arial" w:cs="Arial"/>
                <w:spacing w:val="-2"/>
                <w:sz w:val="20"/>
                <w:szCs w:val="20"/>
              </w:rPr>
              <w:t xml:space="preserve"> </w:t>
            </w:r>
            <w:r w:rsidRPr="008F0E36">
              <w:rPr>
                <w:rFonts w:ascii="Arial" w:hAnsi="Arial" w:cs="Arial"/>
                <w:sz w:val="20"/>
                <w:szCs w:val="20"/>
              </w:rPr>
              <w:t>new</w:t>
            </w:r>
            <w:r w:rsidRPr="008F0E36">
              <w:rPr>
                <w:rFonts w:ascii="Arial" w:hAnsi="Arial" w:cs="Arial"/>
                <w:spacing w:val="-12"/>
                <w:sz w:val="20"/>
                <w:szCs w:val="20"/>
              </w:rPr>
              <w:t xml:space="preserve"> </w:t>
            </w:r>
            <w:r w:rsidRPr="008F0E36">
              <w:rPr>
                <w:rFonts w:ascii="Arial" w:hAnsi="Arial" w:cs="Arial"/>
                <w:sz w:val="20"/>
                <w:szCs w:val="20"/>
              </w:rPr>
              <w:t>DE/NDE</w:t>
            </w:r>
            <w:r w:rsidRPr="008F0E36">
              <w:rPr>
                <w:rFonts w:ascii="Arial" w:hAnsi="Arial" w:cs="Arial"/>
                <w:spacing w:val="2"/>
                <w:sz w:val="20"/>
                <w:szCs w:val="20"/>
              </w:rPr>
              <w:t xml:space="preserve"> </w:t>
            </w:r>
            <w:r w:rsidRPr="008F0E36">
              <w:rPr>
                <w:rFonts w:ascii="Arial" w:hAnsi="Arial" w:cs="Arial"/>
                <w:sz w:val="20"/>
                <w:szCs w:val="20"/>
              </w:rPr>
              <w:t>inner/outer</w:t>
            </w:r>
            <w:r w:rsidRPr="008F0E36">
              <w:rPr>
                <w:rFonts w:ascii="Arial" w:hAnsi="Arial" w:cs="Arial"/>
                <w:spacing w:val="-3"/>
                <w:sz w:val="20"/>
                <w:szCs w:val="20"/>
              </w:rPr>
              <w:t xml:space="preserve"> </w:t>
            </w:r>
            <w:r w:rsidRPr="008F0E36">
              <w:rPr>
                <w:rFonts w:ascii="Arial" w:hAnsi="Arial" w:cs="Arial"/>
                <w:sz w:val="20"/>
                <w:szCs w:val="20"/>
              </w:rPr>
              <w:t>seal sleeve</w:t>
            </w:r>
            <w:r w:rsidRPr="008F0E36">
              <w:rPr>
                <w:rFonts w:ascii="Arial" w:hAnsi="Arial" w:cs="Arial"/>
                <w:spacing w:val="4"/>
                <w:sz w:val="20"/>
                <w:szCs w:val="20"/>
              </w:rPr>
              <w:t xml:space="preserve"> </w:t>
            </w:r>
            <w:r w:rsidRPr="008F0E36">
              <w:rPr>
                <w:rFonts w:ascii="Arial" w:hAnsi="Arial" w:cs="Arial"/>
                <w:sz w:val="20"/>
                <w:szCs w:val="20"/>
              </w:rPr>
              <w:t>in different sizes</w:t>
            </w:r>
          </w:p>
        </w:tc>
      </w:tr>
      <w:tr w:rsidR="008502BA" w:rsidRPr="008F0E36" w14:paraId="57152EE6" w14:textId="77777777">
        <w:trPr>
          <w:trHeight w:val="657"/>
        </w:trPr>
        <w:tc>
          <w:tcPr>
            <w:tcW w:w="961" w:type="dxa"/>
          </w:tcPr>
          <w:p w14:paraId="2BBAF4F7" w14:textId="77777777" w:rsidR="008502BA" w:rsidRPr="008F0E36" w:rsidRDefault="008502BA">
            <w:pPr>
              <w:pStyle w:val="TableParagraph"/>
              <w:spacing w:before="0" w:line="240" w:lineRule="auto"/>
              <w:rPr>
                <w:rFonts w:ascii="Arial" w:hAnsi="Arial" w:cs="Arial"/>
                <w:b/>
                <w:sz w:val="20"/>
                <w:szCs w:val="20"/>
              </w:rPr>
            </w:pPr>
          </w:p>
          <w:p w14:paraId="3E546253"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42</w:t>
            </w:r>
          </w:p>
        </w:tc>
        <w:tc>
          <w:tcPr>
            <w:tcW w:w="7280" w:type="dxa"/>
          </w:tcPr>
          <w:p w14:paraId="464CE5A4" w14:textId="77777777" w:rsidR="008502BA" w:rsidRPr="008F0E36" w:rsidRDefault="008502BA">
            <w:pPr>
              <w:pStyle w:val="TableParagraph"/>
              <w:spacing w:before="6" w:line="240" w:lineRule="auto"/>
              <w:rPr>
                <w:rFonts w:ascii="Arial" w:hAnsi="Arial" w:cs="Arial"/>
                <w:b/>
                <w:sz w:val="20"/>
                <w:szCs w:val="20"/>
              </w:rPr>
            </w:pPr>
          </w:p>
          <w:p w14:paraId="0F12961A" w14:textId="77777777" w:rsidR="008502BA" w:rsidRPr="008F0E36" w:rsidRDefault="00F84358">
            <w:pPr>
              <w:pStyle w:val="TableParagraph"/>
              <w:spacing w:before="1" w:line="240" w:lineRule="auto"/>
              <w:ind w:left="109"/>
              <w:rPr>
                <w:rFonts w:ascii="Arial" w:hAnsi="Arial" w:cs="Arial"/>
                <w:sz w:val="20"/>
                <w:szCs w:val="20"/>
              </w:rPr>
            </w:pPr>
            <w:proofErr w:type="spellStart"/>
            <w:r w:rsidRPr="008F0E36">
              <w:rPr>
                <w:rFonts w:ascii="Arial" w:hAnsi="Arial" w:cs="Arial"/>
                <w:sz w:val="20"/>
                <w:szCs w:val="20"/>
              </w:rPr>
              <w:t>Microweld</w:t>
            </w:r>
            <w:proofErr w:type="spellEnd"/>
            <w:r w:rsidRPr="008F0E36">
              <w:rPr>
                <w:rFonts w:ascii="Arial" w:hAnsi="Arial" w:cs="Arial"/>
                <w:spacing w:val="3"/>
                <w:sz w:val="20"/>
                <w:szCs w:val="20"/>
              </w:rPr>
              <w:t xml:space="preserve"> </w:t>
            </w:r>
            <w:r w:rsidRPr="008F0E36">
              <w:rPr>
                <w:rFonts w:ascii="Arial" w:hAnsi="Arial" w:cs="Arial"/>
                <w:sz w:val="20"/>
                <w:szCs w:val="20"/>
              </w:rPr>
              <w:t>&amp;</w:t>
            </w:r>
            <w:r w:rsidRPr="008F0E36">
              <w:rPr>
                <w:rFonts w:ascii="Arial" w:hAnsi="Arial" w:cs="Arial"/>
                <w:spacing w:val="-9"/>
                <w:sz w:val="20"/>
                <w:szCs w:val="20"/>
              </w:rPr>
              <w:t xml:space="preserve"> </w:t>
            </w:r>
            <w:r w:rsidRPr="008F0E36">
              <w:rPr>
                <w:rFonts w:ascii="Arial" w:hAnsi="Arial" w:cs="Arial"/>
                <w:sz w:val="20"/>
                <w:szCs w:val="20"/>
              </w:rPr>
              <w:t>machine</w:t>
            </w:r>
            <w:r w:rsidRPr="008F0E36">
              <w:rPr>
                <w:rFonts w:ascii="Arial" w:hAnsi="Arial" w:cs="Arial"/>
                <w:spacing w:val="1"/>
                <w:sz w:val="20"/>
                <w:szCs w:val="20"/>
              </w:rPr>
              <w:t xml:space="preserve"> </w:t>
            </w:r>
            <w:r w:rsidRPr="008F0E36">
              <w:rPr>
                <w:rFonts w:ascii="Arial" w:hAnsi="Arial" w:cs="Arial"/>
                <w:sz w:val="20"/>
                <w:szCs w:val="20"/>
              </w:rPr>
              <w:t>DE/NDE</w:t>
            </w:r>
            <w:r w:rsidRPr="008F0E36">
              <w:rPr>
                <w:rFonts w:ascii="Arial" w:hAnsi="Arial" w:cs="Arial"/>
                <w:spacing w:val="1"/>
                <w:sz w:val="20"/>
                <w:szCs w:val="20"/>
              </w:rPr>
              <w:t xml:space="preserve"> </w:t>
            </w:r>
            <w:r w:rsidRPr="008F0E36">
              <w:rPr>
                <w:rFonts w:ascii="Arial" w:hAnsi="Arial" w:cs="Arial"/>
                <w:sz w:val="20"/>
                <w:szCs w:val="20"/>
              </w:rPr>
              <w:t>coupling</w:t>
            </w:r>
            <w:r w:rsidRPr="008F0E36">
              <w:rPr>
                <w:rFonts w:ascii="Arial" w:hAnsi="Arial" w:cs="Arial"/>
                <w:spacing w:val="-1"/>
                <w:sz w:val="20"/>
                <w:szCs w:val="20"/>
              </w:rPr>
              <w:t xml:space="preserve"> </w:t>
            </w:r>
            <w:r w:rsidRPr="008F0E36">
              <w:rPr>
                <w:rFonts w:ascii="Arial" w:hAnsi="Arial" w:cs="Arial"/>
                <w:sz w:val="20"/>
                <w:szCs w:val="20"/>
              </w:rPr>
              <w:t>landing</w:t>
            </w:r>
            <w:r w:rsidRPr="008F0E36">
              <w:rPr>
                <w:rFonts w:ascii="Arial" w:hAnsi="Arial" w:cs="Arial"/>
                <w:spacing w:val="-5"/>
                <w:sz w:val="20"/>
                <w:szCs w:val="20"/>
              </w:rPr>
              <w:t xml:space="preserve"> </w:t>
            </w:r>
            <w:r w:rsidRPr="008F0E36">
              <w:rPr>
                <w:rFonts w:ascii="Arial" w:hAnsi="Arial" w:cs="Arial"/>
                <w:sz w:val="20"/>
                <w:szCs w:val="20"/>
              </w:rPr>
              <w:t>in</w:t>
            </w:r>
            <w:r w:rsidRPr="008F0E36">
              <w:rPr>
                <w:rFonts w:ascii="Arial" w:hAnsi="Arial" w:cs="Arial"/>
                <w:spacing w:val="-1"/>
                <w:sz w:val="20"/>
                <w:szCs w:val="20"/>
              </w:rPr>
              <w:t xml:space="preserve"> </w:t>
            </w:r>
            <w:r w:rsidRPr="008F0E36">
              <w:rPr>
                <w:rFonts w:ascii="Arial" w:hAnsi="Arial" w:cs="Arial"/>
                <w:sz w:val="20"/>
                <w:szCs w:val="20"/>
              </w:rPr>
              <w:t>different sizes</w:t>
            </w:r>
          </w:p>
        </w:tc>
      </w:tr>
      <w:tr w:rsidR="008502BA" w:rsidRPr="008F0E36" w14:paraId="71522F72" w14:textId="77777777">
        <w:trPr>
          <w:trHeight w:val="652"/>
        </w:trPr>
        <w:tc>
          <w:tcPr>
            <w:tcW w:w="961" w:type="dxa"/>
          </w:tcPr>
          <w:p w14:paraId="62B50405" w14:textId="77777777" w:rsidR="008502BA" w:rsidRPr="008F0E36" w:rsidRDefault="008502BA">
            <w:pPr>
              <w:pStyle w:val="TableParagraph"/>
              <w:spacing w:before="0" w:line="240" w:lineRule="auto"/>
              <w:rPr>
                <w:rFonts w:ascii="Arial" w:hAnsi="Arial" w:cs="Arial"/>
                <w:b/>
                <w:sz w:val="20"/>
                <w:szCs w:val="20"/>
              </w:rPr>
            </w:pPr>
          </w:p>
          <w:p w14:paraId="5568252F"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43</w:t>
            </w:r>
          </w:p>
        </w:tc>
        <w:tc>
          <w:tcPr>
            <w:tcW w:w="7280" w:type="dxa"/>
          </w:tcPr>
          <w:p w14:paraId="17674F19" w14:textId="77777777" w:rsidR="008502BA" w:rsidRPr="008F0E36" w:rsidRDefault="00F84358">
            <w:pPr>
              <w:pStyle w:val="TableParagraph"/>
              <w:spacing w:before="231" w:line="240" w:lineRule="auto"/>
              <w:ind w:left="109"/>
              <w:rPr>
                <w:rFonts w:ascii="Arial" w:hAnsi="Arial" w:cs="Arial"/>
                <w:sz w:val="20"/>
                <w:szCs w:val="20"/>
              </w:rPr>
            </w:pPr>
            <w:proofErr w:type="spellStart"/>
            <w:r w:rsidRPr="008F0E36">
              <w:rPr>
                <w:rFonts w:ascii="Arial" w:hAnsi="Arial" w:cs="Arial"/>
                <w:sz w:val="20"/>
                <w:szCs w:val="20"/>
              </w:rPr>
              <w:t>Microweld</w:t>
            </w:r>
            <w:proofErr w:type="spellEnd"/>
            <w:r w:rsidRPr="008F0E36">
              <w:rPr>
                <w:rFonts w:ascii="Arial" w:hAnsi="Arial" w:cs="Arial"/>
                <w:spacing w:val="4"/>
                <w:sz w:val="20"/>
                <w:szCs w:val="20"/>
              </w:rPr>
              <w:t xml:space="preserve"> </w:t>
            </w:r>
            <w:r w:rsidRPr="008F0E36">
              <w:rPr>
                <w:rFonts w:ascii="Arial" w:hAnsi="Arial" w:cs="Arial"/>
                <w:sz w:val="20"/>
                <w:szCs w:val="20"/>
              </w:rPr>
              <w:t>&amp;</w:t>
            </w:r>
            <w:r w:rsidRPr="008F0E36">
              <w:rPr>
                <w:rFonts w:ascii="Arial" w:hAnsi="Arial" w:cs="Arial"/>
                <w:spacing w:val="-9"/>
                <w:sz w:val="20"/>
                <w:szCs w:val="20"/>
              </w:rPr>
              <w:t xml:space="preserve"> </w:t>
            </w:r>
            <w:r w:rsidRPr="008F0E36">
              <w:rPr>
                <w:rFonts w:ascii="Arial" w:hAnsi="Arial" w:cs="Arial"/>
                <w:sz w:val="20"/>
                <w:szCs w:val="20"/>
              </w:rPr>
              <w:t>machine</w:t>
            </w:r>
            <w:r w:rsidRPr="008F0E36">
              <w:rPr>
                <w:rFonts w:ascii="Arial" w:hAnsi="Arial" w:cs="Arial"/>
                <w:spacing w:val="1"/>
                <w:sz w:val="20"/>
                <w:szCs w:val="20"/>
              </w:rPr>
              <w:t xml:space="preserve"> </w:t>
            </w:r>
            <w:r w:rsidRPr="008F0E36">
              <w:rPr>
                <w:rFonts w:ascii="Arial" w:hAnsi="Arial" w:cs="Arial"/>
                <w:sz w:val="20"/>
                <w:szCs w:val="20"/>
              </w:rPr>
              <w:t>DE/NDE</w:t>
            </w:r>
            <w:r w:rsidRPr="008F0E36">
              <w:rPr>
                <w:rFonts w:ascii="Arial" w:hAnsi="Arial" w:cs="Arial"/>
                <w:spacing w:val="1"/>
                <w:sz w:val="20"/>
                <w:szCs w:val="20"/>
              </w:rPr>
              <w:t xml:space="preserve"> </w:t>
            </w:r>
            <w:r w:rsidRPr="008F0E36">
              <w:rPr>
                <w:rFonts w:ascii="Arial" w:hAnsi="Arial" w:cs="Arial"/>
                <w:sz w:val="20"/>
                <w:szCs w:val="20"/>
              </w:rPr>
              <w:t>inner</w:t>
            </w:r>
            <w:r w:rsidRPr="008F0E36">
              <w:rPr>
                <w:rFonts w:ascii="Arial" w:hAnsi="Arial" w:cs="Arial"/>
                <w:spacing w:val="-3"/>
                <w:sz w:val="20"/>
                <w:szCs w:val="20"/>
              </w:rPr>
              <w:t xml:space="preserve"> </w:t>
            </w:r>
            <w:r w:rsidRPr="008F0E36">
              <w:rPr>
                <w:rFonts w:ascii="Arial" w:hAnsi="Arial" w:cs="Arial"/>
                <w:sz w:val="20"/>
                <w:szCs w:val="20"/>
              </w:rPr>
              <w:t>seal</w:t>
            </w:r>
            <w:r w:rsidRPr="008F0E36">
              <w:rPr>
                <w:rFonts w:ascii="Arial" w:hAnsi="Arial" w:cs="Arial"/>
                <w:spacing w:val="-1"/>
                <w:sz w:val="20"/>
                <w:szCs w:val="20"/>
              </w:rPr>
              <w:t xml:space="preserve"> </w:t>
            </w:r>
            <w:r w:rsidRPr="008F0E36">
              <w:rPr>
                <w:rFonts w:ascii="Arial" w:hAnsi="Arial" w:cs="Arial"/>
                <w:sz w:val="20"/>
                <w:szCs w:val="20"/>
              </w:rPr>
              <w:t>landing</w:t>
            </w:r>
            <w:r w:rsidRPr="008F0E36">
              <w:rPr>
                <w:rFonts w:ascii="Arial" w:hAnsi="Arial" w:cs="Arial"/>
                <w:spacing w:val="-3"/>
                <w:sz w:val="20"/>
                <w:szCs w:val="20"/>
              </w:rPr>
              <w:t xml:space="preserve"> </w:t>
            </w:r>
            <w:r w:rsidRPr="008F0E36">
              <w:rPr>
                <w:rFonts w:ascii="Arial" w:hAnsi="Arial" w:cs="Arial"/>
                <w:sz w:val="20"/>
                <w:szCs w:val="20"/>
              </w:rPr>
              <w:t>in different sizes</w:t>
            </w:r>
          </w:p>
        </w:tc>
      </w:tr>
      <w:tr w:rsidR="008502BA" w:rsidRPr="008F0E36" w14:paraId="5A6041CD" w14:textId="77777777">
        <w:trPr>
          <w:trHeight w:val="652"/>
        </w:trPr>
        <w:tc>
          <w:tcPr>
            <w:tcW w:w="961" w:type="dxa"/>
          </w:tcPr>
          <w:p w14:paraId="78F31F8C" w14:textId="77777777" w:rsidR="008502BA" w:rsidRPr="008F0E36" w:rsidRDefault="008502BA">
            <w:pPr>
              <w:pStyle w:val="TableParagraph"/>
              <w:spacing w:before="0" w:line="240" w:lineRule="auto"/>
              <w:rPr>
                <w:rFonts w:ascii="Arial" w:hAnsi="Arial" w:cs="Arial"/>
                <w:b/>
                <w:sz w:val="20"/>
                <w:szCs w:val="20"/>
              </w:rPr>
            </w:pPr>
          </w:p>
          <w:p w14:paraId="220E36DF"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44</w:t>
            </w:r>
          </w:p>
        </w:tc>
        <w:tc>
          <w:tcPr>
            <w:tcW w:w="7280" w:type="dxa"/>
          </w:tcPr>
          <w:p w14:paraId="165BC9FA"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10"/>
                <w:sz w:val="20"/>
                <w:szCs w:val="20"/>
              </w:rPr>
              <w:t xml:space="preserve"> </w:t>
            </w:r>
            <w:r w:rsidRPr="008F0E36">
              <w:rPr>
                <w:rFonts w:ascii="Arial" w:hAnsi="Arial" w:cs="Arial"/>
                <w:sz w:val="20"/>
                <w:szCs w:val="20"/>
              </w:rPr>
              <w:t>high</w:t>
            </w:r>
            <w:r w:rsidRPr="008F0E36">
              <w:rPr>
                <w:rFonts w:ascii="Arial" w:hAnsi="Arial" w:cs="Arial"/>
                <w:spacing w:val="3"/>
                <w:sz w:val="20"/>
                <w:szCs w:val="20"/>
              </w:rPr>
              <w:t xml:space="preserve"> </w:t>
            </w:r>
            <w:r w:rsidRPr="008F0E36">
              <w:rPr>
                <w:rFonts w:ascii="Arial" w:hAnsi="Arial" w:cs="Arial"/>
                <w:sz w:val="20"/>
                <w:szCs w:val="20"/>
              </w:rPr>
              <w:t>jacking</w:t>
            </w:r>
            <w:r w:rsidRPr="008F0E36">
              <w:rPr>
                <w:rFonts w:ascii="Arial" w:hAnsi="Arial" w:cs="Arial"/>
                <w:spacing w:val="2"/>
                <w:sz w:val="20"/>
                <w:szCs w:val="20"/>
              </w:rPr>
              <w:t xml:space="preserve"> </w:t>
            </w:r>
            <w:r w:rsidRPr="008F0E36">
              <w:rPr>
                <w:rFonts w:ascii="Arial" w:hAnsi="Arial" w:cs="Arial"/>
                <w:sz w:val="20"/>
                <w:szCs w:val="20"/>
              </w:rPr>
              <w:t>pies</w:t>
            </w:r>
            <w:r w:rsidRPr="008F0E36">
              <w:rPr>
                <w:rFonts w:ascii="Arial" w:hAnsi="Arial" w:cs="Arial"/>
                <w:spacing w:val="4"/>
                <w:sz w:val="20"/>
                <w:szCs w:val="20"/>
              </w:rPr>
              <w:t xml:space="preserve"> </w:t>
            </w:r>
            <w:r w:rsidRPr="008F0E36">
              <w:rPr>
                <w:rFonts w:ascii="Arial" w:hAnsi="Arial" w:cs="Arial"/>
                <w:sz w:val="20"/>
                <w:szCs w:val="20"/>
              </w:rPr>
              <w:t>&amp;</w:t>
            </w:r>
            <w:r w:rsidRPr="008F0E36">
              <w:rPr>
                <w:rFonts w:ascii="Arial" w:hAnsi="Arial" w:cs="Arial"/>
                <w:spacing w:val="-13"/>
                <w:sz w:val="20"/>
                <w:szCs w:val="20"/>
              </w:rPr>
              <w:t xml:space="preserve"> </w:t>
            </w:r>
            <w:r w:rsidRPr="008F0E36">
              <w:rPr>
                <w:rFonts w:ascii="Arial" w:hAnsi="Arial" w:cs="Arial"/>
                <w:sz w:val="20"/>
                <w:szCs w:val="20"/>
              </w:rPr>
              <w:t>inlet</w:t>
            </w:r>
            <w:r w:rsidRPr="008F0E36">
              <w:rPr>
                <w:rFonts w:ascii="Arial" w:hAnsi="Arial" w:cs="Arial"/>
                <w:spacing w:val="2"/>
                <w:sz w:val="20"/>
                <w:szCs w:val="20"/>
              </w:rPr>
              <w:t xml:space="preserve"> </w:t>
            </w:r>
            <w:r w:rsidRPr="008F0E36">
              <w:rPr>
                <w:rFonts w:ascii="Arial" w:hAnsi="Arial" w:cs="Arial"/>
                <w:sz w:val="20"/>
                <w:szCs w:val="20"/>
              </w:rPr>
              <w:t>pipes</w:t>
            </w:r>
          </w:p>
        </w:tc>
      </w:tr>
      <w:tr w:rsidR="008502BA" w:rsidRPr="008F0E36" w14:paraId="7778FC33" w14:textId="77777777">
        <w:trPr>
          <w:trHeight w:val="657"/>
        </w:trPr>
        <w:tc>
          <w:tcPr>
            <w:tcW w:w="961" w:type="dxa"/>
          </w:tcPr>
          <w:p w14:paraId="39C94857" w14:textId="77777777" w:rsidR="008502BA" w:rsidRPr="008F0E36" w:rsidRDefault="008502BA">
            <w:pPr>
              <w:pStyle w:val="TableParagraph"/>
              <w:spacing w:before="0" w:line="240" w:lineRule="auto"/>
              <w:rPr>
                <w:rFonts w:ascii="Arial" w:hAnsi="Arial" w:cs="Arial"/>
                <w:b/>
                <w:sz w:val="20"/>
                <w:szCs w:val="20"/>
              </w:rPr>
            </w:pPr>
          </w:p>
          <w:p w14:paraId="79E8F689"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45</w:t>
            </w:r>
          </w:p>
        </w:tc>
        <w:tc>
          <w:tcPr>
            <w:tcW w:w="7280" w:type="dxa"/>
          </w:tcPr>
          <w:p w14:paraId="7946EA2A" w14:textId="77777777" w:rsidR="008502BA" w:rsidRPr="008F0E36" w:rsidRDefault="008502BA">
            <w:pPr>
              <w:pStyle w:val="TableParagraph"/>
              <w:spacing w:before="7" w:line="240" w:lineRule="auto"/>
              <w:rPr>
                <w:rFonts w:ascii="Arial" w:hAnsi="Arial" w:cs="Arial"/>
                <w:b/>
                <w:sz w:val="20"/>
                <w:szCs w:val="20"/>
              </w:rPr>
            </w:pPr>
          </w:p>
          <w:p w14:paraId="30924BF6"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Machine housings</w:t>
            </w:r>
            <w:r w:rsidRPr="008F0E36">
              <w:rPr>
                <w:rFonts w:ascii="Arial" w:hAnsi="Arial" w:cs="Arial"/>
                <w:spacing w:val="-1"/>
                <w:sz w:val="20"/>
                <w:szCs w:val="20"/>
              </w:rPr>
              <w:t xml:space="preserve"> </w:t>
            </w:r>
            <w:r w:rsidRPr="008F0E36">
              <w:rPr>
                <w:rFonts w:ascii="Arial" w:hAnsi="Arial" w:cs="Arial"/>
                <w:sz w:val="20"/>
                <w:szCs w:val="20"/>
              </w:rPr>
              <w:t>for</w:t>
            </w:r>
            <w:r w:rsidRPr="008F0E36">
              <w:rPr>
                <w:rFonts w:ascii="Arial" w:hAnsi="Arial" w:cs="Arial"/>
                <w:spacing w:val="-1"/>
                <w:sz w:val="20"/>
                <w:szCs w:val="20"/>
              </w:rPr>
              <w:t xml:space="preserve"> </w:t>
            </w:r>
            <w:r w:rsidRPr="008F0E36">
              <w:rPr>
                <w:rFonts w:ascii="Arial" w:hAnsi="Arial" w:cs="Arial"/>
                <w:sz w:val="20"/>
                <w:szCs w:val="20"/>
              </w:rPr>
              <w:t>oil</w:t>
            </w:r>
            <w:r w:rsidRPr="008F0E36">
              <w:rPr>
                <w:rFonts w:ascii="Arial" w:hAnsi="Arial" w:cs="Arial"/>
                <w:spacing w:val="1"/>
                <w:sz w:val="20"/>
                <w:szCs w:val="20"/>
              </w:rPr>
              <w:t xml:space="preserve"> </w:t>
            </w:r>
            <w:r w:rsidRPr="008F0E36">
              <w:rPr>
                <w:rFonts w:ascii="Arial" w:hAnsi="Arial" w:cs="Arial"/>
                <w:sz w:val="20"/>
                <w:szCs w:val="20"/>
              </w:rPr>
              <w:t>jacking</w:t>
            </w:r>
            <w:r w:rsidRPr="008F0E36">
              <w:rPr>
                <w:rFonts w:ascii="Arial" w:hAnsi="Arial" w:cs="Arial"/>
                <w:spacing w:val="-3"/>
                <w:sz w:val="20"/>
                <w:szCs w:val="20"/>
              </w:rPr>
              <w:t xml:space="preserve"> </w:t>
            </w:r>
            <w:r w:rsidRPr="008F0E36">
              <w:rPr>
                <w:rFonts w:ascii="Arial" w:hAnsi="Arial" w:cs="Arial"/>
                <w:sz w:val="20"/>
                <w:szCs w:val="20"/>
              </w:rPr>
              <w:t>pipes</w:t>
            </w:r>
          </w:p>
        </w:tc>
      </w:tr>
      <w:tr w:rsidR="008502BA" w:rsidRPr="008F0E36" w14:paraId="1D17A424" w14:textId="77777777">
        <w:trPr>
          <w:trHeight w:val="652"/>
        </w:trPr>
        <w:tc>
          <w:tcPr>
            <w:tcW w:w="961" w:type="dxa"/>
          </w:tcPr>
          <w:p w14:paraId="77701694" w14:textId="77777777" w:rsidR="008502BA" w:rsidRPr="008F0E36" w:rsidRDefault="008502BA">
            <w:pPr>
              <w:pStyle w:val="TableParagraph"/>
              <w:spacing w:before="0" w:line="240" w:lineRule="auto"/>
              <w:rPr>
                <w:rFonts w:ascii="Arial" w:hAnsi="Arial" w:cs="Arial"/>
                <w:b/>
                <w:sz w:val="20"/>
                <w:szCs w:val="20"/>
              </w:rPr>
            </w:pPr>
          </w:p>
          <w:p w14:paraId="221F14E4"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46</w:t>
            </w:r>
          </w:p>
        </w:tc>
        <w:tc>
          <w:tcPr>
            <w:tcW w:w="7280" w:type="dxa"/>
          </w:tcPr>
          <w:p w14:paraId="1D7142AD"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Remove</w:t>
            </w:r>
            <w:r w:rsidRPr="008F0E36">
              <w:rPr>
                <w:rFonts w:ascii="Arial" w:hAnsi="Arial" w:cs="Arial"/>
                <w:spacing w:val="-1"/>
                <w:sz w:val="20"/>
                <w:szCs w:val="20"/>
              </w:rPr>
              <w:t xml:space="preserve"> </w:t>
            </w:r>
            <w:r w:rsidRPr="008F0E36">
              <w:rPr>
                <w:rFonts w:ascii="Arial" w:hAnsi="Arial" w:cs="Arial"/>
                <w:sz w:val="20"/>
                <w:szCs w:val="20"/>
              </w:rPr>
              <w:t>terminal boxes,</w:t>
            </w:r>
            <w:r w:rsidRPr="008F0E36">
              <w:rPr>
                <w:rFonts w:ascii="Arial" w:hAnsi="Arial" w:cs="Arial"/>
                <w:spacing w:val="2"/>
                <w:sz w:val="20"/>
                <w:szCs w:val="20"/>
              </w:rPr>
              <w:t xml:space="preserve"> </w:t>
            </w:r>
            <w:r w:rsidRPr="008F0E36">
              <w:rPr>
                <w:rFonts w:ascii="Arial" w:hAnsi="Arial" w:cs="Arial"/>
                <w:sz w:val="20"/>
                <w:szCs w:val="20"/>
              </w:rPr>
              <w:t>main</w:t>
            </w:r>
            <w:r w:rsidRPr="008F0E36">
              <w:rPr>
                <w:rFonts w:ascii="Arial" w:hAnsi="Arial" w:cs="Arial"/>
                <w:spacing w:val="5"/>
                <w:sz w:val="20"/>
                <w:szCs w:val="20"/>
              </w:rPr>
              <w:t xml:space="preserve"> </w:t>
            </w:r>
            <w:r w:rsidRPr="008F0E36">
              <w:rPr>
                <w:rFonts w:ascii="Arial" w:hAnsi="Arial" w:cs="Arial"/>
                <w:sz w:val="20"/>
                <w:szCs w:val="20"/>
              </w:rPr>
              <w:t>&amp;</w:t>
            </w:r>
            <w:r w:rsidRPr="008F0E36">
              <w:rPr>
                <w:rFonts w:ascii="Arial" w:hAnsi="Arial" w:cs="Arial"/>
                <w:spacing w:val="-13"/>
                <w:sz w:val="20"/>
                <w:szCs w:val="20"/>
              </w:rPr>
              <w:t xml:space="preserve"> </w:t>
            </w:r>
            <w:r w:rsidRPr="008F0E36">
              <w:rPr>
                <w:rFonts w:ascii="Arial" w:hAnsi="Arial" w:cs="Arial"/>
                <w:sz w:val="20"/>
                <w:szCs w:val="20"/>
              </w:rPr>
              <w:t>star</w:t>
            </w:r>
          </w:p>
        </w:tc>
      </w:tr>
      <w:tr w:rsidR="008502BA" w:rsidRPr="008F0E36" w14:paraId="7FDEE6CB" w14:textId="77777777">
        <w:trPr>
          <w:trHeight w:val="652"/>
        </w:trPr>
        <w:tc>
          <w:tcPr>
            <w:tcW w:w="961" w:type="dxa"/>
          </w:tcPr>
          <w:p w14:paraId="2F00C2E2" w14:textId="77777777" w:rsidR="008502BA" w:rsidRPr="008F0E36" w:rsidRDefault="008502BA">
            <w:pPr>
              <w:pStyle w:val="TableParagraph"/>
              <w:spacing w:before="0" w:line="240" w:lineRule="auto"/>
              <w:rPr>
                <w:rFonts w:ascii="Arial" w:hAnsi="Arial" w:cs="Arial"/>
                <w:b/>
                <w:sz w:val="20"/>
                <w:szCs w:val="20"/>
              </w:rPr>
            </w:pPr>
          </w:p>
          <w:p w14:paraId="4B412EB8"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47</w:t>
            </w:r>
          </w:p>
        </w:tc>
        <w:tc>
          <w:tcPr>
            <w:tcW w:w="7280" w:type="dxa"/>
          </w:tcPr>
          <w:p w14:paraId="1EAA21C9"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Supply</w:t>
            </w:r>
            <w:r w:rsidRPr="008F0E36">
              <w:rPr>
                <w:rFonts w:ascii="Arial" w:hAnsi="Arial" w:cs="Arial"/>
                <w:spacing w:val="6"/>
                <w:sz w:val="20"/>
                <w:szCs w:val="20"/>
              </w:rPr>
              <w:t xml:space="preserve"> </w:t>
            </w:r>
            <w:r w:rsidRPr="008F0E36">
              <w:rPr>
                <w:rFonts w:ascii="Arial" w:hAnsi="Arial" w:cs="Arial"/>
                <w:sz w:val="20"/>
                <w:szCs w:val="20"/>
              </w:rPr>
              <w:t>&amp;</w:t>
            </w:r>
            <w:r w:rsidRPr="008F0E36">
              <w:rPr>
                <w:rFonts w:ascii="Arial" w:hAnsi="Arial" w:cs="Arial"/>
                <w:spacing w:val="-11"/>
                <w:sz w:val="20"/>
                <w:szCs w:val="20"/>
              </w:rPr>
              <w:t xml:space="preserve"> </w:t>
            </w:r>
            <w:r w:rsidRPr="008F0E36">
              <w:rPr>
                <w:rFonts w:ascii="Arial" w:hAnsi="Arial" w:cs="Arial"/>
                <w:sz w:val="20"/>
                <w:szCs w:val="20"/>
              </w:rPr>
              <w:t>fit</w:t>
            </w:r>
            <w:r w:rsidRPr="008F0E36">
              <w:rPr>
                <w:rFonts w:ascii="Arial" w:hAnsi="Arial" w:cs="Arial"/>
                <w:spacing w:val="3"/>
                <w:sz w:val="20"/>
                <w:szCs w:val="20"/>
              </w:rPr>
              <w:t xml:space="preserve"> </w:t>
            </w:r>
            <w:r w:rsidRPr="008F0E36">
              <w:rPr>
                <w:rFonts w:ascii="Arial" w:hAnsi="Arial" w:cs="Arial"/>
                <w:sz w:val="20"/>
                <w:szCs w:val="20"/>
              </w:rPr>
              <w:t>new</w:t>
            </w:r>
            <w:r w:rsidRPr="008F0E36">
              <w:rPr>
                <w:rFonts w:ascii="Arial" w:hAnsi="Arial" w:cs="Arial"/>
                <w:spacing w:val="-10"/>
                <w:sz w:val="20"/>
                <w:szCs w:val="20"/>
              </w:rPr>
              <w:t xml:space="preserve"> </w:t>
            </w:r>
            <w:r w:rsidRPr="008F0E36">
              <w:rPr>
                <w:rFonts w:ascii="Arial" w:hAnsi="Arial" w:cs="Arial"/>
                <w:sz w:val="20"/>
                <w:szCs w:val="20"/>
              </w:rPr>
              <w:t>main</w:t>
            </w:r>
            <w:r w:rsidRPr="008F0E36">
              <w:rPr>
                <w:rFonts w:ascii="Arial" w:hAnsi="Arial" w:cs="Arial"/>
                <w:spacing w:val="7"/>
                <w:sz w:val="20"/>
                <w:szCs w:val="20"/>
              </w:rPr>
              <w:t xml:space="preserve"> </w:t>
            </w:r>
            <w:r w:rsidRPr="008F0E36">
              <w:rPr>
                <w:rFonts w:ascii="Arial" w:hAnsi="Arial" w:cs="Arial"/>
                <w:sz w:val="20"/>
                <w:szCs w:val="20"/>
              </w:rPr>
              <w:t>&amp;</w:t>
            </w:r>
            <w:r w:rsidRPr="008F0E36">
              <w:rPr>
                <w:rFonts w:ascii="Arial" w:hAnsi="Arial" w:cs="Arial"/>
                <w:spacing w:val="-11"/>
                <w:sz w:val="20"/>
                <w:szCs w:val="20"/>
              </w:rPr>
              <w:t xml:space="preserve"> </w:t>
            </w:r>
            <w:r w:rsidRPr="008F0E36">
              <w:rPr>
                <w:rFonts w:ascii="Arial" w:hAnsi="Arial" w:cs="Arial"/>
                <w:sz w:val="20"/>
                <w:szCs w:val="20"/>
              </w:rPr>
              <w:t>star side</w:t>
            </w:r>
            <w:r w:rsidRPr="008F0E36">
              <w:rPr>
                <w:rFonts w:ascii="Arial" w:hAnsi="Arial" w:cs="Arial"/>
                <w:spacing w:val="2"/>
                <w:sz w:val="20"/>
                <w:szCs w:val="20"/>
              </w:rPr>
              <w:t xml:space="preserve"> </w:t>
            </w:r>
            <w:r w:rsidRPr="008F0E36">
              <w:rPr>
                <w:rFonts w:ascii="Arial" w:hAnsi="Arial" w:cs="Arial"/>
                <w:sz w:val="20"/>
                <w:szCs w:val="20"/>
              </w:rPr>
              <w:t>leads</w:t>
            </w:r>
            <w:r w:rsidRPr="008F0E36">
              <w:rPr>
                <w:rFonts w:ascii="Arial" w:hAnsi="Arial" w:cs="Arial"/>
                <w:spacing w:val="5"/>
                <w:sz w:val="20"/>
                <w:szCs w:val="20"/>
              </w:rPr>
              <w:t xml:space="preserve"> </w:t>
            </w:r>
            <w:r w:rsidRPr="008F0E36">
              <w:rPr>
                <w:rFonts w:ascii="Arial" w:hAnsi="Arial" w:cs="Arial"/>
                <w:sz w:val="20"/>
                <w:szCs w:val="20"/>
              </w:rPr>
              <w:t>&amp;</w:t>
            </w:r>
            <w:r w:rsidRPr="008F0E36">
              <w:rPr>
                <w:rFonts w:ascii="Arial" w:hAnsi="Arial" w:cs="Arial"/>
                <w:spacing w:val="-6"/>
                <w:sz w:val="20"/>
                <w:szCs w:val="20"/>
              </w:rPr>
              <w:t xml:space="preserve"> </w:t>
            </w:r>
            <w:r w:rsidRPr="008F0E36">
              <w:rPr>
                <w:rFonts w:ascii="Arial" w:hAnsi="Arial" w:cs="Arial"/>
                <w:sz w:val="20"/>
                <w:szCs w:val="20"/>
              </w:rPr>
              <w:t>re-solder lugs</w:t>
            </w:r>
          </w:p>
        </w:tc>
      </w:tr>
      <w:tr w:rsidR="008502BA" w:rsidRPr="008F0E36" w14:paraId="1DDCE9B0" w14:textId="77777777">
        <w:trPr>
          <w:trHeight w:val="657"/>
        </w:trPr>
        <w:tc>
          <w:tcPr>
            <w:tcW w:w="961" w:type="dxa"/>
          </w:tcPr>
          <w:p w14:paraId="25490497" w14:textId="77777777" w:rsidR="008502BA" w:rsidRPr="008F0E36" w:rsidRDefault="008502BA">
            <w:pPr>
              <w:pStyle w:val="TableParagraph"/>
              <w:spacing w:before="0" w:line="240" w:lineRule="auto"/>
              <w:rPr>
                <w:rFonts w:ascii="Arial" w:hAnsi="Arial" w:cs="Arial"/>
                <w:b/>
                <w:sz w:val="20"/>
                <w:szCs w:val="20"/>
              </w:rPr>
            </w:pPr>
          </w:p>
          <w:p w14:paraId="7D41DEA8"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48</w:t>
            </w:r>
          </w:p>
        </w:tc>
        <w:tc>
          <w:tcPr>
            <w:tcW w:w="7280" w:type="dxa"/>
          </w:tcPr>
          <w:p w14:paraId="6307D003" w14:textId="77777777" w:rsidR="008502BA" w:rsidRPr="008F0E36" w:rsidRDefault="008502BA">
            <w:pPr>
              <w:pStyle w:val="TableParagraph"/>
              <w:spacing w:before="6" w:line="240" w:lineRule="auto"/>
              <w:rPr>
                <w:rFonts w:ascii="Arial" w:hAnsi="Arial" w:cs="Arial"/>
                <w:b/>
                <w:sz w:val="20"/>
                <w:szCs w:val="20"/>
              </w:rPr>
            </w:pPr>
          </w:p>
          <w:p w14:paraId="3DC3DC08"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Re-fit</w:t>
            </w:r>
            <w:r w:rsidRPr="008F0E36">
              <w:rPr>
                <w:rFonts w:ascii="Arial" w:hAnsi="Arial" w:cs="Arial"/>
                <w:spacing w:val="-4"/>
                <w:sz w:val="20"/>
                <w:szCs w:val="20"/>
              </w:rPr>
              <w:t xml:space="preserve"> </w:t>
            </w:r>
            <w:r w:rsidRPr="008F0E36">
              <w:rPr>
                <w:rFonts w:ascii="Arial" w:hAnsi="Arial" w:cs="Arial"/>
                <w:sz w:val="20"/>
                <w:szCs w:val="20"/>
              </w:rPr>
              <w:t>terminal</w:t>
            </w:r>
            <w:r w:rsidRPr="008F0E36">
              <w:rPr>
                <w:rFonts w:ascii="Arial" w:hAnsi="Arial" w:cs="Arial"/>
                <w:spacing w:val="1"/>
                <w:sz w:val="20"/>
                <w:szCs w:val="20"/>
              </w:rPr>
              <w:t xml:space="preserve"> </w:t>
            </w:r>
            <w:r w:rsidRPr="008F0E36">
              <w:rPr>
                <w:rFonts w:ascii="Arial" w:hAnsi="Arial" w:cs="Arial"/>
                <w:sz w:val="20"/>
                <w:szCs w:val="20"/>
              </w:rPr>
              <w:t>boxes,</w:t>
            </w:r>
            <w:r w:rsidRPr="008F0E36">
              <w:rPr>
                <w:rFonts w:ascii="Arial" w:hAnsi="Arial" w:cs="Arial"/>
                <w:spacing w:val="2"/>
                <w:sz w:val="20"/>
                <w:szCs w:val="20"/>
              </w:rPr>
              <w:t xml:space="preserve"> </w:t>
            </w:r>
            <w:r w:rsidRPr="008F0E36">
              <w:rPr>
                <w:rFonts w:ascii="Arial" w:hAnsi="Arial" w:cs="Arial"/>
                <w:sz w:val="20"/>
                <w:szCs w:val="20"/>
              </w:rPr>
              <w:t>main</w:t>
            </w:r>
            <w:r w:rsidRPr="008F0E36">
              <w:rPr>
                <w:rFonts w:ascii="Arial" w:hAnsi="Arial" w:cs="Arial"/>
                <w:spacing w:val="5"/>
                <w:sz w:val="20"/>
                <w:szCs w:val="20"/>
              </w:rPr>
              <w:t xml:space="preserve"> </w:t>
            </w:r>
            <w:r w:rsidRPr="008F0E36">
              <w:rPr>
                <w:rFonts w:ascii="Arial" w:hAnsi="Arial" w:cs="Arial"/>
                <w:sz w:val="20"/>
                <w:szCs w:val="20"/>
              </w:rPr>
              <w:t>&amp;</w:t>
            </w:r>
            <w:r w:rsidRPr="008F0E36">
              <w:rPr>
                <w:rFonts w:ascii="Arial" w:hAnsi="Arial" w:cs="Arial"/>
                <w:spacing w:val="-13"/>
                <w:sz w:val="20"/>
                <w:szCs w:val="20"/>
              </w:rPr>
              <w:t xml:space="preserve"> </w:t>
            </w:r>
            <w:r w:rsidRPr="008F0E36">
              <w:rPr>
                <w:rFonts w:ascii="Arial" w:hAnsi="Arial" w:cs="Arial"/>
                <w:sz w:val="20"/>
                <w:szCs w:val="20"/>
              </w:rPr>
              <w:t>star</w:t>
            </w:r>
          </w:p>
        </w:tc>
      </w:tr>
      <w:tr w:rsidR="008502BA" w:rsidRPr="008F0E36" w14:paraId="14E72277" w14:textId="77777777">
        <w:trPr>
          <w:trHeight w:val="652"/>
        </w:trPr>
        <w:tc>
          <w:tcPr>
            <w:tcW w:w="961" w:type="dxa"/>
          </w:tcPr>
          <w:p w14:paraId="3EFDC30E" w14:textId="77777777" w:rsidR="008502BA" w:rsidRPr="008F0E36" w:rsidRDefault="008502BA">
            <w:pPr>
              <w:pStyle w:val="TableParagraph"/>
              <w:spacing w:before="0" w:line="240" w:lineRule="auto"/>
              <w:rPr>
                <w:rFonts w:ascii="Arial" w:hAnsi="Arial" w:cs="Arial"/>
                <w:b/>
                <w:sz w:val="20"/>
                <w:szCs w:val="20"/>
              </w:rPr>
            </w:pPr>
          </w:p>
          <w:p w14:paraId="2830B9D1"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49</w:t>
            </w:r>
          </w:p>
        </w:tc>
        <w:tc>
          <w:tcPr>
            <w:tcW w:w="7280" w:type="dxa"/>
          </w:tcPr>
          <w:p w14:paraId="70555692"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Re-tap</w:t>
            </w:r>
            <w:r w:rsidRPr="008F0E36">
              <w:rPr>
                <w:rFonts w:ascii="Arial" w:hAnsi="Arial" w:cs="Arial"/>
                <w:spacing w:val="2"/>
                <w:sz w:val="20"/>
                <w:szCs w:val="20"/>
              </w:rPr>
              <w:t xml:space="preserve"> </w:t>
            </w:r>
            <w:r w:rsidRPr="008F0E36">
              <w:rPr>
                <w:rFonts w:ascii="Arial" w:hAnsi="Arial" w:cs="Arial"/>
                <w:sz w:val="20"/>
                <w:szCs w:val="20"/>
              </w:rPr>
              <w:t>all</w:t>
            </w:r>
            <w:r w:rsidRPr="008F0E36">
              <w:rPr>
                <w:rFonts w:ascii="Arial" w:hAnsi="Arial" w:cs="Arial"/>
                <w:spacing w:val="-2"/>
                <w:sz w:val="20"/>
                <w:szCs w:val="20"/>
              </w:rPr>
              <w:t xml:space="preserve"> </w:t>
            </w:r>
            <w:r w:rsidRPr="008F0E36">
              <w:rPr>
                <w:rFonts w:ascii="Arial" w:hAnsi="Arial" w:cs="Arial"/>
                <w:sz w:val="20"/>
                <w:szCs w:val="20"/>
              </w:rPr>
              <w:t>mounting holes</w:t>
            </w:r>
          </w:p>
        </w:tc>
      </w:tr>
      <w:tr w:rsidR="008502BA" w:rsidRPr="008F0E36" w14:paraId="28F3A698" w14:textId="77777777">
        <w:trPr>
          <w:trHeight w:val="652"/>
        </w:trPr>
        <w:tc>
          <w:tcPr>
            <w:tcW w:w="961" w:type="dxa"/>
          </w:tcPr>
          <w:p w14:paraId="0221F9CA" w14:textId="77777777" w:rsidR="008502BA" w:rsidRPr="008F0E36" w:rsidRDefault="008502BA">
            <w:pPr>
              <w:pStyle w:val="TableParagraph"/>
              <w:spacing w:before="0" w:line="240" w:lineRule="auto"/>
              <w:rPr>
                <w:rFonts w:ascii="Arial" w:hAnsi="Arial" w:cs="Arial"/>
                <w:b/>
                <w:sz w:val="20"/>
                <w:szCs w:val="20"/>
              </w:rPr>
            </w:pPr>
          </w:p>
          <w:p w14:paraId="6C786397"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50</w:t>
            </w:r>
          </w:p>
        </w:tc>
        <w:tc>
          <w:tcPr>
            <w:tcW w:w="7280" w:type="dxa"/>
          </w:tcPr>
          <w:p w14:paraId="61919450"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Replace</w:t>
            </w:r>
            <w:r w:rsidRPr="008F0E36">
              <w:rPr>
                <w:rFonts w:ascii="Arial" w:hAnsi="Arial" w:cs="Arial"/>
                <w:spacing w:val="-4"/>
                <w:sz w:val="20"/>
                <w:szCs w:val="20"/>
              </w:rPr>
              <w:t xml:space="preserve"> </w:t>
            </w:r>
            <w:r w:rsidRPr="008F0E36">
              <w:rPr>
                <w:rFonts w:ascii="Arial" w:hAnsi="Arial" w:cs="Arial"/>
                <w:sz w:val="20"/>
                <w:szCs w:val="20"/>
              </w:rPr>
              <w:t>missing</w:t>
            </w:r>
            <w:r w:rsidRPr="008F0E36">
              <w:rPr>
                <w:rFonts w:ascii="Arial" w:hAnsi="Arial" w:cs="Arial"/>
                <w:spacing w:val="3"/>
                <w:sz w:val="20"/>
                <w:szCs w:val="20"/>
              </w:rPr>
              <w:t xml:space="preserve"> </w:t>
            </w:r>
            <w:r w:rsidRPr="008F0E36">
              <w:rPr>
                <w:rFonts w:ascii="Arial" w:hAnsi="Arial" w:cs="Arial"/>
                <w:sz w:val="20"/>
                <w:szCs w:val="20"/>
              </w:rPr>
              <w:t>wedges</w:t>
            </w:r>
            <w:r w:rsidRPr="008F0E36">
              <w:rPr>
                <w:rFonts w:ascii="Arial" w:hAnsi="Arial" w:cs="Arial"/>
                <w:spacing w:val="1"/>
                <w:sz w:val="20"/>
                <w:szCs w:val="20"/>
              </w:rPr>
              <w:t xml:space="preserve"> </w:t>
            </w:r>
            <w:r w:rsidRPr="008F0E36">
              <w:rPr>
                <w:rFonts w:ascii="Arial" w:hAnsi="Arial" w:cs="Arial"/>
                <w:sz w:val="20"/>
                <w:szCs w:val="20"/>
              </w:rPr>
              <w:t>&amp;</w:t>
            </w:r>
            <w:r w:rsidRPr="008F0E36">
              <w:rPr>
                <w:rFonts w:ascii="Arial" w:hAnsi="Arial" w:cs="Arial"/>
                <w:spacing w:val="-10"/>
                <w:sz w:val="20"/>
                <w:szCs w:val="20"/>
              </w:rPr>
              <w:t xml:space="preserve"> </w:t>
            </w:r>
            <w:r w:rsidRPr="008F0E36">
              <w:rPr>
                <w:rFonts w:ascii="Arial" w:hAnsi="Arial" w:cs="Arial"/>
                <w:sz w:val="20"/>
                <w:szCs w:val="20"/>
              </w:rPr>
              <w:t>epoxy</w:t>
            </w:r>
          </w:p>
        </w:tc>
      </w:tr>
      <w:tr w:rsidR="008502BA" w:rsidRPr="008F0E36" w14:paraId="14EBF3DB" w14:textId="77777777">
        <w:trPr>
          <w:trHeight w:val="657"/>
        </w:trPr>
        <w:tc>
          <w:tcPr>
            <w:tcW w:w="961" w:type="dxa"/>
          </w:tcPr>
          <w:p w14:paraId="264ACD6B" w14:textId="77777777" w:rsidR="008502BA" w:rsidRPr="008F0E36" w:rsidRDefault="008502BA">
            <w:pPr>
              <w:pStyle w:val="TableParagraph"/>
              <w:spacing w:before="0" w:line="240" w:lineRule="auto"/>
              <w:rPr>
                <w:rFonts w:ascii="Arial" w:hAnsi="Arial" w:cs="Arial"/>
                <w:b/>
                <w:sz w:val="20"/>
                <w:szCs w:val="20"/>
              </w:rPr>
            </w:pPr>
          </w:p>
          <w:p w14:paraId="1EB73E31"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51</w:t>
            </w:r>
          </w:p>
        </w:tc>
        <w:tc>
          <w:tcPr>
            <w:tcW w:w="7280" w:type="dxa"/>
          </w:tcPr>
          <w:p w14:paraId="76D999BE"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Clean</w:t>
            </w:r>
            <w:r w:rsidRPr="008F0E36">
              <w:rPr>
                <w:rFonts w:ascii="Arial" w:hAnsi="Arial" w:cs="Arial"/>
                <w:spacing w:val="4"/>
                <w:sz w:val="20"/>
                <w:szCs w:val="20"/>
              </w:rPr>
              <w:t xml:space="preserve"> </w:t>
            </w:r>
            <w:r w:rsidRPr="008F0E36">
              <w:rPr>
                <w:rFonts w:ascii="Arial" w:hAnsi="Arial" w:cs="Arial"/>
                <w:sz w:val="20"/>
                <w:szCs w:val="20"/>
              </w:rPr>
              <w:t>&amp;</w:t>
            </w:r>
            <w:r w:rsidRPr="008F0E36">
              <w:rPr>
                <w:rFonts w:ascii="Arial" w:hAnsi="Arial" w:cs="Arial"/>
                <w:spacing w:val="-13"/>
                <w:sz w:val="20"/>
                <w:szCs w:val="20"/>
              </w:rPr>
              <w:t xml:space="preserve"> </w:t>
            </w:r>
            <w:r w:rsidRPr="008F0E36">
              <w:rPr>
                <w:rFonts w:ascii="Arial" w:hAnsi="Arial" w:cs="Arial"/>
                <w:sz w:val="20"/>
                <w:szCs w:val="20"/>
              </w:rPr>
              <w:t>polish</w:t>
            </w:r>
            <w:r w:rsidRPr="008F0E36">
              <w:rPr>
                <w:rFonts w:ascii="Arial" w:hAnsi="Arial" w:cs="Arial"/>
                <w:spacing w:val="1"/>
                <w:sz w:val="20"/>
                <w:szCs w:val="20"/>
              </w:rPr>
              <w:t xml:space="preserve"> </w:t>
            </w:r>
            <w:r w:rsidRPr="008F0E36">
              <w:rPr>
                <w:rFonts w:ascii="Arial" w:hAnsi="Arial" w:cs="Arial"/>
                <w:sz w:val="20"/>
                <w:szCs w:val="20"/>
              </w:rPr>
              <w:t>stator</w:t>
            </w:r>
            <w:r w:rsidRPr="008F0E36">
              <w:rPr>
                <w:rFonts w:ascii="Arial" w:hAnsi="Arial" w:cs="Arial"/>
                <w:spacing w:val="-1"/>
                <w:sz w:val="20"/>
                <w:szCs w:val="20"/>
              </w:rPr>
              <w:t xml:space="preserve"> </w:t>
            </w:r>
            <w:r w:rsidRPr="008F0E36">
              <w:rPr>
                <w:rFonts w:ascii="Arial" w:hAnsi="Arial" w:cs="Arial"/>
                <w:sz w:val="20"/>
                <w:szCs w:val="20"/>
              </w:rPr>
              <w:t>spigots</w:t>
            </w:r>
          </w:p>
        </w:tc>
      </w:tr>
      <w:tr w:rsidR="008502BA" w:rsidRPr="008F0E36" w14:paraId="6929705D" w14:textId="77777777">
        <w:trPr>
          <w:trHeight w:val="653"/>
        </w:trPr>
        <w:tc>
          <w:tcPr>
            <w:tcW w:w="961" w:type="dxa"/>
          </w:tcPr>
          <w:p w14:paraId="3AF6C657" w14:textId="77777777" w:rsidR="008502BA" w:rsidRPr="008F0E36" w:rsidRDefault="008502BA">
            <w:pPr>
              <w:pStyle w:val="TableParagraph"/>
              <w:spacing w:before="0" w:line="240" w:lineRule="auto"/>
              <w:rPr>
                <w:rFonts w:ascii="Arial" w:hAnsi="Arial" w:cs="Arial"/>
                <w:b/>
                <w:sz w:val="20"/>
                <w:szCs w:val="20"/>
              </w:rPr>
            </w:pPr>
          </w:p>
          <w:p w14:paraId="2823D0C6"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52</w:t>
            </w:r>
          </w:p>
        </w:tc>
        <w:tc>
          <w:tcPr>
            <w:tcW w:w="7280" w:type="dxa"/>
          </w:tcPr>
          <w:p w14:paraId="010CF541"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 new</w:t>
            </w:r>
            <w:r w:rsidRPr="008F0E36">
              <w:rPr>
                <w:rFonts w:ascii="Arial" w:hAnsi="Arial" w:cs="Arial"/>
                <w:spacing w:val="-11"/>
                <w:sz w:val="20"/>
                <w:szCs w:val="20"/>
              </w:rPr>
              <w:t xml:space="preserve"> </w:t>
            </w:r>
            <w:r w:rsidRPr="008F0E36">
              <w:rPr>
                <w:rFonts w:ascii="Arial" w:hAnsi="Arial" w:cs="Arial"/>
                <w:sz w:val="20"/>
                <w:szCs w:val="20"/>
              </w:rPr>
              <w:t>bearing</w:t>
            </w:r>
            <w:r w:rsidRPr="008F0E36">
              <w:rPr>
                <w:rFonts w:ascii="Arial" w:hAnsi="Arial" w:cs="Arial"/>
                <w:spacing w:val="1"/>
                <w:sz w:val="20"/>
                <w:szCs w:val="20"/>
              </w:rPr>
              <w:t xml:space="preserve"> </w:t>
            </w:r>
            <w:r w:rsidRPr="008F0E36">
              <w:rPr>
                <w:rFonts w:ascii="Arial" w:hAnsi="Arial" w:cs="Arial"/>
                <w:sz w:val="20"/>
                <w:szCs w:val="20"/>
              </w:rPr>
              <w:t>insulted rings</w:t>
            </w:r>
          </w:p>
        </w:tc>
      </w:tr>
      <w:tr w:rsidR="008502BA" w:rsidRPr="008F0E36" w14:paraId="6E168421" w14:textId="77777777">
        <w:trPr>
          <w:trHeight w:val="652"/>
        </w:trPr>
        <w:tc>
          <w:tcPr>
            <w:tcW w:w="961" w:type="dxa"/>
          </w:tcPr>
          <w:p w14:paraId="75C89100" w14:textId="77777777" w:rsidR="008502BA" w:rsidRPr="008F0E36" w:rsidRDefault="008502BA">
            <w:pPr>
              <w:pStyle w:val="TableParagraph"/>
              <w:spacing w:before="0" w:line="240" w:lineRule="auto"/>
              <w:rPr>
                <w:rFonts w:ascii="Arial" w:hAnsi="Arial" w:cs="Arial"/>
                <w:b/>
                <w:sz w:val="20"/>
                <w:szCs w:val="20"/>
              </w:rPr>
            </w:pPr>
          </w:p>
          <w:p w14:paraId="2A6FA3EA"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53</w:t>
            </w:r>
          </w:p>
        </w:tc>
        <w:tc>
          <w:tcPr>
            <w:tcW w:w="7280" w:type="dxa"/>
          </w:tcPr>
          <w:p w14:paraId="17F005AD"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Chemical clean</w:t>
            </w:r>
            <w:r w:rsidRPr="008F0E36">
              <w:rPr>
                <w:rFonts w:ascii="Arial" w:hAnsi="Arial" w:cs="Arial"/>
                <w:spacing w:val="-1"/>
                <w:sz w:val="20"/>
                <w:szCs w:val="20"/>
              </w:rPr>
              <w:t xml:space="preserve"> </w:t>
            </w:r>
            <w:r w:rsidRPr="008F0E36">
              <w:rPr>
                <w:rFonts w:ascii="Arial" w:hAnsi="Arial" w:cs="Arial"/>
                <w:sz w:val="20"/>
                <w:szCs w:val="20"/>
              </w:rPr>
              <w:t>2 off</w:t>
            </w:r>
            <w:r w:rsidRPr="008F0E36">
              <w:rPr>
                <w:rFonts w:ascii="Arial" w:hAnsi="Arial" w:cs="Arial"/>
                <w:spacing w:val="5"/>
                <w:sz w:val="20"/>
                <w:szCs w:val="20"/>
              </w:rPr>
              <w:t xml:space="preserve"> </w:t>
            </w:r>
            <w:r w:rsidRPr="008F0E36">
              <w:rPr>
                <w:rFonts w:ascii="Arial" w:hAnsi="Arial" w:cs="Arial"/>
                <w:sz w:val="20"/>
                <w:szCs w:val="20"/>
              </w:rPr>
              <w:t>cooler/tube</w:t>
            </w:r>
            <w:r w:rsidRPr="008F0E36">
              <w:rPr>
                <w:rFonts w:ascii="Arial" w:hAnsi="Arial" w:cs="Arial"/>
                <w:spacing w:val="-1"/>
                <w:sz w:val="20"/>
                <w:szCs w:val="20"/>
              </w:rPr>
              <w:t xml:space="preserve"> </w:t>
            </w:r>
            <w:r w:rsidRPr="008F0E36">
              <w:rPr>
                <w:rFonts w:ascii="Arial" w:hAnsi="Arial" w:cs="Arial"/>
                <w:sz w:val="20"/>
                <w:szCs w:val="20"/>
              </w:rPr>
              <w:t>bundles</w:t>
            </w:r>
          </w:p>
        </w:tc>
      </w:tr>
      <w:tr w:rsidR="008502BA" w:rsidRPr="008F0E36" w14:paraId="121BABD8" w14:textId="77777777">
        <w:trPr>
          <w:trHeight w:val="657"/>
        </w:trPr>
        <w:tc>
          <w:tcPr>
            <w:tcW w:w="961" w:type="dxa"/>
          </w:tcPr>
          <w:p w14:paraId="70D7CE5C" w14:textId="77777777" w:rsidR="008502BA" w:rsidRPr="008F0E36" w:rsidRDefault="008502BA">
            <w:pPr>
              <w:pStyle w:val="TableParagraph"/>
              <w:spacing w:before="0" w:line="240" w:lineRule="auto"/>
              <w:rPr>
                <w:rFonts w:ascii="Arial" w:hAnsi="Arial" w:cs="Arial"/>
                <w:b/>
                <w:sz w:val="20"/>
                <w:szCs w:val="20"/>
              </w:rPr>
            </w:pPr>
          </w:p>
          <w:p w14:paraId="2214A0AD"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54</w:t>
            </w:r>
          </w:p>
        </w:tc>
        <w:tc>
          <w:tcPr>
            <w:tcW w:w="7280" w:type="dxa"/>
          </w:tcPr>
          <w:p w14:paraId="0C64CD11"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Supply</w:t>
            </w:r>
            <w:r w:rsidRPr="008F0E36">
              <w:rPr>
                <w:rFonts w:ascii="Arial" w:hAnsi="Arial" w:cs="Arial"/>
                <w:spacing w:val="-2"/>
                <w:sz w:val="20"/>
                <w:szCs w:val="20"/>
              </w:rPr>
              <w:t xml:space="preserve"> </w:t>
            </w:r>
            <w:r w:rsidRPr="008F0E36">
              <w:rPr>
                <w:rFonts w:ascii="Arial" w:hAnsi="Arial" w:cs="Arial"/>
                <w:sz w:val="20"/>
                <w:szCs w:val="20"/>
              </w:rPr>
              <w:t>stainless</w:t>
            </w:r>
            <w:r w:rsidRPr="008F0E36">
              <w:rPr>
                <w:rFonts w:ascii="Arial" w:hAnsi="Arial" w:cs="Arial"/>
                <w:spacing w:val="-3"/>
                <w:sz w:val="20"/>
                <w:szCs w:val="20"/>
              </w:rPr>
              <w:t xml:space="preserve"> </w:t>
            </w:r>
            <w:r w:rsidRPr="008F0E36">
              <w:rPr>
                <w:rFonts w:ascii="Arial" w:hAnsi="Arial" w:cs="Arial"/>
                <w:sz w:val="20"/>
                <w:szCs w:val="20"/>
              </w:rPr>
              <w:t>steel bolts</w:t>
            </w:r>
          </w:p>
        </w:tc>
      </w:tr>
      <w:tr w:rsidR="008502BA" w:rsidRPr="008F0E36" w14:paraId="333163F1" w14:textId="77777777">
        <w:trPr>
          <w:trHeight w:val="652"/>
        </w:trPr>
        <w:tc>
          <w:tcPr>
            <w:tcW w:w="961" w:type="dxa"/>
          </w:tcPr>
          <w:p w14:paraId="4A9C2674" w14:textId="77777777" w:rsidR="008502BA" w:rsidRPr="008F0E36" w:rsidRDefault="008502BA">
            <w:pPr>
              <w:pStyle w:val="TableParagraph"/>
              <w:spacing w:before="0" w:line="240" w:lineRule="auto"/>
              <w:rPr>
                <w:rFonts w:ascii="Arial" w:hAnsi="Arial" w:cs="Arial"/>
                <w:b/>
                <w:sz w:val="20"/>
                <w:szCs w:val="20"/>
              </w:rPr>
            </w:pPr>
          </w:p>
          <w:p w14:paraId="637C17B1"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55</w:t>
            </w:r>
          </w:p>
        </w:tc>
        <w:tc>
          <w:tcPr>
            <w:tcW w:w="7280" w:type="dxa"/>
          </w:tcPr>
          <w:p w14:paraId="2AA5BC31"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Pressure</w:t>
            </w:r>
            <w:r w:rsidRPr="008F0E36">
              <w:rPr>
                <w:rFonts w:ascii="Arial" w:hAnsi="Arial" w:cs="Arial"/>
                <w:spacing w:val="-2"/>
                <w:sz w:val="20"/>
                <w:szCs w:val="20"/>
              </w:rPr>
              <w:t xml:space="preserve"> </w:t>
            </w:r>
            <w:r w:rsidRPr="008F0E36">
              <w:rPr>
                <w:rFonts w:ascii="Arial" w:hAnsi="Arial" w:cs="Arial"/>
                <w:sz w:val="20"/>
                <w:szCs w:val="20"/>
              </w:rPr>
              <w:t>test after</w:t>
            </w:r>
            <w:r w:rsidRPr="008F0E36">
              <w:rPr>
                <w:rFonts w:ascii="Arial" w:hAnsi="Arial" w:cs="Arial"/>
                <w:spacing w:val="-4"/>
                <w:sz w:val="20"/>
                <w:szCs w:val="20"/>
              </w:rPr>
              <w:t xml:space="preserve"> </w:t>
            </w:r>
            <w:r w:rsidRPr="008F0E36">
              <w:rPr>
                <w:rFonts w:ascii="Arial" w:hAnsi="Arial" w:cs="Arial"/>
                <w:sz w:val="20"/>
                <w:szCs w:val="20"/>
              </w:rPr>
              <w:t>repair</w:t>
            </w:r>
          </w:p>
        </w:tc>
      </w:tr>
      <w:tr w:rsidR="008502BA" w:rsidRPr="008F0E36" w14:paraId="5A484E06" w14:textId="77777777">
        <w:trPr>
          <w:trHeight w:val="652"/>
        </w:trPr>
        <w:tc>
          <w:tcPr>
            <w:tcW w:w="961" w:type="dxa"/>
          </w:tcPr>
          <w:p w14:paraId="08D3DA9D" w14:textId="77777777" w:rsidR="008502BA" w:rsidRPr="008F0E36" w:rsidRDefault="008502BA">
            <w:pPr>
              <w:pStyle w:val="TableParagraph"/>
              <w:spacing w:before="0" w:line="240" w:lineRule="auto"/>
              <w:rPr>
                <w:rFonts w:ascii="Arial" w:hAnsi="Arial" w:cs="Arial"/>
                <w:b/>
                <w:sz w:val="20"/>
                <w:szCs w:val="20"/>
              </w:rPr>
            </w:pPr>
          </w:p>
          <w:p w14:paraId="42766624"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56</w:t>
            </w:r>
          </w:p>
        </w:tc>
        <w:tc>
          <w:tcPr>
            <w:tcW w:w="7280" w:type="dxa"/>
          </w:tcPr>
          <w:p w14:paraId="53395A41"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Supply</w:t>
            </w:r>
            <w:r w:rsidRPr="008F0E36">
              <w:rPr>
                <w:rFonts w:ascii="Arial" w:hAnsi="Arial" w:cs="Arial"/>
                <w:spacing w:val="1"/>
                <w:sz w:val="20"/>
                <w:szCs w:val="20"/>
              </w:rPr>
              <w:t xml:space="preserve"> </w:t>
            </w:r>
            <w:r w:rsidRPr="008F0E36">
              <w:rPr>
                <w:rFonts w:ascii="Arial" w:hAnsi="Arial" w:cs="Arial"/>
                <w:sz w:val="20"/>
                <w:szCs w:val="20"/>
              </w:rPr>
              <w:t>and</w:t>
            </w:r>
            <w:r w:rsidRPr="008F0E36">
              <w:rPr>
                <w:rFonts w:ascii="Arial" w:hAnsi="Arial" w:cs="Arial"/>
                <w:spacing w:val="-1"/>
                <w:sz w:val="20"/>
                <w:szCs w:val="20"/>
              </w:rPr>
              <w:t xml:space="preserve"> </w:t>
            </w: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9"/>
                <w:sz w:val="20"/>
                <w:szCs w:val="20"/>
              </w:rPr>
              <w:t xml:space="preserve"> </w:t>
            </w:r>
            <w:proofErr w:type="spellStart"/>
            <w:r w:rsidRPr="008F0E36">
              <w:rPr>
                <w:rFonts w:ascii="Arial" w:hAnsi="Arial" w:cs="Arial"/>
                <w:sz w:val="20"/>
                <w:szCs w:val="20"/>
              </w:rPr>
              <w:t>desicator</w:t>
            </w:r>
            <w:proofErr w:type="spellEnd"/>
            <w:r w:rsidRPr="008F0E36">
              <w:rPr>
                <w:rFonts w:ascii="Arial" w:hAnsi="Arial" w:cs="Arial"/>
                <w:spacing w:val="1"/>
                <w:sz w:val="20"/>
                <w:szCs w:val="20"/>
              </w:rPr>
              <w:t xml:space="preserve"> </w:t>
            </w:r>
            <w:r w:rsidRPr="008F0E36">
              <w:rPr>
                <w:rFonts w:ascii="Arial" w:hAnsi="Arial" w:cs="Arial"/>
                <w:sz w:val="20"/>
                <w:szCs w:val="20"/>
              </w:rPr>
              <w:t>(1or2</w:t>
            </w:r>
            <w:r w:rsidRPr="008F0E36">
              <w:rPr>
                <w:rFonts w:ascii="Arial" w:hAnsi="Arial" w:cs="Arial"/>
                <w:spacing w:val="3"/>
                <w:sz w:val="20"/>
                <w:szCs w:val="20"/>
              </w:rPr>
              <w:t xml:space="preserve"> </w:t>
            </w:r>
            <w:r w:rsidRPr="008F0E36">
              <w:rPr>
                <w:rFonts w:ascii="Arial" w:hAnsi="Arial" w:cs="Arial"/>
                <w:sz w:val="20"/>
                <w:szCs w:val="20"/>
              </w:rPr>
              <w:t>off)</w:t>
            </w:r>
          </w:p>
        </w:tc>
      </w:tr>
      <w:tr w:rsidR="008502BA" w:rsidRPr="008F0E36" w14:paraId="140CA7E4" w14:textId="77777777">
        <w:trPr>
          <w:trHeight w:val="1070"/>
        </w:trPr>
        <w:tc>
          <w:tcPr>
            <w:tcW w:w="961" w:type="dxa"/>
          </w:tcPr>
          <w:p w14:paraId="22E610ED" w14:textId="77777777" w:rsidR="008502BA" w:rsidRPr="008F0E36" w:rsidRDefault="008502BA">
            <w:pPr>
              <w:pStyle w:val="TableParagraph"/>
              <w:spacing w:before="0" w:line="240" w:lineRule="auto"/>
              <w:rPr>
                <w:rFonts w:ascii="Arial" w:hAnsi="Arial" w:cs="Arial"/>
                <w:b/>
                <w:sz w:val="20"/>
                <w:szCs w:val="20"/>
              </w:rPr>
            </w:pPr>
          </w:p>
          <w:p w14:paraId="6F241848" w14:textId="77777777" w:rsidR="008502BA" w:rsidRPr="008F0E36" w:rsidRDefault="008502BA">
            <w:pPr>
              <w:pStyle w:val="TableParagraph"/>
              <w:spacing w:before="0" w:line="240" w:lineRule="auto"/>
              <w:rPr>
                <w:rFonts w:ascii="Arial" w:hAnsi="Arial" w:cs="Arial"/>
                <w:b/>
                <w:sz w:val="20"/>
                <w:szCs w:val="20"/>
              </w:rPr>
            </w:pPr>
          </w:p>
          <w:p w14:paraId="56C4673C" w14:textId="77777777" w:rsidR="008502BA" w:rsidRPr="008F0E36" w:rsidRDefault="008502BA">
            <w:pPr>
              <w:pStyle w:val="TableParagraph"/>
              <w:spacing w:before="3" w:line="240" w:lineRule="auto"/>
              <w:rPr>
                <w:rFonts w:ascii="Arial" w:hAnsi="Arial" w:cs="Arial"/>
                <w:b/>
                <w:sz w:val="20"/>
                <w:szCs w:val="20"/>
              </w:rPr>
            </w:pPr>
          </w:p>
          <w:p w14:paraId="47B943FC" w14:textId="77777777" w:rsidR="008502BA" w:rsidRPr="008F0E36" w:rsidRDefault="00F84358">
            <w:pPr>
              <w:pStyle w:val="TableParagraph"/>
              <w:spacing w:before="0"/>
              <w:ind w:right="92"/>
              <w:jc w:val="right"/>
              <w:rPr>
                <w:rFonts w:ascii="Arial" w:hAnsi="Arial" w:cs="Arial"/>
                <w:sz w:val="20"/>
                <w:szCs w:val="20"/>
              </w:rPr>
            </w:pPr>
            <w:r w:rsidRPr="008F0E36">
              <w:rPr>
                <w:rFonts w:ascii="Arial" w:hAnsi="Arial" w:cs="Arial"/>
                <w:sz w:val="20"/>
                <w:szCs w:val="20"/>
              </w:rPr>
              <w:t>57</w:t>
            </w:r>
          </w:p>
        </w:tc>
        <w:tc>
          <w:tcPr>
            <w:tcW w:w="7280" w:type="dxa"/>
          </w:tcPr>
          <w:p w14:paraId="2971F68F" w14:textId="77777777" w:rsidR="008502BA" w:rsidRPr="008F0E36" w:rsidRDefault="00F84358">
            <w:pPr>
              <w:pStyle w:val="TableParagraph"/>
              <w:spacing w:before="87" w:line="420" w:lineRule="atLeast"/>
              <w:ind w:left="109" w:right="92"/>
              <w:rPr>
                <w:rFonts w:ascii="Arial" w:hAnsi="Arial" w:cs="Arial"/>
                <w:sz w:val="20"/>
                <w:szCs w:val="20"/>
              </w:rPr>
            </w:pPr>
            <w:r w:rsidRPr="008F0E36">
              <w:rPr>
                <w:rFonts w:ascii="Arial" w:hAnsi="Arial" w:cs="Arial"/>
                <w:sz w:val="20"/>
                <w:szCs w:val="20"/>
              </w:rPr>
              <w:t>Remove</w:t>
            </w:r>
            <w:r w:rsidRPr="008F0E36">
              <w:rPr>
                <w:rFonts w:ascii="Arial" w:hAnsi="Arial" w:cs="Arial"/>
                <w:spacing w:val="9"/>
                <w:sz w:val="20"/>
                <w:szCs w:val="20"/>
              </w:rPr>
              <w:t xml:space="preserve"> </w:t>
            </w:r>
            <w:r w:rsidRPr="008F0E36">
              <w:rPr>
                <w:rFonts w:ascii="Arial" w:hAnsi="Arial" w:cs="Arial"/>
                <w:sz w:val="20"/>
                <w:szCs w:val="20"/>
              </w:rPr>
              <w:t>inner</w:t>
            </w:r>
            <w:r w:rsidRPr="008F0E36">
              <w:rPr>
                <w:rFonts w:ascii="Arial" w:hAnsi="Arial" w:cs="Arial"/>
                <w:spacing w:val="7"/>
                <w:sz w:val="20"/>
                <w:szCs w:val="20"/>
              </w:rPr>
              <w:t xml:space="preserve"> </w:t>
            </w:r>
            <w:r w:rsidRPr="008F0E36">
              <w:rPr>
                <w:rFonts w:ascii="Arial" w:hAnsi="Arial" w:cs="Arial"/>
                <w:sz w:val="20"/>
                <w:szCs w:val="20"/>
              </w:rPr>
              <w:t>and</w:t>
            </w:r>
            <w:r w:rsidRPr="008F0E36">
              <w:rPr>
                <w:rFonts w:ascii="Arial" w:hAnsi="Arial" w:cs="Arial"/>
                <w:spacing w:val="10"/>
                <w:sz w:val="20"/>
                <w:szCs w:val="20"/>
              </w:rPr>
              <w:t xml:space="preserve"> </w:t>
            </w:r>
            <w:r w:rsidRPr="008F0E36">
              <w:rPr>
                <w:rFonts w:ascii="Arial" w:hAnsi="Arial" w:cs="Arial"/>
                <w:sz w:val="20"/>
                <w:szCs w:val="20"/>
              </w:rPr>
              <w:t>outer</w:t>
            </w:r>
            <w:r w:rsidRPr="008F0E36">
              <w:rPr>
                <w:rFonts w:ascii="Arial" w:hAnsi="Arial" w:cs="Arial"/>
                <w:spacing w:val="7"/>
                <w:sz w:val="20"/>
                <w:szCs w:val="20"/>
              </w:rPr>
              <w:t xml:space="preserve"> </w:t>
            </w:r>
            <w:r w:rsidRPr="008F0E36">
              <w:rPr>
                <w:rFonts w:ascii="Arial" w:hAnsi="Arial" w:cs="Arial"/>
                <w:sz w:val="20"/>
                <w:szCs w:val="20"/>
              </w:rPr>
              <w:t>seal</w:t>
            </w:r>
            <w:r w:rsidRPr="008F0E36">
              <w:rPr>
                <w:rFonts w:ascii="Arial" w:hAnsi="Arial" w:cs="Arial"/>
                <w:spacing w:val="13"/>
                <w:sz w:val="20"/>
                <w:szCs w:val="20"/>
              </w:rPr>
              <w:t xml:space="preserve"> </w:t>
            </w:r>
            <w:r w:rsidRPr="008F0E36">
              <w:rPr>
                <w:rFonts w:ascii="Arial" w:hAnsi="Arial" w:cs="Arial"/>
                <w:sz w:val="20"/>
                <w:szCs w:val="20"/>
              </w:rPr>
              <w:t>landing</w:t>
            </w:r>
            <w:r w:rsidRPr="008F0E36">
              <w:rPr>
                <w:rFonts w:ascii="Arial" w:hAnsi="Arial" w:cs="Arial"/>
                <w:spacing w:val="9"/>
                <w:sz w:val="20"/>
                <w:szCs w:val="20"/>
              </w:rPr>
              <w:t xml:space="preserve"> </w:t>
            </w:r>
            <w:r w:rsidRPr="008F0E36">
              <w:rPr>
                <w:rFonts w:ascii="Arial" w:hAnsi="Arial" w:cs="Arial"/>
                <w:sz w:val="20"/>
                <w:szCs w:val="20"/>
              </w:rPr>
              <w:t>sleeves</w:t>
            </w:r>
            <w:r w:rsidRPr="008F0E36">
              <w:rPr>
                <w:rFonts w:ascii="Arial" w:hAnsi="Arial" w:cs="Arial"/>
                <w:spacing w:val="9"/>
                <w:sz w:val="20"/>
                <w:szCs w:val="20"/>
              </w:rPr>
              <w:t xml:space="preserve"> </w:t>
            </w:r>
            <w:r w:rsidRPr="008F0E36">
              <w:rPr>
                <w:rFonts w:ascii="Arial" w:hAnsi="Arial" w:cs="Arial"/>
                <w:sz w:val="20"/>
                <w:szCs w:val="20"/>
              </w:rPr>
              <w:t>and</w:t>
            </w:r>
            <w:r w:rsidRPr="008F0E36">
              <w:rPr>
                <w:rFonts w:ascii="Arial" w:hAnsi="Arial" w:cs="Arial"/>
                <w:spacing w:val="10"/>
                <w:sz w:val="20"/>
                <w:szCs w:val="20"/>
              </w:rPr>
              <w:t xml:space="preserve"> </w:t>
            </w:r>
            <w:r w:rsidRPr="008F0E36">
              <w:rPr>
                <w:rFonts w:ascii="Arial" w:hAnsi="Arial" w:cs="Arial"/>
                <w:sz w:val="20"/>
                <w:szCs w:val="20"/>
              </w:rPr>
              <w:t>manufacture</w:t>
            </w:r>
            <w:r w:rsidRPr="008F0E36">
              <w:rPr>
                <w:rFonts w:ascii="Arial" w:hAnsi="Arial" w:cs="Arial"/>
                <w:spacing w:val="8"/>
                <w:sz w:val="20"/>
                <w:szCs w:val="20"/>
              </w:rPr>
              <w:t xml:space="preserve"> </w:t>
            </w:r>
            <w:r w:rsidRPr="008F0E36">
              <w:rPr>
                <w:rFonts w:ascii="Arial" w:hAnsi="Arial" w:cs="Arial"/>
                <w:sz w:val="20"/>
                <w:szCs w:val="20"/>
              </w:rPr>
              <w:t>new,</w:t>
            </w:r>
            <w:r w:rsidRPr="008F0E36">
              <w:rPr>
                <w:rFonts w:ascii="Arial" w:hAnsi="Arial" w:cs="Arial"/>
                <w:spacing w:val="15"/>
                <w:sz w:val="20"/>
                <w:szCs w:val="20"/>
              </w:rPr>
              <w:t xml:space="preserve"> </w:t>
            </w:r>
            <w:r w:rsidRPr="008F0E36">
              <w:rPr>
                <w:rFonts w:ascii="Arial" w:hAnsi="Arial" w:cs="Arial"/>
                <w:sz w:val="20"/>
                <w:szCs w:val="20"/>
              </w:rPr>
              <w:t>refit</w:t>
            </w:r>
            <w:r w:rsidRPr="008F0E36">
              <w:rPr>
                <w:rFonts w:ascii="Arial" w:hAnsi="Arial" w:cs="Arial"/>
                <w:spacing w:val="-57"/>
                <w:sz w:val="20"/>
                <w:szCs w:val="20"/>
              </w:rPr>
              <w:t xml:space="preserve"> </w:t>
            </w:r>
            <w:r w:rsidRPr="008F0E36">
              <w:rPr>
                <w:rFonts w:ascii="Arial" w:hAnsi="Arial" w:cs="Arial"/>
                <w:sz w:val="20"/>
                <w:szCs w:val="20"/>
              </w:rPr>
              <w:t>to</w:t>
            </w:r>
            <w:r w:rsidRPr="008F0E36">
              <w:rPr>
                <w:rFonts w:ascii="Arial" w:hAnsi="Arial" w:cs="Arial"/>
                <w:spacing w:val="2"/>
                <w:sz w:val="20"/>
                <w:szCs w:val="20"/>
              </w:rPr>
              <w:t xml:space="preserve"> </w:t>
            </w:r>
            <w:r w:rsidRPr="008F0E36">
              <w:rPr>
                <w:rFonts w:ascii="Arial" w:hAnsi="Arial" w:cs="Arial"/>
                <w:sz w:val="20"/>
                <w:szCs w:val="20"/>
              </w:rPr>
              <w:t>shaft</w:t>
            </w:r>
          </w:p>
        </w:tc>
      </w:tr>
      <w:tr w:rsidR="008502BA" w:rsidRPr="008F0E36" w14:paraId="5D337CF1" w14:textId="77777777">
        <w:trPr>
          <w:trHeight w:val="652"/>
        </w:trPr>
        <w:tc>
          <w:tcPr>
            <w:tcW w:w="961" w:type="dxa"/>
          </w:tcPr>
          <w:p w14:paraId="4491846F" w14:textId="77777777" w:rsidR="008502BA" w:rsidRPr="008F0E36" w:rsidRDefault="008502BA">
            <w:pPr>
              <w:pStyle w:val="TableParagraph"/>
              <w:spacing w:before="0" w:line="240" w:lineRule="auto"/>
              <w:rPr>
                <w:rFonts w:ascii="Arial" w:hAnsi="Arial" w:cs="Arial"/>
                <w:b/>
                <w:sz w:val="20"/>
                <w:szCs w:val="20"/>
              </w:rPr>
            </w:pPr>
          </w:p>
          <w:p w14:paraId="1D926F6B"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58</w:t>
            </w:r>
          </w:p>
        </w:tc>
        <w:tc>
          <w:tcPr>
            <w:tcW w:w="7280" w:type="dxa"/>
          </w:tcPr>
          <w:p w14:paraId="15C90E3A"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Supply and</w:t>
            </w:r>
            <w:r w:rsidRPr="008F0E36">
              <w:rPr>
                <w:rFonts w:ascii="Arial" w:hAnsi="Arial" w:cs="Arial"/>
                <w:spacing w:val="-4"/>
                <w:sz w:val="20"/>
                <w:szCs w:val="20"/>
              </w:rPr>
              <w:t xml:space="preserve"> </w:t>
            </w:r>
            <w:r w:rsidRPr="008F0E36">
              <w:rPr>
                <w:rFonts w:ascii="Arial" w:hAnsi="Arial" w:cs="Arial"/>
                <w:sz w:val="20"/>
                <w:szCs w:val="20"/>
              </w:rPr>
              <w:t>fit</w:t>
            </w:r>
            <w:r w:rsidRPr="008F0E36">
              <w:rPr>
                <w:rFonts w:ascii="Arial" w:hAnsi="Arial" w:cs="Arial"/>
                <w:spacing w:val="-3"/>
                <w:sz w:val="20"/>
                <w:szCs w:val="20"/>
              </w:rPr>
              <w:t xml:space="preserve"> </w:t>
            </w:r>
            <w:r w:rsidRPr="008F0E36">
              <w:rPr>
                <w:rFonts w:ascii="Arial" w:hAnsi="Arial" w:cs="Arial"/>
                <w:sz w:val="20"/>
                <w:szCs w:val="20"/>
              </w:rPr>
              <w:t>new</w:t>
            </w:r>
            <w:r w:rsidRPr="008F0E36">
              <w:rPr>
                <w:rFonts w:ascii="Arial" w:hAnsi="Arial" w:cs="Arial"/>
                <w:spacing w:val="-8"/>
                <w:sz w:val="20"/>
                <w:szCs w:val="20"/>
              </w:rPr>
              <w:t xml:space="preserve"> </w:t>
            </w:r>
            <w:r w:rsidRPr="008F0E36">
              <w:rPr>
                <w:rFonts w:ascii="Arial" w:hAnsi="Arial" w:cs="Arial"/>
                <w:sz w:val="20"/>
                <w:szCs w:val="20"/>
              </w:rPr>
              <w:t>DE</w:t>
            </w:r>
            <w:r w:rsidRPr="008F0E36">
              <w:rPr>
                <w:rFonts w:ascii="Arial" w:hAnsi="Arial" w:cs="Arial"/>
                <w:spacing w:val="7"/>
                <w:sz w:val="20"/>
                <w:szCs w:val="20"/>
              </w:rPr>
              <w:t xml:space="preserve"> </w:t>
            </w:r>
            <w:r w:rsidRPr="008F0E36">
              <w:rPr>
                <w:rFonts w:ascii="Arial" w:hAnsi="Arial" w:cs="Arial"/>
                <w:sz w:val="20"/>
                <w:szCs w:val="20"/>
              </w:rPr>
              <w:t>&amp;</w:t>
            </w:r>
            <w:r w:rsidRPr="008F0E36">
              <w:rPr>
                <w:rFonts w:ascii="Arial" w:hAnsi="Arial" w:cs="Arial"/>
                <w:spacing w:val="-12"/>
                <w:sz w:val="20"/>
                <w:szCs w:val="20"/>
              </w:rPr>
              <w:t xml:space="preserve"> </w:t>
            </w:r>
            <w:proofErr w:type="gramStart"/>
            <w:r w:rsidRPr="008F0E36">
              <w:rPr>
                <w:rFonts w:ascii="Arial" w:hAnsi="Arial" w:cs="Arial"/>
                <w:sz w:val="20"/>
                <w:szCs w:val="20"/>
              </w:rPr>
              <w:t>NDE</w:t>
            </w:r>
            <w:r w:rsidRPr="008F0E36">
              <w:rPr>
                <w:rFonts w:ascii="Arial" w:hAnsi="Arial" w:cs="Arial"/>
                <w:spacing w:val="4"/>
                <w:sz w:val="20"/>
                <w:szCs w:val="20"/>
              </w:rPr>
              <w:t xml:space="preserve"> </w:t>
            </w:r>
            <w:r w:rsidRPr="008F0E36">
              <w:rPr>
                <w:rFonts w:ascii="Arial" w:hAnsi="Arial" w:cs="Arial"/>
                <w:sz w:val="20"/>
                <w:szCs w:val="20"/>
              </w:rPr>
              <w:t>bearing</w:t>
            </w:r>
            <w:proofErr w:type="gramEnd"/>
            <w:r w:rsidRPr="008F0E36">
              <w:rPr>
                <w:rFonts w:ascii="Arial" w:hAnsi="Arial" w:cs="Arial"/>
                <w:spacing w:val="1"/>
                <w:sz w:val="20"/>
                <w:szCs w:val="20"/>
              </w:rPr>
              <w:t xml:space="preserve"> </w:t>
            </w:r>
            <w:r w:rsidRPr="008F0E36">
              <w:rPr>
                <w:rFonts w:ascii="Arial" w:hAnsi="Arial" w:cs="Arial"/>
                <w:sz w:val="20"/>
                <w:szCs w:val="20"/>
              </w:rPr>
              <w:t>probes</w:t>
            </w:r>
            <w:r w:rsidRPr="008F0E36">
              <w:rPr>
                <w:rFonts w:ascii="Arial" w:hAnsi="Arial" w:cs="Arial"/>
                <w:spacing w:val="-1"/>
                <w:sz w:val="20"/>
                <w:szCs w:val="20"/>
              </w:rPr>
              <w:t xml:space="preserve"> </w:t>
            </w:r>
            <w:r w:rsidRPr="008F0E36">
              <w:rPr>
                <w:rFonts w:ascii="Arial" w:hAnsi="Arial" w:cs="Arial"/>
                <w:sz w:val="20"/>
                <w:szCs w:val="20"/>
              </w:rPr>
              <w:t>on</w:t>
            </w:r>
            <w:r w:rsidRPr="008F0E36">
              <w:rPr>
                <w:rFonts w:ascii="Arial" w:hAnsi="Arial" w:cs="Arial"/>
                <w:spacing w:val="2"/>
                <w:sz w:val="20"/>
                <w:szCs w:val="20"/>
              </w:rPr>
              <w:t xml:space="preserve"> </w:t>
            </w:r>
            <w:r w:rsidRPr="008F0E36">
              <w:rPr>
                <w:rFonts w:ascii="Arial" w:hAnsi="Arial" w:cs="Arial"/>
                <w:sz w:val="20"/>
                <w:szCs w:val="20"/>
              </w:rPr>
              <w:t>site (2</w:t>
            </w:r>
            <w:r w:rsidRPr="008F0E36">
              <w:rPr>
                <w:rFonts w:ascii="Arial" w:hAnsi="Arial" w:cs="Arial"/>
                <w:spacing w:val="1"/>
                <w:sz w:val="20"/>
                <w:szCs w:val="20"/>
              </w:rPr>
              <w:t xml:space="preserve"> </w:t>
            </w:r>
            <w:r w:rsidRPr="008F0E36">
              <w:rPr>
                <w:rFonts w:ascii="Arial" w:hAnsi="Arial" w:cs="Arial"/>
                <w:sz w:val="20"/>
                <w:szCs w:val="20"/>
              </w:rPr>
              <w:t>off)</w:t>
            </w:r>
          </w:p>
        </w:tc>
      </w:tr>
    </w:tbl>
    <w:p w14:paraId="1B4D1A65" w14:textId="77777777" w:rsidR="008502BA" w:rsidRPr="008F0E36" w:rsidRDefault="008502BA">
      <w:pPr>
        <w:rPr>
          <w:rFonts w:ascii="Arial" w:hAnsi="Arial" w:cs="Arial"/>
          <w:sz w:val="20"/>
          <w:szCs w:val="20"/>
        </w:rPr>
        <w:sectPr w:rsidR="008502BA" w:rsidRPr="008F0E36">
          <w:pgSz w:w="11910" w:h="16840"/>
          <w:pgMar w:top="1300" w:right="740" w:bottom="900" w:left="760" w:header="726" w:footer="708" w:gutter="0"/>
          <w:cols w:space="720"/>
        </w:sectPr>
      </w:pPr>
    </w:p>
    <w:p w14:paraId="77FA5D4B" w14:textId="77777777" w:rsidR="008502BA" w:rsidRPr="008F0E36"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8F0E36" w14:paraId="57F3959E" w14:textId="77777777">
        <w:trPr>
          <w:trHeight w:val="287"/>
        </w:trPr>
        <w:tc>
          <w:tcPr>
            <w:tcW w:w="961" w:type="dxa"/>
          </w:tcPr>
          <w:p w14:paraId="5ADA06D2" w14:textId="77777777" w:rsidR="008502BA" w:rsidRPr="008F0E36" w:rsidRDefault="00F84358">
            <w:pPr>
              <w:pStyle w:val="TableParagraph"/>
              <w:spacing w:before="52" w:line="215" w:lineRule="exact"/>
              <w:ind w:right="101"/>
              <w:jc w:val="right"/>
              <w:rPr>
                <w:rFonts w:ascii="Arial" w:hAnsi="Arial" w:cs="Arial"/>
                <w:b/>
                <w:sz w:val="20"/>
                <w:szCs w:val="20"/>
              </w:rPr>
            </w:pPr>
            <w:r w:rsidRPr="008F0E36">
              <w:rPr>
                <w:rFonts w:ascii="Arial" w:hAnsi="Arial" w:cs="Arial"/>
                <w:b/>
                <w:sz w:val="20"/>
                <w:szCs w:val="20"/>
              </w:rPr>
              <w:t>Item</w:t>
            </w:r>
            <w:r w:rsidRPr="008F0E36">
              <w:rPr>
                <w:rFonts w:ascii="Arial" w:hAnsi="Arial" w:cs="Arial"/>
                <w:b/>
                <w:spacing w:val="1"/>
                <w:sz w:val="20"/>
                <w:szCs w:val="20"/>
              </w:rPr>
              <w:t xml:space="preserve"> </w:t>
            </w:r>
            <w:r w:rsidRPr="008F0E36">
              <w:rPr>
                <w:rFonts w:ascii="Arial" w:hAnsi="Arial" w:cs="Arial"/>
                <w:b/>
                <w:sz w:val="20"/>
                <w:szCs w:val="20"/>
              </w:rPr>
              <w:t>No</w:t>
            </w:r>
          </w:p>
        </w:tc>
        <w:tc>
          <w:tcPr>
            <w:tcW w:w="7280" w:type="dxa"/>
          </w:tcPr>
          <w:p w14:paraId="79449ACD" w14:textId="77777777" w:rsidR="008502BA" w:rsidRPr="008F0E36" w:rsidRDefault="00F84358">
            <w:pPr>
              <w:pStyle w:val="TableParagraph"/>
              <w:spacing w:before="52" w:line="215" w:lineRule="exact"/>
              <w:ind w:left="109"/>
              <w:rPr>
                <w:rFonts w:ascii="Arial" w:hAnsi="Arial" w:cs="Arial"/>
                <w:b/>
                <w:sz w:val="20"/>
                <w:szCs w:val="20"/>
              </w:rPr>
            </w:pPr>
            <w:r w:rsidRPr="008F0E36">
              <w:rPr>
                <w:rFonts w:ascii="Arial" w:hAnsi="Arial" w:cs="Arial"/>
                <w:b/>
                <w:sz w:val="20"/>
                <w:szCs w:val="20"/>
              </w:rPr>
              <w:t>Description</w:t>
            </w:r>
          </w:p>
        </w:tc>
      </w:tr>
      <w:tr w:rsidR="008502BA" w:rsidRPr="008F0E36" w14:paraId="3EE32124" w14:textId="77777777">
        <w:trPr>
          <w:trHeight w:val="657"/>
        </w:trPr>
        <w:tc>
          <w:tcPr>
            <w:tcW w:w="961" w:type="dxa"/>
          </w:tcPr>
          <w:p w14:paraId="36BFC503" w14:textId="77777777" w:rsidR="008502BA" w:rsidRPr="008F0E36" w:rsidRDefault="008502BA">
            <w:pPr>
              <w:pStyle w:val="TableParagraph"/>
              <w:spacing w:before="0" w:line="240" w:lineRule="auto"/>
              <w:rPr>
                <w:rFonts w:ascii="Arial" w:hAnsi="Arial" w:cs="Arial"/>
                <w:b/>
                <w:sz w:val="20"/>
                <w:szCs w:val="20"/>
              </w:rPr>
            </w:pPr>
          </w:p>
          <w:p w14:paraId="75F5CC2B"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59</w:t>
            </w:r>
          </w:p>
        </w:tc>
        <w:tc>
          <w:tcPr>
            <w:tcW w:w="7280" w:type="dxa"/>
          </w:tcPr>
          <w:p w14:paraId="71A683C8" w14:textId="77777777" w:rsidR="008502BA" w:rsidRPr="008F0E36" w:rsidRDefault="008502BA">
            <w:pPr>
              <w:pStyle w:val="TableParagraph"/>
              <w:spacing w:before="6" w:line="240" w:lineRule="auto"/>
              <w:rPr>
                <w:rFonts w:ascii="Arial" w:hAnsi="Arial" w:cs="Arial"/>
                <w:b/>
                <w:sz w:val="20"/>
                <w:szCs w:val="20"/>
              </w:rPr>
            </w:pPr>
          </w:p>
          <w:p w14:paraId="1C1A7ABB"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Replace</w:t>
            </w:r>
            <w:r w:rsidRPr="008F0E36">
              <w:rPr>
                <w:rFonts w:ascii="Arial" w:hAnsi="Arial" w:cs="Arial"/>
                <w:spacing w:val="-3"/>
                <w:sz w:val="20"/>
                <w:szCs w:val="20"/>
              </w:rPr>
              <w:t xml:space="preserve"> </w:t>
            </w:r>
            <w:r w:rsidRPr="008F0E36">
              <w:rPr>
                <w:rFonts w:ascii="Arial" w:hAnsi="Arial" w:cs="Arial"/>
                <w:sz w:val="20"/>
                <w:szCs w:val="20"/>
              </w:rPr>
              <w:t>missing</w:t>
            </w:r>
            <w:r w:rsidRPr="008F0E36">
              <w:rPr>
                <w:rFonts w:ascii="Arial" w:hAnsi="Arial" w:cs="Arial"/>
                <w:spacing w:val="4"/>
                <w:sz w:val="20"/>
                <w:szCs w:val="20"/>
              </w:rPr>
              <w:t xml:space="preserve"> </w:t>
            </w:r>
            <w:r w:rsidRPr="008F0E36">
              <w:rPr>
                <w:rFonts w:ascii="Arial" w:hAnsi="Arial" w:cs="Arial"/>
                <w:sz w:val="20"/>
                <w:szCs w:val="20"/>
              </w:rPr>
              <w:t>wedges &amp;</w:t>
            </w:r>
            <w:r w:rsidRPr="008F0E36">
              <w:rPr>
                <w:rFonts w:ascii="Arial" w:hAnsi="Arial" w:cs="Arial"/>
                <w:spacing w:val="-10"/>
                <w:sz w:val="20"/>
                <w:szCs w:val="20"/>
              </w:rPr>
              <w:t xml:space="preserve"> </w:t>
            </w:r>
            <w:r w:rsidRPr="008F0E36">
              <w:rPr>
                <w:rFonts w:ascii="Arial" w:hAnsi="Arial" w:cs="Arial"/>
                <w:sz w:val="20"/>
                <w:szCs w:val="20"/>
              </w:rPr>
              <w:t>epoxy</w:t>
            </w:r>
          </w:p>
        </w:tc>
      </w:tr>
      <w:tr w:rsidR="008502BA" w:rsidRPr="008F0E36" w14:paraId="4D1BD76E" w14:textId="77777777">
        <w:trPr>
          <w:trHeight w:val="652"/>
        </w:trPr>
        <w:tc>
          <w:tcPr>
            <w:tcW w:w="961" w:type="dxa"/>
          </w:tcPr>
          <w:p w14:paraId="2A7B2750" w14:textId="77777777" w:rsidR="008502BA" w:rsidRPr="008F0E36" w:rsidRDefault="008502BA">
            <w:pPr>
              <w:pStyle w:val="TableParagraph"/>
              <w:spacing w:before="0" w:line="240" w:lineRule="auto"/>
              <w:rPr>
                <w:rFonts w:ascii="Arial" w:hAnsi="Arial" w:cs="Arial"/>
                <w:b/>
                <w:sz w:val="20"/>
                <w:szCs w:val="20"/>
              </w:rPr>
            </w:pPr>
          </w:p>
          <w:p w14:paraId="519FFB9B"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60</w:t>
            </w:r>
          </w:p>
        </w:tc>
        <w:tc>
          <w:tcPr>
            <w:tcW w:w="7280" w:type="dxa"/>
          </w:tcPr>
          <w:p w14:paraId="01845775"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Machine bearing</w:t>
            </w:r>
            <w:r w:rsidRPr="008F0E36">
              <w:rPr>
                <w:rFonts w:ascii="Arial" w:hAnsi="Arial" w:cs="Arial"/>
                <w:spacing w:val="1"/>
                <w:sz w:val="20"/>
                <w:szCs w:val="20"/>
              </w:rPr>
              <w:t xml:space="preserve"> </w:t>
            </w:r>
            <w:r w:rsidRPr="008F0E36">
              <w:rPr>
                <w:rFonts w:ascii="Arial" w:hAnsi="Arial" w:cs="Arial"/>
                <w:sz w:val="20"/>
                <w:szCs w:val="20"/>
              </w:rPr>
              <w:t>housing</w:t>
            </w:r>
            <w:r w:rsidRPr="008F0E36">
              <w:rPr>
                <w:rFonts w:ascii="Arial" w:hAnsi="Arial" w:cs="Arial"/>
                <w:spacing w:val="-2"/>
                <w:sz w:val="20"/>
                <w:szCs w:val="20"/>
              </w:rPr>
              <w:t xml:space="preserve"> </w:t>
            </w:r>
            <w:r w:rsidRPr="008F0E36">
              <w:rPr>
                <w:rFonts w:ascii="Arial" w:hAnsi="Arial" w:cs="Arial"/>
                <w:sz w:val="20"/>
                <w:szCs w:val="20"/>
              </w:rPr>
              <w:t>for</w:t>
            </w:r>
            <w:r w:rsidRPr="008F0E36">
              <w:rPr>
                <w:rFonts w:ascii="Arial" w:hAnsi="Arial" w:cs="Arial"/>
                <w:spacing w:val="-1"/>
                <w:sz w:val="20"/>
                <w:szCs w:val="20"/>
              </w:rPr>
              <w:t xml:space="preserve"> </w:t>
            </w:r>
            <w:r w:rsidRPr="008F0E36">
              <w:rPr>
                <w:rFonts w:ascii="Arial" w:hAnsi="Arial" w:cs="Arial"/>
                <w:sz w:val="20"/>
                <w:szCs w:val="20"/>
              </w:rPr>
              <w:t>oil</w:t>
            </w:r>
            <w:r w:rsidRPr="008F0E36">
              <w:rPr>
                <w:rFonts w:ascii="Arial" w:hAnsi="Arial" w:cs="Arial"/>
                <w:spacing w:val="-3"/>
                <w:sz w:val="20"/>
                <w:szCs w:val="20"/>
              </w:rPr>
              <w:t xml:space="preserve"> </w:t>
            </w:r>
            <w:r w:rsidRPr="008F0E36">
              <w:rPr>
                <w:rFonts w:ascii="Arial" w:hAnsi="Arial" w:cs="Arial"/>
                <w:sz w:val="20"/>
                <w:szCs w:val="20"/>
              </w:rPr>
              <w:t>jacking</w:t>
            </w:r>
          </w:p>
        </w:tc>
      </w:tr>
      <w:tr w:rsidR="008502BA" w:rsidRPr="008F0E36" w14:paraId="3C48241A" w14:textId="77777777">
        <w:trPr>
          <w:trHeight w:val="652"/>
        </w:trPr>
        <w:tc>
          <w:tcPr>
            <w:tcW w:w="961" w:type="dxa"/>
          </w:tcPr>
          <w:p w14:paraId="40246C15" w14:textId="77777777" w:rsidR="008502BA" w:rsidRPr="008F0E36" w:rsidRDefault="008502BA">
            <w:pPr>
              <w:pStyle w:val="TableParagraph"/>
              <w:spacing w:before="0" w:line="240" w:lineRule="auto"/>
              <w:rPr>
                <w:rFonts w:ascii="Arial" w:hAnsi="Arial" w:cs="Arial"/>
                <w:b/>
                <w:sz w:val="20"/>
                <w:szCs w:val="20"/>
              </w:rPr>
            </w:pPr>
          </w:p>
          <w:p w14:paraId="50532DC1"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61</w:t>
            </w:r>
          </w:p>
        </w:tc>
        <w:tc>
          <w:tcPr>
            <w:tcW w:w="7280" w:type="dxa"/>
          </w:tcPr>
          <w:p w14:paraId="220F33EF"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 new</w:t>
            </w:r>
            <w:r w:rsidRPr="008F0E36">
              <w:rPr>
                <w:rFonts w:ascii="Arial" w:hAnsi="Arial" w:cs="Arial"/>
                <w:spacing w:val="-12"/>
                <w:sz w:val="20"/>
                <w:szCs w:val="20"/>
              </w:rPr>
              <w:t xml:space="preserve"> </w:t>
            </w:r>
            <w:r w:rsidRPr="008F0E36">
              <w:rPr>
                <w:rFonts w:ascii="Arial" w:hAnsi="Arial" w:cs="Arial"/>
                <w:sz w:val="20"/>
                <w:szCs w:val="20"/>
              </w:rPr>
              <w:t>stain</w:t>
            </w:r>
            <w:r w:rsidRPr="008F0E36">
              <w:rPr>
                <w:rFonts w:ascii="Arial" w:hAnsi="Arial" w:cs="Arial"/>
                <w:spacing w:val="2"/>
                <w:sz w:val="20"/>
                <w:szCs w:val="20"/>
              </w:rPr>
              <w:t xml:space="preserve"> </w:t>
            </w:r>
            <w:r w:rsidRPr="008F0E36">
              <w:rPr>
                <w:rFonts w:ascii="Arial" w:hAnsi="Arial" w:cs="Arial"/>
                <w:sz w:val="20"/>
                <w:szCs w:val="20"/>
              </w:rPr>
              <w:t>steel fasteners</w:t>
            </w:r>
          </w:p>
        </w:tc>
      </w:tr>
      <w:tr w:rsidR="008502BA" w:rsidRPr="008F0E36" w14:paraId="6BE97978" w14:textId="77777777">
        <w:trPr>
          <w:trHeight w:val="657"/>
        </w:trPr>
        <w:tc>
          <w:tcPr>
            <w:tcW w:w="961" w:type="dxa"/>
          </w:tcPr>
          <w:p w14:paraId="369DCFD7" w14:textId="77777777" w:rsidR="008502BA" w:rsidRPr="008F0E36" w:rsidRDefault="008502BA">
            <w:pPr>
              <w:pStyle w:val="TableParagraph"/>
              <w:spacing w:before="0" w:line="240" w:lineRule="auto"/>
              <w:rPr>
                <w:rFonts w:ascii="Arial" w:hAnsi="Arial" w:cs="Arial"/>
                <w:b/>
                <w:sz w:val="20"/>
                <w:szCs w:val="20"/>
              </w:rPr>
            </w:pPr>
          </w:p>
          <w:p w14:paraId="5F3B2F24"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62</w:t>
            </w:r>
          </w:p>
        </w:tc>
        <w:tc>
          <w:tcPr>
            <w:tcW w:w="7280" w:type="dxa"/>
          </w:tcPr>
          <w:p w14:paraId="7C8C4F37" w14:textId="77777777" w:rsidR="008502BA" w:rsidRPr="008F0E36" w:rsidRDefault="008502BA">
            <w:pPr>
              <w:pStyle w:val="TableParagraph"/>
              <w:spacing w:before="6" w:line="240" w:lineRule="auto"/>
              <w:rPr>
                <w:rFonts w:ascii="Arial" w:hAnsi="Arial" w:cs="Arial"/>
                <w:b/>
                <w:sz w:val="20"/>
                <w:szCs w:val="20"/>
              </w:rPr>
            </w:pPr>
          </w:p>
          <w:p w14:paraId="2DC7FAB3" w14:textId="77777777" w:rsidR="008502BA" w:rsidRPr="008F0E36" w:rsidRDefault="00F84358">
            <w:pPr>
              <w:pStyle w:val="TableParagraph"/>
              <w:spacing w:before="1" w:line="240" w:lineRule="auto"/>
              <w:ind w:left="109"/>
              <w:rPr>
                <w:rFonts w:ascii="Arial" w:hAnsi="Arial" w:cs="Arial"/>
                <w:sz w:val="20"/>
                <w:szCs w:val="20"/>
              </w:rPr>
            </w:pPr>
            <w:r w:rsidRPr="008F0E36">
              <w:rPr>
                <w:rFonts w:ascii="Arial" w:hAnsi="Arial" w:cs="Arial"/>
                <w:sz w:val="20"/>
                <w:szCs w:val="20"/>
              </w:rPr>
              <w:t>Supply</w:t>
            </w:r>
            <w:r w:rsidRPr="008F0E36">
              <w:rPr>
                <w:rFonts w:ascii="Arial" w:hAnsi="Arial" w:cs="Arial"/>
                <w:spacing w:val="1"/>
                <w:sz w:val="20"/>
                <w:szCs w:val="20"/>
              </w:rPr>
              <w:t xml:space="preserve"> </w:t>
            </w:r>
            <w:r w:rsidRPr="008F0E36">
              <w:rPr>
                <w:rFonts w:ascii="Arial" w:hAnsi="Arial" w:cs="Arial"/>
                <w:sz w:val="20"/>
                <w:szCs w:val="20"/>
              </w:rPr>
              <w:t>and</w:t>
            </w:r>
            <w:r w:rsidRPr="008F0E36">
              <w:rPr>
                <w:rFonts w:ascii="Arial" w:hAnsi="Arial" w:cs="Arial"/>
                <w:spacing w:val="-3"/>
                <w:sz w:val="20"/>
                <w:szCs w:val="20"/>
              </w:rPr>
              <w:t xml:space="preserve"> </w:t>
            </w:r>
            <w:r w:rsidRPr="008F0E36">
              <w:rPr>
                <w:rFonts w:ascii="Arial" w:hAnsi="Arial" w:cs="Arial"/>
                <w:sz w:val="20"/>
                <w:szCs w:val="20"/>
              </w:rPr>
              <w:t>fit</w:t>
            </w:r>
            <w:r w:rsidRPr="008F0E36">
              <w:rPr>
                <w:rFonts w:ascii="Arial" w:hAnsi="Arial" w:cs="Arial"/>
                <w:spacing w:val="-2"/>
                <w:sz w:val="20"/>
                <w:szCs w:val="20"/>
              </w:rPr>
              <w:t xml:space="preserve"> </w:t>
            </w:r>
            <w:r w:rsidRPr="008F0E36">
              <w:rPr>
                <w:rFonts w:ascii="Arial" w:hAnsi="Arial" w:cs="Arial"/>
                <w:sz w:val="20"/>
                <w:szCs w:val="20"/>
              </w:rPr>
              <w:t>new</w:t>
            </w:r>
            <w:r w:rsidRPr="008F0E36">
              <w:rPr>
                <w:rFonts w:ascii="Arial" w:hAnsi="Arial" w:cs="Arial"/>
                <w:spacing w:val="-10"/>
                <w:sz w:val="20"/>
                <w:szCs w:val="20"/>
              </w:rPr>
              <w:t xml:space="preserve"> </w:t>
            </w:r>
            <w:r w:rsidRPr="008F0E36">
              <w:rPr>
                <w:rFonts w:ascii="Arial" w:hAnsi="Arial" w:cs="Arial"/>
                <w:sz w:val="20"/>
                <w:szCs w:val="20"/>
              </w:rPr>
              <w:t>insulated</w:t>
            </w:r>
            <w:r w:rsidRPr="008F0E36">
              <w:rPr>
                <w:rFonts w:ascii="Arial" w:hAnsi="Arial" w:cs="Arial"/>
                <w:spacing w:val="3"/>
                <w:sz w:val="20"/>
                <w:szCs w:val="20"/>
              </w:rPr>
              <w:t xml:space="preserve"> </w:t>
            </w:r>
            <w:r w:rsidRPr="008F0E36">
              <w:rPr>
                <w:rFonts w:ascii="Arial" w:hAnsi="Arial" w:cs="Arial"/>
                <w:sz w:val="20"/>
                <w:szCs w:val="20"/>
              </w:rPr>
              <w:t>rings 2</w:t>
            </w:r>
            <w:r w:rsidRPr="008F0E36">
              <w:rPr>
                <w:rFonts w:ascii="Arial" w:hAnsi="Arial" w:cs="Arial"/>
                <w:spacing w:val="2"/>
                <w:sz w:val="20"/>
                <w:szCs w:val="20"/>
              </w:rPr>
              <w:t xml:space="preserve"> </w:t>
            </w:r>
            <w:r w:rsidRPr="008F0E36">
              <w:rPr>
                <w:rFonts w:ascii="Arial" w:hAnsi="Arial" w:cs="Arial"/>
                <w:sz w:val="20"/>
                <w:szCs w:val="20"/>
              </w:rPr>
              <w:t>off</w:t>
            </w:r>
          </w:p>
        </w:tc>
      </w:tr>
      <w:tr w:rsidR="008502BA" w:rsidRPr="008F0E36" w14:paraId="46135519" w14:textId="77777777">
        <w:trPr>
          <w:trHeight w:val="652"/>
        </w:trPr>
        <w:tc>
          <w:tcPr>
            <w:tcW w:w="961" w:type="dxa"/>
          </w:tcPr>
          <w:p w14:paraId="76E5E5A1" w14:textId="77777777" w:rsidR="008502BA" w:rsidRPr="008F0E36" w:rsidRDefault="008502BA">
            <w:pPr>
              <w:pStyle w:val="TableParagraph"/>
              <w:spacing w:before="0" w:line="240" w:lineRule="auto"/>
              <w:rPr>
                <w:rFonts w:ascii="Arial" w:hAnsi="Arial" w:cs="Arial"/>
                <w:b/>
                <w:sz w:val="20"/>
                <w:szCs w:val="20"/>
              </w:rPr>
            </w:pPr>
          </w:p>
          <w:p w14:paraId="6CA74733"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63</w:t>
            </w:r>
          </w:p>
        </w:tc>
        <w:tc>
          <w:tcPr>
            <w:tcW w:w="7280" w:type="dxa"/>
          </w:tcPr>
          <w:p w14:paraId="68635727"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3"/>
                <w:sz w:val="20"/>
                <w:szCs w:val="20"/>
              </w:rPr>
              <w:t xml:space="preserve"> </w:t>
            </w:r>
            <w:r w:rsidRPr="008F0E36">
              <w:rPr>
                <w:rFonts w:ascii="Arial" w:hAnsi="Arial" w:cs="Arial"/>
                <w:sz w:val="20"/>
                <w:szCs w:val="20"/>
              </w:rPr>
              <w:t>missing</w:t>
            </w:r>
            <w:r w:rsidRPr="008F0E36">
              <w:rPr>
                <w:rFonts w:ascii="Arial" w:hAnsi="Arial" w:cs="Arial"/>
                <w:spacing w:val="-3"/>
                <w:sz w:val="20"/>
                <w:szCs w:val="20"/>
              </w:rPr>
              <w:t xml:space="preserve"> </w:t>
            </w:r>
            <w:r w:rsidRPr="008F0E36">
              <w:rPr>
                <w:rFonts w:ascii="Arial" w:hAnsi="Arial" w:cs="Arial"/>
                <w:sz w:val="20"/>
                <w:szCs w:val="20"/>
              </w:rPr>
              <w:t>stator</w:t>
            </w:r>
            <w:r w:rsidRPr="008F0E36">
              <w:rPr>
                <w:rFonts w:ascii="Arial" w:hAnsi="Arial" w:cs="Arial"/>
                <w:spacing w:val="-1"/>
                <w:sz w:val="20"/>
                <w:szCs w:val="20"/>
              </w:rPr>
              <w:t xml:space="preserve"> </w:t>
            </w:r>
            <w:r w:rsidRPr="008F0E36">
              <w:rPr>
                <w:rFonts w:ascii="Arial" w:hAnsi="Arial" w:cs="Arial"/>
                <w:sz w:val="20"/>
                <w:szCs w:val="20"/>
              </w:rPr>
              <w:t>wedges</w:t>
            </w:r>
          </w:p>
        </w:tc>
      </w:tr>
      <w:tr w:rsidR="008502BA" w:rsidRPr="008F0E36" w14:paraId="372FB70E" w14:textId="77777777">
        <w:trPr>
          <w:trHeight w:val="652"/>
        </w:trPr>
        <w:tc>
          <w:tcPr>
            <w:tcW w:w="961" w:type="dxa"/>
          </w:tcPr>
          <w:p w14:paraId="6EB4896E" w14:textId="77777777" w:rsidR="008502BA" w:rsidRPr="008F0E36" w:rsidRDefault="008502BA">
            <w:pPr>
              <w:pStyle w:val="TableParagraph"/>
              <w:spacing w:before="0" w:line="240" w:lineRule="auto"/>
              <w:rPr>
                <w:rFonts w:ascii="Arial" w:hAnsi="Arial" w:cs="Arial"/>
                <w:b/>
                <w:sz w:val="20"/>
                <w:szCs w:val="20"/>
              </w:rPr>
            </w:pPr>
          </w:p>
          <w:p w14:paraId="1F0929A3"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64</w:t>
            </w:r>
          </w:p>
        </w:tc>
        <w:tc>
          <w:tcPr>
            <w:tcW w:w="7280" w:type="dxa"/>
          </w:tcPr>
          <w:p w14:paraId="3D8F229D"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11"/>
                <w:sz w:val="20"/>
                <w:szCs w:val="20"/>
              </w:rPr>
              <w:t xml:space="preserve"> </w:t>
            </w:r>
            <w:r w:rsidRPr="008F0E36">
              <w:rPr>
                <w:rFonts w:ascii="Arial" w:hAnsi="Arial" w:cs="Arial"/>
                <w:sz w:val="20"/>
                <w:szCs w:val="20"/>
              </w:rPr>
              <w:t>bearing</w:t>
            </w:r>
            <w:r w:rsidRPr="008F0E36">
              <w:rPr>
                <w:rFonts w:ascii="Arial" w:hAnsi="Arial" w:cs="Arial"/>
                <w:spacing w:val="1"/>
                <w:sz w:val="20"/>
                <w:szCs w:val="20"/>
              </w:rPr>
              <w:t xml:space="preserve"> </w:t>
            </w:r>
            <w:r w:rsidRPr="008F0E36">
              <w:rPr>
                <w:rFonts w:ascii="Arial" w:hAnsi="Arial" w:cs="Arial"/>
                <w:sz w:val="20"/>
                <w:szCs w:val="20"/>
              </w:rPr>
              <w:t>probes</w:t>
            </w:r>
          </w:p>
        </w:tc>
      </w:tr>
      <w:tr w:rsidR="008502BA" w:rsidRPr="008F0E36" w14:paraId="79A92226" w14:textId="77777777">
        <w:trPr>
          <w:trHeight w:val="657"/>
        </w:trPr>
        <w:tc>
          <w:tcPr>
            <w:tcW w:w="961" w:type="dxa"/>
          </w:tcPr>
          <w:p w14:paraId="3C8E5BA5" w14:textId="77777777" w:rsidR="008502BA" w:rsidRPr="008F0E36" w:rsidRDefault="008502BA">
            <w:pPr>
              <w:pStyle w:val="TableParagraph"/>
              <w:spacing w:before="0" w:line="240" w:lineRule="auto"/>
              <w:rPr>
                <w:rFonts w:ascii="Arial" w:hAnsi="Arial" w:cs="Arial"/>
                <w:b/>
                <w:sz w:val="20"/>
                <w:szCs w:val="20"/>
              </w:rPr>
            </w:pPr>
          </w:p>
          <w:p w14:paraId="3C5E8E53"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65</w:t>
            </w:r>
          </w:p>
        </w:tc>
        <w:tc>
          <w:tcPr>
            <w:tcW w:w="7280" w:type="dxa"/>
          </w:tcPr>
          <w:p w14:paraId="1286E7A3" w14:textId="77777777" w:rsidR="008502BA" w:rsidRPr="008F0E36" w:rsidRDefault="008502BA">
            <w:pPr>
              <w:pStyle w:val="TableParagraph"/>
              <w:spacing w:before="7" w:line="240" w:lineRule="auto"/>
              <w:rPr>
                <w:rFonts w:ascii="Arial" w:hAnsi="Arial" w:cs="Arial"/>
                <w:b/>
                <w:sz w:val="20"/>
                <w:szCs w:val="20"/>
              </w:rPr>
            </w:pPr>
          </w:p>
          <w:p w14:paraId="5C7117C1"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11"/>
                <w:sz w:val="20"/>
                <w:szCs w:val="20"/>
              </w:rPr>
              <w:t xml:space="preserve"> </w:t>
            </w:r>
            <w:r w:rsidRPr="008F0E36">
              <w:rPr>
                <w:rFonts w:ascii="Arial" w:hAnsi="Arial" w:cs="Arial"/>
                <w:sz w:val="20"/>
                <w:szCs w:val="20"/>
              </w:rPr>
              <w:t>canopy</w:t>
            </w:r>
            <w:r w:rsidRPr="008F0E36">
              <w:rPr>
                <w:rFonts w:ascii="Arial" w:hAnsi="Arial" w:cs="Arial"/>
                <w:spacing w:val="1"/>
                <w:sz w:val="20"/>
                <w:szCs w:val="20"/>
              </w:rPr>
              <w:t xml:space="preserve"> </w:t>
            </w:r>
            <w:r w:rsidRPr="008F0E36">
              <w:rPr>
                <w:rFonts w:ascii="Arial" w:hAnsi="Arial" w:cs="Arial"/>
                <w:sz w:val="20"/>
                <w:szCs w:val="20"/>
              </w:rPr>
              <w:t>mounting</w:t>
            </w:r>
            <w:r w:rsidRPr="008F0E36">
              <w:rPr>
                <w:rFonts w:ascii="Arial" w:hAnsi="Arial" w:cs="Arial"/>
                <w:spacing w:val="1"/>
                <w:sz w:val="20"/>
                <w:szCs w:val="20"/>
              </w:rPr>
              <w:t xml:space="preserve"> </w:t>
            </w:r>
            <w:r w:rsidRPr="008F0E36">
              <w:rPr>
                <w:rFonts w:ascii="Arial" w:hAnsi="Arial" w:cs="Arial"/>
                <w:sz w:val="20"/>
                <w:szCs w:val="20"/>
              </w:rPr>
              <w:t>rubbers</w:t>
            </w:r>
          </w:p>
        </w:tc>
      </w:tr>
      <w:tr w:rsidR="008502BA" w:rsidRPr="008F0E36" w14:paraId="3EC4ABBD" w14:textId="77777777">
        <w:trPr>
          <w:trHeight w:val="652"/>
        </w:trPr>
        <w:tc>
          <w:tcPr>
            <w:tcW w:w="961" w:type="dxa"/>
          </w:tcPr>
          <w:p w14:paraId="6890003E" w14:textId="77777777" w:rsidR="008502BA" w:rsidRPr="008F0E36" w:rsidRDefault="008502BA">
            <w:pPr>
              <w:pStyle w:val="TableParagraph"/>
              <w:spacing w:before="0" w:line="240" w:lineRule="auto"/>
              <w:rPr>
                <w:rFonts w:ascii="Arial" w:hAnsi="Arial" w:cs="Arial"/>
                <w:b/>
                <w:sz w:val="20"/>
                <w:szCs w:val="20"/>
              </w:rPr>
            </w:pPr>
          </w:p>
          <w:p w14:paraId="77662ED9"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66</w:t>
            </w:r>
          </w:p>
        </w:tc>
        <w:tc>
          <w:tcPr>
            <w:tcW w:w="7280" w:type="dxa"/>
          </w:tcPr>
          <w:p w14:paraId="2620435A"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Fit</w:t>
            </w:r>
            <w:r w:rsidRPr="008F0E36">
              <w:rPr>
                <w:rFonts w:ascii="Arial" w:hAnsi="Arial" w:cs="Arial"/>
                <w:spacing w:val="1"/>
                <w:sz w:val="20"/>
                <w:szCs w:val="20"/>
              </w:rPr>
              <w:t xml:space="preserve"> </w:t>
            </w:r>
            <w:r w:rsidRPr="008F0E36">
              <w:rPr>
                <w:rFonts w:ascii="Arial" w:hAnsi="Arial" w:cs="Arial"/>
                <w:sz w:val="20"/>
                <w:szCs w:val="20"/>
              </w:rPr>
              <w:t>new</w:t>
            </w:r>
            <w:r w:rsidRPr="008F0E36">
              <w:rPr>
                <w:rFonts w:ascii="Arial" w:hAnsi="Arial" w:cs="Arial"/>
                <w:spacing w:val="-9"/>
                <w:sz w:val="20"/>
                <w:szCs w:val="20"/>
              </w:rPr>
              <w:t xml:space="preserve"> </w:t>
            </w:r>
            <w:r w:rsidRPr="008F0E36">
              <w:rPr>
                <w:rFonts w:ascii="Arial" w:hAnsi="Arial" w:cs="Arial"/>
                <w:sz w:val="20"/>
                <w:szCs w:val="20"/>
              </w:rPr>
              <w:t>PT</w:t>
            </w:r>
            <w:r w:rsidRPr="008F0E36">
              <w:rPr>
                <w:rFonts w:ascii="Arial" w:hAnsi="Arial" w:cs="Arial"/>
                <w:spacing w:val="2"/>
                <w:sz w:val="20"/>
                <w:szCs w:val="20"/>
              </w:rPr>
              <w:t xml:space="preserve"> </w:t>
            </w:r>
            <w:r w:rsidRPr="008F0E36">
              <w:rPr>
                <w:rFonts w:ascii="Arial" w:hAnsi="Arial" w:cs="Arial"/>
                <w:sz w:val="20"/>
                <w:szCs w:val="20"/>
              </w:rPr>
              <w:t>connector</w:t>
            </w:r>
          </w:p>
        </w:tc>
      </w:tr>
      <w:tr w:rsidR="008502BA" w:rsidRPr="008F0E36" w14:paraId="2F43E9B1" w14:textId="77777777">
        <w:trPr>
          <w:trHeight w:val="652"/>
        </w:trPr>
        <w:tc>
          <w:tcPr>
            <w:tcW w:w="961" w:type="dxa"/>
          </w:tcPr>
          <w:p w14:paraId="19FD358C" w14:textId="77777777" w:rsidR="008502BA" w:rsidRPr="008F0E36" w:rsidRDefault="008502BA">
            <w:pPr>
              <w:pStyle w:val="TableParagraph"/>
              <w:spacing w:before="0" w:line="240" w:lineRule="auto"/>
              <w:rPr>
                <w:rFonts w:ascii="Arial" w:hAnsi="Arial" w:cs="Arial"/>
                <w:b/>
                <w:sz w:val="20"/>
                <w:szCs w:val="20"/>
              </w:rPr>
            </w:pPr>
          </w:p>
          <w:p w14:paraId="21FC0511"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67</w:t>
            </w:r>
          </w:p>
        </w:tc>
        <w:tc>
          <w:tcPr>
            <w:tcW w:w="7280" w:type="dxa"/>
          </w:tcPr>
          <w:p w14:paraId="5C5B2268"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Overhaul</w:t>
            </w:r>
            <w:r w:rsidRPr="008F0E36">
              <w:rPr>
                <w:rFonts w:ascii="Arial" w:hAnsi="Arial" w:cs="Arial"/>
                <w:spacing w:val="-1"/>
                <w:sz w:val="20"/>
                <w:szCs w:val="20"/>
              </w:rPr>
              <w:t xml:space="preserve"> </w:t>
            </w:r>
            <w:proofErr w:type="gramStart"/>
            <w:r w:rsidRPr="008F0E36">
              <w:rPr>
                <w:rFonts w:ascii="Arial" w:hAnsi="Arial" w:cs="Arial"/>
                <w:sz w:val="20"/>
                <w:szCs w:val="20"/>
              </w:rPr>
              <w:t>mono-blocks</w:t>
            </w:r>
            <w:proofErr w:type="gramEnd"/>
          </w:p>
        </w:tc>
      </w:tr>
      <w:tr w:rsidR="008502BA" w:rsidRPr="008F0E36" w14:paraId="5B383D29" w14:textId="77777777">
        <w:trPr>
          <w:trHeight w:val="657"/>
        </w:trPr>
        <w:tc>
          <w:tcPr>
            <w:tcW w:w="961" w:type="dxa"/>
          </w:tcPr>
          <w:p w14:paraId="5B68F315" w14:textId="77777777" w:rsidR="008502BA" w:rsidRPr="008F0E36" w:rsidRDefault="008502BA">
            <w:pPr>
              <w:pStyle w:val="TableParagraph"/>
              <w:spacing w:before="0" w:line="240" w:lineRule="auto"/>
              <w:rPr>
                <w:rFonts w:ascii="Arial" w:hAnsi="Arial" w:cs="Arial"/>
                <w:b/>
                <w:sz w:val="20"/>
                <w:szCs w:val="20"/>
              </w:rPr>
            </w:pPr>
          </w:p>
          <w:p w14:paraId="644246EA"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68</w:t>
            </w:r>
          </w:p>
        </w:tc>
        <w:tc>
          <w:tcPr>
            <w:tcW w:w="7280" w:type="dxa"/>
          </w:tcPr>
          <w:p w14:paraId="5DA77A7D" w14:textId="77777777" w:rsidR="008502BA" w:rsidRPr="008F0E36" w:rsidRDefault="008502BA">
            <w:pPr>
              <w:pStyle w:val="TableParagraph"/>
              <w:spacing w:before="6" w:line="240" w:lineRule="auto"/>
              <w:rPr>
                <w:rFonts w:ascii="Arial" w:hAnsi="Arial" w:cs="Arial"/>
                <w:b/>
                <w:sz w:val="20"/>
                <w:szCs w:val="20"/>
              </w:rPr>
            </w:pPr>
          </w:p>
          <w:p w14:paraId="7D12F46F"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New</w:t>
            </w:r>
            <w:r w:rsidRPr="008F0E36">
              <w:rPr>
                <w:rFonts w:ascii="Arial" w:hAnsi="Arial" w:cs="Arial"/>
                <w:spacing w:val="-11"/>
                <w:sz w:val="20"/>
                <w:szCs w:val="20"/>
              </w:rPr>
              <w:t xml:space="preserve"> </w:t>
            </w:r>
            <w:r w:rsidRPr="008F0E36">
              <w:rPr>
                <w:rFonts w:ascii="Arial" w:hAnsi="Arial" w:cs="Arial"/>
                <w:sz w:val="20"/>
                <w:szCs w:val="20"/>
              </w:rPr>
              <w:t>high</w:t>
            </w:r>
            <w:r w:rsidRPr="008F0E36">
              <w:rPr>
                <w:rFonts w:ascii="Arial" w:hAnsi="Arial" w:cs="Arial"/>
                <w:spacing w:val="2"/>
                <w:sz w:val="20"/>
                <w:szCs w:val="20"/>
              </w:rPr>
              <w:t xml:space="preserve"> </w:t>
            </w:r>
            <w:r w:rsidRPr="008F0E36">
              <w:rPr>
                <w:rFonts w:ascii="Arial" w:hAnsi="Arial" w:cs="Arial"/>
                <w:sz w:val="20"/>
                <w:szCs w:val="20"/>
              </w:rPr>
              <w:t>jacking</w:t>
            </w:r>
            <w:r w:rsidRPr="008F0E36">
              <w:rPr>
                <w:rFonts w:ascii="Arial" w:hAnsi="Arial" w:cs="Arial"/>
                <w:spacing w:val="2"/>
                <w:sz w:val="20"/>
                <w:szCs w:val="20"/>
              </w:rPr>
              <w:t xml:space="preserve"> </w:t>
            </w:r>
            <w:r w:rsidRPr="008F0E36">
              <w:rPr>
                <w:rFonts w:ascii="Arial" w:hAnsi="Arial" w:cs="Arial"/>
                <w:sz w:val="20"/>
                <w:szCs w:val="20"/>
              </w:rPr>
              <w:t>pipes</w:t>
            </w:r>
            <w:r w:rsidRPr="008F0E36">
              <w:rPr>
                <w:rFonts w:ascii="Arial" w:hAnsi="Arial" w:cs="Arial"/>
                <w:spacing w:val="-1"/>
                <w:sz w:val="20"/>
                <w:szCs w:val="20"/>
              </w:rPr>
              <w:t xml:space="preserve"> </w:t>
            </w:r>
            <w:r w:rsidRPr="008F0E36">
              <w:rPr>
                <w:rFonts w:ascii="Arial" w:hAnsi="Arial" w:cs="Arial"/>
                <w:sz w:val="20"/>
                <w:szCs w:val="20"/>
              </w:rPr>
              <w:t>and</w:t>
            </w:r>
            <w:r w:rsidRPr="008F0E36">
              <w:rPr>
                <w:rFonts w:ascii="Arial" w:hAnsi="Arial" w:cs="Arial"/>
                <w:spacing w:val="2"/>
                <w:sz w:val="20"/>
                <w:szCs w:val="20"/>
              </w:rPr>
              <w:t xml:space="preserve"> </w:t>
            </w:r>
            <w:r w:rsidRPr="008F0E36">
              <w:rPr>
                <w:rFonts w:ascii="Arial" w:hAnsi="Arial" w:cs="Arial"/>
                <w:sz w:val="20"/>
                <w:szCs w:val="20"/>
              </w:rPr>
              <w:t>inner</w:t>
            </w:r>
            <w:r w:rsidRPr="008F0E36">
              <w:rPr>
                <w:rFonts w:ascii="Arial" w:hAnsi="Arial" w:cs="Arial"/>
                <w:spacing w:val="-1"/>
                <w:sz w:val="20"/>
                <w:szCs w:val="20"/>
              </w:rPr>
              <w:t xml:space="preserve"> </w:t>
            </w:r>
            <w:r w:rsidRPr="008F0E36">
              <w:rPr>
                <w:rFonts w:ascii="Arial" w:hAnsi="Arial" w:cs="Arial"/>
                <w:sz w:val="20"/>
                <w:szCs w:val="20"/>
              </w:rPr>
              <w:t>pipes</w:t>
            </w:r>
          </w:p>
        </w:tc>
      </w:tr>
      <w:tr w:rsidR="008502BA" w:rsidRPr="008F0E36" w14:paraId="4415AB32" w14:textId="77777777">
        <w:trPr>
          <w:trHeight w:val="652"/>
        </w:trPr>
        <w:tc>
          <w:tcPr>
            <w:tcW w:w="961" w:type="dxa"/>
          </w:tcPr>
          <w:p w14:paraId="178F2B08" w14:textId="77777777" w:rsidR="008502BA" w:rsidRPr="008F0E36" w:rsidRDefault="008502BA">
            <w:pPr>
              <w:pStyle w:val="TableParagraph"/>
              <w:spacing w:before="0" w:line="240" w:lineRule="auto"/>
              <w:rPr>
                <w:rFonts w:ascii="Arial" w:hAnsi="Arial" w:cs="Arial"/>
                <w:b/>
                <w:sz w:val="20"/>
                <w:szCs w:val="20"/>
              </w:rPr>
            </w:pPr>
          </w:p>
          <w:p w14:paraId="6A72A347"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69</w:t>
            </w:r>
          </w:p>
        </w:tc>
        <w:tc>
          <w:tcPr>
            <w:tcW w:w="7280" w:type="dxa"/>
          </w:tcPr>
          <w:p w14:paraId="4AEEBEAC"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Clean cooling</w:t>
            </w:r>
            <w:r w:rsidRPr="008F0E36">
              <w:rPr>
                <w:rFonts w:ascii="Arial" w:hAnsi="Arial" w:cs="Arial"/>
                <w:spacing w:val="2"/>
                <w:sz w:val="20"/>
                <w:szCs w:val="20"/>
              </w:rPr>
              <w:t xml:space="preserve"> </w:t>
            </w:r>
            <w:r w:rsidRPr="008F0E36">
              <w:rPr>
                <w:rFonts w:ascii="Arial" w:hAnsi="Arial" w:cs="Arial"/>
                <w:sz w:val="20"/>
                <w:szCs w:val="20"/>
              </w:rPr>
              <w:t>tube bundle</w:t>
            </w:r>
            <w:r w:rsidRPr="008F0E36">
              <w:rPr>
                <w:rFonts w:ascii="Arial" w:hAnsi="Arial" w:cs="Arial"/>
                <w:spacing w:val="-3"/>
                <w:sz w:val="20"/>
                <w:szCs w:val="20"/>
              </w:rPr>
              <w:t xml:space="preserve"> </w:t>
            </w:r>
            <w:r w:rsidRPr="008F0E36">
              <w:rPr>
                <w:rFonts w:ascii="Arial" w:hAnsi="Arial" w:cs="Arial"/>
                <w:sz w:val="20"/>
                <w:szCs w:val="20"/>
              </w:rPr>
              <w:t>A</w:t>
            </w:r>
          </w:p>
        </w:tc>
      </w:tr>
      <w:tr w:rsidR="008502BA" w:rsidRPr="008F0E36" w14:paraId="56A32C85" w14:textId="77777777">
        <w:trPr>
          <w:trHeight w:val="652"/>
        </w:trPr>
        <w:tc>
          <w:tcPr>
            <w:tcW w:w="961" w:type="dxa"/>
          </w:tcPr>
          <w:p w14:paraId="0E55676C" w14:textId="77777777" w:rsidR="008502BA" w:rsidRPr="008F0E36" w:rsidRDefault="008502BA">
            <w:pPr>
              <w:pStyle w:val="TableParagraph"/>
              <w:spacing w:before="0" w:line="240" w:lineRule="auto"/>
              <w:rPr>
                <w:rFonts w:ascii="Arial" w:hAnsi="Arial" w:cs="Arial"/>
                <w:b/>
                <w:sz w:val="20"/>
                <w:szCs w:val="20"/>
              </w:rPr>
            </w:pPr>
          </w:p>
          <w:p w14:paraId="7D6D4DEE"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70</w:t>
            </w:r>
          </w:p>
        </w:tc>
        <w:tc>
          <w:tcPr>
            <w:tcW w:w="7280" w:type="dxa"/>
          </w:tcPr>
          <w:p w14:paraId="6553B066"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Clean cooling</w:t>
            </w:r>
            <w:r w:rsidRPr="008F0E36">
              <w:rPr>
                <w:rFonts w:ascii="Arial" w:hAnsi="Arial" w:cs="Arial"/>
                <w:spacing w:val="2"/>
                <w:sz w:val="20"/>
                <w:szCs w:val="20"/>
              </w:rPr>
              <w:t xml:space="preserve"> </w:t>
            </w:r>
            <w:r w:rsidRPr="008F0E36">
              <w:rPr>
                <w:rFonts w:ascii="Arial" w:hAnsi="Arial" w:cs="Arial"/>
                <w:sz w:val="20"/>
                <w:szCs w:val="20"/>
              </w:rPr>
              <w:t>tube bundle</w:t>
            </w:r>
            <w:r w:rsidRPr="008F0E36">
              <w:rPr>
                <w:rFonts w:ascii="Arial" w:hAnsi="Arial" w:cs="Arial"/>
                <w:spacing w:val="-3"/>
                <w:sz w:val="20"/>
                <w:szCs w:val="20"/>
              </w:rPr>
              <w:t xml:space="preserve"> </w:t>
            </w:r>
            <w:r w:rsidRPr="008F0E36">
              <w:rPr>
                <w:rFonts w:ascii="Arial" w:hAnsi="Arial" w:cs="Arial"/>
                <w:sz w:val="20"/>
                <w:szCs w:val="20"/>
              </w:rPr>
              <w:t>B</w:t>
            </w:r>
          </w:p>
        </w:tc>
      </w:tr>
      <w:tr w:rsidR="008502BA" w:rsidRPr="008F0E36" w14:paraId="1A1096DB" w14:textId="77777777">
        <w:trPr>
          <w:trHeight w:val="657"/>
        </w:trPr>
        <w:tc>
          <w:tcPr>
            <w:tcW w:w="961" w:type="dxa"/>
          </w:tcPr>
          <w:p w14:paraId="4CEFC0A2" w14:textId="77777777" w:rsidR="008502BA" w:rsidRPr="008F0E36" w:rsidRDefault="008502BA">
            <w:pPr>
              <w:pStyle w:val="TableParagraph"/>
              <w:spacing w:before="0" w:line="240" w:lineRule="auto"/>
              <w:rPr>
                <w:rFonts w:ascii="Arial" w:hAnsi="Arial" w:cs="Arial"/>
                <w:sz w:val="20"/>
                <w:szCs w:val="20"/>
              </w:rPr>
            </w:pPr>
          </w:p>
        </w:tc>
        <w:tc>
          <w:tcPr>
            <w:tcW w:w="7280" w:type="dxa"/>
          </w:tcPr>
          <w:p w14:paraId="24BDEA49" w14:textId="77777777" w:rsidR="008502BA" w:rsidRPr="008F0E36" w:rsidRDefault="008502BA">
            <w:pPr>
              <w:pStyle w:val="TableParagraph"/>
              <w:spacing w:before="6" w:line="240" w:lineRule="auto"/>
              <w:rPr>
                <w:rFonts w:ascii="Arial" w:hAnsi="Arial" w:cs="Arial"/>
                <w:b/>
                <w:sz w:val="20"/>
                <w:szCs w:val="20"/>
              </w:rPr>
            </w:pPr>
          </w:p>
          <w:p w14:paraId="24D1A76C" w14:textId="77777777" w:rsidR="008502BA" w:rsidRPr="008F0E36" w:rsidRDefault="00F84358">
            <w:pPr>
              <w:pStyle w:val="TableParagraph"/>
              <w:spacing w:before="0" w:line="240" w:lineRule="auto"/>
              <w:ind w:left="109"/>
              <w:rPr>
                <w:rFonts w:ascii="Arial" w:hAnsi="Arial" w:cs="Arial"/>
                <w:b/>
                <w:i/>
                <w:sz w:val="20"/>
                <w:szCs w:val="20"/>
              </w:rPr>
            </w:pPr>
            <w:r w:rsidRPr="008F0E36">
              <w:rPr>
                <w:rFonts w:ascii="Arial" w:hAnsi="Arial" w:cs="Arial"/>
                <w:b/>
                <w:i/>
                <w:sz w:val="20"/>
                <w:szCs w:val="20"/>
              </w:rPr>
              <w:t>ROUTINE</w:t>
            </w:r>
            <w:r w:rsidRPr="008F0E36">
              <w:rPr>
                <w:rFonts w:ascii="Arial" w:hAnsi="Arial" w:cs="Arial"/>
                <w:b/>
                <w:i/>
                <w:spacing w:val="-4"/>
                <w:sz w:val="20"/>
                <w:szCs w:val="20"/>
              </w:rPr>
              <w:t xml:space="preserve"> </w:t>
            </w:r>
            <w:r w:rsidRPr="008F0E36">
              <w:rPr>
                <w:rFonts w:ascii="Arial" w:hAnsi="Arial" w:cs="Arial"/>
                <w:b/>
                <w:i/>
                <w:sz w:val="20"/>
                <w:szCs w:val="20"/>
              </w:rPr>
              <w:t>TESTS</w:t>
            </w:r>
            <w:r w:rsidRPr="008F0E36">
              <w:rPr>
                <w:rFonts w:ascii="Arial" w:hAnsi="Arial" w:cs="Arial"/>
                <w:b/>
                <w:i/>
                <w:spacing w:val="-1"/>
                <w:sz w:val="20"/>
                <w:szCs w:val="20"/>
              </w:rPr>
              <w:t xml:space="preserve"> </w:t>
            </w:r>
            <w:r w:rsidRPr="008F0E36">
              <w:rPr>
                <w:rFonts w:ascii="Arial" w:hAnsi="Arial" w:cs="Arial"/>
                <w:b/>
                <w:i/>
                <w:sz w:val="20"/>
                <w:szCs w:val="20"/>
              </w:rPr>
              <w:t>AND</w:t>
            </w:r>
            <w:r w:rsidRPr="008F0E36">
              <w:rPr>
                <w:rFonts w:ascii="Arial" w:hAnsi="Arial" w:cs="Arial"/>
                <w:b/>
                <w:i/>
                <w:spacing w:val="-2"/>
                <w:sz w:val="20"/>
                <w:szCs w:val="20"/>
              </w:rPr>
              <w:t xml:space="preserve"> </w:t>
            </w:r>
            <w:r w:rsidRPr="008F0E36">
              <w:rPr>
                <w:rFonts w:ascii="Arial" w:hAnsi="Arial" w:cs="Arial"/>
                <w:b/>
                <w:i/>
                <w:sz w:val="20"/>
                <w:szCs w:val="20"/>
              </w:rPr>
              <w:t>TEST</w:t>
            </w:r>
            <w:r w:rsidRPr="008F0E36">
              <w:rPr>
                <w:rFonts w:ascii="Arial" w:hAnsi="Arial" w:cs="Arial"/>
                <w:b/>
                <w:i/>
                <w:spacing w:val="1"/>
                <w:sz w:val="20"/>
                <w:szCs w:val="20"/>
              </w:rPr>
              <w:t xml:space="preserve"> </w:t>
            </w:r>
            <w:r w:rsidRPr="008F0E36">
              <w:rPr>
                <w:rFonts w:ascii="Arial" w:hAnsi="Arial" w:cs="Arial"/>
                <w:b/>
                <w:i/>
                <w:sz w:val="20"/>
                <w:szCs w:val="20"/>
              </w:rPr>
              <w:t>AS</w:t>
            </w:r>
            <w:r w:rsidRPr="008F0E36">
              <w:rPr>
                <w:rFonts w:ascii="Arial" w:hAnsi="Arial" w:cs="Arial"/>
                <w:b/>
                <w:i/>
                <w:spacing w:val="-5"/>
                <w:sz w:val="20"/>
                <w:szCs w:val="20"/>
              </w:rPr>
              <w:t xml:space="preserve"> </w:t>
            </w:r>
            <w:r w:rsidRPr="008F0E36">
              <w:rPr>
                <w:rFonts w:ascii="Arial" w:hAnsi="Arial" w:cs="Arial"/>
                <w:b/>
                <w:i/>
                <w:sz w:val="20"/>
                <w:szCs w:val="20"/>
              </w:rPr>
              <w:t>AND</w:t>
            </w:r>
            <w:r w:rsidRPr="008F0E36">
              <w:rPr>
                <w:rFonts w:ascii="Arial" w:hAnsi="Arial" w:cs="Arial"/>
                <w:b/>
                <w:i/>
                <w:spacing w:val="-2"/>
                <w:sz w:val="20"/>
                <w:szCs w:val="20"/>
              </w:rPr>
              <w:t xml:space="preserve"> </w:t>
            </w:r>
            <w:r w:rsidRPr="008F0E36">
              <w:rPr>
                <w:rFonts w:ascii="Arial" w:hAnsi="Arial" w:cs="Arial"/>
                <w:b/>
                <w:i/>
                <w:sz w:val="20"/>
                <w:szCs w:val="20"/>
              </w:rPr>
              <w:t>WHEN</w:t>
            </w:r>
            <w:r w:rsidRPr="008F0E36">
              <w:rPr>
                <w:rFonts w:ascii="Arial" w:hAnsi="Arial" w:cs="Arial"/>
                <w:b/>
                <w:i/>
                <w:spacing w:val="-2"/>
                <w:sz w:val="20"/>
                <w:szCs w:val="20"/>
              </w:rPr>
              <w:t xml:space="preserve"> </w:t>
            </w:r>
            <w:r w:rsidRPr="008F0E36">
              <w:rPr>
                <w:rFonts w:ascii="Arial" w:hAnsi="Arial" w:cs="Arial"/>
                <w:b/>
                <w:i/>
                <w:sz w:val="20"/>
                <w:szCs w:val="20"/>
              </w:rPr>
              <w:t>REQUIRED</w:t>
            </w:r>
          </w:p>
        </w:tc>
      </w:tr>
      <w:tr w:rsidR="008502BA" w:rsidRPr="008F0E36" w14:paraId="5B42DD4D" w14:textId="77777777">
        <w:trPr>
          <w:trHeight w:val="653"/>
        </w:trPr>
        <w:tc>
          <w:tcPr>
            <w:tcW w:w="961" w:type="dxa"/>
          </w:tcPr>
          <w:p w14:paraId="09780104" w14:textId="77777777" w:rsidR="008502BA" w:rsidRPr="008F0E36" w:rsidRDefault="008502BA">
            <w:pPr>
              <w:pStyle w:val="TableParagraph"/>
              <w:spacing w:before="0" w:line="240" w:lineRule="auto"/>
              <w:rPr>
                <w:rFonts w:ascii="Arial" w:hAnsi="Arial" w:cs="Arial"/>
                <w:b/>
                <w:sz w:val="20"/>
                <w:szCs w:val="20"/>
              </w:rPr>
            </w:pPr>
          </w:p>
          <w:p w14:paraId="5BCBA56F"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1</w:t>
            </w:r>
          </w:p>
        </w:tc>
        <w:tc>
          <w:tcPr>
            <w:tcW w:w="7280" w:type="dxa"/>
          </w:tcPr>
          <w:p w14:paraId="2E9668E5"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Measure</w:t>
            </w:r>
            <w:r w:rsidRPr="008F0E36">
              <w:rPr>
                <w:rFonts w:ascii="Arial" w:hAnsi="Arial" w:cs="Arial"/>
                <w:spacing w:val="-4"/>
                <w:sz w:val="20"/>
                <w:szCs w:val="20"/>
              </w:rPr>
              <w:t xml:space="preserve"> </w:t>
            </w:r>
            <w:r w:rsidRPr="008F0E36">
              <w:rPr>
                <w:rFonts w:ascii="Arial" w:hAnsi="Arial" w:cs="Arial"/>
                <w:sz w:val="20"/>
                <w:szCs w:val="20"/>
              </w:rPr>
              <w:t>and</w:t>
            </w:r>
            <w:r w:rsidRPr="008F0E36">
              <w:rPr>
                <w:rFonts w:ascii="Arial" w:hAnsi="Arial" w:cs="Arial"/>
                <w:spacing w:val="-2"/>
                <w:sz w:val="20"/>
                <w:szCs w:val="20"/>
              </w:rPr>
              <w:t xml:space="preserve"> </w:t>
            </w:r>
            <w:r w:rsidRPr="008F0E36">
              <w:rPr>
                <w:rFonts w:ascii="Arial" w:hAnsi="Arial" w:cs="Arial"/>
                <w:sz w:val="20"/>
                <w:szCs w:val="20"/>
              </w:rPr>
              <w:t>record</w:t>
            </w:r>
            <w:r w:rsidRPr="008F0E36">
              <w:rPr>
                <w:rFonts w:ascii="Arial" w:hAnsi="Arial" w:cs="Arial"/>
                <w:spacing w:val="1"/>
                <w:sz w:val="20"/>
                <w:szCs w:val="20"/>
              </w:rPr>
              <w:t xml:space="preserve"> </w:t>
            </w:r>
            <w:r w:rsidRPr="008F0E36">
              <w:rPr>
                <w:rFonts w:ascii="Arial" w:hAnsi="Arial" w:cs="Arial"/>
                <w:sz w:val="20"/>
                <w:szCs w:val="20"/>
              </w:rPr>
              <w:t>winding</w:t>
            </w:r>
            <w:r w:rsidRPr="008F0E36">
              <w:rPr>
                <w:rFonts w:ascii="Arial" w:hAnsi="Arial" w:cs="Arial"/>
                <w:spacing w:val="-3"/>
                <w:sz w:val="20"/>
                <w:szCs w:val="20"/>
              </w:rPr>
              <w:t xml:space="preserve"> </w:t>
            </w:r>
            <w:r w:rsidRPr="008F0E36">
              <w:rPr>
                <w:rFonts w:ascii="Arial" w:hAnsi="Arial" w:cs="Arial"/>
                <w:sz w:val="20"/>
                <w:szCs w:val="20"/>
              </w:rPr>
              <w:t>Resistance</w:t>
            </w:r>
            <w:r w:rsidRPr="008F0E36">
              <w:rPr>
                <w:rFonts w:ascii="Arial" w:hAnsi="Arial" w:cs="Arial"/>
                <w:spacing w:val="-4"/>
                <w:sz w:val="20"/>
                <w:szCs w:val="20"/>
              </w:rPr>
              <w:t xml:space="preserve"> </w:t>
            </w:r>
            <w:r w:rsidRPr="008F0E36">
              <w:rPr>
                <w:rFonts w:ascii="Arial" w:hAnsi="Arial" w:cs="Arial"/>
                <w:sz w:val="20"/>
                <w:szCs w:val="20"/>
              </w:rPr>
              <w:t>test</w:t>
            </w:r>
          </w:p>
        </w:tc>
      </w:tr>
      <w:tr w:rsidR="008502BA" w:rsidRPr="008F0E36" w14:paraId="3490F75F" w14:textId="77777777">
        <w:trPr>
          <w:trHeight w:val="652"/>
        </w:trPr>
        <w:tc>
          <w:tcPr>
            <w:tcW w:w="961" w:type="dxa"/>
          </w:tcPr>
          <w:p w14:paraId="2F30B115" w14:textId="77777777" w:rsidR="008502BA" w:rsidRPr="008F0E36" w:rsidRDefault="008502BA">
            <w:pPr>
              <w:pStyle w:val="TableParagraph"/>
              <w:spacing w:before="0" w:line="240" w:lineRule="auto"/>
              <w:rPr>
                <w:rFonts w:ascii="Arial" w:hAnsi="Arial" w:cs="Arial"/>
                <w:b/>
                <w:sz w:val="20"/>
                <w:szCs w:val="20"/>
              </w:rPr>
            </w:pPr>
          </w:p>
          <w:p w14:paraId="7A0651DC"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2</w:t>
            </w:r>
          </w:p>
        </w:tc>
        <w:tc>
          <w:tcPr>
            <w:tcW w:w="7280" w:type="dxa"/>
          </w:tcPr>
          <w:p w14:paraId="5F7F5FF4"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3"/>
                <w:sz w:val="20"/>
                <w:szCs w:val="20"/>
              </w:rPr>
              <w:t xml:space="preserve"> </w:t>
            </w:r>
            <w:r w:rsidRPr="008F0E36">
              <w:rPr>
                <w:rFonts w:ascii="Arial" w:hAnsi="Arial" w:cs="Arial"/>
                <w:sz w:val="20"/>
                <w:szCs w:val="20"/>
              </w:rPr>
              <w:t>and</w:t>
            </w:r>
            <w:r w:rsidRPr="008F0E36">
              <w:rPr>
                <w:rFonts w:ascii="Arial" w:hAnsi="Arial" w:cs="Arial"/>
                <w:spacing w:val="-3"/>
                <w:sz w:val="20"/>
                <w:szCs w:val="20"/>
              </w:rPr>
              <w:t xml:space="preserve"> </w:t>
            </w:r>
            <w:r w:rsidRPr="008F0E36">
              <w:rPr>
                <w:rFonts w:ascii="Arial" w:hAnsi="Arial" w:cs="Arial"/>
                <w:sz w:val="20"/>
                <w:szCs w:val="20"/>
              </w:rPr>
              <w:t>record</w:t>
            </w:r>
            <w:r w:rsidRPr="008F0E36">
              <w:rPr>
                <w:rFonts w:ascii="Arial" w:hAnsi="Arial" w:cs="Arial"/>
                <w:spacing w:val="-3"/>
                <w:sz w:val="20"/>
                <w:szCs w:val="20"/>
              </w:rPr>
              <w:t xml:space="preserve"> </w:t>
            </w:r>
            <w:r w:rsidRPr="008F0E36">
              <w:rPr>
                <w:rFonts w:ascii="Arial" w:hAnsi="Arial" w:cs="Arial"/>
                <w:sz w:val="20"/>
                <w:szCs w:val="20"/>
              </w:rPr>
              <w:t>Insulation</w:t>
            </w:r>
            <w:r w:rsidRPr="008F0E36">
              <w:rPr>
                <w:rFonts w:ascii="Arial" w:hAnsi="Arial" w:cs="Arial"/>
                <w:spacing w:val="-2"/>
                <w:sz w:val="20"/>
                <w:szCs w:val="20"/>
              </w:rPr>
              <w:t xml:space="preserve"> </w:t>
            </w:r>
            <w:r w:rsidRPr="008F0E36">
              <w:rPr>
                <w:rFonts w:ascii="Arial" w:hAnsi="Arial" w:cs="Arial"/>
                <w:sz w:val="20"/>
                <w:szCs w:val="20"/>
              </w:rPr>
              <w:t>resistance</w:t>
            </w:r>
            <w:r w:rsidRPr="008F0E36">
              <w:rPr>
                <w:rFonts w:ascii="Arial" w:hAnsi="Arial" w:cs="Arial"/>
                <w:spacing w:val="-5"/>
                <w:sz w:val="20"/>
                <w:szCs w:val="20"/>
              </w:rPr>
              <w:t xml:space="preserve"> </w:t>
            </w:r>
            <w:r w:rsidRPr="008F0E36">
              <w:rPr>
                <w:rFonts w:ascii="Arial" w:hAnsi="Arial" w:cs="Arial"/>
                <w:sz w:val="20"/>
                <w:szCs w:val="20"/>
              </w:rPr>
              <w:t>test</w:t>
            </w:r>
          </w:p>
        </w:tc>
      </w:tr>
      <w:tr w:rsidR="008502BA" w:rsidRPr="008F0E36" w14:paraId="3A01B9D3" w14:textId="77777777">
        <w:trPr>
          <w:trHeight w:val="657"/>
        </w:trPr>
        <w:tc>
          <w:tcPr>
            <w:tcW w:w="961" w:type="dxa"/>
          </w:tcPr>
          <w:p w14:paraId="386EC849" w14:textId="77777777" w:rsidR="008502BA" w:rsidRPr="008F0E36" w:rsidRDefault="008502BA">
            <w:pPr>
              <w:pStyle w:val="TableParagraph"/>
              <w:spacing w:before="0" w:line="240" w:lineRule="auto"/>
              <w:rPr>
                <w:rFonts w:ascii="Arial" w:hAnsi="Arial" w:cs="Arial"/>
                <w:b/>
                <w:sz w:val="20"/>
                <w:szCs w:val="20"/>
              </w:rPr>
            </w:pPr>
          </w:p>
          <w:p w14:paraId="0D066B05"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3</w:t>
            </w:r>
          </w:p>
        </w:tc>
        <w:tc>
          <w:tcPr>
            <w:tcW w:w="7280" w:type="dxa"/>
          </w:tcPr>
          <w:p w14:paraId="4A4451C4"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3"/>
                <w:sz w:val="20"/>
                <w:szCs w:val="20"/>
              </w:rPr>
              <w:t xml:space="preserve"> </w:t>
            </w:r>
            <w:r w:rsidRPr="008F0E36">
              <w:rPr>
                <w:rFonts w:ascii="Arial" w:hAnsi="Arial" w:cs="Arial"/>
                <w:sz w:val="20"/>
                <w:szCs w:val="20"/>
              </w:rPr>
              <w:t>and</w:t>
            </w:r>
            <w:r w:rsidRPr="008F0E36">
              <w:rPr>
                <w:rFonts w:ascii="Arial" w:hAnsi="Arial" w:cs="Arial"/>
                <w:spacing w:val="-1"/>
                <w:sz w:val="20"/>
                <w:szCs w:val="20"/>
              </w:rPr>
              <w:t xml:space="preserve"> </w:t>
            </w:r>
            <w:r w:rsidRPr="008F0E36">
              <w:rPr>
                <w:rFonts w:ascii="Arial" w:hAnsi="Arial" w:cs="Arial"/>
                <w:sz w:val="20"/>
                <w:szCs w:val="20"/>
              </w:rPr>
              <w:t>record</w:t>
            </w:r>
            <w:r w:rsidRPr="008F0E36">
              <w:rPr>
                <w:rFonts w:ascii="Arial" w:hAnsi="Arial" w:cs="Arial"/>
                <w:spacing w:val="-1"/>
                <w:sz w:val="20"/>
                <w:szCs w:val="20"/>
              </w:rPr>
              <w:t xml:space="preserve"> </w:t>
            </w:r>
            <w:r w:rsidRPr="008F0E36">
              <w:rPr>
                <w:rFonts w:ascii="Arial" w:hAnsi="Arial" w:cs="Arial"/>
                <w:sz w:val="20"/>
                <w:szCs w:val="20"/>
              </w:rPr>
              <w:t>Polarization</w:t>
            </w:r>
            <w:r w:rsidRPr="008F0E36">
              <w:rPr>
                <w:rFonts w:ascii="Arial" w:hAnsi="Arial" w:cs="Arial"/>
                <w:spacing w:val="-1"/>
                <w:sz w:val="20"/>
                <w:szCs w:val="20"/>
              </w:rPr>
              <w:t xml:space="preserve"> </w:t>
            </w:r>
            <w:r w:rsidRPr="008F0E36">
              <w:rPr>
                <w:rFonts w:ascii="Arial" w:hAnsi="Arial" w:cs="Arial"/>
                <w:sz w:val="20"/>
                <w:szCs w:val="20"/>
              </w:rPr>
              <w:t>test</w:t>
            </w:r>
          </w:p>
        </w:tc>
      </w:tr>
      <w:tr w:rsidR="008502BA" w:rsidRPr="008F0E36" w14:paraId="4A3C43F7" w14:textId="77777777">
        <w:trPr>
          <w:trHeight w:val="652"/>
        </w:trPr>
        <w:tc>
          <w:tcPr>
            <w:tcW w:w="961" w:type="dxa"/>
          </w:tcPr>
          <w:p w14:paraId="6F42A386" w14:textId="77777777" w:rsidR="008502BA" w:rsidRPr="008F0E36" w:rsidRDefault="008502BA">
            <w:pPr>
              <w:pStyle w:val="TableParagraph"/>
              <w:spacing w:before="0" w:line="240" w:lineRule="auto"/>
              <w:rPr>
                <w:rFonts w:ascii="Arial" w:hAnsi="Arial" w:cs="Arial"/>
                <w:b/>
                <w:sz w:val="20"/>
                <w:szCs w:val="20"/>
              </w:rPr>
            </w:pPr>
          </w:p>
          <w:p w14:paraId="6A883DA5"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4</w:t>
            </w:r>
          </w:p>
        </w:tc>
        <w:tc>
          <w:tcPr>
            <w:tcW w:w="7280" w:type="dxa"/>
          </w:tcPr>
          <w:p w14:paraId="07B1C76D"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2"/>
                <w:sz w:val="20"/>
                <w:szCs w:val="20"/>
              </w:rPr>
              <w:t xml:space="preserve"> </w:t>
            </w:r>
            <w:r w:rsidRPr="008F0E36">
              <w:rPr>
                <w:rFonts w:ascii="Arial" w:hAnsi="Arial" w:cs="Arial"/>
                <w:sz w:val="20"/>
                <w:szCs w:val="20"/>
              </w:rPr>
              <w:t>and</w:t>
            </w:r>
            <w:r w:rsidRPr="008F0E36">
              <w:rPr>
                <w:rFonts w:ascii="Arial" w:hAnsi="Arial" w:cs="Arial"/>
                <w:spacing w:val="-1"/>
                <w:sz w:val="20"/>
                <w:szCs w:val="20"/>
              </w:rPr>
              <w:t xml:space="preserve"> </w:t>
            </w:r>
            <w:r w:rsidRPr="008F0E36">
              <w:rPr>
                <w:rFonts w:ascii="Arial" w:hAnsi="Arial" w:cs="Arial"/>
                <w:sz w:val="20"/>
                <w:szCs w:val="20"/>
              </w:rPr>
              <w:t>record Tan</w:t>
            </w:r>
            <w:r w:rsidRPr="008F0E36">
              <w:rPr>
                <w:rFonts w:ascii="Arial" w:hAnsi="Arial" w:cs="Arial"/>
                <w:spacing w:val="-1"/>
                <w:sz w:val="20"/>
                <w:szCs w:val="20"/>
              </w:rPr>
              <w:t xml:space="preserve"> </w:t>
            </w:r>
            <w:r w:rsidRPr="008F0E36">
              <w:rPr>
                <w:rFonts w:ascii="Arial" w:hAnsi="Arial" w:cs="Arial"/>
                <w:sz w:val="20"/>
                <w:szCs w:val="20"/>
              </w:rPr>
              <w:t>Delta</w:t>
            </w:r>
            <w:r w:rsidRPr="008F0E36">
              <w:rPr>
                <w:rFonts w:ascii="Arial" w:hAnsi="Arial" w:cs="Arial"/>
                <w:spacing w:val="-1"/>
                <w:sz w:val="20"/>
                <w:szCs w:val="20"/>
              </w:rPr>
              <w:t xml:space="preserve"> </w:t>
            </w:r>
            <w:r w:rsidRPr="008F0E36">
              <w:rPr>
                <w:rFonts w:ascii="Arial" w:hAnsi="Arial" w:cs="Arial"/>
                <w:sz w:val="20"/>
                <w:szCs w:val="20"/>
              </w:rPr>
              <w:t>test</w:t>
            </w:r>
          </w:p>
        </w:tc>
      </w:tr>
      <w:tr w:rsidR="008502BA" w:rsidRPr="008F0E36" w14:paraId="4433B6E0" w14:textId="77777777">
        <w:trPr>
          <w:trHeight w:val="652"/>
        </w:trPr>
        <w:tc>
          <w:tcPr>
            <w:tcW w:w="961" w:type="dxa"/>
          </w:tcPr>
          <w:p w14:paraId="05082A62" w14:textId="77777777" w:rsidR="008502BA" w:rsidRPr="008F0E36" w:rsidRDefault="008502BA">
            <w:pPr>
              <w:pStyle w:val="TableParagraph"/>
              <w:spacing w:before="0" w:line="240" w:lineRule="auto"/>
              <w:rPr>
                <w:rFonts w:ascii="Arial" w:hAnsi="Arial" w:cs="Arial"/>
                <w:b/>
                <w:sz w:val="20"/>
                <w:szCs w:val="20"/>
              </w:rPr>
            </w:pPr>
          </w:p>
          <w:p w14:paraId="254EA84D"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5</w:t>
            </w:r>
          </w:p>
        </w:tc>
        <w:tc>
          <w:tcPr>
            <w:tcW w:w="7280" w:type="dxa"/>
          </w:tcPr>
          <w:p w14:paraId="559B5C60"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2"/>
                <w:sz w:val="20"/>
                <w:szCs w:val="20"/>
              </w:rPr>
              <w:t xml:space="preserve"> </w:t>
            </w:r>
            <w:r w:rsidRPr="008F0E36">
              <w:rPr>
                <w:rFonts w:ascii="Arial" w:hAnsi="Arial" w:cs="Arial"/>
                <w:sz w:val="20"/>
                <w:szCs w:val="20"/>
              </w:rPr>
              <w:t>and record</w:t>
            </w:r>
            <w:r w:rsidRPr="008F0E36">
              <w:rPr>
                <w:rFonts w:ascii="Arial" w:hAnsi="Arial" w:cs="Arial"/>
                <w:spacing w:val="-1"/>
                <w:sz w:val="20"/>
                <w:szCs w:val="20"/>
              </w:rPr>
              <w:t xml:space="preserve"> </w:t>
            </w:r>
            <w:r w:rsidRPr="008F0E36">
              <w:rPr>
                <w:rFonts w:ascii="Arial" w:hAnsi="Arial" w:cs="Arial"/>
                <w:sz w:val="20"/>
                <w:szCs w:val="20"/>
              </w:rPr>
              <w:t>off-line</w:t>
            </w:r>
            <w:r w:rsidRPr="008F0E36">
              <w:rPr>
                <w:rFonts w:ascii="Arial" w:hAnsi="Arial" w:cs="Arial"/>
                <w:spacing w:val="-6"/>
                <w:sz w:val="20"/>
                <w:szCs w:val="20"/>
              </w:rPr>
              <w:t xml:space="preserve"> </w:t>
            </w:r>
            <w:r w:rsidRPr="008F0E36">
              <w:rPr>
                <w:rFonts w:ascii="Arial" w:hAnsi="Arial" w:cs="Arial"/>
                <w:sz w:val="20"/>
                <w:szCs w:val="20"/>
              </w:rPr>
              <w:t>partial discharge</w:t>
            </w:r>
            <w:r w:rsidRPr="008F0E36">
              <w:rPr>
                <w:rFonts w:ascii="Arial" w:hAnsi="Arial" w:cs="Arial"/>
                <w:spacing w:val="-2"/>
                <w:sz w:val="20"/>
                <w:szCs w:val="20"/>
              </w:rPr>
              <w:t xml:space="preserve"> </w:t>
            </w:r>
            <w:r w:rsidRPr="008F0E36">
              <w:rPr>
                <w:rFonts w:ascii="Arial" w:hAnsi="Arial" w:cs="Arial"/>
                <w:sz w:val="20"/>
                <w:szCs w:val="20"/>
              </w:rPr>
              <w:t>test</w:t>
            </w:r>
          </w:p>
        </w:tc>
      </w:tr>
      <w:tr w:rsidR="008502BA" w:rsidRPr="008F0E36" w14:paraId="1681ADD8" w14:textId="77777777">
        <w:trPr>
          <w:trHeight w:val="657"/>
        </w:trPr>
        <w:tc>
          <w:tcPr>
            <w:tcW w:w="961" w:type="dxa"/>
          </w:tcPr>
          <w:p w14:paraId="0EFB8DB7" w14:textId="77777777" w:rsidR="008502BA" w:rsidRPr="008F0E36" w:rsidRDefault="008502BA">
            <w:pPr>
              <w:pStyle w:val="TableParagraph"/>
              <w:spacing w:before="0" w:line="240" w:lineRule="auto"/>
              <w:rPr>
                <w:rFonts w:ascii="Arial" w:hAnsi="Arial" w:cs="Arial"/>
                <w:b/>
                <w:sz w:val="20"/>
                <w:szCs w:val="20"/>
              </w:rPr>
            </w:pPr>
          </w:p>
          <w:p w14:paraId="63784CE4"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6</w:t>
            </w:r>
          </w:p>
        </w:tc>
        <w:tc>
          <w:tcPr>
            <w:tcW w:w="7280" w:type="dxa"/>
          </w:tcPr>
          <w:p w14:paraId="192AB580"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2"/>
                <w:sz w:val="20"/>
                <w:szCs w:val="20"/>
              </w:rPr>
              <w:t xml:space="preserve"> </w:t>
            </w:r>
            <w:r w:rsidRPr="008F0E36">
              <w:rPr>
                <w:rFonts w:ascii="Arial" w:hAnsi="Arial" w:cs="Arial"/>
                <w:sz w:val="20"/>
                <w:szCs w:val="20"/>
              </w:rPr>
              <w:t>wedge</w:t>
            </w:r>
            <w:r w:rsidRPr="008F0E36">
              <w:rPr>
                <w:rFonts w:ascii="Arial" w:hAnsi="Arial" w:cs="Arial"/>
                <w:spacing w:val="-3"/>
                <w:sz w:val="20"/>
                <w:szCs w:val="20"/>
              </w:rPr>
              <w:t xml:space="preserve"> </w:t>
            </w:r>
            <w:r w:rsidRPr="008F0E36">
              <w:rPr>
                <w:rFonts w:ascii="Arial" w:hAnsi="Arial" w:cs="Arial"/>
                <w:sz w:val="20"/>
                <w:szCs w:val="20"/>
              </w:rPr>
              <w:t>tightness</w:t>
            </w:r>
            <w:r w:rsidRPr="008F0E36">
              <w:rPr>
                <w:rFonts w:ascii="Arial" w:hAnsi="Arial" w:cs="Arial"/>
                <w:spacing w:val="-1"/>
                <w:sz w:val="20"/>
                <w:szCs w:val="20"/>
              </w:rPr>
              <w:t xml:space="preserve"> </w:t>
            </w:r>
            <w:r w:rsidRPr="008F0E36">
              <w:rPr>
                <w:rFonts w:ascii="Arial" w:hAnsi="Arial" w:cs="Arial"/>
                <w:sz w:val="20"/>
                <w:szCs w:val="20"/>
              </w:rPr>
              <w:t>test</w:t>
            </w:r>
            <w:r w:rsidRPr="008F0E36">
              <w:rPr>
                <w:rFonts w:ascii="Arial" w:hAnsi="Arial" w:cs="Arial"/>
                <w:spacing w:val="-2"/>
                <w:sz w:val="20"/>
                <w:szCs w:val="20"/>
              </w:rPr>
              <w:t xml:space="preserve"> </w:t>
            </w:r>
            <w:r w:rsidRPr="008F0E36">
              <w:rPr>
                <w:rFonts w:ascii="Arial" w:hAnsi="Arial" w:cs="Arial"/>
                <w:sz w:val="20"/>
                <w:szCs w:val="20"/>
              </w:rPr>
              <w:t>on</w:t>
            </w:r>
            <w:r w:rsidRPr="008F0E36">
              <w:rPr>
                <w:rFonts w:ascii="Arial" w:hAnsi="Arial" w:cs="Arial"/>
                <w:spacing w:val="-1"/>
                <w:sz w:val="20"/>
                <w:szCs w:val="20"/>
              </w:rPr>
              <w:t xml:space="preserve"> </w:t>
            </w:r>
            <w:r w:rsidRPr="008F0E36">
              <w:rPr>
                <w:rFonts w:ascii="Arial" w:hAnsi="Arial" w:cs="Arial"/>
                <w:sz w:val="20"/>
                <w:szCs w:val="20"/>
              </w:rPr>
              <w:t>stator</w:t>
            </w:r>
          </w:p>
        </w:tc>
      </w:tr>
      <w:tr w:rsidR="008502BA" w:rsidRPr="008F0E36" w14:paraId="3616EF4E" w14:textId="77777777">
        <w:trPr>
          <w:trHeight w:val="652"/>
        </w:trPr>
        <w:tc>
          <w:tcPr>
            <w:tcW w:w="961" w:type="dxa"/>
          </w:tcPr>
          <w:p w14:paraId="07F6EFBE" w14:textId="77777777" w:rsidR="008502BA" w:rsidRPr="008F0E36" w:rsidRDefault="008502BA">
            <w:pPr>
              <w:pStyle w:val="TableParagraph"/>
              <w:spacing w:before="0" w:line="240" w:lineRule="auto"/>
              <w:rPr>
                <w:rFonts w:ascii="Arial" w:hAnsi="Arial" w:cs="Arial"/>
                <w:b/>
                <w:sz w:val="20"/>
                <w:szCs w:val="20"/>
              </w:rPr>
            </w:pPr>
          </w:p>
          <w:p w14:paraId="27580F50"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7</w:t>
            </w:r>
          </w:p>
        </w:tc>
        <w:tc>
          <w:tcPr>
            <w:tcW w:w="7280" w:type="dxa"/>
          </w:tcPr>
          <w:p w14:paraId="785027E2"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2"/>
                <w:sz w:val="20"/>
                <w:szCs w:val="20"/>
              </w:rPr>
              <w:t xml:space="preserve"> </w:t>
            </w:r>
            <w:r w:rsidRPr="008F0E36">
              <w:rPr>
                <w:rFonts w:ascii="Arial" w:hAnsi="Arial" w:cs="Arial"/>
                <w:sz w:val="20"/>
                <w:szCs w:val="20"/>
              </w:rPr>
              <w:t>induction</w:t>
            </w:r>
            <w:r w:rsidRPr="008F0E36">
              <w:rPr>
                <w:rFonts w:ascii="Arial" w:hAnsi="Arial" w:cs="Arial"/>
                <w:spacing w:val="1"/>
                <w:sz w:val="20"/>
                <w:szCs w:val="20"/>
              </w:rPr>
              <w:t xml:space="preserve"> </w:t>
            </w:r>
            <w:r w:rsidRPr="008F0E36">
              <w:rPr>
                <w:rFonts w:ascii="Arial" w:hAnsi="Arial" w:cs="Arial"/>
                <w:sz w:val="20"/>
                <w:szCs w:val="20"/>
              </w:rPr>
              <w:t>test</w:t>
            </w:r>
          </w:p>
        </w:tc>
      </w:tr>
    </w:tbl>
    <w:p w14:paraId="28E753E3" w14:textId="77777777" w:rsidR="008502BA" w:rsidRPr="008F0E36" w:rsidRDefault="008502BA">
      <w:pPr>
        <w:rPr>
          <w:rFonts w:ascii="Arial" w:hAnsi="Arial" w:cs="Arial"/>
          <w:sz w:val="20"/>
          <w:szCs w:val="20"/>
        </w:rPr>
        <w:sectPr w:rsidR="008502BA" w:rsidRPr="008F0E36">
          <w:pgSz w:w="11910" w:h="16840"/>
          <w:pgMar w:top="1300" w:right="740" w:bottom="900" w:left="760" w:header="726" w:footer="708" w:gutter="0"/>
          <w:cols w:space="720"/>
        </w:sectPr>
      </w:pPr>
    </w:p>
    <w:p w14:paraId="4D89E90E" w14:textId="77777777" w:rsidR="008502BA" w:rsidRPr="008F0E36"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8F0E36" w14:paraId="59EC29AE" w14:textId="77777777">
        <w:trPr>
          <w:trHeight w:val="287"/>
        </w:trPr>
        <w:tc>
          <w:tcPr>
            <w:tcW w:w="961" w:type="dxa"/>
          </w:tcPr>
          <w:p w14:paraId="3EBEA3C4" w14:textId="77777777" w:rsidR="008502BA" w:rsidRPr="008F0E36" w:rsidRDefault="00F84358">
            <w:pPr>
              <w:pStyle w:val="TableParagraph"/>
              <w:spacing w:before="52" w:line="215" w:lineRule="exact"/>
              <w:ind w:right="101"/>
              <w:jc w:val="right"/>
              <w:rPr>
                <w:rFonts w:ascii="Arial" w:hAnsi="Arial" w:cs="Arial"/>
                <w:b/>
                <w:sz w:val="20"/>
                <w:szCs w:val="20"/>
              </w:rPr>
            </w:pPr>
            <w:r w:rsidRPr="008F0E36">
              <w:rPr>
                <w:rFonts w:ascii="Arial" w:hAnsi="Arial" w:cs="Arial"/>
                <w:b/>
                <w:sz w:val="20"/>
                <w:szCs w:val="20"/>
              </w:rPr>
              <w:t>Item</w:t>
            </w:r>
            <w:r w:rsidRPr="008F0E36">
              <w:rPr>
                <w:rFonts w:ascii="Arial" w:hAnsi="Arial" w:cs="Arial"/>
                <w:b/>
                <w:spacing w:val="1"/>
                <w:sz w:val="20"/>
                <w:szCs w:val="20"/>
              </w:rPr>
              <w:t xml:space="preserve"> </w:t>
            </w:r>
            <w:r w:rsidRPr="008F0E36">
              <w:rPr>
                <w:rFonts w:ascii="Arial" w:hAnsi="Arial" w:cs="Arial"/>
                <w:b/>
                <w:sz w:val="20"/>
                <w:szCs w:val="20"/>
              </w:rPr>
              <w:t>No</w:t>
            </w:r>
          </w:p>
        </w:tc>
        <w:tc>
          <w:tcPr>
            <w:tcW w:w="7280" w:type="dxa"/>
          </w:tcPr>
          <w:p w14:paraId="329D5C56" w14:textId="77777777" w:rsidR="008502BA" w:rsidRPr="008F0E36" w:rsidRDefault="00F84358">
            <w:pPr>
              <w:pStyle w:val="TableParagraph"/>
              <w:spacing w:before="52" w:line="215" w:lineRule="exact"/>
              <w:ind w:left="109"/>
              <w:rPr>
                <w:rFonts w:ascii="Arial" w:hAnsi="Arial" w:cs="Arial"/>
                <w:b/>
                <w:sz w:val="20"/>
                <w:szCs w:val="20"/>
              </w:rPr>
            </w:pPr>
            <w:r w:rsidRPr="008F0E36">
              <w:rPr>
                <w:rFonts w:ascii="Arial" w:hAnsi="Arial" w:cs="Arial"/>
                <w:b/>
                <w:sz w:val="20"/>
                <w:szCs w:val="20"/>
              </w:rPr>
              <w:t>Description</w:t>
            </w:r>
          </w:p>
        </w:tc>
      </w:tr>
      <w:tr w:rsidR="008502BA" w:rsidRPr="008F0E36" w14:paraId="0FA180B3" w14:textId="77777777">
        <w:trPr>
          <w:trHeight w:val="657"/>
        </w:trPr>
        <w:tc>
          <w:tcPr>
            <w:tcW w:w="961" w:type="dxa"/>
          </w:tcPr>
          <w:p w14:paraId="5407DB44" w14:textId="77777777" w:rsidR="008502BA" w:rsidRPr="008F0E36" w:rsidRDefault="008502BA">
            <w:pPr>
              <w:pStyle w:val="TableParagraph"/>
              <w:spacing w:before="0" w:line="240" w:lineRule="auto"/>
              <w:rPr>
                <w:rFonts w:ascii="Arial" w:hAnsi="Arial" w:cs="Arial"/>
                <w:b/>
                <w:sz w:val="20"/>
                <w:szCs w:val="20"/>
              </w:rPr>
            </w:pPr>
          </w:p>
          <w:p w14:paraId="4C739E7D" w14:textId="77777777" w:rsidR="008502BA" w:rsidRPr="008F0E36" w:rsidRDefault="00F84358">
            <w:pPr>
              <w:pStyle w:val="TableParagraph"/>
              <w:spacing w:before="177"/>
              <w:ind w:right="92"/>
              <w:jc w:val="right"/>
              <w:rPr>
                <w:rFonts w:ascii="Arial" w:hAnsi="Arial" w:cs="Arial"/>
                <w:sz w:val="20"/>
                <w:szCs w:val="20"/>
              </w:rPr>
            </w:pPr>
            <w:r w:rsidRPr="008F0E36">
              <w:rPr>
                <w:rFonts w:ascii="Arial" w:hAnsi="Arial" w:cs="Arial"/>
                <w:sz w:val="20"/>
                <w:szCs w:val="20"/>
              </w:rPr>
              <w:t>8</w:t>
            </w:r>
          </w:p>
        </w:tc>
        <w:tc>
          <w:tcPr>
            <w:tcW w:w="7280" w:type="dxa"/>
          </w:tcPr>
          <w:p w14:paraId="0A93F2A3" w14:textId="77777777" w:rsidR="008502BA" w:rsidRPr="008F0E36" w:rsidRDefault="008502BA">
            <w:pPr>
              <w:pStyle w:val="TableParagraph"/>
              <w:spacing w:before="6" w:line="240" w:lineRule="auto"/>
              <w:rPr>
                <w:rFonts w:ascii="Arial" w:hAnsi="Arial" w:cs="Arial"/>
                <w:b/>
                <w:sz w:val="20"/>
                <w:szCs w:val="20"/>
              </w:rPr>
            </w:pPr>
          </w:p>
          <w:p w14:paraId="68D006CB"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Preform</w:t>
            </w:r>
            <w:r w:rsidRPr="008F0E36">
              <w:rPr>
                <w:rFonts w:ascii="Arial" w:hAnsi="Arial" w:cs="Arial"/>
                <w:spacing w:val="-1"/>
                <w:sz w:val="20"/>
                <w:szCs w:val="20"/>
              </w:rPr>
              <w:t xml:space="preserve"> </w:t>
            </w:r>
            <w:r w:rsidRPr="008F0E36">
              <w:rPr>
                <w:rFonts w:ascii="Arial" w:hAnsi="Arial" w:cs="Arial"/>
                <w:sz w:val="20"/>
                <w:szCs w:val="20"/>
              </w:rPr>
              <w:t>stator</w:t>
            </w:r>
            <w:r w:rsidRPr="008F0E36">
              <w:rPr>
                <w:rFonts w:ascii="Arial" w:hAnsi="Arial" w:cs="Arial"/>
                <w:spacing w:val="-1"/>
                <w:sz w:val="20"/>
                <w:szCs w:val="20"/>
              </w:rPr>
              <w:t xml:space="preserve"> </w:t>
            </w:r>
            <w:r w:rsidRPr="008F0E36">
              <w:rPr>
                <w:rFonts w:ascii="Arial" w:hAnsi="Arial" w:cs="Arial"/>
                <w:sz w:val="20"/>
                <w:szCs w:val="20"/>
              </w:rPr>
              <w:t>ELCID</w:t>
            </w:r>
            <w:r w:rsidRPr="008F0E36">
              <w:rPr>
                <w:rFonts w:ascii="Arial" w:hAnsi="Arial" w:cs="Arial"/>
                <w:spacing w:val="-1"/>
                <w:sz w:val="20"/>
                <w:szCs w:val="20"/>
              </w:rPr>
              <w:t xml:space="preserve"> </w:t>
            </w:r>
            <w:r w:rsidRPr="008F0E36">
              <w:rPr>
                <w:rFonts w:ascii="Arial" w:hAnsi="Arial" w:cs="Arial"/>
                <w:sz w:val="20"/>
                <w:szCs w:val="20"/>
              </w:rPr>
              <w:t>test on the</w:t>
            </w:r>
            <w:r w:rsidRPr="008F0E36">
              <w:rPr>
                <w:rFonts w:ascii="Arial" w:hAnsi="Arial" w:cs="Arial"/>
                <w:spacing w:val="-5"/>
                <w:sz w:val="20"/>
                <w:szCs w:val="20"/>
              </w:rPr>
              <w:t xml:space="preserve"> </w:t>
            </w:r>
            <w:r w:rsidRPr="008F0E36">
              <w:rPr>
                <w:rFonts w:ascii="Arial" w:hAnsi="Arial" w:cs="Arial"/>
                <w:sz w:val="20"/>
                <w:szCs w:val="20"/>
              </w:rPr>
              <w:t>stator</w:t>
            </w:r>
          </w:p>
        </w:tc>
      </w:tr>
      <w:tr w:rsidR="008502BA" w:rsidRPr="008F0E36" w14:paraId="2E583FBC" w14:textId="77777777">
        <w:trPr>
          <w:trHeight w:val="652"/>
        </w:trPr>
        <w:tc>
          <w:tcPr>
            <w:tcW w:w="961" w:type="dxa"/>
          </w:tcPr>
          <w:p w14:paraId="41D31C88" w14:textId="77777777" w:rsidR="008502BA" w:rsidRPr="008F0E36" w:rsidRDefault="008502BA">
            <w:pPr>
              <w:pStyle w:val="TableParagraph"/>
              <w:spacing w:before="0" w:line="240" w:lineRule="auto"/>
              <w:rPr>
                <w:rFonts w:ascii="Arial" w:hAnsi="Arial" w:cs="Arial"/>
                <w:b/>
                <w:sz w:val="20"/>
                <w:szCs w:val="20"/>
              </w:rPr>
            </w:pPr>
          </w:p>
          <w:p w14:paraId="5AFA6E83" w14:textId="77777777" w:rsidR="008502BA" w:rsidRPr="008F0E36" w:rsidRDefault="00F84358">
            <w:pPr>
              <w:pStyle w:val="TableParagraph"/>
              <w:spacing w:before="172"/>
              <w:ind w:right="92"/>
              <w:jc w:val="right"/>
              <w:rPr>
                <w:rFonts w:ascii="Arial" w:hAnsi="Arial" w:cs="Arial"/>
                <w:sz w:val="20"/>
                <w:szCs w:val="20"/>
              </w:rPr>
            </w:pPr>
            <w:r w:rsidRPr="008F0E36">
              <w:rPr>
                <w:rFonts w:ascii="Arial" w:hAnsi="Arial" w:cs="Arial"/>
                <w:sz w:val="20"/>
                <w:szCs w:val="20"/>
              </w:rPr>
              <w:t>9</w:t>
            </w:r>
          </w:p>
        </w:tc>
        <w:tc>
          <w:tcPr>
            <w:tcW w:w="7280" w:type="dxa"/>
          </w:tcPr>
          <w:p w14:paraId="546E8103"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1"/>
                <w:sz w:val="20"/>
                <w:szCs w:val="20"/>
              </w:rPr>
              <w:t xml:space="preserve"> </w:t>
            </w:r>
            <w:r w:rsidRPr="008F0E36">
              <w:rPr>
                <w:rFonts w:ascii="Arial" w:hAnsi="Arial" w:cs="Arial"/>
                <w:sz w:val="20"/>
                <w:szCs w:val="20"/>
              </w:rPr>
              <w:t>rotor</w:t>
            </w:r>
            <w:r w:rsidRPr="008F0E36">
              <w:rPr>
                <w:rFonts w:ascii="Arial" w:hAnsi="Arial" w:cs="Arial"/>
                <w:spacing w:val="-3"/>
                <w:sz w:val="20"/>
                <w:szCs w:val="20"/>
              </w:rPr>
              <w:t xml:space="preserve"> </w:t>
            </w:r>
            <w:r w:rsidRPr="008F0E36">
              <w:rPr>
                <w:rFonts w:ascii="Arial" w:hAnsi="Arial" w:cs="Arial"/>
                <w:sz w:val="20"/>
                <w:szCs w:val="20"/>
              </w:rPr>
              <w:t>core</w:t>
            </w:r>
            <w:r w:rsidRPr="008F0E36">
              <w:rPr>
                <w:rFonts w:ascii="Arial" w:hAnsi="Arial" w:cs="Arial"/>
                <w:spacing w:val="-2"/>
                <w:sz w:val="20"/>
                <w:szCs w:val="20"/>
              </w:rPr>
              <w:t xml:space="preserve"> </w:t>
            </w:r>
            <w:r w:rsidRPr="008F0E36">
              <w:rPr>
                <w:rFonts w:ascii="Arial" w:hAnsi="Arial" w:cs="Arial"/>
                <w:sz w:val="20"/>
                <w:szCs w:val="20"/>
              </w:rPr>
              <w:t>ELCID</w:t>
            </w:r>
            <w:r w:rsidRPr="008F0E36">
              <w:rPr>
                <w:rFonts w:ascii="Arial" w:hAnsi="Arial" w:cs="Arial"/>
                <w:spacing w:val="-2"/>
                <w:sz w:val="20"/>
                <w:szCs w:val="20"/>
              </w:rPr>
              <w:t xml:space="preserve"> </w:t>
            </w:r>
            <w:r w:rsidRPr="008F0E36">
              <w:rPr>
                <w:rFonts w:ascii="Arial" w:hAnsi="Arial" w:cs="Arial"/>
                <w:sz w:val="20"/>
                <w:szCs w:val="20"/>
              </w:rPr>
              <w:t>test</w:t>
            </w:r>
          </w:p>
        </w:tc>
      </w:tr>
      <w:tr w:rsidR="008502BA" w:rsidRPr="008F0E36" w14:paraId="7CC21C60" w14:textId="77777777">
        <w:trPr>
          <w:trHeight w:val="652"/>
        </w:trPr>
        <w:tc>
          <w:tcPr>
            <w:tcW w:w="961" w:type="dxa"/>
          </w:tcPr>
          <w:p w14:paraId="0A91DB81" w14:textId="77777777" w:rsidR="008502BA" w:rsidRPr="008F0E36" w:rsidRDefault="008502BA">
            <w:pPr>
              <w:pStyle w:val="TableParagraph"/>
              <w:spacing w:before="0" w:line="240" w:lineRule="auto"/>
              <w:rPr>
                <w:rFonts w:ascii="Arial" w:hAnsi="Arial" w:cs="Arial"/>
                <w:b/>
                <w:sz w:val="20"/>
                <w:szCs w:val="20"/>
              </w:rPr>
            </w:pPr>
          </w:p>
          <w:p w14:paraId="189E8CED"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10</w:t>
            </w:r>
          </w:p>
        </w:tc>
        <w:tc>
          <w:tcPr>
            <w:tcW w:w="7280" w:type="dxa"/>
          </w:tcPr>
          <w:p w14:paraId="15912842"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NDT on</w:t>
            </w:r>
            <w:r w:rsidRPr="008F0E36">
              <w:rPr>
                <w:rFonts w:ascii="Arial" w:hAnsi="Arial" w:cs="Arial"/>
                <w:spacing w:val="1"/>
                <w:sz w:val="20"/>
                <w:szCs w:val="20"/>
              </w:rPr>
              <w:t xml:space="preserve"> </w:t>
            </w:r>
            <w:r w:rsidRPr="008F0E36">
              <w:rPr>
                <w:rFonts w:ascii="Arial" w:hAnsi="Arial" w:cs="Arial"/>
                <w:sz w:val="20"/>
                <w:szCs w:val="20"/>
              </w:rPr>
              <w:t>the</w:t>
            </w:r>
            <w:r w:rsidRPr="008F0E36">
              <w:rPr>
                <w:rFonts w:ascii="Arial" w:hAnsi="Arial" w:cs="Arial"/>
                <w:spacing w:val="-1"/>
                <w:sz w:val="20"/>
                <w:szCs w:val="20"/>
              </w:rPr>
              <w:t xml:space="preserve"> </w:t>
            </w:r>
            <w:r w:rsidRPr="008F0E36">
              <w:rPr>
                <w:rFonts w:ascii="Arial" w:hAnsi="Arial" w:cs="Arial"/>
                <w:sz w:val="20"/>
                <w:szCs w:val="20"/>
              </w:rPr>
              <w:t>rotor</w:t>
            </w:r>
            <w:r w:rsidRPr="008F0E36">
              <w:rPr>
                <w:rFonts w:ascii="Arial" w:hAnsi="Arial" w:cs="Arial"/>
                <w:spacing w:val="-1"/>
                <w:sz w:val="20"/>
                <w:szCs w:val="20"/>
              </w:rPr>
              <w:t xml:space="preserve"> </w:t>
            </w:r>
            <w:r w:rsidRPr="008F0E36">
              <w:rPr>
                <w:rFonts w:ascii="Arial" w:hAnsi="Arial" w:cs="Arial"/>
                <w:sz w:val="20"/>
                <w:szCs w:val="20"/>
              </w:rPr>
              <w:t>shaft</w:t>
            </w:r>
          </w:p>
        </w:tc>
      </w:tr>
      <w:tr w:rsidR="008502BA" w:rsidRPr="008F0E36" w14:paraId="2BEFDC6F" w14:textId="77777777">
        <w:trPr>
          <w:trHeight w:val="657"/>
        </w:trPr>
        <w:tc>
          <w:tcPr>
            <w:tcW w:w="961" w:type="dxa"/>
          </w:tcPr>
          <w:p w14:paraId="3DC79C1E" w14:textId="77777777" w:rsidR="008502BA" w:rsidRPr="008F0E36" w:rsidRDefault="008502BA">
            <w:pPr>
              <w:pStyle w:val="TableParagraph"/>
              <w:spacing w:before="0" w:line="240" w:lineRule="auto"/>
              <w:rPr>
                <w:rFonts w:ascii="Arial" w:hAnsi="Arial" w:cs="Arial"/>
                <w:b/>
                <w:sz w:val="20"/>
                <w:szCs w:val="20"/>
              </w:rPr>
            </w:pPr>
          </w:p>
          <w:p w14:paraId="2DBCED83"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11</w:t>
            </w:r>
          </w:p>
        </w:tc>
        <w:tc>
          <w:tcPr>
            <w:tcW w:w="7280" w:type="dxa"/>
          </w:tcPr>
          <w:p w14:paraId="43F0806C" w14:textId="77777777" w:rsidR="008502BA" w:rsidRPr="008F0E36" w:rsidRDefault="008502BA">
            <w:pPr>
              <w:pStyle w:val="TableParagraph"/>
              <w:spacing w:before="6" w:line="240" w:lineRule="auto"/>
              <w:rPr>
                <w:rFonts w:ascii="Arial" w:hAnsi="Arial" w:cs="Arial"/>
                <w:b/>
                <w:sz w:val="20"/>
                <w:szCs w:val="20"/>
              </w:rPr>
            </w:pPr>
          </w:p>
          <w:p w14:paraId="7C7B9429" w14:textId="77777777" w:rsidR="008502BA" w:rsidRPr="008F0E36" w:rsidRDefault="00F84358">
            <w:pPr>
              <w:pStyle w:val="TableParagraph"/>
              <w:spacing w:before="1" w:line="240" w:lineRule="auto"/>
              <w:ind w:left="109"/>
              <w:rPr>
                <w:rFonts w:ascii="Arial" w:hAnsi="Arial" w:cs="Arial"/>
                <w:sz w:val="20"/>
                <w:szCs w:val="20"/>
              </w:rPr>
            </w:pPr>
            <w:r w:rsidRPr="008F0E36">
              <w:rPr>
                <w:rFonts w:ascii="Arial" w:hAnsi="Arial" w:cs="Arial"/>
                <w:sz w:val="20"/>
                <w:szCs w:val="20"/>
              </w:rPr>
              <w:t>NDT</w:t>
            </w:r>
            <w:r w:rsidRPr="008F0E36">
              <w:rPr>
                <w:rFonts w:ascii="Arial" w:hAnsi="Arial" w:cs="Arial"/>
                <w:spacing w:val="-1"/>
                <w:sz w:val="20"/>
                <w:szCs w:val="20"/>
              </w:rPr>
              <w:t xml:space="preserve"> </w:t>
            </w:r>
            <w:r w:rsidRPr="008F0E36">
              <w:rPr>
                <w:rFonts w:ascii="Arial" w:hAnsi="Arial" w:cs="Arial"/>
                <w:sz w:val="20"/>
                <w:szCs w:val="20"/>
              </w:rPr>
              <w:t>on</w:t>
            </w:r>
            <w:r w:rsidRPr="008F0E36">
              <w:rPr>
                <w:rFonts w:ascii="Arial" w:hAnsi="Arial" w:cs="Arial"/>
                <w:spacing w:val="-5"/>
                <w:sz w:val="20"/>
                <w:szCs w:val="20"/>
              </w:rPr>
              <w:t xml:space="preserve"> </w:t>
            </w:r>
            <w:r w:rsidRPr="008F0E36">
              <w:rPr>
                <w:rFonts w:ascii="Arial" w:hAnsi="Arial" w:cs="Arial"/>
                <w:sz w:val="20"/>
                <w:szCs w:val="20"/>
              </w:rPr>
              <w:t>fan impellers</w:t>
            </w:r>
            <w:r w:rsidRPr="008F0E36">
              <w:rPr>
                <w:rFonts w:ascii="Arial" w:hAnsi="Arial" w:cs="Arial"/>
                <w:spacing w:val="-2"/>
                <w:sz w:val="20"/>
                <w:szCs w:val="20"/>
              </w:rPr>
              <w:t xml:space="preserve"> </w:t>
            </w:r>
            <w:r w:rsidRPr="008F0E36">
              <w:rPr>
                <w:rFonts w:ascii="Arial" w:hAnsi="Arial" w:cs="Arial"/>
                <w:sz w:val="20"/>
                <w:szCs w:val="20"/>
              </w:rPr>
              <w:t>or</w:t>
            </w:r>
            <w:r w:rsidRPr="008F0E36">
              <w:rPr>
                <w:rFonts w:ascii="Arial" w:hAnsi="Arial" w:cs="Arial"/>
                <w:spacing w:val="-2"/>
                <w:sz w:val="20"/>
                <w:szCs w:val="20"/>
              </w:rPr>
              <w:t xml:space="preserve"> </w:t>
            </w:r>
            <w:r w:rsidRPr="008F0E36">
              <w:rPr>
                <w:rFonts w:ascii="Arial" w:hAnsi="Arial" w:cs="Arial"/>
                <w:sz w:val="20"/>
                <w:szCs w:val="20"/>
              </w:rPr>
              <w:t>runners</w:t>
            </w:r>
            <w:r w:rsidRPr="008F0E36">
              <w:rPr>
                <w:rFonts w:ascii="Arial" w:hAnsi="Arial" w:cs="Arial"/>
                <w:spacing w:val="-2"/>
                <w:sz w:val="20"/>
                <w:szCs w:val="20"/>
              </w:rPr>
              <w:t xml:space="preserve"> </w:t>
            </w:r>
            <w:r w:rsidRPr="008F0E36">
              <w:rPr>
                <w:rFonts w:ascii="Arial" w:hAnsi="Arial" w:cs="Arial"/>
                <w:sz w:val="20"/>
                <w:szCs w:val="20"/>
              </w:rPr>
              <w:t>(Whole</w:t>
            </w:r>
            <w:r w:rsidRPr="008F0E36">
              <w:rPr>
                <w:rFonts w:ascii="Arial" w:hAnsi="Arial" w:cs="Arial"/>
                <w:spacing w:val="-1"/>
                <w:sz w:val="20"/>
                <w:szCs w:val="20"/>
              </w:rPr>
              <w:t xml:space="preserve"> </w:t>
            </w:r>
            <w:r w:rsidRPr="008F0E36">
              <w:rPr>
                <w:rFonts w:ascii="Arial" w:hAnsi="Arial" w:cs="Arial"/>
                <w:sz w:val="20"/>
                <w:szCs w:val="20"/>
              </w:rPr>
              <w:t>impeller)</w:t>
            </w:r>
          </w:p>
        </w:tc>
      </w:tr>
      <w:tr w:rsidR="008502BA" w:rsidRPr="008F0E36" w14:paraId="34051E27" w14:textId="77777777">
        <w:trPr>
          <w:trHeight w:val="652"/>
        </w:trPr>
        <w:tc>
          <w:tcPr>
            <w:tcW w:w="961" w:type="dxa"/>
          </w:tcPr>
          <w:p w14:paraId="2BE86BC3" w14:textId="77777777" w:rsidR="008502BA" w:rsidRPr="008F0E36" w:rsidRDefault="008502BA">
            <w:pPr>
              <w:pStyle w:val="TableParagraph"/>
              <w:spacing w:before="0" w:line="240" w:lineRule="auto"/>
              <w:rPr>
                <w:rFonts w:ascii="Arial" w:hAnsi="Arial" w:cs="Arial"/>
                <w:b/>
                <w:sz w:val="20"/>
                <w:szCs w:val="20"/>
              </w:rPr>
            </w:pPr>
          </w:p>
          <w:p w14:paraId="0E7ADEBA"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12</w:t>
            </w:r>
          </w:p>
        </w:tc>
        <w:tc>
          <w:tcPr>
            <w:tcW w:w="7280" w:type="dxa"/>
          </w:tcPr>
          <w:p w14:paraId="1ABF329B"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Perform</w:t>
            </w:r>
            <w:r w:rsidRPr="008F0E36">
              <w:rPr>
                <w:rFonts w:ascii="Arial" w:hAnsi="Arial" w:cs="Arial"/>
                <w:spacing w:val="-2"/>
                <w:sz w:val="20"/>
                <w:szCs w:val="20"/>
              </w:rPr>
              <w:t xml:space="preserve"> </w:t>
            </w:r>
            <w:r w:rsidRPr="008F0E36">
              <w:rPr>
                <w:rFonts w:ascii="Arial" w:hAnsi="Arial" w:cs="Arial"/>
                <w:sz w:val="20"/>
                <w:szCs w:val="20"/>
              </w:rPr>
              <w:t>rotor</w:t>
            </w:r>
            <w:r w:rsidRPr="008F0E36">
              <w:rPr>
                <w:rFonts w:ascii="Arial" w:hAnsi="Arial" w:cs="Arial"/>
                <w:spacing w:val="-3"/>
                <w:sz w:val="20"/>
                <w:szCs w:val="20"/>
              </w:rPr>
              <w:t xml:space="preserve"> </w:t>
            </w:r>
            <w:r w:rsidRPr="008F0E36">
              <w:rPr>
                <w:rFonts w:ascii="Arial" w:hAnsi="Arial" w:cs="Arial"/>
                <w:sz w:val="20"/>
                <w:szCs w:val="20"/>
              </w:rPr>
              <w:t>bar</w:t>
            </w:r>
            <w:r w:rsidRPr="008F0E36">
              <w:rPr>
                <w:rFonts w:ascii="Arial" w:hAnsi="Arial" w:cs="Arial"/>
                <w:spacing w:val="-2"/>
                <w:sz w:val="20"/>
                <w:szCs w:val="20"/>
              </w:rPr>
              <w:t xml:space="preserve"> </w:t>
            </w:r>
            <w:r w:rsidRPr="008F0E36">
              <w:rPr>
                <w:rFonts w:ascii="Arial" w:hAnsi="Arial" w:cs="Arial"/>
                <w:sz w:val="20"/>
                <w:szCs w:val="20"/>
              </w:rPr>
              <w:t>to</w:t>
            </w:r>
            <w:r w:rsidRPr="008F0E36">
              <w:rPr>
                <w:rFonts w:ascii="Arial" w:hAnsi="Arial" w:cs="Arial"/>
                <w:spacing w:val="-1"/>
                <w:sz w:val="20"/>
                <w:szCs w:val="20"/>
              </w:rPr>
              <w:t xml:space="preserve"> </w:t>
            </w:r>
            <w:r w:rsidRPr="008F0E36">
              <w:rPr>
                <w:rFonts w:ascii="Arial" w:hAnsi="Arial" w:cs="Arial"/>
                <w:sz w:val="20"/>
                <w:szCs w:val="20"/>
              </w:rPr>
              <w:t>bar</w:t>
            </w:r>
            <w:r w:rsidRPr="008F0E36">
              <w:rPr>
                <w:rFonts w:ascii="Arial" w:hAnsi="Arial" w:cs="Arial"/>
                <w:spacing w:val="-2"/>
                <w:sz w:val="20"/>
                <w:szCs w:val="20"/>
              </w:rPr>
              <w:t xml:space="preserve"> </w:t>
            </w:r>
            <w:r w:rsidRPr="008F0E36">
              <w:rPr>
                <w:rFonts w:ascii="Arial" w:hAnsi="Arial" w:cs="Arial"/>
                <w:sz w:val="20"/>
                <w:szCs w:val="20"/>
              </w:rPr>
              <w:t>test</w:t>
            </w:r>
            <w:r w:rsidRPr="008F0E36">
              <w:rPr>
                <w:rFonts w:ascii="Arial" w:hAnsi="Arial" w:cs="Arial"/>
                <w:spacing w:val="1"/>
                <w:sz w:val="20"/>
                <w:szCs w:val="20"/>
              </w:rPr>
              <w:t xml:space="preserve"> </w:t>
            </w:r>
            <w:r w:rsidRPr="008F0E36">
              <w:rPr>
                <w:rFonts w:ascii="Arial" w:hAnsi="Arial" w:cs="Arial"/>
                <w:sz w:val="20"/>
                <w:szCs w:val="20"/>
              </w:rPr>
              <w:t>(consider</w:t>
            </w:r>
            <w:r w:rsidRPr="008F0E36">
              <w:rPr>
                <w:rFonts w:ascii="Arial" w:hAnsi="Arial" w:cs="Arial"/>
                <w:spacing w:val="-3"/>
                <w:sz w:val="20"/>
                <w:szCs w:val="20"/>
              </w:rPr>
              <w:t xml:space="preserve"> </w:t>
            </w:r>
            <w:r w:rsidRPr="008F0E36">
              <w:rPr>
                <w:rFonts w:ascii="Arial" w:hAnsi="Arial" w:cs="Arial"/>
                <w:sz w:val="20"/>
                <w:szCs w:val="20"/>
              </w:rPr>
              <w:t>the</w:t>
            </w:r>
            <w:r w:rsidRPr="008F0E36">
              <w:rPr>
                <w:rFonts w:ascii="Arial" w:hAnsi="Arial" w:cs="Arial"/>
                <w:spacing w:val="-1"/>
                <w:sz w:val="20"/>
                <w:szCs w:val="20"/>
              </w:rPr>
              <w:t xml:space="preserve"> </w:t>
            </w:r>
            <w:r w:rsidRPr="008F0E36">
              <w:rPr>
                <w:rFonts w:ascii="Arial" w:hAnsi="Arial" w:cs="Arial"/>
                <w:sz w:val="20"/>
                <w:szCs w:val="20"/>
              </w:rPr>
              <w:t>number</w:t>
            </w:r>
            <w:r w:rsidRPr="008F0E36">
              <w:rPr>
                <w:rFonts w:ascii="Arial" w:hAnsi="Arial" w:cs="Arial"/>
                <w:spacing w:val="1"/>
                <w:sz w:val="20"/>
                <w:szCs w:val="20"/>
              </w:rPr>
              <w:t xml:space="preserve"> </w:t>
            </w:r>
            <w:r w:rsidRPr="008F0E36">
              <w:rPr>
                <w:rFonts w:ascii="Arial" w:hAnsi="Arial" w:cs="Arial"/>
                <w:sz w:val="20"/>
                <w:szCs w:val="20"/>
              </w:rPr>
              <w:t>of</w:t>
            </w:r>
            <w:r w:rsidRPr="008F0E36">
              <w:rPr>
                <w:rFonts w:ascii="Arial" w:hAnsi="Arial" w:cs="Arial"/>
                <w:spacing w:val="4"/>
                <w:sz w:val="20"/>
                <w:szCs w:val="20"/>
              </w:rPr>
              <w:t xml:space="preserve"> </w:t>
            </w:r>
            <w:r w:rsidRPr="008F0E36">
              <w:rPr>
                <w:rFonts w:ascii="Arial" w:hAnsi="Arial" w:cs="Arial"/>
                <w:sz w:val="20"/>
                <w:szCs w:val="20"/>
              </w:rPr>
              <w:t>bars</w:t>
            </w:r>
            <w:r w:rsidRPr="008F0E36">
              <w:rPr>
                <w:rFonts w:ascii="Arial" w:hAnsi="Arial" w:cs="Arial"/>
                <w:spacing w:val="-2"/>
                <w:sz w:val="20"/>
                <w:szCs w:val="20"/>
              </w:rPr>
              <w:t xml:space="preserve"> </w:t>
            </w:r>
            <w:r w:rsidRPr="008F0E36">
              <w:rPr>
                <w:rFonts w:ascii="Arial" w:hAnsi="Arial" w:cs="Arial"/>
                <w:sz w:val="20"/>
                <w:szCs w:val="20"/>
              </w:rPr>
              <w:t>per</w:t>
            </w:r>
            <w:r w:rsidRPr="008F0E36">
              <w:rPr>
                <w:rFonts w:ascii="Arial" w:hAnsi="Arial" w:cs="Arial"/>
                <w:spacing w:val="-3"/>
                <w:sz w:val="20"/>
                <w:szCs w:val="20"/>
              </w:rPr>
              <w:t xml:space="preserve"> </w:t>
            </w:r>
            <w:r w:rsidRPr="008F0E36">
              <w:rPr>
                <w:rFonts w:ascii="Arial" w:hAnsi="Arial" w:cs="Arial"/>
                <w:sz w:val="20"/>
                <w:szCs w:val="20"/>
              </w:rPr>
              <w:t>rotor)</w:t>
            </w:r>
          </w:p>
        </w:tc>
      </w:tr>
      <w:tr w:rsidR="008502BA" w:rsidRPr="008F0E36" w14:paraId="0E161B2A" w14:textId="77777777">
        <w:trPr>
          <w:trHeight w:val="652"/>
        </w:trPr>
        <w:tc>
          <w:tcPr>
            <w:tcW w:w="961" w:type="dxa"/>
          </w:tcPr>
          <w:p w14:paraId="4362A0B3" w14:textId="77777777" w:rsidR="008502BA" w:rsidRPr="008F0E36" w:rsidRDefault="008502BA">
            <w:pPr>
              <w:pStyle w:val="TableParagraph"/>
              <w:spacing w:before="0" w:line="240" w:lineRule="auto"/>
              <w:rPr>
                <w:rFonts w:ascii="Arial" w:hAnsi="Arial" w:cs="Arial"/>
                <w:b/>
                <w:sz w:val="20"/>
                <w:szCs w:val="20"/>
              </w:rPr>
            </w:pPr>
          </w:p>
          <w:p w14:paraId="39BBC766"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13</w:t>
            </w:r>
          </w:p>
        </w:tc>
        <w:tc>
          <w:tcPr>
            <w:tcW w:w="7280" w:type="dxa"/>
          </w:tcPr>
          <w:p w14:paraId="73DD5BC2"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Ultrasonic</w:t>
            </w:r>
            <w:r w:rsidRPr="008F0E36">
              <w:rPr>
                <w:rFonts w:ascii="Arial" w:hAnsi="Arial" w:cs="Arial"/>
                <w:spacing w:val="-3"/>
                <w:sz w:val="20"/>
                <w:szCs w:val="20"/>
              </w:rPr>
              <w:t xml:space="preserve"> </w:t>
            </w:r>
            <w:r w:rsidRPr="008F0E36">
              <w:rPr>
                <w:rFonts w:ascii="Arial" w:hAnsi="Arial" w:cs="Arial"/>
                <w:sz w:val="20"/>
                <w:szCs w:val="20"/>
              </w:rPr>
              <w:t>testing</w:t>
            </w:r>
            <w:r w:rsidRPr="008F0E36">
              <w:rPr>
                <w:rFonts w:ascii="Arial" w:hAnsi="Arial" w:cs="Arial"/>
                <w:spacing w:val="-1"/>
                <w:sz w:val="20"/>
                <w:szCs w:val="20"/>
              </w:rPr>
              <w:t xml:space="preserve"> </w:t>
            </w:r>
            <w:r w:rsidRPr="008F0E36">
              <w:rPr>
                <w:rFonts w:ascii="Arial" w:hAnsi="Arial" w:cs="Arial"/>
                <w:sz w:val="20"/>
                <w:szCs w:val="20"/>
              </w:rPr>
              <w:t>on</w:t>
            </w:r>
            <w:r w:rsidRPr="008F0E36">
              <w:rPr>
                <w:rFonts w:ascii="Arial" w:hAnsi="Arial" w:cs="Arial"/>
                <w:spacing w:val="2"/>
                <w:sz w:val="20"/>
                <w:szCs w:val="20"/>
              </w:rPr>
              <w:t xml:space="preserve"> </w:t>
            </w:r>
            <w:r w:rsidRPr="008F0E36">
              <w:rPr>
                <w:rFonts w:ascii="Arial" w:hAnsi="Arial" w:cs="Arial"/>
                <w:sz w:val="20"/>
                <w:szCs w:val="20"/>
              </w:rPr>
              <w:t>white</w:t>
            </w:r>
            <w:r w:rsidRPr="008F0E36">
              <w:rPr>
                <w:rFonts w:ascii="Arial" w:hAnsi="Arial" w:cs="Arial"/>
                <w:spacing w:val="-2"/>
                <w:sz w:val="20"/>
                <w:szCs w:val="20"/>
              </w:rPr>
              <w:t xml:space="preserve"> </w:t>
            </w:r>
            <w:r w:rsidRPr="008F0E36">
              <w:rPr>
                <w:rFonts w:ascii="Arial" w:hAnsi="Arial" w:cs="Arial"/>
                <w:sz w:val="20"/>
                <w:szCs w:val="20"/>
              </w:rPr>
              <w:t>metal</w:t>
            </w:r>
            <w:r w:rsidRPr="008F0E36">
              <w:rPr>
                <w:rFonts w:ascii="Arial" w:hAnsi="Arial" w:cs="Arial"/>
                <w:spacing w:val="-1"/>
                <w:sz w:val="20"/>
                <w:szCs w:val="20"/>
              </w:rPr>
              <w:t xml:space="preserve"> </w:t>
            </w:r>
            <w:r w:rsidRPr="008F0E36">
              <w:rPr>
                <w:rFonts w:ascii="Arial" w:hAnsi="Arial" w:cs="Arial"/>
                <w:sz w:val="20"/>
                <w:szCs w:val="20"/>
              </w:rPr>
              <w:t>bearing</w:t>
            </w:r>
            <w:r w:rsidRPr="008F0E36">
              <w:rPr>
                <w:rFonts w:ascii="Arial" w:hAnsi="Arial" w:cs="Arial"/>
                <w:spacing w:val="-2"/>
                <w:sz w:val="20"/>
                <w:szCs w:val="20"/>
              </w:rPr>
              <w:t xml:space="preserve"> </w:t>
            </w:r>
            <w:r w:rsidRPr="008F0E36">
              <w:rPr>
                <w:rFonts w:ascii="Arial" w:hAnsi="Arial" w:cs="Arial"/>
                <w:sz w:val="20"/>
                <w:szCs w:val="20"/>
              </w:rPr>
              <w:t>surface</w:t>
            </w:r>
          </w:p>
        </w:tc>
      </w:tr>
      <w:tr w:rsidR="008502BA" w:rsidRPr="008F0E36" w14:paraId="21CFFA72" w14:textId="77777777">
        <w:trPr>
          <w:trHeight w:val="657"/>
        </w:trPr>
        <w:tc>
          <w:tcPr>
            <w:tcW w:w="961" w:type="dxa"/>
          </w:tcPr>
          <w:p w14:paraId="011CCD23" w14:textId="77777777" w:rsidR="008502BA" w:rsidRPr="008F0E36" w:rsidRDefault="008502BA">
            <w:pPr>
              <w:pStyle w:val="TableParagraph"/>
              <w:spacing w:before="0" w:line="240" w:lineRule="auto"/>
              <w:rPr>
                <w:rFonts w:ascii="Arial" w:hAnsi="Arial" w:cs="Arial"/>
                <w:b/>
                <w:sz w:val="20"/>
                <w:szCs w:val="20"/>
              </w:rPr>
            </w:pPr>
          </w:p>
          <w:p w14:paraId="48F67801"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14</w:t>
            </w:r>
          </w:p>
        </w:tc>
        <w:tc>
          <w:tcPr>
            <w:tcW w:w="7280" w:type="dxa"/>
          </w:tcPr>
          <w:p w14:paraId="3266925C" w14:textId="77777777" w:rsidR="008502BA" w:rsidRPr="008F0E36" w:rsidRDefault="008502BA">
            <w:pPr>
              <w:pStyle w:val="TableParagraph"/>
              <w:spacing w:before="7" w:line="240" w:lineRule="auto"/>
              <w:rPr>
                <w:rFonts w:ascii="Arial" w:hAnsi="Arial" w:cs="Arial"/>
                <w:b/>
                <w:sz w:val="20"/>
                <w:szCs w:val="20"/>
              </w:rPr>
            </w:pPr>
          </w:p>
          <w:p w14:paraId="2409AA1E"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High</w:t>
            </w:r>
            <w:r w:rsidRPr="008F0E36">
              <w:rPr>
                <w:rFonts w:ascii="Arial" w:hAnsi="Arial" w:cs="Arial"/>
                <w:spacing w:val="1"/>
                <w:sz w:val="20"/>
                <w:szCs w:val="20"/>
              </w:rPr>
              <w:t xml:space="preserve"> </w:t>
            </w:r>
            <w:r w:rsidRPr="008F0E36">
              <w:rPr>
                <w:rFonts w:ascii="Arial" w:hAnsi="Arial" w:cs="Arial"/>
                <w:sz w:val="20"/>
                <w:szCs w:val="20"/>
              </w:rPr>
              <w:t>voltage</w:t>
            </w:r>
            <w:r w:rsidRPr="008F0E36">
              <w:rPr>
                <w:rFonts w:ascii="Arial" w:hAnsi="Arial" w:cs="Arial"/>
                <w:spacing w:val="1"/>
                <w:sz w:val="20"/>
                <w:szCs w:val="20"/>
              </w:rPr>
              <w:t xml:space="preserve"> </w:t>
            </w:r>
            <w:r w:rsidRPr="008F0E36">
              <w:rPr>
                <w:rFonts w:ascii="Arial" w:hAnsi="Arial" w:cs="Arial"/>
                <w:sz w:val="20"/>
                <w:szCs w:val="20"/>
              </w:rPr>
              <w:t>AC</w:t>
            </w:r>
            <w:r w:rsidRPr="008F0E36">
              <w:rPr>
                <w:rFonts w:ascii="Arial" w:hAnsi="Arial" w:cs="Arial"/>
                <w:spacing w:val="-5"/>
                <w:sz w:val="20"/>
                <w:szCs w:val="20"/>
              </w:rPr>
              <w:t xml:space="preserve"> </w:t>
            </w:r>
            <w:r w:rsidRPr="008F0E36">
              <w:rPr>
                <w:rFonts w:ascii="Arial" w:hAnsi="Arial" w:cs="Arial"/>
                <w:sz w:val="20"/>
                <w:szCs w:val="20"/>
              </w:rPr>
              <w:t>test</w:t>
            </w:r>
          </w:p>
        </w:tc>
      </w:tr>
      <w:tr w:rsidR="008502BA" w:rsidRPr="008F0E36" w14:paraId="3B5195F7" w14:textId="77777777">
        <w:trPr>
          <w:trHeight w:val="652"/>
        </w:trPr>
        <w:tc>
          <w:tcPr>
            <w:tcW w:w="961" w:type="dxa"/>
          </w:tcPr>
          <w:p w14:paraId="42C7AE12" w14:textId="77777777" w:rsidR="008502BA" w:rsidRPr="008F0E36" w:rsidRDefault="008502BA">
            <w:pPr>
              <w:pStyle w:val="TableParagraph"/>
              <w:spacing w:before="0" w:line="240" w:lineRule="auto"/>
              <w:rPr>
                <w:rFonts w:ascii="Arial" w:hAnsi="Arial" w:cs="Arial"/>
                <w:b/>
                <w:sz w:val="20"/>
                <w:szCs w:val="20"/>
              </w:rPr>
            </w:pPr>
          </w:p>
          <w:p w14:paraId="016DCD66"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15</w:t>
            </w:r>
          </w:p>
        </w:tc>
        <w:tc>
          <w:tcPr>
            <w:tcW w:w="7280" w:type="dxa"/>
          </w:tcPr>
          <w:p w14:paraId="6C6D61E6"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Balancing</w:t>
            </w:r>
            <w:r w:rsidRPr="008F0E36">
              <w:rPr>
                <w:rFonts w:ascii="Arial" w:hAnsi="Arial" w:cs="Arial"/>
                <w:spacing w:val="1"/>
                <w:sz w:val="20"/>
                <w:szCs w:val="20"/>
              </w:rPr>
              <w:t xml:space="preserve"> </w:t>
            </w:r>
            <w:r w:rsidRPr="008F0E36">
              <w:rPr>
                <w:rFonts w:ascii="Arial" w:hAnsi="Arial" w:cs="Arial"/>
                <w:sz w:val="20"/>
                <w:szCs w:val="20"/>
              </w:rPr>
              <w:t>test</w:t>
            </w:r>
          </w:p>
        </w:tc>
      </w:tr>
      <w:tr w:rsidR="008502BA" w:rsidRPr="008F0E36" w14:paraId="6EB169A6" w14:textId="77777777">
        <w:trPr>
          <w:trHeight w:val="652"/>
        </w:trPr>
        <w:tc>
          <w:tcPr>
            <w:tcW w:w="961" w:type="dxa"/>
          </w:tcPr>
          <w:p w14:paraId="43F2E8D7" w14:textId="77777777" w:rsidR="008502BA" w:rsidRPr="008F0E36" w:rsidRDefault="008502BA">
            <w:pPr>
              <w:pStyle w:val="TableParagraph"/>
              <w:spacing w:before="0" w:line="240" w:lineRule="auto"/>
              <w:rPr>
                <w:rFonts w:ascii="Arial" w:hAnsi="Arial" w:cs="Arial"/>
                <w:b/>
                <w:sz w:val="20"/>
                <w:szCs w:val="20"/>
              </w:rPr>
            </w:pPr>
          </w:p>
          <w:p w14:paraId="58DB5E37"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16</w:t>
            </w:r>
          </w:p>
        </w:tc>
        <w:tc>
          <w:tcPr>
            <w:tcW w:w="7280" w:type="dxa"/>
          </w:tcPr>
          <w:p w14:paraId="72BA4336"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Copper</w:t>
            </w:r>
            <w:r w:rsidRPr="008F0E36">
              <w:rPr>
                <w:rFonts w:ascii="Arial" w:hAnsi="Arial" w:cs="Arial"/>
                <w:spacing w:val="-3"/>
                <w:sz w:val="20"/>
                <w:szCs w:val="20"/>
              </w:rPr>
              <w:t xml:space="preserve"> </w:t>
            </w:r>
            <w:r w:rsidRPr="008F0E36">
              <w:rPr>
                <w:rFonts w:ascii="Arial" w:hAnsi="Arial" w:cs="Arial"/>
                <w:sz w:val="20"/>
                <w:szCs w:val="20"/>
              </w:rPr>
              <w:t>material</w:t>
            </w:r>
            <w:r w:rsidRPr="008F0E36">
              <w:rPr>
                <w:rFonts w:ascii="Arial" w:hAnsi="Arial" w:cs="Arial"/>
                <w:spacing w:val="-2"/>
                <w:sz w:val="20"/>
                <w:szCs w:val="20"/>
              </w:rPr>
              <w:t xml:space="preserve"> </w:t>
            </w:r>
            <w:r w:rsidRPr="008F0E36">
              <w:rPr>
                <w:rFonts w:ascii="Arial" w:hAnsi="Arial" w:cs="Arial"/>
                <w:sz w:val="20"/>
                <w:szCs w:val="20"/>
              </w:rPr>
              <w:t>analysis</w:t>
            </w:r>
            <w:r w:rsidRPr="008F0E36">
              <w:rPr>
                <w:rFonts w:ascii="Arial" w:hAnsi="Arial" w:cs="Arial"/>
                <w:spacing w:val="-3"/>
                <w:sz w:val="20"/>
                <w:szCs w:val="20"/>
              </w:rPr>
              <w:t xml:space="preserve"> </w:t>
            </w:r>
            <w:r w:rsidRPr="008F0E36">
              <w:rPr>
                <w:rFonts w:ascii="Arial" w:hAnsi="Arial" w:cs="Arial"/>
                <w:sz w:val="20"/>
                <w:szCs w:val="20"/>
              </w:rPr>
              <w:t>test</w:t>
            </w:r>
            <w:r w:rsidRPr="008F0E36">
              <w:rPr>
                <w:rFonts w:ascii="Arial" w:hAnsi="Arial" w:cs="Arial"/>
                <w:spacing w:val="-1"/>
                <w:sz w:val="20"/>
                <w:szCs w:val="20"/>
              </w:rPr>
              <w:t xml:space="preserve"> </w:t>
            </w:r>
            <w:r w:rsidRPr="008F0E36">
              <w:rPr>
                <w:rFonts w:ascii="Arial" w:hAnsi="Arial" w:cs="Arial"/>
                <w:sz w:val="20"/>
                <w:szCs w:val="20"/>
              </w:rPr>
              <w:t>/check</w:t>
            </w:r>
          </w:p>
        </w:tc>
      </w:tr>
      <w:tr w:rsidR="008502BA" w:rsidRPr="008F0E36" w14:paraId="56BBBBD0" w14:textId="77777777">
        <w:trPr>
          <w:trHeight w:val="657"/>
        </w:trPr>
        <w:tc>
          <w:tcPr>
            <w:tcW w:w="961" w:type="dxa"/>
          </w:tcPr>
          <w:p w14:paraId="272EE909" w14:textId="77777777" w:rsidR="008502BA" w:rsidRPr="008F0E36" w:rsidRDefault="008502BA">
            <w:pPr>
              <w:pStyle w:val="TableParagraph"/>
              <w:spacing w:before="0" w:line="240" w:lineRule="auto"/>
              <w:rPr>
                <w:rFonts w:ascii="Arial" w:hAnsi="Arial" w:cs="Arial"/>
                <w:b/>
                <w:sz w:val="20"/>
                <w:szCs w:val="20"/>
              </w:rPr>
            </w:pPr>
          </w:p>
          <w:p w14:paraId="4DAECF1E"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17</w:t>
            </w:r>
          </w:p>
        </w:tc>
        <w:tc>
          <w:tcPr>
            <w:tcW w:w="7280" w:type="dxa"/>
          </w:tcPr>
          <w:p w14:paraId="464C8B5D" w14:textId="77777777" w:rsidR="008502BA" w:rsidRPr="008F0E36" w:rsidRDefault="008502BA">
            <w:pPr>
              <w:pStyle w:val="TableParagraph"/>
              <w:spacing w:before="6" w:line="240" w:lineRule="auto"/>
              <w:rPr>
                <w:rFonts w:ascii="Arial" w:hAnsi="Arial" w:cs="Arial"/>
                <w:b/>
                <w:sz w:val="20"/>
                <w:szCs w:val="20"/>
              </w:rPr>
            </w:pPr>
          </w:p>
          <w:p w14:paraId="018B43FC" w14:textId="77777777" w:rsidR="008502BA" w:rsidRPr="008F0E36" w:rsidRDefault="00F84358">
            <w:pPr>
              <w:pStyle w:val="TableParagraph"/>
              <w:spacing w:before="0" w:line="240" w:lineRule="auto"/>
              <w:ind w:left="109"/>
              <w:rPr>
                <w:rFonts w:ascii="Arial" w:hAnsi="Arial" w:cs="Arial"/>
                <w:sz w:val="20"/>
                <w:szCs w:val="20"/>
              </w:rPr>
            </w:pPr>
            <w:r w:rsidRPr="008F0E36">
              <w:rPr>
                <w:rFonts w:ascii="Arial" w:hAnsi="Arial" w:cs="Arial"/>
                <w:sz w:val="20"/>
                <w:szCs w:val="20"/>
              </w:rPr>
              <w:t>Bearing</w:t>
            </w:r>
            <w:r w:rsidRPr="008F0E36">
              <w:rPr>
                <w:rFonts w:ascii="Arial" w:hAnsi="Arial" w:cs="Arial"/>
                <w:spacing w:val="-1"/>
                <w:sz w:val="20"/>
                <w:szCs w:val="20"/>
              </w:rPr>
              <w:t xml:space="preserve"> </w:t>
            </w:r>
            <w:r w:rsidRPr="008F0E36">
              <w:rPr>
                <w:rFonts w:ascii="Arial" w:hAnsi="Arial" w:cs="Arial"/>
                <w:sz w:val="20"/>
                <w:szCs w:val="20"/>
              </w:rPr>
              <w:t>insulation test</w:t>
            </w:r>
          </w:p>
        </w:tc>
      </w:tr>
      <w:tr w:rsidR="008502BA" w:rsidRPr="008F0E36" w14:paraId="70B7A612" w14:textId="77777777">
        <w:trPr>
          <w:trHeight w:val="652"/>
        </w:trPr>
        <w:tc>
          <w:tcPr>
            <w:tcW w:w="961" w:type="dxa"/>
          </w:tcPr>
          <w:p w14:paraId="7B210D47" w14:textId="77777777" w:rsidR="008502BA" w:rsidRPr="008F0E36" w:rsidRDefault="008502BA">
            <w:pPr>
              <w:pStyle w:val="TableParagraph"/>
              <w:spacing w:before="0" w:line="240" w:lineRule="auto"/>
              <w:rPr>
                <w:rFonts w:ascii="Arial" w:hAnsi="Arial" w:cs="Arial"/>
                <w:b/>
                <w:sz w:val="20"/>
                <w:szCs w:val="20"/>
              </w:rPr>
            </w:pPr>
          </w:p>
          <w:p w14:paraId="3E07459E"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18</w:t>
            </w:r>
          </w:p>
        </w:tc>
        <w:tc>
          <w:tcPr>
            <w:tcW w:w="7280" w:type="dxa"/>
          </w:tcPr>
          <w:p w14:paraId="38069CBC"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Bearing</w:t>
            </w:r>
            <w:r w:rsidRPr="008F0E36">
              <w:rPr>
                <w:rFonts w:ascii="Arial" w:hAnsi="Arial" w:cs="Arial"/>
                <w:spacing w:val="-1"/>
                <w:sz w:val="20"/>
                <w:szCs w:val="20"/>
              </w:rPr>
              <w:t xml:space="preserve"> </w:t>
            </w:r>
            <w:r w:rsidRPr="008F0E36">
              <w:rPr>
                <w:rFonts w:ascii="Arial" w:hAnsi="Arial" w:cs="Arial"/>
                <w:sz w:val="20"/>
                <w:szCs w:val="20"/>
              </w:rPr>
              <w:t>heat run test</w:t>
            </w:r>
            <w:r w:rsidRPr="008F0E36">
              <w:rPr>
                <w:rFonts w:ascii="Arial" w:hAnsi="Arial" w:cs="Arial"/>
                <w:spacing w:val="-1"/>
                <w:sz w:val="20"/>
                <w:szCs w:val="20"/>
              </w:rPr>
              <w:t xml:space="preserve"> </w:t>
            </w:r>
            <w:r w:rsidRPr="008F0E36">
              <w:rPr>
                <w:rFonts w:ascii="Arial" w:hAnsi="Arial" w:cs="Arial"/>
                <w:sz w:val="20"/>
                <w:szCs w:val="20"/>
              </w:rPr>
              <w:t>and</w:t>
            </w:r>
            <w:r w:rsidRPr="008F0E36">
              <w:rPr>
                <w:rFonts w:ascii="Arial" w:hAnsi="Arial" w:cs="Arial"/>
                <w:spacing w:val="-5"/>
                <w:sz w:val="20"/>
                <w:szCs w:val="20"/>
              </w:rPr>
              <w:t xml:space="preserve"> </w:t>
            </w:r>
            <w:r w:rsidRPr="008F0E36">
              <w:rPr>
                <w:rFonts w:ascii="Arial" w:hAnsi="Arial" w:cs="Arial"/>
                <w:sz w:val="20"/>
                <w:szCs w:val="20"/>
              </w:rPr>
              <w:t>check</w:t>
            </w:r>
            <w:r w:rsidRPr="008F0E36">
              <w:rPr>
                <w:rFonts w:ascii="Arial" w:hAnsi="Arial" w:cs="Arial"/>
                <w:spacing w:val="-1"/>
                <w:sz w:val="20"/>
                <w:szCs w:val="20"/>
              </w:rPr>
              <w:t xml:space="preserve"> </w:t>
            </w:r>
            <w:r w:rsidRPr="008F0E36">
              <w:rPr>
                <w:rFonts w:ascii="Arial" w:hAnsi="Arial" w:cs="Arial"/>
                <w:sz w:val="20"/>
                <w:szCs w:val="20"/>
              </w:rPr>
              <w:t>the</w:t>
            </w:r>
            <w:r w:rsidRPr="008F0E36">
              <w:rPr>
                <w:rFonts w:ascii="Arial" w:hAnsi="Arial" w:cs="Arial"/>
                <w:spacing w:val="-1"/>
                <w:sz w:val="20"/>
                <w:szCs w:val="20"/>
              </w:rPr>
              <w:t xml:space="preserve"> </w:t>
            </w:r>
            <w:r w:rsidRPr="008F0E36">
              <w:rPr>
                <w:rFonts w:ascii="Arial" w:hAnsi="Arial" w:cs="Arial"/>
                <w:sz w:val="20"/>
                <w:szCs w:val="20"/>
              </w:rPr>
              <w:t>bearing temperatures</w:t>
            </w:r>
            <w:r w:rsidRPr="008F0E36">
              <w:rPr>
                <w:rFonts w:ascii="Arial" w:hAnsi="Arial" w:cs="Arial"/>
                <w:spacing w:val="-3"/>
                <w:sz w:val="20"/>
                <w:szCs w:val="20"/>
              </w:rPr>
              <w:t xml:space="preserve"> </w:t>
            </w:r>
            <w:r w:rsidRPr="008F0E36">
              <w:rPr>
                <w:rFonts w:ascii="Arial" w:hAnsi="Arial" w:cs="Arial"/>
                <w:sz w:val="20"/>
                <w:szCs w:val="20"/>
              </w:rPr>
              <w:t>and vibration</w:t>
            </w:r>
          </w:p>
        </w:tc>
      </w:tr>
      <w:tr w:rsidR="008502BA" w:rsidRPr="008F0E36" w14:paraId="6FF7C9C0" w14:textId="77777777">
        <w:trPr>
          <w:trHeight w:val="652"/>
        </w:trPr>
        <w:tc>
          <w:tcPr>
            <w:tcW w:w="961" w:type="dxa"/>
          </w:tcPr>
          <w:p w14:paraId="506AEF35" w14:textId="77777777" w:rsidR="008502BA" w:rsidRPr="008F0E36" w:rsidRDefault="008502BA">
            <w:pPr>
              <w:pStyle w:val="TableParagraph"/>
              <w:spacing w:before="0" w:line="240" w:lineRule="auto"/>
              <w:rPr>
                <w:rFonts w:ascii="Arial" w:hAnsi="Arial" w:cs="Arial"/>
                <w:b/>
                <w:sz w:val="20"/>
                <w:szCs w:val="20"/>
              </w:rPr>
            </w:pPr>
          </w:p>
          <w:p w14:paraId="3167A909" w14:textId="77777777" w:rsidR="008502BA" w:rsidRPr="008F0E36" w:rsidRDefault="00F84358">
            <w:pPr>
              <w:pStyle w:val="TableParagraph"/>
              <w:spacing w:before="172"/>
              <w:ind w:right="94"/>
              <w:jc w:val="right"/>
              <w:rPr>
                <w:rFonts w:ascii="Arial" w:hAnsi="Arial" w:cs="Arial"/>
                <w:sz w:val="20"/>
                <w:szCs w:val="20"/>
              </w:rPr>
            </w:pPr>
            <w:r w:rsidRPr="008F0E36">
              <w:rPr>
                <w:rFonts w:ascii="Arial" w:hAnsi="Arial" w:cs="Arial"/>
                <w:sz w:val="20"/>
                <w:szCs w:val="20"/>
              </w:rPr>
              <w:t>19</w:t>
            </w:r>
          </w:p>
        </w:tc>
        <w:tc>
          <w:tcPr>
            <w:tcW w:w="7280" w:type="dxa"/>
          </w:tcPr>
          <w:p w14:paraId="70CC7D82" w14:textId="77777777" w:rsidR="008502BA" w:rsidRPr="008F0E36" w:rsidRDefault="00F84358">
            <w:pPr>
              <w:pStyle w:val="TableParagraph"/>
              <w:spacing w:before="232" w:line="240" w:lineRule="auto"/>
              <w:ind w:left="109"/>
              <w:rPr>
                <w:rFonts w:ascii="Arial" w:hAnsi="Arial" w:cs="Arial"/>
                <w:sz w:val="20"/>
                <w:szCs w:val="20"/>
              </w:rPr>
            </w:pPr>
            <w:r w:rsidRPr="008F0E36">
              <w:rPr>
                <w:rFonts w:ascii="Arial" w:hAnsi="Arial" w:cs="Arial"/>
                <w:sz w:val="20"/>
                <w:szCs w:val="20"/>
              </w:rPr>
              <w:t>Stator</w:t>
            </w:r>
            <w:r w:rsidRPr="008F0E36">
              <w:rPr>
                <w:rFonts w:ascii="Arial" w:hAnsi="Arial" w:cs="Arial"/>
                <w:spacing w:val="-2"/>
                <w:sz w:val="20"/>
                <w:szCs w:val="20"/>
              </w:rPr>
              <w:t xml:space="preserve"> </w:t>
            </w:r>
            <w:r w:rsidRPr="008F0E36">
              <w:rPr>
                <w:rFonts w:ascii="Arial" w:hAnsi="Arial" w:cs="Arial"/>
                <w:sz w:val="20"/>
                <w:szCs w:val="20"/>
              </w:rPr>
              <w:t>winding</w:t>
            </w:r>
            <w:r w:rsidRPr="008F0E36">
              <w:rPr>
                <w:rFonts w:ascii="Arial" w:hAnsi="Arial" w:cs="Arial"/>
                <w:spacing w:val="-3"/>
                <w:sz w:val="20"/>
                <w:szCs w:val="20"/>
              </w:rPr>
              <w:t xml:space="preserve"> </w:t>
            </w:r>
            <w:r w:rsidRPr="008F0E36">
              <w:rPr>
                <w:rFonts w:ascii="Arial" w:hAnsi="Arial" w:cs="Arial"/>
                <w:sz w:val="20"/>
                <w:szCs w:val="20"/>
              </w:rPr>
              <w:t>temperature</w:t>
            </w:r>
            <w:r w:rsidRPr="008F0E36">
              <w:rPr>
                <w:rFonts w:ascii="Arial" w:hAnsi="Arial" w:cs="Arial"/>
                <w:spacing w:val="-3"/>
                <w:sz w:val="20"/>
                <w:szCs w:val="20"/>
              </w:rPr>
              <w:t xml:space="preserve"> </w:t>
            </w:r>
            <w:r w:rsidRPr="008F0E36">
              <w:rPr>
                <w:rFonts w:ascii="Arial" w:hAnsi="Arial" w:cs="Arial"/>
                <w:sz w:val="20"/>
                <w:szCs w:val="20"/>
              </w:rPr>
              <w:t>measurements</w:t>
            </w:r>
          </w:p>
        </w:tc>
      </w:tr>
      <w:tr w:rsidR="008502BA" w:rsidRPr="008F0E36" w14:paraId="15454963" w14:textId="77777777">
        <w:trPr>
          <w:trHeight w:val="657"/>
        </w:trPr>
        <w:tc>
          <w:tcPr>
            <w:tcW w:w="961" w:type="dxa"/>
          </w:tcPr>
          <w:p w14:paraId="1003CFC0" w14:textId="77777777" w:rsidR="008502BA" w:rsidRPr="008F0E36" w:rsidRDefault="008502BA">
            <w:pPr>
              <w:pStyle w:val="TableParagraph"/>
              <w:spacing w:before="0" w:line="240" w:lineRule="auto"/>
              <w:rPr>
                <w:rFonts w:ascii="Arial" w:hAnsi="Arial" w:cs="Arial"/>
                <w:b/>
                <w:sz w:val="20"/>
                <w:szCs w:val="20"/>
              </w:rPr>
            </w:pPr>
          </w:p>
          <w:p w14:paraId="7D45BC1B" w14:textId="77777777" w:rsidR="008502BA" w:rsidRPr="008F0E36" w:rsidRDefault="00F84358">
            <w:pPr>
              <w:pStyle w:val="TableParagraph"/>
              <w:spacing w:before="177"/>
              <w:ind w:right="94"/>
              <w:jc w:val="right"/>
              <w:rPr>
                <w:rFonts w:ascii="Arial" w:hAnsi="Arial" w:cs="Arial"/>
                <w:sz w:val="20"/>
                <w:szCs w:val="20"/>
              </w:rPr>
            </w:pPr>
            <w:r w:rsidRPr="008F0E36">
              <w:rPr>
                <w:rFonts w:ascii="Arial" w:hAnsi="Arial" w:cs="Arial"/>
                <w:sz w:val="20"/>
                <w:szCs w:val="20"/>
              </w:rPr>
              <w:t>20</w:t>
            </w:r>
          </w:p>
        </w:tc>
        <w:tc>
          <w:tcPr>
            <w:tcW w:w="7280" w:type="dxa"/>
          </w:tcPr>
          <w:p w14:paraId="774E6352" w14:textId="77777777" w:rsidR="008502BA" w:rsidRPr="008F0E36" w:rsidRDefault="00F84358">
            <w:pPr>
              <w:pStyle w:val="TableParagraph"/>
              <w:spacing w:before="231" w:line="240" w:lineRule="auto"/>
              <w:ind w:left="109"/>
              <w:rPr>
                <w:rFonts w:ascii="Arial" w:hAnsi="Arial" w:cs="Arial"/>
                <w:sz w:val="20"/>
                <w:szCs w:val="20"/>
              </w:rPr>
            </w:pPr>
            <w:r w:rsidRPr="008F0E36">
              <w:rPr>
                <w:rFonts w:ascii="Arial" w:hAnsi="Arial" w:cs="Arial"/>
                <w:sz w:val="20"/>
                <w:szCs w:val="20"/>
              </w:rPr>
              <w:t>Load</w:t>
            </w:r>
            <w:r w:rsidRPr="008F0E36">
              <w:rPr>
                <w:rFonts w:ascii="Arial" w:hAnsi="Arial" w:cs="Arial"/>
                <w:spacing w:val="1"/>
                <w:sz w:val="20"/>
                <w:szCs w:val="20"/>
              </w:rPr>
              <w:t xml:space="preserve"> </w:t>
            </w:r>
            <w:r w:rsidRPr="008F0E36">
              <w:rPr>
                <w:rFonts w:ascii="Arial" w:hAnsi="Arial" w:cs="Arial"/>
                <w:sz w:val="20"/>
                <w:szCs w:val="20"/>
              </w:rPr>
              <w:t>test</w:t>
            </w:r>
            <w:r w:rsidRPr="008F0E36">
              <w:rPr>
                <w:rFonts w:ascii="Arial" w:hAnsi="Arial" w:cs="Arial"/>
                <w:spacing w:val="2"/>
                <w:sz w:val="20"/>
                <w:szCs w:val="20"/>
              </w:rPr>
              <w:t xml:space="preserve"> </w:t>
            </w:r>
            <w:r w:rsidRPr="008F0E36">
              <w:rPr>
                <w:rFonts w:ascii="Arial" w:hAnsi="Arial" w:cs="Arial"/>
                <w:sz w:val="20"/>
                <w:szCs w:val="20"/>
              </w:rPr>
              <w:t>the motor</w:t>
            </w:r>
            <w:r w:rsidRPr="008F0E36">
              <w:rPr>
                <w:rFonts w:ascii="Arial" w:hAnsi="Arial" w:cs="Arial"/>
                <w:spacing w:val="-1"/>
                <w:sz w:val="20"/>
                <w:szCs w:val="20"/>
              </w:rPr>
              <w:t xml:space="preserve"> </w:t>
            </w:r>
            <w:r w:rsidRPr="008F0E36">
              <w:rPr>
                <w:rFonts w:ascii="Arial" w:hAnsi="Arial" w:cs="Arial"/>
                <w:sz w:val="20"/>
                <w:szCs w:val="20"/>
              </w:rPr>
              <w:t>and</w:t>
            </w:r>
            <w:r w:rsidRPr="008F0E36">
              <w:rPr>
                <w:rFonts w:ascii="Arial" w:hAnsi="Arial" w:cs="Arial"/>
                <w:spacing w:val="-4"/>
                <w:sz w:val="20"/>
                <w:szCs w:val="20"/>
              </w:rPr>
              <w:t xml:space="preserve"> </w:t>
            </w:r>
            <w:r w:rsidRPr="008F0E36">
              <w:rPr>
                <w:rFonts w:ascii="Arial" w:hAnsi="Arial" w:cs="Arial"/>
                <w:sz w:val="20"/>
                <w:szCs w:val="20"/>
              </w:rPr>
              <w:t>check efficiency</w:t>
            </w:r>
          </w:p>
        </w:tc>
      </w:tr>
    </w:tbl>
    <w:p w14:paraId="1E1D138A" w14:textId="77777777" w:rsidR="008502BA" w:rsidRPr="006A79C9" w:rsidRDefault="008502BA">
      <w:pPr>
        <w:pStyle w:val="BodyText"/>
        <w:rPr>
          <w:rFonts w:ascii="Arial" w:hAnsi="Arial" w:cs="Arial"/>
          <w:b/>
        </w:rPr>
      </w:pPr>
    </w:p>
    <w:p w14:paraId="5C834DED" w14:textId="77777777" w:rsidR="008502BA" w:rsidRPr="006A79C9" w:rsidRDefault="008502BA">
      <w:pPr>
        <w:pStyle w:val="BodyText"/>
        <w:spacing w:before="2"/>
        <w:rPr>
          <w:rFonts w:ascii="Arial" w:hAnsi="Arial" w:cs="Arial"/>
          <w:b/>
        </w:rPr>
      </w:pPr>
    </w:p>
    <w:p w14:paraId="3451712A" w14:textId="77777777" w:rsidR="008502BA" w:rsidRPr="006A79C9" w:rsidRDefault="00F84358">
      <w:pPr>
        <w:pStyle w:val="ListParagraph"/>
        <w:numPr>
          <w:ilvl w:val="2"/>
          <w:numId w:val="6"/>
        </w:numPr>
        <w:tabs>
          <w:tab w:val="left" w:pos="1094"/>
        </w:tabs>
        <w:spacing w:before="95"/>
        <w:ind w:left="1093" w:hanging="361"/>
        <w:rPr>
          <w:rFonts w:ascii="Arial" w:hAnsi="Arial" w:cs="Arial"/>
          <w:b/>
          <w:sz w:val="20"/>
          <w:szCs w:val="20"/>
        </w:rPr>
      </w:pPr>
      <w:r w:rsidRPr="006A79C9">
        <w:rPr>
          <w:rFonts w:ascii="Arial" w:hAnsi="Arial" w:cs="Arial"/>
          <w:b/>
          <w:sz w:val="20"/>
          <w:szCs w:val="20"/>
        </w:rPr>
        <w:t>PA</w:t>
      </w:r>
      <w:r w:rsidRPr="006A79C9">
        <w:rPr>
          <w:rFonts w:ascii="Arial" w:hAnsi="Arial" w:cs="Arial"/>
          <w:b/>
          <w:spacing w:val="-5"/>
          <w:sz w:val="20"/>
          <w:szCs w:val="20"/>
        </w:rPr>
        <w:t xml:space="preserve"> </w:t>
      </w:r>
      <w:r w:rsidRPr="006A79C9">
        <w:rPr>
          <w:rFonts w:ascii="Arial" w:hAnsi="Arial" w:cs="Arial"/>
          <w:b/>
          <w:sz w:val="20"/>
          <w:szCs w:val="20"/>
        </w:rPr>
        <w:t>FAN</w:t>
      </w:r>
      <w:r w:rsidRPr="006A79C9">
        <w:rPr>
          <w:rFonts w:ascii="Arial" w:hAnsi="Arial" w:cs="Arial"/>
          <w:b/>
          <w:spacing w:val="1"/>
          <w:sz w:val="20"/>
          <w:szCs w:val="20"/>
        </w:rPr>
        <w:t xml:space="preserve"> </w:t>
      </w:r>
      <w:r w:rsidRPr="006A79C9">
        <w:rPr>
          <w:rFonts w:ascii="Arial" w:hAnsi="Arial" w:cs="Arial"/>
          <w:b/>
          <w:sz w:val="20"/>
          <w:szCs w:val="20"/>
        </w:rPr>
        <w:t>MOTOR</w:t>
      </w:r>
      <w:r w:rsidRPr="006A79C9">
        <w:rPr>
          <w:rFonts w:ascii="Arial" w:hAnsi="Arial" w:cs="Arial"/>
          <w:b/>
          <w:spacing w:val="-4"/>
          <w:sz w:val="20"/>
          <w:szCs w:val="20"/>
        </w:rPr>
        <w:t xml:space="preserve"> </w:t>
      </w:r>
      <w:r w:rsidRPr="006A79C9">
        <w:rPr>
          <w:rFonts w:ascii="Arial" w:hAnsi="Arial" w:cs="Arial"/>
          <w:b/>
          <w:sz w:val="20"/>
          <w:szCs w:val="20"/>
        </w:rPr>
        <w:t>2350kW</w:t>
      </w:r>
    </w:p>
    <w:p w14:paraId="336F1999"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69D4BC8" w14:textId="77777777">
        <w:trPr>
          <w:trHeight w:val="287"/>
        </w:trPr>
        <w:tc>
          <w:tcPr>
            <w:tcW w:w="961" w:type="dxa"/>
          </w:tcPr>
          <w:p w14:paraId="4835C50B"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1D51541"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5DECA2E" w14:textId="77777777">
        <w:trPr>
          <w:trHeight w:val="287"/>
        </w:trPr>
        <w:tc>
          <w:tcPr>
            <w:tcW w:w="961" w:type="dxa"/>
          </w:tcPr>
          <w:p w14:paraId="0B712A7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F763BBF"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4E39736C" w14:textId="77777777">
        <w:trPr>
          <w:trHeight w:val="287"/>
        </w:trPr>
        <w:tc>
          <w:tcPr>
            <w:tcW w:w="961" w:type="dxa"/>
          </w:tcPr>
          <w:p w14:paraId="0EFF1E9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C45D64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1C2E41DE" w14:textId="77777777">
        <w:trPr>
          <w:trHeight w:val="288"/>
        </w:trPr>
        <w:tc>
          <w:tcPr>
            <w:tcW w:w="961" w:type="dxa"/>
          </w:tcPr>
          <w:p w14:paraId="0D0DE1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8839D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4"/>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52F12143" w14:textId="77777777">
        <w:trPr>
          <w:trHeight w:val="287"/>
        </w:trPr>
        <w:tc>
          <w:tcPr>
            <w:tcW w:w="961" w:type="dxa"/>
          </w:tcPr>
          <w:p w14:paraId="35A192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272A35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21A25248" w14:textId="77777777">
        <w:trPr>
          <w:trHeight w:val="287"/>
        </w:trPr>
        <w:tc>
          <w:tcPr>
            <w:tcW w:w="961" w:type="dxa"/>
          </w:tcPr>
          <w:p w14:paraId="0795ED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DBE1E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00758B83" w14:textId="77777777">
        <w:trPr>
          <w:trHeight w:val="287"/>
        </w:trPr>
        <w:tc>
          <w:tcPr>
            <w:tcW w:w="961" w:type="dxa"/>
          </w:tcPr>
          <w:p w14:paraId="6B3B52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DD2F1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725FF944" w14:textId="77777777">
        <w:trPr>
          <w:trHeight w:val="292"/>
        </w:trPr>
        <w:tc>
          <w:tcPr>
            <w:tcW w:w="961" w:type="dxa"/>
          </w:tcPr>
          <w:p w14:paraId="3875DEA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CEAAF9E" w14:textId="77777777" w:rsidR="008502BA" w:rsidRPr="006A79C9" w:rsidRDefault="00F84358">
            <w:pPr>
              <w:pStyle w:val="TableParagraph"/>
              <w:spacing w:before="57"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77B04D50" w14:textId="77777777">
        <w:trPr>
          <w:trHeight w:val="287"/>
        </w:trPr>
        <w:tc>
          <w:tcPr>
            <w:tcW w:w="961" w:type="dxa"/>
          </w:tcPr>
          <w:p w14:paraId="66EAA0B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22530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2BD272DA" w14:textId="77777777">
        <w:trPr>
          <w:trHeight w:val="288"/>
        </w:trPr>
        <w:tc>
          <w:tcPr>
            <w:tcW w:w="961" w:type="dxa"/>
          </w:tcPr>
          <w:p w14:paraId="4192EEE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3CE4AD2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5"/>
                <w:sz w:val="20"/>
                <w:szCs w:val="20"/>
              </w:rPr>
              <w:t xml:space="preserve"> </w:t>
            </w:r>
            <w:r w:rsidRPr="006A79C9">
              <w:rPr>
                <w:rFonts w:ascii="Arial" w:hAnsi="Arial" w:cs="Arial"/>
                <w:sz w:val="20"/>
                <w:szCs w:val="20"/>
              </w:rPr>
              <w:t>studs</w:t>
            </w:r>
          </w:p>
        </w:tc>
      </w:tr>
      <w:tr w:rsidR="008502BA" w:rsidRPr="006A79C9" w14:paraId="74F71C7E" w14:textId="77777777">
        <w:trPr>
          <w:trHeight w:val="287"/>
        </w:trPr>
        <w:tc>
          <w:tcPr>
            <w:tcW w:w="961" w:type="dxa"/>
          </w:tcPr>
          <w:p w14:paraId="438CE0F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E9E964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7C64B9EC" w14:textId="77777777">
        <w:trPr>
          <w:trHeight w:val="287"/>
        </w:trPr>
        <w:tc>
          <w:tcPr>
            <w:tcW w:w="961" w:type="dxa"/>
          </w:tcPr>
          <w:p w14:paraId="470D08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A11EAA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047CEF7" w14:textId="77777777">
        <w:trPr>
          <w:trHeight w:val="287"/>
        </w:trPr>
        <w:tc>
          <w:tcPr>
            <w:tcW w:w="961" w:type="dxa"/>
          </w:tcPr>
          <w:p w14:paraId="3F3D931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84092AD"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bl>
    <w:p w14:paraId="7DDBA495" w14:textId="77777777" w:rsidR="008502BA" w:rsidRPr="006A79C9" w:rsidRDefault="008502BA">
      <w:pPr>
        <w:spacing w:line="215" w:lineRule="exact"/>
        <w:jc w:val="center"/>
        <w:rPr>
          <w:rFonts w:ascii="Arial" w:hAnsi="Arial" w:cs="Arial"/>
          <w:sz w:val="20"/>
          <w:szCs w:val="20"/>
        </w:rPr>
        <w:sectPr w:rsidR="008502BA" w:rsidRPr="006A79C9">
          <w:pgSz w:w="11910" w:h="16840"/>
          <w:pgMar w:top="1300" w:right="740" w:bottom="900" w:left="760" w:header="726" w:footer="708" w:gutter="0"/>
          <w:cols w:space="720"/>
        </w:sectPr>
      </w:pPr>
    </w:p>
    <w:p w14:paraId="6E45D393"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01918BF" w14:textId="77777777">
        <w:trPr>
          <w:trHeight w:val="287"/>
        </w:trPr>
        <w:tc>
          <w:tcPr>
            <w:tcW w:w="961" w:type="dxa"/>
          </w:tcPr>
          <w:p w14:paraId="07D29A87"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57EE4B7"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78E3AF2" w14:textId="77777777">
        <w:trPr>
          <w:trHeight w:val="292"/>
        </w:trPr>
        <w:tc>
          <w:tcPr>
            <w:tcW w:w="961" w:type="dxa"/>
          </w:tcPr>
          <w:p w14:paraId="3DD7302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0360118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5F8F7702" w14:textId="77777777">
        <w:trPr>
          <w:trHeight w:val="287"/>
        </w:trPr>
        <w:tc>
          <w:tcPr>
            <w:tcW w:w="961" w:type="dxa"/>
          </w:tcPr>
          <w:p w14:paraId="46781E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9460DE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1FF18BC" w14:textId="77777777">
        <w:trPr>
          <w:trHeight w:val="288"/>
        </w:trPr>
        <w:tc>
          <w:tcPr>
            <w:tcW w:w="961" w:type="dxa"/>
          </w:tcPr>
          <w:p w14:paraId="1DD574C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20ECA83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 heat</w:t>
            </w:r>
            <w:r w:rsidRPr="006A79C9">
              <w:rPr>
                <w:rFonts w:ascii="Arial" w:hAnsi="Arial" w:cs="Arial"/>
                <w:spacing w:val="3"/>
                <w:sz w:val="20"/>
                <w:szCs w:val="20"/>
              </w:rPr>
              <w:t xml:space="preserve"> </w:t>
            </w:r>
            <w:r w:rsidRPr="006A79C9">
              <w:rPr>
                <w:rFonts w:ascii="Arial" w:hAnsi="Arial" w:cs="Arial"/>
                <w:sz w:val="20"/>
                <w:szCs w:val="20"/>
              </w:rPr>
              <w:t>exchanger</w:t>
            </w:r>
            <w:r w:rsidRPr="006A79C9">
              <w:rPr>
                <w:rFonts w:ascii="Arial" w:hAnsi="Arial" w:cs="Arial"/>
                <w:spacing w:val="-3"/>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radiator</w:t>
            </w:r>
          </w:p>
        </w:tc>
      </w:tr>
      <w:tr w:rsidR="008502BA" w:rsidRPr="006A79C9" w14:paraId="375EAC4B" w14:textId="77777777">
        <w:trPr>
          <w:trHeight w:val="287"/>
        </w:trPr>
        <w:tc>
          <w:tcPr>
            <w:tcW w:w="961" w:type="dxa"/>
          </w:tcPr>
          <w:p w14:paraId="22649F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941AB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broken</w:t>
            </w:r>
            <w:r w:rsidRPr="006A79C9">
              <w:rPr>
                <w:rFonts w:ascii="Arial" w:hAnsi="Arial" w:cs="Arial"/>
                <w:spacing w:val="1"/>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p>
        </w:tc>
      </w:tr>
      <w:tr w:rsidR="008502BA" w:rsidRPr="006A79C9" w14:paraId="12DE44DD" w14:textId="77777777">
        <w:trPr>
          <w:trHeight w:val="287"/>
        </w:trPr>
        <w:tc>
          <w:tcPr>
            <w:tcW w:w="961" w:type="dxa"/>
          </w:tcPr>
          <w:p w14:paraId="460486F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6B9D9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 coolers</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radiator</w:t>
            </w:r>
          </w:p>
        </w:tc>
      </w:tr>
      <w:tr w:rsidR="008502BA" w:rsidRPr="006A79C9" w14:paraId="49D9F19A" w14:textId="77777777">
        <w:trPr>
          <w:trHeight w:val="287"/>
        </w:trPr>
        <w:tc>
          <w:tcPr>
            <w:tcW w:w="961" w:type="dxa"/>
          </w:tcPr>
          <w:p w14:paraId="74048A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D35F3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2675241B" w14:textId="77777777">
        <w:trPr>
          <w:trHeight w:val="287"/>
        </w:trPr>
        <w:tc>
          <w:tcPr>
            <w:tcW w:w="961" w:type="dxa"/>
          </w:tcPr>
          <w:p w14:paraId="49168C5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111E46F"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SPACE</w:t>
            </w:r>
            <w:r w:rsidRPr="006A79C9">
              <w:rPr>
                <w:rFonts w:ascii="Arial" w:hAnsi="Arial" w:cs="Arial"/>
                <w:b/>
                <w:spacing w:val="1"/>
                <w:sz w:val="20"/>
                <w:szCs w:val="20"/>
              </w:rPr>
              <w:t xml:space="preserve"> </w:t>
            </w:r>
            <w:r w:rsidRPr="006A79C9">
              <w:rPr>
                <w:rFonts w:ascii="Arial" w:hAnsi="Arial" w:cs="Arial"/>
                <w:b/>
                <w:sz w:val="20"/>
                <w:szCs w:val="20"/>
              </w:rPr>
              <w:t>HEATERS</w:t>
            </w:r>
          </w:p>
        </w:tc>
      </w:tr>
      <w:tr w:rsidR="008502BA" w:rsidRPr="006A79C9" w14:paraId="3627A175" w14:textId="77777777">
        <w:trPr>
          <w:trHeight w:val="287"/>
        </w:trPr>
        <w:tc>
          <w:tcPr>
            <w:tcW w:w="961" w:type="dxa"/>
          </w:tcPr>
          <w:p w14:paraId="76F6F8F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BBA53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553CA6DC" w14:textId="77777777">
        <w:trPr>
          <w:trHeight w:val="288"/>
        </w:trPr>
        <w:tc>
          <w:tcPr>
            <w:tcW w:w="961" w:type="dxa"/>
          </w:tcPr>
          <w:p w14:paraId="2969C81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A2EECB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wiring)</w:t>
            </w:r>
          </w:p>
        </w:tc>
      </w:tr>
      <w:tr w:rsidR="008502BA" w:rsidRPr="006A79C9" w14:paraId="6E5F5479" w14:textId="77777777">
        <w:trPr>
          <w:trHeight w:val="287"/>
        </w:trPr>
        <w:tc>
          <w:tcPr>
            <w:tcW w:w="961" w:type="dxa"/>
          </w:tcPr>
          <w:p w14:paraId="12DA397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8DB41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1B2F1550" w14:textId="77777777">
        <w:trPr>
          <w:trHeight w:val="287"/>
        </w:trPr>
        <w:tc>
          <w:tcPr>
            <w:tcW w:w="961" w:type="dxa"/>
          </w:tcPr>
          <w:p w14:paraId="5A38A7F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A90418A"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26E90216" w14:textId="77777777">
        <w:trPr>
          <w:trHeight w:val="287"/>
        </w:trPr>
        <w:tc>
          <w:tcPr>
            <w:tcW w:w="961" w:type="dxa"/>
          </w:tcPr>
          <w:p w14:paraId="785171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76EF6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46E41448" w14:textId="77777777">
        <w:trPr>
          <w:trHeight w:val="292"/>
        </w:trPr>
        <w:tc>
          <w:tcPr>
            <w:tcW w:w="961" w:type="dxa"/>
          </w:tcPr>
          <w:p w14:paraId="5401D8D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65E96C1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6E184AE5" w14:textId="77777777">
        <w:trPr>
          <w:trHeight w:val="288"/>
        </w:trPr>
        <w:tc>
          <w:tcPr>
            <w:tcW w:w="961" w:type="dxa"/>
          </w:tcPr>
          <w:p w14:paraId="36EADFE7"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6B9C8146"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08AB0FF3" w14:textId="77777777">
        <w:trPr>
          <w:trHeight w:val="287"/>
        </w:trPr>
        <w:tc>
          <w:tcPr>
            <w:tcW w:w="961" w:type="dxa"/>
          </w:tcPr>
          <w:p w14:paraId="34FE25C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4FB52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3C02FBE8" w14:textId="77777777">
        <w:trPr>
          <w:trHeight w:val="287"/>
        </w:trPr>
        <w:tc>
          <w:tcPr>
            <w:tcW w:w="961" w:type="dxa"/>
          </w:tcPr>
          <w:p w14:paraId="258F89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E9D1A3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4F679CA9" w14:textId="77777777">
        <w:trPr>
          <w:trHeight w:val="287"/>
        </w:trPr>
        <w:tc>
          <w:tcPr>
            <w:tcW w:w="961" w:type="dxa"/>
          </w:tcPr>
          <w:p w14:paraId="5986C3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22165F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r w:rsidRPr="006A79C9">
              <w:rPr>
                <w:rFonts w:ascii="Arial" w:hAnsi="Arial" w:cs="Arial"/>
                <w:sz w:val="20"/>
                <w:szCs w:val="20"/>
              </w:rPr>
              <w:t>leads-point1)</w:t>
            </w:r>
          </w:p>
        </w:tc>
      </w:tr>
      <w:tr w:rsidR="008502BA" w:rsidRPr="006A79C9" w14:paraId="3EBA7936" w14:textId="77777777">
        <w:trPr>
          <w:trHeight w:val="287"/>
        </w:trPr>
        <w:tc>
          <w:tcPr>
            <w:tcW w:w="961" w:type="dxa"/>
          </w:tcPr>
          <w:p w14:paraId="54F1EC4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001C3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tail</w:t>
            </w:r>
            <w:r w:rsidRPr="006A79C9">
              <w:rPr>
                <w:rFonts w:ascii="Arial" w:hAnsi="Arial" w:cs="Arial"/>
                <w:spacing w:val="-4"/>
                <w:sz w:val="20"/>
                <w:szCs w:val="20"/>
              </w:rPr>
              <w:t xml:space="preserve"> </w:t>
            </w:r>
            <w:r w:rsidRPr="006A79C9">
              <w:rPr>
                <w:rFonts w:ascii="Arial" w:hAnsi="Arial" w:cs="Arial"/>
                <w:sz w:val="20"/>
                <w:szCs w:val="20"/>
              </w:rPr>
              <w:t>leads</w:t>
            </w:r>
          </w:p>
        </w:tc>
      </w:tr>
      <w:tr w:rsidR="008502BA" w:rsidRPr="006A79C9" w14:paraId="550883C9" w14:textId="77777777">
        <w:trPr>
          <w:trHeight w:val="287"/>
        </w:trPr>
        <w:tc>
          <w:tcPr>
            <w:tcW w:w="961" w:type="dxa"/>
          </w:tcPr>
          <w:p w14:paraId="12C8ED4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1437C68"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5F7703CE" w14:textId="77777777">
        <w:trPr>
          <w:trHeight w:val="287"/>
        </w:trPr>
        <w:tc>
          <w:tcPr>
            <w:tcW w:w="961" w:type="dxa"/>
          </w:tcPr>
          <w:p w14:paraId="42B4A6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75E15C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33891BAF" w14:textId="77777777">
        <w:trPr>
          <w:trHeight w:val="287"/>
        </w:trPr>
        <w:tc>
          <w:tcPr>
            <w:tcW w:w="961" w:type="dxa"/>
          </w:tcPr>
          <w:p w14:paraId="73D9E7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99BA8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 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72A07955" w14:textId="77777777">
        <w:trPr>
          <w:trHeight w:val="287"/>
        </w:trPr>
        <w:tc>
          <w:tcPr>
            <w:tcW w:w="961" w:type="dxa"/>
          </w:tcPr>
          <w:p w14:paraId="2DF7E2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9C9ED4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3EF91D5B" w14:textId="77777777">
        <w:trPr>
          <w:trHeight w:val="287"/>
        </w:trPr>
        <w:tc>
          <w:tcPr>
            <w:tcW w:w="961" w:type="dxa"/>
          </w:tcPr>
          <w:p w14:paraId="115BA91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472B0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3BFEB90B" w14:textId="77777777">
        <w:trPr>
          <w:trHeight w:val="287"/>
        </w:trPr>
        <w:tc>
          <w:tcPr>
            <w:tcW w:w="961" w:type="dxa"/>
          </w:tcPr>
          <w:p w14:paraId="75E7EF9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DDE80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0AC870D2" w14:textId="77777777">
        <w:trPr>
          <w:trHeight w:val="292"/>
        </w:trPr>
        <w:tc>
          <w:tcPr>
            <w:tcW w:w="961" w:type="dxa"/>
          </w:tcPr>
          <w:p w14:paraId="360DACA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6</w:t>
            </w:r>
          </w:p>
        </w:tc>
        <w:tc>
          <w:tcPr>
            <w:tcW w:w="7280" w:type="dxa"/>
          </w:tcPr>
          <w:p w14:paraId="45A5F58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 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64C30A51" w14:textId="77777777">
        <w:trPr>
          <w:trHeight w:val="288"/>
        </w:trPr>
        <w:tc>
          <w:tcPr>
            <w:tcW w:w="961" w:type="dxa"/>
          </w:tcPr>
          <w:p w14:paraId="469CCD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088B58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6616370B" w14:textId="77777777">
        <w:trPr>
          <w:trHeight w:val="287"/>
        </w:trPr>
        <w:tc>
          <w:tcPr>
            <w:tcW w:w="961" w:type="dxa"/>
          </w:tcPr>
          <w:p w14:paraId="296FC04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3F316C5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6F0998B2" w14:textId="77777777">
        <w:trPr>
          <w:trHeight w:val="287"/>
        </w:trPr>
        <w:tc>
          <w:tcPr>
            <w:tcW w:w="961" w:type="dxa"/>
          </w:tcPr>
          <w:p w14:paraId="7D4AA1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31CB2F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3E50EAC6" w14:textId="77777777">
        <w:trPr>
          <w:trHeight w:val="287"/>
        </w:trPr>
        <w:tc>
          <w:tcPr>
            <w:tcW w:w="961" w:type="dxa"/>
          </w:tcPr>
          <w:p w14:paraId="5E33DA0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10</w:t>
            </w:r>
          </w:p>
        </w:tc>
        <w:tc>
          <w:tcPr>
            <w:tcW w:w="7280" w:type="dxa"/>
          </w:tcPr>
          <w:p w14:paraId="063F1D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27B3A7D5" w14:textId="77777777">
        <w:trPr>
          <w:trHeight w:val="287"/>
        </w:trPr>
        <w:tc>
          <w:tcPr>
            <w:tcW w:w="961" w:type="dxa"/>
          </w:tcPr>
          <w:p w14:paraId="414B8A5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0A061D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4"/>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32783534" w14:textId="77777777">
        <w:trPr>
          <w:trHeight w:val="288"/>
        </w:trPr>
        <w:tc>
          <w:tcPr>
            <w:tcW w:w="961" w:type="dxa"/>
          </w:tcPr>
          <w:p w14:paraId="323A7158"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12</w:t>
            </w:r>
          </w:p>
        </w:tc>
        <w:tc>
          <w:tcPr>
            <w:tcW w:w="7280" w:type="dxa"/>
          </w:tcPr>
          <w:p w14:paraId="071B041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3ECE473" w14:textId="77777777">
        <w:trPr>
          <w:trHeight w:val="287"/>
        </w:trPr>
        <w:tc>
          <w:tcPr>
            <w:tcW w:w="961" w:type="dxa"/>
          </w:tcPr>
          <w:p w14:paraId="489DDFB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B9D12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laminations</w:t>
            </w:r>
          </w:p>
        </w:tc>
      </w:tr>
      <w:tr w:rsidR="008502BA" w:rsidRPr="006A79C9" w14:paraId="7AAA787F" w14:textId="77777777">
        <w:trPr>
          <w:trHeight w:val="287"/>
        </w:trPr>
        <w:tc>
          <w:tcPr>
            <w:tcW w:w="961" w:type="dxa"/>
          </w:tcPr>
          <w:p w14:paraId="3204C01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7B4AABB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1"/>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6FD8C3F2" w14:textId="77777777">
        <w:trPr>
          <w:trHeight w:val="287"/>
        </w:trPr>
        <w:tc>
          <w:tcPr>
            <w:tcW w:w="961" w:type="dxa"/>
          </w:tcPr>
          <w:p w14:paraId="78DDAB6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B066836"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69C06908" w14:textId="77777777">
        <w:trPr>
          <w:trHeight w:val="287"/>
        </w:trPr>
        <w:tc>
          <w:tcPr>
            <w:tcW w:w="961" w:type="dxa"/>
          </w:tcPr>
          <w:p w14:paraId="69E1FD2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DB953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test/measure RTD</w:t>
            </w:r>
          </w:p>
        </w:tc>
      </w:tr>
      <w:tr w:rsidR="008502BA" w:rsidRPr="006A79C9" w14:paraId="62D56492" w14:textId="77777777">
        <w:trPr>
          <w:trHeight w:val="287"/>
        </w:trPr>
        <w:tc>
          <w:tcPr>
            <w:tcW w:w="961" w:type="dxa"/>
          </w:tcPr>
          <w:p w14:paraId="158A4BF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59150C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 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64A31A29" w14:textId="77777777">
        <w:trPr>
          <w:trHeight w:val="460"/>
        </w:trPr>
        <w:tc>
          <w:tcPr>
            <w:tcW w:w="961" w:type="dxa"/>
          </w:tcPr>
          <w:p w14:paraId="2F801360" w14:textId="77777777" w:rsidR="008502BA" w:rsidRPr="006A79C9" w:rsidRDefault="008502BA">
            <w:pPr>
              <w:pStyle w:val="TableParagraph"/>
              <w:spacing w:before="3" w:line="240" w:lineRule="auto"/>
              <w:rPr>
                <w:rFonts w:ascii="Arial" w:hAnsi="Arial" w:cs="Arial"/>
                <w:b/>
                <w:sz w:val="20"/>
                <w:szCs w:val="20"/>
              </w:rPr>
            </w:pPr>
          </w:p>
          <w:p w14:paraId="5F7417A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03BC29FA" w14:textId="77777777" w:rsidR="008502BA" w:rsidRPr="006A79C9" w:rsidRDefault="00F84358">
            <w:pPr>
              <w:pStyle w:val="TableParagraph"/>
              <w:spacing w:before="0" w:line="230" w:lineRule="exact"/>
              <w:ind w:left="109" w:right="270"/>
              <w:rPr>
                <w:rFonts w:ascii="Arial" w:hAnsi="Arial" w:cs="Arial"/>
                <w:sz w:val="20"/>
                <w:szCs w:val="20"/>
              </w:rPr>
            </w:pPr>
            <w:r w:rsidRPr="006A79C9">
              <w:rPr>
                <w:rFonts w:ascii="Arial" w:hAnsi="Arial" w:cs="Arial"/>
                <w:sz w:val="20"/>
                <w:szCs w:val="20"/>
              </w:rPr>
              <w:t>Install PT100 on the overhang winding (Top and bottom of winding per phase)</w:t>
            </w:r>
            <w:r w:rsidRPr="006A79C9">
              <w:rPr>
                <w:rFonts w:ascii="Arial" w:hAnsi="Arial" w:cs="Arial"/>
                <w:spacing w:val="-51"/>
                <w:sz w:val="20"/>
                <w:szCs w:val="20"/>
              </w:rPr>
              <w:t xml:space="preserve"> </w:t>
            </w:r>
            <w:r w:rsidRPr="006A79C9">
              <w:rPr>
                <w:rFonts w:ascii="Arial" w:hAnsi="Arial" w:cs="Arial"/>
                <w:sz w:val="20"/>
                <w:szCs w:val="20"/>
              </w:rPr>
              <w:t>each</w:t>
            </w:r>
          </w:p>
        </w:tc>
      </w:tr>
      <w:tr w:rsidR="008502BA" w:rsidRPr="006A79C9" w14:paraId="3B2D557C" w14:textId="77777777">
        <w:trPr>
          <w:trHeight w:val="287"/>
        </w:trPr>
        <w:tc>
          <w:tcPr>
            <w:tcW w:w="961" w:type="dxa"/>
          </w:tcPr>
          <w:p w14:paraId="602F758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7BCA5B2"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356A1D11" w14:textId="77777777">
        <w:trPr>
          <w:trHeight w:val="292"/>
        </w:trPr>
        <w:tc>
          <w:tcPr>
            <w:tcW w:w="961" w:type="dxa"/>
          </w:tcPr>
          <w:p w14:paraId="55355C40"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7B20D3C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5C219180" w14:textId="77777777">
        <w:trPr>
          <w:trHeight w:val="287"/>
        </w:trPr>
        <w:tc>
          <w:tcPr>
            <w:tcW w:w="961" w:type="dxa"/>
          </w:tcPr>
          <w:p w14:paraId="42E9D4A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F8F6BA6" w14:textId="77777777" w:rsidR="008502BA" w:rsidRPr="006A79C9" w:rsidRDefault="00F84358">
            <w:pPr>
              <w:pStyle w:val="TableParagraph"/>
              <w:spacing w:before="52" w:line="215" w:lineRule="exact"/>
              <w:ind w:left="1610" w:right="1595"/>
              <w:jc w:val="center"/>
              <w:rPr>
                <w:rFonts w:ascii="Arial" w:hAnsi="Arial" w:cs="Arial"/>
                <w:b/>
                <w:sz w:val="20"/>
                <w:szCs w:val="20"/>
              </w:rPr>
            </w:pPr>
            <w:r w:rsidRPr="006A79C9">
              <w:rPr>
                <w:rFonts w:ascii="Arial" w:hAnsi="Arial" w:cs="Arial"/>
                <w:b/>
                <w:sz w:val="20"/>
                <w:szCs w:val="20"/>
              </w:rPr>
              <w:t>WHITE</w:t>
            </w:r>
            <w:r w:rsidRPr="006A79C9">
              <w:rPr>
                <w:rFonts w:ascii="Arial" w:hAnsi="Arial" w:cs="Arial"/>
                <w:b/>
                <w:spacing w:val="-4"/>
                <w:sz w:val="20"/>
                <w:szCs w:val="20"/>
              </w:rPr>
              <w:t xml:space="preserve"> </w:t>
            </w:r>
            <w:r w:rsidRPr="006A79C9">
              <w:rPr>
                <w:rFonts w:ascii="Arial" w:hAnsi="Arial" w:cs="Arial"/>
                <w:b/>
                <w:sz w:val="20"/>
                <w:szCs w:val="20"/>
              </w:rPr>
              <w:t>METAL</w:t>
            </w:r>
            <w:r w:rsidRPr="006A79C9">
              <w:rPr>
                <w:rFonts w:ascii="Arial" w:hAnsi="Arial" w:cs="Arial"/>
                <w:b/>
                <w:spacing w:val="3"/>
                <w:sz w:val="20"/>
                <w:szCs w:val="20"/>
              </w:rPr>
              <w:t xml:space="preserve"> </w:t>
            </w:r>
            <w:r w:rsidRPr="006A79C9">
              <w:rPr>
                <w:rFonts w:ascii="Arial" w:hAnsi="Arial" w:cs="Arial"/>
                <w:b/>
                <w:sz w:val="20"/>
                <w:szCs w:val="20"/>
              </w:rPr>
              <w:t>BEARINGS</w:t>
            </w:r>
          </w:p>
        </w:tc>
      </w:tr>
      <w:tr w:rsidR="008502BA" w:rsidRPr="006A79C9" w14:paraId="676A6944" w14:textId="77777777">
        <w:trPr>
          <w:trHeight w:val="461"/>
        </w:trPr>
        <w:tc>
          <w:tcPr>
            <w:tcW w:w="961" w:type="dxa"/>
          </w:tcPr>
          <w:p w14:paraId="0ED7BF4F" w14:textId="77777777" w:rsidR="008502BA" w:rsidRPr="006A79C9" w:rsidRDefault="008502BA">
            <w:pPr>
              <w:pStyle w:val="TableParagraph"/>
              <w:spacing w:before="3" w:line="240" w:lineRule="auto"/>
              <w:rPr>
                <w:rFonts w:ascii="Arial" w:hAnsi="Arial" w:cs="Arial"/>
                <w:b/>
                <w:sz w:val="20"/>
                <w:szCs w:val="20"/>
              </w:rPr>
            </w:pPr>
          </w:p>
          <w:p w14:paraId="05D2EB15" w14:textId="77777777" w:rsidR="008502BA" w:rsidRPr="006A79C9" w:rsidRDefault="00F84358">
            <w:pPr>
              <w:pStyle w:val="TableParagraph"/>
              <w:spacing w:before="0" w:line="208" w:lineRule="exact"/>
              <w:ind w:right="92"/>
              <w:jc w:val="right"/>
              <w:rPr>
                <w:rFonts w:ascii="Arial" w:hAnsi="Arial" w:cs="Arial"/>
                <w:sz w:val="20"/>
                <w:szCs w:val="20"/>
              </w:rPr>
            </w:pPr>
            <w:r w:rsidRPr="006A79C9">
              <w:rPr>
                <w:rFonts w:ascii="Arial" w:hAnsi="Arial" w:cs="Arial"/>
                <w:sz w:val="20"/>
                <w:szCs w:val="20"/>
              </w:rPr>
              <w:t>1</w:t>
            </w:r>
          </w:p>
        </w:tc>
        <w:tc>
          <w:tcPr>
            <w:tcW w:w="7280" w:type="dxa"/>
          </w:tcPr>
          <w:p w14:paraId="07912CA5" w14:textId="77777777" w:rsidR="008502BA" w:rsidRPr="006A79C9" w:rsidRDefault="00F84358">
            <w:pPr>
              <w:pStyle w:val="TableParagraph"/>
              <w:spacing w:before="0" w:line="230" w:lineRule="exact"/>
              <w:ind w:left="109" w:right="270"/>
              <w:rPr>
                <w:rFonts w:ascii="Arial" w:hAnsi="Arial" w:cs="Arial"/>
                <w:sz w:val="20"/>
                <w:szCs w:val="20"/>
              </w:rPr>
            </w:pPr>
            <w:r w:rsidRPr="006A79C9">
              <w:rPr>
                <w:rFonts w:ascii="Arial" w:hAnsi="Arial" w:cs="Arial"/>
                <w:sz w:val="20"/>
                <w:szCs w:val="20"/>
              </w:rPr>
              <w:t>Re-metal white metal DE bearing (see nameplate data supplied on SOW for</w:t>
            </w:r>
            <w:r w:rsidRPr="006A79C9">
              <w:rPr>
                <w:rFonts w:ascii="Arial" w:hAnsi="Arial" w:cs="Arial"/>
                <w:spacing w:val="-5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3C3F9D43" w14:textId="77777777">
        <w:trPr>
          <w:trHeight w:val="455"/>
        </w:trPr>
        <w:tc>
          <w:tcPr>
            <w:tcW w:w="961" w:type="dxa"/>
          </w:tcPr>
          <w:p w14:paraId="78553FCC" w14:textId="77777777" w:rsidR="008502BA" w:rsidRPr="006A79C9" w:rsidRDefault="008502BA">
            <w:pPr>
              <w:pStyle w:val="TableParagraph"/>
              <w:spacing w:before="9" w:line="240" w:lineRule="auto"/>
              <w:rPr>
                <w:rFonts w:ascii="Arial" w:hAnsi="Arial" w:cs="Arial"/>
                <w:b/>
                <w:sz w:val="20"/>
                <w:szCs w:val="20"/>
              </w:rPr>
            </w:pPr>
          </w:p>
          <w:p w14:paraId="797D7D1A"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5E35425C" w14:textId="77777777" w:rsidR="008502BA" w:rsidRPr="006A79C9" w:rsidRDefault="00F84358">
            <w:pPr>
              <w:pStyle w:val="TableParagraph"/>
              <w:spacing w:before="0" w:line="226" w:lineRule="exact"/>
              <w:ind w:left="109" w:right="105"/>
              <w:rPr>
                <w:rFonts w:ascii="Arial" w:hAnsi="Arial" w:cs="Arial"/>
                <w:sz w:val="20"/>
                <w:szCs w:val="20"/>
              </w:rPr>
            </w:pPr>
            <w:r w:rsidRPr="006A79C9">
              <w:rPr>
                <w:rFonts w:ascii="Arial" w:hAnsi="Arial" w:cs="Arial"/>
                <w:sz w:val="20"/>
                <w:szCs w:val="20"/>
              </w:rPr>
              <w:t>Re-metal</w:t>
            </w:r>
            <w:r w:rsidRPr="006A79C9">
              <w:rPr>
                <w:rFonts w:ascii="Arial" w:hAnsi="Arial" w:cs="Arial"/>
                <w:spacing w:val="4"/>
                <w:sz w:val="20"/>
                <w:szCs w:val="20"/>
              </w:rPr>
              <w:t xml:space="preserve"> </w:t>
            </w:r>
            <w:r w:rsidRPr="006A79C9">
              <w:rPr>
                <w:rFonts w:ascii="Arial" w:hAnsi="Arial" w:cs="Arial"/>
                <w:sz w:val="20"/>
                <w:szCs w:val="20"/>
              </w:rPr>
              <w:t>white</w:t>
            </w:r>
            <w:r w:rsidRPr="006A79C9">
              <w:rPr>
                <w:rFonts w:ascii="Arial" w:hAnsi="Arial" w:cs="Arial"/>
                <w:spacing w:val="-9"/>
                <w:sz w:val="20"/>
                <w:szCs w:val="20"/>
              </w:rPr>
              <w:t xml:space="preserve"> </w:t>
            </w:r>
            <w:r w:rsidRPr="006A79C9">
              <w:rPr>
                <w:rFonts w:ascii="Arial" w:hAnsi="Arial" w:cs="Arial"/>
                <w:sz w:val="20"/>
                <w:szCs w:val="20"/>
              </w:rPr>
              <w:t>metal</w:t>
            </w:r>
            <w:r w:rsidRPr="006A79C9">
              <w:rPr>
                <w:rFonts w:ascii="Arial" w:hAnsi="Arial" w:cs="Arial"/>
                <w:spacing w:val="5"/>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(see nameplate data supplied on SOW</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50"/>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7A6C8744" w14:textId="77777777">
        <w:trPr>
          <w:trHeight w:val="460"/>
        </w:trPr>
        <w:tc>
          <w:tcPr>
            <w:tcW w:w="961" w:type="dxa"/>
          </w:tcPr>
          <w:p w14:paraId="6F80E502" w14:textId="77777777" w:rsidR="008502BA" w:rsidRPr="006A79C9" w:rsidRDefault="008502BA">
            <w:pPr>
              <w:pStyle w:val="TableParagraph"/>
              <w:spacing w:before="2" w:line="240" w:lineRule="auto"/>
              <w:rPr>
                <w:rFonts w:ascii="Arial" w:hAnsi="Arial" w:cs="Arial"/>
                <w:b/>
                <w:sz w:val="20"/>
                <w:szCs w:val="20"/>
              </w:rPr>
            </w:pPr>
          </w:p>
          <w:p w14:paraId="3EDE7D7B" w14:textId="77777777" w:rsidR="008502BA" w:rsidRPr="006A79C9" w:rsidRDefault="00F84358">
            <w:pPr>
              <w:pStyle w:val="TableParagraph"/>
              <w:spacing w:before="1"/>
              <w:ind w:right="92"/>
              <w:jc w:val="right"/>
              <w:rPr>
                <w:rFonts w:ascii="Arial" w:hAnsi="Arial" w:cs="Arial"/>
                <w:sz w:val="20"/>
                <w:szCs w:val="20"/>
              </w:rPr>
            </w:pPr>
            <w:r w:rsidRPr="006A79C9">
              <w:rPr>
                <w:rFonts w:ascii="Arial" w:hAnsi="Arial" w:cs="Arial"/>
                <w:sz w:val="20"/>
                <w:szCs w:val="20"/>
              </w:rPr>
              <w:t>3</w:t>
            </w:r>
          </w:p>
        </w:tc>
        <w:tc>
          <w:tcPr>
            <w:tcW w:w="7280" w:type="dxa"/>
          </w:tcPr>
          <w:p w14:paraId="7880A5FB"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4"/>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standard</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refurbishment</w:t>
            </w:r>
            <w:r w:rsidRPr="006A79C9">
              <w:rPr>
                <w:rFonts w:ascii="Arial" w:hAnsi="Arial" w:cs="Arial"/>
                <w:spacing w:val="-50"/>
                <w:sz w:val="20"/>
                <w:szCs w:val="20"/>
              </w:rPr>
              <w:t xml:space="preserve"> </w:t>
            </w:r>
            <w:r w:rsidRPr="006A79C9">
              <w:rPr>
                <w:rFonts w:ascii="Arial" w:hAnsi="Arial" w:cs="Arial"/>
                <w:sz w:val="20"/>
                <w:szCs w:val="20"/>
              </w:rPr>
              <w:t>specifications</w:t>
            </w:r>
          </w:p>
        </w:tc>
      </w:tr>
    </w:tbl>
    <w:p w14:paraId="308E29ED" w14:textId="77777777" w:rsidR="008502BA" w:rsidRPr="006A79C9" w:rsidRDefault="008502BA">
      <w:pPr>
        <w:spacing w:line="230" w:lineRule="exact"/>
        <w:rPr>
          <w:rFonts w:ascii="Arial" w:hAnsi="Arial" w:cs="Arial"/>
          <w:sz w:val="20"/>
          <w:szCs w:val="20"/>
        </w:rPr>
        <w:sectPr w:rsidR="008502BA" w:rsidRPr="006A79C9">
          <w:pgSz w:w="11910" w:h="16840"/>
          <w:pgMar w:top="1300" w:right="740" w:bottom="900" w:left="760" w:header="726" w:footer="708" w:gutter="0"/>
          <w:cols w:space="720"/>
        </w:sectPr>
      </w:pPr>
    </w:p>
    <w:p w14:paraId="58EB2411"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C0FF6BF" w14:textId="77777777">
        <w:trPr>
          <w:trHeight w:val="287"/>
        </w:trPr>
        <w:tc>
          <w:tcPr>
            <w:tcW w:w="961" w:type="dxa"/>
          </w:tcPr>
          <w:p w14:paraId="4FD37824"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7EB4E05B"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7F0D8AA" w14:textId="77777777">
        <w:trPr>
          <w:trHeight w:val="460"/>
        </w:trPr>
        <w:tc>
          <w:tcPr>
            <w:tcW w:w="961" w:type="dxa"/>
          </w:tcPr>
          <w:p w14:paraId="0B79E89D" w14:textId="77777777" w:rsidR="008502BA" w:rsidRPr="006A79C9" w:rsidRDefault="008502BA">
            <w:pPr>
              <w:pStyle w:val="TableParagraph"/>
              <w:spacing w:before="3" w:line="240" w:lineRule="auto"/>
              <w:rPr>
                <w:rFonts w:ascii="Arial" w:hAnsi="Arial" w:cs="Arial"/>
                <w:b/>
                <w:sz w:val="20"/>
                <w:szCs w:val="20"/>
              </w:rPr>
            </w:pPr>
          </w:p>
          <w:p w14:paraId="5EDD7FD0"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4</w:t>
            </w:r>
          </w:p>
        </w:tc>
        <w:tc>
          <w:tcPr>
            <w:tcW w:w="7280" w:type="dxa"/>
          </w:tcPr>
          <w:p w14:paraId="727D31EA"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434FD8B" w14:textId="77777777">
        <w:trPr>
          <w:trHeight w:val="288"/>
        </w:trPr>
        <w:tc>
          <w:tcPr>
            <w:tcW w:w="961" w:type="dxa"/>
          </w:tcPr>
          <w:p w14:paraId="7DB4D8EE"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5</w:t>
            </w:r>
          </w:p>
        </w:tc>
        <w:tc>
          <w:tcPr>
            <w:tcW w:w="7280" w:type="dxa"/>
          </w:tcPr>
          <w:p w14:paraId="1DF3273C"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seal</w:t>
            </w:r>
          </w:p>
        </w:tc>
      </w:tr>
      <w:tr w:rsidR="008502BA" w:rsidRPr="006A79C9" w14:paraId="15595300" w14:textId="77777777">
        <w:trPr>
          <w:trHeight w:val="292"/>
        </w:trPr>
        <w:tc>
          <w:tcPr>
            <w:tcW w:w="961" w:type="dxa"/>
          </w:tcPr>
          <w:p w14:paraId="4FEF81A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6</w:t>
            </w:r>
          </w:p>
        </w:tc>
        <w:tc>
          <w:tcPr>
            <w:tcW w:w="7280" w:type="dxa"/>
          </w:tcPr>
          <w:p w14:paraId="324ED54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seal</w:t>
            </w:r>
          </w:p>
        </w:tc>
      </w:tr>
      <w:tr w:rsidR="008502BA" w:rsidRPr="006A79C9" w14:paraId="4850AFA9" w14:textId="77777777">
        <w:trPr>
          <w:trHeight w:val="287"/>
        </w:trPr>
        <w:tc>
          <w:tcPr>
            <w:tcW w:w="961" w:type="dxa"/>
          </w:tcPr>
          <w:p w14:paraId="1ED1D5A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2FF544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site</w:t>
            </w:r>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and clean</w:t>
            </w:r>
            <w:r w:rsidRPr="006A79C9">
              <w:rPr>
                <w:rFonts w:ascii="Arial" w:hAnsi="Arial" w:cs="Arial"/>
                <w:spacing w:val="1"/>
                <w:sz w:val="20"/>
                <w:szCs w:val="20"/>
              </w:rPr>
              <w:t xml:space="preserve"> </w:t>
            </w:r>
            <w:r w:rsidRPr="006A79C9">
              <w:rPr>
                <w:rFonts w:ascii="Arial" w:hAnsi="Arial" w:cs="Arial"/>
                <w:sz w:val="20"/>
                <w:szCs w:val="20"/>
              </w:rPr>
              <w:t>ports</w:t>
            </w:r>
          </w:p>
        </w:tc>
      </w:tr>
      <w:tr w:rsidR="008502BA" w:rsidRPr="006A79C9" w14:paraId="4FB67FD4" w14:textId="77777777">
        <w:trPr>
          <w:trHeight w:val="287"/>
        </w:trPr>
        <w:tc>
          <w:tcPr>
            <w:tcW w:w="961" w:type="dxa"/>
          </w:tcPr>
          <w:p w14:paraId="5A6FC31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0C9BCA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412E13F9" w14:textId="77777777">
        <w:trPr>
          <w:trHeight w:val="460"/>
        </w:trPr>
        <w:tc>
          <w:tcPr>
            <w:tcW w:w="961" w:type="dxa"/>
          </w:tcPr>
          <w:p w14:paraId="2752C47B" w14:textId="77777777" w:rsidR="008502BA" w:rsidRPr="006A79C9" w:rsidRDefault="008502BA">
            <w:pPr>
              <w:pStyle w:val="TableParagraph"/>
              <w:spacing w:before="3" w:line="240" w:lineRule="auto"/>
              <w:rPr>
                <w:rFonts w:ascii="Arial" w:hAnsi="Arial" w:cs="Arial"/>
                <w:b/>
                <w:sz w:val="20"/>
                <w:szCs w:val="20"/>
              </w:rPr>
            </w:pPr>
          </w:p>
          <w:p w14:paraId="2D485BB5"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9</w:t>
            </w:r>
          </w:p>
        </w:tc>
        <w:tc>
          <w:tcPr>
            <w:tcW w:w="7280" w:type="dxa"/>
          </w:tcPr>
          <w:p w14:paraId="4BF2EAFF" w14:textId="77777777" w:rsidR="008502BA" w:rsidRPr="006A79C9" w:rsidRDefault="00F84358">
            <w:pPr>
              <w:pStyle w:val="TableParagraph"/>
              <w:spacing w:before="0" w:line="230" w:lineRule="exact"/>
              <w:ind w:left="109" w:right="105"/>
              <w:rPr>
                <w:rFonts w:ascii="Arial" w:hAnsi="Arial" w:cs="Arial"/>
                <w:sz w:val="20"/>
                <w:szCs w:val="20"/>
              </w:rPr>
            </w:pPr>
            <w:r w:rsidRPr="006A79C9">
              <w:rPr>
                <w:rFonts w:ascii="Arial" w:hAnsi="Arial" w:cs="Arial"/>
                <w:sz w:val="20"/>
                <w:szCs w:val="20"/>
              </w:rPr>
              <w:t>Bearing insulation test point inspect and repair (Inspect specifically for test point</w:t>
            </w:r>
            <w:r w:rsidRPr="006A79C9">
              <w:rPr>
                <w:rFonts w:ascii="Arial" w:hAnsi="Arial" w:cs="Arial"/>
                <w:spacing w:val="-5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damage)</w:t>
            </w:r>
          </w:p>
        </w:tc>
      </w:tr>
      <w:tr w:rsidR="008502BA" w:rsidRPr="006A79C9" w14:paraId="4F072C0A" w14:textId="77777777">
        <w:trPr>
          <w:trHeight w:val="285"/>
        </w:trPr>
        <w:tc>
          <w:tcPr>
            <w:tcW w:w="961" w:type="dxa"/>
            <w:tcBorders>
              <w:bottom w:val="single" w:sz="6" w:space="0" w:color="000000"/>
            </w:tcBorders>
          </w:tcPr>
          <w:p w14:paraId="1FC12168" w14:textId="77777777" w:rsidR="008502BA" w:rsidRPr="006A79C9" w:rsidRDefault="00F84358">
            <w:pPr>
              <w:pStyle w:val="TableParagraph"/>
              <w:spacing w:line="205" w:lineRule="exact"/>
              <w:ind w:right="94"/>
              <w:jc w:val="right"/>
              <w:rPr>
                <w:rFonts w:ascii="Arial" w:hAnsi="Arial" w:cs="Arial"/>
                <w:sz w:val="20"/>
                <w:szCs w:val="20"/>
              </w:rPr>
            </w:pPr>
            <w:r w:rsidRPr="006A79C9">
              <w:rPr>
                <w:rFonts w:ascii="Arial" w:hAnsi="Arial" w:cs="Arial"/>
                <w:sz w:val="20"/>
                <w:szCs w:val="20"/>
              </w:rPr>
              <w:t>10</w:t>
            </w:r>
          </w:p>
        </w:tc>
        <w:tc>
          <w:tcPr>
            <w:tcW w:w="7280" w:type="dxa"/>
            <w:tcBorders>
              <w:bottom w:val="single" w:sz="6" w:space="0" w:color="000000"/>
            </w:tcBorders>
          </w:tcPr>
          <w:p w14:paraId="4F2B667A"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6756F93F" w14:textId="77777777">
        <w:trPr>
          <w:trHeight w:val="285"/>
        </w:trPr>
        <w:tc>
          <w:tcPr>
            <w:tcW w:w="961" w:type="dxa"/>
            <w:tcBorders>
              <w:top w:val="single" w:sz="6" w:space="0" w:color="000000"/>
            </w:tcBorders>
          </w:tcPr>
          <w:p w14:paraId="61314DAD" w14:textId="77777777" w:rsidR="008502BA" w:rsidRPr="006A79C9" w:rsidRDefault="00F84358">
            <w:pPr>
              <w:pStyle w:val="TableParagraph"/>
              <w:spacing w:before="58"/>
              <w:ind w:right="94"/>
              <w:jc w:val="right"/>
              <w:rPr>
                <w:rFonts w:ascii="Arial" w:hAnsi="Arial" w:cs="Arial"/>
                <w:sz w:val="20"/>
                <w:szCs w:val="20"/>
              </w:rPr>
            </w:pPr>
            <w:r w:rsidRPr="006A79C9">
              <w:rPr>
                <w:rFonts w:ascii="Arial" w:hAnsi="Arial" w:cs="Arial"/>
                <w:sz w:val="20"/>
                <w:szCs w:val="20"/>
              </w:rPr>
              <w:t>11</w:t>
            </w:r>
          </w:p>
        </w:tc>
        <w:tc>
          <w:tcPr>
            <w:tcW w:w="7280" w:type="dxa"/>
            <w:tcBorders>
              <w:top w:val="single" w:sz="6" w:space="0" w:color="000000"/>
            </w:tcBorders>
          </w:tcPr>
          <w:p w14:paraId="3B7DE214"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7A7FC3C0" w14:textId="77777777">
        <w:trPr>
          <w:trHeight w:val="287"/>
        </w:trPr>
        <w:tc>
          <w:tcPr>
            <w:tcW w:w="961" w:type="dxa"/>
          </w:tcPr>
          <w:p w14:paraId="0EA4D9E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547471B"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2686226C" w14:textId="77777777">
        <w:trPr>
          <w:trHeight w:val="287"/>
        </w:trPr>
        <w:tc>
          <w:tcPr>
            <w:tcW w:w="961" w:type="dxa"/>
          </w:tcPr>
          <w:p w14:paraId="1285A10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B7E476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105C6738" w14:textId="77777777">
        <w:trPr>
          <w:trHeight w:val="287"/>
        </w:trPr>
        <w:tc>
          <w:tcPr>
            <w:tcW w:w="961" w:type="dxa"/>
          </w:tcPr>
          <w:p w14:paraId="02E341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3495C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w:t>
            </w:r>
            <w:r w:rsidRPr="006A79C9">
              <w:rPr>
                <w:rFonts w:ascii="Arial" w:hAnsi="Arial" w:cs="Arial"/>
                <w:spacing w:val="4"/>
                <w:sz w:val="20"/>
                <w:szCs w:val="20"/>
              </w:rPr>
              <w:t xml:space="preserve"> </w:t>
            </w:r>
            <w:r w:rsidRPr="006A79C9">
              <w:rPr>
                <w:rFonts w:ascii="Arial" w:hAnsi="Arial" w:cs="Arial"/>
                <w:sz w:val="20"/>
                <w:szCs w:val="20"/>
              </w:rPr>
              <w:t>bearing</w:t>
            </w:r>
          </w:p>
        </w:tc>
      </w:tr>
      <w:tr w:rsidR="008502BA" w:rsidRPr="006A79C9" w14:paraId="1A6D7C52" w14:textId="77777777">
        <w:trPr>
          <w:trHeight w:val="287"/>
        </w:trPr>
        <w:tc>
          <w:tcPr>
            <w:tcW w:w="961" w:type="dxa"/>
          </w:tcPr>
          <w:p w14:paraId="43F07E5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C2B0BB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Conduct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flux</w:t>
            </w:r>
            <w:r w:rsidRPr="006A79C9">
              <w:rPr>
                <w:rFonts w:ascii="Arial" w:hAnsi="Arial" w:cs="Arial"/>
                <w:spacing w:val="5"/>
                <w:sz w:val="20"/>
                <w:szCs w:val="20"/>
              </w:rPr>
              <w:t xml:space="preserve"> </w:t>
            </w:r>
            <w:r w:rsidRPr="006A79C9">
              <w:rPr>
                <w:rFonts w:ascii="Arial" w:hAnsi="Arial" w:cs="Arial"/>
                <w:sz w:val="20"/>
                <w:szCs w:val="20"/>
              </w:rPr>
              <w:t>and watts</w:t>
            </w:r>
            <w:r w:rsidRPr="006A79C9">
              <w:rPr>
                <w:rFonts w:ascii="Arial" w:hAnsi="Arial" w:cs="Arial"/>
                <w:spacing w:val="-3"/>
                <w:sz w:val="20"/>
                <w:szCs w:val="20"/>
              </w:rPr>
              <w:t xml:space="preserve"> </w:t>
            </w:r>
            <w:r w:rsidRPr="006A79C9">
              <w:rPr>
                <w:rFonts w:ascii="Arial" w:hAnsi="Arial" w:cs="Arial"/>
                <w:sz w:val="20"/>
                <w:szCs w:val="20"/>
              </w:rPr>
              <w:t>loss</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62204ED" w14:textId="77777777">
        <w:trPr>
          <w:trHeight w:val="288"/>
        </w:trPr>
        <w:tc>
          <w:tcPr>
            <w:tcW w:w="961" w:type="dxa"/>
          </w:tcPr>
          <w:p w14:paraId="75470D9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80" w:type="dxa"/>
          </w:tcPr>
          <w:p w14:paraId="41E1FFE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Rewind stator</w:t>
            </w:r>
            <w:r w:rsidRPr="006A79C9">
              <w:rPr>
                <w:rFonts w:ascii="Arial" w:hAnsi="Arial" w:cs="Arial"/>
                <w:spacing w:val="3"/>
                <w:sz w:val="20"/>
                <w:szCs w:val="20"/>
              </w:rPr>
              <w:t xml:space="preserve"> </w:t>
            </w:r>
            <w:r w:rsidRPr="006A79C9">
              <w:rPr>
                <w:rFonts w:ascii="Arial" w:hAnsi="Arial" w:cs="Arial"/>
                <w:sz w:val="20"/>
                <w:szCs w:val="20"/>
              </w:rPr>
              <w:t>complete</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magnetic</w:t>
            </w:r>
            <w:r w:rsidRPr="006A79C9">
              <w:rPr>
                <w:rFonts w:ascii="Arial" w:hAnsi="Arial" w:cs="Arial"/>
                <w:spacing w:val="-2"/>
                <w:sz w:val="20"/>
                <w:szCs w:val="20"/>
              </w:rPr>
              <w:t xml:space="preserve"> </w:t>
            </w:r>
            <w:r w:rsidRPr="006A79C9">
              <w:rPr>
                <w:rFonts w:ascii="Arial" w:hAnsi="Arial" w:cs="Arial"/>
                <w:sz w:val="20"/>
                <w:szCs w:val="20"/>
              </w:rPr>
              <w:t>wedges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blocks</w:t>
            </w:r>
          </w:p>
        </w:tc>
      </w:tr>
      <w:tr w:rsidR="008502BA" w:rsidRPr="006A79C9" w14:paraId="1250A189" w14:textId="77777777">
        <w:trPr>
          <w:trHeight w:val="287"/>
        </w:trPr>
        <w:tc>
          <w:tcPr>
            <w:tcW w:w="961" w:type="dxa"/>
          </w:tcPr>
          <w:p w14:paraId="3223B5B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EFE06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VPI</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cure,</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leads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PT100’s</w:t>
            </w:r>
          </w:p>
        </w:tc>
      </w:tr>
      <w:tr w:rsidR="008502BA" w:rsidRPr="006A79C9" w14:paraId="19390877" w14:textId="77777777">
        <w:trPr>
          <w:trHeight w:val="287"/>
        </w:trPr>
        <w:tc>
          <w:tcPr>
            <w:tcW w:w="961" w:type="dxa"/>
          </w:tcPr>
          <w:p w14:paraId="3A51B8D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C2D198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2"/>
                <w:sz w:val="20"/>
                <w:szCs w:val="20"/>
              </w:rPr>
              <w:t xml:space="preserve"> </w:t>
            </w:r>
            <w:r w:rsidRPr="006A79C9">
              <w:rPr>
                <w:rFonts w:ascii="Arial" w:hAnsi="Arial" w:cs="Arial"/>
                <w:sz w:val="20"/>
                <w:szCs w:val="20"/>
              </w:rPr>
              <w:t>keyway,</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run</w:t>
            </w:r>
            <w:r w:rsidRPr="006A79C9">
              <w:rPr>
                <w:rFonts w:ascii="Arial" w:hAnsi="Arial" w:cs="Arial"/>
                <w:spacing w:val="-1"/>
                <w:sz w:val="20"/>
                <w:szCs w:val="20"/>
              </w:rPr>
              <w:t xml:space="preserve"> </w:t>
            </w:r>
            <w:r w:rsidRPr="006A79C9">
              <w:rPr>
                <w:rFonts w:ascii="Arial" w:hAnsi="Arial" w:cs="Arial"/>
                <w:sz w:val="20"/>
                <w:szCs w:val="20"/>
              </w:rPr>
              <w:t>out,</w:t>
            </w:r>
            <w:r w:rsidRPr="006A79C9">
              <w:rPr>
                <w:rFonts w:ascii="Arial" w:hAnsi="Arial" w:cs="Arial"/>
                <w:spacing w:val="2"/>
                <w:sz w:val="20"/>
                <w:szCs w:val="20"/>
              </w:rPr>
              <w:t xml:space="preserve"> </w:t>
            </w:r>
            <w:r w:rsidRPr="006A79C9">
              <w:rPr>
                <w:rFonts w:ascii="Arial" w:hAnsi="Arial" w:cs="Arial"/>
                <w:sz w:val="20"/>
                <w:szCs w:val="20"/>
              </w:rPr>
              <w:t>pre-machine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5"/>
                <w:sz w:val="20"/>
                <w:szCs w:val="20"/>
              </w:rPr>
              <w:t xml:space="preserve"> </w:t>
            </w:r>
            <w:r w:rsidRPr="006A79C9">
              <w:rPr>
                <w:rFonts w:ascii="Arial" w:hAnsi="Arial" w:cs="Arial"/>
                <w:sz w:val="20"/>
                <w:szCs w:val="20"/>
              </w:rPr>
              <w:t>journal</w:t>
            </w:r>
          </w:p>
        </w:tc>
      </w:tr>
      <w:tr w:rsidR="008502BA" w:rsidRPr="006A79C9" w14:paraId="499C4C79" w14:textId="77777777">
        <w:trPr>
          <w:trHeight w:val="287"/>
        </w:trPr>
        <w:tc>
          <w:tcPr>
            <w:tcW w:w="961" w:type="dxa"/>
          </w:tcPr>
          <w:p w14:paraId="3C068E8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296ADF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Pre-machine 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2"/>
                <w:sz w:val="20"/>
                <w:szCs w:val="20"/>
              </w:rPr>
              <w:t xml:space="preserve"> </w:t>
            </w:r>
            <w:r w:rsidRPr="006A79C9">
              <w:rPr>
                <w:rFonts w:ascii="Arial" w:hAnsi="Arial" w:cs="Arial"/>
                <w:sz w:val="20"/>
                <w:szCs w:val="20"/>
              </w:rPr>
              <w:t>and inner</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bearing journals</w:t>
            </w:r>
          </w:p>
        </w:tc>
      </w:tr>
      <w:tr w:rsidR="008502BA" w:rsidRPr="006A79C9" w14:paraId="49193D56" w14:textId="77777777">
        <w:trPr>
          <w:trHeight w:val="292"/>
        </w:trPr>
        <w:tc>
          <w:tcPr>
            <w:tcW w:w="961" w:type="dxa"/>
          </w:tcPr>
          <w:p w14:paraId="0C2E87D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8</w:t>
            </w:r>
          </w:p>
        </w:tc>
        <w:tc>
          <w:tcPr>
            <w:tcW w:w="7280" w:type="dxa"/>
          </w:tcPr>
          <w:p w14:paraId="701DFA5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Re-cut</w:t>
            </w:r>
            <w:r w:rsidRPr="006A79C9">
              <w:rPr>
                <w:rFonts w:ascii="Arial" w:hAnsi="Arial" w:cs="Arial"/>
                <w:spacing w:val="4"/>
                <w:sz w:val="20"/>
                <w:szCs w:val="20"/>
              </w:rPr>
              <w:t xml:space="preserve"> </w:t>
            </w:r>
            <w:r w:rsidRPr="006A79C9">
              <w:rPr>
                <w:rFonts w:ascii="Arial" w:hAnsi="Arial" w:cs="Arial"/>
                <w:sz w:val="20"/>
                <w:szCs w:val="20"/>
              </w:rPr>
              <w:t>keyway, final</w:t>
            </w:r>
            <w:r w:rsidRPr="006A79C9">
              <w:rPr>
                <w:rFonts w:ascii="Arial" w:hAnsi="Arial" w:cs="Arial"/>
                <w:spacing w:val="1"/>
                <w:sz w:val="20"/>
                <w:szCs w:val="20"/>
              </w:rPr>
              <w:t xml:space="preserve"> </w:t>
            </w:r>
            <w:r w:rsidRPr="006A79C9">
              <w:rPr>
                <w:rFonts w:ascii="Arial" w:hAnsi="Arial" w:cs="Arial"/>
                <w:sz w:val="20"/>
                <w:szCs w:val="20"/>
              </w:rPr>
              <w:t>grind</w:t>
            </w:r>
            <w:r w:rsidRPr="006A79C9">
              <w:rPr>
                <w:rFonts w:ascii="Arial" w:hAnsi="Arial" w:cs="Arial"/>
                <w:spacing w:val="-2"/>
                <w:sz w:val="20"/>
                <w:szCs w:val="20"/>
              </w:rPr>
              <w:t xml:space="preserve"> </w:t>
            </w:r>
            <w:r w:rsidRPr="006A79C9">
              <w:rPr>
                <w:rFonts w:ascii="Arial" w:hAnsi="Arial" w:cs="Arial"/>
                <w:sz w:val="20"/>
                <w:szCs w:val="20"/>
              </w:rPr>
              <w:t>journals</w:t>
            </w:r>
          </w:p>
        </w:tc>
      </w:tr>
      <w:tr w:rsidR="008502BA" w:rsidRPr="006A79C9" w14:paraId="178AA1CC" w14:textId="77777777">
        <w:trPr>
          <w:trHeight w:val="287"/>
        </w:trPr>
        <w:tc>
          <w:tcPr>
            <w:tcW w:w="961" w:type="dxa"/>
          </w:tcPr>
          <w:p w14:paraId="6852D76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4D1E1EA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p>
        </w:tc>
      </w:tr>
      <w:tr w:rsidR="008502BA" w:rsidRPr="006A79C9" w14:paraId="1C0D28C9" w14:textId="77777777">
        <w:trPr>
          <w:trHeight w:val="287"/>
        </w:trPr>
        <w:tc>
          <w:tcPr>
            <w:tcW w:w="961" w:type="dxa"/>
          </w:tcPr>
          <w:p w14:paraId="3C6DBA4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588FB4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5D7C3F41" w14:textId="77777777">
        <w:trPr>
          <w:trHeight w:val="287"/>
        </w:trPr>
        <w:tc>
          <w:tcPr>
            <w:tcW w:w="961" w:type="dxa"/>
          </w:tcPr>
          <w:p w14:paraId="3FE2720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11</w:t>
            </w:r>
          </w:p>
        </w:tc>
        <w:tc>
          <w:tcPr>
            <w:tcW w:w="7280" w:type="dxa"/>
          </w:tcPr>
          <w:p w14:paraId="6D3D233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desiccators</w:t>
            </w:r>
          </w:p>
        </w:tc>
      </w:tr>
      <w:tr w:rsidR="008502BA" w:rsidRPr="006A79C9" w14:paraId="39657B18" w14:textId="77777777">
        <w:trPr>
          <w:trHeight w:val="287"/>
        </w:trPr>
        <w:tc>
          <w:tcPr>
            <w:tcW w:w="961" w:type="dxa"/>
          </w:tcPr>
          <w:p w14:paraId="029397D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334531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57B0F227" w14:textId="77777777">
        <w:trPr>
          <w:trHeight w:val="287"/>
        </w:trPr>
        <w:tc>
          <w:tcPr>
            <w:tcW w:w="961" w:type="dxa"/>
          </w:tcPr>
          <w:p w14:paraId="0530265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233C345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bearing nips</w:t>
            </w:r>
          </w:p>
        </w:tc>
      </w:tr>
      <w:tr w:rsidR="008502BA" w:rsidRPr="006A79C9" w14:paraId="3B52C467" w14:textId="77777777">
        <w:trPr>
          <w:trHeight w:val="287"/>
        </w:trPr>
        <w:tc>
          <w:tcPr>
            <w:tcW w:w="961" w:type="dxa"/>
          </w:tcPr>
          <w:p w14:paraId="3A46A85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14</w:t>
            </w:r>
          </w:p>
        </w:tc>
        <w:tc>
          <w:tcPr>
            <w:tcW w:w="7280" w:type="dxa"/>
          </w:tcPr>
          <w:p w14:paraId="43B6150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 (vibrate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to remove</w:t>
            </w:r>
            <w:r w:rsidRPr="006A79C9">
              <w:rPr>
                <w:rFonts w:ascii="Arial" w:hAnsi="Arial" w:cs="Arial"/>
                <w:spacing w:val="-5"/>
                <w:sz w:val="20"/>
                <w:szCs w:val="20"/>
              </w:rPr>
              <w:t xml:space="preserve"> </w:t>
            </w:r>
            <w:r w:rsidRPr="006A79C9">
              <w:rPr>
                <w:rFonts w:ascii="Arial" w:hAnsi="Arial" w:cs="Arial"/>
                <w:sz w:val="20"/>
                <w:szCs w:val="20"/>
              </w:rPr>
              <w:t>hot</w:t>
            </w:r>
            <w:r w:rsidRPr="006A79C9">
              <w:rPr>
                <w:rFonts w:ascii="Arial" w:hAnsi="Arial" w:cs="Arial"/>
                <w:spacing w:val="5"/>
                <w:sz w:val="20"/>
                <w:szCs w:val="20"/>
              </w:rPr>
              <w:t xml:space="preserve"> </w:t>
            </w:r>
            <w:r w:rsidRPr="006A79C9">
              <w:rPr>
                <w:rFonts w:ascii="Arial" w:hAnsi="Arial" w:cs="Arial"/>
                <w:sz w:val="20"/>
                <w:szCs w:val="20"/>
              </w:rPr>
              <w:t>spots)</w:t>
            </w:r>
          </w:p>
        </w:tc>
      </w:tr>
      <w:tr w:rsidR="008502BA" w:rsidRPr="006A79C9" w14:paraId="6090FA6B" w14:textId="77777777">
        <w:trPr>
          <w:trHeight w:val="287"/>
        </w:trPr>
        <w:tc>
          <w:tcPr>
            <w:tcW w:w="961" w:type="dxa"/>
          </w:tcPr>
          <w:p w14:paraId="71458918"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15</w:t>
            </w:r>
          </w:p>
        </w:tc>
        <w:tc>
          <w:tcPr>
            <w:tcW w:w="7280" w:type="dxa"/>
          </w:tcPr>
          <w:p w14:paraId="13A94A38"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internal</w:t>
            </w:r>
            <w:r w:rsidRPr="006A79C9">
              <w:rPr>
                <w:rFonts w:ascii="Arial" w:hAnsi="Arial" w:cs="Arial"/>
                <w:spacing w:val="3"/>
                <w:sz w:val="20"/>
                <w:szCs w:val="20"/>
              </w:rPr>
              <w:t xml:space="preserve"> </w:t>
            </w:r>
            <w:r w:rsidRPr="006A79C9">
              <w:rPr>
                <w:rFonts w:ascii="Arial" w:hAnsi="Arial" w:cs="Arial"/>
                <w:sz w:val="20"/>
                <w:szCs w:val="20"/>
              </w:rPr>
              <w:t>fans</w:t>
            </w:r>
          </w:p>
        </w:tc>
      </w:tr>
      <w:tr w:rsidR="008502BA" w:rsidRPr="006A79C9" w14:paraId="56A6AE53" w14:textId="77777777">
        <w:trPr>
          <w:trHeight w:val="287"/>
        </w:trPr>
        <w:tc>
          <w:tcPr>
            <w:tcW w:w="961" w:type="dxa"/>
          </w:tcPr>
          <w:p w14:paraId="34E3BDE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1FFA0B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3"/>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4"/>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5FB60EFD" w14:textId="77777777">
        <w:trPr>
          <w:trHeight w:val="287"/>
        </w:trPr>
        <w:tc>
          <w:tcPr>
            <w:tcW w:w="961" w:type="dxa"/>
          </w:tcPr>
          <w:p w14:paraId="537A7C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1CF78BA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63A16404" w14:textId="77777777">
        <w:trPr>
          <w:trHeight w:val="287"/>
        </w:trPr>
        <w:tc>
          <w:tcPr>
            <w:tcW w:w="961" w:type="dxa"/>
          </w:tcPr>
          <w:p w14:paraId="6669E10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06EA3F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vibration</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1882E5AF" w14:textId="77777777">
        <w:trPr>
          <w:trHeight w:val="287"/>
        </w:trPr>
        <w:tc>
          <w:tcPr>
            <w:tcW w:w="961" w:type="dxa"/>
          </w:tcPr>
          <w:p w14:paraId="4186E00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6E4CEF3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4390329B" w14:textId="77777777">
        <w:trPr>
          <w:trHeight w:val="292"/>
        </w:trPr>
        <w:tc>
          <w:tcPr>
            <w:tcW w:w="961" w:type="dxa"/>
          </w:tcPr>
          <w:p w14:paraId="70B21B0D"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20</w:t>
            </w:r>
          </w:p>
        </w:tc>
        <w:tc>
          <w:tcPr>
            <w:tcW w:w="7280" w:type="dxa"/>
          </w:tcPr>
          <w:p w14:paraId="7BC4AF9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5F0DE914" w14:textId="77777777">
        <w:trPr>
          <w:trHeight w:val="288"/>
        </w:trPr>
        <w:tc>
          <w:tcPr>
            <w:tcW w:w="961" w:type="dxa"/>
          </w:tcPr>
          <w:p w14:paraId="0DF23190"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21</w:t>
            </w:r>
          </w:p>
        </w:tc>
        <w:tc>
          <w:tcPr>
            <w:tcW w:w="7280" w:type="dxa"/>
          </w:tcPr>
          <w:p w14:paraId="1F641F3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0CFB7DE8" w14:textId="77777777">
        <w:trPr>
          <w:trHeight w:val="287"/>
        </w:trPr>
        <w:tc>
          <w:tcPr>
            <w:tcW w:w="961" w:type="dxa"/>
          </w:tcPr>
          <w:p w14:paraId="33B3804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084CFF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paints</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50131C49" w14:textId="77777777">
        <w:trPr>
          <w:trHeight w:val="287"/>
        </w:trPr>
        <w:tc>
          <w:tcPr>
            <w:tcW w:w="961" w:type="dxa"/>
          </w:tcPr>
          <w:p w14:paraId="2719E00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23</w:t>
            </w:r>
          </w:p>
        </w:tc>
        <w:tc>
          <w:tcPr>
            <w:tcW w:w="7280" w:type="dxa"/>
          </w:tcPr>
          <w:p w14:paraId="26B385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433CE38B" w14:textId="77777777">
        <w:trPr>
          <w:trHeight w:val="287"/>
        </w:trPr>
        <w:tc>
          <w:tcPr>
            <w:tcW w:w="961" w:type="dxa"/>
          </w:tcPr>
          <w:p w14:paraId="08310D5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5CDA71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08C5D475" w14:textId="77777777">
        <w:trPr>
          <w:trHeight w:val="287"/>
        </w:trPr>
        <w:tc>
          <w:tcPr>
            <w:tcW w:w="961" w:type="dxa"/>
          </w:tcPr>
          <w:p w14:paraId="11F219A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25</w:t>
            </w:r>
          </w:p>
        </w:tc>
        <w:tc>
          <w:tcPr>
            <w:tcW w:w="7280" w:type="dxa"/>
          </w:tcPr>
          <w:p w14:paraId="0FCEBA1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6616E837" w14:textId="77777777">
        <w:trPr>
          <w:trHeight w:val="287"/>
        </w:trPr>
        <w:tc>
          <w:tcPr>
            <w:tcW w:w="961" w:type="dxa"/>
          </w:tcPr>
          <w:p w14:paraId="287446A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0FC7265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131EC70D" w14:textId="77777777">
        <w:trPr>
          <w:trHeight w:val="288"/>
        </w:trPr>
        <w:tc>
          <w:tcPr>
            <w:tcW w:w="961" w:type="dxa"/>
          </w:tcPr>
          <w:p w14:paraId="17D7758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80" w:type="dxa"/>
          </w:tcPr>
          <w:p w14:paraId="3FC567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10B1AD4A" w14:textId="77777777">
        <w:trPr>
          <w:trHeight w:val="287"/>
        </w:trPr>
        <w:tc>
          <w:tcPr>
            <w:tcW w:w="961" w:type="dxa"/>
          </w:tcPr>
          <w:p w14:paraId="1EC7058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542B00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7C9588DD" w14:textId="77777777">
        <w:trPr>
          <w:trHeight w:val="287"/>
        </w:trPr>
        <w:tc>
          <w:tcPr>
            <w:tcW w:w="961" w:type="dxa"/>
          </w:tcPr>
          <w:p w14:paraId="0B51B08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57EEBB5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insulators-triangular</w:t>
            </w:r>
            <w:r w:rsidRPr="006A79C9">
              <w:rPr>
                <w:rFonts w:ascii="Arial" w:hAnsi="Arial" w:cs="Arial"/>
                <w:spacing w:val="-1"/>
                <w:sz w:val="20"/>
                <w:szCs w:val="20"/>
              </w:rPr>
              <w:t xml:space="preserve"> </w:t>
            </w:r>
            <w:r w:rsidRPr="006A79C9">
              <w:rPr>
                <w:rFonts w:ascii="Arial" w:hAnsi="Arial" w:cs="Arial"/>
                <w:sz w:val="20"/>
                <w:szCs w:val="20"/>
              </w:rPr>
              <w:t>type</w:t>
            </w:r>
          </w:p>
        </w:tc>
      </w:tr>
      <w:tr w:rsidR="008502BA" w:rsidRPr="006A79C9" w14:paraId="76BDC0B5" w14:textId="77777777">
        <w:trPr>
          <w:trHeight w:val="287"/>
        </w:trPr>
        <w:tc>
          <w:tcPr>
            <w:tcW w:w="961" w:type="dxa"/>
          </w:tcPr>
          <w:p w14:paraId="0FB0701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80" w:type="dxa"/>
          </w:tcPr>
          <w:p w14:paraId="7EC8C1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QC and paint</w:t>
            </w:r>
          </w:p>
        </w:tc>
      </w:tr>
      <w:tr w:rsidR="008502BA" w:rsidRPr="006A79C9" w14:paraId="79A1D15A" w14:textId="77777777">
        <w:trPr>
          <w:trHeight w:val="287"/>
        </w:trPr>
        <w:tc>
          <w:tcPr>
            <w:tcW w:w="961" w:type="dxa"/>
          </w:tcPr>
          <w:p w14:paraId="6896D790" w14:textId="77777777" w:rsidR="008502BA" w:rsidRPr="006A79C9" w:rsidRDefault="00F84358">
            <w:pPr>
              <w:pStyle w:val="TableParagraph"/>
              <w:ind w:right="54"/>
              <w:jc w:val="right"/>
              <w:rPr>
                <w:rFonts w:ascii="Arial" w:hAnsi="Arial" w:cs="Arial"/>
                <w:sz w:val="20"/>
                <w:szCs w:val="20"/>
              </w:rPr>
            </w:pPr>
            <w:r w:rsidRPr="006A79C9">
              <w:rPr>
                <w:rFonts w:ascii="Arial" w:hAnsi="Arial" w:cs="Arial"/>
                <w:sz w:val="20"/>
                <w:szCs w:val="20"/>
              </w:rPr>
              <w:t>21</w:t>
            </w:r>
          </w:p>
        </w:tc>
        <w:tc>
          <w:tcPr>
            <w:tcW w:w="7280" w:type="dxa"/>
          </w:tcPr>
          <w:p w14:paraId="7DD89A3B" w14:textId="77777777" w:rsidR="008502BA" w:rsidRPr="006A79C9" w:rsidRDefault="00F84358">
            <w:pPr>
              <w:pStyle w:val="TableParagraph"/>
              <w:ind w:left="148"/>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217A7C53" w14:textId="77777777">
        <w:trPr>
          <w:trHeight w:val="293"/>
        </w:trPr>
        <w:tc>
          <w:tcPr>
            <w:tcW w:w="961" w:type="dxa"/>
          </w:tcPr>
          <w:p w14:paraId="4FE956B7" w14:textId="77777777" w:rsidR="008502BA" w:rsidRPr="006A79C9" w:rsidRDefault="00F84358">
            <w:pPr>
              <w:pStyle w:val="TableParagraph"/>
              <w:spacing w:before="65" w:line="208" w:lineRule="exact"/>
              <w:ind w:right="54"/>
              <w:jc w:val="right"/>
              <w:rPr>
                <w:rFonts w:ascii="Arial" w:hAnsi="Arial" w:cs="Arial"/>
                <w:sz w:val="20"/>
                <w:szCs w:val="20"/>
              </w:rPr>
            </w:pPr>
            <w:r w:rsidRPr="006A79C9">
              <w:rPr>
                <w:rFonts w:ascii="Arial" w:hAnsi="Arial" w:cs="Arial"/>
                <w:sz w:val="20"/>
                <w:szCs w:val="20"/>
              </w:rPr>
              <w:t>22</w:t>
            </w:r>
          </w:p>
        </w:tc>
        <w:tc>
          <w:tcPr>
            <w:tcW w:w="7280" w:type="dxa"/>
          </w:tcPr>
          <w:p w14:paraId="45B08F69" w14:textId="77777777" w:rsidR="008502BA" w:rsidRPr="006A79C9" w:rsidRDefault="00F84358">
            <w:pPr>
              <w:pStyle w:val="TableParagraph"/>
              <w:spacing w:before="65" w:line="208" w:lineRule="exact"/>
              <w:ind w:left="148"/>
              <w:rPr>
                <w:rFonts w:ascii="Arial" w:hAnsi="Arial" w:cs="Arial"/>
                <w:sz w:val="20"/>
                <w:szCs w:val="20"/>
              </w:rPr>
            </w:pPr>
            <w:r w:rsidRPr="006A79C9">
              <w:rPr>
                <w:rFonts w:ascii="Arial" w:hAnsi="Arial" w:cs="Arial"/>
                <w:sz w:val="20"/>
                <w:szCs w:val="20"/>
              </w:rPr>
              <w:t>Re-tap 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42E9D641" w14:textId="77777777">
        <w:trPr>
          <w:trHeight w:val="287"/>
        </w:trPr>
        <w:tc>
          <w:tcPr>
            <w:tcW w:w="961" w:type="dxa"/>
          </w:tcPr>
          <w:p w14:paraId="73003312" w14:textId="77777777" w:rsidR="008502BA" w:rsidRPr="006A79C9" w:rsidRDefault="00F84358">
            <w:pPr>
              <w:pStyle w:val="TableParagraph"/>
              <w:ind w:right="54"/>
              <w:jc w:val="right"/>
              <w:rPr>
                <w:rFonts w:ascii="Arial" w:hAnsi="Arial" w:cs="Arial"/>
                <w:sz w:val="20"/>
                <w:szCs w:val="20"/>
              </w:rPr>
            </w:pPr>
            <w:r w:rsidRPr="006A79C9">
              <w:rPr>
                <w:rFonts w:ascii="Arial" w:hAnsi="Arial" w:cs="Arial"/>
                <w:sz w:val="20"/>
                <w:szCs w:val="20"/>
              </w:rPr>
              <w:t>23</w:t>
            </w:r>
          </w:p>
        </w:tc>
        <w:tc>
          <w:tcPr>
            <w:tcW w:w="7280" w:type="dxa"/>
          </w:tcPr>
          <w:p w14:paraId="69B43F35" w14:textId="77777777" w:rsidR="008502BA" w:rsidRPr="006A79C9" w:rsidRDefault="00F84358">
            <w:pPr>
              <w:pStyle w:val="TableParagraph"/>
              <w:ind w:left="148"/>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Holes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7"/>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3A504EC1" w14:textId="77777777">
        <w:trPr>
          <w:trHeight w:val="287"/>
        </w:trPr>
        <w:tc>
          <w:tcPr>
            <w:tcW w:w="961" w:type="dxa"/>
          </w:tcPr>
          <w:p w14:paraId="1FCD5B13" w14:textId="77777777" w:rsidR="008502BA" w:rsidRPr="006A79C9" w:rsidRDefault="00F84358">
            <w:pPr>
              <w:pStyle w:val="TableParagraph"/>
              <w:ind w:right="54"/>
              <w:jc w:val="right"/>
              <w:rPr>
                <w:rFonts w:ascii="Arial" w:hAnsi="Arial" w:cs="Arial"/>
                <w:sz w:val="20"/>
                <w:szCs w:val="20"/>
              </w:rPr>
            </w:pPr>
            <w:r w:rsidRPr="006A79C9">
              <w:rPr>
                <w:rFonts w:ascii="Arial" w:hAnsi="Arial" w:cs="Arial"/>
                <w:sz w:val="20"/>
                <w:szCs w:val="20"/>
              </w:rPr>
              <w:t>24</w:t>
            </w:r>
          </w:p>
        </w:tc>
        <w:tc>
          <w:tcPr>
            <w:tcW w:w="7280" w:type="dxa"/>
          </w:tcPr>
          <w:p w14:paraId="242BAB1D" w14:textId="77777777" w:rsidR="008502BA" w:rsidRPr="006A79C9" w:rsidRDefault="00F84358">
            <w:pPr>
              <w:pStyle w:val="TableParagraph"/>
              <w:ind w:left="148"/>
              <w:rPr>
                <w:rFonts w:ascii="Arial" w:hAnsi="Arial" w:cs="Arial"/>
                <w:sz w:val="20"/>
                <w:szCs w:val="20"/>
              </w:rPr>
            </w:pPr>
            <w:r w:rsidRPr="006A79C9">
              <w:rPr>
                <w:rFonts w:ascii="Arial" w:hAnsi="Arial" w:cs="Arial"/>
                <w:sz w:val="20"/>
                <w:szCs w:val="20"/>
              </w:rPr>
              <w:t>Micro-weld</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p>
        </w:tc>
      </w:tr>
      <w:tr w:rsidR="008502BA" w:rsidRPr="006A79C9" w14:paraId="5802DB61" w14:textId="77777777">
        <w:trPr>
          <w:trHeight w:val="287"/>
        </w:trPr>
        <w:tc>
          <w:tcPr>
            <w:tcW w:w="961" w:type="dxa"/>
          </w:tcPr>
          <w:p w14:paraId="35EA0613" w14:textId="77777777" w:rsidR="008502BA" w:rsidRPr="006A79C9" w:rsidRDefault="00F84358">
            <w:pPr>
              <w:pStyle w:val="TableParagraph"/>
              <w:ind w:right="54"/>
              <w:jc w:val="right"/>
              <w:rPr>
                <w:rFonts w:ascii="Arial" w:hAnsi="Arial" w:cs="Arial"/>
                <w:sz w:val="20"/>
                <w:szCs w:val="20"/>
              </w:rPr>
            </w:pPr>
            <w:r w:rsidRPr="006A79C9">
              <w:rPr>
                <w:rFonts w:ascii="Arial" w:hAnsi="Arial" w:cs="Arial"/>
                <w:sz w:val="20"/>
                <w:szCs w:val="20"/>
              </w:rPr>
              <w:t>25</w:t>
            </w:r>
          </w:p>
        </w:tc>
        <w:tc>
          <w:tcPr>
            <w:tcW w:w="7280" w:type="dxa"/>
          </w:tcPr>
          <w:p w14:paraId="6DF7D713" w14:textId="77777777" w:rsidR="008502BA" w:rsidRPr="006A79C9" w:rsidRDefault="00F84358">
            <w:pPr>
              <w:pStyle w:val="TableParagraph"/>
              <w:ind w:left="148"/>
              <w:rPr>
                <w:rFonts w:ascii="Arial" w:hAnsi="Arial" w:cs="Arial"/>
                <w:sz w:val="20"/>
                <w:szCs w:val="20"/>
              </w:rPr>
            </w:pPr>
            <w:r w:rsidRPr="006A79C9">
              <w:rPr>
                <w:rFonts w:ascii="Arial" w:hAnsi="Arial" w:cs="Arial"/>
                <w:sz w:val="20"/>
                <w:szCs w:val="20"/>
              </w:rPr>
              <w:t>Micro-weld</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p>
        </w:tc>
      </w:tr>
    </w:tbl>
    <w:p w14:paraId="00A6EC3D"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EC1850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7D3D9A64" w14:textId="77777777">
        <w:trPr>
          <w:trHeight w:val="287"/>
        </w:trPr>
        <w:tc>
          <w:tcPr>
            <w:tcW w:w="999" w:type="dxa"/>
          </w:tcPr>
          <w:p w14:paraId="01191F1C"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3BCB31AD" w14:textId="77777777" w:rsidR="008502BA" w:rsidRPr="006A79C9" w:rsidRDefault="00F84358">
            <w:pPr>
              <w:pStyle w:val="TableParagraph"/>
              <w:spacing w:before="52" w:line="215" w:lineRule="exact"/>
              <w:ind w:left="71"/>
              <w:rPr>
                <w:rFonts w:ascii="Arial" w:hAnsi="Arial" w:cs="Arial"/>
                <w:b/>
                <w:sz w:val="20"/>
                <w:szCs w:val="20"/>
              </w:rPr>
            </w:pPr>
            <w:r w:rsidRPr="006A79C9">
              <w:rPr>
                <w:rFonts w:ascii="Arial" w:hAnsi="Arial" w:cs="Arial"/>
                <w:b/>
                <w:sz w:val="20"/>
                <w:szCs w:val="20"/>
              </w:rPr>
              <w:t>Description</w:t>
            </w:r>
          </w:p>
        </w:tc>
      </w:tr>
      <w:tr w:rsidR="008502BA" w:rsidRPr="006A79C9" w14:paraId="643C0645" w14:textId="77777777">
        <w:trPr>
          <w:trHeight w:val="292"/>
        </w:trPr>
        <w:tc>
          <w:tcPr>
            <w:tcW w:w="999" w:type="dxa"/>
          </w:tcPr>
          <w:p w14:paraId="3F58E88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27</w:t>
            </w:r>
          </w:p>
        </w:tc>
        <w:tc>
          <w:tcPr>
            <w:tcW w:w="7241" w:type="dxa"/>
          </w:tcPr>
          <w:p w14:paraId="50DDB380"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60F897C3" w14:textId="77777777">
        <w:trPr>
          <w:trHeight w:val="287"/>
        </w:trPr>
        <w:tc>
          <w:tcPr>
            <w:tcW w:w="999" w:type="dxa"/>
          </w:tcPr>
          <w:p w14:paraId="6DC97DE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41" w:type="dxa"/>
          </w:tcPr>
          <w:p w14:paraId="65F0C66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polish spigots</w:t>
            </w:r>
          </w:p>
        </w:tc>
      </w:tr>
      <w:tr w:rsidR="008502BA" w:rsidRPr="006A79C9" w14:paraId="618B650D" w14:textId="77777777">
        <w:trPr>
          <w:trHeight w:val="288"/>
        </w:trPr>
        <w:tc>
          <w:tcPr>
            <w:tcW w:w="999" w:type="dxa"/>
          </w:tcPr>
          <w:p w14:paraId="3BE30A1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29</w:t>
            </w:r>
          </w:p>
        </w:tc>
        <w:tc>
          <w:tcPr>
            <w:tcW w:w="7241" w:type="dxa"/>
          </w:tcPr>
          <w:p w14:paraId="10066CDF"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5EA6D4A1" w14:textId="77777777">
        <w:trPr>
          <w:trHeight w:val="287"/>
        </w:trPr>
        <w:tc>
          <w:tcPr>
            <w:tcW w:w="999" w:type="dxa"/>
          </w:tcPr>
          <w:p w14:paraId="3BB08C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41" w:type="dxa"/>
          </w:tcPr>
          <w:p w14:paraId="7F18349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Zorc</w:t>
            </w:r>
          </w:p>
        </w:tc>
      </w:tr>
      <w:tr w:rsidR="008502BA" w:rsidRPr="006A79C9" w14:paraId="4399AE1F" w14:textId="77777777">
        <w:trPr>
          <w:trHeight w:val="287"/>
        </w:trPr>
        <w:tc>
          <w:tcPr>
            <w:tcW w:w="999" w:type="dxa"/>
          </w:tcPr>
          <w:p w14:paraId="413818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31</w:t>
            </w:r>
          </w:p>
        </w:tc>
        <w:tc>
          <w:tcPr>
            <w:tcW w:w="7241" w:type="dxa"/>
          </w:tcPr>
          <w:p w14:paraId="201E406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2B789DBA" w14:textId="77777777">
        <w:trPr>
          <w:trHeight w:val="287"/>
        </w:trPr>
        <w:tc>
          <w:tcPr>
            <w:tcW w:w="999" w:type="dxa"/>
          </w:tcPr>
          <w:p w14:paraId="79B9BB0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41" w:type="dxa"/>
          </w:tcPr>
          <w:p w14:paraId="65488DE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7BCEABE2" w14:textId="77777777">
        <w:trPr>
          <w:trHeight w:val="287"/>
        </w:trPr>
        <w:tc>
          <w:tcPr>
            <w:tcW w:w="999" w:type="dxa"/>
          </w:tcPr>
          <w:p w14:paraId="4D47B4F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33</w:t>
            </w:r>
          </w:p>
        </w:tc>
        <w:tc>
          <w:tcPr>
            <w:tcW w:w="7241" w:type="dxa"/>
          </w:tcPr>
          <w:p w14:paraId="52F77EF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2"/>
                <w:sz w:val="20"/>
                <w:szCs w:val="20"/>
              </w:rPr>
              <w:t xml:space="preserve"> </w:t>
            </w:r>
            <w:r w:rsidRPr="006A79C9">
              <w:rPr>
                <w:rFonts w:ascii="Arial" w:hAnsi="Arial" w:cs="Arial"/>
                <w:sz w:val="20"/>
                <w:szCs w:val="20"/>
              </w:rPr>
              <w:t>end</w:t>
            </w:r>
            <w:r w:rsidRPr="006A79C9">
              <w:rPr>
                <w:rFonts w:ascii="Arial" w:hAnsi="Arial" w:cs="Arial"/>
                <w:spacing w:val="3"/>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bars</w:t>
            </w:r>
          </w:p>
        </w:tc>
      </w:tr>
      <w:tr w:rsidR="008502BA" w:rsidRPr="006A79C9" w14:paraId="487023D4" w14:textId="77777777">
        <w:trPr>
          <w:trHeight w:val="287"/>
        </w:trPr>
        <w:tc>
          <w:tcPr>
            <w:tcW w:w="999" w:type="dxa"/>
          </w:tcPr>
          <w:p w14:paraId="42A4FB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34</w:t>
            </w:r>
          </w:p>
        </w:tc>
        <w:tc>
          <w:tcPr>
            <w:tcW w:w="7241" w:type="dxa"/>
          </w:tcPr>
          <w:p w14:paraId="4E4BAE7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bars</w:t>
            </w:r>
          </w:p>
        </w:tc>
      </w:tr>
      <w:tr w:rsidR="008502BA" w:rsidRPr="006A79C9" w14:paraId="5F61CA04" w14:textId="77777777">
        <w:trPr>
          <w:trHeight w:val="288"/>
        </w:trPr>
        <w:tc>
          <w:tcPr>
            <w:tcW w:w="999" w:type="dxa"/>
          </w:tcPr>
          <w:p w14:paraId="111B62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35</w:t>
            </w:r>
          </w:p>
        </w:tc>
        <w:tc>
          <w:tcPr>
            <w:tcW w:w="7241" w:type="dxa"/>
          </w:tcPr>
          <w:p w14:paraId="62A7EDF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614638A8" w14:textId="77777777">
        <w:trPr>
          <w:trHeight w:val="287"/>
        </w:trPr>
        <w:tc>
          <w:tcPr>
            <w:tcW w:w="999" w:type="dxa"/>
          </w:tcPr>
          <w:p w14:paraId="458FE3C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36</w:t>
            </w:r>
          </w:p>
        </w:tc>
        <w:tc>
          <w:tcPr>
            <w:tcW w:w="7241" w:type="dxa"/>
          </w:tcPr>
          <w:p w14:paraId="3C2136F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probes</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NDE</w:t>
            </w:r>
          </w:p>
        </w:tc>
      </w:tr>
      <w:tr w:rsidR="008502BA" w:rsidRPr="006A79C9" w14:paraId="7D39F061" w14:textId="77777777">
        <w:trPr>
          <w:trHeight w:val="287"/>
        </w:trPr>
        <w:tc>
          <w:tcPr>
            <w:tcW w:w="999" w:type="dxa"/>
          </w:tcPr>
          <w:p w14:paraId="5DF8753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37</w:t>
            </w:r>
          </w:p>
        </w:tc>
        <w:tc>
          <w:tcPr>
            <w:tcW w:w="7241" w:type="dxa"/>
          </w:tcPr>
          <w:p w14:paraId="1FB4FC2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screws</w:t>
            </w:r>
          </w:p>
        </w:tc>
      </w:tr>
      <w:tr w:rsidR="008502BA" w:rsidRPr="006A79C9" w14:paraId="23992F51" w14:textId="77777777">
        <w:trPr>
          <w:trHeight w:val="287"/>
        </w:trPr>
        <w:tc>
          <w:tcPr>
            <w:tcW w:w="999" w:type="dxa"/>
          </w:tcPr>
          <w:p w14:paraId="32C7AA6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38</w:t>
            </w:r>
          </w:p>
        </w:tc>
        <w:tc>
          <w:tcPr>
            <w:tcW w:w="7241" w:type="dxa"/>
          </w:tcPr>
          <w:p w14:paraId="30E02FD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 nips</w:t>
            </w:r>
          </w:p>
        </w:tc>
      </w:tr>
      <w:tr w:rsidR="008502BA" w:rsidRPr="006A79C9" w14:paraId="7D36C528" w14:textId="77777777">
        <w:trPr>
          <w:trHeight w:val="292"/>
        </w:trPr>
        <w:tc>
          <w:tcPr>
            <w:tcW w:w="999" w:type="dxa"/>
          </w:tcPr>
          <w:p w14:paraId="46B8FDD5"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39</w:t>
            </w:r>
          </w:p>
        </w:tc>
        <w:tc>
          <w:tcPr>
            <w:tcW w:w="7241" w:type="dxa"/>
          </w:tcPr>
          <w:p w14:paraId="41EEB230"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Re-sleeve</w:t>
            </w:r>
            <w:r w:rsidRPr="006A79C9">
              <w:rPr>
                <w:rFonts w:ascii="Arial" w:hAnsi="Arial" w:cs="Arial"/>
                <w:spacing w:val="-4"/>
                <w:sz w:val="20"/>
                <w:szCs w:val="20"/>
              </w:rPr>
              <w:t xml:space="preserve"> </w:t>
            </w:r>
            <w:r w:rsidRPr="006A79C9">
              <w:rPr>
                <w:rFonts w:ascii="Arial" w:hAnsi="Arial" w:cs="Arial"/>
                <w:sz w:val="20"/>
                <w:szCs w:val="20"/>
              </w:rPr>
              <w:t>vacuum</w:t>
            </w:r>
            <w:r w:rsidRPr="006A79C9">
              <w:rPr>
                <w:rFonts w:ascii="Arial" w:hAnsi="Arial" w:cs="Arial"/>
                <w:spacing w:val="7"/>
                <w:sz w:val="20"/>
                <w:szCs w:val="20"/>
              </w:rPr>
              <w:t xml:space="preserve"> </w:t>
            </w:r>
            <w:r w:rsidRPr="006A79C9">
              <w:rPr>
                <w:rFonts w:ascii="Arial" w:hAnsi="Arial" w:cs="Arial"/>
                <w:sz w:val="20"/>
                <w:szCs w:val="20"/>
              </w:rPr>
              <w:t>seals</w:t>
            </w:r>
          </w:p>
        </w:tc>
      </w:tr>
      <w:tr w:rsidR="008502BA" w:rsidRPr="006A79C9" w14:paraId="7E9B68B6" w14:textId="77777777">
        <w:trPr>
          <w:trHeight w:val="288"/>
        </w:trPr>
        <w:tc>
          <w:tcPr>
            <w:tcW w:w="999" w:type="dxa"/>
          </w:tcPr>
          <w:p w14:paraId="39369B0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40</w:t>
            </w:r>
          </w:p>
        </w:tc>
        <w:tc>
          <w:tcPr>
            <w:tcW w:w="7241" w:type="dxa"/>
          </w:tcPr>
          <w:p w14:paraId="7EE6FD96"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Light 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7257EF50" w14:textId="77777777">
        <w:trPr>
          <w:trHeight w:val="287"/>
        </w:trPr>
        <w:tc>
          <w:tcPr>
            <w:tcW w:w="999" w:type="dxa"/>
          </w:tcPr>
          <w:p w14:paraId="2B0D0CD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41</w:t>
            </w:r>
          </w:p>
        </w:tc>
        <w:tc>
          <w:tcPr>
            <w:tcW w:w="7241" w:type="dxa"/>
          </w:tcPr>
          <w:p w14:paraId="2EB1B42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Skim</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core</w:t>
            </w:r>
          </w:p>
        </w:tc>
      </w:tr>
      <w:tr w:rsidR="008502BA" w:rsidRPr="006A79C9" w14:paraId="3B58EC08" w14:textId="77777777">
        <w:trPr>
          <w:trHeight w:val="287"/>
        </w:trPr>
        <w:tc>
          <w:tcPr>
            <w:tcW w:w="999" w:type="dxa"/>
          </w:tcPr>
          <w:p w14:paraId="3284B90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42</w:t>
            </w:r>
          </w:p>
        </w:tc>
        <w:tc>
          <w:tcPr>
            <w:tcW w:w="7241" w:type="dxa"/>
          </w:tcPr>
          <w:p w14:paraId="28BB7A8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 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holder</w:t>
            </w:r>
            <w:r w:rsidRPr="006A79C9">
              <w:rPr>
                <w:rFonts w:ascii="Arial" w:hAnsi="Arial" w:cs="Arial"/>
                <w:spacing w:val="3"/>
                <w:sz w:val="20"/>
                <w:szCs w:val="20"/>
              </w:rPr>
              <w:t xml:space="preserve"> </w:t>
            </w:r>
            <w:r w:rsidRPr="006A79C9">
              <w:rPr>
                <w:rFonts w:ascii="Arial" w:hAnsi="Arial" w:cs="Arial"/>
                <w:sz w:val="20"/>
                <w:szCs w:val="20"/>
              </w:rPr>
              <w:t>2</w:t>
            </w:r>
            <w:r w:rsidRPr="006A79C9">
              <w:rPr>
                <w:rFonts w:ascii="Arial" w:hAnsi="Arial" w:cs="Arial"/>
                <w:spacing w:val="2"/>
                <w:sz w:val="20"/>
                <w:szCs w:val="20"/>
              </w:rPr>
              <w:t xml:space="preserve"> </w:t>
            </w:r>
            <w:r w:rsidRPr="006A79C9">
              <w:rPr>
                <w:rFonts w:ascii="Arial" w:hAnsi="Arial" w:cs="Arial"/>
                <w:sz w:val="20"/>
                <w:szCs w:val="20"/>
              </w:rPr>
              <w:t>off</w:t>
            </w:r>
          </w:p>
        </w:tc>
      </w:tr>
      <w:tr w:rsidR="008502BA" w:rsidRPr="006A79C9" w14:paraId="58468654" w14:textId="77777777">
        <w:trPr>
          <w:trHeight w:val="287"/>
        </w:trPr>
        <w:tc>
          <w:tcPr>
            <w:tcW w:w="999" w:type="dxa"/>
          </w:tcPr>
          <w:p w14:paraId="5D63B7F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43</w:t>
            </w:r>
          </w:p>
        </w:tc>
        <w:tc>
          <w:tcPr>
            <w:tcW w:w="7241" w:type="dxa"/>
          </w:tcPr>
          <w:p w14:paraId="5595360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insulated</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318086CA" w14:textId="77777777">
        <w:trPr>
          <w:trHeight w:val="287"/>
        </w:trPr>
        <w:tc>
          <w:tcPr>
            <w:tcW w:w="999" w:type="dxa"/>
          </w:tcPr>
          <w:p w14:paraId="249C31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44</w:t>
            </w:r>
          </w:p>
        </w:tc>
        <w:tc>
          <w:tcPr>
            <w:tcW w:w="7241" w:type="dxa"/>
          </w:tcPr>
          <w:p w14:paraId="173398F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bearing housing nips</w:t>
            </w:r>
          </w:p>
        </w:tc>
      </w:tr>
      <w:tr w:rsidR="008502BA" w:rsidRPr="006A79C9" w14:paraId="754B19D4" w14:textId="77777777">
        <w:trPr>
          <w:trHeight w:val="287"/>
        </w:trPr>
        <w:tc>
          <w:tcPr>
            <w:tcW w:w="999" w:type="dxa"/>
          </w:tcPr>
          <w:p w14:paraId="2ABFB04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45</w:t>
            </w:r>
          </w:p>
        </w:tc>
        <w:tc>
          <w:tcPr>
            <w:tcW w:w="7241" w:type="dxa"/>
          </w:tcPr>
          <w:p w14:paraId="16DB474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missing</w:t>
            </w:r>
            <w:r w:rsidRPr="006A79C9">
              <w:rPr>
                <w:rFonts w:ascii="Arial" w:hAnsi="Arial" w:cs="Arial"/>
                <w:spacing w:val="2"/>
                <w:sz w:val="20"/>
                <w:szCs w:val="20"/>
              </w:rPr>
              <w:t xml:space="preserve"> </w:t>
            </w:r>
            <w:r w:rsidRPr="006A79C9">
              <w:rPr>
                <w:rFonts w:ascii="Arial" w:hAnsi="Arial" w:cs="Arial"/>
                <w:sz w:val="20"/>
                <w:szCs w:val="20"/>
              </w:rPr>
              <w:t>wedges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epoxy</w:t>
            </w:r>
          </w:p>
        </w:tc>
      </w:tr>
      <w:tr w:rsidR="008502BA" w:rsidRPr="006A79C9" w14:paraId="1735ACA2" w14:textId="77777777">
        <w:trPr>
          <w:trHeight w:val="287"/>
        </w:trPr>
        <w:tc>
          <w:tcPr>
            <w:tcW w:w="999" w:type="dxa"/>
          </w:tcPr>
          <w:p w14:paraId="5D2AD77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46</w:t>
            </w:r>
          </w:p>
        </w:tc>
        <w:tc>
          <w:tcPr>
            <w:tcW w:w="7241" w:type="dxa"/>
          </w:tcPr>
          <w:p w14:paraId="4F980CF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Machine DE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journal</w:t>
            </w:r>
            <w:r w:rsidRPr="006A79C9">
              <w:rPr>
                <w:rFonts w:ascii="Arial" w:hAnsi="Arial" w:cs="Arial"/>
                <w:spacing w:val="5"/>
                <w:sz w:val="20"/>
                <w:szCs w:val="20"/>
              </w:rPr>
              <w:t xml:space="preserve"> </w:t>
            </w:r>
            <w:r w:rsidRPr="006A79C9">
              <w:rPr>
                <w:rFonts w:ascii="Arial" w:hAnsi="Arial" w:cs="Arial"/>
                <w:sz w:val="20"/>
                <w:szCs w:val="20"/>
              </w:rPr>
              <w:t>radius</w:t>
            </w:r>
          </w:p>
        </w:tc>
      </w:tr>
      <w:tr w:rsidR="008502BA" w:rsidRPr="006A79C9" w14:paraId="36D31E0D" w14:textId="77777777">
        <w:trPr>
          <w:trHeight w:val="287"/>
        </w:trPr>
        <w:tc>
          <w:tcPr>
            <w:tcW w:w="999" w:type="dxa"/>
          </w:tcPr>
          <w:p w14:paraId="012C7AF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47</w:t>
            </w:r>
          </w:p>
        </w:tc>
        <w:tc>
          <w:tcPr>
            <w:tcW w:w="7241" w:type="dxa"/>
          </w:tcPr>
          <w:p w14:paraId="22767E2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Light</w:t>
            </w:r>
            <w:r w:rsidRPr="006A79C9">
              <w:rPr>
                <w:rFonts w:ascii="Arial" w:hAnsi="Arial" w:cs="Arial"/>
                <w:spacing w:val="-2"/>
                <w:sz w:val="20"/>
                <w:szCs w:val="20"/>
              </w:rPr>
              <w:t xml:space="preserve"> </w:t>
            </w:r>
            <w:r w:rsidRPr="006A79C9">
              <w:rPr>
                <w:rFonts w:ascii="Arial" w:hAnsi="Arial" w:cs="Arial"/>
                <w:sz w:val="20"/>
                <w:szCs w:val="20"/>
              </w:rPr>
              <w:t>machine DE/NDE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w:t>
            </w:r>
          </w:p>
        </w:tc>
      </w:tr>
      <w:tr w:rsidR="008502BA" w:rsidRPr="006A79C9" w14:paraId="037E7341" w14:textId="77777777">
        <w:trPr>
          <w:trHeight w:val="287"/>
        </w:trPr>
        <w:tc>
          <w:tcPr>
            <w:tcW w:w="999" w:type="dxa"/>
          </w:tcPr>
          <w:p w14:paraId="5C34A35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48</w:t>
            </w:r>
          </w:p>
        </w:tc>
        <w:tc>
          <w:tcPr>
            <w:tcW w:w="7241" w:type="dxa"/>
          </w:tcPr>
          <w:p w14:paraId="6A6A1A4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proofErr w:type="spellStart"/>
            <w:r w:rsidRPr="006A79C9">
              <w:rPr>
                <w:rFonts w:ascii="Arial" w:hAnsi="Arial" w:cs="Arial"/>
                <w:sz w:val="20"/>
                <w:szCs w:val="20"/>
              </w:rPr>
              <w:t>desicator</w:t>
            </w:r>
            <w:proofErr w:type="spellEnd"/>
          </w:p>
        </w:tc>
      </w:tr>
      <w:tr w:rsidR="008502BA" w:rsidRPr="006A79C9" w14:paraId="4A8C692C" w14:textId="77777777">
        <w:trPr>
          <w:trHeight w:val="287"/>
        </w:trPr>
        <w:tc>
          <w:tcPr>
            <w:tcW w:w="999" w:type="dxa"/>
          </w:tcPr>
          <w:p w14:paraId="2518423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49</w:t>
            </w:r>
          </w:p>
        </w:tc>
        <w:tc>
          <w:tcPr>
            <w:tcW w:w="7241" w:type="dxa"/>
          </w:tcPr>
          <w:p w14:paraId="2EB0AA9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insulated</w:t>
            </w:r>
            <w:r w:rsidRPr="006A79C9">
              <w:rPr>
                <w:rFonts w:ascii="Arial" w:hAnsi="Arial" w:cs="Arial"/>
                <w:spacing w:val="2"/>
                <w:sz w:val="20"/>
                <w:szCs w:val="20"/>
              </w:rPr>
              <w:t xml:space="preserve"> </w:t>
            </w:r>
            <w:r w:rsidRPr="006A79C9">
              <w:rPr>
                <w:rFonts w:ascii="Arial" w:hAnsi="Arial" w:cs="Arial"/>
                <w:sz w:val="20"/>
                <w:szCs w:val="20"/>
              </w:rPr>
              <w:t>rings &amp; final</w:t>
            </w:r>
            <w:r w:rsidRPr="006A79C9">
              <w:rPr>
                <w:rFonts w:ascii="Arial" w:hAnsi="Arial" w:cs="Arial"/>
                <w:spacing w:val="-2"/>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22880EAB" w14:textId="77777777">
        <w:trPr>
          <w:trHeight w:val="287"/>
        </w:trPr>
        <w:tc>
          <w:tcPr>
            <w:tcW w:w="999" w:type="dxa"/>
          </w:tcPr>
          <w:p w14:paraId="07AB976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50</w:t>
            </w:r>
          </w:p>
        </w:tc>
        <w:tc>
          <w:tcPr>
            <w:tcW w:w="7241" w:type="dxa"/>
          </w:tcPr>
          <w:p w14:paraId="5CDCED4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Chemical</w:t>
            </w:r>
            <w:r w:rsidRPr="006A79C9">
              <w:rPr>
                <w:rFonts w:ascii="Arial" w:hAnsi="Arial" w:cs="Arial"/>
                <w:spacing w:val="-1"/>
                <w:sz w:val="20"/>
                <w:szCs w:val="20"/>
              </w:rPr>
              <w:t xml:space="preserve"> </w:t>
            </w:r>
            <w:r w:rsidRPr="006A79C9">
              <w:rPr>
                <w:rFonts w:ascii="Arial" w:hAnsi="Arial" w:cs="Arial"/>
                <w:sz w:val="20"/>
                <w:szCs w:val="20"/>
              </w:rPr>
              <w:t>clean 2</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bundles</w:t>
            </w:r>
          </w:p>
        </w:tc>
      </w:tr>
      <w:tr w:rsidR="008502BA" w:rsidRPr="006A79C9" w14:paraId="5395A198" w14:textId="77777777">
        <w:trPr>
          <w:trHeight w:val="292"/>
        </w:trPr>
        <w:tc>
          <w:tcPr>
            <w:tcW w:w="999" w:type="dxa"/>
          </w:tcPr>
          <w:p w14:paraId="58A7875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51</w:t>
            </w:r>
          </w:p>
        </w:tc>
        <w:tc>
          <w:tcPr>
            <w:tcW w:w="7241" w:type="dxa"/>
          </w:tcPr>
          <w:p w14:paraId="2E0010EA"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stainless</w:t>
            </w:r>
            <w:r w:rsidRPr="006A79C9">
              <w:rPr>
                <w:rFonts w:ascii="Arial" w:hAnsi="Arial" w:cs="Arial"/>
                <w:spacing w:val="-3"/>
                <w:sz w:val="20"/>
                <w:szCs w:val="20"/>
              </w:rPr>
              <w:t xml:space="preserve"> </w:t>
            </w:r>
            <w:r w:rsidRPr="006A79C9">
              <w:rPr>
                <w:rFonts w:ascii="Arial" w:hAnsi="Arial" w:cs="Arial"/>
                <w:sz w:val="20"/>
                <w:szCs w:val="20"/>
              </w:rPr>
              <w:t>steel</w:t>
            </w:r>
            <w:r w:rsidRPr="006A79C9">
              <w:rPr>
                <w:rFonts w:ascii="Arial" w:hAnsi="Arial" w:cs="Arial"/>
                <w:spacing w:val="4"/>
                <w:sz w:val="20"/>
                <w:szCs w:val="20"/>
              </w:rPr>
              <w:t xml:space="preserve"> </w:t>
            </w:r>
            <w:r w:rsidRPr="006A79C9">
              <w:rPr>
                <w:rFonts w:ascii="Arial" w:hAnsi="Arial" w:cs="Arial"/>
                <w:sz w:val="20"/>
                <w:szCs w:val="20"/>
              </w:rPr>
              <w:t>bolts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assemble</w:t>
            </w:r>
          </w:p>
        </w:tc>
      </w:tr>
      <w:tr w:rsidR="008502BA" w:rsidRPr="006A79C9" w14:paraId="4778D582" w14:textId="77777777">
        <w:trPr>
          <w:trHeight w:val="288"/>
        </w:trPr>
        <w:tc>
          <w:tcPr>
            <w:tcW w:w="999" w:type="dxa"/>
          </w:tcPr>
          <w:p w14:paraId="2E6534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52</w:t>
            </w:r>
          </w:p>
        </w:tc>
        <w:tc>
          <w:tcPr>
            <w:tcW w:w="7241" w:type="dxa"/>
          </w:tcPr>
          <w:p w14:paraId="7B8C111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after</w:t>
            </w:r>
            <w:r w:rsidRPr="006A79C9">
              <w:rPr>
                <w:rFonts w:ascii="Arial" w:hAnsi="Arial" w:cs="Arial"/>
                <w:spacing w:val="2"/>
                <w:sz w:val="20"/>
                <w:szCs w:val="20"/>
              </w:rPr>
              <w:t xml:space="preserve"> </w:t>
            </w:r>
            <w:r w:rsidRPr="006A79C9">
              <w:rPr>
                <w:rFonts w:ascii="Arial" w:hAnsi="Arial" w:cs="Arial"/>
                <w:sz w:val="20"/>
                <w:szCs w:val="20"/>
              </w:rPr>
              <w:t>repair</w:t>
            </w:r>
          </w:p>
        </w:tc>
      </w:tr>
      <w:tr w:rsidR="008502BA" w:rsidRPr="006A79C9" w14:paraId="63F50D46" w14:textId="77777777">
        <w:trPr>
          <w:trHeight w:val="287"/>
        </w:trPr>
        <w:tc>
          <w:tcPr>
            <w:tcW w:w="999" w:type="dxa"/>
          </w:tcPr>
          <w:p w14:paraId="01A3A59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53</w:t>
            </w:r>
          </w:p>
        </w:tc>
        <w:tc>
          <w:tcPr>
            <w:tcW w:w="7241" w:type="dxa"/>
          </w:tcPr>
          <w:p w14:paraId="7E14184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 xml:space="preserve">Replace </w:t>
            </w:r>
            <w:proofErr w:type="gramStart"/>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proofErr w:type="gramEnd"/>
            <w:r w:rsidRPr="006A79C9">
              <w:rPr>
                <w:rFonts w:ascii="Arial" w:hAnsi="Arial" w:cs="Arial"/>
                <w:spacing w:val="-1"/>
                <w:sz w:val="20"/>
                <w:szCs w:val="20"/>
              </w:rPr>
              <w:t xml:space="preserve"> </w:t>
            </w:r>
            <w:r w:rsidRPr="006A79C9">
              <w:rPr>
                <w:rFonts w:ascii="Arial" w:hAnsi="Arial" w:cs="Arial"/>
                <w:sz w:val="20"/>
                <w:szCs w:val="20"/>
              </w:rPr>
              <w:t>missing</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wedges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epoxy</w:t>
            </w:r>
          </w:p>
        </w:tc>
      </w:tr>
      <w:tr w:rsidR="008502BA" w:rsidRPr="006A79C9" w14:paraId="38EE9C61" w14:textId="77777777">
        <w:trPr>
          <w:trHeight w:val="287"/>
        </w:trPr>
        <w:tc>
          <w:tcPr>
            <w:tcW w:w="999" w:type="dxa"/>
          </w:tcPr>
          <w:p w14:paraId="4B0B30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54</w:t>
            </w:r>
          </w:p>
        </w:tc>
        <w:tc>
          <w:tcPr>
            <w:tcW w:w="7241" w:type="dxa"/>
          </w:tcPr>
          <w:p w14:paraId="0761405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589CA417" w14:textId="77777777">
        <w:trPr>
          <w:trHeight w:val="287"/>
        </w:trPr>
        <w:tc>
          <w:tcPr>
            <w:tcW w:w="999" w:type="dxa"/>
          </w:tcPr>
          <w:p w14:paraId="34F20D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55</w:t>
            </w:r>
          </w:p>
        </w:tc>
        <w:tc>
          <w:tcPr>
            <w:tcW w:w="7241" w:type="dxa"/>
          </w:tcPr>
          <w:p w14:paraId="44F726E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6"/>
                <w:sz w:val="20"/>
                <w:szCs w:val="20"/>
              </w:rPr>
              <w:t xml:space="preserve"> </w:t>
            </w:r>
            <w:r w:rsidRPr="006A79C9">
              <w:rPr>
                <w:rFonts w:ascii="Arial" w:hAnsi="Arial" w:cs="Arial"/>
                <w:sz w:val="20"/>
                <w:szCs w:val="20"/>
              </w:rPr>
              <w:t>interlock</w:t>
            </w:r>
            <w:r w:rsidRPr="006A79C9">
              <w:rPr>
                <w:rFonts w:ascii="Arial" w:hAnsi="Arial" w:cs="Arial"/>
                <w:spacing w:val="2"/>
                <w:sz w:val="20"/>
                <w:szCs w:val="20"/>
              </w:rPr>
              <w:t xml:space="preserve"> </w:t>
            </w:r>
            <w:r w:rsidRPr="006A79C9">
              <w:rPr>
                <w:rFonts w:ascii="Arial" w:hAnsi="Arial" w:cs="Arial"/>
                <w:sz w:val="20"/>
                <w:szCs w:val="20"/>
              </w:rPr>
              <w:t>dust</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carrier</w:t>
            </w:r>
          </w:p>
        </w:tc>
      </w:tr>
      <w:tr w:rsidR="008502BA" w:rsidRPr="006A79C9" w14:paraId="76EE97AB" w14:textId="77777777">
        <w:trPr>
          <w:trHeight w:val="287"/>
        </w:trPr>
        <w:tc>
          <w:tcPr>
            <w:tcW w:w="999" w:type="dxa"/>
          </w:tcPr>
          <w:p w14:paraId="0C4FF2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56</w:t>
            </w:r>
          </w:p>
        </w:tc>
        <w:tc>
          <w:tcPr>
            <w:tcW w:w="7241" w:type="dxa"/>
          </w:tcPr>
          <w:p w14:paraId="7210508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Re-insulated</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final</w:t>
            </w:r>
            <w:r w:rsidRPr="006A79C9">
              <w:rPr>
                <w:rFonts w:ascii="Arial" w:hAnsi="Arial" w:cs="Arial"/>
                <w:spacing w:val="-1"/>
                <w:sz w:val="20"/>
                <w:szCs w:val="20"/>
              </w:rPr>
              <w:t xml:space="preserve"> </w:t>
            </w:r>
            <w:r w:rsidRPr="006A79C9">
              <w:rPr>
                <w:rFonts w:ascii="Arial" w:hAnsi="Arial" w:cs="Arial"/>
                <w:sz w:val="20"/>
                <w:szCs w:val="20"/>
              </w:rPr>
              <w:t>machine</w:t>
            </w:r>
          </w:p>
        </w:tc>
      </w:tr>
      <w:tr w:rsidR="008502BA" w:rsidRPr="006A79C9" w14:paraId="5EE3C46A" w14:textId="77777777">
        <w:trPr>
          <w:trHeight w:val="288"/>
        </w:trPr>
        <w:tc>
          <w:tcPr>
            <w:tcW w:w="999" w:type="dxa"/>
          </w:tcPr>
          <w:p w14:paraId="3A3D7DB9"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57</w:t>
            </w:r>
          </w:p>
        </w:tc>
        <w:tc>
          <w:tcPr>
            <w:tcW w:w="7241" w:type="dxa"/>
          </w:tcPr>
          <w:p w14:paraId="640CECC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sleeve</w:t>
            </w:r>
          </w:p>
        </w:tc>
      </w:tr>
      <w:tr w:rsidR="008502BA" w:rsidRPr="006A79C9" w14:paraId="67AB4938" w14:textId="77777777">
        <w:trPr>
          <w:trHeight w:val="287"/>
        </w:trPr>
        <w:tc>
          <w:tcPr>
            <w:tcW w:w="999" w:type="dxa"/>
          </w:tcPr>
          <w:p w14:paraId="62F2EC9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58</w:t>
            </w:r>
          </w:p>
        </w:tc>
        <w:tc>
          <w:tcPr>
            <w:tcW w:w="7241" w:type="dxa"/>
          </w:tcPr>
          <w:p w14:paraId="1C6B9E7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holder</w:t>
            </w:r>
          </w:p>
        </w:tc>
      </w:tr>
      <w:tr w:rsidR="008502BA" w:rsidRPr="006A79C9" w14:paraId="324AC214" w14:textId="77777777">
        <w:trPr>
          <w:trHeight w:val="287"/>
        </w:trPr>
        <w:tc>
          <w:tcPr>
            <w:tcW w:w="999" w:type="dxa"/>
          </w:tcPr>
          <w:p w14:paraId="3124CB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60</w:t>
            </w:r>
          </w:p>
        </w:tc>
        <w:tc>
          <w:tcPr>
            <w:tcW w:w="7241" w:type="dxa"/>
          </w:tcPr>
          <w:p w14:paraId="6B9445E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circlips</w:t>
            </w:r>
            <w:r w:rsidRPr="006A79C9">
              <w:rPr>
                <w:rFonts w:ascii="Arial" w:hAnsi="Arial" w:cs="Arial"/>
                <w:spacing w:val="-3"/>
                <w:sz w:val="20"/>
                <w:szCs w:val="20"/>
              </w:rPr>
              <w:t xml:space="preserve"> </w:t>
            </w:r>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170mm</w:t>
            </w:r>
          </w:p>
        </w:tc>
      </w:tr>
      <w:tr w:rsidR="008502BA" w:rsidRPr="006A79C9" w14:paraId="376B22A8" w14:textId="77777777">
        <w:trPr>
          <w:trHeight w:val="287"/>
        </w:trPr>
        <w:tc>
          <w:tcPr>
            <w:tcW w:w="999" w:type="dxa"/>
          </w:tcPr>
          <w:p w14:paraId="790449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61</w:t>
            </w:r>
          </w:p>
        </w:tc>
        <w:tc>
          <w:tcPr>
            <w:tcW w:w="7241" w:type="dxa"/>
          </w:tcPr>
          <w:p w14:paraId="3479958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probes</w:t>
            </w:r>
          </w:p>
        </w:tc>
      </w:tr>
      <w:tr w:rsidR="008502BA" w:rsidRPr="006A79C9" w14:paraId="1C9CD9C2" w14:textId="77777777">
        <w:trPr>
          <w:trHeight w:val="287"/>
        </w:trPr>
        <w:tc>
          <w:tcPr>
            <w:tcW w:w="999" w:type="dxa"/>
          </w:tcPr>
          <w:p w14:paraId="241D58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62</w:t>
            </w:r>
          </w:p>
        </w:tc>
        <w:tc>
          <w:tcPr>
            <w:tcW w:w="7241" w:type="dxa"/>
          </w:tcPr>
          <w:p w14:paraId="14C9CBD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3</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2"/>
                <w:sz w:val="20"/>
                <w:szCs w:val="20"/>
              </w:rPr>
              <w:t xml:space="preserve"> </w:t>
            </w:r>
            <w:r w:rsidRPr="006A79C9">
              <w:rPr>
                <w:rFonts w:ascii="Arial" w:hAnsi="Arial" w:cs="Arial"/>
                <w:sz w:val="20"/>
                <w:szCs w:val="20"/>
              </w:rPr>
              <w:t>heat</w:t>
            </w:r>
            <w:r w:rsidRPr="006A79C9">
              <w:rPr>
                <w:rFonts w:ascii="Arial" w:hAnsi="Arial" w:cs="Arial"/>
                <w:spacing w:val="2"/>
                <w:sz w:val="20"/>
                <w:szCs w:val="20"/>
              </w:rPr>
              <w:t xml:space="preserve"> </w:t>
            </w:r>
            <w:r w:rsidRPr="006A79C9">
              <w:rPr>
                <w:rFonts w:ascii="Arial" w:hAnsi="Arial" w:cs="Arial"/>
                <w:sz w:val="20"/>
                <w:szCs w:val="20"/>
              </w:rPr>
              <w:t>exchanger</w:t>
            </w:r>
            <w:r w:rsidRPr="006A79C9">
              <w:rPr>
                <w:rFonts w:ascii="Arial" w:hAnsi="Arial" w:cs="Arial"/>
                <w:spacing w:val="2"/>
                <w:sz w:val="20"/>
                <w:szCs w:val="20"/>
              </w:rPr>
              <w:t xml:space="preserve"> </w:t>
            </w:r>
            <w:r w:rsidRPr="006A79C9">
              <w:rPr>
                <w:rFonts w:ascii="Arial" w:hAnsi="Arial" w:cs="Arial"/>
                <w:sz w:val="20"/>
                <w:szCs w:val="20"/>
              </w:rPr>
              <w:t>damping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F87D367" w14:textId="77777777">
        <w:trPr>
          <w:trHeight w:val="287"/>
        </w:trPr>
        <w:tc>
          <w:tcPr>
            <w:tcW w:w="999" w:type="dxa"/>
          </w:tcPr>
          <w:p w14:paraId="485AB03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63</w:t>
            </w:r>
          </w:p>
        </w:tc>
        <w:tc>
          <w:tcPr>
            <w:tcW w:w="7241" w:type="dxa"/>
          </w:tcPr>
          <w:p w14:paraId="5A27AF9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Grit</w:t>
            </w:r>
            <w:r w:rsidRPr="006A79C9">
              <w:rPr>
                <w:rFonts w:ascii="Arial" w:hAnsi="Arial" w:cs="Arial"/>
                <w:spacing w:val="1"/>
                <w:sz w:val="20"/>
                <w:szCs w:val="20"/>
              </w:rPr>
              <w:t xml:space="preserve"> </w:t>
            </w:r>
            <w:r w:rsidRPr="006A79C9">
              <w:rPr>
                <w:rFonts w:ascii="Arial" w:hAnsi="Arial" w:cs="Arial"/>
                <w:sz w:val="20"/>
                <w:szCs w:val="20"/>
              </w:rPr>
              <w:t>blast</w:t>
            </w:r>
            <w:r w:rsidRPr="006A79C9">
              <w:rPr>
                <w:rFonts w:ascii="Arial" w:hAnsi="Arial" w:cs="Arial"/>
                <w:spacing w:val="2"/>
                <w:sz w:val="20"/>
                <w:szCs w:val="20"/>
              </w:rPr>
              <w:t xml:space="preserve"> </w:t>
            </w:r>
            <w:r w:rsidRPr="006A79C9">
              <w:rPr>
                <w:rFonts w:ascii="Arial" w:hAnsi="Arial" w:cs="Arial"/>
                <w:sz w:val="20"/>
                <w:szCs w:val="20"/>
              </w:rPr>
              <w:t>&amp; paint</w:t>
            </w:r>
            <w:r w:rsidRPr="006A79C9">
              <w:rPr>
                <w:rFonts w:ascii="Arial" w:hAnsi="Arial" w:cs="Arial"/>
                <w:spacing w:val="2"/>
                <w:sz w:val="20"/>
                <w:szCs w:val="20"/>
              </w:rPr>
              <w:t xml:space="preserve"> </w:t>
            </w:r>
            <w:r w:rsidRPr="006A79C9">
              <w:rPr>
                <w:rFonts w:ascii="Arial" w:hAnsi="Arial" w:cs="Arial"/>
                <w:sz w:val="20"/>
                <w:szCs w:val="20"/>
              </w:rPr>
              <w:t>heat</w:t>
            </w:r>
            <w:r w:rsidRPr="006A79C9">
              <w:rPr>
                <w:rFonts w:ascii="Arial" w:hAnsi="Arial" w:cs="Arial"/>
                <w:spacing w:val="-3"/>
                <w:sz w:val="20"/>
                <w:szCs w:val="20"/>
              </w:rPr>
              <w:t xml:space="preserve"> </w:t>
            </w:r>
            <w:r w:rsidRPr="006A79C9">
              <w:rPr>
                <w:rFonts w:ascii="Arial" w:hAnsi="Arial" w:cs="Arial"/>
                <w:sz w:val="20"/>
                <w:szCs w:val="20"/>
              </w:rPr>
              <w:t>exchanger</w:t>
            </w:r>
            <w:r w:rsidRPr="006A79C9">
              <w:rPr>
                <w:rFonts w:ascii="Arial" w:hAnsi="Arial" w:cs="Arial"/>
                <w:spacing w:val="1"/>
                <w:sz w:val="20"/>
                <w:szCs w:val="20"/>
              </w:rPr>
              <w:t xml:space="preserve"> </w:t>
            </w:r>
            <w:r w:rsidRPr="006A79C9">
              <w:rPr>
                <w:rFonts w:ascii="Arial" w:hAnsi="Arial" w:cs="Arial"/>
                <w:sz w:val="20"/>
                <w:szCs w:val="20"/>
              </w:rPr>
              <w:t>casing</w:t>
            </w:r>
          </w:p>
        </w:tc>
      </w:tr>
      <w:tr w:rsidR="008502BA" w:rsidRPr="006A79C9" w14:paraId="7A52D252" w14:textId="77777777">
        <w:trPr>
          <w:trHeight w:val="292"/>
        </w:trPr>
        <w:tc>
          <w:tcPr>
            <w:tcW w:w="999" w:type="dxa"/>
          </w:tcPr>
          <w:p w14:paraId="58C5DBF3"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64</w:t>
            </w:r>
          </w:p>
        </w:tc>
        <w:tc>
          <w:tcPr>
            <w:tcW w:w="7241" w:type="dxa"/>
          </w:tcPr>
          <w:p w14:paraId="3993E8B2"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(6034</w:t>
            </w:r>
            <w:r w:rsidRPr="006A79C9">
              <w:rPr>
                <w:rFonts w:ascii="Arial" w:hAnsi="Arial" w:cs="Arial"/>
                <w:spacing w:val="2"/>
                <w:sz w:val="20"/>
                <w:szCs w:val="20"/>
              </w:rPr>
              <w:t xml:space="preserve"> </w:t>
            </w:r>
            <w:r w:rsidRPr="006A79C9">
              <w:rPr>
                <w:rFonts w:ascii="Arial" w:hAnsi="Arial" w:cs="Arial"/>
                <w:sz w:val="20"/>
                <w:szCs w:val="20"/>
              </w:rPr>
              <w:t>C3)</w:t>
            </w:r>
          </w:p>
        </w:tc>
      </w:tr>
      <w:tr w:rsidR="008502BA" w:rsidRPr="006A79C9" w14:paraId="53A9E655" w14:textId="77777777">
        <w:trPr>
          <w:trHeight w:val="287"/>
        </w:trPr>
        <w:tc>
          <w:tcPr>
            <w:tcW w:w="999" w:type="dxa"/>
          </w:tcPr>
          <w:p w14:paraId="565B95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65</w:t>
            </w:r>
          </w:p>
        </w:tc>
        <w:tc>
          <w:tcPr>
            <w:tcW w:w="7241" w:type="dxa"/>
          </w:tcPr>
          <w:p w14:paraId="129405A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bearing housings</w:t>
            </w:r>
            <w:r w:rsidRPr="006A79C9">
              <w:rPr>
                <w:rFonts w:ascii="Arial" w:hAnsi="Arial" w:cs="Arial"/>
                <w:spacing w:val="-2"/>
                <w:sz w:val="20"/>
                <w:szCs w:val="20"/>
              </w:rPr>
              <w:t xml:space="preserve"> </w:t>
            </w:r>
            <w:r w:rsidRPr="006A79C9">
              <w:rPr>
                <w:rFonts w:ascii="Arial" w:hAnsi="Arial" w:cs="Arial"/>
                <w:sz w:val="20"/>
                <w:szCs w:val="20"/>
              </w:rPr>
              <w:t>OD’S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back</w:t>
            </w:r>
            <w:r w:rsidRPr="006A79C9">
              <w:rPr>
                <w:rFonts w:ascii="Arial" w:hAnsi="Arial" w:cs="Arial"/>
                <w:spacing w:val="-3"/>
                <w:sz w:val="20"/>
                <w:szCs w:val="20"/>
              </w:rPr>
              <w:t xml:space="preserve"> </w:t>
            </w:r>
            <w:r w:rsidRPr="006A79C9">
              <w:rPr>
                <w:rFonts w:ascii="Arial" w:hAnsi="Arial" w:cs="Arial"/>
                <w:sz w:val="20"/>
                <w:szCs w:val="20"/>
              </w:rPr>
              <w:t>to standard</w:t>
            </w:r>
          </w:p>
        </w:tc>
      </w:tr>
      <w:tr w:rsidR="008502BA" w:rsidRPr="006A79C9" w14:paraId="067A2218" w14:textId="77777777">
        <w:trPr>
          <w:trHeight w:val="287"/>
        </w:trPr>
        <w:tc>
          <w:tcPr>
            <w:tcW w:w="999" w:type="dxa"/>
          </w:tcPr>
          <w:p w14:paraId="37F61EB9"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780582DC"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ROUTINE</w:t>
            </w:r>
            <w:r w:rsidRPr="006A79C9">
              <w:rPr>
                <w:rFonts w:ascii="Arial" w:hAnsi="Arial" w:cs="Arial"/>
                <w:b/>
                <w:spacing w:val="-4"/>
                <w:sz w:val="20"/>
                <w:szCs w:val="20"/>
              </w:rPr>
              <w:t xml:space="preserve"> </w:t>
            </w:r>
            <w:r w:rsidRPr="006A79C9">
              <w:rPr>
                <w:rFonts w:ascii="Arial" w:hAnsi="Arial" w:cs="Arial"/>
                <w:b/>
                <w:sz w:val="20"/>
                <w:szCs w:val="20"/>
              </w:rPr>
              <w:t>TESTS AND</w:t>
            </w:r>
            <w:r w:rsidRPr="006A79C9">
              <w:rPr>
                <w:rFonts w:ascii="Arial" w:hAnsi="Arial" w:cs="Arial"/>
                <w:b/>
                <w:spacing w:val="-5"/>
                <w:sz w:val="20"/>
                <w:szCs w:val="20"/>
              </w:rPr>
              <w:t xml:space="preserve"> </w:t>
            </w:r>
            <w:r w:rsidRPr="006A79C9">
              <w:rPr>
                <w:rFonts w:ascii="Arial" w:hAnsi="Arial" w:cs="Arial"/>
                <w:b/>
                <w:sz w:val="20"/>
                <w:szCs w:val="20"/>
              </w:rPr>
              <w:t>TEST</w:t>
            </w:r>
            <w:r w:rsidRPr="006A79C9">
              <w:rPr>
                <w:rFonts w:ascii="Arial" w:hAnsi="Arial" w:cs="Arial"/>
                <w:b/>
                <w:spacing w:val="2"/>
                <w:sz w:val="20"/>
                <w:szCs w:val="20"/>
              </w:rPr>
              <w:t xml:space="preserve"> </w:t>
            </w:r>
            <w:r w:rsidRPr="006A79C9">
              <w:rPr>
                <w:rFonts w:ascii="Arial" w:hAnsi="Arial" w:cs="Arial"/>
                <w:b/>
                <w:sz w:val="20"/>
                <w:szCs w:val="20"/>
              </w:rPr>
              <w:t>AS WHEN</w:t>
            </w:r>
            <w:r w:rsidRPr="006A79C9">
              <w:rPr>
                <w:rFonts w:ascii="Arial" w:hAnsi="Arial" w:cs="Arial"/>
                <w:b/>
                <w:spacing w:val="-1"/>
                <w:sz w:val="20"/>
                <w:szCs w:val="20"/>
              </w:rPr>
              <w:t xml:space="preserve"> </w:t>
            </w:r>
            <w:r w:rsidRPr="006A79C9">
              <w:rPr>
                <w:rFonts w:ascii="Arial" w:hAnsi="Arial" w:cs="Arial"/>
                <w:b/>
                <w:sz w:val="20"/>
                <w:szCs w:val="20"/>
              </w:rPr>
              <w:t>REQUIRED</w:t>
            </w:r>
          </w:p>
        </w:tc>
      </w:tr>
      <w:tr w:rsidR="008502BA" w:rsidRPr="006A79C9" w14:paraId="6A9494B9" w14:textId="77777777">
        <w:trPr>
          <w:trHeight w:val="287"/>
        </w:trPr>
        <w:tc>
          <w:tcPr>
            <w:tcW w:w="999" w:type="dxa"/>
          </w:tcPr>
          <w:p w14:paraId="167AA3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79CDE34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Measure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746FF91C" w14:textId="77777777">
        <w:trPr>
          <w:trHeight w:val="287"/>
        </w:trPr>
        <w:tc>
          <w:tcPr>
            <w:tcW w:w="999" w:type="dxa"/>
          </w:tcPr>
          <w:p w14:paraId="611A62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4C33A5E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 record</w:t>
            </w:r>
            <w:r w:rsidRPr="006A79C9">
              <w:rPr>
                <w:rFonts w:ascii="Arial" w:hAnsi="Arial" w:cs="Arial"/>
                <w:spacing w:val="-6"/>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2BF20945" w14:textId="77777777">
        <w:trPr>
          <w:trHeight w:val="287"/>
        </w:trPr>
        <w:tc>
          <w:tcPr>
            <w:tcW w:w="999" w:type="dxa"/>
          </w:tcPr>
          <w:p w14:paraId="06B4AC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5C57B61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 record</w:t>
            </w:r>
            <w:r w:rsidRPr="006A79C9">
              <w:rPr>
                <w:rFonts w:ascii="Arial" w:hAnsi="Arial" w:cs="Arial"/>
                <w:spacing w:val="-6"/>
                <w:sz w:val="20"/>
                <w:szCs w:val="20"/>
              </w:rPr>
              <w:t xml:space="preserve"> </w:t>
            </w:r>
            <w:r w:rsidRPr="006A79C9">
              <w:rPr>
                <w:rFonts w:ascii="Arial" w:hAnsi="Arial" w:cs="Arial"/>
                <w:sz w:val="20"/>
                <w:szCs w:val="20"/>
              </w:rPr>
              <w:t>polarization test</w:t>
            </w:r>
          </w:p>
        </w:tc>
      </w:tr>
      <w:tr w:rsidR="008502BA" w:rsidRPr="006A79C9" w14:paraId="05EE7D0E" w14:textId="77777777">
        <w:trPr>
          <w:trHeight w:val="288"/>
        </w:trPr>
        <w:tc>
          <w:tcPr>
            <w:tcW w:w="999" w:type="dxa"/>
          </w:tcPr>
          <w:p w14:paraId="7F5A5F4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41" w:type="dxa"/>
          </w:tcPr>
          <w:p w14:paraId="4905FE0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Tan</w:t>
            </w:r>
            <w:r w:rsidRPr="006A79C9">
              <w:rPr>
                <w:rFonts w:ascii="Arial" w:hAnsi="Arial" w:cs="Arial"/>
                <w:spacing w:val="1"/>
                <w:sz w:val="20"/>
                <w:szCs w:val="20"/>
              </w:rPr>
              <w:t xml:space="preserve"> </w:t>
            </w:r>
            <w:r w:rsidRPr="006A79C9">
              <w:rPr>
                <w:rFonts w:ascii="Arial" w:hAnsi="Arial" w:cs="Arial"/>
                <w:sz w:val="20"/>
                <w:szCs w:val="20"/>
              </w:rPr>
              <w:t>Delta</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55BE8F0A" w14:textId="77777777">
        <w:trPr>
          <w:trHeight w:val="287"/>
        </w:trPr>
        <w:tc>
          <w:tcPr>
            <w:tcW w:w="999" w:type="dxa"/>
          </w:tcPr>
          <w:p w14:paraId="29402BE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1DE0D7A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Partial</w:t>
            </w:r>
            <w:r w:rsidRPr="006A79C9">
              <w:rPr>
                <w:rFonts w:ascii="Arial" w:hAnsi="Arial" w:cs="Arial"/>
                <w:spacing w:val="1"/>
                <w:sz w:val="20"/>
                <w:szCs w:val="20"/>
              </w:rPr>
              <w:t xml:space="preserve"> </w:t>
            </w:r>
            <w:r w:rsidRPr="006A79C9">
              <w:rPr>
                <w:rFonts w:ascii="Arial" w:hAnsi="Arial" w:cs="Arial"/>
                <w:sz w:val="20"/>
                <w:szCs w:val="20"/>
              </w:rPr>
              <w:t>Discharge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317B9463" w14:textId="77777777">
        <w:trPr>
          <w:trHeight w:val="287"/>
        </w:trPr>
        <w:tc>
          <w:tcPr>
            <w:tcW w:w="999" w:type="dxa"/>
          </w:tcPr>
          <w:p w14:paraId="0A825D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464072A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Slot</w:t>
            </w:r>
            <w:r w:rsidRPr="006A79C9">
              <w:rPr>
                <w:rFonts w:ascii="Arial" w:hAnsi="Arial" w:cs="Arial"/>
                <w:spacing w:val="-2"/>
                <w:sz w:val="20"/>
                <w:szCs w:val="20"/>
              </w:rPr>
              <w:t xml:space="preserve"> </w:t>
            </w:r>
            <w:r w:rsidRPr="006A79C9">
              <w:rPr>
                <w:rFonts w:ascii="Arial" w:hAnsi="Arial" w:cs="Arial"/>
                <w:sz w:val="20"/>
                <w:szCs w:val="20"/>
              </w:rPr>
              <w:t>wedging test</w:t>
            </w:r>
            <w:r w:rsidRPr="006A79C9">
              <w:rPr>
                <w:rFonts w:ascii="Arial" w:hAnsi="Arial" w:cs="Arial"/>
                <w:spacing w:val="3"/>
                <w:sz w:val="20"/>
                <w:szCs w:val="20"/>
              </w:rPr>
              <w:t xml:space="preserve"> </w:t>
            </w:r>
            <w:r w:rsidRPr="006A79C9">
              <w:rPr>
                <w:rFonts w:ascii="Arial" w:hAnsi="Arial" w:cs="Arial"/>
                <w:sz w:val="20"/>
                <w:szCs w:val="20"/>
              </w:rPr>
              <w:t>on stator</w:t>
            </w:r>
          </w:p>
        </w:tc>
      </w:tr>
    </w:tbl>
    <w:p w14:paraId="6CF86F61"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1D5DF24"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25B78300" w14:textId="77777777">
        <w:trPr>
          <w:trHeight w:val="287"/>
        </w:trPr>
        <w:tc>
          <w:tcPr>
            <w:tcW w:w="999" w:type="dxa"/>
          </w:tcPr>
          <w:p w14:paraId="54DE2824"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69B6D287" w14:textId="77777777" w:rsidR="008502BA" w:rsidRPr="006A79C9" w:rsidRDefault="00F84358">
            <w:pPr>
              <w:pStyle w:val="TableParagraph"/>
              <w:spacing w:before="52" w:line="215" w:lineRule="exact"/>
              <w:ind w:left="71"/>
              <w:rPr>
                <w:rFonts w:ascii="Arial" w:hAnsi="Arial" w:cs="Arial"/>
                <w:b/>
                <w:sz w:val="20"/>
                <w:szCs w:val="20"/>
              </w:rPr>
            </w:pPr>
            <w:r w:rsidRPr="006A79C9">
              <w:rPr>
                <w:rFonts w:ascii="Arial" w:hAnsi="Arial" w:cs="Arial"/>
                <w:b/>
                <w:sz w:val="20"/>
                <w:szCs w:val="20"/>
              </w:rPr>
              <w:t>Description</w:t>
            </w:r>
          </w:p>
        </w:tc>
      </w:tr>
      <w:tr w:rsidR="008502BA" w:rsidRPr="006A79C9" w14:paraId="56D7A7BF" w14:textId="77777777">
        <w:trPr>
          <w:trHeight w:val="292"/>
        </w:trPr>
        <w:tc>
          <w:tcPr>
            <w:tcW w:w="999" w:type="dxa"/>
          </w:tcPr>
          <w:p w14:paraId="0C29577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41" w:type="dxa"/>
          </w:tcPr>
          <w:p w14:paraId="290C459F"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ELCID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784EB6C3" w14:textId="77777777">
        <w:trPr>
          <w:trHeight w:val="287"/>
        </w:trPr>
        <w:tc>
          <w:tcPr>
            <w:tcW w:w="999" w:type="dxa"/>
          </w:tcPr>
          <w:p w14:paraId="2A4B331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41" w:type="dxa"/>
          </w:tcPr>
          <w:p w14:paraId="21F2BD2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rotor</w:t>
            </w:r>
          </w:p>
        </w:tc>
      </w:tr>
      <w:tr w:rsidR="008502BA" w:rsidRPr="006A79C9" w14:paraId="0C1095FF" w14:textId="77777777">
        <w:trPr>
          <w:trHeight w:val="288"/>
        </w:trPr>
        <w:tc>
          <w:tcPr>
            <w:tcW w:w="999" w:type="dxa"/>
          </w:tcPr>
          <w:p w14:paraId="7EC648E1"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9</w:t>
            </w:r>
          </w:p>
        </w:tc>
        <w:tc>
          <w:tcPr>
            <w:tcW w:w="7241" w:type="dxa"/>
          </w:tcPr>
          <w:p w14:paraId="17E6CB43"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746F37E2" w14:textId="77777777">
        <w:trPr>
          <w:trHeight w:val="287"/>
        </w:trPr>
        <w:tc>
          <w:tcPr>
            <w:tcW w:w="999" w:type="dxa"/>
          </w:tcPr>
          <w:p w14:paraId="735704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10</w:t>
            </w:r>
          </w:p>
        </w:tc>
        <w:tc>
          <w:tcPr>
            <w:tcW w:w="7241" w:type="dxa"/>
          </w:tcPr>
          <w:p w14:paraId="6C46D53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5"/>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203FD685" w14:textId="77777777">
        <w:trPr>
          <w:trHeight w:val="287"/>
        </w:trPr>
        <w:tc>
          <w:tcPr>
            <w:tcW w:w="999" w:type="dxa"/>
          </w:tcPr>
          <w:p w14:paraId="69BFD84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41" w:type="dxa"/>
          </w:tcPr>
          <w:p w14:paraId="7FD818E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to bar</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(consider</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number</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399A98E5" w14:textId="77777777">
        <w:trPr>
          <w:trHeight w:val="287"/>
        </w:trPr>
        <w:tc>
          <w:tcPr>
            <w:tcW w:w="999" w:type="dxa"/>
          </w:tcPr>
          <w:p w14:paraId="4C15712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41" w:type="dxa"/>
          </w:tcPr>
          <w:p w14:paraId="6DA3A26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Ultrasonic</w:t>
            </w:r>
            <w:r w:rsidRPr="006A79C9">
              <w:rPr>
                <w:rFonts w:ascii="Arial" w:hAnsi="Arial" w:cs="Arial"/>
                <w:spacing w:val="-3"/>
                <w:sz w:val="20"/>
                <w:szCs w:val="20"/>
              </w:rPr>
              <w:t xml:space="preserve"> </w:t>
            </w:r>
            <w:r w:rsidRPr="006A79C9">
              <w:rPr>
                <w:rFonts w:ascii="Arial" w:hAnsi="Arial" w:cs="Arial"/>
                <w:sz w:val="20"/>
                <w:szCs w:val="20"/>
              </w:rPr>
              <w:t>testing</w:t>
            </w:r>
            <w:r w:rsidRPr="006A79C9">
              <w:rPr>
                <w:rFonts w:ascii="Arial" w:hAnsi="Arial" w:cs="Arial"/>
                <w:spacing w:val="1"/>
                <w:sz w:val="20"/>
                <w:szCs w:val="20"/>
              </w:rPr>
              <w:t xml:space="preserve"> </w:t>
            </w:r>
            <w:r w:rsidRPr="006A79C9">
              <w:rPr>
                <w:rFonts w:ascii="Arial" w:hAnsi="Arial" w:cs="Arial"/>
                <w:sz w:val="20"/>
                <w:szCs w:val="20"/>
              </w:rPr>
              <w:t>on 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 surface</w:t>
            </w:r>
          </w:p>
        </w:tc>
      </w:tr>
      <w:tr w:rsidR="008502BA" w:rsidRPr="006A79C9" w14:paraId="316BC420" w14:textId="77777777">
        <w:trPr>
          <w:trHeight w:val="287"/>
        </w:trPr>
        <w:tc>
          <w:tcPr>
            <w:tcW w:w="999" w:type="dxa"/>
          </w:tcPr>
          <w:p w14:paraId="7AE861A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3FF83DE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0F78CF19" w14:textId="77777777">
        <w:trPr>
          <w:trHeight w:val="287"/>
        </w:trPr>
        <w:tc>
          <w:tcPr>
            <w:tcW w:w="999" w:type="dxa"/>
          </w:tcPr>
          <w:p w14:paraId="0E4FC71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41" w:type="dxa"/>
          </w:tcPr>
          <w:p w14:paraId="25963B9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7CFFA417" w14:textId="77777777">
        <w:trPr>
          <w:trHeight w:val="288"/>
        </w:trPr>
        <w:tc>
          <w:tcPr>
            <w:tcW w:w="999" w:type="dxa"/>
          </w:tcPr>
          <w:p w14:paraId="28ADB14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41" w:type="dxa"/>
          </w:tcPr>
          <w:p w14:paraId="2A759C7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4"/>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/check</w:t>
            </w:r>
          </w:p>
        </w:tc>
      </w:tr>
      <w:tr w:rsidR="008502BA" w:rsidRPr="006A79C9" w14:paraId="003603E0" w14:textId="77777777">
        <w:trPr>
          <w:trHeight w:val="287"/>
        </w:trPr>
        <w:tc>
          <w:tcPr>
            <w:tcW w:w="999" w:type="dxa"/>
          </w:tcPr>
          <w:p w14:paraId="76470F0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41" w:type="dxa"/>
          </w:tcPr>
          <w:p w14:paraId="1F183F0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28FF269" w14:textId="77777777">
        <w:trPr>
          <w:trHeight w:val="287"/>
        </w:trPr>
        <w:tc>
          <w:tcPr>
            <w:tcW w:w="999" w:type="dxa"/>
          </w:tcPr>
          <w:p w14:paraId="333F5B2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41" w:type="dxa"/>
          </w:tcPr>
          <w:p w14:paraId="2099AD0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0C47E29A" w14:textId="77777777">
        <w:trPr>
          <w:trHeight w:val="287"/>
        </w:trPr>
        <w:tc>
          <w:tcPr>
            <w:tcW w:w="999" w:type="dxa"/>
          </w:tcPr>
          <w:p w14:paraId="27536C3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41" w:type="dxa"/>
          </w:tcPr>
          <w:p w14:paraId="466ADA5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67798200" w14:textId="77777777">
        <w:trPr>
          <w:trHeight w:val="292"/>
        </w:trPr>
        <w:tc>
          <w:tcPr>
            <w:tcW w:w="999" w:type="dxa"/>
          </w:tcPr>
          <w:p w14:paraId="3CCCE5FE"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19</w:t>
            </w:r>
          </w:p>
        </w:tc>
        <w:tc>
          <w:tcPr>
            <w:tcW w:w="7241" w:type="dxa"/>
          </w:tcPr>
          <w:p w14:paraId="1BA01605"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0059E749" w14:textId="77777777">
        <w:trPr>
          <w:trHeight w:val="288"/>
        </w:trPr>
        <w:tc>
          <w:tcPr>
            <w:tcW w:w="999" w:type="dxa"/>
          </w:tcPr>
          <w:p w14:paraId="3B7D1F14"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20</w:t>
            </w:r>
          </w:p>
        </w:tc>
        <w:tc>
          <w:tcPr>
            <w:tcW w:w="7241" w:type="dxa"/>
          </w:tcPr>
          <w:p w14:paraId="4A1E1D61"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bl>
    <w:p w14:paraId="140A9538" w14:textId="77777777" w:rsidR="008502BA" w:rsidRPr="006A79C9" w:rsidRDefault="008502BA">
      <w:pPr>
        <w:pStyle w:val="BodyText"/>
        <w:rPr>
          <w:rFonts w:ascii="Arial" w:hAnsi="Arial" w:cs="Arial"/>
          <w:b/>
        </w:rPr>
      </w:pPr>
    </w:p>
    <w:p w14:paraId="76583139" w14:textId="77777777" w:rsidR="008502BA" w:rsidRPr="006A79C9" w:rsidRDefault="008502BA">
      <w:pPr>
        <w:pStyle w:val="BodyText"/>
        <w:spacing w:before="5"/>
        <w:rPr>
          <w:rFonts w:ascii="Arial" w:hAnsi="Arial" w:cs="Arial"/>
          <w:b/>
        </w:rPr>
      </w:pPr>
    </w:p>
    <w:p w14:paraId="3065549D" w14:textId="77777777" w:rsidR="008502BA" w:rsidRPr="006A79C9" w:rsidRDefault="00F84358">
      <w:pPr>
        <w:pStyle w:val="Heading4"/>
        <w:numPr>
          <w:ilvl w:val="2"/>
          <w:numId w:val="6"/>
        </w:numPr>
        <w:tabs>
          <w:tab w:val="left" w:pos="1094"/>
        </w:tabs>
        <w:spacing w:before="1"/>
        <w:ind w:left="1093" w:hanging="361"/>
      </w:pPr>
      <w:r w:rsidRPr="006A79C9">
        <w:t>Mill Motor</w:t>
      </w:r>
      <w:r w:rsidRPr="006A79C9">
        <w:rPr>
          <w:spacing w:val="-3"/>
        </w:rPr>
        <w:t xml:space="preserve"> </w:t>
      </w:r>
      <w:r w:rsidRPr="006A79C9">
        <w:t>2150kW</w:t>
      </w:r>
    </w:p>
    <w:p w14:paraId="3A6BDD15" w14:textId="77777777" w:rsidR="008502BA" w:rsidRPr="006A79C9" w:rsidRDefault="008502BA">
      <w:pPr>
        <w:pStyle w:val="BodyText"/>
        <w:spacing w:before="5" w:after="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12B71EE4" w14:textId="77777777">
        <w:trPr>
          <w:trHeight w:val="287"/>
        </w:trPr>
        <w:tc>
          <w:tcPr>
            <w:tcW w:w="961" w:type="dxa"/>
          </w:tcPr>
          <w:p w14:paraId="570D447F"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3099C1F"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244520E" w14:textId="77777777">
        <w:trPr>
          <w:trHeight w:val="287"/>
        </w:trPr>
        <w:tc>
          <w:tcPr>
            <w:tcW w:w="961" w:type="dxa"/>
          </w:tcPr>
          <w:p w14:paraId="1628CB3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6082A1C"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1107049C" w14:textId="77777777">
        <w:trPr>
          <w:trHeight w:val="287"/>
        </w:trPr>
        <w:tc>
          <w:tcPr>
            <w:tcW w:w="961" w:type="dxa"/>
          </w:tcPr>
          <w:p w14:paraId="420CD3C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1255A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3789DAFE" w14:textId="77777777">
        <w:trPr>
          <w:trHeight w:val="287"/>
        </w:trPr>
        <w:tc>
          <w:tcPr>
            <w:tcW w:w="961" w:type="dxa"/>
          </w:tcPr>
          <w:p w14:paraId="5548A21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E7E8A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575350DA" w14:textId="77777777">
        <w:trPr>
          <w:trHeight w:val="287"/>
        </w:trPr>
        <w:tc>
          <w:tcPr>
            <w:tcW w:w="961" w:type="dxa"/>
          </w:tcPr>
          <w:p w14:paraId="3EA308C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F94B7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24A8D9FE" w14:textId="77777777">
        <w:trPr>
          <w:trHeight w:val="287"/>
        </w:trPr>
        <w:tc>
          <w:tcPr>
            <w:tcW w:w="961" w:type="dxa"/>
          </w:tcPr>
          <w:p w14:paraId="32519B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FD4E02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2DCD52F9" w14:textId="77777777">
        <w:trPr>
          <w:trHeight w:val="292"/>
        </w:trPr>
        <w:tc>
          <w:tcPr>
            <w:tcW w:w="961" w:type="dxa"/>
          </w:tcPr>
          <w:p w14:paraId="7CBFAF3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60B2289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7FD86717" w14:textId="77777777">
        <w:trPr>
          <w:trHeight w:val="287"/>
        </w:trPr>
        <w:tc>
          <w:tcPr>
            <w:tcW w:w="961" w:type="dxa"/>
          </w:tcPr>
          <w:p w14:paraId="38F4F3E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83E79EE" w14:textId="77777777" w:rsidR="008502BA" w:rsidRPr="006A79C9" w:rsidRDefault="00F84358">
            <w:pPr>
              <w:pStyle w:val="TableParagraph"/>
              <w:spacing w:before="52" w:line="215" w:lineRule="exact"/>
              <w:ind w:left="1603"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693580B3" w14:textId="77777777">
        <w:trPr>
          <w:trHeight w:val="287"/>
        </w:trPr>
        <w:tc>
          <w:tcPr>
            <w:tcW w:w="961" w:type="dxa"/>
          </w:tcPr>
          <w:p w14:paraId="2BF7D01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CF61FF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1D74E29A" w14:textId="77777777">
        <w:trPr>
          <w:trHeight w:val="288"/>
        </w:trPr>
        <w:tc>
          <w:tcPr>
            <w:tcW w:w="961" w:type="dxa"/>
          </w:tcPr>
          <w:p w14:paraId="44974CC9"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7B699B3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27994690" w14:textId="77777777">
        <w:trPr>
          <w:trHeight w:val="287"/>
        </w:trPr>
        <w:tc>
          <w:tcPr>
            <w:tcW w:w="961" w:type="dxa"/>
          </w:tcPr>
          <w:p w14:paraId="2826026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53685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6D23F4D2" w14:textId="77777777">
        <w:trPr>
          <w:trHeight w:val="287"/>
        </w:trPr>
        <w:tc>
          <w:tcPr>
            <w:tcW w:w="961" w:type="dxa"/>
          </w:tcPr>
          <w:p w14:paraId="3E34DBE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CE5F6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764A8042" w14:textId="77777777">
        <w:trPr>
          <w:trHeight w:val="287"/>
        </w:trPr>
        <w:tc>
          <w:tcPr>
            <w:tcW w:w="961" w:type="dxa"/>
          </w:tcPr>
          <w:p w14:paraId="17740FC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A8D3581"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272626CD" w14:textId="77777777">
        <w:trPr>
          <w:trHeight w:val="287"/>
        </w:trPr>
        <w:tc>
          <w:tcPr>
            <w:tcW w:w="961" w:type="dxa"/>
          </w:tcPr>
          <w:p w14:paraId="2327617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8D38F1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6"/>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73E8EA53" w14:textId="77777777">
        <w:trPr>
          <w:trHeight w:val="287"/>
        </w:trPr>
        <w:tc>
          <w:tcPr>
            <w:tcW w:w="961" w:type="dxa"/>
          </w:tcPr>
          <w:p w14:paraId="7DAB431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E39A12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(each)</w:t>
            </w:r>
          </w:p>
        </w:tc>
      </w:tr>
      <w:tr w:rsidR="008502BA" w:rsidRPr="006A79C9" w14:paraId="0A5AB14D" w14:textId="77777777">
        <w:trPr>
          <w:trHeight w:val="287"/>
        </w:trPr>
        <w:tc>
          <w:tcPr>
            <w:tcW w:w="961" w:type="dxa"/>
          </w:tcPr>
          <w:p w14:paraId="49726E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5F6064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2BA17053" w14:textId="77777777">
        <w:trPr>
          <w:trHeight w:val="287"/>
        </w:trPr>
        <w:tc>
          <w:tcPr>
            <w:tcW w:w="961" w:type="dxa"/>
          </w:tcPr>
          <w:p w14:paraId="5450879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06EF45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spacing w:val="4"/>
                <w:sz w:val="20"/>
                <w:szCs w:val="20"/>
              </w:rPr>
              <w:t xml:space="preserve"> </w:t>
            </w:r>
            <w:r w:rsidRPr="006A79C9">
              <w:rPr>
                <w:rFonts w:ascii="Arial" w:hAnsi="Arial" w:cs="Arial"/>
                <w:sz w:val="20"/>
                <w:szCs w:val="20"/>
              </w:rPr>
              <w:t>radiator</w:t>
            </w:r>
          </w:p>
        </w:tc>
      </w:tr>
      <w:tr w:rsidR="008502BA" w:rsidRPr="006A79C9" w14:paraId="1F94A71A" w14:textId="77777777">
        <w:trPr>
          <w:trHeight w:val="287"/>
        </w:trPr>
        <w:tc>
          <w:tcPr>
            <w:tcW w:w="961" w:type="dxa"/>
          </w:tcPr>
          <w:p w14:paraId="6B5EE0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1C9A3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5E0012A2" w14:textId="77777777">
        <w:trPr>
          <w:trHeight w:val="292"/>
        </w:trPr>
        <w:tc>
          <w:tcPr>
            <w:tcW w:w="961" w:type="dxa"/>
          </w:tcPr>
          <w:p w14:paraId="24DB577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DB7C4A8" w14:textId="77777777" w:rsidR="008502BA" w:rsidRPr="006A79C9" w:rsidRDefault="00F84358">
            <w:pPr>
              <w:pStyle w:val="TableParagraph"/>
              <w:spacing w:before="57"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68E55D11" w14:textId="77777777">
        <w:trPr>
          <w:trHeight w:val="287"/>
        </w:trPr>
        <w:tc>
          <w:tcPr>
            <w:tcW w:w="961" w:type="dxa"/>
          </w:tcPr>
          <w:p w14:paraId="43D7B4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52649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2501E515" w14:textId="77777777">
        <w:trPr>
          <w:trHeight w:val="287"/>
        </w:trPr>
        <w:tc>
          <w:tcPr>
            <w:tcW w:w="961" w:type="dxa"/>
          </w:tcPr>
          <w:p w14:paraId="4230529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2DDE0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54F49044" w14:textId="77777777">
        <w:trPr>
          <w:trHeight w:val="288"/>
        </w:trPr>
        <w:tc>
          <w:tcPr>
            <w:tcW w:w="961" w:type="dxa"/>
          </w:tcPr>
          <w:p w14:paraId="54BE16FE"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1B84E93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 heaters</w:t>
            </w:r>
          </w:p>
        </w:tc>
      </w:tr>
      <w:tr w:rsidR="008502BA" w:rsidRPr="006A79C9" w14:paraId="3EC617E9" w14:textId="77777777">
        <w:trPr>
          <w:trHeight w:val="287"/>
        </w:trPr>
        <w:tc>
          <w:tcPr>
            <w:tcW w:w="961" w:type="dxa"/>
          </w:tcPr>
          <w:p w14:paraId="454F690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27C1F36" w14:textId="77777777" w:rsidR="008502BA" w:rsidRPr="006A79C9" w:rsidRDefault="00F84358">
            <w:pPr>
              <w:pStyle w:val="TableParagraph"/>
              <w:spacing w:before="52" w:line="215" w:lineRule="exact"/>
              <w:ind w:left="1610" w:right="1595"/>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38E34CA2" w14:textId="77777777">
        <w:trPr>
          <w:trHeight w:val="287"/>
        </w:trPr>
        <w:tc>
          <w:tcPr>
            <w:tcW w:w="961" w:type="dxa"/>
          </w:tcPr>
          <w:p w14:paraId="50900F7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1AD85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bl>
    <w:p w14:paraId="02FFADA2"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5B4DDF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DD1F154" w14:textId="77777777">
        <w:trPr>
          <w:trHeight w:val="287"/>
        </w:trPr>
        <w:tc>
          <w:tcPr>
            <w:tcW w:w="961" w:type="dxa"/>
          </w:tcPr>
          <w:p w14:paraId="26B43CD4"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6B8E514D"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277F318E" w14:textId="77777777">
        <w:trPr>
          <w:trHeight w:val="292"/>
        </w:trPr>
        <w:tc>
          <w:tcPr>
            <w:tcW w:w="961" w:type="dxa"/>
          </w:tcPr>
          <w:p w14:paraId="0A24152F"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254D749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6C9D727F" w14:textId="77777777">
        <w:trPr>
          <w:trHeight w:val="287"/>
        </w:trPr>
        <w:tc>
          <w:tcPr>
            <w:tcW w:w="961" w:type="dxa"/>
          </w:tcPr>
          <w:p w14:paraId="559CE6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F514A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 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097D3650" w14:textId="77777777">
        <w:trPr>
          <w:trHeight w:val="288"/>
        </w:trPr>
        <w:tc>
          <w:tcPr>
            <w:tcW w:w="961" w:type="dxa"/>
          </w:tcPr>
          <w:p w14:paraId="6F3E673F"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80" w:type="dxa"/>
          </w:tcPr>
          <w:p w14:paraId="480BD87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33142CF8" w14:textId="77777777">
        <w:trPr>
          <w:trHeight w:val="287"/>
        </w:trPr>
        <w:tc>
          <w:tcPr>
            <w:tcW w:w="961" w:type="dxa"/>
          </w:tcPr>
          <w:p w14:paraId="23995B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D46E03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0E78A824" w14:textId="77777777">
        <w:trPr>
          <w:trHeight w:val="287"/>
        </w:trPr>
        <w:tc>
          <w:tcPr>
            <w:tcW w:w="961" w:type="dxa"/>
          </w:tcPr>
          <w:p w14:paraId="280DE6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384371F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 leads</w:t>
            </w:r>
            <w:r w:rsidRPr="006A79C9">
              <w:rPr>
                <w:rFonts w:ascii="Arial" w:hAnsi="Arial" w:cs="Arial"/>
                <w:spacing w:val="-4"/>
                <w:sz w:val="20"/>
                <w:szCs w:val="20"/>
              </w:rPr>
              <w:t xml:space="preserve"> </w:t>
            </w:r>
            <w:r w:rsidRPr="006A79C9">
              <w:rPr>
                <w:rFonts w:ascii="Arial" w:hAnsi="Arial" w:cs="Arial"/>
                <w:sz w:val="20"/>
                <w:szCs w:val="20"/>
              </w:rPr>
              <w:t>(including in</w:t>
            </w:r>
            <w:r w:rsidRPr="006A79C9">
              <w:rPr>
                <w:rFonts w:ascii="Arial" w:hAnsi="Arial" w:cs="Arial"/>
                <w:spacing w:val="-6"/>
                <w:sz w:val="20"/>
                <w:szCs w:val="20"/>
              </w:rPr>
              <w:t xml:space="preserve"> </w:t>
            </w:r>
            <w:r w:rsidRPr="006A79C9">
              <w:rPr>
                <w:rFonts w:ascii="Arial" w:hAnsi="Arial" w:cs="Arial"/>
                <w:sz w:val="20"/>
                <w:szCs w:val="20"/>
              </w:rPr>
              <w:t>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w:t>
            </w:r>
          </w:p>
        </w:tc>
      </w:tr>
      <w:tr w:rsidR="008502BA" w:rsidRPr="006A79C9" w14:paraId="144D8174" w14:textId="77777777">
        <w:trPr>
          <w:trHeight w:val="287"/>
        </w:trPr>
        <w:tc>
          <w:tcPr>
            <w:tcW w:w="961" w:type="dxa"/>
          </w:tcPr>
          <w:p w14:paraId="45D72D8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AFA02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79996B35" w14:textId="77777777">
        <w:trPr>
          <w:trHeight w:val="287"/>
        </w:trPr>
        <w:tc>
          <w:tcPr>
            <w:tcW w:w="961" w:type="dxa"/>
          </w:tcPr>
          <w:p w14:paraId="7C6C019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6864F34"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6F5E3EB6" w14:textId="77777777">
        <w:trPr>
          <w:trHeight w:val="287"/>
        </w:trPr>
        <w:tc>
          <w:tcPr>
            <w:tcW w:w="961" w:type="dxa"/>
          </w:tcPr>
          <w:p w14:paraId="0DB2D0F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00809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49934046" w14:textId="77777777">
        <w:trPr>
          <w:trHeight w:val="288"/>
        </w:trPr>
        <w:tc>
          <w:tcPr>
            <w:tcW w:w="961" w:type="dxa"/>
          </w:tcPr>
          <w:p w14:paraId="0D98BB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74E154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2"/>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565A0FCE" w14:textId="77777777">
        <w:trPr>
          <w:trHeight w:val="287"/>
        </w:trPr>
        <w:tc>
          <w:tcPr>
            <w:tcW w:w="961" w:type="dxa"/>
          </w:tcPr>
          <w:p w14:paraId="3115A47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652ECF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5A3AB6B" w14:textId="77777777">
        <w:trPr>
          <w:trHeight w:val="287"/>
        </w:trPr>
        <w:tc>
          <w:tcPr>
            <w:tcW w:w="961" w:type="dxa"/>
          </w:tcPr>
          <w:p w14:paraId="581D3BA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485A1F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2A8EF05" w14:textId="77777777">
        <w:trPr>
          <w:trHeight w:val="287"/>
        </w:trPr>
        <w:tc>
          <w:tcPr>
            <w:tcW w:w="961" w:type="dxa"/>
          </w:tcPr>
          <w:p w14:paraId="32F3F9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4B0834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6D79ED0C" w14:textId="77777777">
        <w:trPr>
          <w:trHeight w:val="292"/>
        </w:trPr>
        <w:tc>
          <w:tcPr>
            <w:tcW w:w="961" w:type="dxa"/>
          </w:tcPr>
          <w:p w14:paraId="75E65D7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6</w:t>
            </w:r>
          </w:p>
        </w:tc>
        <w:tc>
          <w:tcPr>
            <w:tcW w:w="7280" w:type="dxa"/>
          </w:tcPr>
          <w:p w14:paraId="219BB4F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7E4EE8C" w14:textId="77777777">
        <w:trPr>
          <w:trHeight w:val="288"/>
        </w:trPr>
        <w:tc>
          <w:tcPr>
            <w:tcW w:w="961" w:type="dxa"/>
          </w:tcPr>
          <w:p w14:paraId="7987E19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w:t>
            </w:r>
          </w:p>
        </w:tc>
        <w:tc>
          <w:tcPr>
            <w:tcW w:w="7280" w:type="dxa"/>
          </w:tcPr>
          <w:p w14:paraId="6CE63DF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4649CA1B" w14:textId="77777777">
        <w:trPr>
          <w:trHeight w:val="287"/>
        </w:trPr>
        <w:tc>
          <w:tcPr>
            <w:tcW w:w="961" w:type="dxa"/>
          </w:tcPr>
          <w:p w14:paraId="04A0506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1538FC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13A26D9D" w14:textId="77777777">
        <w:trPr>
          <w:trHeight w:val="287"/>
        </w:trPr>
        <w:tc>
          <w:tcPr>
            <w:tcW w:w="961" w:type="dxa"/>
          </w:tcPr>
          <w:p w14:paraId="17DB588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54DF3F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2"/>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76AFFFA1" w14:textId="77777777">
        <w:trPr>
          <w:trHeight w:val="287"/>
        </w:trPr>
        <w:tc>
          <w:tcPr>
            <w:tcW w:w="961" w:type="dxa"/>
          </w:tcPr>
          <w:p w14:paraId="5953CF7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10</w:t>
            </w:r>
          </w:p>
        </w:tc>
        <w:tc>
          <w:tcPr>
            <w:tcW w:w="7280" w:type="dxa"/>
          </w:tcPr>
          <w:p w14:paraId="7F4AE1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4E0C2618" w14:textId="77777777">
        <w:trPr>
          <w:trHeight w:val="287"/>
        </w:trPr>
        <w:tc>
          <w:tcPr>
            <w:tcW w:w="961" w:type="dxa"/>
          </w:tcPr>
          <w:p w14:paraId="58EECA4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5BD323A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6732F300" w14:textId="77777777">
        <w:trPr>
          <w:trHeight w:val="287"/>
        </w:trPr>
        <w:tc>
          <w:tcPr>
            <w:tcW w:w="961" w:type="dxa"/>
          </w:tcPr>
          <w:p w14:paraId="431E51C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D34A1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647779F0" w14:textId="77777777">
        <w:trPr>
          <w:trHeight w:val="460"/>
        </w:trPr>
        <w:tc>
          <w:tcPr>
            <w:tcW w:w="961" w:type="dxa"/>
          </w:tcPr>
          <w:p w14:paraId="28A1451B" w14:textId="77777777" w:rsidR="008502BA" w:rsidRPr="006A79C9" w:rsidRDefault="008502BA">
            <w:pPr>
              <w:pStyle w:val="TableParagraph"/>
              <w:spacing w:before="3" w:line="240" w:lineRule="auto"/>
              <w:rPr>
                <w:rFonts w:ascii="Arial" w:hAnsi="Arial" w:cs="Arial"/>
                <w:b/>
                <w:sz w:val="20"/>
                <w:szCs w:val="20"/>
              </w:rPr>
            </w:pPr>
          </w:p>
          <w:p w14:paraId="4DE4EB2F" w14:textId="77777777" w:rsidR="008502BA" w:rsidRPr="006A79C9" w:rsidRDefault="00F84358">
            <w:pPr>
              <w:pStyle w:val="TableParagraph"/>
              <w:spacing w:before="0"/>
              <w:ind w:right="94"/>
              <w:jc w:val="right"/>
              <w:rPr>
                <w:rFonts w:ascii="Arial" w:hAnsi="Arial" w:cs="Arial"/>
                <w:sz w:val="20"/>
                <w:szCs w:val="20"/>
              </w:rPr>
            </w:pPr>
            <w:r w:rsidRPr="006A79C9">
              <w:rPr>
                <w:rFonts w:ascii="Arial" w:hAnsi="Arial" w:cs="Arial"/>
                <w:sz w:val="20"/>
                <w:szCs w:val="20"/>
              </w:rPr>
              <w:t>13</w:t>
            </w:r>
          </w:p>
        </w:tc>
        <w:tc>
          <w:tcPr>
            <w:tcW w:w="7280" w:type="dxa"/>
          </w:tcPr>
          <w:p w14:paraId="621F43C3"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3"/>
                <w:sz w:val="20"/>
                <w:szCs w:val="20"/>
              </w:rPr>
              <w:t xml:space="preserve"> </w:t>
            </w:r>
            <w:r w:rsidRPr="006A79C9">
              <w:rPr>
                <w:rFonts w:ascii="Arial" w:hAnsi="Arial" w:cs="Arial"/>
                <w:sz w:val="20"/>
                <w:szCs w:val="20"/>
              </w:rPr>
              <w:t>coupling</w:t>
            </w:r>
            <w:r w:rsidRPr="006A79C9">
              <w:rPr>
                <w:rFonts w:ascii="Arial" w:hAnsi="Arial" w:cs="Arial"/>
                <w:spacing w:val="-3"/>
                <w:sz w:val="20"/>
                <w:szCs w:val="20"/>
              </w:rPr>
              <w:t xml:space="preserve"> </w:t>
            </w:r>
            <w:r w:rsidRPr="006A79C9">
              <w:rPr>
                <w:rFonts w:ascii="Arial" w:hAnsi="Arial" w:cs="Arial"/>
                <w:sz w:val="20"/>
                <w:szCs w:val="20"/>
              </w:rPr>
              <w:t>keyway</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damage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3"/>
                <w:sz w:val="20"/>
                <w:szCs w:val="20"/>
              </w:rPr>
              <w:t xml:space="preserve"> </w:t>
            </w:r>
            <w:r w:rsidRPr="006A79C9">
              <w:rPr>
                <w:rFonts w:ascii="Arial" w:hAnsi="Arial" w:cs="Arial"/>
                <w:sz w:val="20"/>
                <w:szCs w:val="20"/>
              </w:rPr>
              <w:t>bore (Repair</w:t>
            </w:r>
            <w:r w:rsidRPr="006A79C9">
              <w:rPr>
                <w:rFonts w:ascii="Arial" w:hAnsi="Arial" w:cs="Arial"/>
                <w:spacing w:val="3"/>
                <w:sz w:val="20"/>
                <w:szCs w:val="20"/>
              </w:rPr>
              <w:t xml:space="preserve"> </w:t>
            </w:r>
            <w:r w:rsidRPr="006A79C9">
              <w:rPr>
                <w:rFonts w:ascii="Arial" w:hAnsi="Arial" w:cs="Arial"/>
                <w:sz w:val="20"/>
                <w:szCs w:val="20"/>
              </w:rPr>
              <w:t>with</w:t>
            </w:r>
            <w:r w:rsidRPr="006A79C9">
              <w:rPr>
                <w:rFonts w:ascii="Arial" w:hAnsi="Arial" w:cs="Arial"/>
                <w:spacing w:val="-50"/>
                <w:sz w:val="20"/>
                <w:szCs w:val="20"/>
              </w:rPr>
              <w:t xml:space="preserve"> </w:t>
            </w:r>
            <w:r w:rsidRPr="006A79C9">
              <w:rPr>
                <w:rFonts w:ascii="Arial" w:hAnsi="Arial" w:cs="Arial"/>
                <w:sz w:val="20"/>
                <w:szCs w:val="20"/>
              </w:rPr>
              <w:t>micro</w:t>
            </w:r>
            <w:r w:rsidRPr="006A79C9">
              <w:rPr>
                <w:rFonts w:ascii="Arial" w:hAnsi="Arial" w:cs="Arial"/>
                <w:spacing w:val="-4"/>
                <w:sz w:val="20"/>
                <w:szCs w:val="20"/>
              </w:rPr>
              <w:t xml:space="preserve"> </w:t>
            </w:r>
            <w:r w:rsidRPr="006A79C9">
              <w:rPr>
                <w:rFonts w:ascii="Arial" w:hAnsi="Arial" w:cs="Arial"/>
                <w:sz w:val="20"/>
                <w:szCs w:val="20"/>
              </w:rPr>
              <w:t>weld</w:t>
            </w:r>
            <w:r w:rsidRPr="006A79C9">
              <w:rPr>
                <w:rFonts w:ascii="Arial" w:hAnsi="Arial" w:cs="Arial"/>
                <w:spacing w:val="2"/>
                <w:sz w:val="20"/>
                <w:szCs w:val="20"/>
              </w:rPr>
              <w:t xml:space="preserve"> </w:t>
            </w:r>
            <w:r w:rsidRPr="006A79C9">
              <w:rPr>
                <w:rFonts w:ascii="Arial" w:hAnsi="Arial" w:cs="Arial"/>
                <w:sz w:val="20"/>
                <w:szCs w:val="20"/>
              </w:rPr>
              <w:t>if</w:t>
            </w:r>
            <w:r w:rsidRPr="006A79C9">
              <w:rPr>
                <w:rFonts w:ascii="Arial" w:hAnsi="Arial" w:cs="Arial"/>
                <w:spacing w:val="5"/>
                <w:sz w:val="20"/>
                <w:szCs w:val="20"/>
              </w:rPr>
              <w:t xml:space="preserve"> </w:t>
            </w:r>
            <w:r w:rsidRPr="006A79C9">
              <w:rPr>
                <w:rFonts w:ascii="Arial" w:hAnsi="Arial" w:cs="Arial"/>
                <w:sz w:val="20"/>
                <w:szCs w:val="20"/>
              </w:rPr>
              <w:t>needed</w:t>
            </w:r>
          </w:p>
        </w:tc>
      </w:tr>
      <w:tr w:rsidR="008502BA" w:rsidRPr="006A79C9" w14:paraId="252C3800" w14:textId="77777777">
        <w:trPr>
          <w:trHeight w:val="287"/>
        </w:trPr>
        <w:tc>
          <w:tcPr>
            <w:tcW w:w="961" w:type="dxa"/>
          </w:tcPr>
          <w:p w14:paraId="568DCDD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191DBEC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65569BC1" w14:textId="77777777">
        <w:trPr>
          <w:trHeight w:val="287"/>
        </w:trPr>
        <w:tc>
          <w:tcPr>
            <w:tcW w:w="961" w:type="dxa"/>
          </w:tcPr>
          <w:p w14:paraId="2C6D26D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727749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 indicator</w:t>
            </w:r>
          </w:p>
        </w:tc>
      </w:tr>
      <w:tr w:rsidR="008502BA" w:rsidRPr="006A79C9" w14:paraId="70036594" w14:textId="77777777">
        <w:trPr>
          <w:trHeight w:val="287"/>
        </w:trPr>
        <w:tc>
          <w:tcPr>
            <w:tcW w:w="961" w:type="dxa"/>
          </w:tcPr>
          <w:p w14:paraId="46A21F2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49194B9" w14:textId="77777777" w:rsidR="008502BA" w:rsidRPr="006A79C9" w:rsidRDefault="00F84358">
            <w:pPr>
              <w:pStyle w:val="TableParagraph"/>
              <w:spacing w:before="52"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70F8162B" w14:textId="77777777">
        <w:trPr>
          <w:trHeight w:val="287"/>
        </w:trPr>
        <w:tc>
          <w:tcPr>
            <w:tcW w:w="961" w:type="dxa"/>
          </w:tcPr>
          <w:p w14:paraId="4D5CDF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F08001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4"/>
                <w:sz w:val="20"/>
                <w:szCs w:val="20"/>
              </w:rPr>
              <w:t xml:space="preserve"> </w:t>
            </w:r>
            <w:r w:rsidRPr="006A79C9">
              <w:rPr>
                <w:rFonts w:ascii="Arial" w:hAnsi="Arial" w:cs="Arial"/>
                <w:sz w:val="20"/>
                <w:szCs w:val="20"/>
              </w:rPr>
              <w:t>Measure RTD</w:t>
            </w:r>
          </w:p>
        </w:tc>
      </w:tr>
      <w:tr w:rsidR="008502BA" w:rsidRPr="006A79C9" w14:paraId="3E659A1C" w14:textId="77777777">
        <w:trPr>
          <w:trHeight w:val="287"/>
        </w:trPr>
        <w:tc>
          <w:tcPr>
            <w:tcW w:w="961" w:type="dxa"/>
          </w:tcPr>
          <w:p w14:paraId="7877693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80CCEC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 winding</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36DC7089" w14:textId="77777777">
        <w:trPr>
          <w:trHeight w:val="460"/>
        </w:trPr>
        <w:tc>
          <w:tcPr>
            <w:tcW w:w="961" w:type="dxa"/>
          </w:tcPr>
          <w:p w14:paraId="5AD5FAA3" w14:textId="77777777" w:rsidR="008502BA" w:rsidRPr="006A79C9" w:rsidRDefault="008502BA">
            <w:pPr>
              <w:pStyle w:val="TableParagraph"/>
              <w:spacing w:before="3" w:line="240" w:lineRule="auto"/>
              <w:rPr>
                <w:rFonts w:ascii="Arial" w:hAnsi="Arial" w:cs="Arial"/>
                <w:b/>
                <w:sz w:val="20"/>
                <w:szCs w:val="20"/>
              </w:rPr>
            </w:pPr>
          </w:p>
          <w:p w14:paraId="5DFD3094"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553D9726"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Install PT100 on the overhang winding (Top and bottom of winding per phase)</w:t>
            </w:r>
            <w:r w:rsidRPr="006A79C9">
              <w:rPr>
                <w:rFonts w:ascii="Arial" w:hAnsi="Arial" w:cs="Arial"/>
                <w:spacing w:val="-51"/>
                <w:sz w:val="20"/>
                <w:szCs w:val="20"/>
              </w:rPr>
              <w:t xml:space="preserve"> </w:t>
            </w:r>
            <w:r w:rsidRPr="006A79C9">
              <w:rPr>
                <w:rFonts w:ascii="Arial" w:hAnsi="Arial" w:cs="Arial"/>
                <w:sz w:val="20"/>
                <w:szCs w:val="20"/>
              </w:rPr>
              <w:t>each</w:t>
            </w:r>
          </w:p>
        </w:tc>
      </w:tr>
      <w:tr w:rsidR="008502BA" w:rsidRPr="006A79C9" w14:paraId="22047F97" w14:textId="77777777">
        <w:trPr>
          <w:trHeight w:val="287"/>
        </w:trPr>
        <w:tc>
          <w:tcPr>
            <w:tcW w:w="961" w:type="dxa"/>
          </w:tcPr>
          <w:p w14:paraId="41D6088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B128EFE"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1"/>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612B32BF" w14:textId="77777777">
        <w:trPr>
          <w:trHeight w:val="287"/>
        </w:trPr>
        <w:tc>
          <w:tcPr>
            <w:tcW w:w="961" w:type="dxa"/>
          </w:tcPr>
          <w:p w14:paraId="219F8B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0A8A7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7592A635" w14:textId="77777777">
        <w:trPr>
          <w:trHeight w:val="292"/>
        </w:trPr>
        <w:tc>
          <w:tcPr>
            <w:tcW w:w="961" w:type="dxa"/>
          </w:tcPr>
          <w:p w14:paraId="5146ADC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F8612F9" w14:textId="77777777" w:rsidR="008502BA" w:rsidRPr="006A79C9" w:rsidRDefault="00F84358">
            <w:pPr>
              <w:pStyle w:val="TableParagraph"/>
              <w:spacing w:before="57" w:line="215" w:lineRule="exact"/>
              <w:ind w:left="1610" w:right="1596"/>
              <w:jc w:val="center"/>
              <w:rPr>
                <w:rFonts w:ascii="Arial" w:hAnsi="Arial" w:cs="Arial"/>
                <w:b/>
                <w:sz w:val="20"/>
                <w:szCs w:val="20"/>
              </w:rPr>
            </w:pPr>
            <w:r w:rsidRPr="006A79C9">
              <w:rPr>
                <w:rFonts w:ascii="Arial" w:hAnsi="Arial" w:cs="Arial"/>
                <w:b/>
                <w:sz w:val="20"/>
                <w:szCs w:val="20"/>
              </w:rPr>
              <w:t>WHITE</w:t>
            </w:r>
            <w:r w:rsidRPr="006A79C9">
              <w:rPr>
                <w:rFonts w:ascii="Arial" w:hAnsi="Arial" w:cs="Arial"/>
                <w:b/>
                <w:spacing w:val="-4"/>
                <w:sz w:val="20"/>
                <w:szCs w:val="20"/>
              </w:rPr>
              <w:t xml:space="preserve"> </w:t>
            </w:r>
            <w:r w:rsidRPr="006A79C9">
              <w:rPr>
                <w:rFonts w:ascii="Arial" w:hAnsi="Arial" w:cs="Arial"/>
                <w:b/>
                <w:sz w:val="20"/>
                <w:szCs w:val="20"/>
              </w:rPr>
              <w:t>METAL</w:t>
            </w:r>
            <w:r w:rsidRPr="006A79C9">
              <w:rPr>
                <w:rFonts w:ascii="Arial" w:hAnsi="Arial" w:cs="Arial"/>
                <w:b/>
                <w:spacing w:val="2"/>
                <w:sz w:val="20"/>
                <w:szCs w:val="20"/>
              </w:rPr>
              <w:t xml:space="preserve"> </w:t>
            </w:r>
            <w:r w:rsidRPr="006A79C9">
              <w:rPr>
                <w:rFonts w:ascii="Arial" w:hAnsi="Arial" w:cs="Arial"/>
                <w:b/>
                <w:sz w:val="20"/>
                <w:szCs w:val="20"/>
              </w:rPr>
              <w:t>BEARING</w:t>
            </w:r>
          </w:p>
        </w:tc>
      </w:tr>
      <w:tr w:rsidR="008502BA" w:rsidRPr="006A79C9" w14:paraId="7192BF4D" w14:textId="77777777">
        <w:trPr>
          <w:trHeight w:val="456"/>
        </w:trPr>
        <w:tc>
          <w:tcPr>
            <w:tcW w:w="961" w:type="dxa"/>
          </w:tcPr>
          <w:p w14:paraId="15FF3199" w14:textId="77777777" w:rsidR="008502BA" w:rsidRPr="006A79C9" w:rsidRDefault="008502BA">
            <w:pPr>
              <w:pStyle w:val="TableParagraph"/>
              <w:spacing w:before="10" w:line="240" w:lineRule="auto"/>
              <w:rPr>
                <w:rFonts w:ascii="Arial" w:hAnsi="Arial" w:cs="Arial"/>
                <w:b/>
                <w:sz w:val="20"/>
                <w:szCs w:val="20"/>
              </w:rPr>
            </w:pPr>
          </w:p>
          <w:p w14:paraId="7A1E753F"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7D84FAB4" w14:textId="77777777" w:rsidR="008502BA" w:rsidRPr="006A79C9" w:rsidRDefault="00F84358">
            <w:pPr>
              <w:pStyle w:val="TableParagraph"/>
              <w:spacing w:before="0" w:line="226" w:lineRule="exact"/>
              <w:ind w:left="109" w:right="270"/>
              <w:rPr>
                <w:rFonts w:ascii="Arial" w:hAnsi="Arial" w:cs="Arial"/>
                <w:sz w:val="20"/>
                <w:szCs w:val="20"/>
              </w:rPr>
            </w:pPr>
            <w:r w:rsidRPr="006A79C9">
              <w:rPr>
                <w:rFonts w:ascii="Arial" w:hAnsi="Arial" w:cs="Arial"/>
                <w:sz w:val="20"/>
                <w:szCs w:val="20"/>
              </w:rPr>
              <w:t>Re-metal white metal DE bearing (see nameplate data supplied on SOW for</w:t>
            </w:r>
            <w:r w:rsidRPr="006A79C9">
              <w:rPr>
                <w:rFonts w:ascii="Arial" w:hAnsi="Arial" w:cs="Arial"/>
                <w:spacing w:val="-5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1A9F6F5F" w14:textId="77777777">
        <w:trPr>
          <w:trHeight w:val="460"/>
        </w:trPr>
        <w:tc>
          <w:tcPr>
            <w:tcW w:w="961" w:type="dxa"/>
          </w:tcPr>
          <w:p w14:paraId="25C1ED2D" w14:textId="77777777" w:rsidR="008502BA" w:rsidRPr="006A79C9" w:rsidRDefault="008502BA">
            <w:pPr>
              <w:pStyle w:val="TableParagraph"/>
              <w:spacing w:before="3" w:line="240" w:lineRule="auto"/>
              <w:rPr>
                <w:rFonts w:ascii="Arial" w:hAnsi="Arial" w:cs="Arial"/>
                <w:b/>
                <w:sz w:val="20"/>
                <w:szCs w:val="20"/>
              </w:rPr>
            </w:pPr>
          </w:p>
          <w:p w14:paraId="1BB4A91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7CC7DE13" w14:textId="77777777" w:rsidR="008502BA" w:rsidRPr="006A79C9" w:rsidRDefault="00F84358">
            <w:pPr>
              <w:pStyle w:val="TableParagraph"/>
              <w:spacing w:before="0" w:line="230" w:lineRule="exact"/>
              <w:ind w:left="109" w:right="105"/>
              <w:rPr>
                <w:rFonts w:ascii="Arial" w:hAnsi="Arial" w:cs="Arial"/>
                <w:sz w:val="20"/>
                <w:szCs w:val="20"/>
              </w:rPr>
            </w:pPr>
            <w:r w:rsidRPr="006A79C9">
              <w:rPr>
                <w:rFonts w:ascii="Arial" w:hAnsi="Arial" w:cs="Arial"/>
                <w:sz w:val="20"/>
                <w:szCs w:val="20"/>
              </w:rPr>
              <w:t>Re-metal</w:t>
            </w:r>
            <w:r w:rsidRPr="006A79C9">
              <w:rPr>
                <w:rFonts w:ascii="Arial" w:hAnsi="Arial" w:cs="Arial"/>
                <w:spacing w:val="4"/>
                <w:sz w:val="20"/>
                <w:szCs w:val="20"/>
              </w:rPr>
              <w:t xml:space="preserve"> </w:t>
            </w:r>
            <w:r w:rsidRPr="006A79C9">
              <w:rPr>
                <w:rFonts w:ascii="Arial" w:hAnsi="Arial" w:cs="Arial"/>
                <w:sz w:val="20"/>
                <w:szCs w:val="20"/>
              </w:rPr>
              <w:t>white</w:t>
            </w:r>
            <w:r w:rsidRPr="006A79C9">
              <w:rPr>
                <w:rFonts w:ascii="Arial" w:hAnsi="Arial" w:cs="Arial"/>
                <w:spacing w:val="-9"/>
                <w:sz w:val="20"/>
                <w:szCs w:val="20"/>
              </w:rPr>
              <w:t xml:space="preserve"> </w:t>
            </w:r>
            <w:r w:rsidRPr="006A79C9">
              <w:rPr>
                <w:rFonts w:ascii="Arial" w:hAnsi="Arial" w:cs="Arial"/>
                <w:sz w:val="20"/>
                <w:szCs w:val="20"/>
              </w:rPr>
              <w:t>metal</w:t>
            </w:r>
            <w:r w:rsidRPr="006A79C9">
              <w:rPr>
                <w:rFonts w:ascii="Arial" w:hAnsi="Arial" w:cs="Arial"/>
                <w:spacing w:val="6"/>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(see</w:t>
            </w:r>
            <w:r w:rsidRPr="006A79C9">
              <w:rPr>
                <w:rFonts w:ascii="Arial" w:hAnsi="Arial" w:cs="Arial"/>
                <w:spacing w:val="-1"/>
                <w:sz w:val="20"/>
                <w:szCs w:val="20"/>
              </w:rPr>
              <w:t xml:space="preserve"> </w:t>
            </w:r>
            <w:r w:rsidRPr="006A79C9">
              <w:rPr>
                <w:rFonts w:ascii="Arial" w:hAnsi="Arial" w:cs="Arial"/>
                <w:sz w:val="20"/>
                <w:szCs w:val="20"/>
              </w:rPr>
              <w:t>nameplate data supplied on SOW</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50"/>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14EA9575" w14:textId="77777777">
        <w:trPr>
          <w:trHeight w:val="460"/>
        </w:trPr>
        <w:tc>
          <w:tcPr>
            <w:tcW w:w="961" w:type="dxa"/>
          </w:tcPr>
          <w:p w14:paraId="71805BB6" w14:textId="77777777" w:rsidR="008502BA" w:rsidRPr="006A79C9" w:rsidRDefault="008502BA">
            <w:pPr>
              <w:pStyle w:val="TableParagraph"/>
              <w:spacing w:before="3" w:line="240" w:lineRule="auto"/>
              <w:rPr>
                <w:rFonts w:ascii="Arial" w:hAnsi="Arial" w:cs="Arial"/>
                <w:b/>
                <w:sz w:val="20"/>
                <w:szCs w:val="20"/>
              </w:rPr>
            </w:pPr>
          </w:p>
          <w:p w14:paraId="644B4AE7"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37856E70"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03D6A7CA" w14:textId="77777777">
        <w:trPr>
          <w:trHeight w:val="460"/>
        </w:trPr>
        <w:tc>
          <w:tcPr>
            <w:tcW w:w="961" w:type="dxa"/>
          </w:tcPr>
          <w:p w14:paraId="06746A05" w14:textId="77777777" w:rsidR="008502BA" w:rsidRPr="006A79C9" w:rsidRDefault="008502BA">
            <w:pPr>
              <w:pStyle w:val="TableParagraph"/>
              <w:spacing w:before="3" w:line="240" w:lineRule="auto"/>
              <w:rPr>
                <w:rFonts w:ascii="Arial" w:hAnsi="Arial" w:cs="Arial"/>
                <w:b/>
                <w:sz w:val="20"/>
                <w:szCs w:val="20"/>
              </w:rPr>
            </w:pPr>
          </w:p>
          <w:p w14:paraId="3B14045A" w14:textId="77777777" w:rsidR="008502BA" w:rsidRPr="006A79C9" w:rsidRDefault="00F84358">
            <w:pPr>
              <w:pStyle w:val="TableParagraph"/>
              <w:spacing w:before="0" w:line="208" w:lineRule="exact"/>
              <w:ind w:right="92"/>
              <w:jc w:val="right"/>
              <w:rPr>
                <w:rFonts w:ascii="Arial" w:hAnsi="Arial" w:cs="Arial"/>
                <w:sz w:val="20"/>
                <w:szCs w:val="20"/>
              </w:rPr>
            </w:pPr>
            <w:r w:rsidRPr="006A79C9">
              <w:rPr>
                <w:rFonts w:ascii="Arial" w:hAnsi="Arial" w:cs="Arial"/>
                <w:sz w:val="20"/>
                <w:szCs w:val="20"/>
              </w:rPr>
              <w:t>4</w:t>
            </w:r>
          </w:p>
        </w:tc>
        <w:tc>
          <w:tcPr>
            <w:tcW w:w="7280" w:type="dxa"/>
          </w:tcPr>
          <w:p w14:paraId="09F7D5ED"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33DA7A2" w14:textId="77777777">
        <w:trPr>
          <w:trHeight w:val="287"/>
        </w:trPr>
        <w:tc>
          <w:tcPr>
            <w:tcW w:w="961" w:type="dxa"/>
          </w:tcPr>
          <w:p w14:paraId="5CEF96D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E79D71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seal</w:t>
            </w:r>
          </w:p>
        </w:tc>
      </w:tr>
      <w:tr w:rsidR="008502BA" w:rsidRPr="006A79C9" w14:paraId="57D927FF" w14:textId="77777777">
        <w:trPr>
          <w:trHeight w:val="287"/>
        </w:trPr>
        <w:tc>
          <w:tcPr>
            <w:tcW w:w="961" w:type="dxa"/>
          </w:tcPr>
          <w:p w14:paraId="7F54CBB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31716F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seal</w:t>
            </w:r>
          </w:p>
        </w:tc>
      </w:tr>
      <w:tr w:rsidR="008502BA" w:rsidRPr="006A79C9" w14:paraId="5C9F8E2A" w14:textId="77777777">
        <w:trPr>
          <w:trHeight w:val="287"/>
        </w:trPr>
        <w:tc>
          <w:tcPr>
            <w:tcW w:w="961" w:type="dxa"/>
          </w:tcPr>
          <w:p w14:paraId="40E03DE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5B284D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site</w:t>
            </w:r>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ports</w:t>
            </w:r>
          </w:p>
        </w:tc>
      </w:tr>
      <w:tr w:rsidR="008502BA" w:rsidRPr="006A79C9" w14:paraId="7A9B63D8" w14:textId="77777777">
        <w:trPr>
          <w:trHeight w:val="292"/>
        </w:trPr>
        <w:tc>
          <w:tcPr>
            <w:tcW w:w="961" w:type="dxa"/>
          </w:tcPr>
          <w:p w14:paraId="701DBB8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8</w:t>
            </w:r>
          </w:p>
        </w:tc>
        <w:tc>
          <w:tcPr>
            <w:tcW w:w="7280" w:type="dxa"/>
          </w:tcPr>
          <w:p w14:paraId="3FB0BEF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 seals</w:t>
            </w:r>
          </w:p>
        </w:tc>
      </w:tr>
      <w:tr w:rsidR="008502BA" w:rsidRPr="006A79C9" w14:paraId="25C4F266" w14:textId="77777777">
        <w:trPr>
          <w:trHeight w:val="455"/>
        </w:trPr>
        <w:tc>
          <w:tcPr>
            <w:tcW w:w="961" w:type="dxa"/>
          </w:tcPr>
          <w:p w14:paraId="36524C4E" w14:textId="77777777" w:rsidR="008502BA" w:rsidRPr="006A79C9" w:rsidRDefault="008502BA">
            <w:pPr>
              <w:pStyle w:val="TableParagraph"/>
              <w:spacing w:before="9" w:line="240" w:lineRule="auto"/>
              <w:rPr>
                <w:rFonts w:ascii="Arial" w:hAnsi="Arial" w:cs="Arial"/>
                <w:b/>
                <w:sz w:val="20"/>
                <w:szCs w:val="20"/>
              </w:rPr>
            </w:pPr>
          </w:p>
          <w:p w14:paraId="0E46297A"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9</w:t>
            </w:r>
          </w:p>
        </w:tc>
        <w:tc>
          <w:tcPr>
            <w:tcW w:w="7280" w:type="dxa"/>
          </w:tcPr>
          <w:p w14:paraId="34B1D855" w14:textId="77777777" w:rsidR="008502BA" w:rsidRPr="006A79C9" w:rsidRDefault="00F84358">
            <w:pPr>
              <w:pStyle w:val="TableParagraph"/>
              <w:spacing w:before="0" w:line="226" w:lineRule="exact"/>
              <w:ind w:left="109" w:right="105"/>
              <w:rPr>
                <w:rFonts w:ascii="Arial" w:hAnsi="Arial" w:cs="Arial"/>
                <w:sz w:val="20"/>
                <w:szCs w:val="20"/>
              </w:rPr>
            </w:pPr>
            <w:r w:rsidRPr="006A79C9">
              <w:rPr>
                <w:rFonts w:ascii="Arial" w:hAnsi="Arial" w:cs="Arial"/>
                <w:sz w:val="20"/>
                <w:szCs w:val="20"/>
              </w:rPr>
              <w:t>Bearing insulation test point inspect and repair (Inspect specifically for test point</w:t>
            </w:r>
            <w:r w:rsidRPr="006A79C9">
              <w:rPr>
                <w:rFonts w:ascii="Arial" w:hAnsi="Arial" w:cs="Arial"/>
                <w:spacing w:val="-5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damage)</w:t>
            </w:r>
          </w:p>
        </w:tc>
      </w:tr>
      <w:tr w:rsidR="008502BA" w:rsidRPr="006A79C9" w14:paraId="697FD88C" w14:textId="77777777">
        <w:trPr>
          <w:trHeight w:val="293"/>
        </w:trPr>
        <w:tc>
          <w:tcPr>
            <w:tcW w:w="961" w:type="dxa"/>
          </w:tcPr>
          <w:p w14:paraId="0F93EB67"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10</w:t>
            </w:r>
          </w:p>
        </w:tc>
        <w:tc>
          <w:tcPr>
            <w:tcW w:w="7280" w:type="dxa"/>
          </w:tcPr>
          <w:p w14:paraId="38BA98AC"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1"/>
                <w:sz w:val="20"/>
                <w:szCs w:val="20"/>
              </w:rPr>
              <w:t xml:space="preserve"> </w:t>
            </w:r>
            <w:r w:rsidRPr="006A79C9">
              <w:rPr>
                <w:rFonts w:ascii="Arial" w:hAnsi="Arial" w:cs="Arial"/>
                <w:sz w:val="20"/>
                <w:szCs w:val="20"/>
              </w:rPr>
              <w:t>nameplate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4"/>
                <w:sz w:val="20"/>
                <w:szCs w:val="20"/>
              </w:rPr>
              <w:t xml:space="preserve"> </w:t>
            </w:r>
            <w:r w:rsidRPr="006A79C9">
              <w:rPr>
                <w:rFonts w:ascii="Arial" w:hAnsi="Arial" w:cs="Arial"/>
                <w:sz w:val="20"/>
                <w:szCs w:val="20"/>
              </w:rPr>
              <w:t>supplied</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7"/>
                <w:sz w:val="20"/>
                <w:szCs w:val="20"/>
              </w:rPr>
              <w:t xml:space="preserve"> </w:t>
            </w:r>
            <w:r w:rsidRPr="006A79C9">
              <w:rPr>
                <w:rFonts w:ascii="Arial" w:hAnsi="Arial" w:cs="Arial"/>
                <w:sz w:val="20"/>
                <w:szCs w:val="20"/>
              </w:rPr>
              <w:t>motor)</w:t>
            </w:r>
          </w:p>
        </w:tc>
      </w:tr>
      <w:tr w:rsidR="008502BA" w:rsidRPr="006A79C9" w14:paraId="417FD591" w14:textId="77777777">
        <w:trPr>
          <w:trHeight w:val="455"/>
        </w:trPr>
        <w:tc>
          <w:tcPr>
            <w:tcW w:w="961" w:type="dxa"/>
          </w:tcPr>
          <w:p w14:paraId="68A3596F" w14:textId="77777777" w:rsidR="008502BA" w:rsidRPr="006A79C9" w:rsidRDefault="008502BA">
            <w:pPr>
              <w:pStyle w:val="TableParagraph"/>
              <w:spacing w:before="9" w:line="240" w:lineRule="auto"/>
              <w:rPr>
                <w:rFonts w:ascii="Arial" w:hAnsi="Arial" w:cs="Arial"/>
                <w:b/>
                <w:sz w:val="20"/>
                <w:szCs w:val="20"/>
              </w:rPr>
            </w:pPr>
          </w:p>
          <w:p w14:paraId="5DAAEAB6" w14:textId="77777777" w:rsidR="008502BA" w:rsidRPr="006A79C9" w:rsidRDefault="00F84358">
            <w:pPr>
              <w:pStyle w:val="TableParagraph"/>
              <w:spacing w:before="0"/>
              <w:ind w:right="94"/>
              <w:jc w:val="right"/>
              <w:rPr>
                <w:rFonts w:ascii="Arial" w:hAnsi="Arial" w:cs="Arial"/>
                <w:sz w:val="20"/>
                <w:szCs w:val="20"/>
              </w:rPr>
            </w:pPr>
            <w:r w:rsidRPr="006A79C9">
              <w:rPr>
                <w:rFonts w:ascii="Arial" w:hAnsi="Arial" w:cs="Arial"/>
                <w:sz w:val="20"/>
                <w:szCs w:val="20"/>
              </w:rPr>
              <w:t>11</w:t>
            </w:r>
          </w:p>
        </w:tc>
        <w:tc>
          <w:tcPr>
            <w:tcW w:w="7280" w:type="dxa"/>
          </w:tcPr>
          <w:p w14:paraId="00FB3DD5" w14:textId="77777777" w:rsidR="008502BA" w:rsidRPr="006A79C9" w:rsidRDefault="00F84358">
            <w:pPr>
              <w:pStyle w:val="TableParagraph"/>
              <w:spacing w:before="0" w:line="226" w:lineRule="exact"/>
              <w:ind w:left="109"/>
              <w:rPr>
                <w:rFonts w:ascii="Arial" w:hAnsi="Arial" w:cs="Arial"/>
                <w:sz w:val="20"/>
                <w:szCs w:val="20"/>
              </w:rPr>
            </w:pPr>
            <w:r w:rsidRPr="006A79C9">
              <w:rPr>
                <w:rFonts w:ascii="Arial" w:hAnsi="Arial" w:cs="Arial"/>
                <w:sz w:val="20"/>
                <w:szCs w:val="20"/>
              </w:rPr>
              <w:t>Inspect bearing housing (assess the bearing housing, bearing seating surfaces</w:t>
            </w:r>
            <w:r w:rsidRPr="006A79C9">
              <w:rPr>
                <w:rFonts w:ascii="Arial" w:hAnsi="Arial" w:cs="Arial"/>
                <w:spacing w:val="-5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wear/damage)</w:t>
            </w:r>
          </w:p>
        </w:tc>
      </w:tr>
      <w:tr w:rsidR="008502BA" w:rsidRPr="006A79C9" w14:paraId="4C955C32" w14:textId="77777777">
        <w:trPr>
          <w:trHeight w:val="292"/>
        </w:trPr>
        <w:tc>
          <w:tcPr>
            <w:tcW w:w="961" w:type="dxa"/>
          </w:tcPr>
          <w:p w14:paraId="6030F69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16FE447" w14:textId="77777777" w:rsidR="008502BA" w:rsidRPr="006A79C9" w:rsidRDefault="00F84358">
            <w:pPr>
              <w:pStyle w:val="TableParagraph"/>
              <w:spacing w:before="57" w:line="215" w:lineRule="exact"/>
              <w:ind w:left="1610" w:right="1594"/>
              <w:jc w:val="center"/>
              <w:rPr>
                <w:rFonts w:ascii="Arial" w:hAnsi="Arial" w:cs="Arial"/>
                <w:b/>
                <w:sz w:val="20"/>
                <w:szCs w:val="20"/>
              </w:rPr>
            </w:pPr>
            <w:r w:rsidRPr="006A79C9">
              <w:rPr>
                <w:rFonts w:ascii="Arial" w:hAnsi="Arial" w:cs="Arial"/>
                <w:b/>
                <w:sz w:val="20"/>
                <w:szCs w:val="20"/>
              </w:rPr>
              <w:t>ACCESSORIES</w:t>
            </w:r>
          </w:p>
        </w:tc>
      </w:tr>
    </w:tbl>
    <w:p w14:paraId="18FED34B" w14:textId="77777777" w:rsidR="008502BA" w:rsidRPr="006A79C9" w:rsidRDefault="008502BA">
      <w:pPr>
        <w:spacing w:line="215" w:lineRule="exact"/>
        <w:jc w:val="center"/>
        <w:rPr>
          <w:rFonts w:ascii="Arial" w:hAnsi="Arial" w:cs="Arial"/>
          <w:sz w:val="20"/>
          <w:szCs w:val="20"/>
        </w:rPr>
        <w:sectPr w:rsidR="008502BA" w:rsidRPr="006A79C9">
          <w:pgSz w:w="11910" w:h="16840"/>
          <w:pgMar w:top="1300" w:right="740" w:bottom="900" w:left="760" w:header="726" w:footer="708" w:gutter="0"/>
          <w:cols w:space="720"/>
        </w:sectPr>
      </w:pPr>
    </w:p>
    <w:p w14:paraId="02FC91A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9FA70CA" w14:textId="77777777">
        <w:trPr>
          <w:trHeight w:val="287"/>
        </w:trPr>
        <w:tc>
          <w:tcPr>
            <w:tcW w:w="961" w:type="dxa"/>
          </w:tcPr>
          <w:p w14:paraId="2E6C905B"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15EAC0FD"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3D48B0C" w14:textId="77777777">
        <w:trPr>
          <w:trHeight w:val="292"/>
        </w:trPr>
        <w:tc>
          <w:tcPr>
            <w:tcW w:w="961" w:type="dxa"/>
          </w:tcPr>
          <w:p w14:paraId="47C5EF2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0F74184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stator 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5F99BEA8" w14:textId="77777777">
        <w:trPr>
          <w:trHeight w:val="287"/>
        </w:trPr>
        <w:tc>
          <w:tcPr>
            <w:tcW w:w="961" w:type="dxa"/>
          </w:tcPr>
          <w:p w14:paraId="3BE7461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278CE9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w:t>
            </w:r>
            <w:r w:rsidRPr="006A79C9">
              <w:rPr>
                <w:rFonts w:ascii="Arial" w:hAnsi="Arial" w:cs="Arial"/>
                <w:spacing w:val="4"/>
                <w:sz w:val="20"/>
                <w:szCs w:val="20"/>
              </w:rPr>
              <w:t xml:space="preserve"> </w:t>
            </w:r>
            <w:r w:rsidRPr="006A79C9">
              <w:rPr>
                <w:rFonts w:ascii="Arial" w:hAnsi="Arial" w:cs="Arial"/>
                <w:sz w:val="20"/>
                <w:szCs w:val="20"/>
              </w:rPr>
              <w:t>bearing</w:t>
            </w:r>
          </w:p>
        </w:tc>
      </w:tr>
      <w:tr w:rsidR="008502BA" w:rsidRPr="006A79C9" w14:paraId="01F343E4" w14:textId="77777777">
        <w:trPr>
          <w:trHeight w:val="288"/>
        </w:trPr>
        <w:tc>
          <w:tcPr>
            <w:tcW w:w="961" w:type="dxa"/>
          </w:tcPr>
          <w:p w14:paraId="28342A65"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744B25B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Conduct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flux</w:t>
            </w:r>
            <w:r w:rsidRPr="006A79C9">
              <w:rPr>
                <w:rFonts w:ascii="Arial" w:hAnsi="Arial" w:cs="Arial"/>
                <w:spacing w:val="5"/>
                <w:sz w:val="20"/>
                <w:szCs w:val="20"/>
              </w:rPr>
              <w:t xml:space="preserve"> </w:t>
            </w:r>
            <w:r w:rsidRPr="006A79C9">
              <w:rPr>
                <w:rFonts w:ascii="Arial" w:hAnsi="Arial" w:cs="Arial"/>
                <w:sz w:val="20"/>
                <w:szCs w:val="20"/>
              </w:rPr>
              <w:t>and watts</w:t>
            </w:r>
            <w:r w:rsidRPr="006A79C9">
              <w:rPr>
                <w:rFonts w:ascii="Arial" w:hAnsi="Arial" w:cs="Arial"/>
                <w:spacing w:val="-1"/>
                <w:sz w:val="20"/>
                <w:szCs w:val="20"/>
              </w:rPr>
              <w:t xml:space="preserve"> </w:t>
            </w:r>
            <w:r w:rsidRPr="006A79C9">
              <w:rPr>
                <w:rFonts w:ascii="Arial" w:hAnsi="Arial" w:cs="Arial"/>
                <w:sz w:val="20"/>
                <w:szCs w:val="20"/>
              </w:rPr>
              <w:t>loss</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093B1D90" w14:textId="77777777">
        <w:trPr>
          <w:trHeight w:val="287"/>
        </w:trPr>
        <w:tc>
          <w:tcPr>
            <w:tcW w:w="961" w:type="dxa"/>
          </w:tcPr>
          <w:p w14:paraId="6C8023E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AEEE1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Rewind stator</w:t>
            </w:r>
            <w:r w:rsidRPr="006A79C9">
              <w:rPr>
                <w:rFonts w:ascii="Arial" w:hAnsi="Arial" w:cs="Arial"/>
                <w:spacing w:val="3"/>
                <w:sz w:val="20"/>
                <w:szCs w:val="20"/>
              </w:rPr>
              <w:t xml:space="preserve"> </w:t>
            </w:r>
            <w:r w:rsidRPr="006A79C9">
              <w:rPr>
                <w:rFonts w:ascii="Arial" w:hAnsi="Arial" w:cs="Arial"/>
                <w:sz w:val="20"/>
                <w:szCs w:val="20"/>
              </w:rPr>
              <w:t>complete</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magnetic</w:t>
            </w:r>
            <w:r w:rsidRPr="006A79C9">
              <w:rPr>
                <w:rFonts w:ascii="Arial" w:hAnsi="Arial" w:cs="Arial"/>
                <w:spacing w:val="-2"/>
                <w:sz w:val="20"/>
                <w:szCs w:val="20"/>
              </w:rPr>
              <w:t xml:space="preserve"> </w:t>
            </w:r>
            <w:r w:rsidRPr="006A79C9">
              <w:rPr>
                <w:rFonts w:ascii="Arial" w:hAnsi="Arial" w:cs="Arial"/>
                <w:sz w:val="20"/>
                <w:szCs w:val="20"/>
              </w:rPr>
              <w:t>wedges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blocks</w:t>
            </w:r>
          </w:p>
        </w:tc>
      </w:tr>
      <w:tr w:rsidR="008502BA" w:rsidRPr="006A79C9" w14:paraId="5B5A725F" w14:textId="77777777">
        <w:trPr>
          <w:trHeight w:val="287"/>
        </w:trPr>
        <w:tc>
          <w:tcPr>
            <w:tcW w:w="961" w:type="dxa"/>
          </w:tcPr>
          <w:p w14:paraId="3BE9DF4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6266E1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VPI</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cure,</w:t>
            </w:r>
            <w:r w:rsidRPr="006A79C9">
              <w:rPr>
                <w:rFonts w:ascii="Arial" w:hAnsi="Arial" w:cs="Arial"/>
                <w:spacing w:val="-4"/>
                <w:sz w:val="20"/>
                <w:szCs w:val="20"/>
              </w:rPr>
              <w:t xml:space="preserve"> </w:t>
            </w:r>
            <w:r w:rsidRPr="006A79C9">
              <w:rPr>
                <w:rFonts w:ascii="Arial" w:hAnsi="Arial" w:cs="Arial"/>
                <w:sz w:val="20"/>
                <w:szCs w:val="20"/>
              </w:rPr>
              <w:t>fit new</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leads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PT100’s</w:t>
            </w:r>
          </w:p>
        </w:tc>
      </w:tr>
      <w:tr w:rsidR="008502BA" w:rsidRPr="006A79C9" w14:paraId="528B08F4" w14:textId="77777777">
        <w:trPr>
          <w:trHeight w:val="287"/>
        </w:trPr>
        <w:tc>
          <w:tcPr>
            <w:tcW w:w="961" w:type="dxa"/>
          </w:tcPr>
          <w:p w14:paraId="37E296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0ABB67D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2"/>
                <w:sz w:val="20"/>
                <w:szCs w:val="20"/>
              </w:rPr>
              <w:t xml:space="preserve"> </w:t>
            </w:r>
            <w:r w:rsidRPr="006A79C9">
              <w:rPr>
                <w:rFonts w:ascii="Arial" w:hAnsi="Arial" w:cs="Arial"/>
                <w:sz w:val="20"/>
                <w:szCs w:val="20"/>
              </w:rPr>
              <w:t>keyway,</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run</w:t>
            </w:r>
            <w:r w:rsidRPr="006A79C9">
              <w:rPr>
                <w:rFonts w:ascii="Arial" w:hAnsi="Arial" w:cs="Arial"/>
                <w:spacing w:val="-1"/>
                <w:sz w:val="20"/>
                <w:szCs w:val="20"/>
              </w:rPr>
              <w:t xml:space="preserve"> </w:t>
            </w:r>
            <w:r w:rsidRPr="006A79C9">
              <w:rPr>
                <w:rFonts w:ascii="Arial" w:hAnsi="Arial" w:cs="Arial"/>
                <w:sz w:val="20"/>
                <w:szCs w:val="20"/>
              </w:rPr>
              <w:t>out,</w:t>
            </w:r>
            <w:r w:rsidRPr="006A79C9">
              <w:rPr>
                <w:rFonts w:ascii="Arial" w:hAnsi="Arial" w:cs="Arial"/>
                <w:spacing w:val="2"/>
                <w:sz w:val="20"/>
                <w:szCs w:val="20"/>
              </w:rPr>
              <w:t xml:space="preserve"> </w:t>
            </w:r>
            <w:r w:rsidRPr="006A79C9">
              <w:rPr>
                <w:rFonts w:ascii="Arial" w:hAnsi="Arial" w:cs="Arial"/>
                <w:sz w:val="20"/>
                <w:szCs w:val="20"/>
              </w:rPr>
              <w:t>pre-machine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5"/>
                <w:sz w:val="20"/>
                <w:szCs w:val="20"/>
              </w:rPr>
              <w:t xml:space="preserve"> </w:t>
            </w:r>
            <w:r w:rsidRPr="006A79C9">
              <w:rPr>
                <w:rFonts w:ascii="Arial" w:hAnsi="Arial" w:cs="Arial"/>
                <w:sz w:val="20"/>
                <w:szCs w:val="20"/>
              </w:rPr>
              <w:t>journal</w:t>
            </w:r>
          </w:p>
        </w:tc>
      </w:tr>
      <w:tr w:rsidR="008502BA" w:rsidRPr="006A79C9" w14:paraId="4E84C272" w14:textId="77777777">
        <w:trPr>
          <w:trHeight w:val="287"/>
        </w:trPr>
        <w:tc>
          <w:tcPr>
            <w:tcW w:w="961" w:type="dxa"/>
          </w:tcPr>
          <w:p w14:paraId="3AE369C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15E022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Pre-machine 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inner</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landings</w:t>
            </w:r>
            <w:r w:rsidRPr="006A79C9">
              <w:rPr>
                <w:rFonts w:ascii="Arial" w:hAnsi="Arial" w:cs="Arial"/>
                <w:spacing w:val="-2"/>
                <w:sz w:val="20"/>
                <w:szCs w:val="20"/>
              </w:rPr>
              <w:t xml:space="preserve"> </w:t>
            </w:r>
            <w:r w:rsidRPr="006A79C9">
              <w:rPr>
                <w:rFonts w:ascii="Arial" w:hAnsi="Arial" w:cs="Arial"/>
                <w:sz w:val="20"/>
                <w:szCs w:val="20"/>
              </w:rPr>
              <w:t>and bearing</w:t>
            </w:r>
            <w:r w:rsidRPr="006A79C9">
              <w:rPr>
                <w:rFonts w:ascii="Arial" w:hAnsi="Arial" w:cs="Arial"/>
                <w:spacing w:val="1"/>
                <w:sz w:val="20"/>
                <w:szCs w:val="20"/>
              </w:rPr>
              <w:t xml:space="preserve"> </w:t>
            </w:r>
            <w:r w:rsidRPr="006A79C9">
              <w:rPr>
                <w:rFonts w:ascii="Arial" w:hAnsi="Arial" w:cs="Arial"/>
                <w:sz w:val="20"/>
                <w:szCs w:val="20"/>
              </w:rPr>
              <w:t>journals</w:t>
            </w:r>
          </w:p>
        </w:tc>
      </w:tr>
      <w:tr w:rsidR="008502BA" w:rsidRPr="006A79C9" w14:paraId="1136ECC8" w14:textId="77777777">
        <w:trPr>
          <w:trHeight w:val="287"/>
        </w:trPr>
        <w:tc>
          <w:tcPr>
            <w:tcW w:w="961" w:type="dxa"/>
          </w:tcPr>
          <w:p w14:paraId="56245F1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4C5FC5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Re-cut</w:t>
            </w:r>
            <w:r w:rsidRPr="006A79C9">
              <w:rPr>
                <w:rFonts w:ascii="Arial" w:hAnsi="Arial" w:cs="Arial"/>
                <w:spacing w:val="4"/>
                <w:sz w:val="20"/>
                <w:szCs w:val="20"/>
              </w:rPr>
              <w:t xml:space="preserve"> </w:t>
            </w:r>
            <w:r w:rsidRPr="006A79C9">
              <w:rPr>
                <w:rFonts w:ascii="Arial" w:hAnsi="Arial" w:cs="Arial"/>
                <w:sz w:val="20"/>
                <w:szCs w:val="20"/>
              </w:rPr>
              <w:t>keyway, final</w:t>
            </w:r>
            <w:r w:rsidRPr="006A79C9">
              <w:rPr>
                <w:rFonts w:ascii="Arial" w:hAnsi="Arial" w:cs="Arial"/>
                <w:spacing w:val="1"/>
                <w:sz w:val="20"/>
                <w:szCs w:val="20"/>
              </w:rPr>
              <w:t xml:space="preserve"> </w:t>
            </w:r>
            <w:r w:rsidRPr="006A79C9">
              <w:rPr>
                <w:rFonts w:ascii="Arial" w:hAnsi="Arial" w:cs="Arial"/>
                <w:sz w:val="20"/>
                <w:szCs w:val="20"/>
              </w:rPr>
              <w:t>grind</w:t>
            </w:r>
            <w:r w:rsidRPr="006A79C9">
              <w:rPr>
                <w:rFonts w:ascii="Arial" w:hAnsi="Arial" w:cs="Arial"/>
                <w:spacing w:val="-2"/>
                <w:sz w:val="20"/>
                <w:szCs w:val="20"/>
              </w:rPr>
              <w:t xml:space="preserve"> </w:t>
            </w:r>
            <w:r w:rsidRPr="006A79C9">
              <w:rPr>
                <w:rFonts w:ascii="Arial" w:hAnsi="Arial" w:cs="Arial"/>
                <w:sz w:val="20"/>
                <w:szCs w:val="20"/>
              </w:rPr>
              <w:t>journals</w:t>
            </w:r>
          </w:p>
        </w:tc>
      </w:tr>
      <w:tr w:rsidR="008502BA" w:rsidRPr="006A79C9" w14:paraId="6F3796E7" w14:textId="77777777">
        <w:trPr>
          <w:trHeight w:val="288"/>
        </w:trPr>
        <w:tc>
          <w:tcPr>
            <w:tcW w:w="961" w:type="dxa"/>
          </w:tcPr>
          <w:p w14:paraId="032676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7594F9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p>
        </w:tc>
      </w:tr>
      <w:tr w:rsidR="008502BA" w:rsidRPr="006A79C9" w14:paraId="05B8FFFF" w14:textId="77777777">
        <w:trPr>
          <w:trHeight w:val="287"/>
        </w:trPr>
        <w:tc>
          <w:tcPr>
            <w:tcW w:w="961" w:type="dxa"/>
          </w:tcPr>
          <w:p w14:paraId="42A521A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540959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411FF026" w14:textId="77777777">
        <w:trPr>
          <w:trHeight w:val="287"/>
        </w:trPr>
        <w:tc>
          <w:tcPr>
            <w:tcW w:w="961" w:type="dxa"/>
          </w:tcPr>
          <w:p w14:paraId="2541991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11</w:t>
            </w:r>
          </w:p>
        </w:tc>
        <w:tc>
          <w:tcPr>
            <w:tcW w:w="7280" w:type="dxa"/>
          </w:tcPr>
          <w:p w14:paraId="609B4E8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desiccators</w:t>
            </w:r>
          </w:p>
        </w:tc>
      </w:tr>
      <w:tr w:rsidR="008502BA" w:rsidRPr="006A79C9" w14:paraId="054CB5E3" w14:textId="77777777">
        <w:trPr>
          <w:trHeight w:val="287"/>
        </w:trPr>
        <w:tc>
          <w:tcPr>
            <w:tcW w:w="961" w:type="dxa"/>
          </w:tcPr>
          <w:p w14:paraId="014CC59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945C96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4DD54EA0" w14:textId="77777777">
        <w:trPr>
          <w:trHeight w:val="292"/>
        </w:trPr>
        <w:tc>
          <w:tcPr>
            <w:tcW w:w="961" w:type="dxa"/>
          </w:tcPr>
          <w:p w14:paraId="6AEA845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13</w:t>
            </w:r>
          </w:p>
        </w:tc>
        <w:tc>
          <w:tcPr>
            <w:tcW w:w="7280" w:type="dxa"/>
          </w:tcPr>
          <w:p w14:paraId="41E3739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bearing nips</w:t>
            </w:r>
          </w:p>
        </w:tc>
      </w:tr>
      <w:tr w:rsidR="008502BA" w:rsidRPr="006A79C9" w14:paraId="715D424D" w14:textId="77777777">
        <w:trPr>
          <w:trHeight w:val="288"/>
        </w:trPr>
        <w:tc>
          <w:tcPr>
            <w:tcW w:w="961" w:type="dxa"/>
          </w:tcPr>
          <w:p w14:paraId="0B363EDF"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80" w:type="dxa"/>
          </w:tcPr>
          <w:p w14:paraId="3B16B65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 (vibrate stator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to remove</w:t>
            </w:r>
            <w:r w:rsidRPr="006A79C9">
              <w:rPr>
                <w:rFonts w:ascii="Arial" w:hAnsi="Arial" w:cs="Arial"/>
                <w:spacing w:val="-5"/>
                <w:sz w:val="20"/>
                <w:szCs w:val="20"/>
              </w:rPr>
              <w:t xml:space="preserve"> </w:t>
            </w:r>
            <w:r w:rsidRPr="006A79C9">
              <w:rPr>
                <w:rFonts w:ascii="Arial" w:hAnsi="Arial" w:cs="Arial"/>
                <w:sz w:val="20"/>
                <w:szCs w:val="20"/>
              </w:rPr>
              <w:t>hot</w:t>
            </w:r>
            <w:r w:rsidRPr="006A79C9">
              <w:rPr>
                <w:rFonts w:ascii="Arial" w:hAnsi="Arial" w:cs="Arial"/>
                <w:spacing w:val="3"/>
                <w:sz w:val="20"/>
                <w:szCs w:val="20"/>
              </w:rPr>
              <w:t xml:space="preserve"> </w:t>
            </w:r>
            <w:r w:rsidRPr="006A79C9">
              <w:rPr>
                <w:rFonts w:ascii="Arial" w:hAnsi="Arial" w:cs="Arial"/>
                <w:sz w:val="20"/>
                <w:szCs w:val="20"/>
              </w:rPr>
              <w:t>spots)</w:t>
            </w:r>
          </w:p>
        </w:tc>
      </w:tr>
      <w:tr w:rsidR="008502BA" w:rsidRPr="006A79C9" w14:paraId="29A9FD71" w14:textId="77777777">
        <w:trPr>
          <w:trHeight w:val="287"/>
        </w:trPr>
        <w:tc>
          <w:tcPr>
            <w:tcW w:w="961" w:type="dxa"/>
          </w:tcPr>
          <w:p w14:paraId="21C56E0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2E19AA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internal</w:t>
            </w:r>
            <w:r w:rsidRPr="006A79C9">
              <w:rPr>
                <w:rFonts w:ascii="Arial" w:hAnsi="Arial" w:cs="Arial"/>
                <w:spacing w:val="3"/>
                <w:sz w:val="20"/>
                <w:szCs w:val="20"/>
              </w:rPr>
              <w:t xml:space="preserve"> </w:t>
            </w:r>
            <w:r w:rsidRPr="006A79C9">
              <w:rPr>
                <w:rFonts w:ascii="Arial" w:hAnsi="Arial" w:cs="Arial"/>
                <w:sz w:val="20"/>
                <w:szCs w:val="20"/>
              </w:rPr>
              <w:t>fans</w:t>
            </w:r>
          </w:p>
        </w:tc>
      </w:tr>
      <w:tr w:rsidR="008502BA" w:rsidRPr="006A79C9" w14:paraId="4241D9BA" w14:textId="77777777">
        <w:trPr>
          <w:trHeight w:val="287"/>
        </w:trPr>
        <w:tc>
          <w:tcPr>
            <w:tcW w:w="961" w:type="dxa"/>
          </w:tcPr>
          <w:p w14:paraId="796CA65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58369D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5913D591" w14:textId="77777777">
        <w:trPr>
          <w:trHeight w:val="287"/>
        </w:trPr>
        <w:tc>
          <w:tcPr>
            <w:tcW w:w="961" w:type="dxa"/>
          </w:tcPr>
          <w:p w14:paraId="734A95D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0F62B7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brushes</w:t>
            </w:r>
          </w:p>
        </w:tc>
      </w:tr>
      <w:tr w:rsidR="008502BA" w:rsidRPr="006A79C9" w14:paraId="512D1827" w14:textId="77777777">
        <w:trPr>
          <w:trHeight w:val="287"/>
        </w:trPr>
        <w:tc>
          <w:tcPr>
            <w:tcW w:w="961" w:type="dxa"/>
          </w:tcPr>
          <w:p w14:paraId="68F4EF9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179884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vibration</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78998A99" w14:textId="77777777">
        <w:trPr>
          <w:trHeight w:val="287"/>
        </w:trPr>
        <w:tc>
          <w:tcPr>
            <w:tcW w:w="961" w:type="dxa"/>
          </w:tcPr>
          <w:p w14:paraId="4A04672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25F665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breathers</w:t>
            </w:r>
          </w:p>
        </w:tc>
      </w:tr>
      <w:tr w:rsidR="008502BA" w:rsidRPr="006A79C9" w14:paraId="717F6226" w14:textId="77777777">
        <w:trPr>
          <w:trHeight w:val="287"/>
        </w:trPr>
        <w:tc>
          <w:tcPr>
            <w:tcW w:w="961" w:type="dxa"/>
          </w:tcPr>
          <w:p w14:paraId="3566F5E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49F5B0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3"/>
                <w:sz w:val="20"/>
                <w:szCs w:val="20"/>
              </w:rPr>
              <w:t xml:space="preserve"> </w:t>
            </w:r>
            <w:r w:rsidRPr="006A79C9">
              <w:rPr>
                <w:rFonts w:ascii="Arial" w:hAnsi="Arial" w:cs="Arial"/>
                <w:sz w:val="20"/>
                <w:szCs w:val="20"/>
              </w:rPr>
              <w:t>and 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3C6F91F9" w14:textId="77777777">
        <w:trPr>
          <w:trHeight w:val="287"/>
        </w:trPr>
        <w:tc>
          <w:tcPr>
            <w:tcW w:w="961" w:type="dxa"/>
          </w:tcPr>
          <w:p w14:paraId="3EE5505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7E4872F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149CCACD" w14:textId="77777777">
        <w:trPr>
          <w:trHeight w:val="287"/>
        </w:trPr>
        <w:tc>
          <w:tcPr>
            <w:tcW w:w="961" w:type="dxa"/>
          </w:tcPr>
          <w:p w14:paraId="1F3FDD4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701945E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paints</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5D7568C5" w14:textId="77777777">
        <w:trPr>
          <w:trHeight w:val="287"/>
        </w:trPr>
        <w:tc>
          <w:tcPr>
            <w:tcW w:w="961" w:type="dxa"/>
          </w:tcPr>
          <w:p w14:paraId="5E1CE06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23</w:t>
            </w:r>
          </w:p>
        </w:tc>
        <w:tc>
          <w:tcPr>
            <w:tcW w:w="7280" w:type="dxa"/>
          </w:tcPr>
          <w:p w14:paraId="14D8D52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65B35E07" w14:textId="77777777">
        <w:trPr>
          <w:trHeight w:val="287"/>
        </w:trPr>
        <w:tc>
          <w:tcPr>
            <w:tcW w:w="961" w:type="dxa"/>
          </w:tcPr>
          <w:p w14:paraId="7C412B3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6B242BD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4D3FDE9B" w14:textId="77777777">
        <w:trPr>
          <w:trHeight w:val="292"/>
        </w:trPr>
        <w:tc>
          <w:tcPr>
            <w:tcW w:w="961" w:type="dxa"/>
          </w:tcPr>
          <w:p w14:paraId="2D2B1AE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25</w:t>
            </w:r>
          </w:p>
        </w:tc>
        <w:tc>
          <w:tcPr>
            <w:tcW w:w="7280" w:type="dxa"/>
          </w:tcPr>
          <w:p w14:paraId="69B4842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 rewind</w:t>
            </w:r>
            <w:r w:rsidRPr="006A79C9">
              <w:rPr>
                <w:rFonts w:ascii="Arial" w:hAnsi="Arial" w:cs="Arial"/>
                <w:spacing w:val="1"/>
                <w:sz w:val="20"/>
                <w:szCs w:val="20"/>
              </w:rPr>
              <w:t xml:space="preserve"> </w:t>
            </w:r>
            <w:r w:rsidRPr="006A79C9">
              <w:rPr>
                <w:rFonts w:ascii="Arial" w:hAnsi="Arial" w:cs="Arial"/>
                <w:sz w:val="20"/>
                <w:szCs w:val="20"/>
              </w:rPr>
              <w:t>kit</w:t>
            </w:r>
          </w:p>
        </w:tc>
      </w:tr>
      <w:tr w:rsidR="008502BA" w:rsidRPr="006A79C9" w14:paraId="75691794" w14:textId="77777777">
        <w:trPr>
          <w:trHeight w:val="288"/>
        </w:trPr>
        <w:tc>
          <w:tcPr>
            <w:tcW w:w="961" w:type="dxa"/>
          </w:tcPr>
          <w:p w14:paraId="264BD0D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45980E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4B0B42B5" w14:textId="77777777">
        <w:trPr>
          <w:trHeight w:val="287"/>
        </w:trPr>
        <w:tc>
          <w:tcPr>
            <w:tcW w:w="961" w:type="dxa"/>
          </w:tcPr>
          <w:p w14:paraId="5BBA7BC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80" w:type="dxa"/>
          </w:tcPr>
          <w:p w14:paraId="1C2B7A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1685BA70" w14:textId="77777777">
        <w:trPr>
          <w:trHeight w:val="287"/>
        </w:trPr>
        <w:tc>
          <w:tcPr>
            <w:tcW w:w="961" w:type="dxa"/>
          </w:tcPr>
          <w:p w14:paraId="0A0AEEA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607228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3355D8E6" w14:textId="77777777">
        <w:trPr>
          <w:trHeight w:val="287"/>
        </w:trPr>
        <w:tc>
          <w:tcPr>
            <w:tcW w:w="961" w:type="dxa"/>
          </w:tcPr>
          <w:p w14:paraId="234E103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04CFCF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insulators-triangular</w:t>
            </w:r>
            <w:r w:rsidRPr="006A79C9">
              <w:rPr>
                <w:rFonts w:ascii="Arial" w:hAnsi="Arial" w:cs="Arial"/>
                <w:spacing w:val="-1"/>
                <w:sz w:val="20"/>
                <w:szCs w:val="20"/>
              </w:rPr>
              <w:t xml:space="preserve"> </w:t>
            </w:r>
            <w:r w:rsidRPr="006A79C9">
              <w:rPr>
                <w:rFonts w:ascii="Arial" w:hAnsi="Arial" w:cs="Arial"/>
                <w:sz w:val="20"/>
                <w:szCs w:val="20"/>
              </w:rPr>
              <w:t>type</w:t>
            </w:r>
          </w:p>
        </w:tc>
      </w:tr>
      <w:tr w:rsidR="008502BA" w:rsidRPr="006A79C9" w14:paraId="4C5AF883" w14:textId="77777777">
        <w:trPr>
          <w:trHeight w:val="287"/>
        </w:trPr>
        <w:tc>
          <w:tcPr>
            <w:tcW w:w="961" w:type="dxa"/>
          </w:tcPr>
          <w:p w14:paraId="7F6EC7E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80" w:type="dxa"/>
          </w:tcPr>
          <w:p w14:paraId="57F77B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QC and paint</w:t>
            </w:r>
          </w:p>
        </w:tc>
      </w:tr>
      <w:tr w:rsidR="008502BA" w:rsidRPr="006A79C9" w14:paraId="1913F9CA" w14:textId="77777777">
        <w:trPr>
          <w:trHeight w:val="288"/>
        </w:trPr>
        <w:tc>
          <w:tcPr>
            <w:tcW w:w="961" w:type="dxa"/>
          </w:tcPr>
          <w:p w14:paraId="58FC8E4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31</w:t>
            </w:r>
          </w:p>
        </w:tc>
        <w:tc>
          <w:tcPr>
            <w:tcW w:w="7280" w:type="dxa"/>
          </w:tcPr>
          <w:p w14:paraId="6BEA5D8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5AA9314B" w14:textId="77777777">
        <w:trPr>
          <w:trHeight w:val="287"/>
        </w:trPr>
        <w:tc>
          <w:tcPr>
            <w:tcW w:w="961" w:type="dxa"/>
          </w:tcPr>
          <w:p w14:paraId="2E626EC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80" w:type="dxa"/>
          </w:tcPr>
          <w:p w14:paraId="113FE10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polish spigots</w:t>
            </w:r>
          </w:p>
        </w:tc>
      </w:tr>
      <w:tr w:rsidR="008502BA" w:rsidRPr="006A79C9" w14:paraId="037C5C8F" w14:textId="77777777">
        <w:trPr>
          <w:trHeight w:val="287"/>
        </w:trPr>
        <w:tc>
          <w:tcPr>
            <w:tcW w:w="961" w:type="dxa"/>
          </w:tcPr>
          <w:p w14:paraId="27D503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33</w:t>
            </w:r>
          </w:p>
        </w:tc>
        <w:tc>
          <w:tcPr>
            <w:tcW w:w="7280" w:type="dxa"/>
          </w:tcPr>
          <w:p w14:paraId="31ED9B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3"/>
                <w:sz w:val="20"/>
                <w:szCs w:val="20"/>
              </w:rPr>
              <w:t xml:space="preserve"> </w:t>
            </w:r>
            <w:r w:rsidRPr="006A79C9">
              <w:rPr>
                <w:rFonts w:ascii="Arial" w:hAnsi="Arial" w:cs="Arial"/>
                <w:sz w:val="20"/>
                <w:szCs w:val="20"/>
              </w:rPr>
              <w:t>cowl</w:t>
            </w:r>
            <w:r w:rsidRPr="006A79C9">
              <w:rPr>
                <w:rFonts w:ascii="Arial" w:hAnsi="Arial" w:cs="Arial"/>
                <w:spacing w:val="6"/>
                <w:sz w:val="20"/>
                <w:szCs w:val="20"/>
              </w:rPr>
              <w:t xml:space="preserve"> </w:t>
            </w:r>
            <w:r w:rsidRPr="006A79C9">
              <w:rPr>
                <w:rFonts w:ascii="Arial" w:hAnsi="Arial" w:cs="Arial"/>
                <w:sz w:val="20"/>
                <w:szCs w:val="20"/>
              </w:rPr>
              <w:t>screen</w:t>
            </w:r>
          </w:p>
        </w:tc>
      </w:tr>
      <w:tr w:rsidR="008502BA" w:rsidRPr="006A79C9" w14:paraId="207A415C" w14:textId="77777777">
        <w:trPr>
          <w:trHeight w:val="287"/>
        </w:trPr>
        <w:tc>
          <w:tcPr>
            <w:tcW w:w="961" w:type="dxa"/>
          </w:tcPr>
          <w:p w14:paraId="54F7849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34</w:t>
            </w:r>
          </w:p>
        </w:tc>
        <w:tc>
          <w:tcPr>
            <w:tcW w:w="7280" w:type="dxa"/>
          </w:tcPr>
          <w:p w14:paraId="36A62F88"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405917F5" w14:textId="77777777">
        <w:trPr>
          <w:trHeight w:val="287"/>
        </w:trPr>
        <w:tc>
          <w:tcPr>
            <w:tcW w:w="961" w:type="dxa"/>
          </w:tcPr>
          <w:p w14:paraId="0D2A2EC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35</w:t>
            </w:r>
          </w:p>
        </w:tc>
        <w:tc>
          <w:tcPr>
            <w:tcW w:w="7280" w:type="dxa"/>
          </w:tcPr>
          <w:p w14:paraId="26525A2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insulated</w:t>
            </w:r>
            <w:r w:rsidRPr="006A79C9">
              <w:rPr>
                <w:rFonts w:ascii="Arial" w:hAnsi="Arial" w:cs="Arial"/>
                <w:spacing w:val="1"/>
                <w:sz w:val="20"/>
                <w:szCs w:val="20"/>
              </w:rPr>
              <w:t xml:space="preserve"> </w:t>
            </w:r>
            <w:r w:rsidRPr="006A79C9">
              <w:rPr>
                <w:rFonts w:ascii="Arial" w:hAnsi="Arial" w:cs="Arial"/>
                <w:sz w:val="20"/>
                <w:szCs w:val="20"/>
              </w:rPr>
              <w:t>rings 2</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6021C1D4" w14:textId="77777777">
        <w:trPr>
          <w:trHeight w:val="287"/>
        </w:trPr>
        <w:tc>
          <w:tcPr>
            <w:tcW w:w="961" w:type="dxa"/>
          </w:tcPr>
          <w:p w14:paraId="34F8D5A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36</w:t>
            </w:r>
          </w:p>
        </w:tc>
        <w:tc>
          <w:tcPr>
            <w:tcW w:w="7280" w:type="dxa"/>
          </w:tcPr>
          <w:p w14:paraId="4929B5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8"/>
                <w:sz w:val="20"/>
                <w:szCs w:val="20"/>
              </w:rPr>
              <w:t xml:space="preserve"> </w:t>
            </w:r>
            <w:r w:rsidRPr="006A79C9">
              <w:rPr>
                <w:rFonts w:ascii="Arial" w:hAnsi="Arial" w:cs="Arial"/>
                <w:sz w:val="20"/>
                <w:szCs w:val="20"/>
              </w:rPr>
              <w:t>–</w:t>
            </w:r>
            <w:r w:rsidRPr="006A79C9">
              <w:rPr>
                <w:rFonts w:ascii="Arial" w:hAnsi="Arial" w:cs="Arial"/>
                <w:spacing w:val="7"/>
                <w:sz w:val="20"/>
                <w:szCs w:val="20"/>
              </w:rPr>
              <w:t xml:space="preserve"> </w:t>
            </w:r>
            <w:r w:rsidRPr="006A79C9">
              <w:rPr>
                <w:rFonts w:ascii="Arial" w:hAnsi="Arial" w:cs="Arial"/>
                <w:sz w:val="20"/>
                <w:szCs w:val="20"/>
              </w:rPr>
              <w:t>stacked,</w:t>
            </w:r>
            <w:r w:rsidRPr="006A79C9">
              <w:rPr>
                <w:rFonts w:ascii="Arial" w:hAnsi="Arial" w:cs="Arial"/>
                <w:spacing w:val="11"/>
                <w:sz w:val="20"/>
                <w:szCs w:val="20"/>
              </w:rPr>
              <w:t xml:space="preserve"> </w:t>
            </w:r>
            <w:r w:rsidRPr="006A79C9">
              <w:rPr>
                <w:rFonts w:ascii="Arial" w:hAnsi="Arial" w:cs="Arial"/>
                <w:sz w:val="20"/>
                <w:szCs w:val="20"/>
              </w:rPr>
              <w:t>welded</w:t>
            </w:r>
            <w:r w:rsidRPr="006A79C9">
              <w:rPr>
                <w:rFonts w:ascii="Arial" w:hAnsi="Arial" w:cs="Arial"/>
                <w:spacing w:val="6"/>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machines</w:t>
            </w:r>
          </w:p>
        </w:tc>
      </w:tr>
      <w:tr w:rsidR="008502BA" w:rsidRPr="006A79C9" w14:paraId="23938FAB" w14:textId="77777777">
        <w:trPr>
          <w:trHeight w:val="292"/>
        </w:trPr>
        <w:tc>
          <w:tcPr>
            <w:tcW w:w="961" w:type="dxa"/>
          </w:tcPr>
          <w:p w14:paraId="0A15DAC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37</w:t>
            </w:r>
          </w:p>
        </w:tc>
        <w:tc>
          <w:tcPr>
            <w:tcW w:w="7280" w:type="dxa"/>
          </w:tcPr>
          <w:p w14:paraId="0377BCD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4"/>
                <w:sz w:val="20"/>
                <w:szCs w:val="20"/>
              </w:rPr>
              <w:t xml:space="preserve"> </w:t>
            </w:r>
            <w:r w:rsidRPr="006A79C9">
              <w:rPr>
                <w:rFonts w:ascii="Arial" w:hAnsi="Arial" w:cs="Arial"/>
                <w:sz w:val="20"/>
                <w:szCs w:val="20"/>
              </w:rPr>
              <w:t>rotor core</w:t>
            </w:r>
          </w:p>
        </w:tc>
      </w:tr>
      <w:tr w:rsidR="008502BA" w:rsidRPr="006A79C9" w14:paraId="4043A31C" w14:textId="77777777">
        <w:trPr>
          <w:trHeight w:val="287"/>
        </w:trPr>
        <w:tc>
          <w:tcPr>
            <w:tcW w:w="961" w:type="dxa"/>
          </w:tcPr>
          <w:p w14:paraId="6EFB629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38</w:t>
            </w:r>
          </w:p>
        </w:tc>
        <w:tc>
          <w:tcPr>
            <w:tcW w:w="7280" w:type="dxa"/>
          </w:tcPr>
          <w:p w14:paraId="3D033CE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 cowl</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external</w:t>
            </w:r>
          </w:p>
        </w:tc>
      </w:tr>
      <w:tr w:rsidR="008502BA" w:rsidRPr="006A79C9" w14:paraId="3E386BBC" w14:textId="77777777">
        <w:trPr>
          <w:trHeight w:val="287"/>
        </w:trPr>
        <w:tc>
          <w:tcPr>
            <w:tcW w:w="961" w:type="dxa"/>
          </w:tcPr>
          <w:p w14:paraId="7DD5506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39</w:t>
            </w:r>
          </w:p>
        </w:tc>
        <w:tc>
          <w:tcPr>
            <w:tcW w:w="7280" w:type="dxa"/>
          </w:tcPr>
          <w:p w14:paraId="7B7B249C"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2"/>
                <w:sz w:val="20"/>
                <w:szCs w:val="20"/>
              </w:rPr>
              <w:t xml:space="preserve"> </w:t>
            </w:r>
            <w:r w:rsidRPr="006A79C9">
              <w:rPr>
                <w:rFonts w:ascii="Arial" w:hAnsi="Arial" w:cs="Arial"/>
                <w:sz w:val="20"/>
                <w:szCs w:val="20"/>
              </w:rPr>
              <w:t>coupling</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cut keyway</w:t>
            </w:r>
          </w:p>
        </w:tc>
      </w:tr>
      <w:tr w:rsidR="008502BA" w:rsidRPr="006A79C9" w14:paraId="591EB521" w14:textId="77777777">
        <w:trPr>
          <w:trHeight w:val="287"/>
        </w:trPr>
        <w:tc>
          <w:tcPr>
            <w:tcW w:w="961" w:type="dxa"/>
          </w:tcPr>
          <w:p w14:paraId="1589D6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40</w:t>
            </w:r>
          </w:p>
        </w:tc>
        <w:tc>
          <w:tcPr>
            <w:tcW w:w="7280" w:type="dxa"/>
          </w:tcPr>
          <w:p w14:paraId="640619F5"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inner/outer 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1"/>
                <w:sz w:val="20"/>
                <w:szCs w:val="20"/>
              </w:rPr>
              <w:t xml:space="preserve"> </w:t>
            </w:r>
            <w:r w:rsidRPr="006A79C9">
              <w:rPr>
                <w:rFonts w:ascii="Arial" w:hAnsi="Arial" w:cs="Arial"/>
                <w:sz w:val="20"/>
                <w:szCs w:val="20"/>
              </w:rPr>
              <w:t>sizes</w:t>
            </w:r>
          </w:p>
        </w:tc>
      </w:tr>
      <w:tr w:rsidR="008502BA" w:rsidRPr="006A79C9" w14:paraId="772F222E" w14:textId="77777777">
        <w:trPr>
          <w:trHeight w:val="287"/>
        </w:trPr>
        <w:tc>
          <w:tcPr>
            <w:tcW w:w="961" w:type="dxa"/>
          </w:tcPr>
          <w:p w14:paraId="0A1786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41</w:t>
            </w:r>
          </w:p>
        </w:tc>
        <w:tc>
          <w:tcPr>
            <w:tcW w:w="7280" w:type="dxa"/>
          </w:tcPr>
          <w:p w14:paraId="43999D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insulated</w:t>
            </w:r>
            <w:r w:rsidRPr="006A79C9">
              <w:rPr>
                <w:rFonts w:ascii="Arial" w:hAnsi="Arial" w:cs="Arial"/>
                <w:spacing w:val="1"/>
                <w:sz w:val="20"/>
                <w:szCs w:val="20"/>
              </w:rPr>
              <w:t xml:space="preserve"> </w:t>
            </w:r>
            <w:r w:rsidRPr="006A79C9">
              <w:rPr>
                <w:rFonts w:ascii="Arial" w:hAnsi="Arial" w:cs="Arial"/>
                <w:sz w:val="20"/>
                <w:szCs w:val="20"/>
              </w:rPr>
              <w:t>rings</w:t>
            </w:r>
          </w:p>
        </w:tc>
      </w:tr>
      <w:tr w:rsidR="008502BA" w:rsidRPr="006A79C9" w14:paraId="2454B9B9" w14:textId="77777777">
        <w:trPr>
          <w:trHeight w:val="287"/>
        </w:trPr>
        <w:tc>
          <w:tcPr>
            <w:tcW w:w="961" w:type="dxa"/>
          </w:tcPr>
          <w:p w14:paraId="663F3B5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42</w:t>
            </w:r>
          </w:p>
        </w:tc>
        <w:tc>
          <w:tcPr>
            <w:tcW w:w="7280" w:type="dxa"/>
          </w:tcPr>
          <w:p w14:paraId="22D36EF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high</w:t>
            </w:r>
            <w:r w:rsidRPr="006A79C9">
              <w:rPr>
                <w:rFonts w:ascii="Arial" w:hAnsi="Arial" w:cs="Arial"/>
                <w:spacing w:val="-4"/>
                <w:sz w:val="20"/>
                <w:szCs w:val="20"/>
              </w:rPr>
              <w:t xml:space="preserve"> </w:t>
            </w:r>
            <w:r w:rsidRPr="006A79C9">
              <w:rPr>
                <w:rFonts w:ascii="Arial" w:hAnsi="Arial" w:cs="Arial"/>
                <w:sz w:val="20"/>
                <w:szCs w:val="20"/>
              </w:rPr>
              <w:t>jacking</w:t>
            </w:r>
            <w:r w:rsidRPr="006A79C9">
              <w:rPr>
                <w:rFonts w:ascii="Arial" w:hAnsi="Arial" w:cs="Arial"/>
                <w:spacing w:val="-4"/>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inlet</w:t>
            </w:r>
            <w:r w:rsidRPr="006A79C9">
              <w:rPr>
                <w:rFonts w:ascii="Arial" w:hAnsi="Arial" w:cs="Arial"/>
                <w:spacing w:val="3"/>
                <w:sz w:val="20"/>
                <w:szCs w:val="20"/>
              </w:rPr>
              <w:t xml:space="preserve"> </w:t>
            </w:r>
            <w:r w:rsidRPr="006A79C9">
              <w:rPr>
                <w:rFonts w:ascii="Arial" w:hAnsi="Arial" w:cs="Arial"/>
                <w:sz w:val="20"/>
                <w:szCs w:val="20"/>
              </w:rPr>
              <w:t>pipes and machine</w:t>
            </w:r>
            <w:r w:rsidRPr="006A79C9">
              <w:rPr>
                <w:rFonts w:ascii="Arial" w:hAnsi="Arial" w:cs="Arial"/>
                <w:spacing w:val="1"/>
                <w:sz w:val="20"/>
                <w:szCs w:val="20"/>
              </w:rPr>
              <w:t xml:space="preserve"> </w:t>
            </w:r>
            <w:r w:rsidRPr="006A79C9">
              <w:rPr>
                <w:rFonts w:ascii="Arial" w:hAnsi="Arial" w:cs="Arial"/>
                <w:sz w:val="20"/>
                <w:szCs w:val="20"/>
              </w:rPr>
              <w:t>housing</w:t>
            </w:r>
          </w:p>
        </w:tc>
      </w:tr>
      <w:tr w:rsidR="008502BA" w:rsidRPr="006A79C9" w14:paraId="189D5780" w14:textId="77777777">
        <w:trPr>
          <w:trHeight w:val="288"/>
        </w:trPr>
        <w:tc>
          <w:tcPr>
            <w:tcW w:w="961" w:type="dxa"/>
          </w:tcPr>
          <w:p w14:paraId="6165A65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43</w:t>
            </w:r>
          </w:p>
        </w:tc>
        <w:tc>
          <w:tcPr>
            <w:tcW w:w="7280" w:type="dxa"/>
          </w:tcPr>
          <w:p w14:paraId="13AAC03B"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Machine bearing</w:t>
            </w:r>
            <w:r w:rsidRPr="006A79C9">
              <w:rPr>
                <w:rFonts w:ascii="Arial" w:hAnsi="Arial" w:cs="Arial"/>
                <w:spacing w:val="1"/>
                <w:sz w:val="20"/>
                <w:szCs w:val="20"/>
              </w:rPr>
              <w:t xml:space="preserve"> </w:t>
            </w:r>
            <w:r w:rsidRPr="006A79C9">
              <w:rPr>
                <w:rFonts w:ascii="Arial" w:hAnsi="Arial" w:cs="Arial"/>
                <w:sz w:val="20"/>
                <w:szCs w:val="20"/>
              </w:rPr>
              <w:t>housing</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jacking</w:t>
            </w:r>
            <w:r w:rsidRPr="006A79C9">
              <w:rPr>
                <w:rFonts w:ascii="Arial" w:hAnsi="Arial" w:cs="Arial"/>
                <w:spacing w:val="1"/>
                <w:sz w:val="20"/>
                <w:szCs w:val="20"/>
              </w:rPr>
              <w:t xml:space="preserve"> </w:t>
            </w:r>
            <w:r w:rsidRPr="006A79C9">
              <w:rPr>
                <w:rFonts w:ascii="Arial" w:hAnsi="Arial" w:cs="Arial"/>
                <w:sz w:val="20"/>
                <w:szCs w:val="20"/>
              </w:rPr>
              <w:t>pipes</w:t>
            </w:r>
          </w:p>
        </w:tc>
      </w:tr>
      <w:tr w:rsidR="008502BA" w:rsidRPr="006A79C9" w14:paraId="07E55C38" w14:textId="77777777">
        <w:trPr>
          <w:trHeight w:val="287"/>
        </w:trPr>
        <w:tc>
          <w:tcPr>
            <w:tcW w:w="961" w:type="dxa"/>
          </w:tcPr>
          <w:p w14:paraId="6732889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44</w:t>
            </w:r>
          </w:p>
        </w:tc>
        <w:tc>
          <w:tcPr>
            <w:tcW w:w="7280" w:type="dxa"/>
          </w:tcPr>
          <w:p w14:paraId="18AEE0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OD</w:t>
            </w:r>
          </w:p>
        </w:tc>
      </w:tr>
      <w:tr w:rsidR="008502BA" w:rsidRPr="006A79C9" w14:paraId="3CB7C2F3" w14:textId="77777777">
        <w:trPr>
          <w:trHeight w:val="287"/>
        </w:trPr>
        <w:tc>
          <w:tcPr>
            <w:tcW w:w="961" w:type="dxa"/>
          </w:tcPr>
          <w:p w14:paraId="050F8B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45</w:t>
            </w:r>
          </w:p>
        </w:tc>
        <w:tc>
          <w:tcPr>
            <w:tcW w:w="7280" w:type="dxa"/>
          </w:tcPr>
          <w:p w14:paraId="407752F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 nips</w:t>
            </w:r>
          </w:p>
        </w:tc>
      </w:tr>
    </w:tbl>
    <w:p w14:paraId="70BEB499"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5F2346FE"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31C72938" w14:textId="77777777">
        <w:trPr>
          <w:trHeight w:val="287"/>
        </w:trPr>
        <w:tc>
          <w:tcPr>
            <w:tcW w:w="961" w:type="dxa"/>
          </w:tcPr>
          <w:p w14:paraId="67677063"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064F784F"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EE0818A" w14:textId="77777777">
        <w:trPr>
          <w:trHeight w:val="292"/>
        </w:trPr>
        <w:tc>
          <w:tcPr>
            <w:tcW w:w="961" w:type="dxa"/>
          </w:tcPr>
          <w:p w14:paraId="40851DD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46</w:t>
            </w:r>
          </w:p>
        </w:tc>
        <w:tc>
          <w:tcPr>
            <w:tcW w:w="7280" w:type="dxa"/>
          </w:tcPr>
          <w:p w14:paraId="4DD77CE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jacking</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inlet</w:t>
            </w:r>
            <w:r w:rsidRPr="006A79C9">
              <w:rPr>
                <w:rFonts w:ascii="Arial" w:hAnsi="Arial" w:cs="Arial"/>
                <w:spacing w:val="4"/>
                <w:sz w:val="20"/>
                <w:szCs w:val="20"/>
              </w:rPr>
              <w:t xml:space="preserve"> </w:t>
            </w:r>
            <w:r w:rsidRPr="006A79C9">
              <w:rPr>
                <w:rFonts w:ascii="Arial" w:hAnsi="Arial" w:cs="Arial"/>
                <w:sz w:val="20"/>
                <w:szCs w:val="20"/>
              </w:rPr>
              <w:t>pipes</w:t>
            </w:r>
          </w:p>
        </w:tc>
      </w:tr>
      <w:tr w:rsidR="008502BA" w:rsidRPr="006A79C9" w14:paraId="23097D29" w14:textId="77777777">
        <w:trPr>
          <w:trHeight w:val="287"/>
        </w:trPr>
        <w:tc>
          <w:tcPr>
            <w:tcW w:w="961" w:type="dxa"/>
          </w:tcPr>
          <w:p w14:paraId="65D6651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47</w:t>
            </w:r>
          </w:p>
        </w:tc>
        <w:tc>
          <w:tcPr>
            <w:tcW w:w="7280" w:type="dxa"/>
          </w:tcPr>
          <w:p w14:paraId="6CF235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Re-sleeve</w:t>
            </w:r>
            <w:r w:rsidRPr="006A79C9">
              <w:rPr>
                <w:rFonts w:ascii="Arial" w:hAnsi="Arial" w:cs="Arial"/>
                <w:spacing w:val="-4"/>
                <w:sz w:val="20"/>
                <w:szCs w:val="20"/>
              </w:rPr>
              <w:t xml:space="preserve"> </w:t>
            </w:r>
            <w:r w:rsidRPr="006A79C9">
              <w:rPr>
                <w:rFonts w:ascii="Arial" w:hAnsi="Arial" w:cs="Arial"/>
                <w:sz w:val="20"/>
                <w:szCs w:val="20"/>
              </w:rPr>
              <w:t>vacuum</w:t>
            </w:r>
            <w:r w:rsidRPr="006A79C9">
              <w:rPr>
                <w:rFonts w:ascii="Arial" w:hAnsi="Arial" w:cs="Arial"/>
                <w:spacing w:val="6"/>
                <w:sz w:val="20"/>
                <w:szCs w:val="20"/>
              </w:rPr>
              <w:t xml:space="preserve"> </w:t>
            </w:r>
            <w:r w:rsidRPr="006A79C9">
              <w:rPr>
                <w:rFonts w:ascii="Arial" w:hAnsi="Arial" w:cs="Arial"/>
                <w:sz w:val="20"/>
                <w:szCs w:val="20"/>
              </w:rPr>
              <w:t>seals</w:t>
            </w:r>
          </w:p>
        </w:tc>
      </w:tr>
      <w:tr w:rsidR="008502BA" w:rsidRPr="006A79C9" w14:paraId="704F3B3A" w14:textId="77777777">
        <w:trPr>
          <w:trHeight w:val="288"/>
        </w:trPr>
        <w:tc>
          <w:tcPr>
            <w:tcW w:w="961" w:type="dxa"/>
          </w:tcPr>
          <w:p w14:paraId="3E135CF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48</w:t>
            </w:r>
          </w:p>
        </w:tc>
        <w:tc>
          <w:tcPr>
            <w:tcW w:w="7280" w:type="dxa"/>
          </w:tcPr>
          <w:p w14:paraId="07E17B9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 &amp;</w:t>
            </w:r>
            <w:r w:rsidRPr="006A79C9">
              <w:rPr>
                <w:rFonts w:ascii="Arial" w:hAnsi="Arial" w:cs="Arial"/>
                <w:spacing w:val="1"/>
                <w:sz w:val="20"/>
                <w:szCs w:val="20"/>
              </w:rPr>
              <w:t xml:space="preserve"> </w:t>
            </w:r>
            <w:r w:rsidRPr="006A79C9">
              <w:rPr>
                <w:rFonts w:ascii="Arial" w:hAnsi="Arial" w:cs="Arial"/>
                <w:sz w:val="20"/>
                <w:szCs w:val="20"/>
              </w:rPr>
              <w:t>holder</w:t>
            </w:r>
          </w:p>
        </w:tc>
      </w:tr>
      <w:tr w:rsidR="008502BA" w:rsidRPr="006A79C9" w14:paraId="19C36B87" w14:textId="77777777">
        <w:trPr>
          <w:trHeight w:val="287"/>
        </w:trPr>
        <w:tc>
          <w:tcPr>
            <w:tcW w:w="961" w:type="dxa"/>
          </w:tcPr>
          <w:p w14:paraId="2AA0051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50</w:t>
            </w:r>
          </w:p>
        </w:tc>
        <w:tc>
          <w:tcPr>
            <w:tcW w:w="7280" w:type="dxa"/>
          </w:tcPr>
          <w:p w14:paraId="57EF7E0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proofErr w:type="spellStart"/>
            <w:r w:rsidRPr="006A79C9">
              <w:rPr>
                <w:rFonts w:ascii="Arial" w:hAnsi="Arial" w:cs="Arial"/>
                <w:sz w:val="20"/>
                <w:szCs w:val="20"/>
              </w:rPr>
              <w:t>desicator</w:t>
            </w:r>
            <w:proofErr w:type="spellEnd"/>
            <w:r w:rsidRPr="006A79C9">
              <w:rPr>
                <w:rFonts w:ascii="Arial" w:hAnsi="Arial" w:cs="Arial"/>
                <w:spacing w:val="-3"/>
                <w:sz w:val="20"/>
                <w:szCs w:val="20"/>
              </w:rPr>
              <w:t xml:space="preserve"> </w:t>
            </w:r>
            <w:r w:rsidRPr="006A79C9">
              <w:rPr>
                <w:rFonts w:ascii="Arial" w:hAnsi="Arial" w:cs="Arial"/>
                <w:sz w:val="20"/>
                <w:szCs w:val="20"/>
              </w:rPr>
              <w:t>1</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2</w:t>
            </w:r>
            <w:r w:rsidRPr="006A79C9">
              <w:rPr>
                <w:rFonts w:ascii="Arial" w:hAnsi="Arial" w:cs="Arial"/>
                <w:spacing w:val="-4"/>
                <w:sz w:val="20"/>
                <w:szCs w:val="20"/>
              </w:rPr>
              <w:t xml:space="preserve"> </w:t>
            </w:r>
            <w:r w:rsidRPr="006A79C9">
              <w:rPr>
                <w:rFonts w:ascii="Arial" w:hAnsi="Arial" w:cs="Arial"/>
                <w:sz w:val="20"/>
                <w:szCs w:val="20"/>
              </w:rPr>
              <w:t>off</w:t>
            </w:r>
          </w:p>
        </w:tc>
      </w:tr>
      <w:tr w:rsidR="008502BA" w:rsidRPr="006A79C9" w14:paraId="77E05EC5" w14:textId="77777777">
        <w:trPr>
          <w:trHeight w:val="287"/>
        </w:trPr>
        <w:tc>
          <w:tcPr>
            <w:tcW w:w="961" w:type="dxa"/>
          </w:tcPr>
          <w:p w14:paraId="7900D35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51</w:t>
            </w:r>
          </w:p>
        </w:tc>
        <w:tc>
          <w:tcPr>
            <w:tcW w:w="7280" w:type="dxa"/>
          </w:tcPr>
          <w:p w14:paraId="2FB96EE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w:t>
            </w:r>
            <w:r w:rsidRPr="006A79C9">
              <w:rPr>
                <w:rFonts w:ascii="Arial" w:hAnsi="Arial" w:cs="Arial"/>
                <w:spacing w:val="3"/>
                <w:sz w:val="20"/>
                <w:szCs w:val="20"/>
              </w:rPr>
              <w:t xml:space="preserve"> </w:t>
            </w:r>
            <w:r w:rsidRPr="006A79C9">
              <w:rPr>
                <w:rFonts w:ascii="Arial" w:hAnsi="Arial" w:cs="Arial"/>
                <w:sz w:val="20"/>
                <w:szCs w:val="20"/>
              </w:rPr>
              <w:t>3</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7E9C07A6" w14:textId="77777777">
        <w:trPr>
          <w:trHeight w:val="287"/>
        </w:trPr>
        <w:tc>
          <w:tcPr>
            <w:tcW w:w="961" w:type="dxa"/>
          </w:tcPr>
          <w:p w14:paraId="75A0970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52</w:t>
            </w:r>
          </w:p>
        </w:tc>
        <w:tc>
          <w:tcPr>
            <w:tcW w:w="7280" w:type="dxa"/>
          </w:tcPr>
          <w:p w14:paraId="2CCE3A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probes</w:t>
            </w:r>
            <w:r w:rsidRPr="006A79C9">
              <w:rPr>
                <w:rFonts w:ascii="Arial" w:hAnsi="Arial" w:cs="Arial"/>
                <w:spacing w:val="-1"/>
                <w:sz w:val="20"/>
                <w:szCs w:val="20"/>
              </w:rPr>
              <w:t xml:space="preserve"> </w:t>
            </w:r>
            <w:r w:rsidRPr="006A79C9">
              <w:rPr>
                <w:rFonts w:ascii="Arial" w:hAnsi="Arial" w:cs="Arial"/>
                <w:sz w:val="20"/>
                <w:szCs w:val="20"/>
              </w:rPr>
              <w:t>wire</w:t>
            </w:r>
            <w:r w:rsidRPr="006A79C9">
              <w:rPr>
                <w:rFonts w:ascii="Arial" w:hAnsi="Arial" w:cs="Arial"/>
                <w:spacing w:val="2"/>
                <w:sz w:val="20"/>
                <w:szCs w:val="20"/>
              </w:rPr>
              <w:t xml:space="preserve"> </w:t>
            </w:r>
            <w:r w:rsidRPr="006A79C9">
              <w:rPr>
                <w:rFonts w:ascii="Arial" w:hAnsi="Arial" w:cs="Arial"/>
                <w:sz w:val="20"/>
                <w:szCs w:val="20"/>
              </w:rPr>
              <w:t>DE/NDE</w:t>
            </w:r>
          </w:p>
        </w:tc>
      </w:tr>
      <w:tr w:rsidR="008502BA" w:rsidRPr="006A79C9" w14:paraId="4012FFFB" w14:textId="77777777">
        <w:trPr>
          <w:trHeight w:val="287"/>
        </w:trPr>
        <w:tc>
          <w:tcPr>
            <w:tcW w:w="961" w:type="dxa"/>
          </w:tcPr>
          <w:p w14:paraId="42DE69E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53</w:t>
            </w:r>
          </w:p>
        </w:tc>
        <w:tc>
          <w:tcPr>
            <w:tcW w:w="7280" w:type="dxa"/>
          </w:tcPr>
          <w:p w14:paraId="6992CEC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brushes &amp;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4D73260F" w14:textId="77777777">
        <w:trPr>
          <w:trHeight w:val="287"/>
        </w:trPr>
        <w:tc>
          <w:tcPr>
            <w:tcW w:w="961" w:type="dxa"/>
          </w:tcPr>
          <w:p w14:paraId="33F324A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54</w:t>
            </w:r>
          </w:p>
        </w:tc>
        <w:tc>
          <w:tcPr>
            <w:tcW w:w="7280" w:type="dxa"/>
          </w:tcPr>
          <w:p w14:paraId="11D2577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3"/>
                <w:sz w:val="20"/>
                <w:szCs w:val="20"/>
              </w:rPr>
              <w:t xml:space="preserve"> </w:t>
            </w:r>
            <w:r w:rsidRPr="006A79C9">
              <w:rPr>
                <w:rFonts w:ascii="Arial" w:hAnsi="Arial" w:cs="Arial"/>
                <w:sz w:val="20"/>
                <w:szCs w:val="20"/>
              </w:rPr>
              <w:t>mounting</w:t>
            </w:r>
            <w:r w:rsidRPr="006A79C9">
              <w:rPr>
                <w:rFonts w:ascii="Arial" w:hAnsi="Arial" w:cs="Arial"/>
                <w:spacing w:val="1"/>
                <w:sz w:val="20"/>
                <w:szCs w:val="20"/>
              </w:rPr>
              <w:t xml:space="preserve"> </w:t>
            </w:r>
            <w:r w:rsidRPr="006A79C9">
              <w:rPr>
                <w:rFonts w:ascii="Arial" w:hAnsi="Arial" w:cs="Arial"/>
                <w:sz w:val="20"/>
                <w:szCs w:val="20"/>
              </w:rPr>
              <w:t>holes</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star</w:t>
            </w:r>
            <w:r w:rsidRPr="006A79C9">
              <w:rPr>
                <w:rFonts w:ascii="Arial" w:hAnsi="Arial" w:cs="Arial"/>
                <w:spacing w:val="2"/>
                <w:sz w:val="20"/>
                <w:szCs w:val="20"/>
              </w:rPr>
              <w:t xml:space="preserve"> </w:t>
            </w:r>
            <w:r w:rsidRPr="006A79C9">
              <w:rPr>
                <w:rFonts w:ascii="Arial" w:hAnsi="Arial" w:cs="Arial"/>
                <w:sz w:val="20"/>
                <w:szCs w:val="20"/>
              </w:rPr>
              <w:t>point terminal</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3"/>
                <w:sz w:val="20"/>
                <w:szCs w:val="20"/>
              </w:rPr>
              <w:t xml:space="preserve"> </w:t>
            </w:r>
            <w:r w:rsidRPr="006A79C9">
              <w:rPr>
                <w:rFonts w:ascii="Arial" w:hAnsi="Arial" w:cs="Arial"/>
                <w:sz w:val="20"/>
                <w:szCs w:val="20"/>
              </w:rPr>
              <w:t>mounting</w:t>
            </w:r>
            <w:r w:rsidRPr="006A79C9">
              <w:rPr>
                <w:rFonts w:ascii="Arial" w:hAnsi="Arial" w:cs="Arial"/>
                <w:spacing w:val="-3"/>
                <w:sz w:val="20"/>
                <w:szCs w:val="20"/>
              </w:rPr>
              <w:t xml:space="preserve"> </w:t>
            </w:r>
            <w:r w:rsidRPr="006A79C9">
              <w:rPr>
                <w:rFonts w:ascii="Arial" w:hAnsi="Arial" w:cs="Arial"/>
                <w:sz w:val="20"/>
                <w:szCs w:val="20"/>
              </w:rPr>
              <w:t>to stator</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re-fit</w:t>
            </w:r>
          </w:p>
        </w:tc>
      </w:tr>
      <w:tr w:rsidR="008502BA" w:rsidRPr="006A79C9" w14:paraId="5B549146" w14:textId="77777777">
        <w:trPr>
          <w:trHeight w:val="288"/>
        </w:trPr>
        <w:tc>
          <w:tcPr>
            <w:tcW w:w="961" w:type="dxa"/>
          </w:tcPr>
          <w:p w14:paraId="5587EA8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55</w:t>
            </w:r>
          </w:p>
        </w:tc>
        <w:tc>
          <w:tcPr>
            <w:tcW w:w="7280" w:type="dxa"/>
          </w:tcPr>
          <w:p w14:paraId="5A3C6DF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star</w:t>
            </w:r>
            <w:r w:rsidRPr="006A79C9">
              <w:rPr>
                <w:rFonts w:ascii="Arial" w:hAnsi="Arial" w:cs="Arial"/>
                <w:spacing w:val="3"/>
                <w:sz w:val="20"/>
                <w:szCs w:val="20"/>
              </w:rPr>
              <w:t xml:space="preserve"> </w:t>
            </w:r>
            <w:r w:rsidRPr="006A79C9">
              <w:rPr>
                <w:rFonts w:ascii="Arial" w:hAnsi="Arial" w:cs="Arial"/>
                <w:sz w:val="20"/>
                <w:szCs w:val="20"/>
              </w:rPr>
              <w:t>point</w:t>
            </w:r>
            <w:r w:rsidRPr="006A79C9">
              <w:rPr>
                <w:rFonts w:ascii="Arial" w:hAnsi="Arial" w:cs="Arial"/>
                <w:spacing w:val="5"/>
                <w:sz w:val="20"/>
                <w:szCs w:val="20"/>
              </w:rPr>
              <w:t xml:space="preserve"> </w:t>
            </w:r>
            <w:r w:rsidRPr="006A79C9">
              <w:rPr>
                <w:rFonts w:ascii="Arial" w:hAnsi="Arial" w:cs="Arial"/>
                <w:sz w:val="20"/>
                <w:szCs w:val="20"/>
              </w:rPr>
              <w:t>connector</w:t>
            </w:r>
          </w:p>
        </w:tc>
      </w:tr>
      <w:tr w:rsidR="008502BA" w:rsidRPr="006A79C9" w14:paraId="0180A97E" w14:textId="77777777">
        <w:trPr>
          <w:trHeight w:val="287"/>
        </w:trPr>
        <w:tc>
          <w:tcPr>
            <w:tcW w:w="961" w:type="dxa"/>
          </w:tcPr>
          <w:p w14:paraId="565608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56</w:t>
            </w:r>
          </w:p>
        </w:tc>
        <w:tc>
          <w:tcPr>
            <w:tcW w:w="7280" w:type="dxa"/>
          </w:tcPr>
          <w:p w14:paraId="3D9B14F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3"/>
                <w:sz w:val="20"/>
                <w:szCs w:val="20"/>
              </w:rPr>
              <w:t xml:space="preserve"> </w:t>
            </w:r>
            <w:r w:rsidRPr="006A79C9">
              <w:rPr>
                <w:rFonts w:ascii="Arial" w:hAnsi="Arial" w:cs="Arial"/>
                <w:sz w:val="20"/>
                <w:szCs w:val="20"/>
              </w:rPr>
              <w:t>CT’s</w:t>
            </w:r>
            <w:r w:rsidRPr="006A79C9">
              <w:rPr>
                <w:rFonts w:ascii="Arial" w:hAnsi="Arial" w:cs="Arial"/>
                <w:spacing w:val="-3"/>
                <w:sz w:val="20"/>
                <w:szCs w:val="20"/>
              </w:rPr>
              <w:t xml:space="preserve"> </w:t>
            </w:r>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59FE4EBC" w14:textId="77777777">
        <w:trPr>
          <w:trHeight w:val="287"/>
        </w:trPr>
        <w:tc>
          <w:tcPr>
            <w:tcW w:w="961" w:type="dxa"/>
          </w:tcPr>
          <w:p w14:paraId="3FF305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57</w:t>
            </w:r>
          </w:p>
        </w:tc>
        <w:tc>
          <w:tcPr>
            <w:tcW w:w="7280" w:type="dxa"/>
          </w:tcPr>
          <w:p w14:paraId="6918082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6"/>
                <w:sz w:val="20"/>
                <w:szCs w:val="20"/>
              </w:rPr>
              <w:t xml:space="preserve"> </w:t>
            </w:r>
            <w:r w:rsidRPr="006A79C9">
              <w:rPr>
                <w:rFonts w:ascii="Arial" w:hAnsi="Arial" w:cs="Arial"/>
                <w:sz w:val="20"/>
                <w:szCs w:val="20"/>
              </w:rPr>
              <w:t>sleeve</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 sizes</w:t>
            </w:r>
          </w:p>
        </w:tc>
      </w:tr>
      <w:tr w:rsidR="008502BA" w:rsidRPr="006A79C9" w14:paraId="531C76B6" w14:textId="77777777">
        <w:trPr>
          <w:trHeight w:val="287"/>
        </w:trPr>
        <w:tc>
          <w:tcPr>
            <w:tcW w:w="961" w:type="dxa"/>
          </w:tcPr>
          <w:p w14:paraId="0C1F58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58</w:t>
            </w:r>
          </w:p>
        </w:tc>
        <w:tc>
          <w:tcPr>
            <w:tcW w:w="7280" w:type="dxa"/>
          </w:tcPr>
          <w:p w14:paraId="2991A2B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DE/NDE 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7"/>
                <w:sz w:val="20"/>
                <w:szCs w:val="20"/>
              </w:rPr>
              <w:t xml:space="preserve"> </w:t>
            </w:r>
            <w:r w:rsidRPr="006A79C9">
              <w:rPr>
                <w:rFonts w:ascii="Arial" w:hAnsi="Arial" w:cs="Arial"/>
                <w:sz w:val="20"/>
                <w:szCs w:val="20"/>
              </w:rPr>
              <w:t>sleeve</w:t>
            </w:r>
            <w:r w:rsidRPr="006A79C9">
              <w:rPr>
                <w:rFonts w:ascii="Arial" w:hAnsi="Arial" w:cs="Arial"/>
                <w:spacing w:val="-4"/>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8"/>
                <w:sz w:val="20"/>
                <w:szCs w:val="20"/>
              </w:rPr>
              <w:t xml:space="preserve"> </w:t>
            </w:r>
            <w:r w:rsidRPr="006A79C9">
              <w:rPr>
                <w:rFonts w:ascii="Arial" w:hAnsi="Arial" w:cs="Arial"/>
                <w:sz w:val="20"/>
                <w:szCs w:val="20"/>
              </w:rPr>
              <w:t>different</w:t>
            </w:r>
            <w:r w:rsidRPr="006A79C9">
              <w:rPr>
                <w:rFonts w:ascii="Arial" w:hAnsi="Arial" w:cs="Arial"/>
                <w:spacing w:val="1"/>
                <w:sz w:val="20"/>
                <w:szCs w:val="20"/>
              </w:rPr>
              <w:t xml:space="preserve"> </w:t>
            </w:r>
            <w:r w:rsidRPr="006A79C9">
              <w:rPr>
                <w:rFonts w:ascii="Arial" w:hAnsi="Arial" w:cs="Arial"/>
                <w:sz w:val="20"/>
                <w:szCs w:val="20"/>
              </w:rPr>
              <w:t>sizes</w:t>
            </w:r>
          </w:p>
        </w:tc>
      </w:tr>
      <w:tr w:rsidR="008502BA" w:rsidRPr="006A79C9" w14:paraId="454526FE" w14:textId="77777777">
        <w:trPr>
          <w:trHeight w:val="292"/>
        </w:trPr>
        <w:tc>
          <w:tcPr>
            <w:tcW w:w="961" w:type="dxa"/>
          </w:tcPr>
          <w:p w14:paraId="0603065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59</w:t>
            </w:r>
          </w:p>
        </w:tc>
        <w:tc>
          <w:tcPr>
            <w:tcW w:w="7280" w:type="dxa"/>
          </w:tcPr>
          <w:p w14:paraId="3D17633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bolts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washers</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r w:rsidRPr="006A79C9">
              <w:rPr>
                <w:rFonts w:ascii="Arial" w:hAnsi="Arial" w:cs="Arial"/>
                <w:spacing w:val="1"/>
                <w:sz w:val="20"/>
                <w:szCs w:val="20"/>
              </w:rPr>
              <w:t xml:space="preserve"> </w:t>
            </w:r>
            <w:r w:rsidRPr="006A79C9">
              <w:rPr>
                <w:rFonts w:ascii="Arial" w:hAnsi="Arial" w:cs="Arial"/>
                <w:sz w:val="20"/>
                <w:szCs w:val="20"/>
              </w:rPr>
              <w:t>DE/NDE</w:t>
            </w:r>
          </w:p>
        </w:tc>
      </w:tr>
      <w:tr w:rsidR="008502BA" w:rsidRPr="006A79C9" w14:paraId="1EE44258" w14:textId="77777777">
        <w:trPr>
          <w:trHeight w:val="288"/>
        </w:trPr>
        <w:tc>
          <w:tcPr>
            <w:tcW w:w="961" w:type="dxa"/>
          </w:tcPr>
          <w:p w14:paraId="08F5B019"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60</w:t>
            </w:r>
          </w:p>
        </w:tc>
        <w:tc>
          <w:tcPr>
            <w:tcW w:w="7280" w:type="dxa"/>
          </w:tcPr>
          <w:p w14:paraId="5471700B"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4"/>
                <w:sz w:val="20"/>
                <w:szCs w:val="20"/>
              </w:rPr>
              <w:t xml:space="preserve"> </w:t>
            </w:r>
            <w:r w:rsidRPr="006A79C9">
              <w:rPr>
                <w:rFonts w:ascii="Arial" w:hAnsi="Arial" w:cs="Arial"/>
                <w:sz w:val="20"/>
                <w:szCs w:val="20"/>
              </w:rPr>
              <w:t>hotspots</w:t>
            </w:r>
          </w:p>
        </w:tc>
      </w:tr>
      <w:tr w:rsidR="008502BA" w:rsidRPr="006A79C9" w14:paraId="5A04BCDD" w14:textId="77777777">
        <w:trPr>
          <w:trHeight w:val="287"/>
        </w:trPr>
        <w:tc>
          <w:tcPr>
            <w:tcW w:w="961" w:type="dxa"/>
          </w:tcPr>
          <w:p w14:paraId="35D1F67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61</w:t>
            </w:r>
          </w:p>
        </w:tc>
        <w:tc>
          <w:tcPr>
            <w:tcW w:w="7280" w:type="dxa"/>
          </w:tcPr>
          <w:p w14:paraId="52E944E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damaged</w:t>
            </w:r>
            <w:r w:rsidRPr="006A79C9">
              <w:rPr>
                <w:rFonts w:ascii="Arial" w:hAnsi="Arial" w:cs="Arial"/>
                <w:spacing w:val="-1"/>
                <w:sz w:val="20"/>
                <w:szCs w:val="20"/>
              </w:rPr>
              <w:t xml:space="preserve"> </w:t>
            </w:r>
            <w:r w:rsidRPr="006A79C9">
              <w:rPr>
                <w:rFonts w:ascii="Arial" w:hAnsi="Arial" w:cs="Arial"/>
                <w:sz w:val="20"/>
                <w:szCs w:val="20"/>
              </w:rPr>
              <w:t>wedges</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stator</w:t>
            </w:r>
          </w:p>
        </w:tc>
      </w:tr>
      <w:tr w:rsidR="008502BA" w:rsidRPr="006A79C9" w14:paraId="3A2CFA4C" w14:textId="77777777">
        <w:trPr>
          <w:trHeight w:val="287"/>
        </w:trPr>
        <w:tc>
          <w:tcPr>
            <w:tcW w:w="961" w:type="dxa"/>
          </w:tcPr>
          <w:p w14:paraId="02CE428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62</w:t>
            </w:r>
          </w:p>
        </w:tc>
        <w:tc>
          <w:tcPr>
            <w:tcW w:w="7280" w:type="dxa"/>
          </w:tcPr>
          <w:p w14:paraId="3DDBF4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w:t>
            </w:r>
            <w:r w:rsidRPr="006A79C9">
              <w:rPr>
                <w:rFonts w:ascii="Arial" w:hAnsi="Arial" w:cs="Arial"/>
                <w:spacing w:val="4"/>
                <w:sz w:val="20"/>
                <w:szCs w:val="20"/>
              </w:rPr>
              <w:t xml:space="preserve"> </w:t>
            </w: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surface</w:t>
            </w:r>
          </w:p>
        </w:tc>
      </w:tr>
      <w:tr w:rsidR="008502BA" w:rsidRPr="006A79C9" w14:paraId="2C260608" w14:textId="77777777">
        <w:trPr>
          <w:trHeight w:val="287"/>
        </w:trPr>
        <w:tc>
          <w:tcPr>
            <w:tcW w:w="961" w:type="dxa"/>
          </w:tcPr>
          <w:p w14:paraId="6A8B12F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63</w:t>
            </w:r>
          </w:p>
        </w:tc>
        <w:tc>
          <w:tcPr>
            <w:tcW w:w="7280" w:type="dxa"/>
          </w:tcPr>
          <w:p w14:paraId="74639A5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brass</w:t>
            </w:r>
            <w:r w:rsidRPr="006A79C9">
              <w:rPr>
                <w:rFonts w:ascii="Arial" w:hAnsi="Arial" w:cs="Arial"/>
                <w:spacing w:val="-1"/>
                <w:sz w:val="20"/>
                <w:szCs w:val="20"/>
              </w:rPr>
              <w:t xml:space="preserve"> </w:t>
            </w:r>
            <w:r w:rsidRPr="006A79C9">
              <w:rPr>
                <w:rFonts w:ascii="Arial" w:hAnsi="Arial" w:cs="Arial"/>
                <w:sz w:val="20"/>
                <w:szCs w:val="20"/>
              </w:rPr>
              <w:t>oil</w:t>
            </w:r>
            <w:r w:rsidRPr="006A79C9">
              <w:rPr>
                <w:rFonts w:ascii="Arial" w:hAnsi="Arial" w:cs="Arial"/>
                <w:spacing w:val="7"/>
                <w:sz w:val="20"/>
                <w:szCs w:val="20"/>
              </w:rPr>
              <w:t xml:space="preserve"> </w:t>
            </w:r>
            <w:r w:rsidRPr="006A79C9">
              <w:rPr>
                <w:rFonts w:ascii="Arial" w:hAnsi="Arial" w:cs="Arial"/>
                <w:sz w:val="20"/>
                <w:szCs w:val="20"/>
              </w:rPr>
              <w:t>pick</w:t>
            </w:r>
            <w:r w:rsidRPr="006A79C9">
              <w:rPr>
                <w:rFonts w:ascii="Arial" w:hAnsi="Arial" w:cs="Arial"/>
                <w:spacing w:val="4"/>
                <w:sz w:val="20"/>
                <w:szCs w:val="20"/>
              </w:rPr>
              <w:t xml:space="preserve"> </w:t>
            </w:r>
            <w:r w:rsidRPr="006A79C9">
              <w:rPr>
                <w:rFonts w:ascii="Arial" w:hAnsi="Arial" w:cs="Arial"/>
                <w:sz w:val="20"/>
                <w:szCs w:val="20"/>
              </w:rPr>
              <w:t>up</w:t>
            </w:r>
            <w:r w:rsidRPr="006A79C9">
              <w:rPr>
                <w:rFonts w:ascii="Arial" w:hAnsi="Arial" w:cs="Arial"/>
                <w:spacing w:val="-3"/>
                <w:sz w:val="20"/>
                <w:szCs w:val="20"/>
              </w:rPr>
              <w:t xml:space="preserve"> </w:t>
            </w:r>
            <w:r w:rsidRPr="006A79C9">
              <w:rPr>
                <w:rFonts w:ascii="Arial" w:hAnsi="Arial" w:cs="Arial"/>
                <w:sz w:val="20"/>
                <w:szCs w:val="20"/>
              </w:rPr>
              <w:t>ring</w:t>
            </w:r>
          </w:p>
        </w:tc>
      </w:tr>
      <w:tr w:rsidR="008502BA" w:rsidRPr="006A79C9" w14:paraId="1D61FF13" w14:textId="77777777">
        <w:trPr>
          <w:trHeight w:val="287"/>
        </w:trPr>
        <w:tc>
          <w:tcPr>
            <w:tcW w:w="961" w:type="dxa"/>
          </w:tcPr>
          <w:p w14:paraId="49C21A6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64</w:t>
            </w:r>
          </w:p>
        </w:tc>
        <w:tc>
          <w:tcPr>
            <w:tcW w:w="7280" w:type="dxa"/>
          </w:tcPr>
          <w:p w14:paraId="367ABAE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drain</w:t>
            </w:r>
            <w:r w:rsidRPr="006A79C9">
              <w:rPr>
                <w:rFonts w:ascii="Arial" w:hAnsi="Arial" w:cs="Arial"/>
                <w:spacing w:val="2"/>
                <w:sz w:val="20"/>
                <w:szCs w:val="20"/>
              </w:rPr>
              <w:t xml:space="preserve"> </w:t>
            </w:r>
            <w:r w:rsidRPr="006A79C9">
              <w:rPr>
                <w:rFonts w:ascii="Arial" w:hAnsi="Arial" w:cs="Arial"/>
                <w:sz w:val="20"/>
                <w:szCs w:val="20"/>
              </w:rPr>
              <w:t>plugs</w:t>
            </w:r>
          </w:p>
        </w:tc>
      </w:tr>
      <w:tr w:rsidR="008502BA" w:rsidRPr="006A79C9" w14:paraId="0991B440" w14:textId="77777777">
        <w:trPr>
          <w:trHeight w:val="287"/>
        </w:trPr>
        <w:tc>
          <w:tcPr>
            <w:tcW w:w="961" w:type="dxa"/>
          </w:tcPr>
          <w:p w14:paraId="538341B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65</w:t>
            </w:r>
          </w:p>
        </w:tc>
        <w:tc>
          <w:tcPr>
            <w:tcW w:w="7280" w:type="dxa"/>
          </w:tcPr>
          <w:p w14:paraId="6D7DAE3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plate (earth</w:t>
            </w:r>
            <w:r w:rsidRPr="006A79C9">
              <w:rPr>
                <w:rFonts w:ascii="Arial" w:hAnsi="Arial" w:cs="Arial"/>
                <w:spacing w:val="-2"/>
                <w:sz w:val="20"/>
                <w:szCs w:val="20"/>
              </w:rPr>
              <w:t xml:space="preserve"> </w:t>
            </w:r>
            <w:r w:rsidRPr="006A79C9">
              <w:rPr>
                <w:rFonts w:ascii="Arial" w:hAnsi="Arial" w:cs="Arial"/>
                <w:sz w:val="20"/>
                <w:szCs w:val="20"/>
              </w:rPr>
              <w:t>brush holder</w:t>
            </w:r>
            <w:r w:rsidRPr="006A79C9">
              <w:rPr>
                <w:rFonts w:ascii="Arial" w:hAnsi="Arial" w:cs="Arial"/>
                <w:spacing w:val="2"/>
                <w:sz w:val="20"/>
                <w:szCs w:val="20"/>
              </w:rPr>
              <w:t xml:space="preserve"> </w:t>
            </w:r>
            <w:r w:rsidRPr="006A79C9">
              <w:rPr>
                <w:rFonts w:ascii="Arial" w:hAnsi="Arial" w:cs="Arial"/>
                <w:sz w:val="20"/>
                <w:szCs w:val="20"/>
              </w:rPr>
              <w:t>cover</w:t>
            </w:r>
            <w:r w:rsidRPr="006A79C9">
              <w:rPr>
                <w:rFonts w:ascii="Arial" w:hAnsi="Arial" w:cs="Arial"/>
                <w:spacing w:val="2"/>
                <w:sz w:val="20"/>
                <w:szCs w:val="20"/>
              </w:rPr>
              <w:t xml:space="preserve"> </w:t>
            </w:r>
            <w:r w:rsidRPr="006A79C9">
              <w:rPr>
                <w:rFonts w:ascii="Arial" w:hAnsi="Arial" w:cs="Arial"/>
                <w:sz w:val="20"/>
                <w:szCs w:val="20"/>
              </w:rPr>
              <w:t>plate)</w:t>
            </w:r>
          </w:p>
        </w:tc>
      </w:tr>
      <w:tr w:rsidR="008502BA" w:rsidRPr="006A79C9" w14:paraId="7FF2E9A9" w14:textId="77777777">
        <w:trPr>
          <w:trHeight w:val="287"/>
        </w:trPr>
        <w:tc>
          <w:tcPr>
            <w:tcW w:w="961" w:type="dxa"/>
          </w:tcPr>
          <w:p w14:paraId="35BCB25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66</w:t>
            </w:r>
          </w:p>
        </w:tc>
        <w:tc>
          <w:tcPr>
            <w:tcW w:w="7280" w:type="dxa"/>
          </w:tcPr>
          <w:p w14:paraId="2311E10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old</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core</w:t>
            </w:r>
          </w:p>
        </w:tc>
      </w:tr>
      <w:tr w:rsidR="008502BA" w:rsidRPr="006A79C9" w14:paraId="3CF2DAB6" w14:textId="77777777">
        <w:trPr>
          <w:trHeight w:val="287"/>
        </w:trPr>
        <w:tc>
          <w:tcPr>
            <w:tcW w:w="961" w:type="dxa"/>
          </w:tcPr>
          <w:p w14:paraId="24FAFEF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67</w:t>
            </w:r>
          </w:p>
        </w:tc>
        <w:tc>
          <w:tcPr>
            <w:tcW w:w="7280" w:type="dxa"/>
          </w:tcPr>
          <w:p w14:paraId="4C142C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casing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secure</w:t>
            </w:r>
          </w:p>
        </w:tc>
      </w:tr>
      <w:tr w:rsidR="008502BA" w:rsidRPr="006A79C9" w14:paraId="4336ADB2" w14:textId="77777777">
        <w:trPr>
          <w:trHeight w:val="287"/>
        </w:trPr>
        <w:tc>
          <w:tcPr>
            <w:tcW w:w="961" w:type="dxa"/>
          </w:tcPr>
          <w:p w14:paraId="4BBD3FD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68</w:t>
            </w:r>
          </w:p>
        </w:tc>
        <w:tc>
          <w:tcPr>
            <w:tcW w:w="7280" w:type="dxa"/>
          </w:tcPr>
          <w:p w14:paraId="364654F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jacking</w:t>
            </w:r>
            <w:r w:rsidRPr="006A79C9">
              <w:rPr>
                <w:rFonts w:ascii="Arial" w:hAnsi="Arial" w:cs="Arial"/>
                <w:spacing w:val="-1"/>
                <w:sz w:val="20"/>
                <w:szCs w:val="20"/>
              </w:rPr>
              <w:t xml:space="preserve"> </w:t>
            </w:r>
            <w:r w:rsidRPr="006A79C9">
              <w:rPr>
                <w:rFonts w:ascii="Arial" w:hAnsi="Arial" w:cs="Arial"/>
                <w:sz w:val="20"/>
                <w:szCs w:val="20"/>
              </w:rPr>
              <w:t>bolt</w:t>
            </w:r>
            <w:r w:rsidRPr="006A79C9">
              <w:rPr>
                <w:rFonts w:ascii="Arial" w:hAnsi="Arial" w:cs="Arial"/>
                <w:spacing w:val="2"/>
                <w:sz w:val="20"/>
                <w:szCs w:val="20"/>
              </w:rPr>
              <w:t xml:space="preserve"> </w:t>
            </w:r>
            <w:r w:rsidRPr="006A79C9">
              <w:rPr>
                <w:rFonts w:ascii="Arial" w:hAnsi="Arial" w:cs="Arial"/>
                <w:sz w:val="20"/>
                <w:szCs w:val="20"/>
              </w:rPr>
              <w:t>holes</w:t>
            </w:r>
          </w:p>
        </w:tc>
      </w:tr>
      <w:tr w:rsidR="008502BA" w:rsidRPr="006A79C9" w14:paraId="7CAB8176" w14:textId="77777777">
        <w:trPr>
          <w:trHeight w:val="287"/>
        </w:trPr>
        <w:tc>
          <w:tcPr>
            <w:tcW w:w="961" w:type="dxa"/>
          </w:tcPr>
          <w:p w14:paraId="23B26C5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69</w:t>
            </w:r>
          </w:p>
        </w:tc>
        <w:tc>
          <w:tcPr>
            <w:tcW w:w="7280" w:type="dxa"/>
          </w:tcPr>
          <w:p w14:paraId="0EF233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6EA0AC4D" w14:textId="77777777">
        <w:trPr>
          <w:trHeight w:val="287"/>
        </w:trPr>
        <w:tc>
          <w:tcPr>
            <w:tcW w:w="961" w:type="dxa"/>
          </w:tcPr>
          <w:p w14:paraId="5A9273C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70</w:t>
            </w:r>
          </w:p>
        </w:tc>
        <w:tc>
          <w:tcPr>
            <w:tcW w:w="7280" w:type="dxa"/>
          </w:tcPr>
          <w:p w14:paraId="3F710A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bars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end-rings</w:t>
            </w:r>
            <w:r w:rsidRPr="006A79C9">
              <w:rPr>
                <w:rFonts w:ascii="Arial" w:hAnsi="Arial" w:cs="Arial"/>
                <w:spacing w:val="-2"/>
                <w:sz w:val="20"/>
                <w:szCs w:val="20"/>
              </w:rPr>
              <w:t xml:space="preserve"> </w:t>
            </w:r>
            <w:r w:rsidRPr="006A79C9">
              <w:rPr>
                <w:rFonts w:ascii="Arial" w:hAnsi="Arial" w:cs="Arial"/>
                <w:sz w:val="20"/>
                <w:szCs w:val="20"/>
              </w:rPr>
              <w:t>double</w:t>
            </w:r>
            <w:r w:rsidRPr="006A79C9">
              <w:rPr>
                <w:rFonts w:ascii="Arial" w:hAnsi="Arial" w:cs="Arial"/>
                <w:spacing w:val="3"/>
                <w:sz w:val="20"/>
                <w:szCs w:val="20"/>
              </w:rPr>
              <w:t xml:space="preserve"> </w:t>
            </w:r>
            <w:r w:rsidRPr="006A79C9">
              <w:rPr>
                <w:rFonts w:ascii="Arial" w:hAnsi="Arial" w:cs="Arial"/>
                <w:sz w:val="20"/>
                <w:szCs w:val="20"/>
              </w:rPr>
              <w:t>cage</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0157E33A" w14:textId="77777777">
        <w:trPr>
          <w:trHeight w:val="292"/>
        </w:trPr>
        <w:tc>
          <w:tcPr>
            <w:tcW w:w="961" w:type="dxa"/>
          </w:tcPr>
          <w:p w14:paraId="24FEF026"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71</w:t>
            </w:r>
          </w:p>
        </w:tc>
        <w:tc>
          <w:tcPr>
            <w:tcW w:w="7280" w:type="dxa"/>
          </w:tcPr>
          <w:p w14:paraId="634FA41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shaft</w:t>
            </w:r>
          </w:p>
        </w:tc>
      </w:tr>
      <w:tr w:rsidR="008502BA" w:rsidRPr="006A79C9" w14:paraId="66C3C50A" w14:textId="77777777">
        <w:trPr>
          <w:trHeight w:val="288"/>
        </w:trPr>
        <w:tc>
          <w:tcPr>
            <w:tcW w:w="961" w:type="dxa"/>
          </w:tcPr>
          <w:p w14:paraId="23B4D0C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72</w:t>
            </w:r>
          </w:p>
        </w:tc>
        <w:tc>
          <w:tcPr>
            <w:tcW w:w="7280" w:type="dxa"/>
          </w:tcPr>
          <w:p w14:paraId="6AB96E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5"/>
                <w:sz w:val="20"/>
                <w:szCs w:val="20"/>
              </w:rPr>
              <w:t xml:space="preserve"> </w:t>
            </w:r>
            <w:r w:rsidRPr="006A79C9">
              <w:rPr>
                <w:rFonts w:ascii="Arial" w:hAnsi="Arial" w:cs="Arial"/>
                <w:sz w:val="20"/>
                <w:szCs w:val="20"/>
              </w:rPr>
              <w:t>air</w:t>
            </w:r>
            <w:r w:rsidRPr="006A79C9">
              <w:rPr>
                <w:rFonts w:ascii="Arial" w:hAnsi="Arial" w:cs="Arial"/>
                <w:spacing w:val="-1"/>
                <w:sz w:val="20"/>
                <w:szCs w:val="20"/>
              </w:rPr>
              <w:t xml:space="preserve"> </w:t>
            </w:r>
            <w:r w:rsidRPr="006A79C9">
              <w:rPr>
                <w:rFonts w:ascii="Arial" w:hAnsi="Arial" w:cs="Arial"/>
                <w:sz w:val="20"/>
                <w:szCs w:val="20"/>
              </w:rPr>
              <w:t>gap</w:t>
            </w:r>
          </w:p>
        </w:tc>
      </w:tr>
      <w:tr w:rsidR="008502BA" w:rsidRPr="006A79C9" w14:paraId="3A0DAF3B" w14:textId="77777777">
        <w:trPr>
          <w:trHeight w:val="287"/>
        </w:trPr>
        <w:tc>
          <w:tcPr>
            <w:tcW w:w="961" w:type="dxa"/>
          </w:tcPr>
          <w:p w14:paraId="7F6B04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73</w:t>
            </w:r>
          </w:p>
        </w:tc>
        <w:tc>
          <w:tcPr>
            <w:tcW w:w="7280" w:type="dxa"/>
          </w:tcPr>
          <w:p w14:paraId="4791A9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 broken</w:t>
            </w:r>
            <w:r w:rsidRPr="006A79C9">
              <w:rPr>
                <w:rFonts w:ascii="Arial" w:hAnsi="Arial" w:cs="Arial"/>
                <w:spacing w:val="-2"/>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carrier housing</w:t>
            </w:r>
          </w:p>
        </w:tc>
      </w:tr>
      <w:tr w:rsidR="008502BA" w:rsidRPr="006A79C9" w14:paraId="03E25DF4" w14:textId="77777777">
        <w:trPr>
          <w:trHeight w:val="287"/>
        </w:trPr>
        <w:tc>
          <w:tcPr>
            <w:tcW w:w="961" w:type="dxa"/>
          </w:tcPr>
          <w:p w14:paraId="3A084DC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74</w:t>
            </w:r>
          </w:p>
        </w:tc>
        <w:tc>
          <w:tcPr>
            <w:tcW w:w="7280" w:type="dxa"/>
          </w:tcPr>
          <w:p w14:paraId="6B9D12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brass</w:t>
            </w:r>
            <w:r w:rsidRPr="006A79C9">
              <w:rPr>
                <w:rFonts w:ascii="Arial" w:hAnsi="Arial" w:cs="Arial"/>
                <w:spacing w:val="-2"/>
                <w:sz w:val="20"/>
                <w:szCs w:val="20"/>
              </w:rPr>
              <w:t xml:space="preserve"> </w:t>
            </w:r>
            <w:r w:rsidRPr="006A79C9">
              <w:rPr>
                <w:rFonts w:ascii="Arial" w:hAnsi="Arial" w:cs="Arial"/>
                <w:sz w:val="20"/>
                <w:szCs w:val="20"/>
              </w:rPr>
              <w:t>oil</w:t>
            </w:r>
            <w:r w:rsidRPr="006A79C9">
              <w:rPr>
                <w:rFonts w:ascii="Arial" w:hAnsi="Arial" w:cs="Arial"/>
                <w:spacing w:val="6"/>
                <w:sz w:val="20"/>
                <w:szCs w:val="20"/>
              </w:rPr>
              <w:t xml:space="preserve"> </w:t>
            </w:r>
            <w:r w:rsidRPr="006A79C9">
              <w:rPr>
                <w:rFonts w:ascii="Arial" w:hAnsi="Arial" w:cs="Arial"/>
                <w:sz w:val="20"/>
                <w:szCs w:val="20"/>
              </w:rPr>
              <w:t>pickup</w:t>
            </w:r>
            <w:r w:rsidRPr="006A79C9">
              <w:rPr>
                <w:rFonts w:ascii="Arial" w:hAnsi="Arial" w:cs="Arial"/>
                <w:spacing w:val="1"/>
                <w:sz w:val="20"/>
                <w:szCs w:val="20"/>
              </w:rPr>
              <w:t xml:space="preserve"> </w:t>
            </w:r>
            <w:r w:rsidRPr="006A79C9">
              <w:rPr>
                <w:rFonts w:ascii="Arial" w:hAnsi="Arial" w:cs="Arial"/>
                <w:sz w:val="20"/>
                <w:szCs w:val="20"/>
              </w:rPr>
              <w:t>ring</w:t>
            </w:r>
          </w:p>
        </w:tc>
      </w:tr>
      <w:tr w:rsidR="008502BA" w:rsidRPr="006A79C9" w14:paraId="4175C2ED" w14:textId="77777777">
        <w:trPr>
          <w:trHeight w:val="287"/>
        </w:trPr>
        <w:tc>
          <w:tcPr>
            <w:tcW w:w="961" w:type="dxa"/>
          </w:tcPr>
          <w:p w14:paraId="1E3B0A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75</w:t>
            </w:r>
          </w:p>
        </w:tc>
        <w:tc>
          <w:tcPr>
            <w:tcW w:w="7280" w:type="dxa"/>
          </w:tcPr>
          <w:p w14:paraId="5A170DB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inner/outer</w:t>
            </w:r>
            <w:r w:rsidRPr="006A79C9">
              <w:rPr>
                <w:rFonts w:ascii="Arial" w:hAnsi="Arial" w:cs="Arial"/>
                <w:spacing w:val="-3"/>
                <w:sz w:val="20"/>
                <w:szCs w:val="20"/>
              </w:rPr>
              <w:t xml:space="preserve"> </w:t>
            </w:r>
            <w:r w:rsidRPr="006A79C9">
              <w:rPr>
                <w:rFonts w:ascii="Arial" w:hAnsi="Arial" w:cs="Arial"/>
                <w:sz w:val="20"/>
                <w:szCs w:val="20"/>
              </w:rPr>
              <w:t>vacuum</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and insert</w:t>
            </w:r>
          </w:p>
        </w:tc>
      </w:tr>
      <w:tr w:rsidR="008502BA" w:rsidRPr="006A79C9" w14:paraId="3344C4C6" w14:textId="77777777">
        <w:trPr>
          <w:trHeight w:val="287"/>
        </w:trPr>
        <w:tc>
          <w:tcPr>
            <w:tcW w:w="961" w:type="dxa"/>
          </w:tcPr>
          <w:p w14:paraId="5DC3E6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76</w:t>
            </w:r>
          </w:p>
        </w:tc>
        <w:tc>
          <w:tcPr>
            <w:tcW w:w="7280" w:type="dxa"/>
          </w:tcPr>
          <w:p w14:paraId="3F762A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seal</w:t>
            </w:r>
            <w:r w:rsidRPr="006A79C9">
              <w:rPr>
                <w:rFonts w:ascii="Arial" w:hAnsi="Arial" w:cs="Arial"/>
                <w:spacing w:val="6"/>
                <w:sz w:val="20"/>
                <w:szCs w:val="20"/>
              </w:rPr>
              <w:t xml:space="preserve"> </w:t>
            </w:r>
            <w:r w:rsidRPr="006A79C9">
              <w:rPr>
                <w:rFonts w:ascii="Arial" w:hAnsi="Arial" w:cs="Arial"/>
                <w:sz w:val="20"/>
                <w:szCs w:val="20"/>
              </w:rPr>
              <w:t>carrier</w:t>
            </w:r>
          </w:p>
        </w:tc>
      </w:tr>
      <w:tr w:rsidR="008502BA" w:rsidRPr="006A79C9" w14:paraId="6A109AC2" w14:textId="77777777">
        <w:trPr>
          <w:trHeight w:val="288"/>
        </w:trPr>
        <w:tc>
          <w:tcPr>
            <w:tcW w:w="961" w:type="dxa"/>
          </w:tcPr>
          <w:p w14:paraId="703DAB3B"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77</w:t>
            </w:r>
          </w:p>
        </w:tc>
        <w:tc>
          <w:tcPr>
            <w:tcW w:w="7280" w:type="dxa"/>
          </w:tcPr>
          <w:p w14:paraId="08DEE55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carrier</w:t>
            </w:r>
            <w:r w:rsidRPr="006A79C9">
              <w:rPr>
                <w:rFonts w:ascii="Arial" w:hAnsi="Arial" w:cs="Arial"/>
                <w:spacing w:val="-1"/>
                <w:sz w:val="20"/>
                <w:szCs w:val="20"/>
              </w:rPr>
              <w:t xml:space="preserve"> </w:t>
            </w:r>
            <w:r w:rsidRPr="006A79C9">
              <w:rPr>
                <w:rFonts w:ascii="Arial" w:hAnsi="Arial" w:cs="Arial"/>
                <w:sz w:val="20"/>
                <w:szCs w:val="20"/>
              </w:rPr>
              <w:t>insert</w:t>
            </w:r>
          </w:p>
        </w:tc>
      </w:tr>
      <w:tr w:rsidR="008502BA" w:rsidRPr="006A79C9" w14:paraId="0654E88A" w14:textId="77777777">
        <w:trPr>
          <w:trHeight w:val="287"/>
        </w:trPr>
        <w:tc>
          <w:tcPr>
            <w:tcW w:w="961" w:type="dxa"/>
          </w:tcPr>
          <w:p w14:paraId="1A0DFD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78</w:t>
            </w:r>
          </w:p>
        </w:tc>
        <w:tc>
          <w:tcPr>
            <w:tcW w:w="7280" w:type="dxa"/>
          </w:tcPr>
          <w:p w14:paraId="25B405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bearing housing</w:t>
            </w:r>
            <w:r w:rsidRPr="006A79C9">
              <w:rPr>
                <w:rFonts w:ascii="Arial" w:hAnsi="Arial" w:cs="Arial"/>
                <w:spacing w:val="1"/>
                <w:sz w:val="20"/>
                <w:szCs w:val="20"/>
              </w:rPr>
              <w:t xml:space="preserve"> </w:t>
            </w:r>
            <w:r w:rsidRPr="006A79C9">
              <w:rPr>
                <w:rFonts w:ascii="Arial" w:hAnsi="Arial" w:cs="Arial"/>
                <w:sz w:val="20"/>
                <w:szCs w:val="20"/>
              </w:rPr>
              <w:t>earthing straps</w:t>
            </w:r>
          </w:p>
        </w:tc>
      </w:tr>
      <w:tr w:rsidR="008502BA" w:rsidRPr="006A79C9" w14:paraId="13B1AC8C" w14:textId="77777777">
        <w:trPr>
          <w:trHeight w:val="287"/>
        </w:trPr>
        <w:tc>
          <w:tcPr>
            <w:tcW w:w="961" w:type="dxa"/>
          </w:tcPr>
          <w:p w14:paraId="02699E8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79</w:t>
            </w:r>
          </w:p>
        </w:tc>
        <w:tc>
          <w:tcPr>
            <w:tcW w:w="7280" w:type="dxa"/>
          </w:tcPr>
          <w:p w14:paraId="28F32A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proofErr w:type="spellStart"/>
            <w:r w:rsidRPr="006A79C9">
              <w:rPr>
                <w:rFonts w:ascii="Arial" w:hAnsi="Arial" w:cs="Arial"/>
                <w:sz w:val="20"/>
                <w:szCs w:val="20"/>
              </w:rPr>
              <w:t>fibre</w:t>
            </w:r>
            <w:proofErr w:type="spellEnd"/>
            <w:r w:rsidRPr="006A79C9">
              <w:rPr>
                <w:rFonts w:ascii="Arial" w:hAnsi="Arial" w:cs="Arial"/>
                <w:sz w:val="20"/>
                <w:szCs w:val="20"/>
              </w:rPr>
              <w:t xml:space="preserve"> glass</w:t>
            </w:r>
            <w:r w:rsidRPr="006A79C9">
              <w:rPr>
                <w:rFonts w:ascii="Arial" w:hAnsi="Arial" w:cs="Arial"/>
                <w:spacing w:val="-1"/>
                <w:sz w:val="20"/>
                <w:szCs w:val="20"/>
              </w:rPr>
              <w:t xml:space="preserve"> </w:t>
            </w:r>
            <w:r w:rsidRPr="006A79C9">
              <w:rPr>
                <w:rFonts w:ascii="Arial" w:hAnsi="Arial" w:cs="Arial"/>
                <w:sz w:val="20"/>
                <w:szCs w:val="20"/>
              </w:rPr>
              <w:t>baffle</w:t>
            </w:r>
            <w:r w:rsidRPr="006A79C9">
              <w:rPr>
                <w:rFonts w:ascii="Arial" w:hAnsi="Arial" w:cs="Arial"/>
                <w:spacing w:val="2"/>
                <w:sz w:val="20"/>
                <w:szCs w:val="20"/>
              </w:rPr>
              <w:t xml:space="preserve"> </w:t>
            </w:r>
            <w:r w:rsidRPr="006A79C9">
              <w:rPr>
                <w:rFonts w:ascii="Arial" w:hAnsi="Arial" w:cs="Arial"/>
                <w:sz w:val="20"/>
                <w:szCs w:val="20"/>
              </w:rPr>
              <w:t>plate</w:t>
            </w:r>
          </w:p>
        </w:tc>
      </w:tr>
      <w:tr w:rsidR="008502BA" w:rsidRPr="006A79C9" w14:paraId="7916D8B4" w14:textId="77777777">
        <w:trPr>
          <w:trHeight w:val="287"/>
        </w:trPr>
        <w:tc>
          <w:tcPr>
            <w:tcW w:w="961" w:type="dxa"/>
          </w:tcPr>
          <w:p w14:paraId="223524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80</w:t>
            </w:r>
          </w:p>
        </w:tc>
        <w:tc>
          <w:tcPr>
            <w:tcW w:w="7280" w:type="dxa"/>
          </w:tcPr>
          <w:p w14:paraId="6BCB80B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surface</w:t>
            </w:r>
          </w:p>
        </w:tc>
      </w:tr>
      <w:tr w:rsidR="008502BA" w:rsidRPr="006A79C9" w14:paraId="200CBB92" w14:textId="77777777">
        <w:trPr>
          <w:trHeight w:val="287"/>
        </w:trPr>
        <w:tc>
          <w:tcPr>
            <w:tcW w:w="961" w:type="dxa"/>
          </w:tcPr>
          <w:p w14:paraId="7C846F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81</w:t>
            </w:r>
          </w:p>
        </w:tc>
        <w:tc>
          <w:tcPr>
            <w:tcW w:w="7280" w:type="dxa"/>
          </w:tcPr>
          <w:p w14:paraId="7FC768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white</w:t>
            </w:r>
            <w:r w:rsidRPr="006A79C9">
              <w:rPr>
                <w:rFonts w:ascii="Arial" w:hAnsi="Arial" w:cs="Arial"/>
                <w:spacing w:val="2"/>
                <w:sz w:val="20"/>
                <w:szCs w:val="20"/>
              </w:rPr>
              <w:t xml:space="preserve"> </w:t>
            </w:r>
            <w:r w:rsidRPr="006A79C9">
              <w:rPr>
                <w:rFonts w:ascii="Arial" w:hAnsi="Arial" w:cs="Arial"/>
                <w:sz w:val="20"/>
                <w:szCs w:val="20"/>
              </w:rPr>
              <w:t>bearing</w:t>
            </w:r>
          </w:p>
        </w:tc>
      </w:tr>
      <w:tr w:rsidR="008502BA" w:rsidRPr="006A79C9" w14:paraId="741E903E" w14:textId="77777777">
        <w:trPr>
          <w:trHeight w:val="287"/>
        </w:trPr>
        <w:tc>
          <w:tcPr>
            <w:tcW w:w="961" w:type="dxa"/>
          </w:tcPr>
          <w:p w14:paraId="238498F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82</w:t>
            </w:r>
          </w:p>
        </w:tc>
        <w:tc>
          <w:tcPr>
            <w:tcW w:w="7280" w:type="dxa"/>
          </w:tcPr>
          <w:p w14:paraId="30EC4BA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 &amp;</w:t>
            </w:r>
            <w:r w:rsidRPr="006A79C9">
              <w:rPr>
                <w:rFonts w:ascii="Arial" w:hAnsi="Arial" w:cs="Arial"/>
                <w:spacing w:val="-3"/>
                <w:sz w:val="20"/>
                <w:szCs w:val="20"/>
              </w:rPr>
              <w:t xml:space="preserve"> </w:t>
            </w:r>
            <w:r w:rsidRPr="006A79C9">
              <w:rPr>
                <w:rFonts w:ascii="Arial" w:hAnsi="Arial" w:cs="Arial"/>
                <w:sz w:val="20"/>
                <w:szCs w:val="20"/>
              </w:rPr>
              <w:t>cowl</w:t>
            </w:r>
          </w:p>
        </w:tc>
      </w:tr>
      <w:tr w:rsidR="008502BA" w:rsidRPr="006A79C9" w14:paraId="599B2531" w14:textId="77777777">
        <w:trPr>
          <w:trHeight w:val="292"/>
        </w:trPr>
        <w:tc>
          <w:tcPr>
            <w:tcW w:w="961" w:type="dxa"/>
          </w:tcPr>
          <w:p w14:paraId="5390872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83</w:t>
            </w:r>
          </w:p>
        </w:tc>
        <w:tc>
          <w:tcPr>
            <w:tcW w:w="7280" w:type="dxa"/>
          </w:tcPr>
          <w:p w14:paraId="6A9E652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0D47435C" w14:textId="77777777">
        <w:trPr>
          <w:trHeight w:val="287"/>
        </w:trPr>
        <w:tc>
          <w:tcPr>
            <w:tcW w:w="961" w:type="dxa"/>
          </w:tcPr>
          <w:p w14:paraId="2FEEA01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84</w:t>
            </w:r>
          </w:p>
        </w:tc>
        <w:tc>
          <w:tcPr>
            <w:tcW w:w="7280" w:type="dxa"/>
          </w:tcPr>
          <w:p w14:paraId="708083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Re-NDT</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after</w:t>
            </w:r>
            <w:r w:rsidRPr="006A79C9">
              <w:rPr>
                <w:rFonts w:ascii="Arial" w:hAnsi="Arial" w:cs="Arial"/>
                <w:spacing w:val="-6"/>
                <w:sz w:val="20"/>
                <w:szCs w:val="20"/>
              </w:rPr>
              <w:t xml:space="preserve"> </w:t>
            </w:r>
            <w:r w:rsidRPr="006A79C9">
              <w:rPr>
                <w:rFonts w:ascii="Arial" w:hAnsi="Arial" w:cs="Arial"/>
                <w:sz w:val="20"/>
                <w:szCs w:val="20"/>
              </w:rPr>
              <w:t>micro</w:t>
            </w:r>
            <w:r w:rsidRPr="006A79C9">
              <w:rPr>
                <w:rFonts w:ascii="Arial" w:hAnsi="Arial" w:cs="Arial"/>
                <w:spacing w:val="1"/>
                <w:sz w:val="20"/>
                <w:szCs w:val="20"/>
              </w:rPr>
              <w:t xml:space="preserve"> </w:t>
            </w:r>
            <w:r w:rsidRPr="006A79C9">
              <w:rPr>
                <w:rFonts w:ascii="Arial" w:hAnsi="Arial" w:cs="Arial"/>
                <w:sz w:val="20"/>
                <w:szCs w:val="20"/>
              </w:rPr>
              <w:t>welding</w:t>
            </w:r>
          </w:p>
        </w:tc>
      </w:tr>
      <w:tr w:rsidR="008502BA" w:rsidRPr="006A79C9" w14:paraId="7CE27DE7" w14:textId="77777777">
        <w:trPr>
          <w:trHeight w:val="287"/>
        </w:trPr>
        <w:tc>
          <w:tcPr>
            <w:tcW w:w="961" w:type="dxa"/>
          </w:tcPr>
          <w:p w14:paraId="01EFE1F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85</w:t>
            </w:r>
          </w:p>
        </w:tc>
        <w:tc>
          <w:tcPr>
            <w:tcW w:w="7280" w:type="dxa"/>
          </w:tcPr>
          <w:p w14:paraId="6ABD57E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straps</w:t>
            </w:r>
          </w:p>
        </w:tc>
      </w:tr>
      <w:tr w:rsidR="008502BA" w:rsidRPr="006A79C9" w14:paraId="1DE107A7" w14:textId="77777777">
        <w:trPr>
          <w:trHeight w:val="287"/>
        </w:trPr>
        <w:tc>
          <w:tcPr>
            <w:tcW w:w="961" w:type="dxa"/>
          </w:tcPr>
          <w:p w14:paraId="18050C3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86</w:t>
            </w:r>
          </w:p>
        </w:tc>
        <w:tc>
          <w:tcPr>
            <w:tcW w:w="7280" w:type="dxa"/>
          </w:tcPr>
          <w:p w14:paraId="14B2793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cowl</w:t>
            </w:r>
            <w:r w:rsidRPr="006A79C9">
              <w:rPr>
                <w:rFonts w:ascii="Arial" w:hAnsi="Arial" w:cs="Arial"/>
                <w:spacing w:val="5"/>
                <w:sz w:val="20"/>
                <w:szCs w:val="20"/>
              </w:rPr>
              <w:t xml:space="preserve"> </w:t>
            </w:r>
            <w:r w:rsidRPr="006A79C9">
              <w:rPr>
                <w:rFonts w:ascii="Arial" w:hAnsi="Arial" w:cs="Arial"/>
                <w:sz w:val="20"/>
                <w:szCs w:val="20"/>
              </w:rPr>
              <w:t>mounting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431AEDB6" w14:textId="77777777">
        <w:trPr>
          <w:trHeight w:val="287"/>
        </w:trPr>
        <w:tc>
          <w:tcPr>
            <w:tcW w:w="961" w:type="dxa"/>
          </w:tcPr>
          <w:p w14:paraId="5CEF4EE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87</w:t>
            </w:r>
          </w:p>
        </w:tc>
        <w:tc>
          <w:tcPr>
            <w:tcW w:w="7280" w:type="dxa"/>
          </w:tcPr>
          <w:p w14:paraId="63B21D4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PT</w:t>
            </w:r>
            <w:r w:rsidRPr="006A79C9">
              <w:rPr>
                <w:rFonts w:ascii="Arial" w:hAnsi="Arial" w:cs="Arial"/>
                <w:spacing w:val="1"/>
                <w:sz w:val="20"/>
                <w:szCs w:val="20"/>
              </w:rPr>
              <w:t xml:space="preserve"> </w:t>
            </w:r>
            <w:r w:rsidRPr="006A79C9">
              <w:rPr>
                <w:rFonts w:ascii="Arial" w:hAnsi="Arial" w:cs="Arial"/>
                <w:sz w:val="20"/>
                <w:szCs w:val="20"/>
              </w:rPr>
              <w:t>connectors</w:t>
            </w:r>
          </w:p>
        </w:tc>
      </w:tr>
      <w:tr w:rsidR="008502BA" w:rsidRPr="006A79C9" w14:paraId="45BA1E2C" w14:textId="77777777">
        <w:trPr>
          <w:trHeight w:val="287"/>
        </w:trPr>
        <w:tc>
          <w:tcPr>
            <w:tcW w:w="961" w:type="dxa"/>
          </w:tcPr>
          <w:p w14:paraId="7B1E37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88</w:t>
            </w:r>
          </w:p>
        </w:tc>
        <w:tc>
          <w:tcPr>
            <w:tcW w:w="7280" w:type="dxa"/>
          </w:tcPr>
          <w:p w14:paraId="514B02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proofErr w:type="spellStart"/>
            <w:r w:rsidRPr="006A79C9">
              <w:rPr>
                <w:rFonts w:ascii="Arial" w:hAnsi="Arial" w:cs="Arial"/>
                <w:sz w:val="20"/>
                <w:szCs w:val="20"/>
              </w:rPr>
              <w:t>diots</w:t>
            </w:r>
            <w:proofErr w:type="spellEnd"/>
          </w:p>
        </w:tc>
      </w:tr>
      <w:tr w:rsidR="008502BA" w:rsidRPr="006A79C9" w14:paraId="2A327A9E" w14:textId="77777777">
        <w:trPr>
          <w:trHeight w:val="288"/>
        </w:trPr>
        <w:tc>
          <w:tcPr>
            <w:tcW w:w="961" w:type="dxa"/>
          </w:tcPr>
          <w:p w14:paraId="10244CD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89</w:t>
            </w:r>
          </w:p>
        </w:tc>
        <w:tc>
          <w:tcPr>
            <w:tcW w:w="7280" w:type="dxa"/>
          </w:tcPr>
          <w:p w14:paraId="5BA37E5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sleeving</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probes</w:t>
            </w:r>
          </w:p>
        </w:tc>
      </w:tr>
      <w:tr w:rsidR="008502BA" w:rsidRPr="006A79C9" w14:paraId="3131CC19" w14:textId="77777777">
        <w:trPr>
          <w:trHeight w:val="287"/>
        </w:trPr>
        <w:tc>
          <w:tcPr>
            <w:tcW w:w="961" w:type="dxa"/>
          </w:tcPr>
          <w:p w14:paraId="6D96BC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90</w:t>
            </w:r>
          </w:p>
        </w:tc>
        <w:tc>
          <w:tcPr>
            <w:tcW w:w="7280" w:type="dxa"/>
          </w:tcPr>
          <w:p w14:paraId="4ADA3BB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bolt,</w:t>
            </w:r>
            <w:r w:rsidRPr="006A79C9">
              <w:rPr>
                <w:rFonts w:ascii="Arial" w:hAnsi="Arial" w:cs="Arial"/>
                <w:spacing w:val="-1"/>
                <w:sz w:val="20"/>
                <w:szCs w:val="20"/>
              </w:rPr>
              <w:t xml:space="preserve"> </w:t>
            </w:r>
            <w:r w:rsidRPr="006A79C9">
              <w:rPr>
                <w:rFonts w:ascii="Arial" w:hAnsi="Arial" w:cs="Arial"/>
                <w:sz w:val="20"/>
                <w:szCs w:val="20"/>
              </w:rPr>
              <w:t>washers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springs</w:t>
            </w:r>
          </w:p>
        </w:tc>
      </w:tr>
      <w:tr w:rsidR="008502BA" w:rsidRPr="006A79C9" w14:paraId="570313D7" w14:textId="77777777">
        <w:trPr>
          <w:trHeight w:val="287"/>
        </w:trPr>
        <w:tc>
          <w:tcPr>
            <w:tcW w:w="961" w:type="dxa"/>
          </w:tcPr>
          <w:p w14:paraId="5E6FB52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91</w:t>
            </w:r>
          </w:p>
        </w:tc>
        <w:tc>
          <w:tcPr>
            <w:tcW w:w="7280" w:type="dxa"/>
          </w:tcPr>
          <w:p w14:paraId="7E8533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 terminal</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2"/>
                <w:sz w:val="20"/>
                <w:szCs w:val="20"/>
              </w:rPr>
              <w:t xml:space="preserve"> </w:t>
            </w:r>
            <w:r w:rsidRPr="006A79C9">
              <w:rPr>
                <w:rFonts w:ascii="Arial" w:hAnsi="Arial" w:cs="Arial"/>
                <w:sz w:val="20"/>
                <w:szCs w:val="20"/>
              </w:rPr>
              <w:t>casing</w:t>
            </w:r>
          </w:p>
        </w:tc>
      </w:tr>
    </w:tbl>
    <w:p w14:paraId="2C1D14D2"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72B47D79"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3520BF68" w14:textId="77777777">
        <w:trPr>
          <w:trHeight w:val="287"/>
        </w:trPr>
        <w:tc>
          <w:tcPr>
            <w:tcW w:w="961" w:type="dxa"/>
          </w:tcPr>
          <w:p w14:paraId="113E8C36"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795B3D5"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D8B6605" w14:textId="77777777">
        <w:trPr>
          <w:trHeight w:val="292"/>
        </w:trPr>
        <w:tc>
          <w:tcPr>
            <w:tcW w:w="961" w:type="dxa"/>
          </w:tcPr>
          <w:p w14:paraId="445BC82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92</w:t>
            </w:r>
          </w:p>
        </w:tc>
        <w:tc>
          <w:tcPr>
            <w:tcW w:w="7280" w:type="dxa"/>
          </w:tcPr>
          <w:p w14:paraId="1019818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screen</w:t>
            </w:r>
          </w:p>
        </w:tc>
      </w:tr>
      <w:tr w:rsidR="008502BA" w:rsidRPr="006A79C9" w14:paraId="04301F4E" w14:textId="77777777">
        <w:trPr>
          <w:trHeight w:val="287"/>
        </w:trPr>
        <w:tc>
          <w:tcPr>
            <w:tcW w:w="961" w:type="dxa"/>
          </w:tcPr>
          <w:p w14:paraId="27D5B4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93</w:t>
            </w:r>
          </w:p>
        </w:tc>
        <w:tc>
          <w:tcPr>
            <w:tcW w:w="7280" w:type="dxa"/>
          </w:tcPr>
          <w:p w14:paraId="4C7373D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 cowl</w:t>
            </w:r>
            <w:r w:rsidRPr="006A79C9">
              <w:rPr>
                <w:rFonts w:ascii="Arial" w:hAnsi="Arial" w:cs="Arial"/>
                <w:spacing w:val="3"/>
                <w:sz w:val="20"/>
                <w:szCs w:val="20"/>
              </w:rPr>
              <w:t xml:space="preserve"> </w:t>
            </w:r>
            <w:r w:rsidRPr="006A79C9">
              <w:rPr>
                <w:rFonts w:ascii="Arial" w:hAnsi="Arial" w:cs="Arial"/>
                <w:sz w:val="20"/>
                <w:szCs w:val="20"/>
              </w:rPr>
              <w:t>baffles</w:t>
            </w:r>
          </w:p>
        </w:tc>
      </w:tr>
      <w:tr w:rsidR="008502BA" w:rsidRPr="006A79C9" w14:paraId="0CF9B6BA" w14:textId="77777777">
        <w:trPr>
          <w:trHeight w:val="288"/>
        </w:trPr>
        <w:tc>
          <w:tcPr>
            <w:tcW w:w="961" w:type="dxa"/>
          </w:tcPr>
          <w:p w14:paraId="452DB42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94</w:t>
            </w:r>
          </w:p>
        </w:tc>
        <w:tc>
          <w:tcPr>
            <w:tcW w:w="7280" w:type="dxa"/>
          </w:tcPr>
          <w:p w14:paraId="0564F43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Sand</w:t>
            </w:r>
            <w:r w:rsidRPr="006A79C9">
              <w:rPr>
                <w:rFonts w:ascii="Arial" w:hAnsi="Arial" w:cs="Arial"/>
                <w:spacing w:val="-1"/>
                <w:sz w:val="20"/>
                <w:szCs w:val="20"/>
              </w:rPr>
              <w:t xml:space="preserve"> </w:t>
            </w:r>
            <w:r w:rsidRPr="006A79C9">
              <w:rPr>
                <w:rFonts w:ascii="Arial" w:hAnsi="Arial" w:cs="Arial"/>
                <w:sz w:val="20"/>
                <w:szCs w:val="20"/>
              </w:rPr>
              <w:t>blast</w:t>
            </w:r>
            <w:r w:rsidRPr="006A79C9">
              <w:rPr>
                <w:rFonts w:ascii="Arial" w:hAnsi="Arial" w:cs="Arial"/>
                <w:spacing w:val="3"/>
                <w:sz w:val="20"/>
                <w:szCs w:val="20"/>
              </w:rPr>
              <w:t xml:space="preserve"> </w:t>
            </w:r>
            <w:r w:rsidRPr="006A79C9">
              <w:rPr>
                <w:rFonts w:ascii="Arial" w:hAnsi="Arial" w:cs="Arial"/>
                <w:sz w:val="20"/>
                <w:szCs w:val="20"/>
              </w:rPr>
              <w:t>all loose components</w:t>
            </w:r>
          </w:p>
        </w:tc>
      </w:tr>
      <w:tr w:rsidR="008502BA" w:rsidRPr="006A79C9" w14:paraId="779AA8E9" w14:textId="77777777">
        <w:trPr>
          <w:trHeight w:val="287"/>
        </w:trPr>
        <w:tc>
          <w:tcPr>
            <w:tcW w:w="961" w:type="dxa"/>
          </w:tcPr>
          <w:p w14:paraId="62E3C1C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95</w:t>
            </w:r>
          </w:p>
        </w:tc>
        <w:tc>
          <w:tcPr>
            <w:tcW w:w="7280" w:type="dxa"/>
          </w:tcPr>
          <w:p w14:paraId="568CEE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internal fan</w:t>
            </w:r>
          </w:p>
        </w:tc>
      </w:tr>
      <w:tr w:rsidR="008502BA" w:rsidRPr="006A79C9" w14:paraId="136AD520" w14:textId="77777777">
        <w:trPr>
          <w:trHeight w:val="287"/>
        </w:trPr>
        <w:tc>
          <w:tcPr>
            <w:tcW w:w="961" w:type="dxa"/>
          </w:tcPr>
          <w:p w14:paraId="034EEE0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96</w:t>
            </w:r>
          </w:p>
        </w:tc>
        <w:tc>
          <w:tcPr>
            <w:tcW w:w="7280" w:type="dxa"/>
          </w:tcPr>
          <w:p w14:paraId="060F48D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wedges</w:t>
            </w:r>
          </w:p>
        </w:tc>
      </w:tr>
      <w:tr w:rsidR="008502BA" w:rsidRPr="006A79C9" w14:paraId="2E00CC70" w14:textId="77777777">
        <w:trPr>
          <w:trHeight w:val="287"/>
        </w:trPr>
        <w:tc>
          <w:tcPr>
            <w:tcW w:w="961" w:type="dxa"/>
          </w:tcPr>
          <w:p w14:paraId="047EF5C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97</w:t>
            </w:r>
          </w:p>
        </w:tc>
        <w:tc>
          <w:tcPr>
            <w:tcW w:w="7280" w:type="dxa"/>
          </w:tcPr>
          <w:p w14:paraId="15A675C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internal</w:t>
            </w:r>
            <w:r w:rsidRPr="006A79C9">
              <w:rPr>
                <w:rFonts w:ascii="Arial" w:hAnsi="Arial" w:cs="Arial"/>
                <w:spacing w:val="3"/>
                <w:sz w:val="20"/>
                <w:szCs w:val="20"/>
              </w:rPr>
              <w:t xml:space="preserve"> </w:t>
            </w:r>
            <w:r w:rsidRPr="006A79C9">
              <w:rPr>
                <w:rFonts w:ascii="Arial" w:hAnsi="Arial" w:cs="Arial"/>
                <w:sz w:val="20"/>
                <w:szCs w:val="20"/>
              </w:rPr>
              <w:t>baffles</w:t>
            </w:r>
          </w:p>
        </w:tc>
      </w:tr>
      <w:tr w:rsidR="008502BA" w:rsidRPr="006A79C9" w14:paraId="12495FB6" w14:textId="77777777">
        <w:trPr>
          <w:trHeight w:val="287"/>
        </w:trPr>
        <w:tc>
          <w:tcPr>
            <w:tcW w:w="961" w:type="dxa"/>
          </w:tcPr>
          <w:p w14:paraId="6FAFB9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98</w:t>
            </w:r>
          </w:p>
        </w:tc>
        <w:tc>
          <w:tcPr>
            <w:tcW w:w="7280" w:type="dxa"/>
          </w:tcPr>
          <w:p w14:paraId="437C4A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spray</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5"/>
                <w:sz w:val="20"/>
                <w:szCs w:val="20"/>
              </w:rPr>
              <w:t xml:space="preserve"> </w:t>
            </w:r>
            <w:r w:rsidRPr="006A79C9">
              <w:rPr>
                <w:rFonts w:ascii="Arial" w:hAnsi="Arial" w:cs="Arial"/>
                <w:sz w:val="20"/>
                <w:szCs w:val="20"/>
              </w:rPr>
              <w:t>varnish</w:t>
            </w:r>
          </w:p>
        </w:tc>
      </w:tr>
      <w:tr w:rsidR="008502BA" w:rsidRPr="006A79C9" w14:paraId="7A1DE18A" w14:textId="77777777">
        <w:trPr>
          <w:trHeight w:val="287"/>
        </w:trPr>
        <w:tc>
          <w:tcPr>
            <w:tcW w:w="961" w:type="dxa"/>
          </w:tcPr>
          <w:p w14:paraId="23E9779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99</w:t>
            </w:r>
          </w:p>
        </w:tc>
        <w:tc>
          <w:tcPr>
            <w:tcW w:w="7280" w:type="dxa"/>
          </w:tcPr>
          <w:p w14:paraId="4E9D0D8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1"/>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1"/>
                <w:sz w:val="20"/>
                <w:szCs w:val="20"/>
              </w:rPr>
              <w:t xml:space="preserve"> </w:t>
            </w:r>
            <w:r w:rsidRPr="006A79C9">
              <w:rPr>
                <w:rFonts w:ascii="Arial" w:hAnsi="Arial" w:cs="Arial"/>
                <w:sz w:val="20"/>
                <w:szCs w:val="20"/>
              </w:rPr>
              <w:t>sleeves</w:t>
            </w:r>
          </w:p>
        </w:tc>
      </w:tr>
      <w:tr w:rsidR="008502BA" w:rsidRPr="006A79C9" w14:paraId="68934ADC" w14:textId="77777777">
        <w:trPr>
          <w:trHeight w:val="288"/>
        </w:trPr>
        <w:tc>
          <w:tcPr>
            <w:tcW w:w="961" w:type="dxa"/>
          </w:tcPr>
          <w:p w14:paraId="67626CFB"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100</w:t>
            </w:r>
          </w:p>
        </w:tc>
        <w:tc>
          <w:tcPr>
            <w:tcW w:w="7280" w:type="dxa"/>
          </w:tcPr>
          <w:p w14:paraId="45FBD1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floating</w:t>
            </w:r>
            <w:r w:rsidRPr="006A79C9">
              <w:rPr>
                <w:rFonts w:ascii="Arial" w:hAnsi="Arial" w:cs="Arial"/>
                <w:spacing w:val="3"/>
                <w:sz w:val="20"/>
                <w:szCs w:val="20"/>
              </w:rPr>
              <w:t xml:space="preserve"> </w:t>
            </w:r>
            <w:r w:rsidRPr="006A79C9">
              <w:rPr>
                <w:rFonts w:ascii="Arial" w:hAnsi="Arial" w:cs="Arial"/>
                <w:sz w:val="20"/>
                <w:szCs w:val="20"/>
              </w:rPr>
              <w:t>LAB</w:t>
            </w:r>
            <w:r w:rsidRPr="006A79C9">
              <w:rPr>
                <w:rFonts w:ascii="Arial" w:hAnsi="Arial" w:cs="Arial"/>
                <w:spacing w:val="-1"/>
                <w:sz w:val="20"/>
                <w:szCs w:val="20"/>
              </w:rPr>
              <w:t xml:space="preserve"> </w:t>
            </w:r>
            <w:r w:rsidRPr="006A79C9">
              <w:rPr>
                <w:rFonts w:ascii="Arial" w:hAnsi="Arial" w:cs="Arial"/>
                <w:sz w:val="20"/>
                <w:szCs w:val="20"/>
              </w:rPr>
              <w:t>seals</w:t>
            </w:r>
            <w:r w:rsidRPr="006A79C9">
              <w:rPr>
                <w:rFonts w:ascii="Arial" w:hAnsi="Arial" w:cs="Arial"/>
                <w:spacing w:val="-2"/>
                <w:sz w:val="20"/>
                <w:szCs w:val="20"/>
              </w:rPr>
              <w:t xml:space="preserve"> </w:t>
            </w:r>
            <w:r w:rsidRPr="006A79C9">
              <w:rPr>
                <w:rFonts w:ascii="Arial" w:hAnsi="Arial" w:cs="Arial"/>
                <w:sz w:val="20"/>
                <w:szCs w:val="20"/>
              </w:rPr>
              <w:t>2</w:t>
            </w:r>
            <w:r w:rsidRPr="006A79C9">
              <w:rPr>
                <w:rFonts w:ascii="Arial" w:hAnsi="Arial" w:cs="Arial"/>
                <w:spacing w:val="2"/>
                <w:sz w:val="20"/>
                <w:szCs w:val="20"/>
              </w:rPr>
              <w:t xml:space="preserve"> </w:t>
            </w:r>
            <w:r w:rsidRPr="006A79C9">
              <w:rPr>
                <w:rFonts w:ascii="Arial" w:hAnsi="Arial" w:cs="Arial"/>
                <w:sz w:val="20"/>
                <w:szCs w:val="20"/>
              </w:rPr>
              <w:t>off</w:t>
            </w:r>
          </w:p>
        </w:tc>
      </w:tr>
      <w:tr w:rsidR="008502BA" w:rsidRPr="006A79C9" w14:paraId="642B1315" w14:textId="77777777">
        <w:trPr>
          <w:trHeight w:val="287"/>
        </w:trPr>
        <w:tc>
          <w:tcPr>
            <w:tcW w:w="961" w:type="dxa"/>
          </w:tcPr>
          <w:p w14:paraId="75ABD2A1"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101</w:t>
            </w:r>
          </w:p>
        </w:tc>
        <w:tc>
          <w:tcPr>
            <w:tcW w:w="7280" w:type="dxa"/>
          </w:tcPr>
          <w:p w14:paraId="5BBC5C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220AE265" w14:textId="77777777">
        <w:trPr>
          <w:trHeight w:val="287"/>
        </w:trPr>
        <w:tc>
          <w:tcPr>
            <w:tcW w:w="961" w:type="dxa"/>
          </w:tcPr>
          <w:p w14:paraId="6387E9B0"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102</w:t>
            </w:r>
          </w:p>
        </w:tc>
        <w:tc>
          <w:tcPr>
            <w:tcW w:w="7280" w:type="dxa"/>
          </w:tcPr>
          <w:p w14:paraId="701CF5B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 coupling</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1629AF14" w14:textId="77777777">
        <w:trPr>
          <w:trHeight w:val="287"/>
        </w:trPr>
        <w:tc>
          <w:tcPr>
            <w:tcW w:w="961" w:type="dxa"/>
          </w:tcPr>
          <w:p w14:paraId="169BF4AA"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103</w:t>
            </w:r>
          </w:p>
        </w:tc>
        <w:tc>
          <w:tcPr>
            <w:tcW w:w="7280" w:type="dxa"/>
          </w:tcPr>
          <w:p w14:paraId="7805EB8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fiberglass</w:t>
            </w:r>
            <w:r w:rsidRPr="006A79C9">
              <w:rPr>
                <w:rFonts w:ascii="Arial" w:hAnsi="Arial" w:cs="Arial"/>
                <w:spacing w:val="-4"/>
                <w:sz w:val="20"/>
                <w:szCs w:val="20"/>
              </w:rPr>
              <w:t xml:space="preserve"> </w:t>
            </w:r>
            <w:r w:rsidRPr="006A79C9">
              <w:rPr>
                <w:rFonts w:ascii="Arial" w:hAnsi="Arial" w:cs="Arial"/>
                <w:sz w:val="20"/>
                <w:szCs w:val="20"/>
              </w:rPr>
              <w:t>inserts</w:t>
            </w:r>
          </w:p>
        </w:tc>
      </w:tr>
      <w:tr w:rsidR="008502BA" w:rsidRPr="006A79C9" w14:paraId="5E90F917" w14:textId="77777777">
        <w:trPr>
          <w:trHeight w:val="292"/>
        </w:trPr>
        <w:tc>
          <w:tcPr>
            <w:tcW w:w="961" w:type="dxa"/>
          </w:tcPr>
          <w:p w14:paraId="582E50AE" w14:textId="77777777" w:rsidR="008502BA" w:rsidRPr="006A79C9" w:rsidRDefault="00F84358">
            <w:pPr>
              <w:pStyle w:val="TableParagraph"/>
              <w:spacing w:before="65"/>
              <w:ind w:right="99"/>
              <w:jc w:val="right"/>
              <w:rPr>
                <w:rFonts w:ascii="Arial" w:hAnsi="Arial" w:cs="Arial"/>
                <w:sz w:val="20"/>
                <w:szCs w:val="20"/>
              </w:rPr>
            </w:pPr>
            <w:r w:rsidRPr="006A79C9">
              <w:rPr>
                <w:rFonts w:ascii="Arial" w:hAnsi="Arial" w:cs="Arial"/>
                <w:sz w:val="20"/>
                <w:szCs w:val="20"/>
              </w:rPr>
              <w:t>104</w:t>
            </w:r>
          </w:p>
        </w:tc>
        <w:tc>
          <w:tcPr>
            <w:tcW w:w="7280" w:type="dxa"/>
          </w:tcPr>
          <w:p w14:paraId="03DA08D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Plug stator</w:t>
            </w:r>
            <w:r w:rsidRPr="006A79C9">
              <w:rPr>
                <w:rFonts w:ascii="Arial" w:hAnsi="Arial" w:cs="Arial"/>
                <w:spacing w:val="2"/>
                <w:sz w:val="20"/>
                <w:szCs w:val="20"/>
              </w:rPr>
              <w:t xml:space="preserve"> </w:t>
            </w:r>
            <w:r w:rsidRPr="006A79C9">
              <w:rPr>
                <w:rFonts w:ascii="Arial" w:hAnsi="Arial" w:cs="Arial"/>
                <w:sz w:val="20"/>
                <w:szCs w:val="20"/>
              </w:rPr>
              <w:t>holes</w:t>
            </w:r>
          </w:p>
        </w:tc>
      </w:tr>
      <w:tr w:rsidR="008502BA" w:rsidRPr="006A79C9" w14:paraId="6AE03651" w14:textId="77777777">
        <w:trPr>
          <w:trHeight w:val="288"/>
        </w:trPr>
        <w:tc>
          <w:tcPr>
            <w:tcW w:w="961" w:type="dxa"/>
          </w:tcPr>
          <w:p w14:paraId="7AB0C5E9" w14:textId="77777777" w:rsidR="008502BA" w:rsidRPr="006A79C9" w:rsidRDefault="00F84358">
            <w:pPr>
              <w:pStyle w:val="TableParagraph"/>
              <w:spacing w:before="61"/>
              <w:ind w:right="99"/>
              <w:jc w:val="right"/>
              <w:rPr>
                <w:rFonts w:ascii="Arial" w:hAnsi="Arial" w:cs="Arial"/>
                <w:sz w:val="20"/>
                <w:szCs w:val="20"/>
              </w:rPr>
            </w:pPr>
            <w:r w:rsidRPr="006A79C9">
              <w:rPr>
                <w:rFonts w:ascii="Arial" w:hAnsi="Arial" w:cs="Arial"/>
                <w:sz w:val="20"/>
                <w:szCs w:val="20"/>
              </w:rPr>
              <w:t>105</w:t>
            </w:r>
          </w:p>
        </w:tc>
        <w:tc>
          <w:tcPr>
            <w:tcW w:w="7280" w:type="dxa"/>
          </w:tcPr>
          <w:p w14:paraId="6AA584B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Panel</w:t>
            </w:r>
            <w:r w:rsidRPr="006A79C9">
              <w:rPr>
                <w:rFonts w:ascii="Arial" w:hAnsi="Arial" w:cs="Arial"/>
                <w:spacing w:val="4"/>
                <w:sz w:val="20"/>
                <w:szCs w:val="20"/>
              </w:rPr>
              <w:t xml:space="preserve"> </w:t>
            </w:r>
            <w:r w:rsidRPr="006A79C9">
              <w:rPr>
                <w:rFonts w:ascii="Arial" w:hAnsi="Arial" w:cs="Arial"/>
                <w:sz w:val="20"/>
                <w:szCs w:val="20"/>
              </w:rPr>
              <w:t>beat</w:t>
            </w:r>
            <w:r w:rsidRPr="006A79C9">
              <w:rPr>
                <w:rFonts w:ascii="Arial" w:hAnsi="Arial" w:cs="Arial"/>
                <w:spacing w:val="2"/>
                <w:sz w:val="20"/>
                <w:szCs w:val="20"/>
              </w:rPr>
              <w:t xml:space="preserve"> </w:t>
            </w:r>
            <w:r w:rsidRPr="006A79C9">
              <w:rPr>
                <w:rFonts w:ascii="Arial" w:hAnsi="Arial" w:cs="Arial"/>
                <w:sz w:val="20"/>
                <w:szCs w:val="20"/>
              </w:rPr>
              <w:t>casing</w:t>
            </w:r>
          </w:p>
        </w:tc>
      </w:tr>
      <w:tr w:rsidR="008502BA" w:rsidRPr="006A79C9" w14:paraId="17524F9B" w14:textId="77777777">
        <w:trPr>
          <w:trHeight w:val="287"/>
        </w:trPr>
        <w:tc>
          <w:tcPr>
            <w:tcW w:w="961" w:type="dxa"/>
          </w:tcPr>
          <w:p w14:paraId="3690AE39"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106</w:t>
            </w:r>
          </w:p>
        </w:tc>
        <w:tc>
          <w:tcPr>
            <w:tcW w:w="7280" w:type="dxa"/>
          </w:tcPr>
          <w:p w14:paraId="677890A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Sandblast</w:t>
            </w:r>
            <w:r w:rsidRPr="006A79C9">
              <w:rPr>
                <w:rFonts w:ascii="Arial" w:hAnsi="Arial" w:cs="Arial"/>
                <w:spacing w:val="3"/>
                <w:sz w:val="20"/>
                <w:szCs w:val="20"/>
              </w:rPr>
              <w:t xml:space="preserve"> </w:t>
            </w:r>
            <w:r w:rsidRPr="006A79C9">
              <w:rPr>
                <w:rFonts w:ascii="Arial" w:hAnsi="Arial" w:cs="Arial"/>
                <w:sz w:val="20"/>
                <w:szCs w:val="20"/>
              </w:rPr>
              <w:t>all</w:t>
            </w:r>
            <w:r w:rsidRPr="006A79C9">
              <w:rPr>
                <w:rFonts w:ascii="Arial" w:hAnsi="Arial" w:cs="Arial"/>
                <w:spacing w:val="-3"/>
                <w:sz w:val="20"/>
                <w:szCs w:val="20"/>
              </w:rPr>
              <w:t xml:space="preserve"> </w:t>
            </w:r>
            <w:r w:rsidRPr="006A79C9">
              <w:rPr>
                <w:rFonts w:ascii="Arial" w:hAnsi="Arial" w:cs="Arial"/>
                <w:sz w:val="20"/>
                <w:szCs w:val="20"/>
              </w:rPr>
              <w:t>loose components</w:t>
            </w:r>
          </w:p>
        </w:tc>
      </w:tr>
      <w:tr w:rsidR="008502BA" w:rsidRPr="006A79C9" w14:paraId="6C89C249" w14:textId="77777777">
        <w:trPr>
          <w:trHeight w:val="287"/>
        </w:trPr>
        <w:tc>
          <w:tcPr>
            <w:tcW w:w="961" w:type="dxa"/>
          </w:tcPr>
          <w:p w14:paraId="4BC4A73A"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107</w:t>
            </w:r>
          </w:p>
        </w:tc>
        <w:tc>
          <w:tcPr>
            <w:tcW w:w="7280" w:type="dxa"/>
          </w:tcPr>
          <w:p w14:paraId="5250459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canopy</w:t>
            </w:r>
            <w:r w:rsidRPr="006A79C9">
              <w:rPr>
                <w:rFonts w:ascii="Arial" w:hAnsi="Arial" w:cs="Arial"/>
                <w:spacing w:val="-2"/>
                <w:sz w:val="20"/>
                <w:szCs w:val="20"/>
              </w:rPr>
              <w:t xml:space="preserve"> </w:t>
            </w:r>
            <w:r w:rsidRPr="006A79C9">
              <w:rPr>
                <w:rFonts w:ascii="Arial" w:hAnsi="Arial" w:cs="Arial"/>
                <w:sz w:val="20"/>
                <w:szCs w:val="20"/>
              </w:rPr>
              <w:t>mounting rubbers</w:t>
            </w:r>
          </w:p>
        </w:tc>
      </w:tr>
      <w:tr w:rsidR="008502BA" w:rsidRPr="006A79C9" w14:paraId="0C76A4DC" w14:textId="77777777">
        <w:trPr>
          <w:trHeight w:val="287"/>
        </w:trPr>
        <w:tc>
          <w:tcPr>
            <w:tcW w:w="961" w:type="dxa"/>
          </w:tcPr>
          <w:p w14:paraId="7BEF58F6"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108</w:t>
            </w:r>
          </w:p>
        </w:tc>
        <w:tc>
          <w:tcPr>
            <w:tcW w:w="7280" w:type="dxa"/>
          </w:tcPr>
          <w:p w14:paraId="2834CB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stainless-steel</w:t>
            </w:r>
            <w:r w:rsidRPr="006A79C9">
              <w:rPr>
                <w:rFonts w:ascii="Arial" w:hAnsi="Arial" w:cs="Arial"/>
                <w:spacing w:val="1"/>
                <w:sz w:val="20"/>
                <w:szCs w:val="20"/>
              </w:rPr>
              <w:t xml:space="preserve"> </w:t>
            </w:r>
            <w:r w:rsidRPr="006A79C9">
              <w:rPr>
                <w:rFonts w:ascii="Arial" w:hAnsi="Arial" w:cs="Arial"/>
                <w:sz w:val="20"/>
                <w:szCs w:val="20"/>
              </w:rPr>
              <w:t>fasteners</w:t>
            </w:r>
            <w:r w:rsidRPr="006A79C9">
              <w:rPr>
                <w:rFonts w:ascii="Arial" w:hAnsi="Arial" w:cs="Arial"/>
                <w:spacing w:val="-2"/>
                <w:sz w:val="20"/>
                <w:szCs w:val="20"/>
              </w:rPr>
              <w:t xml:space="preserve"> </w:t>
            </w:r>
            <w:r w:rsidRPr="006A79C9">
              <w:rPr>
                <w:rFonts w:ascii="Arial" w:hAnsi="Arial" w:cs="Arial"/>
                <w:sz w:val="20"/>
                <w:szCs w:val="20"/>
              </w:rPr>
              <w:t>and 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tube</w:t>
            </w:r>
            <w:r w:rsidRPr="006A79C9">
              <w:rPr>
                <w:rFonts w:ascii="Arial" w:hAnsi="Arial" w:cs="Arial"/>
                <w:spacing w:val="1"/>
                <w:sz w:val="20"/>
                <w:szCs w:val="20"/>
              </w:rPr>
              <w:t xml:space="preserve"> </w:t>
            </w:r>
            <w:r w:rsidRPr="006A79C9">
              <w:rPr>
                <w:rFonts w:ascii="Arial" w:hAnsi="Arial" w:cs="Arial"/>
                <w:sz w:val="20"/>
                <w:szCs w:val="20"/>
              </w:rPr>
              <w:t>bundle</w:t>
            </w:r>
          </w:p>
        </w:tc>
      </w:tr>
      <w:tr w:rsidR="008502BA" w:rsidRPr="006A79C9" w14:paraId="7901AC63" w14:textId="77777777">
        <w:trPr>
          <w:trHeight w:val="287"/>
        </w:trPr>
        <w:tc>
          <w:tcPr>
            <w:tcW w:w="961" w:type="dxa"/>
          </w:tcPr>
          <w:p w14:paraId="3E9F4CCF"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109</w:t>
            </w:r>
          </w:p>
        </w:tc>
        <w:tc>
          <w:tcPr>
            <w:tcW w:w="7280" w:type="dxa"/>
          </w:tcPr>
          <w:p w14:paraId="0052869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 silicon</w:t>
            </w:r>
            <w:r w:rsidRPr="006A79C9">
              <w:rPr>
                <w:rFonts w:ascii="Arial" w:hAnsi="Arial" w:cs="Arial"/>
                <w:spacing w:val="-2"/>
                <w:sz w:val="20"/>
                <w:szCs w:val="20"/>
              </w:rPr>
              <w:t xml:space="preserve"> </w:t>
            </w:r>
            <w:r w:rsidRPr="006A79C9">
              <w:rPr>
                <w:rFonts w:ascii="Arial" w:hAnsi="Arial" w:cs="Arial"/>
                <w:sz w:val="20"/>
                <w:szCs w:val="20"/>
              </w:rPr>
              <w:t>gaskets</w:t>
            </w:r>
          </w:p>
        </w:tc>
      </w:tr>
      <w:tr w:rsidR="008502BA" w:rsidRPr="006A79C9" w14:paraId="68581DBA" w14:textId="77777777">
        <w:trPr>
          <w:trHeight w:val="287"/>
        </w:trPr>
        <w:tc>
          <w:tcPr>
            <w:tcW w:w="961" w:type="dxa"/>
          </w:tcPr>
          <w:p w14:paraId="503F3CE3"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110</w:t>
            </w:r>
          </w:p>
        </w:tc>
        <w:tc>
          <w:tcPr>
            <w:tcW w:w="7280" w:type="dxa"/>
          </w:tcPr>
          <w:p w14:paraId="250FC0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insulator</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connection</w:t>
            </w:r>
            <w:r w:rsidRPr="006A79C9">
              <w:rPr>
                <w:rFonts w:ascii="Arial" w:hAnsi="Arial" w:cs="Arial"/>
                <w:spacing w:val="1"/>
                <w:sz w:val="20"/>
                <w:szCs w:val="20"/>
              </w:rPr>
              <w:t xml:space="preserve"> </w:t>
            </w:r>
            <w:r w:rsidRPr="006A79C9">
              <w:rPr>
                <w:rFonts w:ascii="Arial" w:hAnsi="Arial" w:cs="Arial"/>
                <w:sz w:val="20"/>
                <w:szCs w:val="20"/>
              </w:rPr>
              <w:t>side</w:t>
            </w:r>
          </w:p>
        </w:tc>
      </w:tr>
      <w:tr w:rsidR="008502BA" w:rsidRPr="006A79C9" w14:paraId="1A5CBF9A" w14:textId="77777777">
        <w:trPr>
          <w:trHeight w:val="287"/>
        </w:trPr>
        <w:tc>
          <w:tcPr>
            <w:tcW w:w="961" w:type="dxa"/>
          </w:tcPr>
          <w:p w14:paraId="177949C1" w14:textId="77777777" w:rsidR="008502BA" w:rsidRPr="006A79C9" w:rsidRDefault="00F84358">
            <w:pPr>
              <w:pStyle w:val="TableParagraph"/>
              <w:ind w:right="97"/>
              <w:jc w:val="right"/>
              <w:rPr>
                <w:rFonts w:ascii="Arial" w:hAnsi="Arial" w:cs="Arial"/>
                <w:sz w:val="20"/>
                <w:szCs w:val="20"/>
              </w:rPr>
            </w:pPr>
            <w:r w:rsidRPr="006A79C9">
              <w:rPr>
                <w:rFonts w:ascii="Arial" w:hAnsi="Arial" w:cs="Arial"/>
                <w:sz w:val="20"/>
                <w:szCs w:val="20"/>
              </w:rPr>
              <w:t>111</w:t>
            </w:r>
          </w:p>
        </w:tc>
        <w:tc>
          <w:tcPr>
            <w:tcW w:w="7280" w:type="dxa"/>
          </w:tcPr>
          <w:p w14:paraId="230F3B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 rotor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spray</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8"/>
                <w:sz w:val="20"/>
                <w:szCs w:val="20"/>
              </w:rPr>
              <w:t xml:space="preserve"> </w:t>
            </w:r>
            <w:r w:rsidRPr="006A79C9">
              <w:rPr>
                <w:rFonts w:ascii="Arial" w:hAnsi="Arial" w:cs="Arial"/>
                <w:sz w:val="20"/>
                <w:szCs w:val="20"/>
              </w:rPr>
              <w:t>varnish</w:t>
            </w:r>
          </w:p>
        </w:tc>
      </w:tr>
      <w:tr w:rsidR="008502BA" w:rsidRPr="006A79C9" w14:paraId="28E7291F" w14:textId="77777777">
        <w:trPr>
          <w:trHeight w:val="287"/>
        </w:trPr>
        <w:tc>
          <w:tcPr>
            <w:tcW w:w="961" w:type="dxa"/>
          </w:tcPr>
          <w:p w14:paraId="732F4385"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112</w:t>
            </w:r>
          </w:p>
        </w:tc>
        <w:tc>
          <w:tcPr>
            <w:tcW w:w="7280" w:type="dxa"/>
          </w:tcPr>
          <w:p w14:paraId="773E37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6"/>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bottom</w:t>
            </w:r>
            <w:r w:rsidRPr="006A79C9">
              <w:rPr>
                <w:rFonts w:ascii="Arial" w:hAnsi="Arial" w:cs="Arial"/>
                <w:spacing w:val="1"/>
                <w:sz w:val="20"/>
                <w:szCs w:val="20"/>
              </w:rPr>
              <w:t xml:space="preserve"> </w:t>
            </w:r>
            <w:r w:rsidRPr="006A79C9">
              <w:rPr>
                <w:rFonts w:ascii="Arial" w:hAnsi="Arial" w:cs="Arial"/>
                <w:sz w:val="20"/>
                <w:szCs w:val="20"/>
              </w:rPr>
              <w:t>cover</w:t>
            </w:r>
          </w:p>
        </w:tc>
      </w:tr>
      <w:tr w:rsidR="008502BA" w:rsidRPr="006A79C9" w14:paraId="13F9D2BE" w14:textId="77777777">
        <w:trPr>
          <w:trHeight w:val="287"/>
        </w:trPr>
        <w:tc>
          <w:tcPr>
            <w:tcW w:w="961" w:type="dxa"/>
          </w:tcPr>
          <w:p w14:paraId="47214395"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113</w:t>
            </w:r>
          </w:p>
        </w:tc>
        <w:tc>
          <w:tcPr>
            <w:tcW w:w="7280" w:type="dxa"/>
          </w:tcPr>
          <w:p w14:paraId="622A83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4</w:t>
            </w:r>
            <w:r w:rsidRPr="006A79C9">
              <w:rPr>
                <w:rFonts w:ascii="Arial" w:hAnsi="Arial" w:cs="Arial"/>
                <w:spacing w:val="2"/>
                <w:sz w:val="20"/>
                <w:szCs w:val="20"/>
              </w:rPr>
              <w:t xml:space="preserve"> </w:t>
            </w:r>
            <w:r w:rsidRPr="006A79C9">
              <w:rPr>
                <w:rFonts w:ascii="Arial" w:hAnsi="Arial" w:cs="Arial"/>
                <w:sz w:val="20"/>
                <w:szCs w:val="20"/>
              </w:rPr>
              <w:t>off</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heater</w:t>
            </w:r>
            <w:r w:rsidRPr="006A79C9">
              <w:rPr>
                <w:rFonts w:ascii="Arial" w:hAnsi="Arial" w:cs="Arial"/>
                <w:spacing w:val="4"/>
                <w:sz w:val="20"/>
                <w:szCs w:val="20"/>
              </w:rPr>
              <w:t xml:space="preserve"> </w:t>
            </w:r>
            <w:r w:rsidRPr="006A79C9">
              <w:rPr>
                <w:rFonts w:ascii="Arial" w:hAnsi="Arial" w:cs="Arial"/>
                <w:sz w:val="20"/>
                <w:szCs w:val="20"/>
              </w:rPr>
              <w:t>terminal</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23174BC2" w14:textId="77777777">
        <w:trPr>
          <w:trHeight w:val="287"/>
        </w:trPr>
        <w:tc>
          <w:tcPr>
            <w:tcW w:w="961" w:type="dxa"/>
          </w:tcPr>
          <w:p w14:paraId="7216881B" w14:textId="77777777" w:rsidR="008502BA" w:rsidRPr="006A79C9" w:rsidRDefault="00F84358">
            <w:pPr>
              <w:pStyle w:val="TableParagraph"/>
              <w:ind w:right="99"/>
              <w:jc w:val="right"/>
              <w:rPr>
                <w:rFonts w:ascii="Arial" w:hAnsi="Arial" w:cs="Arial"/>
                <w:sz w:val="20"/>
                <w:szCs w:val="20"/>
              </w:rPr>
            </w:pPr>
            <w:r w:rsidRPr="006A79C9">
              <w:rPr>
                <w:rFonts w:ascii="Arial" w:hAnsi="Arial" w:cs="Arial"/>
                <w:sz w:val="20"/>
                <w:szCs w:val="20"/>
              </w:rPr>
              <w:t>114</w:t>
            </w:r>
          </w:p>
        </w:tc>
        <w:tc>
          <w:tcPr>
            <w:tcW w:w="7280" w:type="dxa"/>
          </w:tcPr>
          <w:p w14:paraId="65705F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epoxy</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7F5964B8" w14:textId="77777777">
        <w:trPr>
          <w:trHeight w:val="287"/>
        </w:trPr>
        <w:tc>
          <w:tcPr>
            <w:tcW w:w="961" w:type="dxa"/>
          </w:tcPr>
          <w:p w14:paraId="4FC20B9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244AACD"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ROUTINE</w:t>
            </w:r>
            <w:r w:rsidRPr="006A79C9">
              <w:rPr>
                <w:rFonts w:ascii="Arial" w:hAnsi="Arial" w:cs="Arial"/>
                <w:b/>
                <w:spacing w:val="-4"/>
                <w:sz w:val="20"/>
                <w:szCs w:val="20"/>
              </w:rPr>
              <w:t xml:space="preserve"> </w:t>
            </w:r>
            <w:r w:rsidRPr="006A79C9">
              <w:rPr>
                <w:rFonts w:ascii="Arial" w:hAnsi="Arial" w:cs="Arial"/>
                <w:b/>
                <w:sz w:val="20"/>
                <w:szCs w:val="20"/>
              </w:rPr>
              <w:t>TESTS</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6"/>
                <w:sz w:val="20"/>
                <w:szCs w:val="20"/>
              </w:rPr>
              <w:t xml:space="preserve"> </w:t>
            </w:r>
            <w:r w:rsidRPr="006A79C9">
              <w:rPr>
                <w:rFonts w:ascii="Arial" w:hAnsi="Arial" w:cs="Arial"/>
                <w:b/>
                <w:sz w:val="20"/>
                <w:szCs w:val="20"/>
              </w:rPr>
              <w:t>TEST</w:t>
            </w:r>
            <w:r w:rsidRPr="006A79C9">
              <w:rPr>
                <w:rFonts w:ascii="Arial" w:hAnsi="Arial" w:cs="Arial"/>
                <w:b/>
                <w:spacing w:val="3"/>
                <w:sz w:val="20"/>
                <w:szCs w:val="20"/>
              </w:rPr>
              <w:t xml:space="preserve"> </w:t>
            </w:r>
            <w:r w:rsidRPr="006A79C9">
              <w:rPr>
                <w:rFonts w:ascii="Arial" w:hAnsi="Arial" w:cs="Arial"/>
                <w:b/>
                <w:sz w:val="20"/>
                <w:szCs w:val="20"/>
              </w:rPr>
              <w:t>AS WHEN REQUIRED</w:t>
            </w:r>
          </w:p>
        </w:tc>
      </w:tr>
      <w:tr w:rsidR="008502BA" w:rsidRPr="006A79C9" w14:paraId="2D05DD71" w14:textId="77777777">
        <w:trPr>
          <w:trHeight w:val="292"/>
        </w:trPr>
        <w:tc>
          <w:tcPr>
            <w:tcW w:w="961" w:type="dxa"/>
          </w:tcPr>
          <w:p w14:paraId="2379D66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142365D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0EFE7D42" w14:textId="77777777">
        <w:trPr>
          <w:trHeight w:val="288"/>
        </w:trPr>
        <w:tc>
          <w:tcPr>
            <w:tcW w:w="961" w:type="dxa"/>
          </w:tcPr>
          <w:p w14:paraId="550CFB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E214F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 record</w:t>
            </w:r>
            <w:r w:rsidRPr="006A79C9">
              <w:rPr>
                <w:rFonts w:ascii="Arial" w:hAnsi="Arial" w:cs="Arial"/>
                <w:spacing w:val="-6"/>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789A02AA" w14:textId="77777777">
        <w:trPr>
          <w:trHeight w:val="287"/>
        </w:trPr>
        <w:tc>
          <w:tcPr>
            <w:tcW w:w="961" w:type="dxa"/>
          </w:tcPr>
          <w:p w14:paraId="5417F9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6BC80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3"/>
                <w:sz w:val="20"/>
                <w:szCs w:val="20"/>
              </w:rPr>
              <w:t xml:space="preserve"> </w:t>
            </w:r>
            <w:r w:rsidRPr="006A79C9">
              <w:rPr>
                <w:rFonts w:ascii="Arial" w:hAnsi="Arial" w:cs="Arial"/>
                <w:sz w:val="20"/>
                <w:szCs w:val="20"/>
              </w:rPr>
              <w:t>Tan</w:t>
            </w:r>
            <w:r w:rsidRPr="006A79C9">
              <w:rPr>
                <w:rFonts w:ascii="Arial" w:hAnsi="Arial" w:cs="Arial"/>
                <w:spacing w:val="1"/>
                <w:sz w:val="20"/>
                <w:szCs w:val="20"/>
              </w:rPr>
              <w:t xml:space="preserve"> </w:t>
            </w:r>
            <w:r w:rsidRPr="006A79C9">
              <w:rPr>
                <w:rFonts w:ascii="Arial" w:hAnsi="Arial" w:cs="Arial"/>
                <w:sz w:val="20"/>
                <w:szCs w:val="20"/>
              </w:rPr>
              <w:t>Delta</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63A1B34E" w14:textId="77777777">
        <w:trPr>
          <w:trHeight w:val="287"/>
        </w:trPr>
        <w:tc>
          <w:tcPr>
            <w:tcW w:w="961" w:type="dxa"/>
          </w:tcPr>
          <w:p w14:paraId="476529F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F08E7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6"/>
                <w:sz w:val="20"/>
                <w:szCs w:val="20"/>
              </w:rPr>
              <w:t xml:space="preserve"> </w:t>
            </w:r>
            <w:r w:rsidRPr="006A79C9">
              <w:rPr>
                <w:rFonts w:ascii="Arial" w:hAnsi="Arial" w:cs="Arial"/>
                <w:sz w:val="20"/>
                <w:szCs w:val="20"/>
              </w:rPr>
              <w:t>polarization test</w:t>
            </w:r>
          </w:p>
        </w:tc>
      </w:tr>
      <w:tr w:rsidR="008502BA" w:rsidRPr="006A79C9" w14:paraId="7F8AA3ED" w14:textId="77777777">
        <w:trPr>
          <w:trHeight w:val="287"/>
        </w:trPr>
        <w:tc>
          <w:tcPr>
            <w:tcW w:w="961" w:type="dxa"/>
          </w:tcPr>
          <w:p w14:paraId="4D68983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0A470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5"/>
                <w:sz w:val="20"/>
                <w:szCs w:val="20"/>
              </w:rPr>
              <w:t xml:space="preserve"> </w:t>
            </w:r>
            <w:r w:rsidRPr="006A79C9">
              <w:rPr>
                <w:rFonts w:ascii="Arial" w:hAnsi="Arial" w:cs="Arial"/>
                <w:sz w:val="20"/>
                <w:szCs w:val="20"/>
              </w:rPr>
              <w:t>off-line partial</w:t>
            </w:r>
            <w:r w:rsidRPr="006A79C9">
              <w:rPr>
                <w:rFonts w:ascii="Arial" w:hAnsi="Arial" w:cs="Arial"/>
                <w:spacing w:val="-1"/>
                <w:sz w:val="20"/>
                <w:szCs w:val="20"/>
              </w:rPr>
              <w:t xml:space="preserve"> </w:t>
            </w:r>
            <w:r w:rsidRPr="006A79C9">
              <w:rPr>
                <w:rFonts w:ascii="Arial" w:hAnsi="Arial" w:cs="Arial"/>
                <w:sz w:val="20"/>
                <w:szCs w:val="20"/>
              </w:rPr>
              <w:t>discharge test</w:t>
            </w:r>
          </w:p>
        </w:tc>
      </w:tr>
      <w:tr w:rsidR="008502BA" w:rsidRPr="006A79C9" w14:paraId="00EFB89E" w14:textId="77777777">
        <w:trPr>
          <w:trHeight w:val="287"/>
        </w:trPr>
        <w:tc>
          <w:tcPr>
            <w:tcW w:w="961" w:type="dxa"/>
          </w:tcPr>
          <w:p w14:paraId="04BFAC8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484B044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wedge</w:t>
            </w:r>
            <w:r w:rsidRPr="006A79C9">
              <w:rPr>
                <w:rFonts w:ascii="Arial" w:hAnsi="Arial" w:cs="Arial"/>
                <w:spacing w:val="-1"/>
                <w:sz w:val="20"/>
                <w:szCs w:val="20"/>
              </w:rPr>
              <w:t xml:space="preserve"> </w:t>
            </w:r>
            <w:r w:rsidRPr="006A79C9">
              <w:rPr>
                <w:rFonts w:ascii="Arial" w:hAnsi="Arial" w:cs="Arial"/>
                <w:sz w:val="20"/>
                <w:szCs w:val="20"/>
              </w:rPr>
              <w:t>tightness</w:t>
            </w:r>
            <w:r w:rsidRPr="006A79C9">
              <w:rPr>
                <w:rFonts w:ascii="Arial" w:hAnsi="Arial" w:cs="Arial"/>
                <w:spacing w:val="-4"/>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424F24F6" w14:textId="77777777">
        <w:trPr>
          <w:trHeight w:val="288"/>
        </w:trPr>
        <w:tc>
          <w:tcPr>
            <w:tcW w:w="961" w:type="dxa"/>
          </w:tcPr>
          <w:p w14:paraId="078A27F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w:t>
            </w:r>
          </w:p>
        </w:tc>
        <w:tc>
          <w:tcPr>
            <w:tcW w:w="7280" w:type="dxa"/>
          </w:tcPr>
          <w:p w14:paraId="5A2B1846"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 test</w:t>
            </w:r>
          </w:p>
        </w:tc>
      </w:tr>
      <w:tr w:rsidR="008502BA" w:rsidRPr="006A79C9" w14:paraId="697557AB" w14:textId="77777777">
        <w:trPr>
          <w:trHeight w:val="287"/>
        </w:trPr>
        <w:tc>
          <w:tcPr>
            <w:tcW w:w="961" w:type="dxa"/>
          </w:tcPr>
          <w:p w14:paraId="7149C6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364AAA5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 stator</w:t>
            </w:r>
          </w:p>
        </w:tc>
      </w:tr>
      <w:tr w:rsidR="008502BA" w:rsidRPr="006A79C9" w14:paraId="2443545B" w14:textId="77777777">
        <w:trPr>
          <w:trHeight w:val="287"/>
        </w:trPr>
        <w:tc>
          <w:tcPr>
            <w:tcW w:w="961" w:type="dxa"/>
          </w:tcPr>
          <w:p w14:paraId="55B11E5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06E542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7"/>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CD3B00D" w14:textId="77777777">
        <w:trPr>
          <w:trHeight w:val="287"/>
        </w:trPr>
        <w:tc>
          <w:tcPr>
            <w:tcW w:w="961" w:type="dxa"/>
          </w:tcPr>
          <w:p w14:paraId="4607FDC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3B9E8E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34FAB7F1" w14:textId="77777777">
        <w:trPr>
          <w:trHeight w:val="287"/>
        </w:trPr>
        <w:tc>
          <w:tcPr>
            <w:tcW w:w="961" w:type="dxa"/>
          </w:tcPr>
          <w:p w14:paraId="7015C79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0E963E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runners (Whole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67DA01C4" w14:textId="77777777">
        <w:trPr>
          <w:trHeight w:val="287"/>
        </w:trPr>
        <w:tc>
          <w:tcPr>
            <w:tcW w:w="961" w:type="dxa"/>
          </w:tcPr>
          <w:p w14:paraId="116F58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79345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to bar</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(consider</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number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4"/>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15D96335" w14:textId="77777777">
        <w:trPr>
          <w:trHeight w:val="292"/>
        </w:trPr>
        <w:tc>
          <w:tcPr>
            <w:tcW w:w="961" w:type="dxa"/>
          </w:tcPr>
          <w:p w14:paraId="3182A089"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13</w:t>
            </w:r>
          </w:p>
        </w:tc>
        <w:tc>
          <w:tcPr>
            <w:tcW w:w="7280" w:type="dxa"/>
          </w:tcPr>
          <w:p w14:paraId="7B55638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Ultrasonic</w:t>
            </w:r>
            <w:r w:rsidRPr="006A79C9">
              <w:rPr>
                <w:rFonts w:ascii="Arial" w:hAnsi="Arial" w:cs="Arial"/>
                <w:spacing w:val="-3"/>
                <w:sz w:val="20"/>
                <w:szCs w:val="20"/>
              </w:rPr>
              <w:t xml:space="preserve"> </w:t>
            </w:r>
            <w:r w:rsidRPr="006A79C9">
              <w:rPr>
                <w:rFonts w:ascii="Arial" w:hAnsi="Arial" w:cs="Arial"/>
                <w:sz w:val="20"/>
                <w:szCs w:val="20"/>
              </w:rPr>
              <w:t>testing</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surface</w:t>
            </w:r>
          </w:p>
        </w:tc>
      </w:tr>
      <w:tr w:rsidR="008502BA" w:rsidRPr="006A79C9" w14:paraId="661DF1FB" w14:textId="77777777">
        <w:trPr>
          <w:trHeight w:val="287"/>
        </w:trPr>
        <w:tc>
          <w:tcPr>
            <w:tcW w:w="961" w:type="dxa"/>
          </w:tcPr>
          <w:p w14:paraId="4FBF9E4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0527E2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2"/>
                <w:sz w:val="20"/>
                <w:szCs w:val="20"/>
              </w:rPr>
              <w:t xml:space="preserve"> </w:t>
            </w:r>
            <w:r w:rsidRPr="006A79C9">
              <w:rPr>
                <w:rFonts w:ascii="Arial" w:hAnsi="Arial" w:cs="Arial"/>
                <w:sz w:val="20"/>
                <w:szCs w:val="20"/>
              </w:rPr>
              <w:t>voltage</w:t>
            </w:r>
            <w:r w:rsidRPr="006A79C9">
              <w:rPr>
                <w:rFonts w:ascii="Arial" w:hAnsi="Arial" w:cs="Arial"/>
                <w:spacing w:val="3"/>
                <w:sz w:val="20"/>
                <w:szCs w:val="20"/>
              </w:rPr>
              <w:t xml:space="preserve"> </w:t>
            </w:r>
            <w:r w:rsidRPr="006A79C9">
              <w:rPr>
                <w:rFonts w:ascii="Arial" w:hAnsi="Arial" w:cs="Arial"/>
                <w:sz w:val="20"/>
                <w:szCs w:val="20"/>
              </w:rPr>
              <w:t>AC</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59CB57F2" w14:textId="77777777">
        <w:trPr>
          <w:trHeight w:val="287"/>
        </w:trPr>
        <w:tc>
          <w:tcPr>
            <w:tcW w:w="961" w:type="dxa"/>
          </w:tcPr>
          <w:p w14:paraId="25D9052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11A749E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64B0228" w14:textId="77777777">
        <w:trPr>
          <w:trHeight w:val="287"/>
        </w:trPr>
        <w:tc>
          <w:tcPr>
            <w:tcW w:w="961" w:type="dxa"/>
          </w:tcPr>
          <w:p w14:paraId="68F9B2C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16</w:t>
            </w:r>
          </w:p>
        </w:tc>
        <w:tc>
          <w:tcPr>
            <w:tcW w:w="7280" w:type="dxa"/>
          </w:tcPr>
          <w:p w14:paraId="4E4BA02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5"/>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/check</w:t>
            </w:r>
          </w:p>
        </w:tc>
      </w:tr>
      <w:tr w:rsidR="008502BA" w:rsidRPr="006A79C9" w14:paraId="6472D32A" w14:textId="77777777">
        <w:trPr>
          <w:trHeight w:val="287"/>
        </w:trPr>
        <w:tc>
          <w:tcPr>
            <w:tcW w:w="961" w:type="dxa"/>
          </w:tcPr>
          <w:p w14:paraId="469E8F2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4BE67D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240BFDFB" w14:textId="77777777">
        <w:trPr>
          <w:trHeight w:val="287"/>
        </w:trPr>
        <w:tc>
          <w:tcPr>
            <w:tcW w:w="961" w:type="dxa"/>
          </w:tcPr>
          <w:p w14:paraId="241BD6B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5B09DA6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6FB160F0" w14:textId="77777777">
        <w:trPr>
          <w:trHeight w:val="288"/>
        </w:trPr>
        <w:tc>
          <w:tcPr>
            <w:tcW w:w="961" w:type="dxa"/>
          </w:tcPr>
          <w:p w14:paraId="7B1B3CE1"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19</w:t>
            </w:r>
          </w:p>
        </w:tc>
        <w:tc>
          <w:tcPr>
            <w:tcW w:w="7280" w:type="dxa"/>
          </w:tcPr>
          <w:p w14:paraId="5EFB748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1A3FFFA5" w14:textId="77777777">
        <w:trPr>
          <w:trHeight w:val="287"/>
        </w:trPr>
        <w:tc>
          <w:tcPr>
            <w:tcW w:w="961" w:type="dxa"/>
          </w:tcPr>
          <w:p w14:paraId="02E0BC7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02ABF7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bl>
    <w:p w14:paraId="243F2EC3"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6F1A82E" w14:textId="77777777" w:rsidR="008502BA" w:rsidRPr="006A79C9" w:rsidRDefault="00F84358">
      <w:pPr>
        <w:pStyle w:val="ListParagraph"/>
        <w:numPr>
          <w:ilvl w:val="2"/>
          <w:numId w:val="6"/>
        </w:numPr>
        <w:tabs>
          <w:tab w:val="left" w:pos="1094"/>
        </w:tabs>
        <w:spacing w:before="94"/>
        <w:ind w:left="1093" w:hanging="361"/>
        <w:rPr>
          <w:rFonts w:ascii="Arial" w:hAnsi="Arial" w:cs="Arial"/>
          <w:b/>
          <w:sz w:val="20"/>
          <w:szCs w:val="20"/>
        </w:rPr>
      </w:pPr>
      <w:r w:rsidRPr="006A79C9">
        <w:rPr>
          <w:rFonts w:ascii="Arial" w:hAnsi="Arial" w:cs="Arial"/>
          <w:b/>
          <w:sz w:val="20"/>
          <w:szCs w:val="20"/>
        </w:rPr>
        <w:lastRenderedPageBreak/>
        <w:t>T1</w:t>
      </w:r>
      <w:r w:rsidRPr="006A79C9">
        <w:rPr>
          <w:rFonts w:ascii="Arial" w:hAnsi="Arial" w:cs="Arial"/>
          <w:b/>
          <w:spacing w:val="-5"/>
          <w:sz w:val="20"/>
          <w:szCs w:val="20"/>
        </w:rPr>
        <w:t xml:space="preserve"> </w:t>
      </w:r>
      <w:r w:rsidRPr="006A79C9">
        <w:rPr>
          <w:rFonts w:ascii="Arial" w:hAnsi="Arial" w:cs="Arial"/>
          <w:b/>
          <w:sz w:val="20"/>
          <w:szCs w:val="20"/>
        </w:rPr>
        <w:t>Conveyor Drive</w:t>
      </w:r>
      <w:r w:rsidRPr="006A79C9">
        <w:rPr>
          <w:rFonts w:ascii="Arial" w:hAnsi="Arial" w:cs="Arial"/>
          <w:b/>
          <w:spacing w:val="-4"/>
          <w:sz w:val="20"/>
          <w:szCs w:val="20"/>
        </w:rPr>
        <w:t xml:space="preserve"> </w:t>
      </w:r>
      <w:r w:rsidRPr="006A79C9">
        <w:rPr>
          <w:rFonts w:ascii="Arial" w:hAnsi="Arial" w:cs="Arial"/>
          <w:b/>
          <w:sz w:val="20"/>
          <w:szCs w:val="20"/>
        </w:rPr>
        <w:t>Motor 820kW</w:t>
      </w:r>
    </w:p>
    <w:p w14:paraId="1FCDBCF6" w14:textId="77777777" w:rsidR="008502BA" w:rsidRPr="006A79C9" w:rsidRDefault="008502BA">
      <w:pPr>
        <w:pStyle w:val="BodyText"/>
        <w:spacing w:before="6" w:after="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545F2A66" w14:textId="77777777">
        <w:trPr>
          <w:trHeight w:val="287"/>
        </w:trPr>
        <w:tc>
          <w:tcPr>
            <w:tcW w:w="961" w:type="dxa"/>
          </w:tcPr>
          <w:p w14:paraId="32D6F173"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7AF99893"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11EE83E" w14:textId="77777777">
        <w:trPr>
          <w:trHeight w:val="288"/>
        </w:trPr>
        <w:tc>
          <w:tcPr>
            <w:tcW w:w="961" w:type="dxa"/>
          </w:tcPr>
          <w:p w14:paraId="61EA739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A60DD83" w14:textId="77777777" w:rsidR="008502BA" w:rsidRPr="006A79C9" w:rsidRDefault="00F84358">
            <w:pPr>
              <w:pStyle w:val="TableParagraph"/>
              <w:spacing w:before="52" w:line="216" w:lineRule="exact"/>
              <w:ind w:left="1602" w:right="1596"/>
              <w:jc w:val="center"/>
              <w:rPr>
                <w:rFonts w:ascii="Arial" w:hAnsi="Arial" w:cs="Arial"/>
                <w:b/>
                <w:sz w:val="20"/>
                <w:szCs w:val="20"/>
              </w:rPr>
            </w:pPr>
            <w:r w:rsidRPr="006A79C9">
              <w:rPr>
                <w:rFonts w:ascii="Arial" w:hAnsi="Arial" w:cs="Arial"/>
                <w:b/>
                <w:sz w:val="20"/>
                <w:szCs w:val="20"/>
              </w:rPr>
              <w:t>GENERAL</w:t>
            </w:r>
          </w:p>
        </w:tc>
      </w:tr>
      <w:tr w:rsidR="008502BA" w:rsidRPr="006A79C9" w14:paraId="3AAE0C6F" w14:textId="77777777">
        <w:trPr>
          <w:trHeight w:val="287"/>
        </w:trPr>
        <w:tc>
          <w:tcPr>
            <w:tcW w:w="961" w:type="dxa"/>
          </w:tcPr>
          <w:p w14:paraId="49C083E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99094E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0C597B19" w14:textId="77777777">
        <w:trPr>
          <w:trHeight w:val="292"/>
        </w:trPr>
        <w:tc>
          <w:tcPr>
            <w:tcW w:w="961" w:type="dxa"/>
          </w:tcPr>
          <w:p w14:paraId="421FCAF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58BAABB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47D3EC5B" w14:textId="77777777">
        <w:trPr>
          <w:trHeight w:val="287"/>
        </w:trPr>
        <w:tc>
          <w:tcPr>
            <w:tcW w:w="961" w:type="dxa"/>
          </w:tcPr>
          <w:p w14:paraId="5FD420B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7F89E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5F312A6B" w14:textId="77777777">
        <w:trPr>
          <w:trHeight w:val="287"/>
        </w:trPr>
        <w:tc>
          <w:tcPr>
            <w:tcW w:w="961" w:type="dxa"/>
          </w:tcPr>
          <w:p w14:paraId="281F292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E7AFC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1E7DA7A9" w14:textId="77777777">
        <w:trPr>
          <w:trHeight w:val="287"/>
        </w:trPr>
        <w:tc>
          <w:tcPr>
            <w:tcW w:w="961" w:type="dxa"/>
          </w:tcPr>
          <w:p w14:paraId="7C353D8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185A0F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complete motor</w:t>
            </w:r>
          </w:p>
        </w:tc>
      </w:tr>
      <w:tr w:rsidR="008502BA" w:rsidRPr="006A79C9" w14:paraId="2ABD6BBC" w14:textId="77777777">
        <w:trPr>
          <w:trHeight w:val="288"/>
        </w:trPr>
        <w:tc>
          <w:tcPr>
            <w:tcW w:w="961" w:type="dxa"/>
          </w:tcPr>
          <w:p w14:paraId="5595B62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B79624F" w14:textId="77777777" w:rsidR="008502BA" w:rsidRPr="006A79C9" w:rsidRDefault="00F84358">
            <w:pPr>
              <w:pStyle w:val="TableParagraph"/>
              <w:spacing w:before="52"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07751DE8" w14:textId="77777777">
        <w:trPr>
          <w:trHeight w:val="287"/>
        </w:trPr>
        <w:tc>
          <w:tcPr>
            <w:tcW w:w="961" w:type="dxa"/>
          </w:tcPr>
          <w:p w14:paraId="3FDAC8A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750F28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644679F5" w14:textId="77777777">
        <w:trPr>
          <w:trHeight w:val="287"/>
        </w:trPr>
        <w:tc>
          <w:tcPr>
            <w:tcW w:w="961" w:type="dxa"/>
          </w:tcPr>
          <w:p w14:paraId="3309003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B5AC5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60DD2031" w14:textId="77777777">
        <w:trPr>
          <w:trHeight w:val="287"/>
        </w:trPr>
        <w:tc>
          <w:tcPr>
            <w:tcW w:w="961" w:type="dxa"/>
          </w:tcPr>
          <w:p w14:paraId="7EC19E1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4DBD73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4DA4CC11" w14:textId="77777777">
        <w:trPr>
          <w:trHeight w:val="287"/>
        </w:trPr>
        <w:tc>
          <w:tcPr>
            <w:tcW w:w="961" w:type="dxa"/>
          </w:tcPr>
          <w:p w14:paraId="1E28DA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049E3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6A828812" w14:textId="77777777">
        <w:trPr>
          <w:trHeight w:val="287"/>
        </w:trPr>
        <w:tc>
          <w:tcPr>
            <w:tcW w:w="961" w:type="dxa"/>
          </w:tcPr>
          <w:p w14:paraId="46357B1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CC13107"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06583752" w14:textId="77777777">
        <w:trPr>
          <w:trHeight w:val="288"/>
        </w:trPr>
        <w:tc>
          <w:tcPr>
            <w:tcW w:w="961" w:type="dxa"/>
          </w:tcPr>
          <w:p w14:paraId="2CAB130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3A05AA0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2966538B" w14:textId="77777777">
        <w:trPr>
          <w:trHeight w:val="287"/>
        </w:trPr>
        <w:tc>
          <w:tcPr>
            <w:tcW w:w="961" w:type="dxa"/>
          </w:tcPr>
          <w:p w14:paraId="014EEC6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BD0EE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4CF9BA03" w14:textId="77777777">
        <w:trPr>
          <w:trHeight w:val="292"/>
        </w:trPr>
        <w:tc>
          <w:tcPr>
            <w:tcW w:w="961" w:type="dxa"/>
          </w:tcPr>
          <w:p w14:paraId="559FC05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6CA33A1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17E0D9B6" w14:textId="77777777">
        <w:trPr>
          <w:trHeight w:val="287"/>
        </w:trPr>
        <w:tc>
          <w:tcPr>
            <w:tcW w:w="961" w:type="dxa"/>
          </w:tcPr>
          <w:p w14:paraId="2361DD9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C7E64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4987D4EA" w14:textId="77777777">
        <w:trPr>
          <w:trHeight w:val="287"/>
        </w:trPr>
        <w:tc>
          <w:tcPr>
            <w:tcW w:w="961" w:type="dxa"/>
          </w:tcPr>
          <w:p w14:paraId="280CE2A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160CC3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274CE2BA" w14:textId="77777777">
        <w:trPr>
          <w:trHeight w:val="287"/>
        </w:trPr>
        <w:tc>
          <w:tcPr>
            <w:tcW w:w="961" w:type="dxa"/>
          </w:tcPr>
          <w:p w14:paraId="7AFFFAE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94997AF" w14:textId="77777777" w:rsidR="008502BA" w:rsidRPr="006A79C9" w:rsidRDefault="00F84358">
            <w:pPr>
              <w:pStyle w:val="TableParagraph"/>
              <w:spacing w:before="52" w:line="216"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2BCDD40A" w14:textId="77777777">
        <w:trPr>
          <w:trHeight w:val="287"/>
        </w:trPr>
        <w:tc>
          <w:tcPr>
            <w:tcW w:w="961" w:type="dxa"/>
          </w:tcPr>
          <w:p w14:paraId="4BA2BE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D6D79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58795880" w14:textId="77777777">
        <w:trPr>
          <w:trHeight w:val="287"/>
        </w:trPr>
        <w:tc>
          <w:tcPr>
            <w:tcW w:w="961" w:type="dxa"/>
          </w:tcPr>
          <w:p w14:paraId="124C5BA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665BF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5A5B1445" w14:textId="77777777">
        <w:trPr>
          <w:trHeight w:val="287"/>
        </w:trPr>
        <w:tc>
          <w:tcPr>
            <w:tcW w:w="961" w:type="dxa"/>
          </w:tcPr>
          <w:p w14:paraId="4245121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ED41C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18D7EE4F" w14:textId="77777777">
        <w:trPr>
          <w:trHeight w:val="287"/>
        </w:trPr>
        <w:tc>
          <w:tcPr>
            <w:tcW w:w="961" w:type="dxa"/>
          </w:tcPr>
          <w:p w14:paraId="7325758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F19B8EA"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0EA4B156" w14:textId="77777777">
        <w:trPr>
          <w:trHeight w:val="287"/>
        </w:trPr>
        <w:tc>
          <w:tcPr>
            <w:tcW w:w="961" w:type="dxa"/>
          </w:tcPr>
          <w:p w14:paraId="2EDE05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68886B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315BFBEE" w14:textId="77777777">
        <w:trPr>
          <w:trHeight w:val="287"/>
        </w:trPr>
        <w:tc>
          <w:tcPr>
            <w:tcW w:w="961" w:type="dxa"/>
          </w:tcPr>
          <w:p w14:paraId="5F33F31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70121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14947A2C" w14:textId="77777777">
        <w:trPr>
          <w:trHeight w:val="287"/>
        </w:trPr>
        <w:tc>
          <w:tcPr>
            <w:tcW w:w="961" w:type="dxa"/>
          </w:tcPr>
          <w:p w14:paraId="30DCA7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C1CB6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0B2C3FB4" w14:textId="77777777">
        <w:trPr>
          <w:trHeight w:val="287"/>
        </w:trPr>
        <w:tc>
          <w:tcPr>
            <w:tcW w:w="961" w:type="dxa"/>
          </w:tcPr>
          <w:p w14:paraId="1F1FA4E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C051C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610342FC" w14:textId="77777777">
        <w:trPr>
          <w:trHeight w:val="292"/>
        </w:trPr>
        <w:tc>
          <w:tcPr>
            <w:tcW w:w="961" w:type="dxa"/>
          </w:tcPr>
          <w:p w14:paraId="3B9482F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4B719F9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21BB399F" w14:textId="77777777">
        <w:trPr>
          <w:trHeight w:val="287"/>
        </w:trPr>
        <w:tc>
          <w:tcPr>
            <w:tcW w:w="961" w:type="dxa"/>
          </w:tcPr>
          <w:p w14:paraId="552D980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512F61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tail leads</w:t>
            </w:r>
            <w:r w:rsidRPr="006A79C9">
              <w:rPr>
                <w:rFonts w:ascii="Arial" w:hAnsi="Arial" w:cs="Arial"/>
                <w:spacing w:val="-4"/>
                <w:sz w:val="20"/>
                <w:szCs w:val="20"/>
              </w:rPr>
              <w:t xml:space="preserve"> </w:t>
            </w:r>
            <w:r w:rsidRPr="006A79C9">
              <w:rPr>
                <w:rFonts w:ascii="Arial" w:hAnsi="Arial" w:cs="Arial"/>
                <w:sz w:val="20"/>
                <w:szCs w:val="20"/>
              </w:rPr>
              <w:t>(incl</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leads-point1)</w:t>
            </w:r>
          </w:p>
        </w:tc>
      </w:tr>
      <w:tr w:rsidR="008502BA" w:rsidRPr="006A79C9" w14:paraId="47A029D1" w14:textId="77777777">
        <w:trPr>
          <w:trHeight w:val="287"/>
        </w:trPr>
        <w:tc>
          <w:tcPr>
            <w:tcW w:w="961" w:type="dxa"/>
          </w:tcPr>
          <w:p w14:paraId="269E5A5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23FD4D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712195DD" w14:textId="77777777">
        <w:trPr>
          <w:trHeight w:val="288"/>
        </w:trPr>
        <w:tc>
          <w:tcPr>
            <w:tcW w:w="961" w:type="dxa"/>
          </w:tcPr>
          <w:p w14:paraId="6671024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87239D6" w14:textId="77777777" w:rsidR="008502BA" w:rsidRPr="006A79C9" w:rsidRDefault="00F84358">
            <w:pPr>
              <w:pStyle w:val="TableParagraph"/>
              <w:spacing w:before="53" w:line="215" w:lineRule="exact"/>
              <w:ind w:left="1610" w:right="1595"/>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3"/>
                <w:sz w:val="20"/>
                <w:szCs w:val="20"/>
              </w:rPr>
              <w:t xml:space="preserve"> </w:t>
            </w:r>
            <w:r w:rsidRPr="006A79C9">
              <w:rPr>
                <w:rFonts w:ascii="Arial" w:hAnsi="Arial" w:cs="Arial"/>
                <w:b/>
                <w:sz w:val="20"/>
                <w:szCs w:val="20"/>
              </w:rPr>
              <w:t>TEMPERATURE</w:t>
            </w:r>
            <w:r w:rsidRPr="006A79C9">
              <w:rPr>
                <w:rFonts w:ascii="Arial" w:hAnsi="Arial" w:cs="Arial"/>
                <w:b/>
                <w:spacing w:val="2"/>
                <w:sz w:val="20"/>
                <w:szCs w:val="20"/>
              </w:rPr>
              <w:t xml:space="preserve"> </w:t>
            </w:r>
            <w:r w:rsidRPr="006A79C9">
              <w:rPr>
                <w:rFonts w:ascii="Arial" w:hAnsi="Arial" w:cs="Arial"/>
                <w:b/>
                <w:sz w:val="20"/>
                <w:szCs w:val="20"/>
              </w:rPr>
              <w:t>DETECTOR</w:t>
            </w:r>
          </w:p>
        </w:tc>
      </w:tr>
      <w:tr w:rsidR="008502BA" w:rsidRPr="006A79C9" w14:paraId="507AD962" w14:textId="77777777">
        <w:trPr>
          <w:trHeight w:val="287"/>
        </w:trPr>
        <w:tc>
          <w:tcPr>
            <w:tcW w:w="961" w:type="dxa"/>
          </w:tcPr>
          <w:p w14:paraId="307F38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B9F7C9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7A074813" w14:textId="77777777">
        <w:trPr>
          <w:trHeight w:val="287"/>
        </w:trPr>
        <w:tc>
          <w:tcPr>
            <w:tcW w:w="961" w:type="dxa"/>
          </w:tcPr>
          <w:p w14:paraId="13F277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7DDFB8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4"/>
                <w:sz w:val="20"/>
                <w:szCs w:val="20"/>
              </w:rPr>
              <w:t xml:space="preserve"> </w:t>
            </w:r>
            <w:r w:rsidRPr="006A79C9">
              <w:rPr>
                <w:rFonts w:ascii="Arial" w:hAnsi="Arial" w:cs="Arial"/>
                <w:sz w:val="20"/>
                <w:szCs w:val="20"/>
              </w:rPr>
              <w:t>the overhang winding (DE</w:t>
            </w:r>
            <w:r w:rsidRPr="006A79C9">
              <w:rPr>
                <w:rFonts w:ascii="Arial" w:hAnsi="Arial" w:cs="Arial"/>
                <w:spacing w:val="2"/>
                <w:sz w:val="20"/>
                <w:szCs w:val="20"/>
              </w:rPr>
              <w:t xml:space="preserve"> </w:t>
            </w:r>
            <w:r w:rsidRPr="006A79C9">
              <w:rPr>
                <w:rFonts w:ascii="Arial" w:hAnsi="Arial" w:cs="Arial"/>
                <w:sz w:val="20"/>
                <w:szCs w:val="20"/>
              </w:rPr>
              <w:t>and NDE)</w:t>
            </w:r>
            <w:r w:rsidRPr="006A79C9">
              <w:rPr>
                <w:rFonts w:ascii="Arial" w:hAnsi="Arial" w:cs="Arial"/>
                <w:spacing w:val="5"/>
                <w:sz w:val="20"/>
                <w:szCs w:val="20"/>
              </w:rPr>
              <w:t xml:space="preserve"> </w:t>
            </w:r>
            <w:r w:rsidRPr="006A79C9">
              <w:rPr>
                <w:rFonts w:ascii="Arial" w:hAnsi="Arial" w:cs="Arial"/>
                <w:sz w:val="20"/>
                <w:szCs w:val="20"/>
              </w:rPr>
              <w:t>each</w:t>
            </w:r>
          </w:p>
        </w:tc>
      </w:tr>
      <w:tr w:rsidR="008502BA" w:rsidRPr="006A79C9" w14:paraId="198E98A7" w14:textId="77777777">
        <w:trPr>
          <w:trHeight w:val="460"/>
        </w:trPr>
        <w:tc>
          <w:tcPr>
            <w:tcW w:w="961" w:type="dxa"/>
          </w:tcPr>
          <w:p w14:paraId="0464FF89" w14:textId="77777777" w:rsidR="008502BA" w:rsidRPr="006A79C9" w:rsidRDefault="008502BA">
            <w:pPr>
              <w:pStyle w:val="TableParagraph"/>
              <w:spacing w:before="3" w:line="240" w:lineRule="auto"/>
              <w:rPr>
                <w:rFonts w:ascii="Arial" w:hAnsi="Arial" w:cs="Arial"/>
                <w:b/>
                <w:sz w:val="20"/>
                <w:szCs w:val="20"/>
              </w:rPr>
            </w:pPr>
          </w:p>
          <w:p w14:paraId="31ABDD5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29576A1D"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Install PT100 on the overhang winding (Top and bottom of winding per phase)</w:t>
            </w:r>
            <w:r w:rsidRPr="006A79C9">
              <w:rPr>
                <w:rFonts w:ascii="Arial" w:hAnsi="Arial" w:cs="Arial"/>
                <w:spacing w:val="-51"/>
                <w:sz w:val="20"/>
                <w:szCs w:val="20"/>
              </w:rPr>
              <w:t xml:space="preserve"> </w:t>
            </w:r>
            <w:r w:rsidRPr="006A79C9">
              <w:rPr>
                <w:rFonts w:ascii="Arial" w:hAnsi="Arial" w:cs="Arial"/>
                <w:sz w:val="20"/>
                <w:szCs w:val="20"/>
              </w:rPr>
              <w:t>each</w:t>
            </w:r>
          </w:p>
        </w:tc>
      </w:tr>
      <w:tr w:rsidR="008502BA" w:rsidRPr="006A79C9" w14:paraId="39B5D674" w14:textId="77777777">
        <w:trPr>
          <w:trHeight w:val="287"/>
        </w:trPr>
        <w:tc>
          <w:tcPr>
            <w:tcW w:w="961" w:type="dxa"/>
          </w:tcPr>
          <w:p w14:paraId="0E83086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3E600B4"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6F32EC78" w14:textId="77777777">
        <w:trPr>
          <w:trHeight w:val="288"/>
        </w:trPr>
        <w:tc>
          <w:tcPr>
            <w:tcW w:w="961" w:type="dxa"/>
          </w:tcPr>
          <w:p w14:paraId="0FF0EA8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862BE8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85D9F63" w14:textId="77777777">
        <w:trPr>
          <w:trHeight w:val="287"/>
        </w:trPr>
        <w:tc>
          <w:tcPr>
            <w:tcW w:w="961" w:type="dxa"/>
          </w:tcPr>
          <w:p w14:paraId="0FA6ABB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81713C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w:t>
            </w:r>
            <w:r w:rsidRPr="006A79C9">
              <w:rPr>
                <w:rFonts w:ascii="Arial" w:hAnsi="Arial" w:cs="Arial"/>
                <w:spacing w:val="1"/>
                <w:sz w:val="20"/>
                <w:szCs w:val="20"/>
              </w:rPr>
              <w:t xml:space="preserve"> </w:t>
            </w:r>
            <w:r w:rsidRPr="006A79C9">
              <w:rPr>
                <w:rFonts w:ascii="Arial" w:hAnsi="Arial" w:cs="Arial"/>
                <w:sz w:val="20"/>
                <w:szCs w:val="20"/>
              </w:rPr>
              <w:t>speed with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074A678A" w14:textId="77777777">
        <w:trPr>
          <w:trHeight w:val="287"/>
        </w:trPr>
        <w:tc>
          <w:tcPr>
            <w:tcW w:w="961" w:type="dxa"/>
          </w:tcPr>
          <w:p w14:paraId="3AB895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6549E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5538277C" w14:textId="77777777">
        <w:trPr>
          <w:trHeight w:val="287"/>
        </w:trPr>
        <w:tc>
          <w:tcPr>
            <w:tcW w:w="961" w:type="dxa"/>
          </w:tcPr>
          <w:p w14:paraId="4C72D2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BEF45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6AF72C94" w14:textId="77777777">
        <w:trPr>
          <w:trHeight w:val="287"/>
        </w:trPr>
        <w:tc>
          <w:tcPr>
            <w:tcW w:w="961" w:type="dxa"/>
          </w:tcPr>
          <w:p w14:paraId="664FA9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91F908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07A9B6A1" w14:textId="77777777">
        <w:trPr>
          <w:trHeight w:val="288"/>
        </w:trPr>
        <w:tc>
          <w:tcPr>
            <w:tcW w:w="961" w:type="dxa"/>
          </w:tcPr>
          <w:p w14:paraId="27761ECE"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6</w:t>
            </w:r>
          </w:p>
        </w:tc>
        <w:tc>
          <w:tcPr>
            <w:tcW w:w="7280" w:type="dxa"/>
          </w:tcPr>
          <w:p w14:paraId="7988942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16C810E" w14:textId="77777777">
        <w:trPr>
          <w:trHeight w:val="292"/>
        </w:trPr>
        <w:tc>
          <w:tcPr>
            <w:tcW w:w="961" w:type="dxa"/>
          </w:tcPr>
          <w:p w14:paraId="14CFF32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80" w:type="dxa"/>
          </w:tcPr>
          <w:p w14:paraId="08B0605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0AD6892E" w14:textId="77777777">
        <w:trPr>
          <w:trHeight w:val="287"/>
        </w:trPr>
        <w:tc>
          <w:tcPr>
            <w:tcW w:w="961" w:type="dxa"/>
          </w:tcPr>
          <w:p w14:paraId="6A9FF0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14E0B04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6A7B589" w14:textId="77777777">
        <w:trPr>
          <w:trHeight w:val="287"/>
        </w:trPr>
        <w:tc>
          <w:tcPr>
            <w:tcW w:w="961" w:type="dxa"/>
          </w:tcPr>
          <w:p w14:paraId="63595B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76250E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2"/>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bl>
    <w:p w14:paraId="6AEBE9F6"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777B6E1C"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81D04BF" w14:textId="77777777">
        <w:trPr>
          <w:trHeight w:val="287"/>
        </w:trPr>
        <w:tc>
          <w:tcPr>
            <w:tcW w:w="961" w:type="dxa"/>
          </w:tcPr>
          <w:p w14:paraId="553C302A"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0110AF2D"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6DD6779" w14:textId="77777777">
        <w:trPr>
          <w:trHeight w:val="292"/>
        </w:trPr>
        <w:tc>
          <w:tcPr>
            <w:tcW w:w="961" w:type="dxa"/>
          </w:tcPr>
          <w:p w14:paraId="0C4C0475"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10</w:t>
            </w:r>
          </w:p>
        </w:tc>
        <w:tc>
          <w:tcPr>
            <w:tcW w:w="7280" w:type="dxa"/>
          </w:tcPr>
          <w:p w14:paraId="5B53BF44"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288096E5" w14:textId="77777777">
        <w:trPr>
          <w:trHeight w:val="287"/>
        </w:trPr>
        <w:tc>
          <w:tcPr>
            <w:tcW w:w="961" w:type="dxa"/>
          </w:tcPr>
          <w:p w14:paraId="66D769A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70FCAC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A604834" w14:textId="77777777">
        <w:trPr>
          <w:trHeight w:val="288"/>
        </w:trPr>
        <w:tc>
          <w:tcPr>
            <w:tcW w:w="961" w:type="dxa"/>
          </w:tcPr>
          <w:p w14:paraId="6829855D"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12</w:t>
            </w:r>
          </w:p>
        </w:tc>
        <w:tc>
          <w:tcPr>
            <w:tcW w:w="7280" w:type="dxa"/>
          </w:tcPr>
          <w:p w14:paraId="1BEE272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315AEA05" w14:textId="77777777">
        <w:trPr>
          <w:trHeight w:val="287"/>
        </w:trPr>
        <w:tc>
          <w:tcPr>
            <w:tcW w:w="961" w:type="dxa"/>
          </w:tcPr>
          <w:p w14:paraId="7ABEA83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7F49129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777C44C8" w14:textId="77777777">
        <w:trPr>
          <w:trHeight w:val="287"/>
        </w:trPr>
        <w:tc>
          <w:tcPr>
            <w:tcW w:w="961" w:type="dxa"/>
          </w:tcPr>
          <w:p w14:paraId="07D0A07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69A845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598C299F" w14:textId="77777777">
        <w:trPr>
          <w:trHeight w:val="287"/>
        </w:trPr>
        <w:tc>
          <w:tcPr>
            <w:tcW w:w="961" w:type="dxa"/>
          </w:tcPr>
          <w:p w14:paraId="756792D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179D279"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6B802C6B" w14:textId="77777777">
        <w:trPr>
          <w:trHeight w:val="287"/>
        </w:trPr>
        <w:tc>
          <w:tcPr>
            <w:tcW w:w="961" w:type="dxa"/>
          </w:tcPr>
          <w:p w14:paraId="7125A56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C476F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7309AF4B" w14:textId="77777777">
        <w:trPr>
          <w:trHeight w:val="287"/>
        </w:trPr>
        <w:tc>
          <w:tcPr>
            <w:tcW w:w="961" w:type="dxa"/>
          </w:tcPr>
          <w:p w14:paraId="2F34EB6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C3687EF" w14:textId="77777777" w:rsidR="008502BA" w:rsidRPr="006A79C9" w:rsidRDefault="00F84358">
            <w:pPr>
              <w:pStyle w:val="TableParagraph"/>
              <w:spacing w:before="52" w:line="215" w:lineRule="exact"/>
              <w:ind w:left="1610" w:right="1595"/>
              <w:jc w:val="center"/>
              <w:rPr>
                <w:rFonts w:ascii="Arial" w:hAnsi="Arial" w:cs="Arial"/>
                <w:b/>
                <w:sz w:val="20"/>
                <w:szCs w:val="20"/>
              </w:rPr>
            </w:pPr>
            <w:r w:rsidRPr="006A79C9">
              <w:rPr>
                <w:rFonts w:ascii="Arial" w:hAnsi="Arial" w:cs="Arial"/>
                <w:b/>
                <w:sz w:val="20"/>
                <w:szCs w:val="20"/>
              </w:rPr>
              <w:t>WHITE</w:t>
            </w:r>
            <w:r w:rsidRPr="006A79C9">
              <w:rPr>
                <w:rFonts w:ascii="Arial" w:hAnsi="Arial" w:cs="Arial"/>
                <w:b/>
                <w:spacing w:val="-4"/>
                <w:sz w:val="20"/>
                <w:szCs w:val="20"/>
              </w:rPr>
              <w:t xml:space="preserve"> </w:t>
            </w:r>
            <w:r w:rsidRPr="006A79C9">
              <w:rPr>
                <w:rFonts w:ascii="Arial" w:hAnsi="Arial" w:cs="Arial"/>
                <w:b/>
                <w:sz w:val="20"/>
                <w:szCs w:val="20"/>
              </w:rPr>
              <w:t>METAL</w:t>
            </w:r>
            <w:r w:rsidRPr="006A79C9">
              <w:rPr>
                <w:rFonts w:ascii="Arial" w:hAnsi="Arial" w:cs="Arial"/>
                <w:b/>
                <w:spacing w:val="2"/>
                <w:sz w:val="20"/>
                <w:szCs w:val="20"/>
              </w:rPr>
              <w:t xml:space="preserve"> </w:t>
            </w:r>
            <w:r w:rsidRPr="006A79C9">
              <w:rPr>
                <w:rFonts w:ascii="Arial" w:hAnsi="Arial" w:cs="Arial"/>
                <w:b/>
                <w:sz w:val="20"/>
                <w:szCs w:val="20"/>
              </w:rPr>
              <w:t>BEARING</w:t>
            </w:r>
          </w:p>
        </w:tc>
      </w:tr>
      <w:tr w:rsidR="008502BA" w:rsidRPr="006A79C9" w14:paraId="2877EC04" w14:textId="77777777">
        <w:trPr>
          <w:trHeight w:val="460"/>
        </w:trPr>
        <w:tc>
          <w:tcPr>
            <w:tcW w:w="961" w:type="dxa"/>
          </w:tcPr>
          <w:p w14:paraId="5596B76C" w14:textId="77777777" w:rsidR="008502BA" w:rsidRPr="006A79C9" w:rsidRDefault="008502BA">
            <w:pPr>
              <w:pStyle w:val="TableParagraph"/>
              <w:spacing w:before="3" w:line="240" w:lineRule="auto"/>
              <w:rPr>
                <w:rFonts w:ascii="Arial" w:hAnsi="Arial" w:cs="Arial"/>
                <w:b/>
                <w:sz w:val="20"/>
                <w:szCs w:val="20"/>
              </w:rPr>
            </w:pPr>
          </w:p>
          <w:p w14:paraId="120788B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4614D68E" w14:textId="77777777" w:rsidR="008502BA" w:rsidRPr="006A79C9" w:rsidRDefault="00F84358">
            <w:pPr>
              <w:pStyle w:val="TableParagraph"/>
              <w:spacing w:before="0" w:line="230" w:lineRule="exact"/>
              <w:ind w:left="109" w:right="270"/>
              <w:rPr>
                <w:rFonts w:ascii="Arial" w:hAnsi="Arial" w:cs="Arial"/>
                <w:sz w:val="20"/>
                <w:szCs w:val="20"/>
              </w:rPr>
            </w:pPr>
            <w:r w:rsidRPr="006A79C9">
              <w:rPr>
                <w:rFonts w:ascii="Arial" w:hAnsi="Arial" w:cs="Arial"/>
                <w:sz w:val="20"/>
                <w:szCs w:val="20"/>
              </w:rPr>
              <w:t>Re-metal white metal DE bearing (see nameplate data supplied on SOW for</w:t>
            </w:r>
            <w:r w:rsidRPr="006A79C9">
              <w:rPr>
                <w:rFonts w:ascii="Arial" w:hAnsi="Arial" w:cs="Arial"/>
                <w:spacing w:val="-5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1AC3E7AE" w14:textId="77777777">
        <w:trPr>
          <w:trHeight w:val="460"/>
        </w:trPr>
        <w:tc>
          <w:tcPr>
            <w:tcW w:w="961" w:type="dxa"/>
          </w:tcPr>
          <w:p w14:paraId="1BA6148C" w14:textId="77777777" w:rsidR="008502BA" w:rsidRPr="006A79C9" w:rsidRDefault="008502BA">
            <w:pPr>
              <w:pStyle w:val="TableParagraph"/>
              <w:spacing w:before="3" w:line="240" w:lineRule="auto"/>
              <w:rPr>
                <w:rFonts w:ascii="Arial" w:hAnsi="Arial" w:cs="Arial"/>
                <w:b/>
                <w:sz w:val="20"/>
                <w:szCs w:val="20"/>
              </w:rPr>
            </w:pPr>
          </w:p>
          <w:p w14:paraId="4D6EF01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33FD62CB" w14:textId="77777777" w:rsidR="008502BA" w:rsidRPr="006A79C9" w:rsidRDefault="00F84358">
            <w:pPr>
              <w:pStyle w:val="TableParagraph"/>
              <w:spacing w:before="0" w:line="230" w:lineRule="exact"/>
              <w:ind w:left="109" w:right="105"/>
              <w:rPr>
                <w:rFonts w:ascii="Arial" w:hAnsi="Arial" w:cs="Arial"/>
                <w:sz w:val="20"/>
                <w:szCs w:val="20"/>
              </w:rPr>
            </w:pPr>
            <w:r w:rsidRPr="006A79C9">
              <w:rPr>
                <w:rFonts w:ascii="Arial" w:hAnsi="Arial" w:cs="Arial"/>
                <w:sz w:val="20"/>
                <w:szCs w:val="20"/>
              </w:rPr>
              <w:t>Re-metal white metal NDE bearing (see nameplate data supplied on SOW for</w:t>
            </w:r>
            <w:r w:rsidRPr="006A79C9">
              <w:rPr>
                <w:rFonts w:ascii="Arial" w:hAnsi="Arial" w:cs="Arial"/>
                <w:spacing w:val="-5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62CE0E02" w14:textId="77777777">
        <w:trPr>
          <w:trHeight w:val="460"/>
        </w:trPr>
        <w:tc>
          <w:tcPr>
            <w:tcW w:w="961" w:type="dxa"/>
          </w:tcPr>
          <w:p w14:paraId="689BC132" w14:textId="77777777" w:rsidR="008502BA" w:rsidRPr="006A79C9" w:rsidRDefault="008502BA">
            <w:pPr>
              <w:pStyle w:val="TableParagraph"/>
              <w:spacing w:before="3" w:line="240" w:lineRule="auto"/>
              <w:rPr>
                <w:rFonts w:ascii="Arial" w:hAnsi="Arial" w:cs="Arial"/>
                <w:b/>
                <w:sz w:val="20"/>
                <w:szCs w:val="20"/>
              </w:rPr>
            </w:pPr>
          </w:p>
          <w:p w14:paraId="3A4F83D7"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17819F6E"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437E3ED" w14:textId="77777777">
        <w:trPr>
          <w:trHeight w:val="460"/>
        </w:trPr>
        <w:tc>
          <w:tcPr>
            <w:tcW w:w="961" w:type="dxa"/>
          </w:tcPr>
          <w:p w14:paraId="15FC54C5" w14:textId="77777777" w:rsidR="008502BA" w:rsidRPr="006A79C9" w:rsidRDefault="008502BA">
            <w:pPr>
              <w:pStyle w:val="TableParagraph"/>
              <w:spacing w:before="3" w:line="240" w:lineRule="auto"/>
              <w:rPr>
                <w:rFonts w:ascii="Arial" w:hAnsi="Arial" w:cs="Arial"/>
                <w:b/>
                <w:sz w:val="20"/>
                <w:szCs w:val="20"/>
              </w:rPr>
            </w:pPr>
          </w:p>
          <w:p w14:paraId="0C4CCE94"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4</w:t>
            </w:r>
          </w:p>
        </w:tc>
        <w:tc>
          <w:tcPr>
            <w:tcW w:w="7280" w:type="dxa"/>
          </w:tcPr>
          <w:p w14:paraId="799DC267"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7F749E2F" w14:textId="77777777">
        <w:trPr>
          <w:trHeight w:val="287"/>
        </w:trPr>
        <w:tc>
          <w:tcPr>
            <w:tcW w:w="961" w:type="dxa"/>
          </w:tcPr>
          <w:p w14:paraId="5F2FD4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8F1CDE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seal</w:t>
            </w:r>
          </w:p>
        </w:tc>
      </w:tr>
      <w:tr w:rsidR="008502BA" w:rsidRPr="006A79C9" w14:paraId="04F23FF2" w14:textId="77777777">
        <w:trPr>
          <w:trHeight w:val="287"/>
        </w:trPr>
        <w:tc>
          <w:tcPr>
            <w:tcW w:w="961" w:type="dxa"/>
          </w:tcPr>
          <w:p w14:paraId="37E562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606FB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seal</w:t>
            </w:r>
          </w:p>
        </w:tc>
      </w:tr>
      <w:tr w:rsidR="008502BA" w:rsidRPr="006A79C9" w14:paraId="57DFD4C2" w14:textId="77777777">
        <w:trPr>
          <w:trHeight w:val="287"/>
        </w:trPr>
        <w:tc>
          <w:tcPr>
            <w:tcW w:w="961" w:type="dxa"/>
          </w:tcPr>
          <w:p w14:paraId="5C8BD29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B1B0D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site</w:t>
            </w:r>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and clean</w:t>
            </w:r>
            <w:r w:rsidRPr="006A79C9">
              <w:rPr>
                <w:rFonts w:ascii="Arial" w:hAnsi="Arial" w:cs="Arial"/>
                <w:spacing w:val="1"/>
                <w:sz w:val="20"/>
                <w:szCs w:val="20"/>
              </w:rPr>
              <w:t xml:space="preserve"> </w:t>
            </w:r>
            <w:r w:rsidRPr="006A79C9">
              <w:rPr>
                <w:rFonts w:ascii="Arial" w:hAnsi="Arial" w:cs="Arial"/>
                <w:sz w:val="20"/>
                <w:szCs w:val="20"/>
              </w:rPr>
              <w:t>ports</w:t>
            </w:r>
          </w:p>
        </w:tc>
      </w:tr>
      <w:tr w:rsidR="008502BA" w:rsidRPr="006A79C9" w14:paraId="17E9CF35" w14:textId="77777777">
        <w:trPr>
          <w:trHeight w:val="287"/>
        </w:trPr>
        <w:tc>
          <w:tcPr>
            <w:tcW w:w="961" w:type="dxa"/>
          </w:tcPr>
          <w:p w14:paraId="40F20A8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208B37D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432BE616" w14:textId="77777777">
        <w:trPr>
          <w:trHeight w:val="460"/>
        </w:trPr>
        <w:tc>
          <w:tcPr>
            <w:tcW w:w="961" w:type="dxa"/>
          </w:tcPr>
          <w:p w14:paraId="7FBEDC26" w14:textId="77777777" w:rsidR="008502BA" w:rsidRPr="006A79C9" w:rsidRDefault="008502BA">
            <w:pPr>
              <w:pStyle w:val="TableParagraph"/>
              <w:spacing w:before="3" w:line="240" w:lineRule="auto"/>
              <w:rPr>
                <w:rFonts w:ascii="Arial" w:hAnsi="Arial" w:cs="Arial"/>
                <w:b/>
                <w:sz w:val="20"/>
                <w:szCs w:val="20"/>
              </w:rPr>
            </w:pPr>
          </w:p>
          <w:p w14:paraId="58108AF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9</w:t>
            </w:r>
          </w:p>
        </w:tc>
        <w:tc>
          <w:tcPr>
            <w:tcW w:w="7280" w:type="dxa"/>
          </w:tcPr>
          <w:p w14:paraId="0DB06553" w14:textId="77777777" w:rsidR="008502BA" w:rsidRPr="006A79C9" w:rsidRDefault="00F84358">
            <w:pPr>
              <w:pStyle w:val="TableParagraph"/>
              <w:spacing w:before="0" w:line="230" w:lineRule="exact"/>
              <w:ind w:left="109" w:right="105"/>
              <w:rPr>
                <w:rFonts w:ascii="Arial" w:hAnsi="Arial" w:cs="Arial"/>
                <w:sz w:val="20"/>
                <w:szCs w:val="20"/>
              </w:rPr>
            </w:pPr>
            <w:r w:rsidRPr="006A79C9">
              <w:rPr>
                <w:rFonts w:ascii="Arial" w:hAnsi="Arial" w:cs="Arial"/>
                <w:sz w:val="20"/>
                <w:szCs w:val="20"/>
              </w:rPr>
              <w:t>Bearing insulation test point inspect and repair (Inspect specifically for test point</w:t>
            </w:r>
            <w:r w:rsidRPr="006A79C9">
              <w:rPr>
                <w:rFonts w:ascii="Arial" w:hAnsi="Arial" w:cs="Arial"/>
                <w:spacing w:val="-5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damage)</w:t>
            </w:r>
          </w:p>
        </w:tc>
      </w:tr>
      <w:tr w:rsidR="008502BA" w:rsidRPr="006A79C9" w14:paraId="314E29FE" w14:textId="77777777">
        <w:trPr>
          <w:trHeight w:val="287"/>
        </w:trPr>
        <w:tc>
          <w:tcPr>
            <w:tcW w:w="961" w:type="dxa"/>
          </w:tcPr>
          <w:p w14:paraId="0626B80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166EBCD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4"/>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21657FF5" w14:textId="77777777">
        <w:trPr>
          <w:trHeight w:val="287"/>
        </w:trPr>
        <w:tc>
          <w:tcPr>
            <w:tcW w:w="961" w:type="dxa"/>
          </w:tcPr>
          <w:p w14:paraId="1EADB21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0896EF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187CDA10" w14:textId="77777777">
        <w:trPr>
          <w:trHeight w:val="287"/>
        </w:trPr>
        <w:tc>
          <w:tcPr>
            <w:tcW w:w="961" w:type="dxa"/>
          </w:tcPr>
          <w:p w14:paraId="4DEAB0B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F897C93"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0FC019E8" w14:textId="77777777">
        <w:trPr>
          <w:trHeight w:val="287"/>
        </w:trPr>
        <w:tc>
          <w:tcPr>
            <w:tcW w:w="961" w:type="dxa"/>
          </w:tcPr>
          <w:p w14:paraId="08C6564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BE9B4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253E6BC3" w14:textId="77777777">
        <w:trPr>
          <w:trHeight w:val="287"/>
        </w:trPr>
        <w:tc>
          <w:tcPr>
            <w:tcW w:w="961" w:type="dxa"/>
          </w:tcPr>
          <w:p w14:paraId="57AE91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F1E37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6258823E" w14:textId="77777777">
        <w:trPr>
          <w:trHeight w:val="292"/>
        </w:trPr>
        <w:tc>
          <w:tcPr>
            <w:tcW w:w="961" w:type="dxa"/>
          </w:tcPr>
          <w:p w14:paraId="66B8D92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5C707C2C"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3FB404AF" w14:textId="77777777">
        <w:trPr>
          <w:trHeight w:val="287"/>
        </w:trPr>
        <w:tc>
          <w:tcPr>
            <w:tcW w:w="961" w:type="dxa"/>
          </w:tcPr>
          <w:p w14:paraId="788971B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BDB861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0D1A0B0B" w14:textId="77777777">
        <w:trPr>
          <w:trHeight w:val="287"/>
        </w:trPr>
        <w:tc>
          <w:tcPr>
            <w:tcW w:w="961" w:type="dxa"/>
          </w:tcPr>
          <w:p w14:paraId="78248FB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DAAD0D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464E7CF4" w14:textId="77777777">
        <w:trPr>
          <w:trHeight w:val="287"/>
        </w:trPr>
        <w:tc>
          <w:tcPr>
            <w:tcW w:w="961" w:type="dxa"/>
          </w:tcPr>
          <w:p w14:paraId="3B26570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48E64E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447BC1CD" w14:textId="77777777">
        <w:trPr>
          <w:trHeight w:val="287"/>
        </w:trPr>
        <w:tc>
          <w:tcPr>
            <w:tcW w:w="961" w:type="dxa"/>
          </w:tcPr>
          <w:p w14:paraId="4C1C8A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DEB3C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0440DC42" w14:textId="77777777">
        <w:trPr>
          <w:trHeight w:val="288"/>
        </w:trPr>
        <w:tc>
          <w:tcPr>
            <w:tcW w:w="961" w:type="dxa"/>
          </w:tcPr>
          <w:p w14:paraId="5AC6B933"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8</w:t>
            </w:r>
          </w:p>
        </w:tc>
        <w:tc>
          <w:tcPr>
            <w:tcW w:w="7280" w:type="dxa"/>
          </w:tcPr>
          <w:p w14:paraId="14BBD0AB"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1D2581B8" w14:textId="77777777">
        <w:trPr>
          <w:trHeight w:val="287"/>
        </w:trPr>
        <w:tc>
          <w:tcPr>
            <w:tcW w:w="961" w:type="dxa"/>
          </w:tcPr>
          <w:p w14:paraId="474E82E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2A01ABB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5BA1030C" w14:textId="77777777">
        <w:trPr>
          <w:trHeight w:val="287"/>
        </w:trPr>
        <w:tc>
          <w:tcPr>
            <w:tcW w:w="961" w:type="dxa"/>
          </w:tcPr>
          <w:p w14:paraId="42EE3B7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486B68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1A1F07CC" w14:textId="77777777">
        <w:trPr>
          <w:trHeight w:val="287"/>
        </w:trPr>
        <w:tc>
          <w:tcPr>
            <w:tcW w:w="961" w:type="dxa"/>
          </w:tcPr>
          <w:p w14:paraId="4AFEDD7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2E8407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 rewind kit</w:t>
            </w:r>
          </w:p>
        </w:tc>
      </w:tr>
      <w:tr w:rsidR="008502BA" w:rsidRPr="006A79C9" w14:paraId="4DF735E5" w14:textId="77777777">
        <w:trPr>
          <w:trHeight w:val="287"/>
        </w:trPr>
        <w:tc>
          <w:tcPr>
            <w:tcW w:w="961" w:type="dxa"/>
          </w:tcPr>
          <w:p w14:paraId="337ACCF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916E2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2"/>
                <w:sz w:val="20"/>
                <w:szCs w:val="20"/>
              </w:rPr>
              <w:t xml:space="preserve"> </w:t>
            </w:r>
            <w:r w:rsidRPr="006A79C9">
              <w:rPr>
                <w:rFonts w:ascii="Arial" w:hAnsi="Arial" w:cs="Arial"/>
                <w:sz w:val="20"/>
                <w:szCs w:val="20"/>
              </w:rPr>
              <w:t>and 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0004AC5E" w14:textId="77777777">
        <w:trPr>
          <w:trHeight w:val="287"/>
        </w:trPr>
        <w:tc>
          <w:tcPr>
            <w:tcW w:w="961" w:type="dxa"/>
          </w:tcPr>
          <w:p w14:paraId="1FDB74C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11C91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0B017A54" w14:textId="77777777">
        <w:trPr>
          <w:trHeight w:val="288"/>
        </w:trPr>
        <w:tc>
          <w:tcPr>
            <w:tcW w:w="961" w:type="dxa"/>
          </w:tcPr>
          <w:p w14:paraId="4E553F7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377127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25937151" w14:textId="77777777">
        <w:trPr>
          <w:trHeight w:val="292"/>
        </w:trPr>
        <w:tc>
          <w:tcPr>
            <w:tcW w:w="961" w:type="dxa"/>
          </w:tcPr>
          <w:p w14:paraId="52BEAF2C"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14</w:t>
            </w:r>
          </w:p>
        </w:tc>
        <w:tc>
          <w:tcPr>
            <w:tcW w:w="7280" w:type="dxa"/>
          </w:tcPr>
          <w:p w14:paraId="78530FD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4B8E3918" w14:textId="77777777">
        <w:trPr>
          <w:trHeight w:val="287"/>
        </w:trPr>
        <w:tc>
          <w:tcPr>
            <w:tcW w:w="961" w:type="dxa"/>
          </w:tcPr>
          <w:p w14:paraId="246EEB8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4E4F196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3"/>
                <w:sz w:val="20"/>
                <w:szCs w:val="20"/>
              </w:rPr>
              <w:t xml:space="preserve"> </w:t>
            </w:r>
            <w:r w:rsidRPr="006A79C9">
              <w:rPr>
                <w:rFonts w:ascii="Arial" w:hAnsi="Arial" w:cs="Arial"/>
                <w:sz w:val="20"/>
                <w:szCs w:val="20"/>
              </w:rPr>
              <w:t>AC</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6E233E51" w14:textId="77777777">
        <w:trPr>
          <w:trHeight w:val="287"/>
        </w:trPr>
        <w:tc>
          <w:tcPr>
            <w:tcW w:w="961" w:type="dxa"/>
          </w:tcPr>
          <w:p w14:paraId="2A311BC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39041EE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51686FF3" w14:textId="77777777">
        <w:trPr>
          <w:trHeight w:val="287"/>
        </w:trPr>
        <w:tc>
          <w:tcPr>
            <w:tcW w:w="961" w:type="dxa"/>
          </w:tcPr>
          <w:p w14:paraId="591A898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6A1C0E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4"/>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/check</w:t>
            </w:r>
          </w:p>
        </w:tc>
      </w:tr>
      <w:tr w:rsidR="008502BA" w:rsidRPr="006A79C9" w14:paraId="17B43678" w14:textId="77777777">
        <w:trPr>
          <w:trHeight w:val="287"/>
        </w:trPr>
        <w:tc>
          <w:tcPr>
            <w:tcW w:w="961" w:type="dxa"/>
          </w:tcPr>
          <w:p w14:paraId="2E9BA6D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245CD0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7EA7C634" w14:textId="77777777">
        <w:trPr>
          <w:trHeight w:val="288"/>
        </w:trPr>
        <w:tc>
          <w:tcPr>
            <w:tcW w:w="961" w:type="dxa"/>
          </w:tcPr>
          <w:p w14:paraId="779A69C4"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19</w:t>
            </w:r>
          </w:p>
        </w:tc>
        <w:tc>
          <w:tcPr>
            <w:tcW w:w="7280" w:type="dxa"/>
          </w:tcPr>
          <w:p w14:paraId="79D86BA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1E9E39CD" w14:textId="77777777">
        <w:trPr>
          <w:trHeight w:val="287"/>
        </w:trPr>
        <w:tc>
          <w:tcPr>
            <w:tcW w:w="961" w:type="dxa"/>
          </w:tcPr>
          <w:p w14:paraId="056BAA9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0E7AF8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0D7613BF" w14:textId="77777777">
        <w:trPr>
          <w:trHeight w:val="287"/>
        </w:trPr>
        <w:tc>
          <w:tcPr>
            <w:tcW w:w="961" w:type="dxa"/>
          </w:tcPr>
          <w:p w14:paraId="371C3BA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51282DE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50F7F4A9" w14:textId="77777777">
        <w:trPr>
          <w:trHeight w:val="287"/>
        </w:trPr>
        <w:tc>
          <w:tcPr>
            <w:tcW w:w="961" w:type="dxa"/>
          </w:tcPr>
          <w:p w14:paraId="05E0408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071879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Cut</w:t>
            </w:r>
            <w:r w:rsidRPr="006A79C9">
              <w:rPr>
                <w:rFonts w:ascii="Arial" w:hAnsi="Arial" w:cs="Arial"/>
                <w:spacing w:val="2"/>
                <w:sz w:val="20"/>
                <w:szCs w:val="20"/>
              </w:rPr>
              <w:t xml:space="preserve"> </w:t>
            </w:r>
            <w:r w:rsidRPr="006A79C9">
              <w:rPr>
                <w:rFonts w:ascii="Arial" w:hAnsi="Arial" w:cs="Arial"/>
                <w:sz w:val="20"/>
                <w:szCs w:val="20"/>
              </w:rPr>
              <w:t>keyway</w:t>
            </w:r>
          </w:p>
        </w:tc>
      </w:tr>
    </w:tbl>
    <w:p w14:paraId="5371E6F6"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53B656F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3233DB0" w14:textId="77777777">
        <w:trPr>
          <w:trHeight w:val="287"/>
        </w:trPr>
        <w:tc>
          <w:tcPr>
            <w:tcW w:w="961" w:type="dxa"/>
          </w:tcPr>
          <w:p w14:paraId="15331547"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63C40C93"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399BF08" w14:textId="77777777">
        <w:trPr>
          <w:trHeight w:val="292"/>
        </w:trPr>
        <w:tc>
          <w:tcPr>
            <w:tcW w:w="961" w:type="dxa"/>
          </w:tcPr>
          <w:p w14:paraId="2A02846C"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23</w:t>
            </w:r>
          </w:p>
        </w:tc>
        <w:tc>
          <w:tcPr>
            <w:tcW w:w="7280" w:type="dxa"/>
          </w:tcPr>
          <w:p w14:paraId="3D9EE3E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after</w:t>
            </w:r>
            <w:r w:rsidRPr="006A79C9">
              <w:rPr>
                <w:rFonts w:ascii="Arial" w:hAnsi="Arial" w:cs="Arial"/>
                <w:spacing w:val="-6"/>
                <w:sz w:val="20"/>
                <w:szCs w:val="20"/>
              </w:rPr>
              <w:t xml:space="preserve"> </w:t>
            </w:r>
            <w:r w:rsidRPr="006A79C9">
              <w:rPr>
                <w:rFonts w:ascii="Arial" w:hAnsi="Arial" w:cs="Arial"/>
                <w:sz w:val="20"/>
                <w:szCs w:val="20"/>
              </w:rPr>
              <w:t>micro</w:t>
            </w:r>
            <w:r w:rsidRPr="006A79C9">
              <w:rPr>
                <w:rFonts w:ascii="Arial" w:hAnsi="Arial" w:cs="Arial"/>
                <w:spacing w:val="1"/>
                <w:sz w:val="20"/>
                <w:szCs w:val="20"/>
              </w:rPr>
              <w:t xml:space="preserve"> </w:t>
            </w:r>
            <w:r w:rsidRPr="006A79C9">
              <w:rPr>
                <w:rFonts w:ascii="Arial" w:hAnsi="Arial" w:cs="Arial"/>
                <w:sz w:val="20"/>
                <w:szCs w:val="20"/>
              </w:rPr>
              <w:t>welding</w:t>
            </w:r>
          </w:p>
        </w:tc>
      </w:tr>
      <w:tr w:rsidR="008502BA" w:rsidRPr="006A79C9" w14:paraId="27B8E43B" w14:textId="77777777">
        <w:trPr>
          <w:trHeight w:val="287"/>
        </w:trPr>
        <w:tc>
          <w:tcPr>
            <w:tcW w:w="961" w:type="dxa"/>
          </w:tcPr>
          <w:p w14:paraId="0C424C8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667EC0D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stripped, missing</w:t>
            </w:r>
            <w:r w:rsidRPr="006A79C9">
              <w:rPr>
                <w:rFonts w:ascii="Arial" w:hAnsi="Arial" w:cs="Arial"/>
                <w:spacing w:val="1"/>
                <w:sz w:val="20"/>
                <w:szCs w:val="20"/>
              </w:rPr>
              <w:t xml:space="preserve"> </w:t>
            </w:r>
            <w:r w:rsidRPr="006A79C9">
              <w:rPr>
                <w:rFonts w:ascii="Arial" w:hAnsi="Arial" w:cs="Arial"/>
                <w:sz w:val="20"/>
                <w:szCs w:val="20"/>
              </w:rPr>
              <w:t>bolts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plugs</w:t>
            </w:r>
          </w:p>
        </w:tc>
      </w:tr>
      <w:tr w:rsidR="008502BA" w:rsidRPr="006A79C9" w14:paraId="0800D6E1" w14:textId="77777777">
        <w:trPr>
          <w:trHeight w:val="288"/>
        </w:trPr>
        <w:tc>
          <w:tcPr>
            <w:tcW w:w="961" w:type="dxa"/>
          </w:tcPr>
          <w:p w14:paraId="7B186307"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25</w:t>
            </w:r>
          </w:p>
        </w:tc>
        <w:tc>
          <w:tcPr>
            <w:tcW w:w="7280" w:type="dxa"/>
          </w:tcPr>
          <w:p w14:paraId="719BFB33"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proofErr w:type="spellStart"/>
            <w:r w:rsidRPr="006A79C9">
              <w:rPr>
                <w:rFonts w:ascii="Arial" w:hAnsi="Arial" w:cs="Arial"/>
                <w:sz w:val="20"/>
                <w:szCs w:val="20"/>
              </w:rPr>
              <w:t>desicator</w:t>
            </w:r>
            <w:proofErr w:type="spellEnd"/>
          </w:p>
        </w:tc>
      </w:tr>
      <w:tr w:rsidR="008502BA" w:rsidRPr="006A79C9" w14:paraId="638808A8" w14:textId="77777777">
        <w:trPr>
          <w:trHeight w:val="287"/>
        </w:trPr>
        <w:tc>
          <w:tcPr>
            <w:tcW w:w="961" w:type="dxa"/>
          </w:tcPr>
          <w:p w14:paraId="2340394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71E118F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0C2AD8F2" w14:textId="77777777">
        <w:trPr>
          <w:trHeight w:val="287"/>
        </w:trPr>
        <w:tc>
          <w:tcPr>
            <w:tcW w:w="961" w:type="dxa"/>
          </w:tcPr>
          <w:p w14:paraId="74C10D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80" w:type="dxa"/>
          </w:tcPr>
          <w:p w14:paraId="2D21FE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Sandblast</w:t>
            </w:r>
            <w:r w:rsidRPr="006A79C9">
              <w:rPr>
                <w:rFonts w:ascii="Arial" w:hAnsi="Arial" w:cs="Arial"/>
                <w:spacing w:val="3"/>
                <w:sz w:val="20"/>
                <w:szCs w:val="20"/>
              </w:rPr>
              <w:t xml:space="preserve"> </w:t>
            </w:r>
            <w:r w:rsidRPr="006A79C9">
              <w:rPr>
                <w:rFonts w:ascii="Arial" w:hAnsi="Arial" w:cs="Arial"/>
                <w:sz w:val="20"/>
                <w:szCs w:val="20"/>
              </w:rPr>
              <w:t>all</w:t>
            </w:r>
            <w:r w:rsidRPr="006A79C9">
              <w:rPr>
                <w:rFonts w:ascii="Arial" w:hAnsi="Arial" w:cs="Arial"/>
                <w:spacing w:val="-4"/>
                <w:sz w:val="20"/>
                <w:szCs w:val="20"/>
              </w:rPr>
              <w:t xml:space="preserve"> </w:t>
            </w:r>
            <w:r w:rsidRPr="006A79C9">
              <w:rPr>
                <w:rFonts w:ascii="Arial" w:hAnsi="Arial" w:cs="Arial"/>
                <w:sz w:val="20"/>
                <w:szCs w:val="20"/>
              </w:rPr>
              <w:t>loose</w:t>
            </w:r>
            <w:r w:rsidRPr="006A79C9">
              <w:rPr>
                <w:rFonts w:ascii="Arial" w:hAnsi="Arial" w:cs="Arial"/>
                <w:spacing w:val="1"/>
                <w:sz w:val="20"/>
                <w:szCs w:val="20"/>
              </w:rPr>
              <w:t xml:space="preserve"> </w:t>
            </w:r>
            <w:r w:rsidRPr="006A79C9">
              <w:rPr>
                <w:rFonts w:ascii="Arial" w:hAnsi="Arial" w:cs="Arial"/>
                <w:sz w:val="20"/>
                <w:szCs w:val="20"/>
              </w:rPr>
              <w:t>components</w:t>
            </w:r>
          </w:p>
        </w:tc>
      </w:tr>
      <w:tr w:rsidR="008502BA" w:rsidRPr="006A79C9" w14:paraId="65F1140F" w14:textId="77777777">
        <w:trPr>
          <w:trHeight w:val="287"/>
        </w:trPr>
        <w:tc>
          <w:tcPr>
            <w:tcW w:w="961" w:type="dxa"/>
          </w:tcPr>
          <w:p w14:paraId="62D16F9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80" w:type="dxa"/>
          </w:tcPr>
          <w:p w14:paraId="17B3C0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nuts</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2"/>
                <w:sz w:val="20"/>
                <w:szCs w:val="20"/>
              </w:rPr>
              <w:t xml:space="preserve"> </w:t>
            </w:r>
            <w:r w:rsidRPr="006A79C9">
              <w:rPr>
                <w:rFonts w:ascii="Arial" w:hAnsi="Arial" w:cs="Arial"/>
                <w:sz w:val="20"/>
                <w:szCs w:val="20"/>
              </w:rPr>
              <w:t>threads</w:t>
            </w:r>
          </w:p>
        </w:tc>
      </w:tr>
      <w:tr w:rsidR="008502BA" w:rsidRPr="006A79C9" w14:paraId="1A384D74" w14:textId="77777777">
        <w:trPr>
          <w:trHeight w:val="287"/>
        </w:trPr>
        <w:tc>
          <w:tcPr>
            <w:tcW w:w="961" w:type="dxa"/>
          </w:tcPr>
          <w:p w14:paraId="6C9B79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80" w:type="dxa"/>
          </w:tcPr>
          <w:p w14:paraId="238401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old</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feet</w:t>
            </w:r>
            <w:r w:rsidRPr="006A79C9">
              <w:rPr>
                <w:rFonts w:ascii="Arial" w:hAnsi="Arial" w:cs="Arial"/>
                <w:spacing w:val="6"/>
                <w:sz w:val="20"/>
                <w:szCs w:val="20"/>
              </w:rPr>
              <w:t xml:space="preserve"> </w:t>
            </w:r>
            <w:r w:rsidRPr="006A79C9">
              <w:rPr>
                <w:rFonts w:ascii="Arial" w:hAnsi="Arial" w:cs="Arial"/>
                <w:sz w:val="20"/>
                <w:szCs w:val="20"/>
              </w:rPr>
              <w:t>(4</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6F318430" w14:textId="77777777">
        <w:trPr>
          <w:trHeight w:val="287"/>
        </w:trPr>
        <w:tc>
          <w:tcPr>
            <w:tcW w:w="961" w:type="dxa"/>
          </w:tcPr>
          <w:p w14:paraId="7D0029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80" w:type="dxa"/>
          </w:tcPr>
          <w:p w14:paraId="0A3A07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17A49D45" w14:textId="77777777">
        <w:trPr>
          <w:trHeight w:val="288"/>
        </w:trPr>
        <w:tc>
          <w:tcPr>
            <w:tcW w:w="961" w:type="dxa"/>
          </w:tcPr>
          <w:p w14:paraId="59A90C8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31</w:t>
            </w:r>
          </w:p>
        </w:tc>
        <w:tc>
          <w:tcPr>
            <w:tcW w:w="7280" w:type="dxa"/>
          </w:tcPr>
          <w:p w14:paraId="4552E19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123EB02E" w14:textId="77777777">
        <w:trPr>
          <w:trHeight w:val="287"/>
        </w:trPr>
        <w:tc>
          <w:tcPr>
            <w:tcW w:w="961" w:type="dxa"/>
          </w:tcPr>
          <w:p w14:paraId="213223E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80" w:type="dxa"/>
          </w:tcPr>
          <w:p w14:paraId="1B9730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spigots</w:t>
            </w:r>
          </w:p>
        </w:tc>
      </w:tr>
      <w:tr w:rsidR="008502BA" w:rsidRPr="006A79C9" w14:paraId="19A11A4C" w14:textId="77777777">
        <w:trPr>
          <w:trHeight w:val="287"/>
        </w:trPr>
        <w:tc>
          <w:tcPr>
            <w:tcW w:w="961" w:type="dxa"/>
          </w:tcPr>
          <w:p w14:paraId="09F9818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33</w:t>
            </w:r>
          </w:p>
        </w:tc>
        <w:tc>
          <w:tcPr>
            <w:tcW w:w="7280" w:type="dxa"/>
          </w:tcPr>
          <w:p w14:paraId="43EA969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screens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fans</w:t>
            </w:r>
          </w:p>
        </w:tc>
      </w:tr>
      <w:tr w:rsidR="008502BA" w:rsidRPr="006A79C9" w14:paraId="6E7506C4" w14:textId="77777777">
        <w:trPr>
          <w:trHeight w:val="287"/>
        </w:trPr>
        <w:tc>
          <w:tcPr>
            <w:tcW w:w="961" w:type="dxa"/>
          </w:tcPr>
          <w:p w14:paraId="547A827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34</w:t>
            </w:r>
          </w:p>
        </w:tc>
        <w:tc>
          <w:tcPr>
            <w:tcW w:w="7280" w:type="dxa"/>
          </w:tcPr>
          <w:p w14:paraId="7AECEE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5D8F505D" w14:textId="77777777">
        <w:trPr>
          <w:trHeight w:val="292"/>
        </w:trPr>
        <w:tc>
          <w:tcPr>
            <w:tcW w:w="961" w:type="dxa"/>
          </w:tcPr>
          <w:p w14:paraId="1A91874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35</w:t>
            </w:r>
          </w:p>
        </w:tc>
        <w:tc>
          <w:tcPr>
            <w:tcW w:w="7280" w:type="dxa"/>
          </w:tcPr>
          <w:p w14:paraId="5BFEEB2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holder</w:t>
            </w:r>
            <w:r w:rsidRPr="006A79C9">
              <w:rPr>
                <w:rFonts w:ascii="Arial" w:hAnsi="Arial" w:cs="Arial"/>
                <w:spacing w:val="3"/>
                <w:sz w:val="20"/>
                <w:szCs w:val="20"/>
              </w:rPr>
              <w:t xml:space="preserve"> </w:t>
            </w:r>
            <w:r w:rsidRPr="006A79C9">
              <w:rPr>
                <w:rFonts w:ascii="Arial" w:hAnsi="Arial" w:cs="Arial"/>
                <w:sz w:val="20"/>
                <w:szCs w:val="20"/>
              </w:rPr>
              <w:t>complete</w:t>
            </w:r>
          </w:p>
        </w:tc>
      </w:tr>
      <w:tr w:rsidR="008502BA" w:rsidRPr="006A79C9" w14:paraId="3483A754" w14:textId="77777777">
        <w:trPr>
          <w:trHeight w:val="288"/>
        </w:trPr>
        <w:tc>
          <w:tcPr>
            <w:tcW w:w="961" w:type="dxa"/>
          </w:tcPr>
          <w:p w14:paraId="5E0AF7E5"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36</w:t>
            </w:r>
          </w:p>
        </w:tc>
        <w:tc>
          <w:tcPr>
            <w:tcW w:w="7280" w:type="dxa"/>
          </w:tcPr>
          <w:p w14:paraId="65D4EC8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Re-sleeve</w:t>
            </w:r>
            <w:r w:rsidRPr="006A79C9">
              <w:rPr>
                <w:rFonts w:ascii="Arial" w:hAnsi="Arial" w:cs="Arial"/>
                <w:spacing w:val="-5"/>
                <w:sz w:val="20"/>
                <w:szCs w:val="20"/>
              </w:rPr>
              <w:t xml:space="preserve"> </w:t>
            </w:r>
            <w:r w:rsidRPr="006A79C9">
              <w:rPr>
                <w:rFonts w:ascii="Arial" w:hAnsi="Arial" w:cs="Arial"/>
                <w:sz w:val="20"/>
                <w:szCs w:val="20"/>
              </w:rPr>
              <w:t>vacuum</w:t>
            </w:r>
            <w:r w:rsidRPr="006A79C9">
              <w:rPr>
                <w:rFonts w:ascii="Arial" w:hAnsi="Arial" w:cs="Arial"/>
                <w:spacing w:val="5"/>
                <w:sz w:val="20"/>
                <w:szCs w:val="20"/>
              </w:rPr>
              <w:t xml:space="preserve"> </w:t>
            </w:r>
            <w:r w:rsidRPr="006A79C9">
              <w:rPr>
                <w:rFonts w:ascii="Arial" w:hAnsi="Arial" w:cs="Arial"/>
                <w:sz w:val="20"/>
                <w:szCs w:val="20"/>
              </w:rPr>
              <w:t>seal</w:t>
            </w:r>
          </w:p>
        </w:tc>
      </w:tr>
      <w:tr w:rsidR="008502BA" w:rsidRPr="006A79C9" w14:paraId="315A8455" w14:textId="77777777">
        <w:trPr>
          <w:trHeight w:val="287"/>
        </w:trPr>
        <w:tc>
          <w:tcPr>
            <w:tcW w:w="961" w:type="dxa"/>
          </w:tcPr>
          <w:p w14:paraId="39B70D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37</w:t>
            </w:r>
          </w:p>
        </w:tc>
        <w:tc>
          <w:tcPr>
            <w:tcW w:w="7280" w:type="dxa"/>
          </w:tcPr>
          <w:p w14:paraId="3E933B6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IP55</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35B7485F" w14:textId="77777777">
        <w:trPr>
          <w:trHeight w:val="287"/>
        </w:trPr>
        <w:tc>
          <w:tcPr>
            <w:tcW w:w="961" w:type="dxa"/>
          </w:tcPr>
          <w:p w14:paraId="7893874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38</w:t>
            </w:r>
          </w:p>
        </w:tc>
        <w:tc>
          <w:tcPr>
            <w:tcW w:w="7280" w:type="dxa"/>
          </w:tcPr>
          <w:p w14:paraId="4EB94C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oil</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56827BA7" w14:textId="77777777">
        <w:trPr>
          <w:trHeight w:val="287"/>
        </w:trPr>
        <w:tc>
          <w:tcPr>
            <w:tcW w:w="961" w:type="dxa"/>
          </w:tcPr>
          <w:p w14:paraId="536047D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39</w:t>
            </w:r>
          </w:p>
        </w:tc>
        <w:tc>
          <w:tcPr>
            <w:tcW w:w="7280" w:type="dxa"/>
          </w:tcPr>
          <w:p w14:paraId="2FB1E3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4"/>
                <w:sz w:val="20"/>
                <w:szCs w:val="20"/>
              </w:rPr>
              <w:t xml:space="preserve"> </w:t>
            </w:r>
            <w:r w:rsidRPr="006A79C9">
              <w:rPr>
                <w:rFonts w:ascii="Arial" w:hAnsi="Arial" w:cs="Arial"/>
                <w:sz w:val="20"/>
                <w:szCs w:val="20"/>
              </w:rPr>
              <w:t>vacuum</w:t>
            </w:r>
            <w:r w:rsidRPr="006A79C9">
              <w:rPr>
                <w:rFonts w:ascii="Arial" w:hAnsi="Arial" w:cs="Arial"/>
                <w:spacing w:val="7"/>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(2</w:t>
            </w:r>
            <w:r w:rsidRPr="006A79C9">
              <w:rPr>
                <w:rFonts w:ascii="Arial" w:hAnsi="Arial" w:cs="Arial"/>
                <w:spacing w:val="-4"/>
                <w:sz w:val="20"/>
                <w:szCs w:val="20"/>
              </w:rPr>
              <w:t xml:space="preserve"> </w:t>
            </w:r>
            <w:r w:rsidRPr="006A79C9">
              <w:rPr>
                <w:rFonts w:ascii="Arial" w:hAnsi="Arial" w:cs="Arial"/>
                <w:sz w:val="20"/>
                <w:szCs w:val="20"/>
              </w:rPr>
              <w:t>off)</w:t>
            </w:r>
          </w:p>
        </w:tc>
      </w:tr>
      <w:tr w:rsidR="008502BA" w:rsidRPr="006A79C9" w14:paraId="6126F771" w14:textId="77777777">
        <w:trPr>
          <w:trHeight w:val="287"/>
        </w:trPr>
        <w:tc>
          <w:tcPr>
            <w:tcW w:w="961" w:type="dxa"/>
          </w:tcPr>
          <w:p w14:paraId="66CE8D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40</w:t>
            </w:r>
          </w:p>
        </w:tc>
        <w:tc>
          <w:tcPr>
            <w:tcW w:w="7280" w:type="dxa"/>
          </w:tcPr>
          <w:p w14:paraId="1D08440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probes</w:t>
            </w:r>
            <w:r w:rsidRPr="006A79C9">
              <w:rPr>
                <w:rFonts w:ascii="Arial" w:hAnsi="Arial" w:cs="Arial"/>
                <w:spacing w:val="-1"/>
                <w:sz w:val="20"/>
                <w:szCs w:val="20"/>
              </w:rPr>
              <w:t xml:space="preserve"> </w:t>
            </w:r>
            <w:r w:rsidRPr="006A79C9">
              <w:rPr>
                <w:rFonts w:ascii="Arial" w:hAnsi="Arial" w:cs="Arial"/>
                <w:sz w:val="20"/>
                <w:szCs w:val="20"/>
              </w:rPr>
              <w:t>(3</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3B8DEB5A" w14:textId="77777777">
        <w:trPr>
          <w:trHeight w:val="287"/>
        </w:trPr>
        <w:tc>
          <w:tcPr>
            <w:tcW w:w="961" w:type="dxa"/>
          </w:tcPr>
          <w:p w14:paraId="2EEF92A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41</w:t>
            </w:r>
          </w:p>
        </w:tc>
        <w:tc>
          <w:tcPr>
            <w:tcW w:w="7280" w:type="dxa"/>
          </w:tcPr>
          <w:p w14:paraId="37D9DA0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probes</w:t>
            </w:r>
            <w:r w:rsidRPr="006A79C9">
              <w:rPr>
                <w:rFonts w:ascii="Arial" w:hAnsi="Arial" w:cs="Arial"/>
                <w:spacing w:val="-2"/>
                <w:sz w:val="20"/>
                <w:szCs w:val="20"/>
              </w:rPr>
              <w:t xml:space="preserve"> </w:t>
            </w:r>
            <w:r w:rsidRPr="006A79C9">
              <w:rPr>
                <w:rFonts w:ascii="Arial" w:hAnsi="Arial" w:cs="Arial"/>
                <w:sz w:val="20"/>
                <w:szCs w:val="20"/>
              </w:rPr>
              <w:t>200mm</w:t>
            </w:r>
            <w:r w:rsidRPr="006A79C9">
              <w:rPr>
                <w:rFonts w:ascii="Arial" w:hAnsi="Arial" w:cs="Arial"/>
                <w:spacing w:val="4"/>
                <w:sz w:val="20"/>
                <w:szCs w:val="20"/>
              </w:rPr>
              <w:t xml:space="preserve"> </w:t>
            </w:r>
            <w:r w:rsidRPr="006A79C9">
              <w:rPr>
                <w:rFonts w:ascii="Arial" w:hAnsi="Arial" w:cs="Arial"/>
                <w:sz w:val="20"/>
                <w:szCs w:val="20"/>
              </w:rPr>
              <w:t>(2</w:t>
            </w:r>
            <w:r w:rsidRPr="006A79C9">
              <w:rPr>
                <w:rFonts w:ascii="Arial" w:hAnsi="Arial" w:cs="Arial"/>
                <w:spacing w:val="2"/>
                <w:sz w:val="20"/>
                <w:szCs w:val="20"/>
              </w:rPr>
              <w:t xml:space="preserve"> </w:t>
            </w:r>
            <w:r w:rsidRPr="006A79C9">
              <w:rPr>
                <w:rFonts w:ascii="Arial" w:hAnsi="Arial" w:cs="Arial"/>
                <w:sz w:val="20"/>
                <w:szCs w:val="20"/>
              </w:rPr>
              <w:t>off)</w:t>
            </w:r>
          </w:p>
        </w:tc>
      </w:tr>
      <w:tr w:rsidR="008502BA" w:rsidRPr="006A79C9" w14:paraId="759DFBA6" w14:textId="77777777">
        <w:trPr>
          <w:trHeight w:val="287"/>
        </w:trPr>
        <w:tc>
          <w:tcPr>
            <w:tcW w:w="961" w:type="dxa"/>
          </w:tcPr>
          <w:p w14:paraId="4E8AA6F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42</w:t>
            </w:r>
          </w:p>
        </w:tc>
        <w:tc>
          <w:tcPr>
            <w:tcW w:w="7280" w:type="dxa"/>
          </w:tcPr>
          <w:p w14:paraId="3835738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proofErr w:type="spellStart"/>
            <w:r w:rsidRPr="006A79C9">
              <w:rPr>
                <w:rFonts w:ascii="Arial" w:hAnsi="Arial" w:cs="Arial"/>
                <w:sz w:val="20"/>
                <w:szCs w:val="20"/>
              </w:rPr>
              <w:t>desicator</w:t>
            </w:r>
            <w:proofErr w:type="spellEnd"/>
            <w:r w:rsidRPr="006A79C9">
              <w:rPr>
                <w:rFonts w:ascii="Arial" w:hAnsi="Arial" w:cs="Arial"/>
                <w:spacing w:val="3"/>
                <w:sz w:val="20"/>
                <w:szCs w:val="20"/>
              </w:rPr>
              <w:t xml:space="preserve"> </w:t>
            </w:r>
            <w:r w:rsidRPr="006A79C9">
              <w:rPr>
                <w:rFonts w:ascii="Arial" w:hAnsi="Arial" w:cs="Arial"/>
                <w:sz w:val="20"/>
                <w:szCs w:val="20"/>
              </w:rPr>
              <w:t>(2</w:t>
            </w:r>
            <w:r w:rsidRPr="006A79C9">
              <w:rPr>
                <w:rFonts w:ascii="Arial" w:hAnsi="Arial" w:cs="Arial"/>
                <w:spacing w:val="1"/>
                <w:sz w:val="20"/>
                <w:szCs w:val="20"/>
              </w:rPr>
              <w:t xml:space="preserve"> </w:t>
            </w:r>
            <w:r w:rsidRPr="006A79C9">
              <w:rPr>
                <w:rFonts w:ascii="Arial" w:hAnsi="Arial" w:cs="Arial"/>
                <w:sz w:val="20"/>
                <w:szCs w:val="20"/>
              </w:rPr>
              <w:t>off)</w:t>
            </w:r>
          </w:p>
        </w:tc>
      </w:tr>
      <w:tr w:rsidR="008502BA" w:rsidRPr="006A79C9" w14:paraId="3FBBACBB" w14:textId="77777777">
        <w:trPr>
          <w:trHeight w:val="287"/>
        </w:trPr>
        <w:tc>
          <w:tcPr>
            <w:tcW w:w="961" w:type="dxa"/>
          </w:tcPr>
          <w:p w14:paraId="48CC07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43</w:t>
            </w:r>
          </w:p>
        </w:tc>
        <w:tc>
          <w:tcPr>
            <w:tcW w:w="7280" w:type="dxa"/>
          </w:tcPr>
          <w:p w14:paraId="56596D1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temperature gauge</w:t>
            </w:r>
          </w:p>
        </w:tc>
      </w:tr>
      <w:tr w:rsidR="008502BA" w:rsidRPr="006A79C9" w14:paraId="26EF118C" w14:textId="77777777">
        <w:trPr>
          <w:trHeight w:val="287"/>
        </w:trPr>
        <w:tc>
          <w:tcPr>
            <w:tcW w:w="961" w:type="dxa"/>
          </w:tcPr>
          <w:p w14:paraId="1DDE487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44</w:t>
            </w:r>
          </w:p>
        </w:tc>
        <w:tc>
          <w:tcPr>
            <w:tcW w:w="7280" w:type="dxa"/>
          </w:tcPr>
          <w:p w14:paraId="738DEDF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clean and refit</w:t>
            </w:r>
            <w:r w:rsidRPr="006A79C9">
              <w:rPr>
                <w:rFonts w:ascii="Arial" w:hAnsi="Arial" w:cs="Arial"/>
                <w:spacing w:val="2"/>
                <w:sz w:val="20"/>
                <w:szCs w:val="20"/>
              </w:rPr>
              <w:t xml:space="preserve"> </w:t>
            </w:r>
            <w:r w:rsidRPr="006A79C9">
              <w:rPr>
                <w:rFonts w:ascii="Arial" w:hAnsi="Arial" w:cs="Arial"/>
                <w:sz w:val="20"/>
                <w:szCs w:val="20"/>
              </w:rPr>
              <w:t>coupling</w:t>
            </w:r>
          </w:p>
        </w:tc>
      </w:tr>
      <w:tr w:rsidR="008502BA" w:rsidRPr="006A79C9" w14:paraId="6D674F56" w14:textId="77777777">
        <w:trPr>
          <w:trHeight w:val="287"/>
        </w:trPr>
        <w:tc>
          <w:tcPr>
            <w:tcW w:w="961" w:type="dxa"/>
          </w:tcPr>
          <w:p w14:paraId="3C80E23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45</w:t>
            </w:r>
          </w:p>
        </w:tc>
        <w:tc>
          <w:tcPr>
            <w:tcW w:w="7280" w:type="dxa"/>
          </w:tcPr>
          <w:p w14:paraId="3773B8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70EE3703" w14:textId="77777777">
        <w:trPr>
          <w:trHeight w:val="287"/>
        </w:trPr>
        <w:tc>
          <w:tcPr>
            <w:tcW w:w="961" w:type="dxa"/>
          </w:tcPr>
          <w:p w14:paraId="2F5B86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46</w:t>
            </w:r>
          </w:p>
        </w:tc>
        <w:tc>
          <w:tcPr>
            <w:tcW w:w="7280" w:type="dxa"/>
          </w:tcPr>
          <w:p w14:paraId="65545FD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missing</w:t>
            </w:r>
            <w:r w:rsidRPr="006A79C9">
              <w:rPr>
                <w:rFonts w:ascii="Arial" w:hAnsi="Arial" w:cs="Arial"/>
                <w:spacing w:val="-1"/>
                <w:sz w:val="20"/>
                <w:szCs w:val="20"/>
              </w:rPr>
              <w:t xml:space="preserve"> </w:t>
            </w:r>
            <w:r w:rsidRPr="006A79C9">
              <w:rPr>
                <w:rFonts w:ascii="Arial" w:hAnsi="Arial" w:cs="Arial"/>
                <w:sz w:val="20"/>
                <w:szCs w:val="20"/>
              </w:rPr>
              <w:t>bolts, flats,</w:t>
            </w:r>
            <w:r w:rsidRPr="006A79C9">
              <w:rPr>
                <w:rFonts w:ascii="Arial" w:hAnsi="Arial" w:cs="Arial"/>
                <w:spacing w:val="3"/>
                <w:sz w:val="20"/>
                <w:szCs w:val="20"/>
              </w:rPr>
              <w:t xml:space="preserve"> </w:t>
            </w:r>
            <w:r w:rsidRPr="006A79C9">
              <w:rPr>
                <w:rFonts w:ascii="Arial" w:hAnsi="Arial" w:cs="Arial"/>
                <w:sz w:val="20"/>
                <w:szCs w:val="20"/>
              </w:rPr>
              <w:t>and springs</w:t>
            </w:r>
          </w:p>
        </w:tc>
      </w:tr>
      <w:tr w:rsidR="008502BA" w:rsidRPr="006A79C9" w14:paraId="2070BADC" w14:textId="77777777">
        <w:trPr>
          <w:trHeight w:val="292"/>
        </w:trPr>
        <w:tc>
          <w:tcPr>
            <w:tcW w:w="961" w:type="dxa"/>
          </w:tcPr>
          <w:p w14:paraId="7DC161D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47</w:t>
            </w:r>
          </w:p>
        </w:tc>
        <w:tc>
          <w:tcPr>
            <w:tcW w:w="7280" w:type="dxa"/>
          </w:tcPr>
          <w:p w14:paraId="7ED3DA7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screen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5E4C536E" w14:textId="77777777">
        <w:trPr>
          <w:trHeight w:val="288"/>
        </w:trPr>
        <w:tc>
          <w:tcPr>
            <w:tcW w:w="961" w:type="dxa"/>
          </w:tcPr>
          <w:p w14:paraId="1FBD433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48</w:t>
            </w:r>
          </w:p>
        </w:tc>
        <w:tc>
          <w:tcPr>
            <w:tcW w:w="7280" w:type="dxa"/>
          </w:tcPr>
          <w:p w14:paraId="3AC979A4"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coupling</w:t>
            </w:r>
            <w:r w:rsidRPr="006A79C9">
              <w:rPr>
                <w:rFonts w:ascii="Arial" w:hAnsi="Arial" w:cs="Arial"/>
                <w:spacing w:val="-3"/>
                <w:sz w:val="20"/>
                <w:szCs w:val="20"/>
              </w:rPr>
              <w:t xml:space="preserve"> </w:t>
            </w:r>
            <w:r w:rsidRPr="006A79C9">
              <w:rPr>
                <w:rFonts w:ascii="Arial" w:hAnsi="Arial" w:cs="Arial"/>
                <w:sz w:val="20"/>
                <w:szCs w:val="20"/>
              </w:rPr>
              <w:t>landing</w:t>
            </w:r>
          </w:p>
        </w:tc>
      </w:tr>
      <w:tr w:rsidR="008502BA" w:rsidRPr="006A79C9" w14:paraId="69211722" w14:textId="77777777">
        <w:trPr>
          <w:trHeight w:val="287"/>
        </w:trPr>
        <w:tc>
          <w:tcPr>
            <w:tcW w:w="961" w:type="dxa"/>
          </w:tcPr>
          <w:p w14:paraId="31298E6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49</w:t>
            </w:r>
          </w:p>
        </w:tc>
        <w:tc>
          <w:tcPr>
            <w:tcW w:w="7280" w:type="dxa"/>
          </w:tcPr>
          <w:p w14:paraId="224917C1"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machine NDE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w:t>
            </w:r>
          </w:p>
        </w:tc>
      </w:tr>
      <w:tr w:rsidR="008502BA" w:rsidRPr="006A79C9" w14:paraId="2EA075CE" w14:textId="77777777">
        <w:trPr>
          <w:trHeight w:val="287"/>
        </w:trPr>
        <w:tc>
          <w:tcPr>
            <w:tcW w:w="961" w:type="dxa"/>
          </w:tcPr>
          <w:p w14:paraId="3581734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50</w:t>
            </w:r>
          </w:p>
        </w:tc>
        <w:tc>
          <w:tcPr>
            <w:tcW w:w="7280" w:type="dxa"/>
          </w:tcPr>
          <w:p w14:paraId="422F60C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w:t>
            </w:r>
          </w:p>
        </w:tc>
      </w:tr>
      <w:tr w:rsidR="008502BA" w:rsidRPr="006A79C9" w14:paraId="6DFB2BD6" w14:textId="77777777">
        <w:trPr>
          <w:trHeight w:val="287"/>
        </w:trPr>
        <w:tc>
          <w:tcPr>
            <w:tcW w:w="961" w:type="dxa"/>
          </w:tcPr>
          <w:p w14:paraId="5CD42C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51</w:t>
            </w:r>
          </w:p>
        </w:tc>
        <w:tc>
          <w:tcPr>
            <w:tcW w:w="7280" w:type="dxa"/>
          </w:tcPr>
          <w:p w14:paraId="52BE6A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holder</w:t>
            </w:r>
            <w:r w:rsidRPr="006A79C9">
              <w:rPr>
                <w:rFonts w:ascii="Arial" w:hAnsi="Arial" w:cs="Arial"/>
                <w:spacing w:val="3"/>
                <w:sz w:val="20"/>
                <w:szCs w:val="20"/>
              </w:rPr>
              <w:t xml:space="preserve"> </w:t>
            </w:r>
            <w:r w:rsidRPr="006A79C9">
              <w:rPr>
                <w:rFonts w:ascii="Arial" w:hAnsi="Arial" w:cs="Arial"/>
                <w:sz w:val="20"/>
                <w:szCs w:val="20"/>
              </w:rPr>
              <w:t>complete</w:t>
            </w:r>
          </w:p>
        </w:tc>
      </w:tr>
      <w:tr w:rsidR="008502BA" w:rsidRPr="006A79C9" w14:paraId="4AE18968" w14:textId="77777777">
        <w:trPr>
          <w:trHeight w:val="287"/>
        </w:trPr>
        <w:tc>
          <w:tcPr>
            <w:tcW w:w="961" w:type="dxa"/>
          </w:tcPr>
          <w:p w14:paraId="57CDB07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52</w:t>
            </w:r>
          </w:p>
        </w:tc>
        <w:tc>
          <w:tcPr>
            <w:tcW w:w="7280" w:type="dxa"/>
          </w:tcPr>
          <w:p w14:paraId="08F8C6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3F71C2F9" w14:textId="77777777">
        <w:trPr>
          <w:trHeight w:val="288"/>
        </w:trPr>
        <w:tc>
          <w:tcPr>
            <w:tcW w:w="961" w:type="dxa"/>
          </w:tcPr>
          <w:p w14:paraId="4961490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53</w:t>
            </w:r>
          </w:p>
        </w:tc>
        <w:tc>
          <w:tcPr>
            <w:tcW w:w="7280" w:type="dxa"/>
          </w:tcPr>
          <w:p w14:paraId="343A664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Machine off</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short</w:t>
            </w:r>
            <w:r w:rsidRPr="006A79C9">
              <w:rPr>
                <w:rFonts w:ascii="Arial" w:hAnsi="Arial" w:cs="Arial"/>
                <w:spacing w:val="3"/>
                <w:sz w:val="20"/>
                <w:szCs w:val="20"/>
              </w:rPr>
              <w:t xml:space="preserve"> </w:t>
            </w:r>
            <w:r w:rsidRPr="006A79C9">
              <w:rPr>
                <w:rFonts w:ascii="Arial" w:hAnsi="Arial" w:cs="Arial"/>
                <w:sz w:val="20"/>
                <w:szCs w:val="20"/>
              </w:rPr>
              <w:t>circuiting 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3EB786C2" w14:textId="77777777">
        <w:trPr>
          <w:trHeight w:val="287"/>
        </w:trPr>
        <w:tc>
          <w:tcPr>
            <w:tcW w:w="961" w:type="dxa"/>
          </w:tcPr>
          <w:p w14:paraId="0A51B1D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54</w:t>
            </w:r>
          </w:p>
        </w:tc>
        <w:tc>
          <w:tcPr>
            <w:tcW w:w="7280" w:type="dxa"/>
          </w:tcPr>
          <w:p w14:paraId="7B2111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641B0136" w14:textId="77777777">
        <w:trPr>
          <w:trHeight w:val="287"/>
        </w:trPr>
        <w:tc>
          <w:tcPr>
            <w:tcW w:w="961" w:type="dxa"/>
          </w:tcPr>
          <w:p w14:paraId="21B985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55</w:t>
            </w:r>
          </w:p>
        </w:tc>
        <w:tc>
          <w:tcPr>
            <w:tcW w:w="7280" w:type="dxa"/>
          </w:tcPr>
          <w:p w14:paraId="65540A4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bl>
    <w:p w14:paraId="7B0A5007" w14:textId="77777777" w:rsidR="008502BA" w:rsidRPr="006A79C9" w:rsidRDefault="008502BA">
      <w:pPr>
        <w:pStyle w:val="BodyText"/>
        <w:spacing w:before="4"/>
        <w:rPr>
          <w:rFonts w:ascii="Arial" w:hAnsi="Arial" w:cs="Arial"/>
          <w:b/>
        </w:rPr>
      </w:pPr>
    </w:p>
    <w:p w14:paraId="55AD0D75" w14:textId="77777777" w:rsidR="008502BA" w:rsidRPr="006A79C9" w:rsidRDefault="00F84358">
      <w:pPr>
        <w:pStyle w:val="Heading4"/>
        <w:numPr>
          <w:ilvl w:val="2"/>
          <w:numId w:val="6"/>
        </w:numPr>
        <w:tabs>
          <w:tab w:val="left" w:pos="1094"/>
        </w:tabs>
        <w:ind w:left="1093" w:hanging="361"/>
      </w:pPr>
      <w:r w:rsidRPr="006A79C9">
        <w:t>S1</w:t>
      </w:r>
      <w:r w:rsidRPr="006A79C9">
        <w:rPr>
          <w:spacing w:val="-1"/>
        </w:rPr>
        <w:t xml:space="preserve"> </w:t>
      </w:r>
      <w:r w:rsidRPr="006A79C9">
        <w:t>Conveyor</w:t>
      </w:r>
      <w:r w:rsidRPr="006A79C9">
        <w:rPr>
          <w:spacing w:val="-1"/>
        </w:rPr>
        <w:t xml:space="preserve"> </w:t>
      </w:r>
      <w:r w:rsidRPr="006A79C9">
        <w:t>Motor 700kW</w:t>
      </w:r>
    </w:p>
    <w:p w14:paraId="6AEA3783"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53C0104D" w14:textId="77777777">
        <w:trPr>
          <w:trHeight w:val="287"/>
        </w:trPr>
        <w:tc>
          <w:tcPr>
            <w:tcW w:w="961" w:type="dxa"/>
          </w:tcPr>
          <w:p w14:paraId="3660A004"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3E78402"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B5B1CA6" w14:textId="77777777">
        <w:trPr>
          <w:trHeight w:val="288"/>
        </w:trPr>
        <w:tc>
          <w:tcPr>
            <w:tcW w:w="961" w:type="dxa"/>
          </w:tcPr>
          <w:p w14:paraId="0A3E301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EC6CAB4"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6A6B5B0F" w14:textId="77777777">
        <w:trPr>
          <w:trHeight w:val="287"/>
        </w:trPr>
        <w:tc>
          <w:tcPr>
            <w:tcW w:w="961" w:type="dxa"/>
          </w:tcPr>
          <w:p w14:paraId="7167148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A8B3B3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5C99F749" w14:textId="77777777">
        <w:trPr>
          <w:trHeight w:val="287"/>
        </w:trPr>
        <w:tc>
          <w:tcPr>
            <w:tcW w:w="961" w:type="dxa"/>
          </w:tcPr>
          <w:p w14:paraId="3391437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6D6E1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09A1788E" w14:textId="77777777">
        <w:trPr>
          <w:trHeight w:val="287"/>
        </w:trPr>
        <w:tc>
          <w:tcPr>
            <w:tcW w:w="961" w:type="dxa"/>
          </w:tcPr>
          <w:p w14:paraId="19B08EA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55D5C0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59C76393" w14:textId="77777777">
        <w:trPr>
          <w:trHeight w:val="292"/>
        </w:trPr>
        <w:tc>
          <w:tcPr>
            <w:tcW w:w="961" w:type="dxa"/>
          </w:tcPr>
          <w:p w14:paraId="129A8F8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80" w:type="dxa"/>
          </w:tcPr>
          <w:p w14:paraId="4E81849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548F9237" w14:textId="77777777">
        <w:trPr>
          <w:trHeight w:val="288"/>
        </w:trPr>
        <w:tc>
          <w:tcPr>
            <w:tcW w:w="961" w:type="dxa"/>
          </w:tcPr>
          <w:p w14:paraId="5143E16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342A446B"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24D890FE" w14:textId="77777777">
        <w:trPr>
          <w:trHeight w:val="287"/>
        </w:trPr>
        <w:tc>
          <w:tcPr>
            <w:tcW w:w="961" w:type="dxa"/>
          </w:tcPr>
          <w:p w14:paraId="22E91D8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41F6E55" w14:textId="77777777" w:rsidR="008502BA" w:rsidRPr="006A79C9" w:rsidRDefault="00F84358">
            <w:pPr>
              <w:pStyle w:val="TableParagraph"/>
              <w:spacing w:before="52"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13FD96C1" w14:textId="77777777">
        <w:trPr>
          <w:trHeight w:val="287"/>
        </w:trPr>
        <w:tc>
          <w:tcPr>
            <w:tcW w:w="961" w:type="dxa"/>
          </w:tcPr>
          <w:p w14:paraId="233F192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6B4751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leads</w:t>
            </w:r>
          </w:p>
        </w:tc>
      </w:tr>
      <w:tr w:rsidR="008502BA" w:rsidRPr="006A79C9" w14:paraId="5A850F05" w14:textId="77777777">
        <w:trPr>
          <w:trHeight w:val="287"/>
        </w:trPr>
        <w:tc>
          <w:tcPr>
            <w:tcW w:w="961" w:type="dxa"/>
          </w:tcPr>
          <w:p w14:paraId="028D2C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D0241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bl>
    <w:p w14:paraId="3D9E1832"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751306C9"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B38AAA0" w14:textId="77777777">
        <w:trPr>
          <w:trHeight w:val="287"/>
        </w:trPr>
        <w:tc>
          <w:tcPr>
            <w:tcW w:w="961" w:type="dxa"/>
          </w:tcPr>
          <w:p w14:paraId="75F837F0"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4E86FA2F"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B2A3CEB" w14:textId="77777777">
        <w:trPr>
          <w:trHeight w:val="292"/>
        </w:trPr>
        <w:tc>
          <w:tcPr>
            <w:tcW w:w="961" w:type="dxa"/>
          </w:tcPr>
          <w:p w14:paraId="37F695E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09E1168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1F41EBC5" w14:textId="77777777">
        <w:trPr>
          <w:trHeight w:val="287"/>
        </w:trPr>
        <w:tc>
          <w:tcPr>
            <w:tcW w:w="961" w:type="dxa"/>
          </w:tcPr>
          <w:p w14:paraId="3E6FD13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2BA46F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22996F8" w14:textId="77777777">
        <w:trPr>
          <w:trHeight w:val="288"/>
        </w:trPr>
        <w:tc>
          <w:tcPr>
            <w:tcW w:w="961" w:type="dxa"/>
          </w:tcPr>
          <w:p w14:paraId="3EFE9D3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8E206BF" w14:textId="77777777" w:rsidR="008502BA" w:rsidRPr="006A79C9" w:rsidRDefault="00F84358">
            <w:pPr>
              <w:pStyle w:val="TableParagraph"/>
              <w:spacing w:before="53"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4CC0D3BB" w14:textId="77777777">
        <w:trPr>
          <w:trHeight w:val="287"/>
        </w:trPr>
        <w:tc>
          <w:tcPr>
            <w:tcW w:w="961" w:type="dxa"/>
          </w:tcPr>
          <w:p w14:paraId="309169C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594E92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7"/>
                <w:sz w:val="20"/>
                <w:szCs w:val="20"/>
              </w:rPr>
              <w:t xml:space="preserve"> </w:t>
            </w:r>
            <w:r w:rsidRPr="006A79C9">
              <w:rPr>
                <w:rFonts w:ascii="Arial" w:hAnsi="Arial" w:cs="Arial"/>
                <w:sz w:val="20"/>
                <w:szCs w:val="20"/>
              </w:rPr>
              <w:t>cooler</w:t>
            </w:r>
            <w:r w:rsidRPr="006A79C9">
              <w:rPr>
                <w:rFonts w:ascii="Arial" w:hAnsi="Arial" w:cs="Arial"/>
                <w:spacing w:val="-3"/>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and 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1E4E9B65" w14:textId="77777777">
        <w:trPr>
          <w:trHeight w:val="287"/>
        </w:trPr>
        <w:tc>
          <w:tcPr>
            <w:tcW w:w="961" w:type="dxa"/>
          </w:tcPr>
          <w:p w14:paraId="1C879BF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977A7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76D18D5" w14:textId="77777777">
        <w:trPr>
          <w:trHeight w:val="287"/>
        </w:trPr>
        <w:tc>
          <w:tcPr>
            <w:tcW w:w="961" w:type="dxa"/>
          </w:tcPr>
          <w:p w14:paraId="48AC36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1C115C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7C859FCE" w14:textId="77777777">
        <w:trPr>
          <w:trHeight w:val="287"/>
        </w:trPr>
        <w:tc>
          <w:tcPr>
            <w:tcW w:w="961" w:type="dxa"/>
          </w:tcPr>
          <w:p w14:paraId="6F5E7D4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6F97EE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coolers</w:t>
            </w:r>
          </w:p>
        </w:tc>
      </w:tr>
      <w:tr w:rsidR="008502BA" w:rsidRPr="006A79C9" w14:paraId="7B9354B2" w14:textId="77777777">
        <w:trPr>
          <w:trHeight w:val="287"/>
        </w:trPr>
        <w:tc>
          <w:tcPr>
            <w:tcW w:w="961" w:type="dxa"/>
          </w:tcPr>
          <w:p w14:paraId="2D509DC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8C152D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234CF935" w14:textId="77777777">
        <w:trPr>
          <w:trHeight w:val="288"/>
        </w:trPr>
        <w:tc>
          <w:tcPr>
            <w:tcW w:w="961" w:type="dxa"/>
          </w:tcPr>
          <w:p w14:paraId="5E252E0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3634B4F"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32042374" w14:textId="77777777">
        <w:trPr>
          <w:trHeight w:val="287"/>
        </w:trPr>
        <w:tc>
          <w:tcPr>
            <w:tcW w:w="961" w:type="dxa"/>
          </w:tcPr>
          <w:p w14:paraId="5B01221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586DE1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111D60A6" w14:textId="77777777">
        <w:trPr>
          <w:trHeight w:val="287"/>
        </w:trPr>
        <w:tc>
          <w:tcPr>
            <w:tcW w:w="961" w:type="dxa"/>
          </w:tcPr>
          <w:p w14:paraId="63D0EAF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0D2C6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wiring)</w:t>
            </w:r>
          </w:p>
        </w:tc>
      </w:tr>
      <w:tr w:rsidR="008502BA" w:rsidRPr="006A79C9" w14:paraId="57194463" w14:textId="77777777">
        <w:trPr>
          <w:trHeight w:val="287"/>
        </w:trPr>
        <w:tc>
          <w:tcPr>
            <w:tcW w:w="961" w:type="dxa"/>
          </w:tcPr>
          <w:p w14:paraId="2F118CC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F53A6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30E64FFD" w14:textId="77777777">
        <w:trPr>
          <w:trHeight w:val="292"/>
        </w:trPr>
        <w:tc>
          <w:tcPr>
            <w:tcW w:w="961" w:type="dxa"/>
          </w:tcPr>
          <w:p w14:paraId="7F61623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6024A39" w14:textId="77777777" w:rsidR="008502BA" w:rsidRPr="006A79C9" w:rsidRDefault="00F84358">
            <w:pPr>
              <w:pStyle w:val="TableParagraph"/>
              <w:spacing w:before="57"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06BD75E3" w14:textId="77777777">
        <w:trPr>
          <w:trHeight w:val="288"/>
        </w:trPr>
        <w:tc>
          <w:tcPr>
            <w:tcW w:w="961" w:type="dxa"/>
          </w:tcPr>
          <w:p w14:paraId="0E976A3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61D36B0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56943F61" w14:textId="77777777">
        <w:trPr>
          <w:trHeight w:val="287"/>
        </w:trPr>
        <w:tc>
          <w:tcPr>
            <w:tcW w:w="961" w:type="dxa"/>
          </w:tcPr>
          <w:p w14:paraId="2D603B7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FD702D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0BA48AF1" w14:textId="77777777">
        <w:trPr>
          <w:trHeight w:val="287"/>
        </w:trPr>
        <w:tc>
          <w:tcPr>
            <w:tcW w:w="961" w:type="dxa"/>
          </w:tcPr>
          <w:p w14:paraId="105047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2C85C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EB9711E" w14:textId="77777777">
        <w:trPr>
          <w:trHeight w:val="287"/>
        </w:trPr>
        <w:tc>
          <w:tcPr>
            <w:tcW w:w="961" w:type="dxa"/>
          </w:tcPr>
          <w:p w14:paraId="4272ED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DFC2F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220D2DF9" w14:textId="77777777">
        <w:trPr>
          <w:trHeight w:val="287"/>
        </w:trPr>
        <w:tc>
          <w:tcPr>
            <w:tcW w:w="961" w:type="dxa"/>
          </w:tcPr>
          <w:p w14:paraId="0B35628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A113AE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6ECAB3FF" w14:textId="77777777">
        <w:trPr>
          <w:trHeight w:val="287"/>
        </w:trPr>
        <w:tc>
          <w:tcPr>
            <w:tcW w:w="961" w:type="dxa"/>
          </w:tcPr>
          <w:p w14:paraId="6EA967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3F73C2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w:t>
            </w:r>
            <w:r w:rsidRPr="006A79C9">
              <w:rPr>
                <w:rFonts w:ascii="Arial" w:hAnsi="Arial" w:cs="Arial"/>
                <w:spacing w:val="1"/>
                <w:sz w:val="20"/>
                <w:szCs w:val="20"/>
              </w:rPr>
              <w:t xml:space="preserve"> </w:t>
            </w:r>
            <w:r w:rsidRPr="006A79C9">
              <w:rPr>
                <w:rFonts w:ascii="Arial" w:hAnsi="Arial" w:cs="Arial"/>
                <w:sz w:val="20"/>
                <w:szCs w:val="20"/>
              </w:rPr>
              <w:t>point1)</w:t>
            </w:r>
          </w:p>
        </w:tc>
      </w:tr>
      <w:tr w:rsidR="008502BA" w:rsidRPr="006A79C9" w14:paraId="20DAE8D2" w14:textId="77777777">
        <w:trPr>
          <w:trHeight w:val="287"/>
        </w:trPr>
        <w:tc>
          <w:tcPr>
            <w:tcW w:w="961" w:type="dxa"/>
          </w:tcPr>
          <w:p w14:paraId="716841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797AD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w:t>
            </w:r>
            <w:r w:rsidRPr="006A79C9">
              <w:rPr>
                <w:rFonts w:ascii="Arial" w:hAnsi="Arial" w:cs="Arial"/>
                <w:spacing w:val="-4"/>
                <w:sz w:val="20"/>
                <w:szCs w:val="20"/>
              </w:rPr>
              <w:t xml:space="preserve"> </w:t>
            </w:r>
            <w:r w:rsidRPr="006A79C9">
              <w:rPr>
                <w:rFonts w:ascii="Arial" w:hAnsi="Arial" w:cs="Arial"/>
                <w:sz w:val="20"/>
                <w:szCs w:val="20"/>
              </w:rPr>
              <w:t>leads</w:t>
            </w:r>
          </w:p>
        </w:tc>
      </w:tr>
      <w:tr w:rsidR="008502BA" w:rsidRPr="006A79C9" w14:paraId="02E9C082" w14:textId="77777777">
        <w:trPr>
          <w:trHeight w:val="287"/>
        </w:trPr>
        <w:tc>
          <w:tcPr>
            <w:tcW w:w="961" w:type="dxa"/>
          </w:tcPr>
          <w:p w14:paraId="09227B7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AE80A8F"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33A213D3" w14:textId="77777777">
        <w:trPr>
          <w:trHeight w:val="287"/>
        </w:trPr>
        <w:tc>
          <w:tcPr>
            <w:tcW w:w="961" w:type="dxa"/>
          </w:tcPr>
          <w:p w14:paraId="5C8AE35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73F54B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B6B9643" w14:textId="77777777">
        <w:trPr>
          <w:trHeight w:val="287"/>
        </w:trPr>
        <w:tc>
          <w:tcPr>
            <w:tcW w:w="961" w:type="dxa"/>
          </w:tcPr>
          <w:p w14:paraId="6BDF5E9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33CB7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3"/>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3B02ABF1" w14:textId="77777777">
        <w:trPr>
          <w:trHeight w:val="287"/>
        </w:trPr>
        <w:tc>
          <w:tcPr>
            <w:tcW w:w="961" w:type="dxa"/>
          </w:tcPr>
          <w:p w14:paraId="6970867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CE291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53BBF7AD" w14:textId="77777777">
        <w:trPr>
          <w:trHeight w:val="292"/>
        </w:trPr>
        <w:tc>
          <w:tcPr>
            <w:tcW w:w="961" w:type="dxa"/>
          </w:tcPr>
          <w:p w14:paraId="708B228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80" w:type="dxa"/>
          </w:tcPr>
          <w:p w14:paraId="24B8770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F3F7681" w14:textId="77777777">
        <w:trPr>
          <w:trHeight w:val="288"/>
        </w:trPr>
        <w:tc>
          <w:tcPr>
            <w:tcW w:w="961" w:type="dxa"/>
          </w:tcPr>
          <w:p w14:paraId="6D198C6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82C1C1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6341F4C4" w14:textId="77777777">
        <w:trPr>
          <w:trHeight w:val="287"/>
        </w:trPr>
        <w:tc>
          <w:tcPr>
            <w:tcW w:w="961" w:type="dxa"/>
          </w:tcPr>
          <w:p w14:paraId="60B1F0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2573B7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0DAAF15C" w14:textId="77777777">
        <w:trPr>
          <w:trHeight w:val="287"/>
        </w:trPr>
        <w:tc>
          <w:tcPr>
            <w:tcW w:w="961" w:type="dxa"/>
          </w:tcPr>
          <w:p w14:paraId="7457DFE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A34FB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60AF9AB5" w14:textId="77777777">
        <w:trPr>
          <w:trHeight w:val="287"/>
        </w:trPr>
        <w:tc>
          <w:tcPr>
            <w:tcW w:w="961" w:type="dxa"/>
          </w:tcPr>
          <w:p w14:paraId="71FA0C8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20BF29B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AB77CDE" w14:textId="77777777">
        <w:trPr>
          <w:trHeight w:val="287"/>
        </w:trPr>
        <w:tc>
          <w:tcPr>
            <w:tcW w:w="961" w:type="dxa"/>
          </w:tcPr>
          <w:p w14:paraId="4BCEF40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5D75C94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2F633927" w14:textId="77777777">
        <w:trPr>
          <w:trHeight w:val="288"/>
        </w:trPr>
        <w:tc>
          <w:tcPr>
            <w:tcW w:w="961" w:type="dxa"/>
          </w:tcPr>
          <w:p w14:paraId="3C3DFC7B"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10</w:t>
            </w:r>
          </w:p>
        </w:tc>
        <w:tc>
          <w:tcPr>
            <w:tcW w:w="7280" w:type="dxa"/>
          </w:tcPr>
          <w:p w14:paraId="310BDE7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 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42CE9E2C" w14:textId="77777777">
        <w:trPr>
          <w:trHeight w:val="287"/>
        </w:trPr>
        <w:tc>
          <w:tcPr>
            <w:tcW w:w="961" w:type="dxa"/>
          </w:tcPr>
          <w:p w14:paraId="0C945B8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3288BD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3EA2CD2C" w14:textId="77777777">
        <w:trPr>
          <w:trHeight w:val="287"/>
        </w:trPr>
        <w:tc>
          <w:tcPr>
            <w:tcW w:w="961" w:type="dxa"/>
          </w:tcPr>
          <w:p w14:paraId="0B96DF9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60D7D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0C75E59E" w14:textId="77777777">
        <w:trPr>
          <w:trHeight w:val="287"/>
        </w:trPr>
        <w:tc>
          <w:tcPr>
            <w:tcW w:w="961" w:type="dxa"/>
          </w:tcPr>
          <w:p w14:paraId="06A5DFD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2487E5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791AE318" w14:textId="77777777">
        <w:trPr>
          <w:trHeight w:val="287"/>
        </w:trPr>
        <w:tc>
          <w:tcPr>
            <w:tcW w:w="961" w:type="dxa"/>
          </w:tcPr>
          <w:p w14:paraId="21F69BE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0CC83EB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 indicator</w:t>
            </w:r>
          </w:p>
        </w:tc>
      </w:tr>
      <w:tr w:rsidR="008502BA" w:rsidRPr="006A79C9" w14:paraId="4D8E4695" w14:textId="77777777">
        <w:trPr>
          <w:trHeight w:val="287"/>
        </w:trPr>
        <w:tc>
          <w:tcPr>
            <w:tcW w:w="961" w:type="dxa"/>
          </w:tcPr>
          <w:p w14:paraId="1787102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383422B"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79F379F1" w14:textId="77777777">
        <w:trPr>
          <w:trHeight w:val="292"/>
        </w:trPr>
        <w:tc>
          <w:tcPr>
            <w:tcW w:w="961" w:type="dxa"/>
          </w:tcPr>
          <w:p w14:paraId="6636AF9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5AFB68E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2BB2B2D4" w14:textId="77777777">
        <w:trPr>
          <w:trHeight w:val="287"/>
        </w:trPr>
        <w:tc>
          <w:tcPr>
            <w:tcW w:w="961" w:type="dxa"/>
          </w:tcPr>
          <w:p w14:paraId="0C9A1C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F46D6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0788F92B" w14:textId="77777777">
        <w:trPr>
          <w:trHeight w:val="287"/>
        </w:trPr>
        <w:tc>
          <w:tcPr>
            <w:tcW w:w="961" w:type="dxa"/>
          </w:tcPr>
          <w:p w14:paraId="01833FB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3301B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6BBDD761" w14:textId="77777777">
        <w:trPr>
          <w:trHeight w:val="287"/>
        </w:trPr>
        <w:tc>
          <w:tcPr>
            <w:tcW w:w="961" w:type="dxa"/>
          </w:tcPr>
          <w:p w14:paraId="2CCB92A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8C57FA0"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w:t>
            </w:r>
            <w:r w:rsidRPr="006A79C9">
              <w:rPr>
                <w:rFonts w:ascii="Arial" w:hAnsi="Arial" w:cs="Arial"/>
                <w:b/>
                <w:spacing w:val="-5"/>
                <w:sz w:val="20"/>
                <w:szCs w:val="20"/>
              </w:rPr>
              <w:t xml:space="preserve"> </w:t>
            </w:r>
            <w:r w:rsidRPr="006A79C9">
              <w:rPr>
                <w:rFonts w:ascii="Arial" w:hAnsi="Arial" w:cs="Arial"/>
                <w:b/>
                <w:sz w:val="20"/>
                <w:szCs w:val="20"/>
              </w:rPr>
              <w:t>/</w:t>
            </w:r>
            <w:r w:rsidRPr="006A79C9">
              <w:rPr>
                <w:rFonts w:ascii="Arial" w:hAnsi="Arial" w:cs="Arial"/>
                <w:b/>
                <w:spacing w:val="3"/>
                <w:sz w:val="20"/>
                <w:szCs w:val="20"/>
              </w:rPr>
              <w:t xml:space="preserve"> </w:t>
            </w:r>
            <w:r w:rsidRPr="006A79C9">
              <w:rPr>
                <w:rFonts w:ascii="Arial" w:hAnsi="Arial" w:cs="Arial"/>
                <w:b/>
                <w:sz w:val="20"/>
                <w:szCs w:val="20"/>
              </w:rPr>
              <w:t>NDE</w:t>
            </w:r>
            <w:r w:rsidRPr="006A79C9">
              <w:rPr>
                <w:rFonts w:ascii="Arial" w:hAnsi="Arial" w:cs="Arial"/>
                <w:b/>
                <w:spacing w:val="-2"/>
                <w:sz w:val="20"/>
                <w:szCs w:val="20"/>
              </w:rPr>
              <w:t xml:space="preserve"> </w:t>
            </w:r>
            <w:r w:rsidRPr="006A79C9">
              <w:rPr>
                <w:rFonts w:ascii="Arial" w:hAnsi="Arial" w:cs="Arial"/>
                <w:b/>
                <w:sz w:val="20"/>
                <w:szCs w:val="20"/>
              </w:rPr>
              <w:t>SHIELD</w:t>
            </w:r>
          </w:p>
        </w:tc>
      </w:tr>
      <w:tr w:rsidR="008502BA" w:rsidRPr="006A79C9" w14:paraId="4D4748D7" w14:textId="77777777">
        <w:trPr>
          <w:trHeight w:val="287"/>
        </w:trPr>
        <w:tc>
          <w:tcPr>
            <w:tcW w:w="961" w:type="dxa"/>
          </w:tcPr>
          <w:p w14:paraId="6CFC99E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1A977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12EF0886" w14:textId="77777777">
        <w:trPr>
          <w:trHeight w:val="287"/>
        </w:trPr>
        <w:tc>
          <w:tcPr>
            <w:tcW w:w="961" w:type="dxa"/>
          </w:tcPr>
          <w:p w14:paraId="42C2340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F52B4CE"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773204AC" w14:textId="77777777">
        <w:trPr>
          <w:trHeight w:val="461"/>
        </w:trPr>
        <w:tc>
          <w:tcPr>
            <w:tcW w:w="961" w:type="dxa"/>
          </w:tcPr>
          <w:p w14:paraId="7726AD4E" w14:textId="77777777" w:rsidR="008502BA" w:rsidRPr="006A79C9" w:rsidRDefault="008502BA">
            <w:pPr>
              <w:pStyle w:val="TableParagraph"/>
              <w:spacing w:before="3" w:line="240" w:lineRule="auto"/>
              <w:rPr>
                <w:rFonts w:ascii="Arial" w:hAnsi="Arial" w:cs="Arial"/>
                <w:b/>
                <w:sz w:val="20"/>
                <w:szCs w:val="20"/>
              </w:rPr>
            </w:pPr>
          </w:p>
          <w:p w14:paraId="21D3851F"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4AA6AC6F"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66BB780" w14:textId="77777777">
        <w:trPr>
          <w:trHeight w:val="460"/>
        </w:trPr>
        <w:tc>
          <w:tcPr>
            <w:tcW w:w="961" w:type="dxa"/>
          </w:tcPr>
          <w:p w14:paraId="54EA3F55" w14:textId="77777777" w:rsidR="008502BA" w:rsidRPr="006A79C9" w:rsidRDefault="008502BA">
            <w:pPr>
              <w:pStyle w:val="TableParagraph"/>
              <w:spacing w:before="2" w:line="240" w:lineRule="auto"/>
              <w:rPr>
                <w:rFonts w:ascii="Arial" w:hAnsi="Arial" w:cs="Arial"/>
                <w:b/>
                <w:sz w:val="20"/>
                <w:szCs w:val="20"/>
              </w:rPr>
            </w:pPr>
          </w:p>
          <w:p w14:paraId="398C7BAB" w14:textId="77777777" w:rsidR="008502BA" w:rsidRPr="006A79C9" w:rsidRDefault="00F84358">
            <w:pPr>
              <w:pStyle w:val="TableParagraph"/>
              <w:spacing w:before="1"/>
              <w:ind w:right="92"/>
              <w:jc w:val="right"/>
              <w:rPr>
                <w:rFonts w:ascii="Arial" w:hAnsi="Arial" w:cs="Arial"/>
                <w:sz w:val="20"/>
                <w:szCs w:val="20"/>
              </w:rPr>
            </w:pPr>
            <w:r w:rsidRPr="006A79C9">
              <w:rPr>
                <w:rFonts w:ascii="Arial" w:hAnsi="Arial" w:cs="Arial"/>
                <w:sz w:val="20"/>
                <w:szCs w:val="20"/>
              </w:rPr>
              <w:t>2</w:t>
            </w:r>
          </w:p>
        </w:tc>
        <w:tc>
          <w:tcPr>
            <w:tcW w:w="7280" w:type="dxa"/>
          </w:tcPr>
          <w:p w14:paraId="5D711627"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bl>
    <w:p w14:paraId="7D6B8176" w14:textId="77777777" w:rsidR="008502BA" w:rsidRPr="006A79C9" w:rsidRDefault="008502BA">
      <w:pPr>
        <w:spacing w:line="230" w:lineRule="exact"/>
        <w:rPr>
          <w:rFonts w:ascii="Arial" w:hAnsi="Arial" w:cs="Arial"/>
          <w:sz w:val="20"/>
          <w:szCs w:val="20"/>
        </w:rPr>
        <w:sectPr w:rsidR="008502BA" w:rsidRPr="006A79C9">
          <w:pgSz w:w="11910" w:h="16840"/>
          <w:pgMar w:top="1300" w:right="740" w:bottom="900" w:left="760" w:header="726" w:footer="708" w:gutter="0"/>
          <w:cols w:space="720"/>
        </w:sectPr>
      </w:pPr>
    </w:p>
    <w:p w14:paraId="20529583"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DE3EB64" w14:textId="77777777">
        <w:trPr>
          <w:trHeight w:val="287"/>
        </w:trPr>
        <w:tc>
          <w:tcPr>
            <w:tcW w:w="961" w:type="dxa"/>
          </w:tcPr>
          <w:p w14:paraId="1B3E8FFE"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4A26CF1A"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FA82C5F" w14:textId="77777777">
        <w:trPr>
          <w:trHeight w:val="292"/>
        </w:trPr>
        <w:tc>
          <w:tcPr>
            <w:tcW w:w="961" w:type="dxa"/>
          </w:tcPr>
          <w:p w14:paraId="3BCA381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57D69F4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7"/>
                <w:sz w:val="20"/>
                <w:szCs w:val="20"/>
              </w:rPr>
              <w:t xml:space="preserve"> </w:t>
            </w:r>
            <w:r w:rsidRPr="006A79C9">
              <w:rPr>
                <w:rFonts w:ascii="Arial" w:hAnsi="Arial" w:cs="Arial"/>
                <w:sz w:val="20"/>
                <w:szCs w:val="20"/>
              </w:rPr>
              <w:t>motor)</w:t>
            </w:r>
          </w:p>
        </w:tc>
      </w:tr>
      <w:tr w:rsidR="008502BA" w:rsidRPr="006A79C9" w14:paraId="4C68F32A" w14:textId="77777777">
        <w:trPr>
          <w:trHeight w:val="287"/>
        </w:trPr>
        <w:tc>
          <w:tcPr>
            <w:tcW w:w="961" w:type="dxa"/>
          </w:tcPr>
          <w:p w14:paraId="51BB155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12ED333" w14:textId="25E535FB" w:rsidR="008502BA" w:rsidRPr="006A79C9" w:rsidRDefault="0096188B">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0C2C7EA9" w14:textId="77777777">
        <w:trPr>
          <w:trHeight w:val="288"/>
        </w:trPr>
        <w:tc>
          <w:tcPr>
            <w:tcW w:w="961" w:type="dxa"/>
          </w:tcPr>
          <w:p w14:paraId="71456F77"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0FD226F0" w14:textId="7C13BEA6" w:rsidR="008502BA" w:rsidRPr="006A79C9" w:rsidRDefault="0096188B">
            <w:pPr>
              <w:pStyle w:val="TableParagraph"/>
              <w:spacing w:before="61"/>
              <w:ind w:left="109"/>
              <w:rPr>
                <w:rFonts w:ascii="Arial" w:hAnsi="Arial" w:cs="Arial"/>
                <w:sz w:val="20"/>
                <w:szCs w:val="20"/>
              </w:rPr>
            </w:pPr>
            <w:r w:rsidRPr="006A79C9">
              <w:rPr>
                <w:rFonts w:ascii="Arial" w:hAnsi="Arial" w:cs="Arial"/>
                <w:sz w:val="20"/>
                <w:szCs w:val="20"/>
              </w:rPr>
              <w:t>Replace seals</w:t>
            </w:r>
          </w:p>
        </w:tc>
      </w:tr>
      <w:tr w:rsidR="008502BA" w:rsidRPr="006A79C9" w14:paraId="45477724" w14:textId="77777777">
        <w:trPr>
          <w:trHeight w:val="287"/>
        </w:trPr>
        <w:tc>
          <w:tcPr>
            <w:tcW w:w="961" w:type="dxa"/>
          </w:tcPr>
          <w:p w14:paraId="2203D91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8ABE39B"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1D02FD35" w14:textId="77777777">
        <w:trPr>
          <w:trHeight w:val="287"/>
        </w:trPr>
        <w:tc>
          <w:tcPr>
            <w:tcW w:w="961" w:type="dxa"/>
          </w:tcPr>
          <w:p w14:paraId="61B285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8A56A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3"/>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44F815B7" w14:textId="77777777">
        <w:trPr>
          <w:trHeight w:val="287"/>
        </w:trPr>
        <w:tc>
          <w:tcPr>
            <w:tcW w:w="961" w:type="dxa"/>
          </w:tcPr>
          <w:p w14:paraId="16B893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1F3E7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638F934B" w14:textId="77777777">
        <w:trPr>
          <w:trHeight w:val="287"/>
        </w:trPr>
        <w:tc>
          <w:tcPr>
            <w:tcW w:w="961" w:type="dxa"/>
          </w:tcPr>
          <w:p w14:paraId="7C65F7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EC3AB4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3B78A02A" w14:textId="77777777">
        <w:trPr>
          <w:trHeight w:val="287"/>
        </w:trPr>
        <w:tc>
          <w:tcPr>
            <w:tcW w:w="961" w:type="dxa"/>
          </w:tcPr>
          <w:p w14:paraId="16129AD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2CBB2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436B3372" w14:textId="77777777">
        <w:trPr>
          <w:trHeight w:val="288"/>
        </w:trPr>
        <w:tc>
          <w:tcPr>
            <w:tcW w:w="961" w:type="dxa"/>
          </w:tcPr>
          <w:p w14:paraId="1DA52F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52B26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750D52A0" w14:textId="77777777">
        <w:trPr>
          <w:trHeight w:val="287"/>
        </w:trPr>
        <w:tc>
          <w:tcPr>
            <w:tcW w:w="961" w:type="dxa"/>
          </w:tcPr>
          <w:p w14:paraId="02A173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06E0B1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53F1437A" w14:textId="77777777">
        <w:trPr>
          <w:trHeight w:val="287"/>
        </w:trPr>
        <w:tc>
          <w:tcPr>
            <w:tcW w:w="961" w:type="dxa"/>
          </w:tcPr>
          <w:p w14:paraId="1B27C2F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5F6F82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1E5970B3" w14:textId="77777777">
        <w:trPr>
          <w:trHeight w:val="287"/>
        </w:trPr>
        <w:tc>
          <w:tcPr>
            <w:tcW w:w="961" w:type="dxa"/>
          </w:tcPr>
          <w:p w14:paraId="69B685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1A35D5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023E243F" w14:textId="77777777">
        <w:trPr>
          <w:trHeight w:val="292"/>
        </w:trPr>
        <w:tc>
          <w:tcPr>
            <w:tcW w:w="961" w:type="dxa"/>
          </w:tcPr>
          <w:p w14:paraId="6845437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w:t>
            </w:r>
          </w:p>
        </w:tc>
        <w:tc>
          <w:tcPr>
            <w:tcW w:w="7280" w:type="dxa"/>
          </w:tcPr>
          <w:p w14:paraId="443A0E2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733F743F" w14:textId="77777777">
        <w:trPr>
          <w:trHeight w:val="288"/>
        </w:trPr>
        <w:tc>
          <w:tcPr>
            <w:tcW w:w="961" w:type="dxa"/>
          </w:tcPr>
          <w:p w14:paraId="25014733"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10</w:t>
            </w:r>
          </w:p>
        </w:tc>
        <w:tc>
          <w:tcPr>
            <w:tcW w:w="7280" w:type="dxa"/>
          </w:tcPr>
          <w:p w14:paraId="3D153FD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prepare 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64B63CB2" w14:textId="77777777">
        <w:trPr>
          <w:trHeight w:val="287"/>
        </w:trPr>
        <w:tc>
          <w:tcPr>
            <w:tcW w:w="961" w:type="dxa"/>
          </w:tcPr>
          <w:p w14:paraId="645B7DD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24F84D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 rewind kit</w:t>
            </w:r>
          </w:p>
        </w:tc>
      </w:tr>
      <w:tr w:rsidR="008502BA" w:rsidRPr="006A79C9" w14:paraId="0F0FB1AC" w14:textId="77777777">
        <w:trPr>
          <w:trHeight w:val="287"/>
        </w:trPr>
        <w:tc>
          <w:tcPr>
            <w:tcW w:w="961" w:type="dxa"/>
          </w:tcPr>
          <w:p w14:paraId="3E43681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AFCCB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39FF577C" w14:textId="77777777">
        <w:trPr>
          <w:trHeight w:val="287"/>
        </w:trPr>
        <w:tc>
          <w:tcPr>
            <w:tcW w:w="961" w:type="dxa"/>
          </w:tcPr>
          <w:p w14:paraId="681FDA8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290EDB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1A5A0555" w14:textId="77777777">
        <w:trPr>
          <w:trHeight w:val="287"/>
        </w:trPr>
        <w:tc>
          <w:tcPr>
            <w:tcW w:w="961" w:type="dxa"/>
          </w:tcPr>
          <w:p w14:paraId="13CC135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170E4AD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0622BE5F" w14:textId="77777777">
        <w:trPr>
          <w:trHeight w:val="287"/>
        </w:trPr>
        <w:tc>
          <w:tcPr>
            <w:tcW w:w="961" w:type="dxa"/>
          </w:tcPr>
          <w:p w14:paraId="0A8B3E9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1AECB6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74589EDC" w14:textId="77777777">
        <w:trPr>
          <w:trHeight w:val="287"/>
        </w:trPr>
        <w:tc>
          <w:tcPr>
            <w:tcW w:w="961" w:type="dxa"/>
          </w:tcPr>
          <w:p w14:paraId="7DEE02D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2EF1265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D97D048" w14:textId="77777777">
        <w:trPr>
          <w:trHeight w:val="287"/>
        </w:trPr>
        <w:tc>
          <w:tcPr>
            <w:tcW w:w="961" w:type="dxa"/>
          </w:tcPr>
          <w:p w14:paraId="06D3542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745074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5"/>
                <w:sz w:val="20"/>
                <w:szCs w:val="20"/>
              </w:rPr>
              <w:t xml:space="preserve"> </w:t>
            </w:r>
            <w:r w:rsidRPr="006A79C9">
              <w:rPr>
                <w:rFonts w:ascii="Arial" w:hAnsi="Arial" w:cs="Arial"/>
                <w:sz w:val="20"/>
                <w:szCs w:val="20"/>
              </w:rPr>
              <w:t>analysis</w:t>
            </w:r>
            <w:r w:rsidRPr="006A79C9">
              <w:rPr>
                <w:rFonts w:ascii="Arial" w:hAnsi="Arial" w:cs="Arial"/>
                <w:spacing w:val="-4"/>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check</w:t>
            </w:r>
          </w:p>
        </w:tc>
      </w:tr>
      <w:tr w:rsidR="008502BA" w:rsidRPr="006A79C9" w14:paraId="4E975897" w14:textId="77777777">
        <w:trPr>
          <w:trHeight w:val="287"/>
        </w:trPr>
        <w:tc>
          <w:tcPr>
            <w:tcW w:w="961" w:type="dxa"/>
          </w:tcPr>
          <w:p w14:paraId="541E3B3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26D182E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282C7319" w14:textId="77777777">
        <w:trPr>
          <w:trHeight w:val="287"/>
        </w:trPr>
        <w:tc>
          <w:tcPr>
            <w:tcW w:w="961" w:type="dxa"/>
          </w:tcPr>
          <w:p w14:paraId="1F2E8B0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57991E4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6865CC63" w14:textId="77777777">
        <w:trPr>
          <w:trHeight w:val="287"/>
        </w:trPr>
        <w:tc>
          <w:tcPr>
            <w:tcW w:w="961" w:type="dxa"/>
          </w:tcPr>
          <w:p w14:paraId="4C485AF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0ED6FA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16D8D2AB" w14:textId="77777777">
        <w:trPr>
          <w:trHeight w:val="292"/>
        </w:trPr>
        <w:tc>
          <w:tcPr>
            <w:tcW w:w="961" w:type="dxa"/>
          </w:tcPr>
          <w:p w14:paraId="245ECDD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21</w:t>
            </w:r>
          </w:p>
        </w:tc>
        <w:tc>
          <w:tcPr>
            <w:tcW w:w="7280" w:type="dxa"/>
          </w:tcPr>
          <w:p w14:paraId="640B0C04"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r w:rsidR="008502BA" w:rsidRPr="006A79C9" w14:paraId="1D96F931" w14:textId="77777777">
        <w:trPr>
          <w:trHeight w:val="288"/>
        </w:trPr>
        <w:tc>
          <w:tcPr>
            <w:tcW w:w="961" w:type="dxa"/>
          </w:tcPr>
          <w:p w14:paraId="17169C1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596F4AD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2808FD86" w14:textId="77777777">
        <w:trPr>
          <w:trHeight w:val="287"/>
        </w:trPr>
        <w:tc>
          <w:tcPr>
            <w:tcW w:w="961" w:type="dxa"/>
          </w:tcPr>
          <w:p w14:paraId="43E293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80" w:type="dxa"/>
          </w:tcPr>
          <w:p w14:paraId="6642B4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722C05B0" w14:textId="77777777">
        <w:trPr>
          <w:trHeight w:val="287"/>
        </w:trPr>
        <w:tc>
          <w:tcPr>
            <w:tcW w:w="961" w:type="dxa"/>
          </w:tcPr>
          <w:p w14:paraId="7BF2B918" w14:textId="2014D56E" w:rsidR="008502BA" w:rsidRPr="006A79C9" w:rsidRDefault="0096188B">
            <w:pPr>
              <w:pStyle w:val="TableParagraph"/>
              <w:ind w:right="92"/>
              <w:jc w:val="right"/>
              <w:rPr>
                <w:rFonts w:ascii="Arial" w:hAnsi="Arial" w:cs="Arial"/>
                <w:sz w:val="20"/>
                <w:szCs w:val="20"/>
              </w:rPr>
            </w:pPr>
            <w:r>
              <w:rPr>
                <w:rFonts w:ascii="Arial" w:hAnsi="Arial" w:cs="Arial"/>
                <w:sz w:val="20"/>
                <w:szCs w:val="20"/>
              </w:rPr>
              <w:t>24</w:t>
            </w:r>
          </w:p>
        </w:tc>
        <w:tc>
          <w:tcPr>
            <w:tcW w:w="7280" w:type="dxa"/>
          </w:tcPr>
          <w:p w14:paraId="29B3CF7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62B0CADC" w14:textId="77777777">
        <w:trPr>
          <w:trHeight w:val="287"/>
        </w:trPr>
        <w:tc>
          <w:tcPr>
            <w:tcW w:w="961" w:type="dxa"/>
          </w:tcPr>
          <w:p w14:paraId="1DE326E1" w14:textId="329D927B" w:rsidR="008502BA" w:rsidRPr="006A79C9" w:rsidRDefault="0096188B">
            <w:pPr>
              <w:pStyle w:val="TableParagraph"/>
              <w:ind w:right="92"/>
              <w:jc w:val="right"/>
              <w:rPr>
                <w:rFonts w:ascii="Arial" w:hAnsi="Arial" w:cs="Arial"/>
                <w:sz w:val="20"/>
                <w:szCs w:val="20"/>
              </w:rPr>
            </w:pPr>
            <w:r>
              <w:rPr>
                <w:rFonts w:ascii="Arial" w:hAnsi="Arial" w:cs="Arial"/>
                <w:sz w:val="20"/>
                <w:szCs w:val="20"/>
              </w:rPr>
              <w:t>25</w:t>
            </w:r>
          </w:p>
        </w:tc>
        <w:tc>
          <w:tcPr>
            <w:tcW w:w="7280" w:type="dxa"/>
          </w:tcPr>
          <w:p w14:paraId="2E5735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39C6C3E4" w14:textId="77777777">
        <w:trPr>
          <w:trHeight w:val="287"/>
        </w:trPr>
        <w:tc>
          <w:tcPr>
            <w:tcW w:w="961" w:type="dxa"/>
          </w:tcPr>
          <w:p w14:paraId="3363394F" w14:textId="14EEB5E3" w:rsidR="008502BA" w:rsidRPr="006A79C9" w:rsidRDefault="0096188B">
            <w:pPr>
              <w:pStyle w:val="TableParagraph"/>
              <w:ind w:right="92"/>
              <w:jc w:val="right"/>
              <w:rPr>
                <w:rFonts w:ascii="Arial" w:hAnsi="Arial" w:cs="Arial"/>
                <w:sz w:val="20"/>
                <w:szCs w:val="20"/>
              </w:rPr>
            </w:pPr>
            <w:r>
              <w:rPr>
                <w:rFonts w:ascii="Arial" w:hAnsi="Arial" w:cs="Arial"/>
                <w:sz w:val="20"/>
                <w:szCs w:val="20"/>
              </w:rPr>
              <w:t>26</w:t>
            </w:r>
          </w:p>
        </w:tc>
        <w:tc>
          <w:tcPr>
            <w:tcW w:w="7280" w:type="dxa"/>
          </w:tcPr>
          <w:p w14:paraId="009A47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6B0737D2" w14:textId="77777777">
        <w:trPr>
          <w:trHeight w:val="288"/>
        </w:trPr>
        <w:tc>
          <w:tcPr>
            <w:tcW w:w="961" w:type="dxa"/>
          </w:tcPr>
          <w:p w14:paraId="1955C56B" w14:textId="24C47E6A" w:rsidR="008502BA" w:rsidRPr="006A79C9" w:rsidRDefault="0096188B">
            <w:pPr>
              <w:pStyle w:val="TableParagraph"/>
              <w:spacing w:before="61"/>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7</w:t>
            </w:r>
          </w:p>
        </w:tc>
        <w:tc>
          <w:tcPr>
            <w:tcW w:w="7280" w:type="dxa"/>
          </w:tcPr>
          <w:p w14:paraId="0A8352A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0FE0FE8F" w14:textId="77777777">
        <w:trPr>
          <w:trHeight w:val="287"/>
        </w:trPr>
        <w:tc>
          <w:tcPr>
            <w:tcW w:w="961" w:type="dxa"/>
          </w:tcPr>
          <w:p w14:paraId="0EF55AFE" w14:textId="21325DC9" w:rsidR="008502BA" w:rsidRPr="006A79C9" w:rsidRDefault="0096188B">
            <w:pPr>
              <w:pStyle w:val="TableParagraph"/>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8</w:t>
            </w:r>
          </w:p>
        </w:tc>
        <w:tc>
          <w:tcPr>
            <w:tcW w:w="7280" w:type="dxa"/>
          </w:tcPr>
          <w:p w14:paraId="75B084B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 housings</w:t>
            </w:r>
          </w:p>
        </w:tc>
      </w:tr>
      <w:tr w:rsidR="008502BA" w:rsidRPr="006A79C9" w14:paraId="56F9C607" w14:textId="77777777">
        <w:trPr>
          <w:trHeight w:val="287"/>
        </w:trPr>
        <w:tc>
          <w:tcPr>
            <w:tcW w:w="961" w:type="dxa"/>
          </w:tcPr>
          <w:p w14:paraId="45927AE8" w14:textId="2444A11E" w:rsidR="008502BA" w:rsidRPr="006A79C9" w:rsidRDefault="0096188B">
            <w:pPr>
              <w:pStyle w:val="TableParagraph"/>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9</w:t>
            </w:r>
          </w:p>
        </w:tc>
        <w:tc>
          <w:tcPr>
            <w:tcW w:w="7280" w:type="dxa"/>
          </w:tcPr>
          <w:p w14:paraId="1F81F0A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4ACBB497" w14:textId="77777777">
        <w:trPr>
          <w:trHeight w:val="287"/>
        </w:trPr>
        <w:tc>
          <w:tcPr>
            <w:tcW w:w="961" w:type="dxa"/>
          </w:tcPr>
          <w:p w14:paraId="472EDD73" w14:textId="1261982D"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0</w:t>
            </w:r>
          </w:p>
        </w:tc>
        <w:tc>
          <w:tcPr>
            <w:tcW w:w="7280" w:type="dxa"/>
          </w:tcPr>
          <w:p w14:paraId="6BF2559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792CFF30" w14:textId="77777777">
        <w:trPr>
          <w:trHeight w:val="287"/>
        </w:trPr>
        <w:tc>
          <w:tcPr>
            <w:tcW w:w="961" w:type="dxa"/>
          </w:tcPr>
          <w:p w14:paraId="03DBDA34" w14:textId="4717E801"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1</w:t>
            </w:r>
          </w:p>
        </w:tc>
        <w:tc>
          <w:tcPr>
            <w:tcW w:w="7280" w:type="dxa"/>
          </w:tcPr>
          <w:p w14:paraId="244EAC1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2"/>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7E782967" w14:textId="77777777">
        <w:trPr>
          <w:trHeight w:val="287"/>
        </w:trPr>
        <w:tc>
          <w:tcPr>
            <w:tcW w:w="961" w:type="dxa"/>
          </w:tcPr>
          <w:p w14:paraId="4E46D8E9" w14:textId="6AE69B10"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2</w:t>
            </w:r>
          </w:p>
        </w:tc>
        <w:tc>
          <w:tcPr>
            <w:tcW w:w="7280" w:type="dxa"/>
          </w:tcPr>
          <w:p w14:paraId="0EFC41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2357065F" w14:textId="77777777">
        <w:trPr>
          <w:trHeight w:val="292"/>
        </w:trPr>
        <w:tc>
          <w:tcPr>
            <w:tcW w:w="961" w:type="dxa"/>
          </w:tcPr>
          <w:p w14:paraId="62D95E5C" w14:textId="0B70C16A" w:rsidR="008502BA" w:rsidRPr="006A79C9" w:rsidRDefault="009936BC">
            <w:pPr>
              <w:pStyle w:val="TableParagraph"/>
              <w:spacing w:before="65"/>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3</w:t>
            </w:r>
          </w:p>
        </w:tc>
        <w:tc>
          <w:tcPr>
            <w:tcW w:w="7280" w:type="dxa"/>
          </w:tcPr>
          <w:p w14:paraId="4805D8B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2854E169" w14:textId="77777777">
        <w:trPr>
          <w:trHeight w:val="287"/>
        </w:trPr>
        <w:tc>
          <w:tcPr>
            <w:tcW w:w="961" w:type="dxa"/>
          </w:tcPr>
          <w:p w14:paraId="5C9C3EF4" w14:textId="6A7DED50"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4</w:t>
            </w:r>
          </w:p>
        </w:tc>
        <w:tc>
          <w:tcPr>
            <w:tcW w:w="7280" w:type="dxa"/>
          </w:tcPr>
          <w:p w14:paraId="71280B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3CE8ECF4" w14:textId="77777777">
        <w:trPr>
          <w:trHeight w:val="287"/>
        </w:trPr>
        <w:tc>
          <w:tcPr>
            <w:tcW w:w="961" w:type="dxa"/>
          </w:tcPr>
          <w:p w14:paraId="5B5852D5" w14:textId="0ED6544B"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5</w:t>
            </w:r>
          </w:p>
        </w:tc>
        <w:tc>
          <w:tcPr>
            <w:tcW w:w="7280" w:type="dxa"/>
          </w:tcPr>
          <w:p w14:paraId="666E9F7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1D8D527E" w14:textId="77777777">
        <w:trPr>
          <w:trHeight w:val="287"/>
        </w:trPr>
        <w:tc>
          <w:tcPr>
            <w:tcW w:w="961" w:type="dxa"/>
          </w:tcPr>
          <w:p w14:paraId="4ED71A1E" w14:textId="11D48BB5"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6</w:t>
            </w:r>
          </w:p>
        </w:tc>
        <w:tc>
          <w:tcPr>
            <w:tcW w:w="7280" w:type="dxa"/>
          </w:tcPr>
          <w:p w14:paraId="2D11C3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137DC951" w14:textId="77777777">
        <w:trPr>
          <w:trHeight w:val="287"/>
        </w:trPr>
        <w:tc>
          <w:tcPr>
            <w:tcW w:w="961" w:type="dxa"/>
          </w:tcPr>
          <w:p w14:paraId="51A2628C" w14:textId="000C425F"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7</w:t>
            </w:r>
          </w:p>
        </w:tc>
        <w:tc>
          <w:tcPr>
            <w:tcW w:w="7280" w:type="dxa"/>
          </w:tcPr>
          <w:p w14:paraId="5DAB66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1DB4A324" w14:textId="77777777">
        <w:trPr>
          <w:trHeight w:val="287"/>
        </w:trPr>
        <w:tc>
          <w:tcPr>
            <w:tcW w:w="961" w:type="dxa"/>
          </w:tcPr>
          <w:p w14:paraId="5BA0E0C5" w14:textId="45E0F6D4" w:rsidR="008502BA" w:rsidRPr="006A79C9" w:rsidRDefault="009936BC">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8</w:t>
            </w:r>
          </w:p>
        </w:tc>
        <w:tc>
          <w:tcPr>
            <w:tcW w:w="7280" w:type="dxa"/>
          </w:tcPr>
          <w:p w14:paraId="45DBD62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52BE2AC7" w14:textId="77777777">
        <w:trPr>
          <w:trHeight w:val="288"/>
        </w:trPr>
        <w:tc>
          <w:tcPr>
            <w:tcW w:w="961" w:type="dxa"/>
          </w:tcPr>
          <w:p w14:paraId="35E35C4B" w14:textId="16137ADF" w:rsidR="008502BA" w:rsidRPr="006A79C9" w:rsidRDefault="009936BC">
            <w:pPr>
              <w:pStyle w:val="TableParagraph"/>
              <w:spacing w:before="61"/>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9</w:t>
            </w:r>
          </w:p>
        </w:tc>
        <w:tc>
          <w:tcPr>
            <w:tcW w:w="7280" w:type="dxa"/>
          </w:tcPr>
          <w:p w14:paraId="6E587645"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51EBBB73" w14:textId="77777777">
        <w:trPr>
          <w:trHeight w:val="287"/>
        </w:trPr>
        <w:tc>
          <w:tcPr>
            <w:tcW w:w="961" w:type="dxa"/>
          </w:tcPr>
          <w:p w14:paraId="647BFBEB" w14:textId="137711A2" w:rsidR="008502BA" w:rsidRPr="006A79C9" w:rsidRDefault="009936BC">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0</w:t>
            </w:r>
          </w:p>
        </w:tc>
        <w:tc>
          <w:tcPr>
            <w:tcW w:w="7280" w:type="dxa"/>
          </w:tcPr>
          <w:p w14:paraId="037C48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6D947944" w14:textId="77777777">
        <w:trPr>
          <w:trHeight w:val="287"/>
        </w:trPr>
        <w:tc>
          <w:tcPr>
            <w:tcW w:w="961" w:type="dxa"/>
          </w:tcPr>
          <w:p w14:paraId="5B831792" w14:textId="53125A2C" w:rsidR="008502BA" w:rsidRPr="006A79C9" w:rsidRDefault="009936BC">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1</w:t>
            </w:r>
          </w:p>
        </w:tc>
        <w:tc>
          <w:tcPr>
            <w:tcW w:w="7280" w:type="dxa"/>
          </w:tcPr>
          <w:p w14:paraId="4F2C32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bl>
    <w:p w14:paraId="73FD05FC"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4CDB7E1F"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072CF002" w14:textId="77777777">
        <w:trPr>
          <w:trHeight w:val="287"/>
        </w:trPr>
        <w:tc>
          <w:tcPr>
            <w:tcW w:w="961" w:type="dxa"/>
          </w:tcPr>
          <w:p w14:paraId="1B82428E" w14:textId="77777777" w:rsidR="008502BA" w:rsidRPr="006A79C9" w:rsidRDefault="00F84358">
            <w:pPr>
              <w:pStyle w:val="TableParagraph"/>
              <w:spacing w:before="5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6F400C83" w14:textId="77777777" w:rsidR="008502BA" w:rsidRPr="006A79C9" w:rsidRDefault="00F84358">
            <w:pPr>
              <w:pStyle w:val="TableParagraph"/>
              <w:spacing w:before="5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62128D25" w14:textId="77777777">
        <w:trPr>
          <w:trHeight w:val="292"/>
        </w:trPr>
        <w:tc>
          <w:tcPr>
            <w:tcW w:w="961" w:type="dxa"/>
          </w:tcPr>
          <w:p w14:paraId="62003E49" w14:textId="3EA6B54B" w:rsidR="008502BA" w:rsidRPr="006A79C9" w:rsidRDefault="009936BC">
            <w:pPr>
              <w:pStyle w:val="TableParagraph"/>
              <w:spacing w:before="65"/>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2</w:t>
            </w:r>
          </w:p>
        </w:tc>
        <w:tc>
          <w:tcPr>
            <w:tcW w:w="7280" w:type="dxa"/>
          </w:tcPr>
          <w:p w14:paraId="3E62744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5D5FE7A1" w14:textId="77777777">
        <w:trPr>
          <w:trHeight w:val="287"/>
        </w:trPr>
        <w:tc>
          <w:tcPr>
            <w:tcW w:w="961" w:type="dxa"/>
          </w:tcPr>
          <w:p w14:paraId="7CBDB2BC" w14:textId="536407D3" w:rsidR="008502BA" w:rsidRPr="006A79C9" w:rsidRDefault="009936BC">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3</w:t>
            </w:r>
          </w:p>
        </w:tc>
        <w:tc>
          <w:tcPr>
            <w:tcW w:w="7280" w:type="dxa"/>
          </w:tcPr>
          <w:p w14:paraId="147EBE8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2E6E0753" w14:textId="77777777">
        <w:trPr>
          <w:trHeight w:val="288"/>
        </w:trPr>
        <w:tc>
          <w:tcPr>
            <w:tcW w:w="961" w:type="dxa"/>
          </w:tcPr>
          <w:p w14:paraId="4345FA3B" w14:textId="2194D5E2" w:rsidR="008502BA" w:rsidRPr="006A79C9" w:rsidRDefault="009936BC">
            <w:pPr>
              <w:pStyle w:val="TableParagraph"/>
              <w:spacing w:before="61"/>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4</w:t>
            </w:r>
          </w:p>
        </w:tc>
        <w:tc>
          <w:tcPr>
            <w:tcW w:w="7280" w:type="dxa"/>
          </w:tcPr>
          <w:p w14:paraId="6E9D951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8502BA" w:rsidRPr="006A79C9" w14:paraId="1405DEAC" w14:textId="77777777">
        <w:trPr>
          <w:trHeight w:val="287"/>
        </w:trPr>
        <w:tc>
          <w:tcPr>
            <w:tcW w:w="961" w:type="dxa"/>
          </w:tcPr>
          <w:p w14:paraId="4E1BBED0" w14:textId="13E88D4E" w:rsidR="008502BA" w:rsidRPr="006A79C9" w:rsidRDefault="009936BC">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5</w:t>
            </w:r>
          </w:p>
        </w:tc>
        <w:tc>
          <w:tcPr>
            <w:tcW w:w="7280" w:type="dxa"/>
          </w:tcPr>
          <w:p w14:paraId="19740C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8502BA" w:rsidRPr="006A79C9" w14:paraId="29F14FD9" w14:textId="77777777">
        <w:trPr>
          <w:trHeight w:val="287"/>
        </w:trPr>
        <w:tc>
          <w:tcPr>
            <w:tcW w:w="961" w:type="dxa"/>
          </w:tcPr>
          <w:p w14:paraId="403C188B" w14:textId="16A046C8" w:rsidR="008502BA" w:rsidRPr="006A79C9" w:rsidRDefault="009936BC">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6</w:t>
            </w:r>
          </w:p>
        </w:tc>
        <w:tc>
          <w:tcPr>
            <w:tcW w:w="7280" w:type="dxa"/>
          </w:tcPr>
          <w:p w14:paraId="5C865ED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7"/>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2C265403" w14:textId="77777777">
        <w:trPr>
          <w:trHeight w:val="287"/>
        </w:trPr>
        <w:tc>
          <w:tcPr>
            <w:tcW w:w="961" w:type="dxa"/>
          </w:tcPr>
          <w:p w14:paraId="29910755" w14:textId="2051BF84" w:rsidR="008502BA" w:rsidRPr="006A79C9" w:rsidRDefault="009936BC">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7</w:t>
            </w:r>
          </w:p>
        </w:tc>
        <w:tc>
          <w:tcPr>
            <w:tcW w:w="7280" w:type="dxa"/>
          </w:tcPr>
          <w:p w14:paraId="3BD317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8502BA" w:rsidRPr="006A79C9" w14:paraId="096B9027" w14:textId="77777777">
        <w:trPr>
          <w:trHeight w:val="287"/>
        </w:trPr>
        <w:tc>
          <w:tcPr>
            <w:tcW w:w="961" w:type="dxa"/>
          </w:tcPr>
          <w:p w14:paraId="5571B7FA" w14:textId="0879D8CB" w:rsidR="008502BA" w:rsidRPr="006A79C9" w:rsidRDefault="009936BC">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8</w:t>
            </w:r>
          </w:p>
        </w:tc>
        <w:tc>
          <w:tcPr>
            <w:tcW w:w="7280" w:type="dxa"/>
          </w:tcPr>
          <w:p w14:paraId="06ABD73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8502BA" w:rsidRPr="006A79C9" w14:paraId="4FE821A5" w14:textId="77777777">
        <w:trPr>
          <w:trHeight w:val="287"/>
        </w:trPr>
        <w:tc>
          <w:tcPr>
            <w:tcW w:w="961" w:type="dxa"/>
          </w:tcPr>
          <w:p w14:paraId="7E85ECB9" w14:textId="2522EFE1" w:rsidR="008502BA" w:rsidRPr="006A79C9" w:rsidRDefault="009936BC">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9</w:t>
            </w:r>
          </w:p>
        </w:tc>
        <w:tc>
          <w:tcPr>
            <w:tcW w:w="7280" w:type="dxa"/>
          </w:tcPr>
          <w:p w14:paraId="72D77D2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 &amp;</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6BAE19B9" w14:textId="77777777">
        <w:trPr>
          <w:trHeight w:val="288"/>
        </w:trPr>
        <w:tc>
          <w:tcPr>
            <w:tcW w:w="961" w:type="dxa"/>
          </w:tcPr>
          <w:p w14:paraId="175F9BDF" w14:textId="270FE37A" w:rsidR="008502BA" w:rsidRPr="006A79C9" w:rsidRDefault="009936BC">
            <w:pPr>
              <w:pStyle w:val="TableParagraph"/>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0</w:t>
            </w:r>
          </w:p>
        </w:tc>
        <w:tc>
          <w:tcPr>
            <w:tcW w:w="7280" w:type="dxa"/>
          </w:tcPr>
          <w:p w14:paraId="49EB8730"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3A368C51" w14:textId="77777777">
        <w:trPr>
          <w:trHeight w:val="287"/>
        </w:trPr>
        <w:tc>
          <w:tcPr>
            <w:tcW w:w="961" w:type="dxa"/>
          </w:tcPr>
          <w:p w14:paraId="111DAD85" w14:textId="5384F959" w:rsidR="008502BA" w:rsidRPr="006A79C9" w:rsidRDefault="009936BC">
            <w:pPr>
              <w:pStyle w:val="TableParagraph"/>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1</w:t>
            </w:r>
          </w:p>
        </w:tc>
        <w:tc>
          <w:tcPr>
            <w:tcW w:w="7280" w:type="dxa"/>
          </w:tcPr>
          <w:p w14:paraId="3A967C97"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668A6C48" w14:textId="77777777">
        <w:trPr>
          <w:trHeight w:val="287"/>
        </w:trPr>
        <w:tc>
          <w:tcPr>
            <w:tcW w:w="961" w:type="dxa"/>
          </w:tcPr>
          <w:p w14:paraId="59B1C2A3" w14:textId="5D0A599F" w:rsidR="008502BA" w:rsidRPr="006A79C9" w:rsidRDefault="009936BC">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2</w:t>
            </w:r>
          </w:p>
        </w:tc>
        <w:tc>
          <w:tcPr>
            <w:tcW w:w="7280" w:type="dxa"/>
          </w:tcPr>
          <w:p w14:paraId="1384BE6F"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 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7"/>
                <w:sz w:val="20"/>
                <w:szCs w:val="20"/>
              </w:rPr>
              <w:t xml:space="preserve"> </w:t>
            </w:r>
            <w:r w:rsidRPr="006A79C9">
              <w:rPr>
                <w:rFonts w:ascii="Arial" w:hAnsi="Arial" w:cs="Arial"/>
                <w:sz w:val="20"/>
                <w:szCs w:val="20"/>
              </w:rPr>
              <w:t>sizes</w:t>
            </w:r>
          </w:p>
        </w:tc>
      </w:tr>
      <w:tr w:rsidR="008502BA" w:rsidRPr="006A79C9" w14:paraId="0A251B37" w14:textId="77777777">
        <w:trPr>
          <w:trHeight w:val="287"/>
        </w:trPr>
        <w:tc>
          <w:tcPr>
            <w:tcW w:w="961" w:type="dxa"/>
          </w:tcPr>
          <w:p w14:paraId="6768FCB1" w14:textId="01B75716" w:rsidR="008502BA" w:rsidRPr="006A79C9" w:rsidRDefault="009936BC">
            <w:pPr>
              <w:pStyle w:val="TableParagraph"/>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3</w:t>
            </w:r>
          </w:p>
        </w:tc>
        <w:tc>
          <w:tcPr>
            <w:tcW w:w="7280" w:type="dxa"/>
          </w:tcPr>
          <w:p w14:paraId="41B2F9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 cap</w:t>
            </w:r>
          </w:p>
        </w:tc>
      </w:tr>
      <w:tr w:rsidR="008502BA" w:rsidRPr="006A79C9" w14:paraId="6D42B13E" w14:textId="77777777">
        <w:trPr>
          <w:trHeight w:val="292"/>
        </w:trPr>
        <w:tc>
          <w:tcPr>
            <w:tcW w:w="961" w:type="dxa"/>
          </w:tcPr>
          <w:p w14:paraId="4C91D13D" w14:textId="6C6145FE" w:rsidR="008502BA" w:rsidRPr="006A79C9" w:rsidRDefault="009936BC">
            <w:pPr>
              <w:pStyle w:val="TableParagraph"/>
              <w:spacing w:before="65"/>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4</w:t>
            </w:r>
          </w:p>
        </w:tc>
        <w:tc>
          <w:tcPr>
            <w:tcW w:w="7280" w:type="dxa"/>
          </w:tcPr>
          <w:p w14:paraId="1114FD3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27A1985E" w14:textId="77777777">
        <w:trPr>
          <w:trHeight w:val="288"/>
        </w:trPr>
        <w:tc>
          <w:tcPr>
            <w:tcW w:w="961" w:type="dxa"/>
          </w:tcPr>
          <w:p w14:paraId="3296934E" w14:textId="6F9F0DA4" w:rsidR="008502BA" w:rsidRPr="006A79C9" w:rsidRDefault="009936BC">
            <w:pPr>
              <w:pStyle w:val="TableParagraph"/>
              <w:spacing w:before="61"/>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5</w:t>
            </w:r>
          </w:p>
        </w:tc>
        <w:tc>
          <w:tcPr>
            <w:tcW w:w="7280" w:type="dxa"/>
          </w:tcPr>
          <w:p w14:paraId="559DF3D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750D98B8" w14:textId="77777777">
        <w:trPr>
          <w:trHeight w:val="287"/>
        </w:trPr>
        <w:tc>
          <w:tcPr>
            <w:tcW w:w="961" w:type="dxa"/>
          </w:tcPr>
          <w:p w14:paraId="7D5F0644" w14:textId="4C434740" w:rsidR="008502BA" w:rsidRPr="006A79C9" w:rsidRDefault="009936BC">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6</w:t>
            </w:r>
          </w:p>
        </w:tc>
        <w:tc>
          <w:tcPr>
            <w:tcW w:w="7280" w:type="dxa"/>
          </w:tcPr>
          <w:p w14:paraId="418060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 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8502BA" w:rsidRPr="006A79C9" w14:paraId="770BEA11" w14:textId="77777777">
        <w:trPr>
          <w:trHeight w:val="287"/>
        </w:trPr>
        <w:tc>
          <w:tcPr>
            <w:tcW w:w="961" w:type="dxa"/>
          </w:tcPr>
          <w:p w14:paraId="25A8B04C" w14:textId="4ED8D1E5" w:rsidR="008502BA" w:rsidRPr="006A79C9" w:rsidRDefault="009936BC">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7</w:t>
            </w:r>
          </w:p>
        </w:tc>
        <w:tc>
          <w:tcPr>
            <w:tcW w:w="7280" w:type="dxa"/>
          </w:tcPr>
          <w:p w14:paraId="53802B5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 probes</w:t>
            </w:r>
          </w:p>
        </w:tc>
      </w:tr>
      <w:tr w:rsidR="008502BA" w:rsidRPr="006A79C9" w14:paraId="548E001F" w14:textId="77777777">
        <w:trPr>
          <w:trHeight w:val="287"/>
        </w:trPr>
        <w:tc>
          <w:tcPr>
            <w:tcW w:w="961" w:type="dxa"/>
          </w:tcPr>
          <w:p w14:paraId="1F1F8E3B" w14:textId="64DF5F4B" w:rsidR="008502BA" w:rsidRPr="006A79C9" w:rsidRDefault="009936BC">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8</w:t>
            </w:r>
          </w:p>
        </w:tc>
        <w:tc>
          <w:tcPr>
            <w:tcW w:w="7280" w:type="dxa"/>
          </w:tcPr>
          <w:p w14:paraId="18A0313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36E4525D" w14:textId="77777777">
        <w:trPr>
          <w:trHeight w:val="287"/>
        </w:trPr>
        <w:tc>
          <w:tcPr>
            <w:tcW w:w="961" w:type="dxa"/>
          </w:tcPr>
          <w:p w14:paraId="66A794FA" w14:textId="05293F5F" w:rsidR="008502BA" w:rsidRPr="006A79C9" w:rsidRDefault="009936BC">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9</w:t>
            </w:r>
          </w:p>
        </w:tc>
        <w:tc>
          <w:tcPr>
            <w:tcW w:w="7280" w:type="dxa"/>
          </w:tcPr>
          <w:p w14:paraId="460B345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70388250" w14:textId="77777777" w:rsidR="008502BA" w:rsidRPr="006A79C9" w:rsidRDefault="008502BA">
      <w:pPr>
        <w:pStyle w:val="BodyText"/>
        <w:rPr>
          <w:rFonts w:ascii="Arial" w:hAnsi="Arial" w:cs="Arial"/>
          <w:b/>
        </w:rPr>
      </w:pPr>
    </w:p>
    <w:p w14:paraId="42EC30AC" w14:textId="77777777" w:rsidR="008502BA" w:rsidRPr="006A79C9" w:rsidRDefault="008502BA">
      <w:pPr>
        <w:pStyle w:val="BodyText"/>
        <w:rPr>
          <w:rFonts w:ascii="Arial" w:hAnsi="Arial" w:cs="Arial"/>
          <w:b/>
        </w:rPr>
      </w:pPr>
    </w:p>
    <w:p w14:paraId="7A1408D4" w14:textId="77777777" w:rsidR="008502BA" w:rsidRPr="006A79C9" w:rsidRDefault="008502BA">
      <w:pPr>
        <w:pStyle w:val="BodyText"/>
        <w:spacing w:before="8"/>
        <w:rPr>
          <w:rFonts w:ascii="Arial" w:hAnsi="Arial" w:cs="Arial"/>
          <w:b/>
        </w:rPr>
      </w:pPr>
    </w:p>
    <w:p w14:paraId="6DA39EC1" w14:textId="77777777" w:rsidR="008502BA" w:rsidRPr="006A79C9" w:rsidRDefault="00F84358">
      <w:pPr>
        <w:pStyle w:val="ListParagraph"/>
        <w:numPr>
          <w:ilvl w:val="2"/>
          <w:numId w:val="6"/>
        </w:numPr>
        <w:tabs>
          <w:tab w:val="left" w:pos="1094"/>
        </w:tabs>
        <w:spacing w:before="1"/>
        <w:ind w:left="1093" w:hanging="361"/>
        <w:rPr>
          <w:rFonts w:ascii="Arial" w:hAnsi="Arial" w:cs="Arial"/>
          <w:b/>
          <w:sz w:val="20"/>
          <w:szCs w:val="20"/>
        </w:rPr>
      </w:pPr>
      <w:r w:rsidRPr="006A79C9">
        <w:rPr>
          <w:rFonts w:ascii="Arial" w:hAnsi="Arial" w:cs="Arial"/>
          <w:b/>
          <w:sz w:val="20"/>
          <w:szCs w:val="20"/>
        </w:rPr>
        <w:t>S2</w:t>
      </w:r>
      <w:r w:rsidRPr="006A79C9">
        <w:rPr>
          <w:rFonts w:ascii="Arial" w:hAnsi="Arial" w:cs="Arial"/>
          <w:b/>
          <w:spacing w:val="-1"/>
          <w:sz w:val="20"/>
          <w:szCs w:val="20"/>
        </w:rPr>
        <w:t xml:space="preserve"> </w:t>
      </w:r>
      <w:r w:rsidRPr="006A79C9">
        <w:rPr>
          <w:rFonts w:ascii="Arial" w:hAnsi="Arial" w:cs="Arial"/>
          <w:b/>
          <w:sz w:val="20"/>
          <w:szCs w:val="20"/>
        </w:rPr>
        <w:t>Conveyor Motor</w:t>
      </w:r>
      <w:r w:rsidRPr="006A79C9">
        <w:rPr>
          <w:rFonts w:ascii="Arial" w:hAnsi="Arial" w:cs="Arial"/>
          <w:b/>
          <w:spacing w:val="-1"/>
          <w:sz w:val="20"/>
          <w:szCs w:val="20"/>
        </w:rPr>
        <w:t xml:space="preserve"> </w:t>
      </w:r>
      <w:r w:rsidRPr="006A79C9">
        <w:rPr>
          <w:rFonts w:ascii="Arial" w:hAnsi="Arial" w:cs="Arial"/>
          <w:b/>
          <w:sz w:val="20"/>
          <w:szCs w:val="20"/>
        </w:rPr>
        <w:t>200kW</w:t>
      </w:r>
    </w:p>
    <w:p w14:paraId="390E4820" w14:textId="77777777" w:rsidR="008502BA" w:rsidRPr="006A79C9" w:rsidRDefault="008502BA">
      <w:pPr>
        <w:pStyle w:val="BodyText"/>
        <w:spacing w:before="5" w:after="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642EDA5" w14:textId="77777777">
        <w:trPr>
          <w:trHeight w:val="263"/>
        </w:trPr>
        <w:tc>
          <w:tcPr>
            <w:tcW w:w="961" w:type="dxa"/>
          </w:tcPr>
          <w:p w14:paraId="73F1D0C2" w14:textId="77777777" w:rsidR="008502BA" w:rsidRPr="006A79C9" w:rsidRDefault="00F84358">
            <w:pPr>
              <w:pStyle w:val="TableParagraph"/>
              <w:spacing w:before="2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1EE29A37" w14:textId="77777777" w:rsidR="008502BA" w:rsidRPr="006A79C9" w:rsidRDefault="00F84358">
            <w:pPr>
              <w:pStyle w:val="TableParagraph"/>
              <w:spacing w:before="2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D2E7035" w14:textId="77777777">
        <w:trPr>
          <w:trHeight w:val="287"/>
        </w:trPr>
        <w:tc>
          <w:tcPr>
            <w:tcW w:w="961" w:type="dxa"/>
          </w:tcPr>
          <w:p w14:paraId="00A3BF9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4F9C605"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087390A3" w14:textId="77777777">
        <w:trPr>
          <w:trHeight w:val="287"/>
        </w:trPr>
        <w:tc>
          <w:tcPr>
            <w:tcW w:w="961" w:type="dxa"/>
          </w:tcPr>
          <w:p w14:paraId="19935DB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57DDC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51F42A64" w14:textId="77777777">
        <w:trPr>
          <w:trHeight w:val="287"/>
        </w:trPr>
        <w:tc>
          <w:tcPr>
            <w:tcW w:w="961" w:type="dxa"/>
          </w:tcPr>
          <w:p w14:paraId="54806B8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DA9B0E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70C43C52" w14:textId="77777777">
        <w:trPr>
          <w:trHeight w:val="287"/>
        </w:trPr>
        <w:tc>
          <w:tcPr>
            <w:tcW w:w="961" w:type="dxa"/>
          </w:tcPr>
          <w:p w14:paraId="1F0B191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7CD79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7D660BB0" w14:textId="77777777">
        <w:trPr>
          <w:trHeight w:val="287"/>
        </w:trPr>
        <w:tc>
          <w:tcPr>
            <w:tcW w:w="961" w:type="dxa"/>
          </w:tcPr>
          <w:p w14:paraId="334B0EE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1866F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10B9E4EA" w14:textId="77777777">
        <w:trPr>
          <w:trHeight w:val="287"/>
        </w:trPr>
        <w:tc>
          <w:tcPr>
            <w:tcW w:w="961" w:type="dxa"/>
          </w:tcPr>
          <w:p w14:paraId="4EDB56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F8A89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6E4779BD" w14:textId="77777777">
        <w:trPr>
          <w:trHeight w:val="292"/>
        </w:trPr>
        <w:tc>
          <w:tcPr>
            <w:tcW w:w="961" w:type="dxa"/>
          </w:tcPr>
          <w:p w14:paraId="468FA94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05D81C1" w14:textId="77777777" w:rsidR="008502BA" w:rsidRPr="006A79C9" w:rsidRDefault="00F84358">
            <w:pPr>
              <w:pStyle w:val="TableParagraph"/>
              <w:spacing w:before="57"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1E09BAD9" w14:textId="77777777">
        <w:trPr>
          <w:trHeight w:val="288"/>
        </w:trPr>
        <w:tc>
          <w:tcPr>
            <w:tcW w:w="961" w:type="dxa"/>
          </w:tcPr>
          <w:p w14:paraId="47164371"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1</w:t>
            </w:r>
          </w:p>
        </w:tc>
        <w:tc>
          <w:tcPr>
            <w:tcW w:w="7280" w:type="dxa"/>
          </w:tcPr>
          <w:p w14:paraId="3C262296"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4F675D1F" w14:textId="77777777">
        <w:trPr>
          <w:trHeight w:val="287"/>
        </w:trPr>
        <w:tc>
          <w:tcPr>
            <w:tcW w:w="961" w:type="dxa"/>
          </w:tcPr>
          <w:p w14:paraId="7651CEF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B7D42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 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111C7858" w14:textId="77777777">
        <w:trPr>
          <w:trHeight w:val="287"/>
        </w:trPr>
        <w:tc>
          <w:tcPr>
            <w:tcW w:w="961" w:type="dxa"/>
          </w:tcPr>
          <w:p w14:paraId="4B6C53B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5D46B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27244F93" w14:textId="77777777">
        <w:trPr>
          <w:trHeight w:val="287"/>
        </w:trPr>
        <w:tc>
          <w:tcPr>
            <w:tcW w:w="961" w:type="dxa"/>
          </w:tcPr>
          <w:p w14:paraId="0C41838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86008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31432F71" w14:textId="77777777">
        <w:trPr>
          <w:trHeight w:val="287"/>
        </w:trPr>
        <w:tc>
          <w:tcPr>
            <w:tcW w:w="961" w:type="dxa"/>
          </w:tcPr>
          <w:p w14:paraId="370D8AB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D8FD09F" w14:textId="77777777" w:rsidR="008502BA" w:rsidRPr="006A79C9" w:rsidRDefault="00F84358">
            <w:pPr>
              <w:pStyle w:val="TableParagraph"/>
              <w:spacing w:before="52" w:line="215" w:lineRule="exact"/>
              <w:ind w:left="1610" w:right="1592"/>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63348949" w14:textId="77777777">
        <w:trPr>
          <w:trHeight w:val="287"/>
        </w:trPr>
        <w:tc>
          <w:tcPr>
            <w:tcW w:w="961" w:type="dxa"/>
          </w:tcPr>
          <w:p w14:paraId="797FC7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6046F7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3"/>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with solvent</w:t>
            </w:r>
          </w:p>
        </w:tc>
      </w:tr>
      <w:tr w:rsidR="008502BA" w:rsidRPr="006A79C9" w14:paraId="78214F2A" w14:textId="77777777">
        <w:trPr>
          <w:trHeight w:val="288"/>
        </w:trPr>
        <w:tc>
          <w:tcPr>
            <w:tcW w:w="961" w:type="dxa"/>
          </w:tcPr>
          <w:p w14:paraId="71838E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F05AF4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55AB3338" w14:textId="77777777">
        <w:trPr>
          <w:trHeight w:val="287"/>
        </w:trPr>
        <w:tc>
          <w:tcPr>
            <w:tcW w:w="961" w:type="dxa"/>
          </w:tcPr>
          <w:p w14:paraId="30E6F67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78934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6D8A3941" w14:textId="77777777">
        <w:trPr>
          <w:trHeight w:val="287"/>
        </w:trPr>
        <w:tc>
          <w:tcPr>
            <w:tcW w:w="961" w:type="dxa"/>
          </w:tcPr>
          <w:p w14:paraId="23D8DE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1D1828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p>
        </w:tc>
      </w:tr>
      <w:tr w:rsidR="008502BA" w:rsidRPr="006A79C9" w14:paraId="283C1003" w14:textId="77777777">
        <w:trPr>
          <w:trHeight w:val="287"/>
        </w:trPr>
        <w:tc>
          <w:tcPr>
            <w:tcW w:w="961" w:type="dxa"/>
          </w:tcPr>
          <w:p w14:paraId="6AC3713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6DC30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748AEE31" w14:textId="77777777">
        <w:trPr>
          <w:trHeight w:val="287"/>
        </w:trPr>
        <w:tc>
          <w:tcPr>
            <w:tcW w:w="961" w:type="dxa"/>
          </w:tcPr>
          <w:p w14:paraId="233F013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31E17FC"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4C0591B3" w14:textId="77777777">
        <w:trPr>
          <w:trHeight w:val="292"/>
        </w:trPr>
        <w:tc>
          <w:tcPr>
            <w:tcW w:w="961" w:type="dxa"/>
          </w:tcPr>
          <w:p w14:paraId="10E0D13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1BC768A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10E053A6" w14:textId="77777777">
        <w:trPr>
          <w:trHeight w:val="288"/>
        </w:trPr>
        <w:tc>
          <w:tcPr>
            <w:tcW w:w="961" w:type="dxa"/>
          </w:tcPr>
          <w:p w14:paraId="0CB3562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56FBB1C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wiring)</w:t>
            </w:r>
          </w:p>
        </w:tc>
      </w:tr>
      <w:tr w:rsidR="008502BA" w:rsidRPr="006A79C9" w14:paraId="24501E35" w14:textId="77777777">
        <w:trPr>
          <w:trHeight w:val="287"/>
        </w:trPr>
        <w:tc>
          <w:tcPr>
            <w:tcW w:w="961" w:type="dxa"/>
          </w:tcPr>
          <w:p w14:paraId="08F5C2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73EEE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1CB2B727" w14:textId="77777777">
        <w:trPr>
          <w:trHeight w:val="287"/>
        </w:trPr>
        <w:tc>
          <w:tcPr>
            <w:tcW w:w="961" w:type="dxa"/>
          </w:tcPr>
          <w:p w14:paraId="30A3A73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1524877"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3C8A0893" w14:textId="77777777">
        <w:trPr>
          <w:trHeight w:val="287"/>
        </w:trPr>
        <w:tc>
          <w:tcPr>
            <w:tcW w:w="961" w:type="dxa"/>
          </w:tcPr>
          <w:p w14:paraId="0F29164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6497E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bl>
    <w:p w14:paraId="1677BF34"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0AEEF28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8A6D0DF" w14:textId="77777777">
        <w:trPr>
          <w:trHeight w:val="268"/>
        </w:trPr>
        <w:tc>
          <w:tcPr>
            <w:tcW w:w="961" w:type="dxa"/>
          </w:tcPr>
          <w:p w14:paraId="0BDAE735" w14:textId="77777777" w:rsidR="008502BA" w:rsidRPr="006A79C9" w:rsidRDefault="00F84358">
            <w:pPr>
              <w:pStyle w:val="TableParagraph"/>
              <w:spacing w:before="33"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67E49EA3" w14:textId="77777777" w:rsidR="008502BA" w:rsidRPr="006A79C9" w:rsidRDefault="00F84358">
            <w:pPr>
              <w:pStyle w:val="TableParagraph"/>
              <w:spacing w:before="33"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6BA94DCB" w14:textId="77777777">
        <w:trPr>
          <w:trHeight w:val="287"/>
        </w:trPr>
        <w:tc>
          <w:tcPr>
            <w:tcW w:w="961" w:type="dxa"/>
          </w:tcPr>
          <w:p w14:paraId="42A7C5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9617A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11BCF851" w14:textId="77777777">
        <w:trPr>
          <w:trHeight w:val="287"/>
        </w:trPr>
        <w:tc>
          <w:tcPr>
            <w:tcW w:w="961" w:type="dxa"/>
          </w:tcPr>
          <w:p w14:paraId="591A5B8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33560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163C720" w14:textId="77777777">
        <w:trPr>
          <w:trHeight w:val="288"/>
        </w:trPr>
        <w:tc>
          <w:tcPr>
            <w:tcW w:w="961" w:type="dxa"/>
          </w:tcPr>
          <w:p w14:paraId="198EFCB1"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80" w:type="dxa"/>
          </w:tcPr>
          <w:p w14:paraId="1D80CDC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0FA2DBA6" w14:textId="77777777">
        <w:trPr>
          <w:trHeight w:val="287"/>
        </w:trPr>
        <w:tc>
          <w:tcPr>
            <w:tcW w:w="961" w:type="dxa"/>
          </w:tcPr>
          <w:p w14:paraId="1BDB036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C1F162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24961681" w14:textId="77777777">
        <w:trPr>
          <w:trHeight w:val="287"/>
        </w:trPr>
        <w:tc>
          <w:tcPr>
            <w:tcW w:w="961" w:type="dxa"/>
          </w:tcPr>
          <w:p w14:paraId="75D1293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427593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3"/>
                <w:sz w:val="20"/>
                <w:szCs w:val="20"/>
              </w:rPr>
              <w:t xml:space="preserve"> </w:t>
            </w:r>
            <w:r w:rsidRPr="006A79C9">
              <w:rPr>
                <w:rFonts w:ascii="Arial" w:hAnsi="Arial" w:cs="Arial"/>
                <w:sz w:val="20"/>
                <w:szCs w:val="20"/>
              </w:rPr>
              <w:t>(Including</w:t>
            </w:r>
            <w:r w:rsidRPr="006A79C9">
              <w:rPr>
                <w:rFonts w:ascii="Arial" w:hAnsi="Arial" w:cs="Arial"/>
                <w:spacing w:val="-4"/>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7"/>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leads-point1)</w:t>
            </w:r>
          </w:p>
        </w:tc>
      </w:tr>
      <w:tr w:rsidR="008502BA" w:rsidRPr="006A79C9" w14:paraId="3214EC02" w14:textId="77777777">
        <w:trPr>
          <w:trHeight w:val="287"/>
        </w:trPr>
        <w:tc>
          <w:tcPr>
            <w:tcW w:w="961" w:type="dxa"/>
          </w:tcPr>
          <w:p w14:paraId="2CEA1B0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2C1B65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430DD9BA" w14:textId="77777777">
        <w:trPr>
          <w:trHeight w:val="287"/>
        </w:trPr>
        <w:tc>
          <w:tcPr>
            <w:tcW w:w="961" w:type="dxa"/>
          </w:tcPr>
          <w:p w14:paraId="67AECB4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7B8AE92"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23F8E958" w14:textId="77777777">
        <w:trPr>
          <w:trHeight w:val="287"/>
        </w:trPr>
        <w:tc>
          <w:tcPr>
            <w:tcW w:w="961" w:type="dxa"/>
          </w:tcPr>
          <w:p w14:paraId="0566816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87DFA5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6CBF6E7D" w14:textId="77777777">
        <w:trPr>
          <w:trHeight w:val="287"/>
        </w:trPr>
        <w:tc>
          <w:tcPr>
            <w:tcW w:w="961" w:type="dxa"/>
          </w:tcPr>
          <w:p w14:paraId="1F1C885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4A86F3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06129B83" w14:textId="77777777">
        <w:trPr>
          <w:trHeight w:val="292"/>
        </w:trPr>
        <w:tc>
          <w:tcPr>
            <w:tcW w:w="961" w:type="dxa"/>
          </w:tcPr>
          <w:p w14:paraId="06FEA5A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7224BA7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1A8F897A" w14:textId="77777777">
        <w:trPr>
          <w:trHeight w:val="287"/>
        </w:trPr>
        <w:tc>
          <w:tcPr>
            <w:tcW w:w="961" w:type="dxa"/>
          </w:tcPr>
          <w:p w14:paraId="12E4A54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8A4EF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E768340" w14:textId="77777777">
        <w:trPr>
          <w:trHeight w:val="287"/>
        </w:trPr>
        <w:tc>
          <w:tcPr>
            <w:tcW w:w="961" w:type="dxa"/>
          </w:tcPr>
          <w:p w14:paraId="0F99BB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7AE8D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3"/>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58FBA7E1" w14:textId="77777777">
        <w:trPr>
          <w:trHeight w:val="287"/>
        </w:trPr>
        <w:tc>
          <w:tcPr>
            <w:tcW w:w="961" w:type="dxa"/>
          </w:tcPr>
          <w:p w14:paraId="4395E06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7CDB09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101DD1E3" w14:textId="77777777">
        <w:trPr>
          <w:trHeight w:val="288"/>
        </w:trPr>
        <w:tc>
          <w:tcPr>
            <w:tcW w:w="961" w:type="dxa"/>
          </w:tcPr>
          <w:p w14:paraId="49645095"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7</w:t>
            </w:r>
          </w:p>
        </w:tc>
        <w:tc>
          <w:tcPr>
            <w:tcW w:w="7280" w:type="dxa"/>
          </w:tcPr>
          <w:p w14:paraId="287448E9"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EE4820B" w14:textId="77777777">
        <w:trPr>
          <w:trHeight w:val="287"/>
        </w:trPr>
        <w:tc>
          <w:tcPr>
            <w:tcW w:w="961" w:type="dxa"/>
          </w:tcPr>
          <w:p w14:paraId="6309B0A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05C9EF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D896987" w14:textId="77777777">
        <w:trPr>
          <w:trHeight w:val="287"/>
        </w:trPr>
        <w:tc>
          <w:tcPr>
            <w:tcW w:w="961" w:type="dxa"/>
          </w:tcPr>
          <w:p w14:paraId="0F5D9B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15342C0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39ABE074" w14:textId="77777777">
        <w:trPr>
          <w:trHeight w:val="287"/>
        </w:trPr>
        <w:tc>
          <w:tcPr>
            <w:tcW w:w="961" w:type="dxa"/>
          </w:tcPr>
          <w:p w14:paraId="6BA20BE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42AE742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39650AAD" w14:textId="77777777">
        <w:trPr>
          <w:trHeight w:val="287"/>
        </w:trPr>
        <w:tc>
          <w:tcPr>
            <w:tcW w:w="961" w:type="dxa"/>
          </w:tcPr>
          <w:p w14:paraId="11CE908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3C8AF1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0EAAB3D8" w14:textId="77777777">
        <w:trPr>
          <w:trHeight w:val="287"/>
        </w:trPr>
        <w:tc>
          <w:tcPr>
            <w:tcW w:w="961" w:type="dxa"/>
          </w:tcPr>
          <w:p w14:paraId="7457707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5982EC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0AECEE9F" w14:textId="77777777">
        <w:trPr>
          <w:trHeight w:val="288"/>
        </w:trPr>
        <w:tc>
          <w:tcPr>
            <w:tcW w:w="961" w:type="dxa"/>
          </w:tcPr>
          <w:p w14:paraId="45C21BD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2B3E8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6A6EF665" w14:textId="77777777">
        <w:trPr>
          <w:trHeight w:val="287"/>
        </w:trPr>
        <w:tc>
          <w:tcPr>
            <w:tcW w:w="961" w:type="dxa"/>
          </w:tcPr>
          <w:p w14:paraId="3E8B003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14</w:t>
            </w:r>
          </w:p>
        </w:tc>
        <w:tc>
          <w:tcPr>
            <w:tcW w:w="7280" w:type="dxa"/>
          </w:tcPr>
          <w:p w14:paraId="7594D9A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30B810A0" w14:textId="77777777">
        <w:trPr>
          <w:trHeight w:val="292"/>
        </w:trPr>
        <w:tc>
          <w:tcPr>
            <w:tcW w:w="961" w:type="dxa"/>
          </w:tcPr>
          <w:p w14:paraId="3DEF5DF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2F51F22" w14:textId="77777777" w:rsidR="008502BA" w:rsidRPr="006A79C9" w:rsidRDefault="00F84358">
            <w:pPr>
              <w:pStyle w:val="TableParagraph"/>
              <w:spacing w:before="57"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0D3EAA9C" w14:textId="77777777">
        <w:trPr>
          <w:trHeight w:val="287"/>
        </w:trPr>
        <w:tc>
          <w:tcPr>
            <w:tcW w:w="961" w:type="dxa"/>
          </w:tcPr>
          <w:p w14:paraId="2062A99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410A2B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27EEBEA8" w14:textId="77777777">
        <w:trPr>
          <w:trHeight w:val="287"/>
        </w:trPr>
        <w:tc>
          <w:tcPr>
            <w:tcW w:w="961" w:type="dxa"/>
          </w:tcPr>
          <w:p w14:paraId="3823E6A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453A50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windings</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13829D9B" w14:textId="77777777">
        <w:trPr>
          <w:trHeight w:val="287"/>
        </w:trPr>
        <w:tc>
          <w:tcPr>
            <w:tcW w:w="961" w:type="dxa"/>
          </w:tcPr>
          <w:p w14:paraId="0D1506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AB882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2"/>
                <w:sz w:val="20"/>
                <w:szCs w:val="20"/>
              </w:rPr>
              <w:t xml:space="preserve"> </w:t>
            </w:r>
            <w:r w:rsidRPr="006A79C9">
              <w:rPr>
                <w:rFonts w:ascii="Arial" w:hAnsi="Arial" w:cs="Arial"/>
                <w:sz w:val="20"/>
                <w:szCs w:val="20"/>
              </w:rPr>
              <w:t>windings</w:t>
            </w:r>
            <w:r w:rsidRPr="006A79C9">
              <w:rPr>
                <w:rFonts w:ascii="Arial" w:hAnsi="Arial" w:cs="Arial"/>
                <w:spacing w:val="-4"/>
                <w:sz w:val="20"/>
                <w:szCs w:val="20"/>
              </w:rPr>
              <w:t xml:space="preserve"> </w:t>
            </w:r>
            <w:r w:rsidRPr="006A79C9">
              <w:rPr>
                <w:rFonts w:ascii="Arial" w:hAnsi="Arial" w:cs="Arial"/>
                <w:sz w:val="20"/>
                <w:szCs w:val="20"/>
              </w:rPr>
              <w:t>(Top 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52DCD1A0" w14:textId="77777777">
        <w:trPr>
          <w:trHeight w:val="287"/>
        </w:trPr>
        <w:tc>
          <w:tcPr>
            <w:tcW w:w="961" w:type="dxa"/>
          </w:tcPr>
          <w:p w14:paraId="14E4F41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E74D359"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SHIELD/NDE</w:t>
            </w:r>
            <w:r w:rsidRPr="006A79C9">
              <w:rPr>
                <w:rFonts w:ascii="Arial" w:hAnsi="Arial" w:cs="Arial"/>
                <w:b/>
                <w:spacing w:val="-3"/>
                <w:sz w:val="20"/>
                <w:szCs w:val="20"/>
              </w:rPr>
              <w:t xml:space="preserve"> </w:t>
            </w:r>
            <w:r w:rsidRPr="006A79C9">
              <w:rPr>
                <w:rFonts w:ascii="Arial" w:hAnsi="Arial" w:cs="Arial"/>
                <w:b/>
                <w:sz w:val="20"/>
                <w:szCs w:val="20"/>
              </w:rPr>
              <w:t>SHIELD</w:t>
            </w:r>
          </w:p>
        </w:tc>
      </w:tr>
      <w:tr w:rsidR="008502BA" w:rsidRPr="006A79C9" w14:paraId="71CCA087" w14:textId="77777777">
        <w:trPr>
          <w:trHeight w:val="287"/>
        </w:trPr>
        <w:tc>
          <w:tcPr>
            <w:tcW w:w="961" w:type="dxa"/>
          </w:tcPr>
          <w:p w14:paraId="7C62CE3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58E5E8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69A9DA13" w14:textId="77777777">
        <w:trPr>
          <w:trHeight w:val="287"/>
        </w:trPr>
        <w:tc>
          <w:tcPr>
            <w:tcW w:w="961" w:type="dxa"/>
          </w:tcPr>
          <w:p w14:paraId="52374C4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E756B80"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69494569" w14:textId="77777777">
        <w:trPr>
          <w:trHeight w:val="460"/>
        </w:trPr>
        <w:tc>
          <w:tcPr>
            <w:tcW w:w="961" w:type="dxa"/>
          </w:tcPr>
          <w:p w14:paraId="341FFD2B" w14:textId="77777777" w:rsidR="008502BA" w:rsidRPr="006A79C9" w:rsidRDefault="008502BA">
            <w:pPr>
              <w:pStyle w:val="TableParagraph"/>
              <w:spacing w:before="3" w:line="240" w:lineRule="auto"/>
              <w:rPr>
                <w:rFonts w:ascii="Arial" w:hAnsi="Arial" w:cs="Arial"/>
                <w:b/>
                <w:sz w:val="20"/>
                <w:szCs w:val="20"/>
              </w:rPr>
            </w:pPr>
          </w:p>
          <w:p w14:paraId="4A40348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1C2C446A"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B1AC7FF" w14:textId="77777777">
        <w:trPr>
          <w:trHeight w:val="460"/>
        </w:trPr>
        <w:tc>
          <w:tcPr>
            <w:tcW w:w="961" w:type="dxa"/>
          </w:tcPr>
          <w:p w14:paraId="3AF8C21C" w14:textId="77777777" w:rsidR="008502BA" w:rsidRPr="006A79C9" w:rsidRDefault="008502BA">
            <w:pPr>
              <w:pStyle w:val="TableParagraph"/>
              <w:spacing w:before="3" w:line="240" w:lineRule="auto"/>
              <w:rPr>
                <w:rFonts w:ascii="Arial" w:hAnsi="Arial" w:cs="Arial"/>
                <w:b/>
                <w:sz w:val="20"/>
                <w:szCs w:val="20"/>
              </w:rPr>
            </w:pPr>
          </w:p>
          <w:p w14:paraId="743B746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27ED7128"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5581EF9" w14:textId="77777777">
        <w:trPr>
          <w:trHeight w:val="287"/>
        </w:trPr>
        <w:tc>
          <w:tcPr>
            <w:tcW w:w="961" w:type="dxa"/>
          </w:tcPr>
          <w:p w14:paraId="2D7771E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A58A25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1"/>
                <w:sz w:val="20"/>
                <w:szCs w:val="20"/>
              </w:rPr>
              <w:t xml:space="preserve"> </w:t>
            </w:r>
            <w:r w:rsidRPr="006A79C9">
              <w:rPr>
                <w:rFonts w:ascii="Arial" w:hAnsi="Arial" w:cs="Arial"/>
                <w:sz w:val="20"/>
                <w:szCs w:val="20"/>
              </w:rPr>
              <w:t>nameplate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4"/>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7"/>
                <w:sz w:val="20"/>
                <w:szCs w:val="20"/>
              </w:rPr>
              <w:t xml:space="preserve"> </w:t>
            </w:r>
            <w:r w:rsidRPr="006A79C9">
              <w:rPr>
                <w:rFonts w:ascii="Arial" w:hAnsi="Arial" w:cs="Arial"/>
                <w:sz w:val="20"/>
                <w:szCs w:val="20"/>
              </w:rPr>
              <w:t>motor)</w:t>
            </w:r>
          </w:p>
        </w:tc>
      </w:tr>
      <w:tr w:rsidR="008502BA" w:rsidRPr="006A79C9" w14:paraId="52656220" w14:textId="77777777">
        <w:trPr>
          <w:trHeight w:val="287"/>
        </w:trPr>
        <w:tc>
          <w:tcPr>
            <w:tcW w:w="961" w:type="dxa"/>
          </w:tcPr>
          <w:p w14:paraId="70A9019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EAF9EA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49CD421B" w14:textId="77777777">
        <w:trPr>
          <w:trHeight w:val="287"/>
        </w:trPr>
        <w:tc>
          <w:tcPr>
            <w:tcW w:w="961" w:type="dxa"/>
          </w:tcPr>
          <w:p w14:paraId="1672451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8D1203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1B93B429" w14:textId="77777777">
        <w:trPr>
          <w:trHeight w:val="287"/>
        </w:trPr>
        <w:tc>
          <w:tcPr>
            <w:tcW w:w="961" w:type="dxa"/>
          </w:tcPr>
          <w:p w14:paraId="626DF02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EA21887"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926965" w:rsidRPr="006A79C9" w14:paraId="0E07691B" w14:textId="77777777" w:rsidTr="00223BF6">
        <w:trPr>
          <w:trHeight w:val="287"/>
        </w:trPr>
        <w:tc>
          <w:tcPr>
            <w:tcW w:w="961" w:type="dxa"/>
            <w:vAlign w:val="center"/>
          </w:tcPr>
          <w:p w14:paraId="0C733674" w14:textId="6C1C0BA2"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1</w:t>
            </w:r>
          </w:p>
        </w:tc>
        <w:tc>
          <w:tcPr>
            <w:tcW w:w="7280" w:type="dxa"/>
            <w:vAlign w:val="center"/>
          </w:tcPr>
          <w:p w14:paraId="3AFCC467" w14:textId="4AD45E01"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new internal fans as and when required</w:t>
            </w:r>
          </w:p>
        </w:tc>
      </w:tr>
      <w:tr w:rsidR="00926965" w:rsidRPr="006A79C9" w14:paraId="5463F758" w14:textId="77777777" w:rsidTr="00223BF6">
        <w:trPr>
          <w:trHeight w:val="287"/>
        </w:trPr>
        <w:tc>
          <w:tcPr>
            <w:tcW w:w="961" w:type="dxa"/>
            <w:vAlign w:val="center"/>
          </w:tcPr>
          <w:p w14:paraId="4D57E170" w14:textId="0BA06BA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2</w:t>
            </w:r>
          </w:p>
        </w:tc>
        <w:tc>
          <w:tcPr>
            <w:tcW w:w="7280" w:type="dxa"/>
            <w:vAlign w:val="center"/>
          </w:tcPr>
          <w:p w14:paraId="3F705B1B" w14:textId="7DE47B13"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 xml:space="preserve">Inspect shock absorber </w:t>
            </w:r>
            <w:proofErr w:type="gramStart"/>
            <w:r w:rsidRPr="00926965">
              <w:rPr>
                <w:rFonts w:ascii="Arial" w:hAnsi="Arial" w:cs="Arial"/>
                <w:color w:val="000000"/>
                <w:sz w:val="20"/>
                <w:szCs w:val="20"/>
              </w:rPr>
              <w:t>rubbers(</w:t>
            </w:r>
            <w:proofErr w:type="gramEnd"/>
            <w:r w:rsidRPr="00926965">
              <w:rPr>
                <w:rFonts w:ascii="Arial" w:hAnsi="Arial" w:cs="Arial"/>
                <w:color w:val="000000"/>
                <w:sz w:val="20"/>
                <w:szCs w:val="20"/>
              </w:rPr>
              <w:t>replace if damaged)</w:t>
            </w:r>
          </w:p>
        </w:tc>
      </w:tr>
      <w:tr w:rsidR="00926965" w:rsidRPr="006A79C9" w14:paraId="76CFFA24" w14:textId="77777777" w:rsidTr="00223BF6">
        <w:trPr>
          <w:trHeight w:val="287"/>
        </w:trPr>
        <w:tc>
          <w:tcPr>
            <w:tcW w:w="961" w:type="dxa"/>
            <w:vAlign w:val="center"/>
          </w:tcPr>
          <w:p w14:paraId="1A14D153" w14:textId="1478F9F0"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w:t>
            </w:r>
          </w:p>
        </w:tc>
        <w:tc>
          <w:tcPr>
            <w:tcW w:w="7280" w:type="dxa"/>
            <w:vAlign w:val="center"/>
          </w:tcPr>
          <w:p w14:paraId="2BAF1546" w14:textId="601FA013"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new floating lab seals</w:t>
            </w:r>
          </w:p>
        </w:tc>
      </w:tr>
      <w:tr w:rsidR="00926965" w:rsidRPr="006A79C9" w14:paraId="5188B1E3" w14:textId="77777777" w:rsidTr="00223BF6">
        <w:trPr>
          <w:trHeight w:val="292"/>
        </w:trPr>
        <w:tc>
          <w:tcPr>
            <w:tcW w:w="961" w:type="dxa"/>
            <w:vAlign w:val="center"/>
          </w:tcPr>
          <w:p w14:paraId="23BC1D82" w14:textId="769C7E10" w:rsidR="00926965" w:rsidRPr="00926965" w:rsidRDefault="00926965" w:rsidP="00926965">
            <w:pPr>
              <w:pStyle w:val="TableParagraph"/>
              <w:spacing w:before="65"/>
              <w:ind w:right="92"/>
              <w:jc w:val="right"/>
              <w:rPr>
                <w:rFonts w:ascii="Arial" w:hAnsi="Arial" w:cs="Arial"/>
                <w:sz w:val="20"/>
                <w:szCs w:val="20"/>
              </w:rPr>
            </w:pPr>
            <w:r w:rsidRPr="00926965">
              <w:rPr>
                <w:rFonts w:ascii="Arial" w:hAnsi="Arial" w:cs="Arial"/>
                <w:color w:val="000000"/>
                <w:sz w:val="20"/>
                <w:szCs w:val="20"/>
              </w:rPr>
              <w:t>4</w:t>
            </w:r>
          </w:p>
        </w:tc>
        <w:tc>
          <w:tcPr>
            <w:tcW w:w="7280" w:type="dxa"/>
            <w:vAlign w:val="center"/>
          </w:tcPr>
          <w:p w14:paraId="02C4C365" w14:textId="61D1681A" w:rsidR="00926965" w:rsidRPr="00926965" w:rsidRDefault="00926965" w:rsidP="00926965">
            <w:pPr>
              <w:pStyle w:val="TableParagraph"/>
              <w:spacing w:before="65"/>
              <w:ind w:left="109"/>
              <w:rPr>
                <w:rFonts w:ascii="Arial" w:hAnsi="Arial" w:cs="Arial"/>
                <w:sz w:val="20"/>
                <w:szCs w:val="20"/>
              </w:rPr>
            </w:pPr>
            <w:r w:rsidRPr="00926965">
              <w:rPr>
                <w:rFonts w:ascii="Arial" w:hAnsi="Arial" w:cs="Arial"/>
                <w:color w:val="000000"/>
                <w:sz w:val="20"/>
                <w:szCs w:val="20"/>
              </w:rPr>
              <w:t>Supply new sight glasses</w:t>
            </w:r>
          </w:p>
        </w:tc>
      </w:tr>
      <w:tr w:rsidR="00926965" w:rsidRPr="006A79C9" w14:paraId="46CD6A83" w14:textId="77777777" w:rsidTr="00223BF6">
        <w:trPr>
          <w:trHeight w:val="287"/>
        </w:trPr>
        <w:tc>
          <w:tcPr>
            <w:tcW w:w="961" w:type="dxa"/>
            <w:vAlign w:val="center"/>
          </w:tcPr>
          <w:p w14:paraId="041D3427" w14:textId="6DED33D7"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w:t>
            </w:r>
          </w:p>
        </w:tc>
        <w:tc>
          <w:tcPr>
            <w:tcW w:w="7280" w:type="dxa"/>
            <w:vAlign w:val="center"/>
          </w:tcPr>
          <w:p w14:paraId="6F6668BF" w14:textId="2B584FD8"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Supply new breathers</w:t>
            </w:r>
          </w:p>
        </w:tc>
      </w:tr>
      <w:tr w:rsidR="00926965" w:rsidRPr="006A79C9" w14:paraId="03C0453E" w14:textId="77777777" w:rsidTr="00223BF6">
        <w:trPr>
          <w:trHeight w:val="287"/>
        </w:trPr>
        <w:tc>
          <w:tcPr>
            <w:tcW w:w="961" w:type="dxa"/>
            <w:vAlign w:val="center"/>
          </w:tcPr>
          <w:p w14:paraId="517BF8A2" w14:textId="5B797323"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6</w:t>
            </w:r>
          </w:p>
        </w:tc>
        <w:tc>
          <w:tcPr>
            <w:tcW w:w="7280" w:type="dxa"/>
            <w:vAlign w:val="center"/>
          </w:tcPr>
          <w:p w14:paraId="1BFE3EEA" w14:textId="6DEDE98F"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Supply new pipe work and ball valves</w:t>
            </w:r>
          </w:p>
        </w:tc>
      </w:tr>
      <w:tr w:rsidR="00926965" w:rsidRPr="006A79C9" w14:paraId="7075A1D4" w14:textId="77777777" w:rsidTr="00223BF6">
        <w:trPr>
          <w:trHeight w:val="288"/>
        </w:trPr>
        <w:tc>
          <w:tcPr>
            <w:tcW w:w="961" w:type="dxa"/>
            <w:vAlign w:val="center"/>
          </w:tcPr>
          <w:p w14:paraId="022D11C7" w14:textId="5E0758EE" w:rsidR="00926965" w:rsidRPr="00926965" w:rsidRDefault="00926965" w:rsidP="00926965">
            <w:pPr>
              <w:pStyle w:val="TableParagraph"/>
              <w:spacing w:line="208" w:lineRule="exact"/>
              <w:ind w:right="92"/>
              <w:jc w:val="right"/>
              <w:rPr>
                <w:rFonts w:ascii="Arial" w:hAnsi="Arial" w:cs="Arial"/>
                <w:sz w:val="20"/>
                <w:szCs w:val="20"/>
              </w:rPr>
            </w:pPr>
            <w:r w:rsidRPr="00926965">
              <w:rPr>
                <w:rFonts w:ascii="Arial" w:hAnsi="Arial" w:cs="Arial"/>
                <w:color w:val="000000"/>
                <w:sz w:val="20"/>
                <w:szCs w:val="20"/>
              </w:rPr>
              <w:t>7</w:t>
            </w:r>
          </w:p>
        </w:tc>
        <w:tc>
          <w:tcPr>
            <w:tcW w:w="7280" w:type="dxa"/>
            <w:vAlign w:val="center"/>
          </w:tcPr>
          <w:p w14:paraId="160F9FE4" w14:textId="1BD210AF" w:rsidR="00926965" w:rsidRPr="00926965" w:rsidRDefault="00926965" w:rsidP="00926965">
            <w:pPr>
              <w:pStyle w:val="TableParagraph"/>
              <w:spacing w:line="208" w:lineRule="exact"/>
              <w:ind w:left="109"/>
              <w:rPr>
                <w:rFonts w:ascii="Arial" w:hAnsi="Arial" w:cs="Arial"/>
                <w:sz w:val="20"/>
                <w:szCs w:val="20"/>
              </w:rPr>
            </w:pPr>
            <w:r w:rsidRPr="00926965">
              <w:rPr>
                <w:rFonts w:ascii="Arial" w:hAnsi="Arial" w:cs="Arial"/>
                <w:color w:val="000000"/>
                <w:sz w:val="20"/>
                <w:szCs w:val="20"/>
              </w:rPr>
              <w:t>Fit new set of O-rings</w:t>
            </w:r>
          </w:p>
        </w:tc>
      </w:tr>
      <w:tr w:rsidR="00926965" w:rsidRPr="006A79C9" w14:paraId="5F4F800D" w14:textId="77777777" w:rsidTr="00223BF6">
        <w:trPr>
          <w:trHeight w:val="287"/>
        </w:trPr>
        <w:tc>
          <w:tcPr>
            <w:tcW w:w="961" w:type="dxa"/>
            <w:vAlign w:val="center"/>
          </w:tcPr>
          <w:p w14:paraId="6BCE351A" w14:textId="1F0AF74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8</w:t>
            </w:r>
          </w:p>
        </w:tc>
        <w:tc>
          <w:tcPr>
            <w:tcW w:w="7280" w:type="dxa"/>
            <w:vAlign w:val="center"/>
          </w:tcPr>
          <w:p w14:paraId="60D826A5" w14:textId="33C1A787"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Shotblast, clean and paint the housings</w:t>
            </w:r>
          </w:p>
        </w:tc>
      </w:tr>
      <w:tr w:rsidR="00BC2354" w:rsidRPr="006A79C9" w14:paraId="6364F66C" w14:textId="77777777" w:rsidTr="00223BF6">
        <w:trPr>
          <w:trHeight w:val="287"/>
        </w:trPr>
        <w:tc>
          <w:tcPr>
            <w:tcW w:w="961" w:type="dxa"/>
            <w:vAlign w:val="center"/>
          </w:tcPr>
          <w:p w14:paraId="07F05316" w14:textId="1B734C04" w:rsidR="00BC2354" w:rsidRPr="00BC2354" w:rsidRDefault="00BC2354" w:rsidP="00BC2354">
            <w:pPr>
              <w:pStyle w:val="TableParagraph"/>
              <w:ind w:right="92"/>
              <w:jc w:val="right"/>
              <w:rPr>
                <w:rFonts w:ascii="Arial" w:hAnsi="Arial" w:cs="Arial"/>
                <w:sz w:val="20"/>
                <w:szCs w:val="20"/>
              </w:rPr>
            </w:pPr>
            <w:r w:rsidRPr="00BC2354">
              <w:rPr>
                <w:rFonts w:ascii="Arial" w:hAnsi="Arial" w:cs="Arial"/>
                <w:color w:val="000000"/>
                <w:sz w:val="20"/>
                <w:szCs w:val="20"/>
              </w:rPr>
              <w:t>9</w:t>
            </w:r>
          </w:p>
        </w:tc>
        <w:tc>
          <w:tcPr>
            <w:tcW w:w="7280" w:type="dxa"/>
            <w:vAlign w:val="center"/>
          </w:tcPr>
          <w:p w14:paraId="29B016BC" w14:textId="4C9BB9D8" w:rsidR="00BC2354" w:rsidRPr="00BC2354" w:rsidRDefault="00BC2354" w:rsidP="00BC2354">
            <w:pPr>
              <w:pStyle w:val="TableParagraph"/>
              <w:ind w:left="109"/>
              <w:rPr>
                <w:rFonts w:ascii="Arial" w:hAnsi="Arial" w:cs="Arial"/>
                <w:sz w:val="20"/>
                <w:szCs w:val="20"/>
              </w:rPr>
            </w:pPr>
            <w:r w:rsidRPr="00BC2354">
              <w:rPr>
                <w:rFonts w:ascii="Arial" w:hAnsi="Arial" w:cs="Arial"/>
                <w:color w:val="000000"/>
                <w:sz w:val="20"/>
                <w:szCs w:val="20"/>
              </w:rPr>
              <w:t>Repair journals and landings</w:t>
            </w:r>
          </w:p>
        </w:tc>
      </w:tr>
      <w:tr w:rsidR="00BC2354" w:rsidRPr="006A79C9" w14:paraId="63AD532D" w14:textId="77777777" w:rsidTr="00223BF6">
        <w:trPr>
          <w:trHeight w:val="287"/>
        </w:trPr>
        <w:tc>
          <w:tcPr>
            <w:tcW w:w="961" w:type="dxa"/>
            <w:vAlign w:val="center"/>
          </w:tcPr>
          <w:p w14:paraId="334E7C0E" w14:textId="54E32A8D" w:rsidR="00BC2354" w:rsidRPr="00BC2354" w:rsidRDefault="00BC2354" w:rsidP="00BC2354">
            <w:pPr>
              <w:pStyle w:val="TableParagraph"/>
              <w:ind w:right="94"/>
              <w:jc w:val="right"/>
              <w:rPr>
                <w:rFonts w:ascii="Arial" w:hAnsi="Arial" w:cs="Arial"/>
                <w:sz w:val="20"/>
                <w:szCs w:val="20"/>
              </w:rPr>
            </w:pPr>
            <w:r w:rsidRPr="00BC2354">
              <w:rPr>
                <w:rFonts w:ascii="Arial" w:hAnsi="Arial" w:cs="Arial"/>
                <w:color w:val="000000"/>
                <w:sz w:val="20"/>
                <w:szCs w:val="20"/>
              </w:rPr>
              <w:t>10</w:t>
            </w:r>
          </w:p>
        </w:tc>
        <w:tc>
          <w:tcPr>
            <w:tcW w:w="7280" w:type="dxa"/>
            <w:vAlign w:val="center"/>
          </w:tcPr>
          <w:p w14:paraId="64F9F15C" w14:textId="3790D7BF" w:rsidR="00BC2354" w:rsidRPr="00BC2354" w:rsidRDefault="00BC2354" w:rsidP="00BC2354">
            <w:pPr>
              <w:pStyle w:val="TableParagraph"/>
              <w:ind w:left="109"/>
              <w:rPr>
                <w:rFonts w:ascii="Arial" w:hAnsi="Arial" w:cs="Arial"/>
                <w:sz w:val="20"/>
                <w:szCs w:val="20"/>
              </w:rPr>
            </w:pPr>
            <w:r w:rsidRPr="00BC2354">
              <w:rPr>
                <w:rFonts w:ascii="Arial" w:hAnsi="Arial" w:cs="Arial"/>
                <w:color w:val="000000"/>
                <w:sz w:val="20"/>
                <w:szCs w:val="20"/>
              </w:rPr>
              <w:t>Burn out stator, remove coils and prepare core for rewind</w:t>
            </w:r>
          </w:p>
        </w:tc>
      </w:tr>
    </w:tbl>
    <w:p w14:paraId="0B5CCFC0"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029AA98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ED2B86E" w14:textId="77777777">
        <w:trPr>
          <w:trHeight w:val="268"/>
        </w:trPr>
        <w:tc>
          <w:tcPr>
            <w:tcW w:w="961" w:type="dxa"/>
          </w:tcPr>
          <w:p w14:paraId="02668367" w14:textId="77777777" w:rsidR="008502BA" w:rsidRPr="006A79C9" w:rsidRDefault="00F84358">
            <w:pPr>
              <w:pStyle w:val="TableParagraph"/>
              <w:spacing w:before="33"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1CBB45A" w14:textId="77777777" w:rsidR="008502BA" w:rsidRPr="006A79C9" w:rsidRDefault="00F84358">
            <w:pPr>
              <w:pStyle w:val="TableParagraph"/>
              <w:spacing w:before="33" w:line="215" w:lineRule="exact"/>
              <w:ind w:left="109"/>
              <w:rPr>
                <w:rFonts w:ascii="Arial" w:hAnsi="Arial" w:cs="Arial"/>
                <w:b/>
                <w:sz w:val="20"/>
                <w:szCs w:val="20"/>
              </w:rPr>
            </w:pPr>
            <w:r w:rsidRPr="006A79C9">
              <w:rPr>
                <w:rFonts w:ascii="Arial" w:hAnsi="Arial" w:cs="Arial"/>
                <w:b/>
                <w:sz w:val="20"/>
                <w:szCs w:val="20"/>
              </w:rPr>
              <w:t>Description</w:t>
            </w:r>
          </w:p>
        </w:tc>
      </w:tr>
      <w:tr w:rsidR="00926965" w:rsidRPr="006A79C9" w14:paraId="73B629BA" w14:textId="77777777" w:rsidTr="00C323CA">
        <w:trPr>
          <w:trHeight w:val="287"/>
        </w:trPr>
        <w:tc>
          <w:tcPr>
            <w:tcW w:w="961" w:type="dxa"/>
            <w:vAlign w:val="center"/>
          </w:tcPr>
          <w:p w14:paraId="24FA410F" w14:textId="11549394"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11</w:t>
            </w:r>
          </w:p>
        </w:tc>
        <w:tc>
          <w:tcPr>
            <w:tcW w:w="7280" w:type="dxa"/>
            <w:vAlign w:val="center"/>
          </w:tcPr>
          <w:p w14:paraId="2F9EA1E9" w14:textId="5E60D552"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Manufacture new stator coil and insulation rewind kit</w:t>
            </w:r>
          </w:p>
        </w:tc>
      </w:tr>
      <w:tr w:rsidR="00926965" w:rsidRPr="006A79C9" w14:paraId="2F9CF29E" w14:textId="77777777" w:rsidTr="00C323CA">
        <w:trPr>
          <w:trHeight w:val="287"/>
        </w:trPr>
        <w:tc>
          <w:tcPr>
            <w:tcW w:w="961" w:type="dxa"/>
            <w:vAlign w:val="center"/>
          </w:tcPr>
          <w:p w14:paraId="2E6BCCB7" w14:textId="3469FC00"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12</w:t>
            </w:r>
          </w:p>
        </w:tc>
        <w:tc>
          <w:tcPr>
            <w:tcW w:w="7280" w:type="dxa"/>
            <w:vAlign w:val="center"/>
          </w:tcPr>
          <w:p w14:paraId="789963F7" w14:textId="4122BCD9"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Overhaul boxes and re-bed brushes</w:t>
            </w:r>
          </w:p>
        </w:tc>
      </w:tr>
      <w:tr w:rsidR="00926965" w:rsidRPr="006A79C9" w14:paraId="012F13C4" w14:textId="77777777" w:rsidTr="00C323CA">
        <w:trPr>
          <w:trHeight w:val="288"/>
        </w:trPr>
        <w:tc>
          <w:tcPr>
            <w:tcW w:w="961" w:type="dxa"/>
            <w:vAlign w:val="center"/>
          </w:tcPr>
          <w:p w14:paraId="331462DA" w14:textId="41F82D8E" w:rsidR="00926965" w:rsidRPr="00926965" w:rsidRDefault="00926965" w:rsidP="00926965">
            <w:pPr>
              <w:pStyle w:val="TableParagraph"/>
              <w:spacing w:before="61"/>
              <w:ind w:right="94"/>
              <w:jc w:val="right"/>
              <w:rPr>
                <w:rFonts w:ascii="Arial" w:hAnsi="Arial" w:cs="Arial"/>
                <w:sz w:val="20"/>
                <w:szCs w:val="20"/>
              </w:rPr>
            </w:pPr>
            <w:r w:rsidRPr="00926965">
              <w:rPr>
                <w:rFonts w:ascii="Arial" w:hAnsi="Arial" w:cs="Arial"/>
                <w:color w:val="000000"/>
                <w:sz w:val="20"/>
                <w:szCs w:val="20"/>
              </w:rPr>
              <w:t>13</w:t>
            </w:r>
          </w:p>
        </w:tc>
        <w:tc>
          <w:tcPr>
            <w:tcW w:w="7280" w:type="dxa"/>
            <w:vAlign w:val="center"/>
          </w:tcPr>
          <w:p w14:paraId="30211BAA" w14:textId="2012F28C" w:rsidR="00926965" w:rsidRPr="00926965" w:rsidRDefault="00926965" w:rsidP="00926965">
            <w:pPr>
              <w:pStyle w:val="TableParagraph"/>
              <w:spacing w:before="61"/>
              <w:ind w:left="109"/>
              <w:rPr>
                <w:rFonts w:ascii="Arial" w:hAnsi="Arial" w:cs="Arial"/>
                <w:sz w:val="20"/>
                <w:szCs w:val="20"/>
              </w:rPr>
            </w:pPr>
            <w:r w:rsidRPr="00926965">
              <w:rPr>
                <w:rFonts w:ascii="Arial" w:hAnsi="Arial" w:cs="Arial"/>
                <w:color w:val="000000"/>
                <w:sz w:val="20"/>
                <w:szCs w:val="20"/>
              </w:rPr>
              <w:t>Overhaul air to air canopy</w:t>
            </w:r>
          </w:p>
        </w:tc>
      </w:tr>
      <w:tr w:rsidR="00926965" w:rsidRPr="006A79C9" w14:paraId="523573F0" w14:textId="77777777" w:rsidTr="00C323CA">
        <w:trPr>
          <w:trHeight w:val="287"/>
        </w:trPr>
        <w:tc>
          <w:tcPr>
            <w:tcW w:w="961" w:type="dxa"/>
            <w:vAlign w:val="center"/>
          </w:tcPr>
          <w:p w14:paraId="0615F2DD" w14:textId="32041246"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14</w:t>
            </w:r>
          </w:p>
        </w:tc>
        <w:tc>
          <w:tcPr>
            <w:tcW w:w="7280" w:type="dxa"/>
            <w:vAlign w:val="center"/>
          </w:tcPr>
          <w:p w14:paraId="1312C5A8" w14:textId="1D28EF0D"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Replace connector blocks</w:t>
            </w:r>
          </w:p>
        </w:tc>
      </w:tr>
      <w:tr w:rsidR="00926965" w:rsidRPr="006A79C9" w14:paraId="21EC8B4E" w14:textId="77777777" w:rsidTr="00C323CA">
        <w:trPr>
          <w:trHeight w:val="287"/>
        </w:trPr>
        <w:tc>
          <w:tcPr>
            <w:tcW w:w="961" w:type="dxa"/>
            <w:vAlign w:val="center"/>
          </w:tcPr>
          <w:p w14:paraId="67AD97B5" w14:textId="0EC8FB5A"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15</w:t>
            </w:r>
          </w:p>
        </w:tc>
        <w:tc>
          <w:tcPr>
            <w:tcW w:w="7280" w:type="dxa"/>
            <w:vAlign w:val="center"/>
          </w:tcPr>
          <w:p w14:paraId="09A1DEC9" w14:textId="1A375C9F"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Supply and fit new insulators-triangle type</w:t>
            </w:r>
          </w:p>
        </w:tc>
      </w:tr>
      <w:tr w:rsidR="00926965" w:rsidRPr="006A79C9" w14:paraId="3E6E70FA" w14:textId="77777777" w:rsidTr="00C323CA">
        <w:trPr>
          <w:trHeight w:val="287"/>
        </w:trPr>
        <w:tc>
          <w:tcPr>
            <w:tcW w:w="961" w:type="dxa"/>
            <w:vAlign w:val="center"/>
          </w:tcPr>
          <w:p w14:paraId="0AA8F15A" w14:textId="7F9F5099"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16</w:t>
            </w:r>
          </w:p>
        </w:tc>
        <w:tc>
          <w:tcPr>
            <w:tcW w:w="7280" w:type="dxa"/>
            <w:vAlign w:val="center"/>
          </w:tcPr>
          <w:p w14:paraId="0E3FBE26" w14:textId="4FFBC93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Balancing test</w:t>
            </w:r>
          </w:p>
        </w:tc>
      </w:tr>
      <w:tr w:rsidR="00926965" w:rsidRPr="006A79C9" w14:paraId="1925636B" w14:textId="77777777" w:rsidTr="00C323CA">
        <w:trPr>
          <w:trHeight w:val="287"/>
        </w:trPr>
        <w:tc>
          <w:tcPr>
            <w:tcW w:w="961" w:type="dxa"/>
            <w:vAlign w:val="center"/>
          </w:tcPr>
          <w:p w14:paraId="2DF0F100" w14:textId="36FFBC5F"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17</w:t>
            </w:r>
          </w:p>
        </w:tc>
        <w:tc>
          <w:tcPr>
            <w:tcW w:w="7280" w:type="dxa"/>
            <w:vAlign w:val="center"/>
          </w:tcPr>
          <w:p w14:paraId="0F5A6019" w14:textId="392DCF7B"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Copper material analysis test/check</w:t>
            </w:r>
          </w:p>
        </w:tc>
      </w:tr>
      <w:tr w:rsidR="00926965" w:rsidRPr="006A79C9" w14:paraId="22570E05" w14:textId="77777777" w:rsidTr="00C323CA">
        <w:trPr>
          <w:trHeight w:val="287"/>
        </w:trPr>
        <w:tc>
          <w:tcPr>
            <w:tcW w:w="961" w:type="dxa"/>
            <w:vAlign w:val="center"/>
          </w:tcPr>
          <w:p w14:paraId="4A63CC86" w14:textId="41603C35"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18</w:t>
            </w:r>
          </w:p>
        </w:tc>
        <w:tc>
          <w:tcPr>
            <w:tcW w:w="7280" w:type="dxa"/>
            <w:vAlign w:val="center"/>
          </w:tcPr>
          <w:p w14:paraId="71AA038C" w14:textId="2AC6BA79"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Bearing insulation test</w:t>
            </w:r>
          </w:p>
        </w:tc>
      </w:tr>
      <w:tr w:rsidR="00926965" w:rsidRPr="006A79C9" w14:paraId="675A94DA" w14:textId="77777777" w:rsidTr="00C323CA">
        <w:trPr>
          <w:trHeight w:val="287"/>
        </w:trPr>
        <w:tc>
          <w:tcPr>
            <w:tcW w:w="961" w:type="dxa"/>
            <w:vAlign w:val="center"/>
          </w:tcPr>
          <w:p w14:paraId="00C1888C" w14:textId="1F25DE05"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19</w:t>
            </w:r>
          </w:p>
        </w:tc>
        <w:tc>
          <w:tcPr>
            <w:tcW w:w="7280" w:type="dxa"/>
            <w:vAlign w:val="center"/>
          </w:tcPr>
          <w:p w14:paraId="1BA01537" w14:textId="7D1ADC78"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Stator winding temperature measurements</w:t>
            </w:r>
          </w:p>
        </w:tc>
      </w:tr>
      <w:tr w:rsidR="00926965" w:rsidRPr="006A79C9" w14:paraId="588D94A7" w14:textId="77777777" w:rsidTr="00C323CA">
        <w:trPr>
          <w:trHeight w:val="292"/>
        </w:trPr>
        <w:tc>
          <w:tcPr>
            <w:tcW w:w="961" w:type="dxa"/>
            <w:vAlign w:val="center"/>
          </w:tcPr>
          <w:p w14:paraId="190D6B8B" w14:textId="427BE00F" w:rsidR="00926965" w:rsidRPr="00926965" w:rsidRDefault="00926965" w:rsidP="00926965">
            <w:pPr>
              <w:pStyle w:val="TableParagraph"/>
              <w:spacing w:before="65"/>
              <w:ind w:right="94"/>
              <w:jc w:val="right"/>
              <w:rPr>
                <w:rFonts w:ascii="Arial" w:hAnsi="Arial" w:cs="Arial"/>
                <w:sz w:val="20"/>
                <w:szCs w:val="20"/>
              </w:rPr>
            </w:pPr>
            <w:r w:rsidRPr="00926965">
              <w:rPr>
                <w:rFonts w:ascii="Arial" w:hAnsi="Arial" w:cs="Arial"/>
                <w:color w:val="000000"/>
                <w:sz w:val="20"/>
                <w:szCs w:val="20"/>
              </w:rPr>
              <w:t>20</w:t>
            </w:r>
          </w:p>
        </w:tc>
        <w:tc>
          <w:tcPr>
            <w:tcW w:w="7280" w:type="dxa"/>
            <w:vAlign w:val="center"/>
          </w:tcPr>
          <w:p w14:paraId="32E3645A" w14:textId="74E9FDAE" w:rsidR="00926965" w:rsidRPr="00926965" w:rsidRDefault="00926965" w:rsidP="00926965">
            <w:pPr>
              <w:pStyle w:val="TableParagraph"/>
              <w:spacing w:before="65"/>
              <w:ind w:left="109"/>
              <w:rPr>
                <w:rFonts w:ascii="Arial" w:hAnsi="Arial" w:cs="Arial"/>
                <w:sz w:val="20"/>
                <w:szCs w:val="20"/>
              </w:rPr>
            </w:pPr>
            <w:r w:rsidRPr="00926965">
              <w:rPr>
                <w:rFonts w:ascii="Arial" w:hAnsi="Arial" w:cs="Arial"/>
                <w:color w:val="000000"/>
                <w:sz w:val="20"/>
                <w:szCs w:val="20"/>
              </w:rPr>
              <w:t>Bearing heat run test and check the bearing temperatures and vibration</w:t>
            </w:r>
          </w:p>
        </w:tc>
      </w:tr>
      <w:tr w:rsidR="00926965" w:rsidRPr="006A79C9" w14:paraId="760C1D11" w14:textId="77777777" w:rsidTr="00C323CA">
        <w:trPr>
          <w:trHeight w:val="287"/>
        </w:trPr>
        <w:tc>
          <w:tcPr>
            <w:tcW w:w="961" w:type="dxa"/>
            <w:vAlign w:val="center"/>
          </w:tcPr>
          <w:p w14:paraId="4A8CC134" w14:textId="142E19D8"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21</w:t>
            </w:r>
          </w:p>
        </w:tc>
        <w:tc>
          <w:tcPr>
            <w:tcW w:w="7280" w:type="dxa"/>
            <w:vAlign w:val="center"/>
          </w:tcPr>
          <w:p w14:paraId="14DCCF5F" w14:textId="36E7539B"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Load test the motor and check efficiency</w:t>
            </w:r>
          </w:p>
        </w:tc>
      </w:tr>
      <w:tr w:rsidR="00926965" w:rsidRPr="006A79C9" w14:paraId="4DBCB265" w14:textId="77777777" w:rsidTr="00C323CA">
        <w:trPr>
          <w:trHeight w:val="287"/>
        </w:trPr>
        <w:tc>
          <w:tcPr>
            <w:tcW w:w="961" w:type="dxa"/>
            <w:vAlign w:val="center"/>
          </w:tcPr>
          <w:p w14:paraId="49C3FFCC" w14:textId="23D3498E"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22</w:t>
            </w:r>
          </w:p>
        </w:tc>
        <w:tc>
          <w:tcPr>
            <w:tcW w:w="7280" w:type="dxa"/>
            <w:vAlign w:val="center"/>
          </w:tcPr>
          <w:p w14:paraId="7F39213A" w14:textId="19C2B15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NDT rotor shaft</w:t>
            </w:r>
          </w:p>
        </w:tc>
      </w:tr>
      <w:tr w:rsidR="00926965" w:rsidRPr="006A79C9" w14:paraId="40A761E7" w14:textId="77777777" w:rsidTr="00C323CA">
        <w:trPr>
          <w:trHeight w:val="287"/>
        </w:trPr>
        <w:tc>
          <w:tcPr>
            <w:tcW w:w="961" w:type="dxa"/>
            <w:vAlign w:val="center"/>
          </w:tcPr>
          <w:p w14:paraId="5B149E23" w14:textId="46FC8799"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23</w:t>
            </w:r>
          </w:p>
        </w:tc>
        <w:tc>
          <w:tcPr>
            <w:tcW w:w="7280" w:type="dxa"/>
            <w:vAlign w:val="center"/>
          </w:tcPr>
          <w:p w14:paraId="41038F90" w14:textId="2E26AD6C"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Manufacture new rotor core</w:t>
            </w:r>
          </w:p>
        </w:tc>
      </w:tr>
      <w:tr w:rsidR="00926965" w:rsidRPr="006A79C9" w14:paraId="6578BB76" w14:textId="77777777" w:rsidTr="00C323CA">
        <w:trPr>
          <w:trHeight w:val="288"/>
        </w:trPr>
        <w:tc>
          <w:tcPr>
            <w:tcW w:w="961" w:type="dxa"/>
            <w:vAlign w:val="center"/>
          </w:tcPr>
          <w:p w14:paraId="7063A58B" w14:textId="1E2325F1" w:rsidR="00926965" w:rsidRPr="00926965" w:rsidRDefault="00926965" w:rsidP="00926965">
            <w:pPr>
              <w:pStyle w:val="TableParagraph"/>
              <w:spacing w:line="208" w:lineRule="exact"/>
              <w:ind w:right="94"/>
              <w:jc w:val="right"/>
              <w:rPr>
                <w:rFonts w:ascii="Arial" w:hAnsi="Arial" w:cs="Arial"/>
                <w:sz w:val="20"/>
                <w:szCs w:val="20"/>
              </w:rPr>
            </w:pPr>
            <w:r w:rsidRPr="00926965">
              <w:rPr>
                <w:rFonts w:ascii="Arial" w:hAnsi="Arial" w:cs="Arial"/>
                <w:color w:val="000000"/>
                <w:sz w:val="20"/>
                <w:szCs w:val="20"/>
              </w:rPr>
              <w:t>24</w:t>
            </w:r>
          </w:p>
        </w:tc>
        <w:tc>
          <w:tcPr>
            <w:tcW w:w="7280" w:type="dxa"/>
            <w:vAlign w:val="center"/>
          </w:tcPr>
          <w:p w14:paraId="39D2C267" w14:textId="75C3A9A8" w:rsidR="00926965" w:rsidRPr="00926965" w:rsidRDefault="00926965" w:rsidP="00926965">
            <w:pPr>
              <w:pStyle w:val="TableParagraph"/>
              <w:spacing w:line="208" w:lineRule="exact"/>
              <w:ind w:left="109"/>
              <w:rPr>
                <w:rFonts w:ascii="Arial" w:hAnsi="Arial" w:cs="Arial"/>
                <w:sz w:val="20"/>
                <w:szCs w:val="20"/>
              </w:rPr>
            </w:pPr>
            <w:r w:rsidRPr="00926965">
              <w:rPr>
                <w:rFonts w:ascii="Arial" w:hAnsi="Arial" w:cs="Arial"/>
                <w:color w:val="000000"/>
                <w:sz w:val="20"/>
                <w:szCs w:val="20"/>
              </w:rPr>
              <w:t>Remove old rotor core and fit new</w:t>
            </w:r>
          </w:p>
        </w:tc>
      </w:tr>
      <w:tr w:rsidR="00926965" w:rsidRPr="006A79C9" w14:paraId="5A7A06CD" w14:textId="77777777" w:rsidTr="00C323CA">
        <w:trPr>
          <w:trHeight w:val="287"/>
        </w:trPr>
        <w:tc>
          <w:tcPr>
            <w:tcW w:w="961" w:type="dxa"/>
            <w:vAlign w:val="center"/>
          </w:tcPr>
          <w:p w14:paraId="63BC9A19" w14:textId="2018C6CF"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25</w:t>
            </w:r>
          </w:p>
        </w:tc>
        <w:tc>
          <w:tcPr>
            <w:tcW w:w="7280" w:type="dxa"/>
            <w:vAlign w:val="center"/>
          </w:tcPr>
          <w:p w14:paraId="55709110" w14:textId="33669991"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Machine off rotor short circuiting rings &amp; remove rotor bars</w:t>
            </w:r>
          </w:p>
        </w:tc>
      </w:tr>
      <w:tr w:rsidR="00926965" w:rsidRPr="006A79C9" w14:paraId="3C1FA9A1" w14:textId="77777777" w:rsidTr="00C323CA">
        <w:trPr>
          <w:trHeight w:val="287"/>
        </w:trPr>
        <w:tc>
          <w:tcPr>
            <w:tcW w:w="961" w:type="dxa"/>
            <w:vAlign w:val="center"/>
          </w:tcPr>
          <w:p w14:paraId="1663C735" w14:textId="583D14DE" w:rsidR="00926965" w:rsidRPr="00926965" w:rsidRDefault="00926965" w:rsidP="00926965">
            <w:pPr>
              <w:pStyle w:val="TableParagraph"/>
              <w:ind w:right="94"/>
              <w:jc w:val="right"/>
              <w:rPr>
                <w:rFonts w:ascii="Arial" w:hAnsi="Arial" w:cs="Arial"/>
                <w:sz w:val="20"/>
                <w:szCs w:val="20"/>
              </w:rPr>
            </w:pPr>
            <w:r w:rsidRPr="00926965">
              <w:rPr>
                <w:rFonts w:ascii="Arial" w:hAnsi="Arial" w:cs="Arial"/>
                <w:color w:val="000000"/>
                <w:sz w:val="20"/>
                <w:szCs w:val="20"/>
              </w:rPr>
              <w:t>26</w:t>
            </w:r>
          </w:p>
        </w:tc>
        <w:tc>
          <w:tcPr>
            <w:tcW w:w="7280" w:type="dxa"/>
            <w:vAlign w:val="center"/>
          </w:tcPr>
          <w:p w14:paraId="0CDE02D7" w14:textId="21B95F4F"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Manufacture new rotor bars &amp; short-circuiting rings</w:t>
            </w:r>
          </w:p>
        </w:tc>
      </w:tr>
      <w:tr w:rsidR="00926965" w:rsidRPr="006A79C9" w14:paraId="640FCA75" w14:textId="77777777" w:rsidTr="00C323CA">
        <w:trPr>
          <w:trHeight w:val="287"/>
        </w:trPr>
        <w:tc>
          <w:tcPr>
            <w:tcW w:w="961" w:type="dxa"/>
            <w:vAlign w:val="center"/>
          </w:tcPr>
          <w:p w14:paraId="25BB4FD2" w14:textId="4F395CBC"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27</w:t>
            </w:r>
          </w:p>
        </w:tc>
        <w:tc>
          <w:tcPr>
            <w:tcW w:w="7280" w:type="dxa"/>
            <w:vAlign w:val="center"/>
          </w:tcPr>
          <w:p w14:paraId="1DF1E5F6" w14:textId="3F9368BE"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Re-bar rotor complete</w:t>
            </w:r>
          </w:p>
        </w:tc>
      </w:tr>
      <w:tr w:rsidR="00926965" w:rsidRPr="006A79C9" w14:paraId="7A3CCC22" w14:textId="77777777" w:rsidTr="00C323CA">
        <w:trPr>
          <w:trHeight w:val="287"/>
        </w:trPr>
        <w:tc>
          <w:tcPr>
            <w:tcW w:w="961" w:type="dxa"/>
            <w:vAlign w:val="center"/>
          </w:tcPr>
          <w:p w14:paraId="4CD6DE45" w14:textId="716007C6"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28</w:t>
            </w:r>
          </w:p>
        </w:tc>
        <w:tc>
          <w:tcPr>
            <w:tcW w:w="7280" w:type="dxa"/>
            <w:vAlign w:val="center"/>
          </w:tcPr>
          <w:p w14:paraId="6A19C8E4" w14:textId="70A550CA"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Re-insulate DE &amp; NDE bearing housings</w:t>
            </w:r>
          </w:p>
        </w:tc>
      </w:tr>
      <w:tr w:rsidR="00926965" w:rsidRPr="006A79C9" w14:paraId="5E6C87D7" w14:textId="77777777" w:rsidTr="00C323CA">
        <w:trPr>
          <w:trHeight w:val="287"/>
        </w:trPr>
        <w:tc>
          <w:tcPr>
            <w:tcW w:w="961" w:type="dxa"/>
            <w:vAlign w:val="center"/>
          </w:tcPr>
          <w:p w14:paraId="0970377B" w14:textId="12995CF7"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29</w:t>
            </w:r>
          </w:p>
        </w:tc>
        <w:tc>
          <w:tcPr>
            <w:tcW w:w="7280" w:type="dxa"/>
            <w:vAlign w:val="center"/>
          </w:tcPr>
          <w:p w14:paraId="310D185D" w14:textId="56A602C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earth lugs</w:t>
            </w:r>
          </w:p>
        </w:tc>
      </w:tr>
      <w:tr w:rsidR="00926965" w:rsidRPr="006A79C9" w14:paraId="5C2EC48E" w14:textId="77777777" w:rsidTr="00C323CA">
        <w:trPr>
          <w:trHeight w:val="288"/>
        </w:trPr>
        <w:tc>
          <w:tcPr>
            <w:tcW w:w="961" w:type="dxa"/>
            <w:vAlign w:val="center"/>
          </w:tcPr>
          <w:p w14:paraId="04A43E11" w14:textId="638A67EE"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30</w:t>
            </w:r>
          </w:p>
        </w:tc>
        <w:tc>
          <w:tcPr>
            <w:tcW w:w="7280" w:type="dxa"/>
            <w:vAlign w:val="center"/>
          </w:tcPr>
          <w:p w14:paraId="2BEDC86D" w14:textId="5F2E4153"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new grease pipes &amp; fittings</w:t>
            </w:r>
          </w:p>
        </w:tc>
      </w:tr>
      <w:tr w:rsidR="00926965" w:rsidRPr="006A79C9" w14:paraId="4D97FDB1" w14:textId="77777777" w:rsidTr="005C379E">
        <w:trPr>
          <w:trHeight w:val="287"/>
        </w:trPr>
        <w:tc>
          <w:tcPr>
            <w:tcW w:w="961" w:type="dxa"/>
            <w:vAlign w:val="center"/>
          </w:tcPr>
          <w:p w14:paraId="093755F4" w14:textId="141654FE"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31</w:t>
            </w:r>
          </w:p>
        </w:tc>
        <w:tc>
          <w:tcPr>
            <w:tcW w:w="7280" w:type="dxa"/>
            <w:vAlign w:val="center"/>
          </w:tcPr>
          <w:p w14:paraId="2AE9275E" w14:textId="741DF6A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Re-insulate bearings cap / Manufacture new NDE/DE bearing cap</w:t>
            </w:r>
          </w:p>
        </w:tc>
      </w:tr>
      <w:tr w:rsidR="00926965" w:rsidRPr="006A79C9" w14:paraId="4033EB43" w14:textId="77777777" w:rsidTr="005C379E">
        <w:trPr>
          <w:trHeight w:val="292"/>
        </w:trPr>
        <w:tc>
          <w:tcPr>
            <w:tcW w:w="961" w:type="dxa"/>
            <w:vAlign w:val="center"/>
          </w:tcPr>
          <w:p w14:paraId="5AEC4026" w14:textId="6C8024CD" w:rsidR="00926965" w:rsidRPr="00926965" w:rsidRDefault="00926965" w:rsidP="00926965">
            <w:pPr>
              <w:pStyle w:val="TableParagraph"/>
              <w:spacing w:before="65"/>
              <w:ind w:right="92"/>
              <w:jc w:val="right"/>
              <w:rPr>
                <w:rFonts w:ascii="Arial" w:hAnsi="Arial" w:cs="Arial"/>
                <w:sz w:val="20"/>
                <w:szCs w:val="20"/>
              </w:rPr>
            </w:pPr>
            <w:r w:rsidRPr="00926965">
              <w:rPr>
                <w:rFonts w:ascii="Arial" w:hAnsi="Arial" w:cs="Arial"/>
                <w:color w:val="000000"/>
                <w:sz w:val="20"/>
                <w:szCs w:val="20"/>
              </w:rPr>
              <w:t>32</w:t>
            </w:r>
          </w:p>
        </w:tc>
        <w:tc>
          <w:tcPr>
            <w:tcW w:w="7280" w:type="dxa"/>
            <w:vAlign w:val="center"/>
          </w:tcPr>
          <w:p w14:paraId="3465CB45" w14:textId="1A642A65" w:rsidR="00926965" w:rsidRPr="00926965" w:rsidRDefault="00926965" w:rsidP="00926965">
            <w:pPr>
              <w:pStyle w:val="TableParagraph"/>
              <w:spacing w:before="65"/>
              <w:ind w:left="109"/>
              <w:rPr>
                <w:rFonts w:ascii="Arial" w:hAnsi="Arial" w:cs="Arial"/>
                <w:sz w:val="20"/>
                <w:szCs w:val="20"/>
              </w:rPr>
            </w:pPr>
            <w:r w:rsidRPr="00926965">
              <w:rPr>
                <w:rFonts w:ascii="Arial" w:hAnsi="Arial" w:cs="Arial"/>
                <w:color w:val="000000"/>
                <w:sz w:val="20"/>
                <w:szCs w:val="20"/>
              </w:rPr>
              <w:t>Manufacture new NDE/DE flinger</w:t>
            </w:r>
          </w:p>
        </w:tc>
      </w:tr>
      <w:tr w:rsidR="00926965" w:rsidRPr="006A79C9" w14:paraId="7A5ABE8E" w14:textId="77777777" w:rsidTr="005C379E">
        <w:trPr>
          <w:trHeight w:val="287"/>
        </w:trPr>
        <w:tc>
          <w:tcPr>
            <w:tcW w:w="961" w:type="dxa"/>
            <w:vAlign w:val="center"/>
          </w:tcPr>
          <w:p w14:paraId="22D530F9" w14:textId="178C9BF1"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33</w:t>
            </w:r>
          </w:p>
        </w:tc>
        <w:tc>
          <w:tcPr>
            <w:tcW w:w="7280" w:type="dxa"/>
            <w:vAlign w:val="center"/>
          </w:tcPr>
          <w:p w14:paraId="67C48CCF" w14:textId="2EA9BB6D"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Re-tap all mounting holes</w:t>
            </w:r>
          </w:p>
        </w:tc>
      </w:tr>
      <w:tr w:rsidR="00926965" w:rsidRPr="006A79C9" w14:paraId="58564C32" w14:textId="77777777" w:rsidTr="005C379E">
        <w:trPr>
          <w:trHeight w:val="287"/>
        </w:trPr>
        <w:tc>
          <w:tcPr>
            <w:tcW w:w="961" w:type="dxa"/>
            <w:vAlign w:val="center"/>
          </w:tcPr>
          <w:p w14:paraId="064D5A3B" w14:textId="418B9A4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34</w:t>
            </w:r>
          </w:p>
        </w:tc>
        <w:tc>
          <w:tcPr>
            <w:tcW w:w="7280" w:type="dxa"/>
            <w:vAlign w:val="center"/>
          </w:tcPr>
          <w:p w14:paraId="608B3AA9" w14:textId="61F00D51"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Polish spigots</w:t>
            </w:r>
          </w:p>
        </w:tc>
      </w:tr>
      <w:tr w:rsidR="00926965" w:rsidRPr="006A79C9" w14:paraId="1A498ADB" w14:textId="77777777" w:rsidTr="005C379E">
        <w:trPr>
          <w:trHeight w:val="287"/>
        </w:trPr>
        <w:tc>
          <w:tcPr>
            <w:tcW w:w="961" w:type="dxa"/>
            <w:vAlign w:val="center"/>
          </w:tcPr>
          <w:p w14:paraId="01B5FC19" w14:textId="7CA0AB4B"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35</w:t>
            </w:r>
          </w:p>
        </w:tc>
        <w:tc>
          <w:tcPr>
            <w:tcW w:w="7280" w:type="dxa"/>
            <w:vAlign w:val="center"/>
          </w:tcPr>
          <w:p w14:paraId="3D950E12" w14:textId="165FFBFB"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Remove, clean &amp; Re-fit coupling</w:t>
            </w:r>
          </w:p>
        </w:tc>
      </w:tr>
      <w:tr w:rsidR="00926965" w:rsidRPr="006A79C9" w14:paraId="7542CC42" w14:textId="77777777" w:rsidTr="005C379E">
        <w:trPr>
          <w:trHeight w:val="287"/>
        </w:trPr>
        <w:tc>
          <w:tcPr>
            <w:tcW w:w="961" w:type="dxa"/>
            <w:vAlign w:val="center"/>
          </w:tcPr>
          <w:p w14:paraId="1260B486" w14:textId="2AD23BB6"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36</w:t>
            </w:r>
          </w:p>
        </w:tc>
        <w:tc>
          <w:tcPr>
            <w:tcW w:w="7280" w:type="dxa"/>
            <w:vAlign w:val="center"/>
          </w:tcPr>
          <w:p w14:paraId="22FA3EAA" w14:textId="42131752"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Re-insulate NDE/DE bearing housings</w:t>
            </w:r>
          </w:p>
        </w:tc>
      </w:tr>
      <w:tr w:rsidR="00926965" w:rsidRPr="006A79C9" w14:paraId="14863F80" w14:textId="77777777" w:rsidTr="005C379E">
        <w:trPr>
          <w:trHeight w:val="287"/>
        </w:trPr>
        <w:tc>
          <w:tcPr>
            <w:tcW w:w="961" w:type="dxa"/>
            <w:vAlign w:val="center"/>
          </w:tcPr>
          <w:p w14:paraId="1EA2EB47" w14:textId="50AA3593"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37</w:t>
            </w:r>
          </w:p>
        </w:tc>
        <w:tc>
          <w:tcPr>
            <w:tcW w:w="7280" w:type="dxa"/>
            <w:vAlign w:val="center"/>
          </w:tcPr>
          <w:p w14:paraId="6B28BA76" w14:textId="2D06808B"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new lock washers 110mm</w:t>
            </w:r>
          </w:p>
        </w:tc>
      </w:tr>
      <w:tr w:rsidR="00926965" w:rsidRPr="006A79C9" w14:paraId="30C2D0A0" w14:textId="77777777" w:rsidTr="005C379E">
        <w:trPr>
          <w:trHeight w:val="287"/>
        </w:trPr>
        <w:tc>
          <w:tcPr>
            <w:tcW w:w="961" w:type="dxa"/>
            <w:vAlign w:val="center"/>
          </w:tcPr>
          <w:p w14:paraId="7D3EC413" w14:textId="1A5D469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38</w:t>
            </w:r>
          </w:p>
        </w:tc>
        <w:tc>
          <w:tcPr>
            <w:tcW w:w="7280" w:type="dxa"/>
            <w:vAlign w:val="center"/>
          </w:tcPr>
          <w:p w14:paraId="6BF4FE0B" w14:textId="04EE47E4"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Fit new earth brush &amp; holder</w:t>
            </w:r>
          </w:p>
        </w:tc>
      </w:tr>
      <w:tr w:rsidR="00926965" w:rsidRPr="006A79C9" w14:paraId="551FCFDE" w14:textId="77777777" w:rsidTr="005C379E">
        <w:trPr>
          <w:trHeight w:val="287"/>
        </w:trPr>
        <w:tc>
          <w:tcPr>
            <w:tcW w:w="961" w:type="dxa"/>
            <w:vAlign w:val="center"/>
          </w:tcPr>
          <w:p w14:paraId="3CCA61DE" w14:textId="342C14A5"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39</w:t>
            </w:r>
          </w:p>
        </w:tc>
        <w:tc>
          <w:tcPr>
            <w:tcW w:w="7280" w:type="dxa"/>
            <w:vAlign w:val="center"/>
          </w:tcPr>
          <w:p w14:paraId="3B195006" w14:textId="777BF6EA"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Repair baffles</w:t>
            </w:r>
          </w:p>
        </w:tc>
      </w:tr>
      <w:tr w:rsidR="00926965" w:rsidRPr="006A79C9" w14:paraId="03D6934C" w14:textId="77777777" w:rsidTr="005C379E">
        <w:trPr>
          <w:trHeight w:val="287"/>
        </w:trPr>
        <w:tc>
          <w:tcPr>
            <w:tcW w:w="961" w:type="dxa"/>
            <w:vAlign w:val="center"/>
          </w:tcPr>
          <w:p w14:paraId="407661BF" w14:textId="7AB31700"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40</w:t>
            </w:r>
          </w:p>
        </w:tc>
        <w:tc>
          <w:tcPr>
            <w:tcW w:w="7280" w:type="dxa"/>
            <w:vAlign w:val="center"/>
          </w:tcPr>
          <w:p w14:paraId="1890BE05" w14:textId="161D77C7"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Overhaul coupling &amp; re-fit</w:t>
            </w:r>
          </w:p>
        </w:tc>
      </w:tr>
      <w:tr w:rsidR="00926965" w:rsidRPr="006A79C9" w14:paraId="6D61E86C" w14:textId="77777777" w:rsidTr="005C379E">
        <w:trPr>
          <w:trHeight w:val="288"/>
        </w:trPr>
        <w:tc>
          <w:tcPr>
            <w:tcW w:w="961" w:type="dxa"/>
            <w:vAlign w:val="center"/>
          </w:tcPr>
          <w:p w14:paraId="59DD770A" w14:textId="338592A4" w:rsidR="00926965" w:rsidRPr="00926965" w:rsidRDefault="00926965" w:rsidP="00926965">
            <w:pPr>
              <w:pStyle w:val="TableParagraph"/>
              <w:spacing w:line="208" w:lineRule="exact"/>
              <w:ind w:right="92"/>
              <w:jc w:val="right"/>
              <w:rPr>
                <w:rFonts w:ascii="Arial" w:hAnsi="Arial" w:cs="Arial"/>
                <w:sz w:val="20"/>
                <w:szCs w:val="20"/>
              </w:rPr>
            </w:pPr>
            <w:r w:rsidRPr="00926965">
              <w:rPr>
                <w:rFonts w:ascii="Arial" w:hAnsi="Arial" w:cs="Arial"/>
                <w:color w:val="000000"/>
                <w:sz w:val="20"/>
                <w:szCs w:val="20"/>
              </w:rPr>
              <w:t>41</w:t>
            </w:r>
          </w:p>
        </w:tc>
        <w:tc>
          <w:tcPr>
            <w:tcW w:w="7280" w:type="dxa"/>
            <w:vAlign w:val="center"/>
          </w:tcPr>
          <w:p w14:paraId="202CAFD3" w14:textId="022E90D6" w:rsidR="00926965" w:rsidRPr="00926965" w:rsidRDefault="00926965" w:rsidP="00926965">
            <w:pPr>
              <w:pStyle w:val="TableParagraph"/>
              <w:spacing w:line="208" w:lineRule="exact"/>
              <w:ind w:left="109"/>
              <w:rPr>
                <w:rFonts w:ascii="Arial" w:hAnsi="Arial" w:cs="Arial"/>
                <w:sz w:val="20"/>
                <w:szCs w:val="20"/>
              </w:rPr>
            </w:pPr>
            <w:r w:rsidRPr="00926965">
              <w:rPr>
                <w:rFonts w:ascii="Arial" w:hAnsi="Arial" w:cs="Arial"/>
                <w:color w:val="000000"/>
                <w:sz w:val="20"/>
                <w:szCs w:val="20"/>
              </w:rPr>
              <w:t>Overhaul external fan</w:t>
            </w:r>
          </w:p>
        </w:tc>
      </w:tr>
      <w:tr w:rsidR="00926965" w:rsidRPr="006A79C9" w14:paraId="6B6F05E8" w14:textId="77777777" w:rsidTr="005C379E">
        <w:trPr>
          <w:trHeight w:val="287"/>
        </w:trPr>
        <w:tc>
          <w:tcPr>
            <w:tcW w:w="961" w:type="dxa"/>
            <w:vAlign w:val="center"/>
          </w:tcPr>
          <w:p w14:paraId="601E6EF8" w14:textId="24790DE9"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42</w:t>
            </w:r>
          </w:p>
        </w:tc>
        <w:tc>
          <w:tcPr>
            <w:tcW w:w="7280" w:type="dxa"/>
            <w:vAlign w:val="center"/>
          </w:tcPr>
          <w:p w14:paraId="0A940420" w14:textId="44EB6A1A"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Skim stator feet</w:t>
            </w:r>
          </w:p>
        </w:tc>
      </w:tr>
      <w:tr w:rsidR="00926965" w:rsidRPr="006A79C9" w14:paraId="6F87CDDF" w14:textId="77777777" w:rsidTr="005C379E">
        <w:trPr>
          <w:trHeight w:val="287"/>
        </w:trPr>
        <w:tc>
          <w:tcPr>
            <w:tcW w:w="961" w:type="dxa"/>
            <w:vAlign w:val="center"/>
          </w:tcPr>
          <w:p w14:paraId="1D427DA9" w14:textId="6C0FA5A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43</w:t>
            </w:r>
          </w:p>
        </w:tc>
        <w:tc>
          <w:tcPr>
            <w:tcW w:w="7280" w:type="dxa"/>
            <w:vAlign w:val="center"/>
          </w:tcPr>
          <w:p w14:paraId="1ADB70EC" w14:textId="1F0CDFF7"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Supply &amp; fit new auxiliary terminal box for heaters</w:t>
            </w:r>
          </w:p>
        </w:tc>
      </w:tr>
      <w:tr w:rsidR="00926965" w:rsidRPr="006A79C9" w14:paraId="07AC03CC" w14:textId="77777777" w:rsidTr="005C379E">
        <w:trPr>
          <w:trHeight w:val="292"/>
        </w:trPr>
        <w:tc>
          <w:tcPr>
            <w:tcW w:w="961" w:type="dxa"/>
            <w:vAlign w:val="center"/>
          </w:tcPr>
          <w:p w14:paraId="47F1D06F" w14:textId="225F5A28" w:rsidR="00926965" w:rsidRPr="00926965" w:rsidRDefault="00926965" w:rsidP="00926965">
            <w:pPr>
              <w:pStyle w:val="TableParagraph"/>
              <w:spacing w:before="65"/>
              <w:ind w:right="92"/>
              <w:jc w:val="right"/>
              <w:rPr>
                <w:rFonts w:ascii="Arial" w:hAnsi="Arial" w:cs="Arial"/>
                <w:sz w:val="20"/>
                <w:szCs w:val="20"/>
              </w:rPr>
            </w:pPr>
            <w:r w:rsidRPr="00926965">
              <w:rPr>
                <w:rFonts w:ascii="Arial" w:hAnsi="Arial" w:cs="Arial"/>
                <w:color w:val="000000"/>
                <w:sz w:val="20"/>
                <w:szCs w:val="20"/>
              </w:rPr>
              <w:t>44</w:t>
            </w:r>
          </w:p>
        </w:tc>
        <w:tc>
          <w:tcPr>
            <w:tcW w:w="7280" w:type="dxa"/>
            <w:vAlign w:val="center"/>
          </w:tcPr>
          <w:p w14:paraId="22D605DF" w14:textId="43E6209C" w:rsidR="00926965" w:rsidRPr="00926965" w:rsidRDefault="00926965" w:rsidP="00926965">
            <w:pPr>
              <w:pStyle w:val="TableParagraph"/>
              <w:spacing w:before="65"/>
              <w:ind w:left="109"/>
              <w:rPr>
                <w:rFonts w:ascii="Arial" w:hAnsi="Arial" w:cs="Arial"/>
                <w:sz w:val="20"/>
                <w:szCs w:val="20"/>
              </w:rPr>
            </w:pPr>
            <w:r w:rsidRPr="00926965">
              <w:rPr>
                <w:rFonts w:ascii="Arial" w:hAnsi="Arial" w:cs="Arial"/>
                <w:color w:val="000000"/>
                <w:sz w:val="20"/>
                <w:szCs w:val="20"/>
              </w:rPr>
              <w:t>Light machine flingers &amp; cut new threads</w:t>
            </w:r>
          </w:p>
        </w:tc>
      </w:tr>
      <w:tr w:rsidR="00926965" w:rsidRPr="006A79C9" w14:paraId="0D7277FF" w14:textId="77777777" w:rsidTr="005C379E">
        <w:trPr>
          <w:trHeight w:val="287"/>
        </w:trPr>
        <w:tc>
          <w:tcPr>
            <w:tcW w:w="961" w:type="dxa"/>
            <w:vAlign w:val="center"/>
          </w:tcPr>
          <w:p w14:paraId="6D1A5D08" w14:textId="6B155DB4"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45</w:t>
            </w:r>
          </w:p>
        </w:tc>
        <w:tc>
          <w:tcPr>
            <w:tcW w:w="7280" w:type="dxa"/>
            <w:vAlign w:val="center"/>
          </w:tcPr>
          <w:p w14:paraId="276FF764" w14:textId="1FFD81C9"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Repair rotor shaft threads</w:t>
            </w:r>
          </w:p>
        </w:tc>
      </w:tr>
      <w:tr w:rsidR="00926965" w:rsidRPr="006A79C9" w14:paraId="711B6562" w14:textId="77777777" w:rsidTr="005C379E">
        <w:trPr>
          <w:trHeight w:val="287"/>
        </w:trPr>
        <w:tc>
          <w:tcPr>
            <w:tcW w:w="961" w:type="dxa"/>
            <w:vAlign w:val="center"/>
          </w:tcPr>
          <w:p w14:paraId="7B721BBE" w14:textId="5A74C90F"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46</w:t>
            </w:r>
          </w:p>
        </w:tc>
        <w:tc>
          <w:tcPr>
            <w:tcW w:w="7280" w:type="dxa"/>
            <w:vAlign w:val="center"/>
          </w:tcPr>
          <w:p w14:paraId="639F4B5F" w14:textId="61A5F6F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Manufacture new stator core – stacked &amp; welded</w:t>
            </w:r>
          </w:p>
        </w:tc>
      </w:tr>
      <w:tr w:rsidR="00926965" w:rsidRPr="006A79C9" w14:paraId="395D41C0" w14:textId="77777777" w:rsidTr="00F6036A">
        <w:trPr>
          <w:trHeight w:val="288"/>
        </w:trPr>
        <w:tc>
          <w:tcPr>
            <w:tcW w:w="961" w:type="dxa"/>
            <w:vAlign w:val="center"/>
          </w:tcPr>
          <w:p w14:paraId="430D53B1" w14:textId="190F45DE"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47</w:t>
            </w:r>
          </w:p>
        </w:tc>
        <w:tc>
          <w:tcPr>
            <w:tcW w:w="7280" w:type="dxa"/>
            <w:vAlign w:val="center"/>
          </w:tcPr>
          <w:p w14:paraId="71508723" w14:textId="3EF55A98"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Line bore stator core for air gap</w:t>
            </w:r>
          </w:p>
        </w:tc>
      </w:tr>
      <w:tr w:rsidR="00926965" w:rsidRPr="006A79C9" w14:paraId="3C7EF2DF" w14:textId="77777777" w:rsidTr="00F6036A">
        <w:trPr>
          <w:trHeight w:val="287"/>
        </w:trPr>
        <w:tc>
          <w:tcPr>
            <w:tcW w:w="961" w:type="dxa"/>
            <w:vAlign w:val="center"/>
          </w:tcPr>
          <w:p w14:paraId="49B03C4A" w14:textId="790D775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48</w:t>
            </w:r>
          </w:p>
        </w:tc>
        <w:tc>
          <w:tcPr>
            <w:tcW w:w="7280" w:type="dxa"/>
            <w:vAlign w:val="center"/>
          </w:tcPr>
          <w:p w14:paraId="0905BF0C" w14:textId="185E7430"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 xml:space="preserve">Machine </w:t>
            </w:r>
            <w:proofErr w:type="gramStart"/>
            <w:r w:rsidRPr="00926965">
              <w:rPr>
                <w:rFonts w:ascii="Arial" w:hAnsi="Arial" w:cs="Arial"/>
                <w:color w:val="000000"/>
                <w:sz w:val="20"/>
                <w:szCs w:val="20"/>
              </w:rPr>
              <w:t>off rotor</w:t>
            </w:r>
            <w:proofErr w:type="gramEnd"/>
            <w:r w:rsidRPr="00926965">
              <w:rPr>
                <w:rFonts w:ascii="Arial" w:hAnsi="Arial" w:cs="Arial"/>
                <w:color w:val="000000"/>
                <w:sz w:val="20"/>
                <w:szCs w:val="20"/>
              </w:rPr>
              <w:t xml:space="preserve"> end rings &amp; remove rotor bars</w:t>
            </w:r>
          </w:p>
        </w:tc>
      </w:tr>
      <w:tr w:rsidR="00926965" w:rsidRPr="006A79C9" w14:paraId="660BE53F" w14:textId="77777777" w:rsidTr="00F6036A">
        <w:trPr>
          <w:trHeight w:val="287"/>
        </w:trPr>
        <w:tc>
          <w:tcPr>
            <w:tcW w:w="961" w:type="dxa"/>
            <w:vAlign w:val="center"/>
          </w:tcPr>
          <w:p w14:paraId="6D3821BC" w14:textId="5092D938"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49</w:t>
            </w:r>
          </w:p>
        </w:tc>
        <w:tc>
          <w:tcPr>
            <w:tcW w:w="7280" w:type="dxa"/>
            <w:vAlign w:val="center"/>
          </w:tcPr>
          <w:p w14:paraId="1D732980" w14:textId="304F636A"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Manufacture new rotor end rings &amp; rotor bars</w:t>
            </w:r>
          </w:p>
        </w:tc>
      </w:tr>
      <w:tr w:rsidR="00926965" w:rsidRPr="006A79C9" w14:paraId="74580079" w14:textId="77777777" w:rsidTr="00F6036A">
        <w:trPr>
          <w:trHeight w:val="287"/>
        </w:trPr>
        <w:tc>
          <w:tcPr>
            <w:tcW w:w="961" w:type="dxa"/>
            <w:vAlign w:val="center"/>
          </w:tcPr>
          <w:p w14:paraId="7166823E" w14:textId="20A1A636"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50</w:t>
            </w:r>
          </w:p>
        </w:tc>
        <w:tc>
          <w:tcPr>
            <w:tcW w:w="7280" w:type="dxa"/>
            <w:vAlign w:val="center"/>
          </w:tcPr>
          <w:p w14:paraId="049F74FF" w14:textId="5C2D51DE" w:rsidR="00926965" w:rsidRPr="00926965" w:rsidRDefault="00926965" w:rsidP="00926965">
            <w:pPr>
              <w:pStyle w:val="TableParagraph"/>
              <w:ind w:left="109"/>
              <w:rPr>
                <w:rFonts w:ascii="Arial" w:hAnsi="Arial" w:cs="Arial"/>
                <w:sz w:val="20"/>
                <w:szCs w:val="20"/>
              </w:rPr>
            </w:pPr>
            <w:proofErr w:type="spellStart"/>
            <w:r w:rsidRPr="00926965">
              <w:rPr>
                <w:rFonts w:ascii="Arial" w:hAnsi="Arial" w:cs="Arial"/>
                <w:color w:val="000000"/>
                <w:sz w:val="20"/>
                <w:szCs w:val="20"/>
              </w:rPr>
              <w:t>Microweld</w:t>
            </w:r>
            <w:proofErr w:type="spellEnd"/>
            <w:r w:rsidRPr="00926965">
              <w:rPr>
                <w:rFonts w:ascii="Arial" w:hAnsi="Arial" w:cs="Arial"/>
                <w:color w:val="000000"/>
                <w:sz w:val="20"/>
                <w:szCs w:val="20"/>
              </w:rPr>
              <w:t xml:space="preserve"> &amp; machine NDE/DE inner seal landing in different sizes</w:t>
            </w:r>
          </w:p>
        </w:tc>
      </w:tr>
      <w:tr w:rsidR="00926965" w:rsidRPr="006A79C9" w14:paraId="0C922557" w14:textId="77777777" w:rsidTr="00F6036A">
        <w:trPr>
          <w:trHeight w:val="287"/>
        </w:trPr>
        <w:tc>
          <w:tcPr>
            <w:tcW w:w="961" w:type="dxa"/>
            <w:vAlign w:val="center"/>
          </w:tcPr>
          <w:p w14:paraId="6F1717BE" w14:textId="17BE8030"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51</w:t>
            </w:r>
          </w:p>
        </w:tc>
        <w:tc>
          <w:tcPr>
            <w:tcW w:w="7280" w:type="dxa"/>
            <w:vAlign w:val="center"/>
          </w:tcPr>
          <w:p w14:paraId="63F6C28A" w14:textId="2EEF6FB3" w:rsidR="00926965" w:rsidRPr="00926965" w:rsidRDefault="00926965" w:rsidP="00926965">
            <w:pPr>
              <w:pStyle w:val="TableParagraph"/>
              <w:ind w:left="109"/>
              <w:rPr>
                <w:rFonts w:ascii="Arial" w:hAnsi="Arial" w:cs="Arial"/>
                <w:sz w:val="20"/>
                <w:szCs w:val="20"/>
              </w:rPr>
            </w:pPr>
            <w:proofErr w:type="spellStart"/>
            <w:r w:rsidRPr="00926965">
              <w:rPr>
                <w:rFonts w:ascii="Arial" w:hAnsi="Arial" w:cs="Arial"/>
                <w:color w:val="000000"/>
                <w:sz w:val="20"/>
                <w:szCs w:val="20"/>
              </w:rPr>
              <w:t>Microweld</w:t>
            </w:r>
            <w:proofErr w:type="spellEnd"/>
            <w:r w:rsidRPr="00926965">
              <w:rPr>
                <w:rFonts w:ascii="Arial" w:hAnsi="Arial" w:cs="Arial"/>
                <w:color w:val="000000"/>
                <w:sz w:val="20"/>
                <w:szCs w:val="20"/>
              </w:rPr>
              <w:t xml:space="preserve"> &amp; machine NDE/DE outer seal landing in different sizes</w:t>
            </w:r>
          </w:p>
        </w:tc>
      </w:tr>
      <w:tr w:rsidR="00926965" w:rsidRPr="006A79C9" w14:paraId="0780AD2C" w14:textId="77777777" w:rsidTr="00F6036A">
        <w:trPr>
          <w:trHeight w:val="287"/>
        </w:trPr>
        <w:tc>
          <w:tcPr>
            <w:tcW w:w="961" w:type="dxa"/>
            <w:vAlign w:val="center"/>
          </w:tcPr>
          <w:p w14:paraId="5DAF4216" w14:textId="4765061F"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52</w:t>
            </w:r>
          </w:p>
        </w:tc>
        <w:tc>
          <w:tcPr>
            <w:tcW w:w="7280" w:type="dxa"/>
            <w:vAlign w:val="center"/>
          </w:tcPr>
          <w:p w14:paraId="27872AC6" w14:textId="298C5305" w:rsidR="00926965" w:rsidRPr="00926965" w:rsidRDefault="00926965" w:rsidP="00926965">
            <w:pPr>
              <w:pStyle w:val="TableParagraph"/>
              <w:ind w:left="109"/>
              <w:rPr>
                <w:rFonts w:ascii="Arial" w:hAnsi="Arial" w:cs="Arial"/>
                <w:sz w:val="20"/>
                <w:szCs w:val="20"/>
              </w:rPr>
            </w:pPr>
            <w:proofErr w:type="spellStart"/>
            <w:r w:rsidRPr="00926965">
              <w:rPr>
                <w:rFonts w:ascii="Arial" w:hAnsi="Arial" w:cs="Arial"/>
                <w:color w:val="000000"/>
                <w:sz w:val="20"/>
                <w:szCs w:val="20"/>
              </w:rPr>
              <w:t>Microweld</w:t>
            </w:r>
            <w:proofErr w:type="spellEnd"/>
            <w:r w:rsidRPr="00926965">
              <w:rPr>
                <w:rFonts w:ascii="Arial" w:hAnsi="Arial" w:cs="Arial"/>
                <w:color w:val="000000"/>
                <w:sz w:val="20"/>
                <w:szCs w:val="20"/>
              </w:rPr>
              <w:t xml:space="preserve"> &amp; machine NDE/DE external fan landing in different sizes</w:t>
            </w:r>
          </w:p>
        </w:tc>
      </w:tr>
      <w:tr w:rsidR="00926965" w:rsidRPr="006A79C9" w14:paraId="684ED29D" w14:textId="77777777" w:rsidTr="00F6036A">
        <w:trPr>
          <w:trHeight w:val="288"/>
        </w:trPr>
        <w:tc>
          <w:tcPr>
            <w:tcW w:w="961" w:type="dxa"/>
            <w:vAlign w:val="center"/>
          </w:tcPr>
          <w:p w14:paraId="6E803025" w14:textId="18356ABC" w:rsidR="00926965" w:rsidRPr="00926965" w:rsidRDefault="00926965" w:rsidP="00926965">
            <w:pPr>
              <w:pStyle w:val="TableParagraph"/>
              <w:spacing w:before="61"/>
              <w:ind w:right="92"/>
              <w:jc w:val="right"/>
              <w:rPr>
                <w:rFonts w:ascii="Arial" w:hAnsi="Arial" w:cs="Arial"/>
                <w:sz w:val="20"/>
                <w:szCs w:val="20"/>
              </w:rPr>
            </w:pPr>
            <w:r w:rsidRPr="00926965">
              <w:rPr>
                <w:rFonts w:ascii="Arial" w:hAnsi="Arial" w:cs="Arial"/>
                <w:color w:val="000000"/>
                <w:sz w:val="20"/>
                <w:szCs w:val="20"/>
              </w:rPr>
              <w:t>53</w:t>
            </w:r>
          </w:p>
        </w:tc>
        <w:tc>
          <w:tcPr>
            <w:tcW w:w="7280" w:type="dxa"/>
            <w:vAlign w:val="center"/>
          </w:tcPr>
          <w:p w14:paraId="46C4005D" w14:textId="11301C07" w:rsidR="00926965" w:rsidRPr="00926965" w:rsidRDefault="00926965" w:rsidP="00926965">
            <w:pPr>
              <w:pStyle w:val="TableParagraph"/>
              <w:spacing w:before="61"/>
              <w:ind w:left="109"/>
              <w:rPr>
                <w:rFonts w:ascii="Arial" w:hAnsi="Arial" w:cs="Arial"/>
                <w:sz w:val="20"/>
                <w:szCs w:val="20"/>
              </w:rPr>
            </w:pPr>
            <w:r w:rsidRPr="00926965">
              <w:rPr>
                <w:rFonts w:ascii="Arial" w:hAnsi="Arial" w:cs="Arial"/>
                <w:color w:val="000000"/>
                <w:sz w:val="20"/>
                <w:szCs w:val="20"/>
              </w:rPr>
              <w:t>Weld &amp; machine NDE/DE bearing cap</w:t>
            </w:r>
          </w:p>
        </w:tc>
      </w:tr>
      <w:tr w:rsidR="00926965" w:rsidRPr="006A79C9" w14:paraId="27E1C40F" w14:textId="77777777" w:rsidTr="00F6036A">
        <w:trPr>
          <w:trHeight w:val="287"/>
        </w:trPr>
        <w:tc>
          <w:tcPr>
            <w:tcW w:w="961" w:type="dxa"/>
            <w:vAlign w:val="center"/>
          </w:tcPr>
          <w:p w14:paraId="32F2C147" w14:textId="61F8623C"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54</w:t>
            </w:r>
          </w:p>
        </w:tc>
        <w:tc>
          <w:tcPr>
            <w:tcW w:w="7280" w:type="dxa"/>
            <w:vAlign w:val="center"/>
          </w:tcPr>
          <w:p w14:paraId="25ED9E61" w14:textId="1E11E136"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Re-tap holes &amp; fit new jacking bolts</w:t>
            </w:r>
          </w:p>
        </w:tc>
      </w:tr>
      <w:tr w:rsidR="00926965" w:rsidRPr="006A79C9" w14:paraId="5130CB68" w14:textId="77777777" w:rsidTr="00F6036A">
        <w:trPr>
          <w:trHeight w:val="287"/>
        </w:trPr>
        <w:tc>
          <w:tcPr>
            <w:tcW w:w="961" w:type="dxa"/>
            <w:vAlign w:val="center"/>
          </w:tcPr>
          <w:p w14:paraId="1B2B3E9B" w14:textId="39002EB3" w:rsidR="00926965" w:rsidRPr="00926965" w:rsidRDefault="00926965" w:rsidP="00926965">
            <w:pPr>
              <w:pStyle w:val="TableParagraph"/>
              <w:ind w:right="92"/>
              <w:jc w:val="right"/>
              <w:rPr>
                <w:rFonts w:ascii="Arial" w:hAnsi="Arial" w:cs="Arial"/>
                <w:sz w:val="20"/>
                <w:szCs w:val="20"/>
              </w:rPr>
            </w:pPr>
            <w:r w:rsidRPr="00926965">
              <w:rPr>
                <w:rFonts w:ascii="Arial" w:hAnsi="Arial" w:cs="Arial"/>
                <w:color w:val="000000"/>
                <w:sz w:val="20"/>
                <w:szCs w:val="20"/>
              </w:rPr>
              <w:t>55</w:t>
            </w:r>
          </w:p>
        </w:tc>
        <w:tc>
          <w:tcPr>
            <w:tcW w:w="7280" w:type="dxa"/>
            <w:vAlign w:val="center"/>
          </w:tcPr>
          <w:p w14:paraId="650D7AE7" w14:textId="0D6E1C09" w:rsidR="00926965" w:rsidRPr="00926965" w:rsidRDefault="00926965" w:rsidP="00926965">
            <w:pPr>
              <w:pStyle w:val="TableParagraph"/>
              <w:ind w:left="109"/>
              <w:rPr>
                <w:rFonts w:ascii="Arial" w:hAnsi="Arial" w:cs="Arial"/>
                <w:sz w:val="20"/>
                <w:szCs w:val="20"/>
              </w:rPr>
            </w:pPr>
            <w:r w:rsidRPr="00926965">
              <w:rPr>
                <w:rFonts w:ascii="Arial" w:hAnsi="Arial" w:cs="Arial"/>
                <w:color w:val="000000"/>
                <w:sz w:val="20"/>
                <w:szCs w:val="20"/>
              </w:rPr>
              <w:t>Supply &amp; fit new jacking bolts</w:t>
            </w:r>
          </w:p>
        </w:tc>
      </w:tr>
      <w:tr w:rsidR="00926965" w:rsidRPr="006A79C9" w14:paraId="3535A0DA" w14:textId="77777777" w:rsidTr="00F6036A">
        <w:trPr>
          <w:trHeight w:val="292"/>
        </w:trPr>
        <w:tc>
          <w:tcPr>
            <w:tcW w:w="961" w:type="dxa"/>
            <w:vAlign w:val="center"/>
          </w:tcPr>
          <w:p w14:paraId="57F8264D" w14:textId="40E0B567" w:rsidR="00926965" w:rsidRPr="00926965" w:rsidRDefault="00926965" w:rsidP="00926965">
            <w:pPr>
              <w:pStyle w:val="TableParagraph"/>
              <w:spacing w:before="65"/>
              <w:ind w:right="92"/>
              <w:jc w:val="right"/>
              <w:rPr>
                <w:rFonts w:ascii="Arial" w:hAnsi="Arial" w:cs="Arial"/>
                <w:sz w:val="20"/>
                <w:szCs w:val="20"/>
              </w:rPr>
            </w:pPr>
            <w:r w:rsidRPr="00926965">
              <w:rPr>
                <w:rFonts w:ascii="Arial" w:hAnsi="Arial" w:cs="Arial"/>
                <w:color w:val="000000"/>
                <w:sz w:val="20"/>
                <w:szCs w:val="20"/>
              </w:rPr>
              <w:t>56</w:t>
            </w:r>
          </w:p>
        </w:tc>
        <w:tc>
          <w:tcPr>
            <w:tcW w:w="7280" w:type="dxa"/>
            <w:vAlign w:val="center"/>
          </w:tcPr>
          <w:p w14:paraId="65E249C9" w14:textId="064E2E28" w:rsidR="00926965" w:rsidRPr="00926965" w:rsidRDefault="00926965" w:rsidP="00926965">
            <w:pPr>
              <w:pStyle w:val="TableParagraph"/>
              <w:spacing w:before="65"/>
              <w:ind w:left="109"/>
              <w:rPr>
                <w:rFonts w:ascii="Arial" w:hAnsi="Arial" w:cs="Arial"/>
                <w:sz w:val="20"/>
                <w:szCs w:val="20"/>
              </w:rPr>
            </w:pPr>
            <w:r w:rsidRPr="00926965">
              <w:rPr>
                <w:rFonts w:ascii="Arial" w:hAnsi="Arial" w:cs="Arial"/>
                <w:color w:val="000000"/>
                <w:sz w:val="20"/>
                <w:szCs w:val="20"/>
              </w:rPr>
              <w:t>Weld &amp; machine DE/NDE bearing housing bore to suit shaft - cracked</w:t>
            </w:r>
          </w:p>
        </w:tc>
      </w:tr>
      <w:tr w:rsidR="00926965" w:rsidRPr="006A79C9" w14:paraId="26753FE1" w14:textId="77777777" w:rsidTr="00F6036A">
        <w:trPr>
          <w:trHeight w:val="292"/>
        </w:trPr>
        <w:tc>
          <w:tcPr>
            <w:tcW w:w="961" w:type="dxa"/>
            <w:vAlign w:val="center"/>
          </w:tcPr>
          <w:p w14:paraId="15CD17A2" w14:textId="38E616FF" w:rsidR="00926965" w:rsidRPr="00926965" w:rsidRDefault="00926965" w:rsidP="00926965">
            <w:pPr>
              <w:pStyle w:val="TableParagraph"/>
              <w:spacing w:before="65"/>
              <w:ind w:right="92"/>
              <w:jc w:val="right"/>
              <w:rPr>
                <w:rFonts w:ascii="Arial" w:hAnsi="Arial" w:cs="Arial"/>
                <w:color w:val="000000"/>
                <w:sz w:val="20"/>
                <w:szCs w:val="20"/>
              </w:rPr>
            </w:pPr>
            <w:r w:rsidRPr="00926965">
              <w:rPr>
                <w:rFonts w:ascii="Arial" w:hAnsi="Arial" w:cs="Arial"/>
                <w:color w:val="000000"/>
                <w:sz w:val="20"/>
                <w:szCs w:val="20"/>
              </w:rPr>
              <w:t>57</w:t>
            </w:r>
          </w:p>
        </w:tc>
        <w:tc>
          <w:tcPr>
            <w:tcW w:w="7280" w:type="dxa"/>
            <w:vAlign w:val="center"/>
          </w:tcPr>
          <w:p w14:paraId="78105AB8" w14:textId="6E0D0568" w:rsidR="00926965" w:rsidRPr="00926965" w:rsidRDefault="00926965" w:rsidP="00926965">
            <w:pPr>
              <w:pStyle w:val="TableParagraph"/>
              <w:spacing w:before="65"/>
              <w:ind w:left="109"/>
              <w:rPr>
                <w:rFonts w:ascii="Arial" w:hAnsi="Arial" w:cs="Arial"/>
                <w:color w:val="000000"/>
                <w:sz w:val="20"/>
                <w:szCs w:val="20"/>
              </w:rPr>
            </w:pPr>
            <w:r w:rsidRPr="00926965">
              <w:rPr>
                <w:rFonts w:ascii="Arial" w:hAnsi="Arial" w:cs="Arial"/>
                <w:color w:val="000000"/>
                <w:sz w:val="20"/>
                <w:szCs w:val="20"/>
              </w:rPr>
              <w:t>Replace bearing probes</w:t>
            </w:r>
          </w:p>
        </w:tc>
      </w:tr>
      <w:tr w:rsidR="00926965" w:rsidRPr="006A79C9" w14:paraId="77082B16" w14:textId="77777777" w:rsidTr="00F6036A">
        <w:trPr>
          <w:trHeight w:val="292"/>
        </w:trPr>
        <w:tc>
          <w:tcPr>
            <w:tcW w:w="961" w:type="dxa"/>
            <w:vAlign w:val="center"/>
          </w:tcPr>
          <w:p w14:paraId="26482AC7" w14:textId="04955FA5" w:rsidR="00926965" w:rsidRPr="00926965" w:rsidRDefault="00926965" w:rsidP="00926965">
            <w:pPr>
              <w:pStyle w:val="TableParagraph"/>
              <w:spacing w:before="65"/>
              <w:ind w:right="92"/>
              <w:jc w:val="right"/>
              <w:rPr>
                <w:rFonts w:ascii="Arial" w:hAnsi="Arial" w:cs="Arial"/>
                <w:color w:val="000000"/>
                <w:sz w:val="20"/>
                <w:szCs w:val="20"/>
              </w:rPr>
            </w:pPr>
            <w:r w:rsidRPr="00926965">
              <w:rPr>
                <w:rFonts w:ascii="Arial" w:hAnsi="Arial" w:cs="Arial"/>
                <w:color w:val="000000"/>
                <w:sz w:val="20"/>
                <w:szCs w:val="20"/>
              </w:rPr>
              <w:lastRenderedPageBreak/>
              <w:t>58</w:t>
            </w:r>
          </w:p>
        </w:tc>
        <w:tc>
          <w:tcPr>
            <w:tcW w:w="7280" w:type="dxa"/>
            <w:vAlign w:val="center"/>
          </w:tcPr>
          <w:p w14:paraId="399DD52E" w14:textId="7182EFF7" w:rsidR="00926965" w:rsidRPr="00926965" w:rsidRDefault="00926965" w:rsidP="00926965">
            <w:pPr>
              <w:pStyle w:val="TableParagraph"/>
              <w:spacing w:before="65"/>
              <w:ind w:left="109"/>
              <w:rPr>
                <w:rFonts w:ascii="Arial" w:hAnsi="Arial" w:cs="Arial"/>
                <w:color w:val="000000"/>
                <w:sz w:val="20"/>
                <w:szCs w:val="20"/>
              </w:rPr>
            </w:pPr>
            <w:r w:rsidRPr="00926965">
              <w:rPr>
                <w:rFonts w:ascii="Arial" w:hAnsi="Arial" w:cs="Arial"/>
                <w:color w:val="000000"/>
                <w:sz w:val="20"/>
                <w:szCs w:val="20"/>
              </w:rPr>
              <w:t>Fit new grease pipes &amp; fittings</w:t>
            </w:r>
          </w:p>
        </w:tc>
      </w:tr>
      <w:tr w:rsidR="00926965" w:rsidRPr="006A79C9" w14:paraId="4F1B6D62" w14:textId="77777777" w:rsidTr="00F6036A">
        <w:trPr>
          <w:trHeight w:val="292"/>
        </w:trPr>
        <w:tc>
          <w:tcPr>
            <w:tcW w:w="961" w:type="dxa"/>
            <w:vAlign w:val="center"/>
          </w:tcPr>
          <w:p w14:paraId="298131B0" w14:textId="473CCB52" w:rsidR="00926965" w:rsidRPr="00926965" w:rsidRDefault="00926965" w:rsidP="00926965">
            <w:pPr>
              <w:pStyle w:val="TableParagraph"/>
              <w:spacing w:before="65"/>
              <w:ind w:right="92"/>
              <w:jc w:val="right"/>
              <w:rPr>
                <w:rFonts w:ascii="Arial" w:hAnsi="Arial" w:cs="Arial"/>
                <w:color w:val="000000"/>
                <w:sz w:val="20"/>
                <w:szCs w:val="20"/>
              </w:rPr>
            </w:pPr>
            <w:r w:rsidRPr="00926965">
              <w:rPr>
                <w:rFonts w:ascii="Arial" w:hAnsi="Arial" w:cs="Arial"/>
                <w:color w:val="000000"/>
                <w:sz w:val="20"/>
                <w:szCs w:val="20"/>
              </w:rPr>
              <w:t>59</w:t>
            </w:r>
          </w:p>
        </w:tc>
        <w:tc>
          <w:tcPr>
            <w:tcW w:w="7280" w:type="dxa"/>
            <w:vAlign w:val="center"/>
          </w:tcPr>
          <w:p w14:paraId="5C5BF6E4" w14:textId="0250D48C" w:rsidR="00926965" w:rsidRPr="00926965" w:rsidRDefault="00926965" w:rsidP="00926965">
            <w:pPr>
              <w:pStyle w:val="TableParagraph"/>
              <w:spacing w:before="65"/>
              <w:ind w:left="109"/>
              <w:rPr>
                <w:rFonts w:ascii="Arial" w:hAnsi="Arial" w:cs="Arial"/>
                <w:color w:val="000000"/>
                <w:sz w:val="20"/>
                <w:szCs w:val="20"/>
              </w:rPr>
            </w:pPr>
            <w:r w:rsidRPr="00926965">
              <w:rPr>
                <w:rFonts w:ascii="Arial" w:hAnsi="Arial" w:cs="Arial"/>
                <w:color w:val="000000"/>
                <w:sz w:val="20"/>
                <w:szCs w:val="20"/>
              </w:rPr>
              <w:t>Overhaul fan cowl</w:t>
            </w:r>
          </w:p>
        </w:tc>
      </w:tr>
    </w:tbl>
    <w:p w14:paraId="4C7DB4F7" w14:textId="77777777" w:rsidR="008502BA" w:rsidRPr="006A79C9" w:rsidRDefault="008502BA">
      <w:pPr>
        <w:pStyle w:val="BodyText"/>
        <w:spacing w:before="1"/>
        <w:rPr>
          <w:rFonts w:ascii="Arial" w:hAnsi="Arial" w:cs="Arial"/>
          <w:b/>
        </w:rPr>
      </w:pPr>
    </w:p>
    <w:p w14:paraId="0D9434FC" w14:textId="77777777" w:rsidR="008502BA" w:rsidRPr="006A79C9" w:rsidRDefault="00F84358">
      <w:pPr>
        <w:pStyle w:val="Heading4"/>
        <w:numPr>
          <w:ilvl w:val="2"/>
          <w:numId w:val="6"/>
        </w:numPr>
        <w:tabs>
          <w:tab w:val="left" w:pos="1094"/>
        </w:tabs>
        <w:ind w:left="1093" w:hanging="361"/>
      </w:pPr>
      <w:r w:rsidRPr="006A79C9">
        <w:t>S3</w:t>
      </w:r>
      <w:r w:rsidRPr="006A79C9">
        <w:rPr>
          <w:spacing w:val="-1"/>
        </w:rPr>
        <w:t xml:space="preserve"> </w:t>
      </w:r>
      <w:r w:rsidRPr="006A79C9">
        <w:t>Conveyor</w:t>
      </w:r>
      <w:r w:rsidRPr="006A79C9">
        <w:rPr>
          <w:spacing w:val="-1"/>
        </w:rPr>
        <w:t xml:space="preserve"> </w:t>
      </w:r>
      <w:r w:rsidRPr="006A79C9">
        <w:t>Motor</w:t>
      </w:r>
      <w:r w:rsidRPr="006A79C9">
        <w:rPr>
          <w:spacing w:val="-1"/>
        </w:rPr>
        <w:t xml:space="preserve"> </w:t>
      </w:r>
      <w:r w:rsidRPr="006A79C9">
        <w:t>275kW</w:t>
      </w:r>
    </w:p>
    <w:p w14:paraId="09C16571"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E723EE7" w14:textId="77777777">
        <w:trPr>
          <w:trHeight w:val="374"/>
        </w:trPr>
        <w:tc>
          <w:tcPr>
            <w:tcW w:w="961" w:type="dxa"/>
          </w:tcPr>
          <w:p w14:paraId="5B5D54E0" w14:textId="77777777" w:rsidR="008502BA" w:rsidRPr="006A79C9" w:rsidRDefault="00F84358">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68DF164"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200C2161" w14:textId="77777777">
        <w:trPr>
          <w:trHeight w:val="283"/>
        </w:trPr>
        <w:tc>
          <w:tcPr>
            <w:tcW w:w="961" w:type="dxa"/>
          </w:tcPr>
          <w:p w14:paraId="6FE3F8E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7CFF58F" w14:textId="77777777" w:rsidR="008502BA" w:rsidRPr="006A79C9" w:rsidRDefault="00F84358">
            <w:pPr>
              <w:pStyle w:val="TableParagraph"/>
              <w:spacing w:before="48"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3EF9ACE4" w14:textId="77777777">
        <w:trPr>
          <w:trHeight w:val="287"/>
        </w:trPr>
        <w:tc>
          <w:tcPr>
            <w:tcW w:w="961" w:type="dxa"/>
          </w:tcPr>
          <w:p w14:paraId="0C6943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D3F42F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2C7972BB" w14:textId="77777777">
        <w:trPr>
          <w:trHeight w:val="287"/>
        </w:trPr>
        <w:tc>
          <w:tcPr>
            <w:tcW w:w="961" w:type="dxa"/>
          </w:tcPr>
          <w:p w14:paraId="0B6A7D8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F5E37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23E5AD3F" w14:textId="77777777">
        <w:trPr>
          <w:trHeight w:val="287"/>
        </w:trPr>
        <w:tc>
          <w:tcPr>
            <w:tcW w:w="961" w:type="dxa"/>
          </w:tcPr>
          <w:p w14:paraId="4A332E6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888D1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69CB4475" w14:textId="77777777">
        <w:trPr>
          <w:trHeight w:val="287"/>
        </w:trPr>
        <w:tc>
          <w:tcPr>
            <w:tcW w:w="961" w:type="dxa"/>
          </w:tcPr>
          <w:p w14:paraId="3D34027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F4F21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41ED95BE" w14:textId="77777777">
        <w:trPr>
          <w:trHeight w:val="288"/>
        </w:trPr>
        <w:tc>
          <w:tcPr>
            <w:tcW w:w="961" w:type="dxa"/>
          </w:tcPr>
          <w:p w14:paraId="360E2435"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5</w:t>
            </w:r>
          </w:p>
        </w:tc>
        <w:tc>
          <w:tcPr>
            <w:tcW w:w="7280" w:type="dxa"/>
          </w:tcPr>
          <w:p w14:paraId="578FC7B7"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1A859E2B" w14:textId="77777777">
        <w:trPr>
          <w:trHeight w:val="287"/>
        </w:trPr>
        <w:tc>
          <w:tcPr>
            <w:tcW w:w="961" w:type="dxa"/>
          </w:tcPr>
          <w:p w14:paraId="529660D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E0D97CE"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45C18C42" w14:textId="77777777">
        <w:trPr>
          <w:trHeight w:val="287"/>
        </w:trPr>
        <w:tc>
          <w:tcPr>
            <w:tcW w:w="961" w:type="dxa"/>
          </w:tcPr>
          <w:p w14:paraId="1311937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454014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777B5CAB" w14:textId="77777777">
        <w:trPr>
          <w:trHeight w:val="287"/>
        </w:trPr>
        <w:tc>
          <w:tcPr>
            <w:tcW w:w="961" w:type="dxa"/>
          </w:tcPr>
          <w:p w14:paraId="2D2E91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E9C26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21559428" w14:textId="77777777">
        <w:trPr>
          <w:trHeight w:val="287"/>
        </w:trPr>
        <w:tc>
          <w:tcPr>
            <w:tcW w:w="961" w:type="dxa"/>
          </w:tcPr>
          <w:p w14:paraId="529EFF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8AEB4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5B6429AE" w14:textId="77777777">
        <w:trPr>
          <w:trHeight w:val="287"/>
        </w:trPr>
        <w:tc>
          <w:tcPr>
            <w:tcW w:w="961" w:type="dxa"/>
          </w:tcPr>
          <w:p w14:paraId="6B21976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2BB02B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7AF6B56C" w14:textId="77777777">
        <w:trPr>
          <w:trHeight w:val="287"/>
        </w:trPr>
        <w:tc>
          <w:tcPr>
            <w:tcW w:w="961" w:type="dxa"/>
          </w:tcPr>
          <w:p w14:paraId="2C9FD41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A97C1E9"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331A0B8A" w14:textId="77777777">
        <w:trPr>
          <w:trHeight w:val="292"/>
        </w:trPr>
        <w:tc>
          <w:tcPr>
            <w:tcW w:w="961" w:type="dxa"/>
          </w:tcPr>
          <w:p w14:paraId="659AEFC3"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03ECEBA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14282146" w14:textId="77777777">
        <w:trPr>
          <w:trHeight w:val="287"/>
        </w:trPr>
        <w:tc>
          <w:tcPr>
            <w:tcW w:w="961" w:type="dxa"/>
          </w:tcPr>
          <w:p w14:paraId="09396F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B80B83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5F6C2A6B" w14:textId="77777777">
        <w:trPr>
          <w:trHeight w:val="287"/>
        </w:trPr>
        <w:tc>
          <w:tcPr>
            <w:tcW w:w="961" w:type="dxa"/>
          </w:tcPr>
          <w:p w14:paraId="629147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A77C2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0EDA267F" w14:textId="77777777">
        <w:trPr>
          <w:trHeight w:val="287"/>
        </w:trPr>
        <w:tc>
          <w:tcPr>
            <w:tcW w:w="961" w:type="dxa"/>
          </w:tcPr>
          <w:p w14:paraId="53A426F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B7767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p>
        </w:tc>
      </w:tr>
      <w:tr w:rsidR="008502BA" w:rsidRPr="006A79C9" w14:paraId="7CF770B0" w14:textId="77777777">
        <w:trPr>
          <w:trHeight w:val="287"/>
        </w:trPr>
        <w:tc>
          <w:tcPr>
            <w:tcW w:w="961" w:type="dxa"/>
          </w:tcPr>
          <w:p w14:paraId="6203893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CB4BE5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2F6B38B1" w14:textId="77777777">
        <w:trPr>
          <w:trHeight w:val="287"/>
        </w:trPr>
        <w:tc>
          <w:tcPr>
            <w:tcW w:w="961" w:type="dxa"/>
          </w:tcPr>
          <w:p w14:paraId="3BAB02A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A919E1B"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SPACE</w:t>
            </w:r>
            <w:r w:rsidRPr="006A79C9">
              <w:rPr>
                <w:rFonts w:ascii="Arial" w:hAnsi="Arial" w:cs="Arial"/>
                <w:b/>
                <w:spacing w:val="1"/>
                <w:sz w:val="20"/>
                <w:szCs w:val="20"/>
              </w:rPr>
              <w:t xml:space="preserve"> </w:t>
            </w:r>
            <w:r w:rsidRPr="006A79C9">
              <w:rPr>
                <w:rFonts w:ascii="Arial" w:hAnsi="Arial" w:cs="Arial"/>
                <w:b/>
                <w:sz w:val="20"/>
                <w:szCs w:val="20"/>
              </w:rPr>
              <w:t>HEATERS</w:t>
            </w:r>
          </w:p>
        </w:tc>
      </w:tr>
      <w:tr w:rsidR="008502BA" w:rsidRPr="006A79C9" w14:paraId="75C6228A" w14:textId="77777777">
        <w:trPr>
          <w:trHeight w:val="287"/>
        </w:trPr>
        <w:tc>
          <w:tcPr>
            <w:tcW w:w="961" w:type="dxa"/>
          </w:tcPr>
          <w:p w14:paraId="3F6AB1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B2FD9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5AC9AE24" w14:textId="77777777">
        <w:trPr>
          <w:trHeight w:val="287"/>
        </w:trPr>
        <w:tc>
          <w:tcPr>
            <w:tcW w:w="961" w:type="dxa"/>
          </w:tcPr>
          <w:p w14:paraId="4D2802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305A64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wiring)</w:t>
            </w:r>
          </w:p>
        </w:tc>
      </w:tr>
      <w:tr w:rsidR="008502BA" w:rsidRPr="006A79C9" w14:paraId="5BDCDABA" w14:textId="77777777">
        <w:trPr>
          <w:trHeight w:val="287"/>
        </w:trPr>
        <w:tc>
          <w:tcPr>
            <w:tcW w:w="961" w:type="dxa"/>
          </w:tcPr>
          <w:p w14:paraId="062A709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52D748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7C159DFC" w14:textId="77777777">
        <w:trPr>
          <w:trHeight w:val="287"/>
        </w:trPr>
        <w:tc>
          <w:tcPr>
            <w:tcW w:w="961" w:type="dxa"/>
          </w:tcPr>
          <w:p w14:paraId="42BFF06E"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8778426"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370E63D1" w14:textId="77777777">
        <w:trPr>
          <w:trHeight w:val="288"/>
        </w:trPr>
        <w:tc>
          <w:tcPr>
            <w:tcW w:w="961" w:type="dxa"/>
          </w:tcPr>
          <w:p w14:paraId="645ADA3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0C731C3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4CD06548" w14:textId="77777777">
        <w:trPr>
          <w:trHeight w:val="287"/>
        </w:trPr>
        <w:tc>
          <w:tcPr>
            <w:tcW w:w="961" w:type="dxa"/>
          </w:tcPr>
          <w:p w14:paraId="3E1809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B3A761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0308C9C9" w14:textId="77777777">
        <w:trPr>
          <w:trHeight w:val="292"/>
        </w:trPr>
        <w:tc>
          <w:tcPr>
            <w:tcW w:w="961" w:type="dxa"/>
          </w:tcPr>
          <w:p w14:paraId="71CA65B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7CAC8F7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311024E" w14:textId="77777777">
        <w:trPr>
          <w:trHeight w:val="287"/>
        </w:trPr>
        <w:tc>
          <w:tcPr>
            <w:tcW w:w="961" w:type="dxa"/>
          </w:tcPr>
          <w:p w14:paraId="0331D9B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A7B30E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17B1C628" w14:textId="77777777">
        <w:trPr>
          <w:trHeight w:val="287"/>
        </w:trPr>
        <w:tc>
          <w:tcPr>
            <w:tcW w:w="961" w:type="dxa"/>
          </w:tcPr>
          <w:p w14:paraId="4E9259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F7E9F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19DE5819" w14:textId="77777777">
        <w:trPr>
          <w:trHeight w:val="287"/>
        </w:trPr>
        <w:tc>
          <w:tcPr>
            <w:tcW w:w="961" w:type="dxa"/>
          </w:tcPr>
          <w:p w14:paraId="1A0BB2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4DBAFF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5"/>
                <w:sz w:val="20"/>
                <w:szCs w:val="20"/>
              </w:rPr>
              <w:t xml:space="preserve"> </w:t>
            </w:r>
            <w:r w:rsidRPr="006A79C9">
              <w:rPr>
                <w:rFonts w:ascii="Arial" w:hAnsi="Arial" w:cs="Arial"/>
                <w:sz w:val="20"/>
                <w:szCs w:val="20"/>
              </w:rPr>
              <w:t>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8"/>
                <w:sz w:val="20"/>
                <w:szCs w:val="20"/>
              </w:rPr>
              <w:t xml:space="preserve"> </w:t>
            </w:r>
            <w:r w:rsidRPr="006A79C9">
              <w:rPr>
                <w:rFonts w:ascii="Arial" w:hAnsi="Arial" w:cs="Arial"/>
                <w:sz w:val="20"/>
                <w:szCs w:val="20"/>
              </w:rPr>
              <w:t>leads-</w:t>
            </w:r>
            <w:r w:rsidRPr="006A79C9">
              <w:rPr>
                <w:rFonts w:ascii="Arial" w:hAnsi="Arial" w:cs="Arial"/>
                <w:spacing w:val="2"/>
                <w:sz w:val="20"/>
                <w:szCs w:val="20"/>
              </w:rPr>
              <w:t xml:space="preserve"> </w:t>
            </w:r>
            <w:r w:rsidRPr="006A79C9">
              <w:rPr>
                <w:rFonts w:ascii="Arial" w:hAnsi="Arial" w:cs="Arial"/>
                <w:sz w:val="20"/>
                <w:szCs w:val="20"/>
              </w:rPr>
              <w:t>point1)</w:t>
            </w:r>
          </w:p>
        </w:tc>
      </w:tr>
      <w:tr w:rsidR="008502BA" w:rsidRPr="006A79C9" w14:paraId="6F418B4F" w14:textId="77777777">
        <w:trPr>
          <w:trHeight w:val="287"/>
        </w:trPr>
        <w:tc>
          <w:tcPr>
            <w:tcW w:w="961" w:type="dxa"/>
          </w:tcPr>
          <w:p w14:paraId="01E66C8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FDD7E4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2AF64744" w14:textId="77777777">
        <w:trPr>
          <w:trHeight w:val="287"/>
        </w:trPr>
        <w:tc>
          <w:tcPr>
            <w:tcW w:w="961" w:type="dxa"/>
          </w:tcPr>
          <w:p w14:paraId="408A44A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3792E6A"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3945DAC0" w14:textId="77777777">
        <w:trPr>
          <w:trHeight w:val="287"/>
        </w:trPr>
        <w:tc>
          <w:tcPr>
            <w:tcW w:w="961" w:type="dxa"/>
          </w:tcPr>
          <w:p w14:paraId="4518BC5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0FF329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B6DEA1F" w14:textId="77777777">
        <w:trPr>
          <w:trHeight w:val="287"/>
        </w:trPr>
        <w:tc>
          <w:tcPr>
            <w:tcW w:w="961" w:type="dxa"/>
          </w:tcPr>
          <w:p w14:paraId="47E5BB2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34AE6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6F3E9CA4" w14:textId="77777777">
        <w:trPr>
          <w:trHeight w:val="287"/>
        </w:trPr>
        <w:tc>
          <w:tcPr>
            <w:tcW w:w="961" w:type="dxa"/>
          </w:tcPr>
          <w:p w14:paraId="42BB9EE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2CCA0B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70D4E14" w14:textId="77777777">
        <w:trPr>
          <w:trHeight w:val="287"/>
        </w:trPr>
        <w:tc>
          <w:tcPr>
            <w:tcW w:w="961" w:type="dxa"/>
          </w:tcPr>
          <w:p w14:paraId="500C2BB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DF5500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31998163" w14:textId="77777777">
        <w:trPr>
          <w:trHeight w:val="288"/>
        </w:trPr>
        <w:tc>
          <w:tcPr>
            <w:tcW w:w="961" w:type="dxa"/>
          </w:tcPr>
          <w:p w14:paraId="64792E3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17EE720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5AB3421F" w14:textId="77777777">
        <w:trPr>
          <w:trHeight w:val="287"/>
        </w:trPr>
        <w:tc>
          <w:tcPr>
            <w:tcW w:w="961" w:type="dxa"/>
          </w:tcPr>
          <w:p w14:paraId="69057CB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28D88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F0866D4" w14:textId="77777777">
        <w:trPr>
          <w:trHeight w:val="292"/>
        </w:trPr>
        <w:tc>
          <w:tcPr>
            <w:tcW w:w="961" w:type="dxa"/>
          </w:tcPr>
          <w:p w14:paraId="29FC900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80" w:type="dxa"/>
          </w:tcPr>
          <w:p w14:paraId="592E448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bl>
    <w:p w14:paraId="605DC727"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08AE11D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4C1D503" w14:textId="77777777">
        <w:trPr>
          <w:trHeight w:val="374"/>
        </w:trPr>
        <w:tc>
          <w:tcPr>
            <w:tcW w:w="961" w:type="dxa"/>
          </w:tcPr>
          <w:p w14:paraId="18EF2373" w14:textId="77777777" w:rsidR="008502BA" w:rsidRPr="006A79C9" w:rsidRDefault="00F84358">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92FAB0D"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4F50862" w14:textId="77777777">
        <w:trPr>
          <w:trHeight w:val="287"/>
        </w:trPr>
        <w:tc>
          <w:tcPr>
            <w:tcW w:w="961" w:type="dxa"/>
          </w:tcPr>
          <w:p w14:paraId="3B158BE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44A54FD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3C921AD1" w14:textId="77777777">
        <w:trPr>
          <w:trHeight w:val="292"/>
        </w:trPr>
        <w:tc>
          <w:tcPr>
            <w:tcW w:w="961" w:type="dxa"/>
          </w:tcPr>
          <w:p w14:paraId="174F5532"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w:t>
            </w:r>
          </w:p>
        </w:tc>
        <w:tc>
          <w:tcPr>
            <w:tcW w:w="7280" w:type="dxa"/>
          </w:tcPr>
          <w:p w14:paraId="59841E7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766C6EE3" w14:textId="77777777">
        <w:trPr>
          <w:trHeight w:val="288"/>
        </w:trPr>
        <w:tc>
          <w:tcPr>
            <w:tcW w:w="961" w:type="dxa"/>
          </w:tcPr>
          <w:p w14:paraId="4C1B9E5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10</w:t>
            </w:r>
          </w:p>
        </w:tc>
        <w:tc>
          <w:tcPr>
            <w:tcW w:w="7280" w:type="dxa"/>
          </w:tcPr>
          <w:p w14:paraId="5A9738D7"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5D330AB5" w14:textId="77777777">
        <w:trPr>
          <w:trHeight w:val="287"/>
        </w:trPr>
        <w:tc>
          <w:tcPr>
            <w:tcW w:w="961" w:type="dxa"/>
          </w:tcPr>
          <w:p w14:paraId="38E6F20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0EE0B2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0918B12" w14:textId="77777777">
        <w:trPr>
          <w:trHeight w:val="287"/>
        </w:trPr>
        <w:tc>
          <w:tcPr>
            <w:tcW w:w="961" w:type="dxa"/>
          </w:tcPr>
          <w:p w14:paraId="0A2EB1A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C6101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038C36F6" w14:textId="77777777">
        <w:trPr>
          <w:trHeight w:val="287"/>
        </w:trPr>
        <w:tc>
          <w:tcPr>
            <w:tcW w:w="961" w:type="dxa"/>
          </w:tcPr>
          <w:p w14:paraId="1A91212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CB2D4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306C7652" w14:textId="77777777">
        <w:trPr>
          <w:trHeight w:val="287"/>
        </w:trPr>
        <w:tc>
          <w:tcPr>
            <w:tcW w:w="961" w:type="dxa"/>
          </w:tcPr>
          <w:p w14:paraId="35253B4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706010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and laminations</w:t>
            </w:r>
          </w:p>
        </w:tc>
      </w:tr>
      <w:tr w:rsidR="008502BA" w:rsidRPr="006A79C9" w14:paraId="6E94BF55" w14:textId="77777777">
        <w:trPr>
          <w:trHeight w:val="288"/>
        </w:trPr>
        <w:tc>
          <w:tcPr>
            <w:tcW w:w="961" w:type="dxa"/>
          </w:tcPr>
          <w:p w14:paraId="4C03E78D"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15</w:t>
            </w:r>
          </w:p>
        </w:tc>
        <w:tc>
          <w:tcPr>
            <w:tcW w:w="7280" w:type="dxa"/>
          </w:tcPr>
          <w:p w14:paraId="4CD6FC2A"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3FAEBF9D" w14:textId="77777777">
        <w:trPr>
          <w:trHeight w:val="287"/>
        </w:trPr>
        <w:tc>
          <w:tcPr>
            <w:tcW w:w="961" w:type="dxa"/>
          </w:tcPr>
          <w:p w14:paraId="5B7D052E"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63CA5BA"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0FA04109" w14:textId="77777777">
        <w:trPr>
          <w:trHeight w:val="287"/>
        </w:trPr>
        <w:tc>
          <w:tcPr>
            <w:tcW w:w="961" w:type="dxa"/>
          </w:tcPr>
          <w:p w14:paraId="2DF9CB3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2F5ED5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 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12D46837" w14:textId="77777777">
        <w:trPr>
          <w:trHeight w:val="287"/>
        </w:trPr>
        <w:tc>
          <w:tcPr>
            <w:tcW w:w="961" w:type="dxa"/>
          </w:tcPr>
          <w:p w14:paraId="11EBC2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C9ECA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windings</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5A29FF62" w14:textId="77777777">
        <w:trPr>
          <w:trHeight w:val="460"/>
        </w:trPr>
        <w:tc>
          <w:tcPr>
            <w:tcW w:w="961" w:type="dxa"/>
          </w:tcPr>
          <w:p w14:paraId="79AEB841" w14:textId="77777777" w:rsidR="008502BA" w:rsidRPr="006A79C9" w:rsidRDefault="008502BA">
            <w:pPr>
              <w:pStyle w:val="TableParagraph"/>
              <w:spacing w:before="3" w:line="240" w:lineRule="auto"/>
              <w:rPr>
                <w:rFonts w:ascii="Arial" w:hAnsi="Arial" w:cs="Arial"/>
                <w:b/>
                <w:sz w:val="20"/>
                <w:szCs w:val="20"/>
              </w:rPr>
            </w:pPr>
          </w:p>
          <w:p w14:paraId="3EDF913F"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3</w:t>
            </w:r>
          </w:p>
        </w:tc>
        <w:tc>
          <w:tcPr>
            <w:tcW w:w="7280" w:type="dxa"/>
          </w:tcPr>
          <w:p w14:paraId="21D3ECA3" w14:textId="77777777" w:rsidR="008502BA" w:rsidRPr="006A79C9" w:rsidRDefault="00F84358">
            <w:pPr>
              <w:pStyle w:val="TableParagraph"/>
              <w:spacing w:before="0" w:line="230" w:lineRule="exact"/>
              <w:ind w:left="109" w:right="105"/>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 (Top</w:t>
            </w:r>
            <w:r w:rsidRPr="006A79C9">
              <w:rPr>
                <w:rFonts w:ascii="Arial" w:hAnsi="Arial" w:cs="Arial"/>
                <w:spacing w:val="-4"/>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 winding</w:t>
            </w:r>
            <w:r w:rsidRPr="006A79C9">
              <w:rPr>
                <w:rFonts w:ascii="Arial" w:hAnsi="Arial" w:cs="Arial"/>
                <w:spacing w:val="1"/>
                <w:sz w:val="20"/>
                <w:szCs w:val="20"/>
              </w:rPr>
              <w:t xml:space="preserve"> </w:t>
            </w:r>
            <w:r w:rsidRPr="006A79C9">
              <w:rPr>
                <w:rFonts w:ascii="Arial" w:hAnsi="Arial" w:cs="Arial"/>
                <w:sz w:val="20"/>
                <w:szCs w:val="20"/>
              </w:rPr>
              <w:t>per</w:t>
            </w:r>
            <w:r w:rsidRPr="006A79C9">
              <w:rPr>
                <w:rFonts w:ascii="Arial" w:hAnsi="Arial" w:cs="Arial"/>
                <w:spacing w:val="-51"/>
                <w:sz w:val="20"/>
                <w:szCs w:val="20"/>
              </w:rPr>
              <w:t xml:space="preserve"> </w:t>
            </w:r>
            <w:r w:rsidRPr="006A79C9">
              <w:rPr>
                <w:rFonts w:ascii="Arial" w:hAnsi="Arial" w:cs="Arial"/>
                <w:sz w:val="20"/>
                <w:szCs w:val="20"/>
              </w:rPr>
              <w:t>phase)</w:t>
            </w:r>
          </w:p>
        </w:tc>
      </w:tr>
      <w:tr w:rsidR="008502BA" w:rsidRPr="006A79C9" w14:paraId="7650E0EF" w14:textId="77777777">
        <w:trPr>
          <w:trHeight w:val="288"/>
        </w:trPr>
        <w:tc>
          <w:tcPr>
            <w:tcW w:w="961" w:type="dxa"/>
          </w:tcPr>
          <w:p w14:paraId="1837281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70A043A" w14:textId="77777777" w:rsidR="008502BA" w:rsidRPr="006A79C9" w:rsidRDefault="00F84358">
            <w:pPr>
              <w:pStyle w:val="TableParagraph"/>
              <w:spacing w:before="52" w:line="216"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4BBBACC9" w14:textId="77777777">
        <w:trPr>
          <w:trHeight w:val="287"/>
        </w:trPr>
        <w:tc>
          <w:tcPr>
            <w:tcW w:w="961" w:type="dxa"/>
          </w:tcPr>
          <w:p w14:paraId="17D236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67042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3D4881E3" w14:textId="77777777">
        <w:trPr>
          <w:trHeight w:val="287"/>
        </w:trPr>
        <w:tc>
          <w:tcPr>
            <w:tcW w:w="961" w:type="dxa"/>
          </w:tcPr>
          <w:p w14:paraId="79E07A4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3BEE449" w14:textId="77777777" w:rsidR="008502BA" w:rsidRPr="006A79C9" w:rsidRDefault="00F84358">
            <w:pPr>
              <w:pStyle w:val="TableParagraph"/>
              <w:spacing w:before="52" w:line="215" w:lineRule="exact"/>
              <w:ind w:left="1603"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2314EB97" w14:textId="77777777">
        <w:trPr>
          <w:trHeight w:val="460"/>
        </w:trPr>
        <w:tc>
          <w:tcPr>
            <w:tcW w:w="961" w:type="dxa"/>
          </w:tcPr>
          <w:p w14:paraId="21ABB23D" w14:textId="77777777" w:rsidR="008502BA" w:rsidRPr="006A79C9" w:rsidRDefault="008502BA">
            <w:pPr>
              <w:pStyle w:val="TableParagraph"/>
              <w:spacing w:before="3" w:line="240" w:lineRule="auto"/>
              <w:rPr>
                <w:rFonts w:ascii="Arial" w:hAnsi="Arial" w:cs="Arial"/>
                <w:b/>
                <w:sz w:val="20"/>
                <w:szCs w:val="20"/>
              </w:rPr>
            </w:pPr>
          </w:p>
          <w:p w14:paraId="52E1A0A8"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34DD2659" w14:textId="77777777" w:rsidR="008502BA" w:rsidRPr="006A79C9" w:rsidRDefault="00F84358">
            <w:pPr>
              <w:pStyle w:val="TableParagraph"/>
              <w:spacing w:before="0" w:line="230" w:lineRule="exact"/>
              <w:ind w:left="109" w:right="1216"/>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466DC0FB" w14:textId="77777777">
        <w:trPr>
          <w:trHeight w:val="460"/>
        </w:trPr>
        <w:tc>
          <w:tcPr>
            <w:tcW w:w="961" w:type="dxa"/>
          </w:tcPr>
          <w:p w14:paraId="749ECFBA" w14:textId="77777777" w:rsidR="008502BA" w:rsidRPr="006A79C9" w:rsidRDefault="008502BA">
            <w:pPr>
              <w:pStyle w:val="TableParagraph"/>
              <w:spacing w:before="3" w:line="240" w:lineRule="auto"/>
              <w:rPr>
                <w:rFonts w:ascii="Arial" w:hAnsi="Arial" w:cs="Arial"/>
                <w:b/>
                <w:sz w:val="20"/>
                <w:szCs w:val="20"/>
              </w:rPr>
            </w:pPr>
          </w:p>
          <w:p w14:paraId="0B94048A"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487EE040"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2689ED9B" w14:textId="77777777">
        <w:trPr>
          <w:trHeight w:val="288"/>
        </w:trPr>
        <w:tc>
          <w:tcPr>
            <w:tcW w:w="961" w:type="dxa"/>
          </w:tcPr>
          <w:p w14:paraId="7B912CD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B71C4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638D62B0" w14:textId="77777777">
        <w:trPr>
          <w:trHeight w:val="287"/>
        </w:trPr>
        <w:tc>
          <w:tcPr>
            <w:tcW w:w="961" w:type="dxa"/>
          </w:tcPr>
          <w:p w14:paraId="146D22E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9E00E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0AB0DB01" w14:textId="77777777">
        <w:trPr>
          <w:trHeight w:val="292"/>
        </w:trPr>
        <w:tc>
          <w:tcPr>
            <w:tcW w:w="961" w:type="dxa"/>
          </w:tcPr>
          <w:p w14:paraId="420FE190"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764D332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1591A8EA" w14:textId="77777777">
        <w:trPr>
          <w:trHeight w:val="287"/>
        </w:trPr>
        <w:tc>
          <w:tcPr>
            <w:tcW w:w="961" w:type="dxa"/>
          </w:tcPr>
          <w:p w14:paraId="3DCE7BD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572F0EE"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59094A48" w14:textId="77777777">
        <w:trPr>
          <w:trHeight w:val="287"/>
        </w:trPr>
        <w:tc>
          <w:tcPr>
            <w:tcW w:w="961" w:type="dxa"/>
          </w:tcPr>
          <w:p w14:paraId="1009D34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3FC16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1D3B1C4A" w14:textId="77777777">
        <w:trPr>
          <w:trHeight w:val="287"/>
        </w:trPr>
        <w:tc>
          <w:tcPr>
            <w:tcW w:w="961" w:type="dxa"/>
          </w:tcPr>
          <w:p w14:paraId="54739C7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246B282" w14:textId="5C919EF0"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 xml:space="preserve">absorber </w:t>
            </w:r>
            <w:r w:rsidR="00C41D0D" w:rsidRPr="006A79C9">
              <w:rPr>
                <w:rFonts w:ascii="Arial" w:hAnsi="Arial" w:cs="Arial"/>
                <w:sz w:val="20"/>
                <w:szCs w:val="20"/>
              </w:rPr>
              <w:t>rubbers (</w:t>
            </w: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if</w:t>
            </w:r>
            <w:r w:rsidRPr="006A79C9">
              <w:rPr>
                <w:rFonts w:ascii="Arial" w:hAnsi="Arial" w:cs="Arial"/>
                <w:spacing w:val="1"/>
                <w:sz w:val="20"/>
                <w:szCs w:val="20"/>
              </w:rPr>
              <w:t xml:space="preserve"> </w:t>
            </w:r>
            <w:r w:rsidRPr="006A79C9">
              <w:rPr>
                <w:rFonts w:ascii="Arial" w:hAnsi="Arial" w:cs="Arial"/>
                <w:sz w:val="20"/>
                <w:szCs w:val="20"/>
              </w:rPr>
              <w:t>damaged)</w:t>
            </w:r>
          </w:p>
        </w:tc>
      </w:tr>
      <w:tr w:rsidR="008502BA" w:rsidRPr="006A79C9" w14:paraId="7B2517E6" w14:textId="77777777">
        <w:trPr>
          <w:trHeight w:val="287"/>
        </w:trPr>
        <w:tc>
          <w:tcPr>
            <w:tcW w:w="961" w:type="dxa"/>
          </w:tcPr>
          <w:p w14:paraId="7FB90E7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96D8F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3DF509D0" w14:textId="77777777">
        <w:trPr>
          <w:trHeight w:val="287"/>
        </w:trPr>
        <w:tc>
          <w:tcPr>
            <w:tcW w:w="961" w:type="dxa"/>
          </w:tcPr>
          <w:p w14:paraId="5912CC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146389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0F177977" w14:textId="77777777">
        <w:trPr>
          <w:trHeight w:val="287"/>
        </w:trPr>
        <w:tc>
          <w:tcPr>
            <w:tcW w:w="961" w:type="dxa"/>
          </w:tcPr>
          <w:p w14:paraId="7C8643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5C76F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462EDD87" w14:textId="77777777">
        <w:trPr>
          <w:trHeight w:val="287"/>
        </w:trPr>
        <w:tc>
          <w:tcPr>
            <w:tcW w:w="961" w:type="dxa"/>
          </w:tcPr>
          <w:p w14:paraId="129B73B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0B40B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10857F05" w14:textId="77777777">
        <w:trPr>
          <w:trHeight w:val="287"/>
        </w:trPr>
        <w:tc>
          <w:tcPr>
            <w:tcW w:w="961" w:type="dxa"/>
          </w:tcPr>
          <w:p w14:paraId="0EF56D2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869DE6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O-rings</w:t>
            </w:r>
          </w:p>
        </w:tc>
      </w:tr>
      <w:tr w:rsidR="008502BA" w:rsidRPr="006A79C9" w14:paraId="38D59209" w14:textId="77777777">
        <w:trPr>
          <w:trHeight w:val="288"/>
        </w:trPr>
        <w:tc>
          <w:tcPr>
            <w:tcW w:w="961" w:type="dxa"/>
          </w:tcPr>
          <w:p w14:paraId="6C668A73"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8</w:t>
            </w:r>
          </w:p>
        </w:tc>
        <w:tc>
          <w:tcPr>
            <w:tcW w:w="7280" w:type="dxa"/>
          </w:tcPr>
          <w:p w14:paraId="34DA615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1190E14C" w14:textId="77777777">
        <w:trPr>
          <w:trHeight w:val="287"/>
        </w:trPr>
        <w:tc>
          <w:tcPr>
            <w:tcW w:w="961" w:type="dxa"/>
          </w:tcPr>
          <w:p w14:paraId="7450430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462842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78680DCF" w14:textId="77777777">
        <w:trPr>
          <w:trHeight w:val="287"/>
        </w:trPr>
        <w:tc>
          <w:tcPr>
            <w:tcW w:w="961" w:type="dxa"/>
          </w:tcPr>
          <w:p w14:paraId="7E1FED0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29D5569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prepare 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6DDE8D29" w14:textId="77777777">
        <w:trPr>
          <w:trHeight w:val="292"/>
        </w:trPr>
        <w:tc>
          <w:tcPr>
            <w:tcW w:w="961" w:type="dxa"/>
          </w:tcPr>
          <w:p w14:paraId="4AE6C36C"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11</w:t>
            </w:r>
          </w:p>
        </w:tc>
        <w:tc>
          <w:tcPr>
            <w:tcW w:w="7280" w:type="dxa"/>
          </w:tcPr>
          <w:p w14:paraId="11E3DE94"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39D7EFB3" w14:textId="77777777">
        <w:trPr>
          <w:trHeight w:val="287"/>
        </w:trPr>
        <w:tc>
          <w:tcPr>
            <w:tcW w:w="961" w:type="dxa"/>
          </w:tcPr>
          <w:p w14:paraId="0DDA3CF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8622F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61AEC0DF" w14:textId="77777777">
        <w:trPr>
          <w:trHeight w:val="287"/>
        </w:trPr>
        <w:tc>
          <w:tcPr>
            <w:tcW w:w="961" w:type="dxa"/>
          </w:tcPr>
          <w:p w14:paraId="2C138A5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04AFA73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5C20F46E" w14:textId="77777777">
        <w:trPr>
          <w:trHeight w:val="288"/>
        </w:trPr>
        <w:tc>
          <w:tcPr>
            <w:tcW w:w="961" w:type="dxa"/>
          </w:tcPr>
          <w:p w14:paraId="082A075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4F67CC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432D2ABD" w14:textId="77777777">
        <w:trPr>
          <w:trHeight w:val="287"/>
        </w:trPr>
        <w:tc>
          <w:tcPr>
            <w:tcW w:w="961" w:type="dxa"/>
          </w:tcPr>
          <w:p w14:paraId="774DFA8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0591BDD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3E5360DB" w14:textId="77777777">
        <w:trPr>
          <w:trHeight w:val="287"/>
        </w:trPr>
        <w:tc>
          <w:tcPr>
            <w:tcW w:w="961" w:type="dxa"/>
          </w:tcPr>
          <w:p w14:paraId="36CD66A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00E723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61779C8A" w14:textId="77777777">
        <w:trPr>
          <w:trHeight w:val="287"/>
        </w:trPr>
        <w:tc>
          <w:tcPr>
            <w:tcW w:w="961" w:type="dxa"/>
          </w:tcPr>
          <w:p w14:paraId="1FB77ED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5D88BAE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1CFFB99C" w14:textId="77777777">
        <w:trPr>
          <w:trHeight w:val="287"/>
        </w:trPr>
        <w:tc>
          <w:tcPr>
            <w:tcW w:w="961" w:type="dxa"/>
          </w:tcPr>
          <w:p w14:paraId="44BD4BC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2D11C0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6DF50AC5" w14:textId="77777777">
        <w:trPr>
          <w:trHeight w:val="287"/>
        </w:trPr>
        <w:tc>
          <w:tcPr>
            <w:tcW w:w="961" w:type="dxa"/>
          </w:tcPr>
          <w:p w14:paraId="198067F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6E20735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48DBDFAD" w14:textId="77777777">
        <w:trPr>
          <w:trHeight w:val="288"/>
        </w:trPr>
        <w:tc>
          <w:tcPr>
            <w:tcW w:w="961" w:type="dxa"/>
          </w:tcPr>
          <w:p w14:paraId="6CAB1CAD"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20</w:t>
            </w:r>
          </w:p>
        </w:tc>
        <w:tc>
          <w:tcPr>
            <w:tcW w:w="7280" w:type="dxa"/>
          </w:tcPr>
          <w:p w14:paraId="7B781573"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52FF55B1" w14:textId="77777777">
        <w:trPr>
          <w:trHeight w:val="287"/>
        </w:trPr>
        <w:tc>
          <w:tcPr>
            <w:tcW w:w="961" w:type="dxa"/>
          </w:tcPr>
          <w:p w14:paraId="3620D64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21</w:t>
            </w:r>
          </w:p>
        </w:tc>
        <w:tc>
          <w:tcPr>
            <w:tcW w:w="7280" w:type="dxa"/>
          </w:tcPr>
          <w:p w14:paraId="24C920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5"/>
                <w:sz w:val="20"/>
                <w:szCs w:val="20"/>
              </w:rPr>
              <w:t xml:space="preserve"> </w:t>
            </w:r>
            <w:r w:rsidRPr="006A79C9">
              <w:rPr>
                <w:rFonts w:ascii="Arial" w:hAnsi="Arial" w:cs="Arial"/>
                <w:sz w:val="20"/>
                <w:szCs w:val="20"/>
              </w:rPr>
              <w:t>core</w:t>
            </w:r>
          </w:p>
        </w:tc>
      </w:tr>
      <w:tr w:rsidR="008502BA" w:rsidRPr="006A79C9" w14:paraId="568FD539" w14:textId="77777777">
        <w:trPr>
          <w:trHeight w:val="292"/>
        </w:trPr>
        <w:tc>
          <w:tcPr>
            <w:tcW w:w="961" w:type="dxa"/>
          </w:tcPr>
          <w:p w14:paraId="28874E1B" w14:textId="77777777" w:rsidR="008502BA" w:rsidRPr="006A79C9" w:rsidRDefault="00F84358">
            <w:pPr>
              <w:pStyle w:val="TableParagraph"/>
              <w:spacing w:line="212" w:lineRule="exact"/>
              <w:ind w:right="94"/>
              <w:jc w:val="right"/>
              <w:rPr>
                <w:rFonts w:ascii="Arial" w:hAnsi="Arial" w:cs="Arial"/>
                <w:sz w:val="20"/>
                <w:szCs w:val="20"/>
              </w:rPr>
            </w:pPr>
            <w:r w:rsidRPr="006A79C9">
              <w:rPr>
                <w:rFonts w:ascii="Arial" w:hAnsi="Arial" w:cs="Arial"/>
                <w:sz w:val="20"/>
                <w:szCs w:val="20"/>
              </w:rPr>
              <w:t>22</w:t>
            </w:r>
          </w:p>
        </w:tc>
        <w:tc>
          <w:tcPr>
            <w:tcW w:w="7280" w:type="dxa"/>
          </w:tcPr>
          <w:p w14:paraId="69CC1D60" w14:textId="77777777" w:rsidR="008502BA" w:rsidRPr="006A79C9" w:rsidRDefault="00F84358">
            <w:pPr>
              <w:pStyle w:val="TableParagraph"/>
              <w:spacing w:line="212" w:lineRule="exact"/>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bl>
    <w:p w14:paraId="66F3D461" w14:textId="77777777" w:rsidR="008502BA" w:rsidRPr="006A79C9" w:rsidRDefault="008502BA">
      <w:pPr>
        <w:spacing w:line="212" w:lineRule="exact"/>
        <w:rPr>
          <w:rFonts w:ascii="Arial" w:hAnsi="Arial" w:cs="Arial"/>
          <w:sz w:val="20"/>
          <w:szCs w:val="20"/>
        </w:rPr>
        <w:sectPr w:rsidR="008502BA" w:rsidRPr="006A79C9">
          <w:pgSz w:w="11910" w:h="16840"/>
          <w:pgMar w:top="1300" w:right="740" w:bottom="900" w:left="760" w:header="726" w:footer="708" w:gutter="0"/>
          <w:cols w:space="720"/>
        </w:sectPr>
      </w:pPr>
    </w:p>
    <w:p w14:paraId="332783ED"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9BA7D0D" w14:textId="77777777">
        <w:trPr>
          <w:trHeight w:val="374"/>
        </w:trPr>
        <w:tc>
          <w:tcPr>
            <w:tcW w:w="961" w:type="dxa"/>
          </w:tcPr>
          <w:p w14:paraId="0DFCEA26" w14:textId="77777777" w:rsidR="008502BA" w:rsidRPr="006A79C9" w:rsidRDefault="00F84358">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AAF7F7C"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60554AB" w14:textId="77777777">
        <w:trPr>
          <w:trHeight w:val="287"/>
        </w:trPr>
        <w:tc>
          <w:tcPr>
            <w:tcW w:w="961" w:type="dxa"/>
          </w:tcPr>
          <w:p w14:paraId="025C67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23</w:t>
            </w:r>
          </w:p>
        </w:tc>
        <w:tc>
          <w:tcPr>
            <w:tcW w:w="7280" w:type="dxa"/>
          </w:tcPr>
          <w:p w14:paraId="2DEBB18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6A6B08E8" w14:textId="77777777">
        <w:trPr>
          <w:trHeight w:val="292"/>
        </w:trPr>
        <w:tc>
          <w:tcPr>
            <w:tcW w:w="961" w:type="dxa"/>
          </w:tcPr>
          <w:p w14:paraId="558DF471"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24</w:t>
            </w:r>
          </w:p>
        </w:tc>
        <w:tc>
          <w:tcPr>
            <w:tcW w:w="7280" w:type="dxa"/>
          </w:tcPr>
          <w:p w14:paraId="41E7887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00C988A2" w14:textId="77777777">
        <w:trPr>
          <w:trHeight w:val="288"/>
        </w:trPr>
        <w:tc>
          <w:tcPr>
            <w:tcW w:w="961" w:type="dxa"/>
          </w:tcPr>
          <w:p w14:paraId="274197A8"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25</w:t>
            </w:r>
          </w:p>
        </w:tc>
        <w:tc>
          <w:tcPr>
            <w:tcW w:w="7280" w:type="dxa"/>
          </w:tcPr>
          <w:p w14:paraId="1A63C6A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090F1747" w14:textId="77777777">
        <w:trPr>
          <w:trHeight w:val="287"/>
        </w:trPr>
        <w:tc>
          <w:tcPr>
            <w:tcW w:w="961" w:type="dxa"/>
          </w:tcPr>
          <w:p w14:paraId="4E8B61A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542E23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06B741A4" w14:textId="77777777">
        <w:trPr>
          <w:trHeight w:val="287"/>
        </w:trPr>
        <w:tc>
          <w:tcPr>
            <w:tcW w:w="961" w:type="dxa"/>
          </w:tcPr>
          <w:p w14:paraId="22FCC1A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80" w:type="dxa"/>
          </w:tcPr>
          <w:p w14:paraId="559D18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7E013EB3" w14:textId="77777777">
        <w:trPr>
          <w:trHeight w:val="287"/>
        </w:trPr>
        <w:tc>
          <w:tcPr>
            <w:tcW w:w="961" w:type="dxa"/>
          </w:tcPr>
          <w:p w14:paraId="3F5DD88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0E4812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7CC7DE1D" w14:textId="77777777">
        <w:trPr>
          <w:trHeight w:val="287"/>
        </w:trPr>
        <w:tc>
          <w:tcPr>
            <w:tcW w:w="961" w:type="dxa"/>
          </w:tcPr>
          <w:p w14:paraId="10CF60A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7EBB91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3D5026C1" w14:textId="77777777">
        <w:trPr>
          <w:trHeight w:val="288"/>
        </w:trPr>
        <w:tc>
          <w:tcPr>
            <w:tcW w:w="961" w:type="dxa"/>
          </w:tcPr>
          <w:p w14:paraId="1AA0E9C3"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30</w:t>
            </w:r>
          </w:p>
        </w:tc>
        <w:tc>
          <w:tcPr>
            <w:tcW w:w="7280" w:type="dxa"/>
          </w:tcPr>
          <w:p w14:paraId="2A348E9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37B83F8B" w14:textId="77777777">
        <w:trPr>
          <w:trHeight w:val="287"/>
        </w:trPr>
        <w:tc>
          <w:tcPr>
            <w:tcW w:w="961" w:type="dxa"/>
          </w:tcPr>
          <w:p w14:paraId="46EB8E6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31</w:t>
            </w:r>
          </w:p>
        </w:tc>
        <w:tc>
          <w:tcPr>
            <w:tcW w:w="7280" w:type="dxa"/>
          </w:tcPr>
          <w:p w14:paraId="55C312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1C63C6D2" w14:textId="77777777">
        <w:trPr>
          <w:trHeight w:val="287"/>
        </w:trPr>
        <w:tc>
          <w:tcPr>
            <w:tcW w:w="961" w:type="dxa"/>
          </w:tcPr>
          <w:p w14:paraId="326A905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3D3103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3E0243D7" w14:textId="77777777">
        <w:trPr>
          <w:trHeight w:val="287"/>
        </w:trPr>
        <w:tc>
          <w:tcPr>
            <w:tcW w:w="961" w:type="dxa"/>
          </w:tcPr>
          <w:p w14:paraId="3ACF2FA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33</w:t>
            </w:r>
          </w:p>
        </w:tc>
        <w:tc>
          <w:tcPr>
            <w:tcW w:w="7280" w:type="dxa"/>
          </w:tcPr>
          <w:p w14:paraId="3963A01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41DF1037" w14:textId="77777777">
        <w:trPr>
          <w:trHeight w:val="287"/>
        </w:trPr>
        <w:tc>
          <w:tcPr>
            <w:tcW w:w="961" w:type="dxa"/>
          </w:tcPr>
          <w:p w14:paraId="77F157A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34</w:t>
            </w:r>
          </w:p>
        </w:tc>
        <w:tc>
          <w:tcPr>
            <w:tcW w:w="7280" w:type="dxa"/>
          </w:tcPr>
          <w:p w14:paraId="00BBDB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28259213" w14:textId="77777777">
        <w:trPr>
          <w:trHeight w:val="287"/>
        </w:trPr>
        <w:tc>
          <w:tcPr>
            <w:tcW w:w="961" w:type="dxa"/>
          </w:tcPr>
          <w:p w14:paraId="257DD95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35</w:t>
            </w:r>
          </w:p>
        </w:tc>
        <w:tc>
          <w:tcPr>
            <w:tcW w:w="7280" w:type="dxa"/>
          </w:tcPr>
          <w:p w14:paraId="680879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3"/>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4CEE10EE" w14:textId="77777777">
        <w:trPr>
          <w:trHeight w:val="292"/>
        </w:trPr>
        <w:tc>
          <w:tcPr>
            <w:tcW w:w="961" w:type="dxa"/>
          </w:tcPr>
          <w:p w14:paraId="4461A4D7"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36</w:t>
            </w:r>
          </w:p>
        </w:tc>
        <w:tc>
          <w:tcPr>
            <w:tcW w:w="7280" w:type="dxa"/>
          </w:tcPr>
          <w:p w14:paraId="70FD9FF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1EB6AD88" w14:textId="77777777">
        <w:trPr>
          <w:trHeight w:val="287"/>
        </w:trPr>
        <w:tc>
          <w:tcPr>
            <w:tcW w:w="961" w:type="dxa"/>
          </w:tcPr>
          <w:p w14:paraId="640C6AC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37</w:t>
            </w:r>
          </w:p>
        </w:tc>
        <w:tc>
          <w:tcPr>
            <w:tcW w:w="7280" w:type="dxa"/>
          </w:tcPr>
          <w:p w14:paraId="4B6938D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3BDAF439" w14:textId="77777777">
        <w:trPr>
          <w:trHeight w:val="287"/>
        </w:trPr>
        <w:tc>
          <w:tcPr>
            <w:tcW w:w="961" w:type="dxa"/>
          </w:tcPr>
          <w:p w14:paraId="612C05E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38</w:t>
            </w:r>
          </w:p>
        </w:tc>
        <w:tc>
          <w:tcPr>
            <w:tcW w:w="7280" w:type="dxa"/>
          </w:tcPr>
          <w:p w14:paraId="70EC7F4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4C1BDFFB" w14:textId="77777777">
        <w:trPr>
          <w:trHeight w:val="287"/>
        </w:trPr>
        <w:tc>
          <w:tcPr>
            <w:tcW w:w="961" w:type="dxa"/>
          </w:tcPr>
          <w:p w14:paraId="59D8024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39</w:t>
            </w:r>
          </w:p>
        </w:tc>
        <w:tc>
          <w:tcPr>
            <w:tcW w:w="7280" w:type="dxa"/>
          </w:tcPr>
          <w:p w14:paraId="4EDB3F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4A3CBA79" w14:textId="77777777">
        <w:trPr>
          <w:trHeight w:val="287"/>
        </w:trPr>
        <w:tc>
          <w:tcPr>
            <w:tcW w:w="961" w:type="dxa"/>
          </w:tcPr>
          <w:p w14:paraId="646C754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40</w:t>
            </w:r>
          </w:p>
        </w:tc>
        <w:tc>
          <w:tcPr>
            <w:tcW w:w="7280" w:type="dxa"/>
          </w:tcPr>
          <w:p w14:paraId="2FDCF2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feet</w:t>
            </w:r>
          </w:p>
        </w:tc>
      </w:tr>
      <w:tr w:rsidR="008502BA" w:rsidRPr="006A79C9" w14:paraId="244EDD75" w14:textId="77777777">
        <w:trPr>
          <w:trHeight w:val="287"/>
        </w:trPr>
        <w:tc>
          <w:tcPr>
            <w:tcW w:w="961" w:type="dxa"/>
          </w:tcPr>
          <w:p w14:paraId="16CA90F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41</w:t>
            </w:r>
          </w:p>
        </w:tc>
        <w:tc>
          <w:tcPr>
            <w:tcW w:w="7280" w:type="dxa"/>
          </w:tcPr>
          <w:p w14:paraId="7427575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32B86ED4" w14:textId="77777777">
        <w:trPr>
          <w:trHeight w:val="288"/>
        </w:trPr>
        <w:tc>
          <w:tcPr>
            <w:tcW w:w="961" w:type="dxa"/>
          </w:tcPr>
          <w:p w14:paraId="009289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42</w:t>
            </w:r>
          </w:p>
        </w:tc>
        <w:tc>
          <w:tcPr>
            <w:tcW w:w="7280" w:type="dxa"/>
          </w:tcPr>
          <w:p w14:paraId="10A55B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8502BA" w:rsidRPr="006A79C9" w14:paraId="11DA8665" w14:textId="77777777">
        <w:trPr>
          <w:trHeight w:val="287"/>
        </w:trPr>
        <w:tc>
          <w:tcPr>
            <w:tcW w:w="961" w:type="dxa"/>
          </w:tcPr>
          <w:p w14:paraId="6880835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43</w:t>
            </w:r>
          </w:p>
        </w:tc>
        <w:tc>
          <w:tcPr>
            <w:tcW w:w="7280" w:type="dxa"/>
          </w:tcPr>
          <w:p w14:paraId="253C356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 threads</w:t>
            </w:r>
          </w:p>
        </w:tc>
      </w:tr>
      <w:tr w:rsidR="008502BA" w:rsidRPr="006A79C9" w14:paraId="09F0B934" w14:textId="77777777">
        <w:trPr>
          <w:trHeight w:val="287"/>
        </w:trPr>
        <w:tc>
          <w:tcPr>
            <w:tcW w:w="961" w:type="dxa"/>
          </w:tcPr>
          <w:p w14:paraId="0762847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44</w:t>
            </w:r>
          </w:p>
        </w:tc>
        <w:tc>
          <w:tcPr>
            <w:tcW w:w="7280" w:type="dxa"/>
          </w:tcPr>
          <w:p w14:paraId="6980B6C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6E72F083" w14:textId="77777777">
        <w:trPr>
          <w:trHeight w:val="287"/>
        </w:trPr>
        <w:tc>
          <w:tcPr>
            <w:tcW w:w="961" w:type="dxa"/>
          </w:tcPr>
          <w:p w14:paraId="72FDA94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45</w:t>
            </w:r>
          </w:p>
        </w:tc>
        <w:tc>
          <w:tcPr>
            <w:tcW w:w="7280" w:type="dxa"/>
          </w:tcPr>
          <w:p w14:paraId="0852E04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8502BA" w:rsidRPr="006A79C9" w14:paraId="3F3CD29A" w14:textId="77777777">
        <w:trPr>
          <w:trHeight w:val="287"/>
        </w:trPr>
        <w:tc>
          <w:tcPr>
            <w:tcW w:w="961" w:type="dxa"/>
          </w:tcPr>
          <w:p w14:paraId="4A81C0E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46</w:t>
            </w:r>
          </w:p>
        </w:tc>
        <w:tc>
          <w:tcPr>
            <w:tcW w:w="7280" w:type="dxa"/>
          </w:tcPr>
          <w:p w14:paraId="6ED367A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bars</w:t>
            </w:r>
          </w:p>
        </w:tc>
      </w:tr>
      <w:tr w:rsidR="008502BA" w:rsidRPr="006A79C9" w14:paraId="1883F683" w14:textId="77777777">
        <w:trPr>
          <w:trHeight w:val="288"/>
        </w:trPr>
        <w:tc>
          <w:tcPr>
            <w:tcW w:w="961" w:type="dxa"/>
          </w:tcPr>
          <w:p w14:paraId="1B6842E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47</w:t>
            </w:r>
          </w:p>
        </w:tc>
        <w:tc>
          <w:tcPr>
            <w:tcW w:w="7280" w:type="dxa"/>
          </w:tcPr>
          <w:p w14:paraId="09DA588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148BE43E" w14:textId="77777777">
        <w:trPr>
          <w:trHeight w:val="292"/>
        </w:trPr>
        <w:tc>
          <w:tcPr>
            <w:tcW w:w="961" w:type="dxa"/>
          </w:tcPr>
          <w:p w14:paraId="1994B88A"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48</w:t>
            </w:r>
          </w:p>
        </w:tc>
        <w:tc>
          <w:tcPr>
            <w:tcW w:w="7280" w:type="dxa"/>
          </w:tcPr>
          <w:p w14:paraId="79783B67" w14:textId="77777777" w:rsidR="008502BA" w:rsidRPr="006A79C9" w:rsidRDefault="00F84358">
            <w:pPr>
              <w:pStyle w:val="TableParagraph"/>
              <w:spacing w:before="65"/>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47CA1FB2" w14:textId="77777777">
        <w:trPr>
          <w:trHeight w:val="287"/>
        </w:trPr>
        <w:tc>
          <w:tcPr>
            <w:tcW w:w="961" w:type="dxa"/>
          </w:tcPr>
          <w:p w14:paraId="55BFE1E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49</w:t>
            </w:r>
          </w:p>
        </w:tc>
        <w:tc>
          <w:tcPr>
            <w:tcW w:w="7280" w:type="dxa"/>
          </w:tcPr>
          <w:p w14:paraId="3D498041"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4ED8C72B" w14:textId="77777777">
        <w:trPr>
          <w:trHeight w:val="287"/>
        </w:trPr>
        <w:tc>
          <w:tcPr>
            <w:tcW w:w="961" w:type="dxa"/>
          </w:tcPr>
          <w:p w14:paraId="302EC09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50</w:t>
            </w:r>
          </w:p>
        </w:tc>
        <w:tc>
          <w:tcPr>
            <w:tcW w:w="7280" w:type="dxa"/>
          </w:tcPr>
          <w:p w14:paraId="0C9F1AEE"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63CC2390" w14:textId="77777777">
        <w:trPr>
          <w:trHeight w:val="287"/>
        </w:trPr>
        <w:tc>
          <w:tcPr>
            <w:tcW w:w="961" w:type="dxa"/>
          </w:tcPr>
          <w:p w14:paraId="6D5DAAF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51</w:t>
            </w:r>
          </w:p>
        </w:tc>
        <w:tc>
          <w:tcPr>
            <w:tcW w:w="7280" w:type="dxa"/>
          </w:tcPr>
          <w:p w14:paraId="3D759B1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8502BA" w:rsidRPr="006A79C9" w14:paraId="0F26849D" w14:textId="77777777">
        <w:trPr>
          <w:trHeight w:val="287"/>
        </w:trPr>
        <w:tc>
          <w:tcPr>
            <w:tcW w:w="961" w:type="dxa"/>
          </w:tcPr>
          <w:p w14:paraId="297D337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52</w:t>
            </w:r>
          </w:p>
        </w:tc>
        <w:tc>
          <w:tcPr>
            <w:tcW w:w="7280" w:type="dxa"/>
          </w:tcPr>
          <w:p w14:paraId="432C222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594DE93D" w14:textId="77777777">
        <w:trPr>
          <w:trHeight w:val="288"/>
        </w:trPr>
        <w:tc>
          <w:tcPr>
            <w:tcW w:w="961" w:type="dxa"/>
          </w:tcPr>
          <w:p w14:paraId="53BA4417"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53</w:t>
            </w:r>
          </w:p>
        </w:tc>
        <w:tc>
          <w:tcPr>
            <w:tcW w:w="7280" w:type="dxa"/>
          </w:tcPr>
          <w:p w14:paraId="2BD3040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6DF67D56" w14:textId="77777777">
        <w:trPr>
          <w:trHeight w:val="287"/>
        </w:trPr>
        <w:tc>
          <w:tcPr>
            <w:tcW w:w="961" w:type="dxa"/>
          </w:tcPr>
          <w:p w14:paraId="1CF9B68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54</w:t>
            </w:r>
          </w:p>
        </w:tc>
        <w:tc>
          <w:tcPr>
            <w:tcW w:w="7280" w:type="dxa"/>
          </w:tcPr>
          <w:p w14:paraId="32DD46E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 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8502BA" w:rsidRPr="006A79C9" w14:paraId="1E70F275" w14:textId="77777777">
        <w:trPr>
          <w:trHeight w:val="287"/>
        </w:trPr>
        <w:tc>
          <w:tcPr>
            <w:tcW w:w="961" w:type="dxa"/>
          </w:tcPr>
          <w:p w14:paraId="24332F8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55</w:t>
            </w:r>
          </w:p>
        </w:tc>
        <w:tc>
          <w:tcPr>
            <w:tcW w:w="7280" w:type="dxa"/>
          </w:tcPr>
          <w:p w14:paraId="5AB2F51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8502BA" w:rsidRPr="006A79C9" w14:paraId="50E9682D" w14:textId="77777777">
        <w:trPr>
          <w:trHeight w:val="287"/>
        </w:trPr>
        <w:tc>
          <w:tcPr>
            <w:tcW w:w="961" w:type="dxa"/>
          </w:tcPr>
          <w:p w14:paraId="6E12457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56</w:t>
            </w:r>
          </w:p>
        </w:tc>
        <w:tc>
          <w:tcPr>
            <w:tcW w:w="7280" w:type="dxa"/>
          </w:tcPr>
          <w:p w14:paraId="4DFF298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7205D77C" w14:textId="77777777">
        <w:trPr>
          <w:trHeight w:val="287"/>
        </w:trPr>
        <w:tc>
          <w:tcPr>
            <w:tcW w:w="961" w:type="dxa"/>
          </w:tcPr>
          <w:p w14:paraId="254E666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57</w:t>
            </w:r>
          </w:p>
        </w:tc>
        <w:tc>
          <w:tcPr>
            <w:tcW w:w="7280" w:type="dxa"/>
          </w:tcPr>
          <w:p w14:paraId="4BBB78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65289D5E" w14:textId="77777777" w:rsidR="008502BA" w:rsidRPr="006A79C9" w:rsidRDefault="008502BA">
      <w:pPr>
        <w:pStyle w:val="BodyText"/>
        <w:rPr>
          <w:rFonts w:ascii="Arial" w:hAnsi="Arial" w:cs="Arial"/>
          <w:b/>
        </w:rPr>
      </w:pPr>
    </w:p>
    <w:p w14:paraId="6229F996" w14:textId="77777777" w:rsidR="008502BA" w:rsidRPr="006A79C9" w:rsidRDefault="008502BA">
      <w:pPr>
        <w:pStyle w:val="BodyText"/>
        <w:spacing w:before="6"/>
        <w:rPr>
          <w:rFonts w:ascii="Arial" w:hAnsi="Arial" w:cs="Arial"/>
          <w:b/>
        </w:rPr>
      </w:pPr>
    </w:p>
    <w:p w14:paraId="7F58D28B" w14:textId="77777777" w:rsidR="008502BA" w:rsidRPr="006A79C9" w:rsidRDefault="00F84358">
      <w:pPr>
        <w:pStyle w:val="ListParagraph"/>
        <w:numPr>
          <w:ilvl w:val="2"/>
          <w:numId w:val="6"/>
        </w:numPr>
        <w:tabs>
          <w:tab w:val="left" w:pos="1094"/>
        </w:tabs>
        <w:spacing w:before="96"/>
        <w:ind w:left="1093" w:hanging="361"/>
        <w:rPr>
          <w:rFonts w:ascii="Arial" w:hAnsi="Arial" w:cs="Arial"/>
          <w:b/>
          <w:sz w:val="20"/>
          <w:szCs w:val="20"/>
        </w:rPr>
      </w:pPr>
      <w:r w:rsidRPr="006A79C9">
        <w:rPr>
          <w:rFonts w:ascii="Arial" w:hAnsi="Arial" w:cs="Arial"/>
          <w:b/>
          <w:sz w:val="20"/>
          <w:szCs w:val="20"/>
        </w:rPr>
        <w:t>S4</w:t>
      </w:r>
      <w:r w:rsidRPr="006A79C9">
        <w:rPr>
          <w:rFonts w:ascii="Arial" w:hAnsi="Arial" w:cs="Arial"/>
          <w:b/>
          <w:spacing w:val="-1"/>
          <w:sz w:val="20"/>
          <w:szCs w:val="20"/>
        </w:rPr>
        <w:t xml:space="preserve"> </w:t>
      </w:r>
      <w:r w:rsidRPr="006A79C9">
        <w:rPr>
          <w:rFonts w:ascii="Arial" w:hAnsi="Arial" w:cs="Arial"/>
          <w:b/>
          <w:sz w:val="20"/>
          <w:szCs w:val="20"/>
        </w:rPr>
        <w:t>Conveyor</w:t>
      </w:r>
      <w:r w:rsidRPr="006A79C9">
        <w:rPr>
          <w:rFonts w:ascii="Arial" w:hAnsi="Arial" w:cs="Arial"/>
          <w:b/>
          <w:spacing w:val="-1"/>
          <w:sz w:val="20"/>
          <w:szCs w:val="20"/>
        </w:rPr>
        <w:t xml:space="preserve"> </w:t>
      </w:r>
      <w:r w:rsidRPr="006A79C9">
        <w:rPr>
          <w:rFonts w:ascii="Arial" w:hAnsi="Arial" w:cs="Arial"/>
          <w:b/>
          <w:sz w:val="20"/>
          <w:szCs w:val="20"/>
        </w:rPr>
        <w:t>Motor 320kW</w:t>
      </w:r>
    </w:p>
    <w:p w14:paraId="0D9223A6" w14:textId="77777777" w:rsidR="008502BA" w:rsidRPr="006A79C9" w:rsidRDefault="008502BA">
      <w:pPr>
        <w:pStyle w:val="BodyText"/>
        <w:spacing w:before="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3B7FC45F" w14:textId="77777777">
        <w:trPr>
          <w:trHeight w:val="345"/>
        </w:trPr>
        <w:tc>
          <w:tcPr>
            <w:tcW w:w="961" w:type="dxa"/>
          </w:tcPr>
          <w:p w14:paraId="3A6E423D"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2EFFB13"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2C844D3" w14:textId="77777777">
        <w:trPr>
          <w:trHeight w:val="273"/>
        </w:trPr>
        <w:tc>
          <w:tcPr>
            <w:tcW w:w="961" w:type="dxa"/>
          </w:tcPr>
          <w:p w14:paraId="2F9D3A6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DD5EBEA" w14:textId="77777777" w:rsidR="008502BA" w:rsidRPr="006A79C9" w:rsidRDefault="00F84358">
            <w:pPr>
              <w:pStyle w:val="TableParagraph"/>
              <w:spacing w:before="38"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1AAA3741" w14:textId="77777777">
        <w:trPr>
          <w:trHeight w:val="288"/>
        </w:trPr>
        <w:tc>
          <w:tcPr>
            <w:tcW w:w="961" w:type="dxa"/>
          </w:tcPr>
          <w:p w14:paraId="6805442B"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1</w:t>
            </w:r>
          </w:p>
        </w:tc>
        <w:tc>
          <w:tcPr>
            <w:tcW w:w="7280" w:type="dxa"/>
          </w:tcPr>
          <w:p w14:paraId="2D150694"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10B14417" w14:textId="77777777">
        <w:trPr>
          <w:trHeight w:val="287"/>
        </w:trPr>
        <w:tc>
          <w:tcPr>
            <w:tcW w:w="961" w:type="dxa"/>
          </w:tcPr>
          <w:p w14:paraId="0F168A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EBE2C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5FDC8BB6" w14:textId="77777777">
        <w:trPr>
          <w:trHeight w:val="287"/>
        </w:trPr>
        <w:tc>
          <w:tcPr>
            <w:tcW w:w="961" w:type="dxa"/>
          </w:tcPr>
          <w:p w14:paraId="7B8DF18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F76E9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74404209" w14:textId="77777777">
        <w:trPr>
          <w:trHeight w:val="287"/>
        </w:trPr>
        <w:tc>
          <w:tcPr>
            <w:tcW w:w="961" w:type="dxa"/>
          </w:tcPr>
          <w:p w14:paraId="2AE8A49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9FE84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bl>
    <w:p w14:paraId="60323D97"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0271C079"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076E2F1" w14:textId="77777777">
        <w:trPr>
          <w:trHeight w:val="345"/>
        </w:trPr>
        <w:tc>
          <w:tcPr>
            <w:tcW w:w="961" w:type="dxa"/>
          </w:tcPr>
          <w:p w14:paraId="60F183AC"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C5553A6"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50B0E31" w14:textId="77777777">
        <w:trPr>
          <w:trHeight w:val="287"/>
        </w:trPr>
        <w:tc>
          <w:tcPr>
            <w:tcW w:w="961" w:type="dxa"/>
          </w:tcPr>
          <w:p w14:paraId="4BED170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19891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2C881891" w14:textId="77777777">
        <w:trPr>
          <w:trHeight w:val="287"/>
        </w:trPr>
        <w:tc>
          <w:tcPr>
            <w:tcW w:w="961" w:type="dxa"/>
          </w:tcPr>
          <w:p w14:paraId="042C31C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E7DD604" w14:textId="77777777" w:rsidR="008502BA" w:rsidRPr="006A79C9" w:rsidRDefault="00F84358">
            <w:pPr>
              <w:pStyle w:val="TableParagraph"/>
              <w:spacing w:before="52"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7FCA6739" w14:textId="77777777">
        <w:trPr>
          <w:trHeight w:val="288"/>
        </w:trPr>
        <w:tc>
          <w:tcPr>
            <w:tcW w:w="961" w:type="dxa"/>
          </w:tcPr>
          <w:p w14:paraId="7C234698"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70581FD7"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55F9AF90" w14:textId="77777777">
        <w:trPr>
          <w:trHeight w:val="287"/>
        </w:trPr>
        <w:tc>
          <w:tcPr>
            <w:tcW w:w="961" w:type="dxa"/>
          </w:tcPr>
          <w:p w14:paraId="12E6FA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215B62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 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242233D8" w14:textId="77777777">
        <w:trPr>
          <w:trHeight w:val="287"/>
        </w:trPr>
        <w:tc>
          <w:tcPr>
            <w:tcW w:w="961" w:type="dxa"/>
          </w:tcPr>
          <w:p w14:paraId="66D1066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BEF3D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2"/>
                <w:sz w:val="20"/>
                <w:szCs w:val="20"/>
              </w:rPr>
              <w:t xml:space="preserve"> </w:t>
            </w:r>
            <w:r w:rsidRPr="006A79C9">
              <w:rPr>
                <w:rFonts w:ascii="Arial" w:hAnsi="Arial" w:cs="Arial"/>
                <w:sz w:val="20"/>
                <w:szCs w:val="20"/>
              </w:rPr>
              <w:t>and seals</w:t>
            </w:r>
          </w:p>
        </w:tc>
      </w:tr>
      <w:tr w:rsidR="008502BA" w:rsidRPr="006A79C9" w14:paraId="73715F73" w14:textId="77777777">
        <w:trPr>
          <w:trHeight w:val="287"/>
        </w:trPr>
        <w:tc>
          <w:tcPr>
            <w:tcW w:w="961" w:type="dxa"/>
          </w:tcPr>
          <w:p w14:paraId="4F2BA7A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8CAB43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01D17EB6" w14:textId="77777777">
        <w:trPr>
          <w:trHeight w:val="287"/>
        </w:trPr>
        <w:tc>
          <w:tcPr>
            <w:tcW w:w="961" w:type="dxa"/>
          </w:tcPr>
          <w:p w14:paraId="5F67B01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7DA6E98"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22C42C00" w14:textId="77777777">
        <w:trPr>
          <w:trHeight w:val="285"/>
        </w:trPr>
        <w:tc>
          <w:tcPr>
            <w:tcW w:w="961" w:type="dxa"/>
            <w:tcBorders>
              <w:bottom w:val="single" w:sz="6" w:space="0" w:color="000000"/>
            </w:tcBorders>
          </w:tcPr>
          <w:p w14:paraId="5CF6B627" w14:textId="77777777" w:rsidR="008502BA" w:rsidRPr="006A79C9" w:rsidRDefault="00F84358">
            <w:pPr>
              <w:pStyle w:val="TableParagraph"/>
              <w:spacing w:line="205" w:lineRule="exact"/>
              <w:ind w:right="92"/>
              <w:jc w:val="right"/>
              <w:rPr>
                <w:rFonts w:ascii="Arial" w:hAnsi="Arial" w:cs="Arial"/>
                <w:sz w:val="20"/>
                <w:szCs w:val="20"/>
              </w:rPr>
            </w:pPr>
            <w:r w:rsidRPr="006A79C9">
              <w:rPr>
                <w:rFonts w:ascii="Arial" w:hAnsi="Arial" w:cs="Arial"/>
                <w:sz w:val="20"/>
                <w:szCs w:val="20"/>
              </w:rPr>
              <w:t>1</w:t>
            </w:r>
          </w:p>
        </w:tc>
        <w:tc>
          <w:tcPr>
            <w:tcW w:w="7280" w:type="dxa"/>
            <w:tcBorders>
              <w:bottom w:val="single" w:sz="6" w:space="0" w:color="000000"/>
            </w:tcBorders>
          </w:tcPr>
          <w:p w14:paraId="7FB6CC2F"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6"/>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228B088B" w14:textId="77777777">
        <w:trPr>
          <w:trHeight w:val="285"/>
        </w:trPr>
        <w:tc>
          <w:tcPr>
            <w:tcW w:w="961" w:type="dxa"/>
            <w:tcBorders>
              <w:top w:val="single" w:sz="6" w:space="0" w:color="000000"/>
            </w:tcBorders>
          </w:tcPr>
          <w:p w14:paraId="5AD8B877" w14:textId="77777777" w:rsidR="008502BA" w:rsidRPr="006A79C9" w:rsidRDefault="00F84358">
            <w:pPr>
              <w:pStyle w:val="TableParagraph"/>
              <w:spacing w:before="58"/>
              <w:ind w:right="92"/>
              <w:jc w:val="right"/>
              <w:rPr>
                <w:rFonts w:ascii="Arial" w:hAnsi="Arial" w:cs="Arial"/>
                <w:sz w:val="20"/>
                <w:szCs w:val="20"/>
              </w:rPr>
            </w:pPr>
            <w:r w:rsidRPr="006A79C9">
              <w:rPr>
                <w:rFonts w:ascii="Arial" w:hAnsi="Arial" w:cs="Arial"/>
                <w:sz w:val="20"/>
                <w:szCs w:val="20"/>
              </w:rPr>
              <w:t>2</w:t>
            </w:r>
          </w:p>
        </w:tc>
        <w:tc>
          <w:tcPr>
            <w:tcW w:w="7280" w:type="dxa"/>
            <w:tcBorders>
              <w:top w:val="single" w:sz="6" w:space="0" w:color="000000"/>
            </w:tcBorders>
          </w:tcPr>
          <w:p w14:paraId="47299D79"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Replace dumping rubbers</w:t>
            </w:r>
          </w:p>
        </w:tc>
      </w:tr>
      <w:tr w:rsidR="008502BA" w:rsidRPr="006A79C9" w14:paraId="47AF5DB9" w14:textId="77777777">
        <w:trPr>
          <w:trHeight w:val="287"/>
        </w:trPr>
        <w:tc>
          <w:tcPr>
            <w:tcW w:w="961" w:type="dxa"/>
          </w:tcPr>
          <w:p w14:paraId="4AD3915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17A9B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1755C7E5" w14:textId="77777777">
        <w:trPr>
          <w:trHeight w:val="287"/>
        </w:trPr>
        <w:tc>
          <w:tcPr>
            <w:tcW w:w="961" w:type="dxa"/>
          </w:tcPr>
          <w:p w14:paraId="2DAB5D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23647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p>
        </w:tc>
      </w:tr>
      <w:tr w:rsidR="008502BA" w:rsidRPr="006A79C9" w14:paraId="518ABC0E" w14:textId="77777777">
        <w:trPr>
          <w:trHeight w:val="292"/>
        </w:trPr>
        <w:tc>
          <w:tcPr>
            <w:tcW w:w="961" w:type="dxa"/>
          </w:tcPr>
          <w:p w14:paraId="50E24C4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1495CA9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48A18786" w14:textId="77777777">
        <w:trPr>
          <w:trHeight w:val="287"/>
        </w:trPr>
        <w:tc>
          <w:tcPr>
            <w:tcW w:w="961" w:type="dxa"/>
          </w:tcPr>
          <w:p w14:paraId="525D48D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FBF4AB2"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SPACE</w:t>
            </w:r>
            <w:r w:rsidRPr="006A79C9">
              <w:rPr>
                <w:rFonts w:ascii="Arial" w:hAnsi="Arial" w:cs="Arial"/>
                <w:b/>
                <w:spacing w:val="1"/>
                <w:sz w:val="20"/>
                <w:szCs w:val="20"/>
              </w:rPr>
              <w:t xml:space="preserve"> </w:t>
            </w:r>
            <w:r w:rsidRPr="006A79C9">
              <w:rPr>
                <w:rFonts w:ascii="Arial" w:hAnsi="Arial" w:cs="Arial"/>
                <w:b/>
                <w:sz w:val="20"/>
                <w:szCs w:val="20"/>
              </w:rPr>
              <w:t>HEATERS</w:t>
            </w:r>
          </w:p>
        </w:tc>
      </w:tr>
      <w:tr w:rsidR="008502BA" w:rsidRPr="006A79C9" w14:paraId="5EB5C223" w14:textId="77777777">
        <w:trPr>
          <w:trHeight w:val="288"/>
        </w:trPr>
        <w:tc>
          <w:tcPr>
            <w:tcW w:w="961" w:type="dxa"/>
          </w:tcPr>
          <w:p w14:paraId="77D8F8FE"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59D515E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0E5F1D12" w14:textId="77777777">
        <w:trPr>
          <w:trHeight w:val="287"/>
        </w:trPr>
        <w:tc>
          <w:tcPr>
            <w:tcW w:w="961" w:type="dxa"/>
          </w:tcPr>
          <w:p w14:paraId="7DE5B1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FDD0D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proofErr w:type="gramStart"/>
            <w:r w:rsidRPr="006A79C9">
              <w:rPr>
                <w:rFonts w:ascii="Arial" w:hAnsi="Arial" w:cs="Arial"/>
                <w:sz w:val="20"/>
                <w:szCs w:val="20"/>
              </w:rPr>
              <w:t>heaters(</w:t>
            </w:r>
            <w:proofErr w:type="gramEnd"/>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wiring)</w:t>
            </w:r>
          </w:p>
        </w:tc>
      </w:tr>
      <w:tr w:rsidR="008502BA" w:rsidRPr="006A79C9" w14:paraId="7C621ABB" w14:textId="77777777">
        <w:trPr>
          <w:trHeight w:val="287"/>
        </w:trPr>
        <w:tc>
          <w:tcPr>
            <w:tcW w:w="961" w:type="dxa"/>
          </w:tcPr>
          <w:p w14:paraId="71EAEC7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C7E82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368B08A2" w14:textId="77777777">
        <w:trPr>
          <w:trHeight w:val="287"/>
        </w:trPr>
        <w:tc>
          <w:tcPr>
            <w:tcW w:w="961" w:type="dxa"/>
          </w:tcPr>
          <w:p w14:paraId="5AA85FC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86F7292" w14:textId="77777777" w:rsidR="008502BA" w:rsidRPr="006A79C9" w:rsidRDefault="00F84358">
            <w:pPr>
              <w:pStyle w:val="TableParagraph"/>
              <w:spacing w:before="52" w:line="215" w:lineRule="exact"/>
              <w:ind w:left="1605"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WINDING</w:t>
            </w:r>
          </w:p>
        </w:tc>
      </w:tr>
      <w:tr w:rsidR="008502BA" w:rsidRPr="006A79C9" w14:paraId="31C59F8E" w14:textId="77777777">
        <w:trPr>
          <w:trHeight w:val="287"/>
        </w:trPr>
        <w:tc>
          <w:tcPr>
            <w:tcW w:w="961" w:type="dxa"/>
          </w:tcPr>
          <w:p w14:paraId="0ED6EE2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67BAD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40B677FD" w14:textId="77777777">
        <w:trPr>
          <w:trHeight w:val="287"/>
        </w:trPr>
        <w:tc>
          <w:tcPr>
            <w:tcW w:w="961" w:type="dxa"/>
          </w:tcPr>
          <w:p w14:paraId="0586C74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E97CD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76AFCF4E" w14:textId="77777777">
        <w:trPr>
          <w:trHeight w:val="287"/>
        </w:trPr>
        <w:tc>
          <w:tcPr>
            <w:tcW w:w="961" w:type="dxa"/>
          </w:tcPr>
          <w:p w14:paraId="3325FA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31564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058359E" w14:textId="77777777">
        <w:trPr>
          <w:trHeight w:val="287"/>
        </w:trPr>
        <w:tc>
          <w:tcPr>
            <w:tcW w:w="961" w:type="dxa"/>
          </w:tcPr>
          <w:p w14:paraId="51B0EAC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B2CCA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05C34DB1" w14:textId="77777777">
        <w:trPr>
          <w:trHeight w:val="287"/>
        </w:trPr>
        <w:tc>
          <w:tcPr>
            <w:tcW w:w="961" w:type="dxa"/>
          </w:tcPr>
          <w:p w14:paraId="630DE0F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67C33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1A73609B" w14:textId="77777777">
        <w:trPr>
          <w:trHeight w:val="287"/>
        </w:trPr>
        <w:tc>
          <w:tcPr>
            <w:tcW w:w="961" w:type="dxa"/>
          </w:tcPr>
          <w:p w14:paraId="30882FB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739AF34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429E6412" w14:textId="77777777">
        <w:trPr>
          <w:trHeight w:val="292"/>
        </w:trPr>
        <w:tc>
          <w:tcPr>
            <w:tcW w:w="961" w:type="dxa"/>
          </w:tcPr>
          <w:p w14:paraId="574DD92C"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80" w:type="dxa"/>
          </w:tcPr>
          <w:p w14:paraId="60915608"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37D8CDDE" w14:textId="77777777">
        <w:trPr>
          <w:trHeight w:val="288"/>
        </w:trPr>
        <w:tc>
          <w:tcPr>
            <w:tcW w:w="961" w:type="dxa"/>
          </w:tcPr>
          <w:p w14:paraId="5171E75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9C50EE3" w14:textId="77777777" w:rsidR="008502BA" w:rsidRPr="006A79C9" w:rsidRDefault="00F84358">
            <w:pPr>
              <w:pStyle w:val="TableParagraph"/>
              <w:spacing w:before="52" w:line="216"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54A4391A" w14:textId="77777777">
        <w:trPr>
          <w:trHeight w:val="287"/>
        </w:trPr>
        <w:tc>
          <w:tcPr>
            <w:tcW w:w="961" w:type="dxa"/>
          </w:tcPr>
          <w:p w14:paraId="135E88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CA1C23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with 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567334A0" w14:textId="77777777">
        <w:trPr>
          <w:trHeight w:val="287"/>
        </w:trPr>
        <w:tc>
          <w:tcPr>
            <w:tcW w:w="961" w:type="dxa"/>
          </w:tcPr>
          <w:p w14:paraId="3B2F90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AB7563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00812EE1" w14:textId="77777777">
        <w:trPr>
          <w:trHeight w:val="287"/>
        </w:trPr>
        <w:tc>
          <w:tcPr>
            <w:tcW w:w="961" w:type="dxa"/>
          </w:tcPr>
          <w:p w14:paraId="1CB6C44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A93BB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440290F1" w14:textId="77777777">
        <w:trPr>
          <w:trHeight w:val="287"/>
        </w:trPr>
        <w:tc>
          <w:tcPr>
            <w:tcW w:w="961" w:type="dxa"/>
          </w:tcPr>
          <w:p w14:paraId="76F02CA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6EED8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0F0A0EEE" w14:textId="77777777">
        <w:trPr>
          <w:trHeight w:val="287"/>
        </w:trPr>
        <w:tc>
          <w:tcPr>
            <w:tcW w:w="961" w:type="dxa"/>
          </w:tcPr>
          <w:p w14:paraId="317F54B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CE241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57F76BD2" w14:textId="77777777">
        <w:trPr>
          <w:trHeight w:val="288"/>
        </w:trPr>
        <w:tc>
          <w:tcPr>
            <w:tcW w:w="961" w:type="dxa"/>
          </w:tcPr>
          <w:p w14:paraId="0FEB84B9"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594F72E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1A15153D" w14:textId="77777777">
        <w:trPr>
          <w:trHeight w:val="287"/>
        </w:trPr>
        <w:tc>
          <w:tcPr>
            <w:tcW w:w="961" w:type="dxa"/>
          </w:tcPr>
          <w:p w14:paraId="49F02CB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1DEFF84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4AAA4113" w14:textId="77777777">
        <w:trPr>
          <w:trHeight w:val="287"/>
        </w:trPr>
        <w:tc>
          <w:tcPr>
            <w:tcW w:w="961" w:type="dxa"/>
          </w:tcPr>
          <w:p w14:paraId="35DC7D4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66BF0E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D9D8C1C" w14:textId="77777777">
        <w:trPr>
          <w:trHeight w:val="287"/>
        </w:trPr>
        <w:tc>
          <w:tcPr>
            <w:tcW w:w="961" w:type="dxa"/>
          </w:tcPr>
          <w:p w14:paraId="008F5B5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16B089A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06DF50A9" w14:textId="77777777">
        <w:trPr>
          <w:trHeight w:val="287"/>
        </w:trPr>
        <w:tc>
          <w:tcPr>
            <w:tcW w:w="961" w:type="dxa"/>
          </w:tcPr>
          <w:p w14:paraId="7014D53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6A457D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59B8A3D2" w14:textId="77777777">
        <w:trPr>
          <w:trHeight w:val="292"/>
        </w:trPr>
        <w:tc>
          <w:tcPr>
            <w:tcW w:w="961" w:type="dxa"/>
          </w:tcPr>
          <w:p w14:paraId="402610CD"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11</w:t>
            </w:r>
          </w:p>
        </w:tc>
        <w:tc>
          <w:tcPr>
            <w:tcW w:w="7280" w:type="dxa"/>
          </w:tcPr>
          <w:p w14:paraId="0F5F652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7BA1BA07" w14:textId="77777777">
        <w:trPr>
          <w:trHeight w:val="288"/>
        </w:trPr>
        <w:tc>
          <w:tcPr>
            <w:tcW w:w="961" w:type="dxa"/>
          </w:tcPr>
          <w:p w14:paraId="1B71858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6D1C8E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16B6E2CF" w14:textId="77777777">
        <w:trPr>
          <w:trHeight w:val="287"/>
        </w:trPr>
        <w:tc>
          <w:tcPr>
            <w:tcW w:w="961" w:type="dxa"/>
          </w:tcPr>
          <w:p w14:paraId="066AA79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4AC07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653ADE28" w14:textId="77777777">
        <w:trPr>
          <w:trHeight w:val="287"/>
        </w:trPr>
        <w:tc>
          <w:tcPr>
            <w:tcW w:w="961" w:type="dxa"/>
          </w:tcPr>
          <w:p w14:paraId="0127EF2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740E575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08F478AB" w14:textId="77777777">
        <w:trPr>
          <w:trHeight w:val="287"/>
        </w:trPr>
        <w:tc>
          <w:tcPr>
            <w:tcW w:w="961" w:type="dxa"/>
          </w:tcPr>
          <w:p w14:paraId="1E6999A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438251C"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2"/>
                <w:sz w:val="20"/>
                <w:szCs w:val="20"/>
              </w:rPr>
              <w:t xml:space="preserve"> </w:t>
            </w:r>
            <w:r w:rsidRPr="006A79C9">
              <w:rPr>
                <w:rFonts w:ascii="Arial" w:hAnsi="Arial" w:cs="Arial"/>
                <w:b/>
                <w:sz w:val="20"/>
                <w:szCs w:val="20"/>
              </w:rPr>
              <w:t>DETECTOR</w:t>
            </w:r>
          </w:p>
        </w:tc>
      </w:tr>
      <w:tr w:rsidR="008502BA" w:rsidRPr="006A79C9" w14:paraId="72CCD8E5" w14:textId="77777777">
        <w:trPr>
          <w:trHeight w:val="287"/>
        </w:trPr>
        <w:tc>
          <w:tcPr>
            <w:tcW w:w="961" w:type="dxa"/>
          </w:tcPr>
          <w:p w14:paraId="25C5F54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65EED9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test/measure RTD</w:t>
            </w:r>
          </w:p>
        </w:tc>
      </w:tr>
      <w:tr w:rsidR="008502BA" w:rsidRPr="006A79C9" w14:paraId="25240474" w14:textId="77777777">
        <w:trPr>
          <w:trHeight w:val="288"/>
        </w:trPr>
        <w:tc>
          <w:tcPr>
            <w:tcW w:w="961" w:type="dxa"/>
          </w:tcPr>
          <w:p w14:paraId="37A9C7BF"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80" w:type="dxa"/>
          </w:tcPr>
          <w:p w14:paraId="0760BC4A"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3"/>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6AEEAB15" w14:textId="77777777">
        <w:trPr>
          <w:trHeight w:val="287"/>
        </w:trPr>
        <w:tc>
          <w:tcPr>
            <w:tcW w:w="961" w:type="dxa"/>
          </w:tcPr>
          <w:p w14:paraId="71CB980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A932B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6"/>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2A8EF277" w14:textId="77777777">
        <w:trPr>
          <w:trHeight w:val="287"/>
        </w:trPr>
        <w:tc>
          <w:tcPr>
            <w:tcW w:w="961" w:type="dxa"/>
          </w:tcPr>
          <w:p w14:paraId="6126425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3CC9579"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SHIELD/NDE</w:t>
            </w:r>
            <w:r w:rsidRPr="006A79C9">
              <w:rPr>
                <w:rFonts w:ascii="Arial" w:hAnsi="Arial" w:cs="Arial"/>
                <w:b/>
                <w:spacing w:val="-3"/>
                <w:sz w:val="20"/>
                <w:szCs w:val="20"/>
              </w:rPr>
              <w:t xml:space="preserve"> </w:t>
            </w:r>
            <w:r w:rsidRPr="006A79C9">
              <w:rPr>
                <w:rFonts w:ascii="Arial" w:hAnsi="Arial" w:cs="Arial"/>
                <w:b/>
                <w:sz w:val="20"/>
                <w:szCs w:val="20"/>
              </w:rPr>
              <w:t>SHIELD</w:t>
            </w:r>
          </w:p>
        </w:tc>
      </w:tr>
      <w:tr w:rsidR="008502BA" w:rsidRPr="006A79C9" w14:paraId="7E2F2905" w14:textId="77777777">
        <w:trPr>
          <w:trHeight w:val="287"/>
        </w:trPr>
        <w:tc>
          <w:tcPr>
            <w:tcW w:w="961" w:type="dxa"/>
          </w:tcPr>
          <w:p w14:paraId="48F878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F4110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bl>
    <w:p w14:paraId="724591D6"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71F8A3AB"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5C734648" w14:textId="77777777">
        <w:trPr>
          <w:trHeight w:val="345"/>
        </w:trPr>
        <w:tc>
          <w:tcPr>
            <w:tcW w:w="961" w:type="dxa"/>
          </w:tcPr>
          <w:p w14:paraId="6AABCABC"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B8D72A0"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1822FEF" w14:textId="77777777">
        <w:trPr>
          <w:trHeight w:val="287"/>
        </w:trPr>
        <w:tc>
          <w:tcPr>
            <w:tcW w:w="961" w:type="dxa"/>
          </w:tcPr>
          <w:p w14:paraId="4D5C100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FE078AB"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15CF7623" w14:textId="77777777">
        <w:trPr>
          <w:trHeight w:val="461"/>
        </w:trPr>
        <w:tc>
          <w:tcPr>
            <w:tcW w:w="961" w:type="dxa"/>
          </w:tcPr>
          <w:p w14:paraId="3A75A84F" w14:textId="77777777" w:rsidR="008502BA" w:rsidRPr="006A79C9" w:rsidRDefault="008502BA">
            <w:pPr>
              <w:pStyle w:val="TableParagraph"/>
              <w:spacing w:before="3" w:line="240" w:lineRule="auto"/>
              <w:rPr>
                <w:rFonts w:ascii="Arial" w:hAnsi="Arial" w:cs="Arial"/>
                <w:b/>
                <w:sz w:val="20"/>
                <w:szCs w:val="20"/>
              </w:rPr>
            </w:pPr>
          </w:p>
          <w:p w14:paraId="4EC6B94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38BF1683"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Refurbishment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79ACAF43" w14:textId="77777777">
        <w:trPr>
          <w:trHeight w:val="455"/>
        </w:trPr>
        <w:tc>
          <w:tcPr>
            <w:tcW w:w="961" w:type="dxa"/>
          </w:tcPr>
          <w:p w14:paraId="52F3C853" w14:textId="77777777" w:rsidR="008502BA" w:rsidRPr="006A79C9" w:rsidRDefault="008502BA">
            <w:pPr>
              <w:pStyle w:val="TableParagraph"/>
              <w:spacing w:before="9" w:line="240" w:lineRule="auto"/>
              <w:rPr>
                <w:rFonts w:ascii="Arial" w:hAnsi="Arial" w:cs="Arial"/>
                <w:b/>
                <w:sz w:val="20"/>
                <w:szCs w:val="20"/>
              </w:rPr>
            </w:pPr>
          </w:p>
          <w:p w14:paraId="6D58E70D"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06A4C1D5" w14:textId="77777777" w:rsidR="008502BA" w:rsidRPr="006A79C9" w:rsidRDefault="00F84358">
            <w:pPr>
              <w:pStyle w:val="TableParagraph"/>
              <w:spacing w:before="0" w:line="226" w:lineRule="exact"/>
              <w:ind w:left="109"/>
              <w:rPr>
                <w:rFonts w:ascii="Arial" w:hAnsi="Arial" w:cs="Arial"/>
                <w:sz w:val="20"/>
                <w:szCs w:val="20"/>
              </w:rPr>
            </w:pPr>
            <w:r w:rsidRPr="006A79C9">
              <w:rPr>
                <w:rFonts w:ascii="Arial" w:hAnsi="Arial" w:cs="Arial"/>
                <w:sz w:val="20"/>
                <w:szCs w:val="20"/>
              </w:rPr>
              <w:t>Refurbish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8C21CA2" w14:textId="77777777">
        <w:trPr>
          <w:trHeight w:val="292"/>
        </w:trPr>
        <w:tc>
          <w:tcPr>
            <w:tcW w:w="961" w:type="dxa"/>
          </w:tcPr>
          <w:p w14:paraId="70CCA7F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76543D5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3C509F84" w14:textId="77777777">
        <w:trPr>
          <w:trHeight w:val="287"/>
        </w:trPr>
        <w:tc>
          <w:tcPr>
            <w:tcW w:w="961" w:type="dxa"/>
          </w:tcPr>
          <w:p w14:paraId="69D1273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7DAB4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320543B9" w14:textId="77777777">
        <w:trPr>
          <w:trHeight w:val="287"/>
        </w:trPr>
        <w:tc>
          <w:tcPr>
            <w:tcW w:w="961" w:type="dxa"/>
          </w:tcPr>
          <w:p w14:paraId="7C045DA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E8A7DB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19C5D508" w14:textId="77777777">
        <w:trPr>
          <w:trHeight w:val="287"/>
        </w:trPr>
        <w:tc>
          <w:tcPr>
            <w:tcW w:w="961" w:type="dxa"/>
          </w:tcPr>
          <w:p w14:paraId="0F03E82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3EEC344" w14:textId="77777777" w:rsidR="008502BA" w:rsidRPr="006A79C9" w:rsidRDefault="00F84358">
            <w:pPr>
              <w:pStyle w:val="TableParagraph"/>
              <w:spacing w:before="52" w:line="216" w:lineRule="exact"/>
              <w:ind w:left="1610" w:right="1593"/>
              <w:jc w:val="center"/>
              <w:rPr>
                <w:rFonts w:ascii="Arial" w:hAnsi="Arial" w:cs="Arial"/>
                <w:b/>
                <w:sz w:val="20"/>
                <w:szCs w:val="20"/>
              </w:rPr>
            </w:pPr>
            <w:r w:rsidRPr="006A79C9">
              <w:rPr>
                <w:rFonts w:ascii="Arial" w:hAnsi="Arial" w:cs="Arial"/>
                <w:b/>
                <w:sz w:val="20"/>
                <w:szCs w:val="20"/>
              </w:rPr>
              <w:t>ACCESSORIES</w:t>
            </w:r>
          </w:p>
        </w:tc>
      </w:tr>
      <w:tr w:rsidR="008502BA" w:rsidRPr="006A79C9" w14:paraId="3207E974" w14:textId="77777777">
        <w:trPr>
          <w:trHeight w:val="287"/>
        </w:trPr>
        <w:tc>
          <w:tcPr>
            <w:tcW w:w="961" w:type="dxa"/>
          </w:tcPr>
          <w:p w14:paraId="558A58C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77C2E4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1E14A51A" w14:textId="77777777">
        <w:trPr>
          <w:trHeight w:val="287"/>
        </w:trPr>
        <w:tc>
          <w:tcPr>
            <w:tcW w:w="961" w:type="dxa"/>
          </w:tcPr>
          <w:p w14:paraId="7493DF8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7F4314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2CCAEA5C" w14:textId="77777777">
        <w:trPr>
          <w:trHeight w:val="287"/>
        </w:trPr>
        <w:tc>
          <w:tcPr>
            <w:tcW w:w="961" w:type="dxa"/>
          </w:tcPr>
          <w:p w14:paraId="190EA48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1CA667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4D51BC6D" w14:textId="77777777">
        <w:trPr>
          <w:trHeight w:val="287"/>
        </w:trPr>
        <w:tc>
          <w:tcPr>
            <w:tcW w:w="961" w:type="dxa"/>
          </w:tcPr>
          <w:p w14:paraId="7F8D853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33B84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394C565F" w14:textId="77777777">
        <w:trPr>
          <w:trHeight w:val="287"/>
        </w:trPr>
        <w:tc>
          <w:tcPr>
            <w:tcW w:w="961" w:type="dxa"/>
          </w:tcPr>
          <w:p w14:paraId="53B676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9FDD11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3E1ACD4E" w14:textId="77777777">
        <w:trPr>
          <w:trHeight w:val="288"/>
        </w:trPr>
        <w:tc>
          <w:tcPr>
            <w:tcW w:w="961" w:type="dxa"/>
          </w:tcPr>
          <w:p w14:paraId="409A589F"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7C46AAF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2CABDDC6" w14:textId="77777777">
        <w:trPr>
          <w:trHeight w:val="287"/>
        </w:trPr>
        <w:tc>
          <w:tcPr>
            <w:tcW w:w="961" w:type="dxa"/>
          </w:tcPr>
          <w:p w14:paraId="25430D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185915F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7D0B7150" w14:textId="77777777">
        <w:trPr>
          <w:trHeight w:val="287"/>
        </w:trPr>
        <w:tc>
          <w:tcPr>
            <w:tcW w:w="961" w:type="dxa"/>
          </w:tcPr>
          <w:p w14:paraId="5867CE3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21600E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056C18EA" w14:textId="77777777">
        <w:trPr>
          <w:trHeight w:val="292"/>
        </w:trPr>
        <w:tc>
          <w:tcPr>
            <w:tcW w:w="961" w:type="dxa"/>
          </w:tcPr>
          <w:p w14:paraId="3B06FC0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w:t>
            </w:r>
          </w:p>
        </w:tc>
        <w:tc>
          <w:tcPr>
            <w:tcW w:w="7280" w:type="dxa"/>
          </w:tcPr>
          <w:p w14:paraId="15FF7D0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375D951B" w14:textId="77777777">
        <w:trPr>
          <w:trHeight w:val="287"/>
        </w:trPr>
        <w:tc>
          <w:tcPr>
            <w:tcW w:w="961" w:type="dxa"/>
          </w:tcPr>
          <w:p w14:paraId="1F04724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08A184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01E2B888" w14:textId="77777777">
        <w:trPr>
          <w:trHeight w:val="287"/>
        </w:trPr>
        <w:tc>
          <w:tcPr>
            <w:tcW w:w="961" w:type="dxa"/>
          </w:tcPr>
          <w:p w14:paraId="1C2DEE7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292169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12A7B0FC" w14:textId="77777777">
        <w:trPr>
          <w:trHeight w:val="288"/>
        </w:trPr>
        <w:tc>
          <w:tcPr>
            <w:tcW w:w="961" w:type="dxa"/>
          </w:tcPr>
          <w:p w14:paraId="71CDDB5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164CA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22A2CCC4" w14:textId="77777777">
        <w:trPr>
          <w:trHeight w:val="287"/>
        </w:trPr>
        <w:tc>
          <w:tcPr>
            <w:tcW w:w="961" w:type="dxa"/>
          </w:tcPr>
          <w:p w14:paraId="463D74B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3EB436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0421DCAF" w14:textId="77777777">
        <w:trPr>
          <w:trHeight w:val="287"/>
        </w:trPr>
        <w:tc>
          <w:tcPr>
            <w:tcW w:w="961" w:type="dxa"/>
          </w:tcPr>
          <w:p w14:paraId="5A9631F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4F0815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5E8473F9" w14:textId="77777777">
        <w:trPr>
          <w:trHeight w:val="287"/>
        </w:trPr>
        <w:tc>
          <w:tcPr>
            <w:tcW w:w="961" w:type="dxa"/>
          </w:tcPr>
          <w:p w14:paraId="221BDDE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221D70F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1A566EF6" w14:textId="77777777">
        <w:trPr>
          <w:trHeight w:val="287"/>
        </w:trPr>
        <w:tc>
          <w:tcPr>
            <w:tcW w:w="961" w:type="dxa"/>
          </w:tcPr>
          <w:p w14:paraId="1A61FE0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3C5B6C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8CC9676" w14:textId="77777777">
        <w:trPr>
          <w:trHeight w:val="287"/>
        </w:trPr>
        <w:tc>
          <w:tcPr>
            <w:tcW w:w="961" w:type="dxa"/>
          </w:tcPr>
          <w:p w14:paraId="00EB948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68AEE6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3"/>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566D8833" w14:textId="77777777">
        <w:trPr>
          <w:trHeight w:val="287"/>
        </w:trPr>
        <w:tc>
          <w:tcPr>
            <w:tcW w:w="961" w:type="dxa"/>
          </w:tcPr>
          <w:p w14:paraId="7BB4FE6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69900D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77DB6428" w14:textId="77777777">
        <w:trPr>
          <w:trHeight w:val="287"/>
        </w:trPr>
        <w:tc>
          <w:tcPr>
            <w:tcW w:w="961" w:type="dxa"/>
          </w:tcPr>
          <w:p w14:paraId="430EDE8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2C7AA3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6"/>
                <w:sz w:val="20"/>
                <w:szCs w:val="20"/>
              </w:rPr>
              <w:t xml:space="preserve"> </w:t>
            </w:r>
            <w:r w:rsidRPr="006A79C9">
              <w:rPr>
                <w:rFonts w:ascii="Arial" w:hAnsi="Arial" w:cs="Arial"/>
                <w:sz w:val="20"/>
                <w:szCs w:val="20"/>
              </w:rPr>
              <w:t>run</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2349B0B9" w14:textId="77777777">
        <w:trPr>
          <w:trHeight w:val="287"/>
        </w:trPr>
        <w:tc>
          <w:tcPr>
            <w:tcW w:w="961" w:type="dxa"/>
          </w:tcPr>
          <w:p w14:paraId="369E462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70F5DDC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0A8A5FEC" w14:textId="77777777">
        <w:trPr>
          <w:trHeight w:val="292"/>
        </w:trPr>
        <w:tc>
          <w:tcPr>
            <w:tcW w:w="961" w:type="dxa"/>
          </w:tcPr>
          <w:p w14:paraId="5D0D813F"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21</w:t>
            </w:r>
          </w:p>
        </w:tc>
        <w:tc>
          <w:tcPr>
            <w:tcW w:w="7280" w:type="dxa"/>
          </w:tcPr>
          <w:p w14:paraId="6A24382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43ACD16F" w14:textId="77777777">
        <w:trPr>
          <w:trHeight w:val="287"/>
        </w:trPr>
        <w:tc>
          <w:tcPr>
            <w:tcW w:w="961" w:type="dxa"/>
          </w:tcPr>
          <w:p w14:paraId="798EA5F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7081EE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06257DEC" w14:textId="77777777">
        <w:trPr>
          <w:trHeight w:val="288"/>
        </w:trPr>
        <w:tc>
          <w:tcPr>
            <w:tcW w:w="961" w:type="dxa"/>
          </w:tcPr>
          <w:p w14:paraId="57EB70A8"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23</w:t>
            </w:r>
          </w:p>
        </w:tc>
        <w:tc>
          <w:tcPr>
            <w:tcW w:w="7280" w:type="dxa"/>
          </w:tcPr>
          <w:p w14:paraId="7E4DB4F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7E4BB56B" w14:textId="77777777">
        <w:trPr>
          <w:trHeight w:val="287"/>
        </w:trPr>
        <w:tc>
          <w:tcPr>
            <w:tcW w:w="961" w:type="dxa"/>
          </w:tcPr>
          <w:p w14:paraId="675C6DC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24</w:t>
            </w:r>
          </w:p>
        </w:tc>
        <w:tc>
          <w:tcPr>
            <w:tcW w:w="7280" w:type="dxa"/>
          </w:tcPr>
          <w:p w14:paraId="5FEC10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4C231E45" w14:textId="77777777">
        <w:trPr>
          <w:trHeight w:val="287"/>
        </w:trPr>
        <w:tc>
          <w:tcPr>
            <w:tcW w:w="961" w:type="dxa"/>
          </w:tcPr>
          <w:p w14:paraId="397BCCF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25</w:t>
            </w:r>
          </w:p>
        </w:tc>
        <w:tc>
          <w:tcPr>
            <w:tcW w:w="7280" w:type="dxa"/>
          </w:tcPr>
          <w:p w14:paraId="5D7427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3E1BDCAF" w14:textId="77777777">
        <w:trPr>
          <w:trHeight w:val="287"/>
        </w:trPr>
        <w:tc>
          <w:tcPr>
            <w:tcW w:w="961" w:type="dxa"/>
          </w:tcPr>
          <w:p w14:paraId="7A4D11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26</w:t>
            </w:r>
          </w:p>
        </w:tc>
        <w:tc>
          <w:tcPr>
            <w:tcW w:w="7280" w:type="dxa"/>
          </w:tcPr>
          <w:p w14:paraId="79AB5D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4F8CA83A" w14:textId="77777777">
        <w:trPr>
          <w:trHeight w:val="287"/>
        </w:trPr>
        <w:tc>
          <w:tcPr>
            <w:tcW w:w="961" w:type="dxa"/>
          </w:tcPr>
          <w:p w14:paraId="4DEE000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80" w:type="dxa"/>
          </w:tcPr>
          <w:p w14:paraId="3E8356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11815964" w14:textId="77777777">
        <w:trPr>
          <w:trHeight w:val="287"/>
        </w:trPr>
        <w:tc>
          <w:tcPr>
            <w:tcW w:w="961" w:type="dxa"/>
          </w:tcPr>
          <w:p w14:paraId="621E8A4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80" w:type="dxa"/>
          </w:tcPr>
          <w:p w14:paraId="48AC35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24FB0479" w14:textId="77777777">
        <w:trPr>
          <w:trHeight w:val="288"/>
        </w:trPr>
        <w:tc>
          <w:tcPr>
            <w:tcW w:w="961" w:type="dxa"/>
          </w:tcPr>
          <w:p w14:paraId="2A4F1A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80" w:type="dxa"/>
          </w:tcPr>
          <w:p w14:paraId="37C53E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477F8636" w14:textId="77777777">
        <w:trPr>
          <w:trHeight w:val="287"/>
        </w:trPr>
        <w:tc>
          <w:tcPr>
            <w:tcW w:w="961" w:type="dxa"/>
          </w:tcPr>
          <w:p w14:paraId="4CE75F3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80" w:type="dxa"/>
          </w:tcPr>
          <w:p w14:paraId="633D73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4E18828B" w14:textId="77777777">
        <w:trPr>
          <w:trHeight w:val="287"/>
        </w:trPr>
        <w:tc>
          <w:tcPr>
            <w:tcW w:w="961" w:type="dxa"/>
          </w:tcPr>
          <w:p w14:paraId="024C8DC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31</w:t>
            </w:r>
          </w:p>
        </w:tc>
        <w:tc>
          <w:tcPr>
            <w:tcW w:w="7280" w:type="dxa"/>
          </w:tcPr>
          <w:p w14:paraId="4DE7BB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2"/>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5A16CED5" w14:textId="77777777">
        <w:trPr>
          <w:trHeight w:val="287"/>
        </w:trPr>
        <w:tc>
          <w:tcPr>
            <w:tcW w:w="961" w:type="dxa"/>
          </w:tcPr>
          <w:p w14:paraId="1D54E80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80" w:type="dxa"/>
          </w:tcPr>
          <w:p w14:paraId="5D567D6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7E7128FE" w14:textId="77777777">
        <w:trPr>
          <w:trHeight w:val="292"/>
        </w:trPr>
        <w:tc>
          <w:tcPr>
            <w:tcW w:w="961" w:type="dxa"/>
          </w:tcPr>
          <w:p w14:paraId="3809B478"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33</w:t>
            </w:r>
          </w:p>
        </w:tc>
        <w:tc>
          <w:tcPr>
            <w:tcW w:w="7280" w:type="dxa"/>
          </w:tcPr>
          <w:p w14:paraId="675D396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52EEBB30" w14:textId="77777777">
        <w:trPr>
          <w:trHeight w:val="288"/>
        </w:trPr>
        <w:tc>
          <w:tcPr>
            <w:tcW w:w="961" w:type="dxa"/>
          </w:tcPr>
          <w:p w14:paraId="563E9806"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34</w:t>
            </w:r>
          </w:p>
        </w:tc>
        <w:tc>
          <w:tcPr>
            <w:tcW w:w="7280" w:type="dxa"/>
          </w:tcPr>
          <w:p w14:paraId="3A5B12D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1E6FFBE2" w14:textId="77777777">
        <w:trPr>
          <w:trHeight w:val="287"/>
        </w:trPr>
        <w:tc>
          <w:tcPr>
            <w:tcW w:w="961" w:type="dxa"/>
          </w:tcPr>
          <w:p w14:paraId="2B900EA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35</w:t>
            </w:r>
          </w:p>
        </w:tc>
        <w:tc>
          <w:tcPr>
            <w:tcW w:w="7280" w:type="dxa"/>
          </w:tcPr>
          <w:p w14:paraId="508F24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3"/>
                <w:sz w:val="20"/>
                <w:szCs w:val="20"/>
              </w:rPr>
              <w:t xml:space="preserve"> </w:t>
            </w:r>
            <w:r w:rsidRPr="006A79C9">
              <w:rPr>
                <w:rFonts w:ascii="Arial" w:hAnsi="Arial" w:cs="Arial"/>
                <w:sz w:val="20"/>
                <w:szCs w:val="20"/>
              </w:rPr>
              <w:t>Re-fit</w:t>
            </w:r>
            <w:r w:rsidRPr="006A79C9">
              <w:rPr>
                <w:rFonts w:ascii="Arial" w:hAnsi="Arial" w:cs="Arial"/>
                <w:spacing w:val="2"/>
                <w:sz w:val="20"/>
                <w:szCs w:val="20"/>
              </w:rPr>
              <w:t xml:space="preserve"> </w:t>
            </w:r>
            <w:r w:rsidRPr="006A79C9">
              <w:rPr>
                <w:rFonts w:ascii="Arial" w:hAnsi="Arial" w:cs="Arial"/>
                <w:sz w:val="20"/>
                <w:szCs w:val="20"/>
              </w:rPr>
              <w:t>coupling</w:t>
            </w:r>
          </w:p>
        </w:tc>
      </w:tr>
      <w:tr w:rsidR="008502BA" w:rsidRPr="006A79C9" w14:paraId="7D5BE349" w14:textId="77777777">
        <w:trPr>
          <w:trHeight w:val="287"/>
        </w:trPr>
        <w:tc>
          <w:tcPr>
            <w:tcW w:w="961" w:type="dxa"/>
          </w:tcPr>
          <w:p w14:paraId="491ECE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36</w:t>
            </w:r>
          </w:p>
        </w:tc>
        <w:tc>
          <w:tcPr>
            <w:tcW w:w="7280" w:type="dxa"/>
          </w:tcPr>
          <w:p w14:paraId="3DD708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4D291BF5" w14:textId="77777777">
        <w:trPr>
          <w:trHeight w:val="287"/>
        </w:trPr>
        <w:tc>
          <w:tcPr>
            <w:tcW w:w="961" w:type="dxa"/>
          </w:tcPr>
          <w:p w14:paraId="492B533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37</w:t>
            </w:r>
          </w:p>
        </w:tc>
        <w:tc>
          <w:tcPr>
            <w:tcW w:w="7280" w:type="dxa"/>
          </w:tcPr>
          <w:p w14:paraId="1E2359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bl>
    <w:p w14:paraId="3D225C8C"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A4538D4"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14F71CE" w14:textId="77777777">
        <w:trPr>
          <w:trHeight w:val="345"/>
        </w:trPr>
        <w:tc>
          <w:tcPr>
            <w:tcW w:w="961" w:type="dxa"/>
          </w:tcPr>
          <w:p w14:paraId="7CA21246"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70A411E5"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4EA6367" w14:textId="77777777">
        <w:trPr>
          <w:trHeight w:val="287"/>
        </w:trPr>
        <w:tc>
          <w:tcPr>
            <w:tcW w:w="961" w:type="dxa"/>
          </w:tcPr>
          <w:p w14:paraId="3FCDD02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38</w:t>
            </w:r>
          </w:p>
        </w:tc>
        <w:tc>
          <w:tcPr>
            <w:tcW w:w="7280" w:type="dxa"/>
          </w:tcPr>
          <w:p w14:paraId="55B7BD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6C899910" w14:textId="77777777">
        <w:trPr>
          <w:trHeight w:val="287"/>
        </w:trPr>
        <w:tc>
          <w:tcPr>
            <w:tcW w:w="961" w:type="dxa"/>
          </w:tcPr>
          <w:p w14:paraId="2EF41C5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39</w:t>
            </w:r>
          </w:p>
        </w:tc>
        <w:tc>
          <w:tcPr>
            <w:tcW w:w="7280" w:type="dxa"/>
          </w:tcPr>
          <w:p w14:paraId="65F1139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2C3399DE" w14:textId="77777777">
        <w:trPr>
          <w:trHeight w:val="288"/>
        </w:trPr>
        <w:tc>
          <w:tcPr>
            <w:tcW w:w="961" w:type="dxa"/>
          </w:tcPr>
          <w:p w14:paraId="75C1FBC3"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40</w:t>
            </w:r>
          </w:p>
        </w:tc>
        <w:tc>
          <w:tcPr>
            <w:tcW w:w="7280" w:type="dxa"/>
          </w:tcPr>
          <w:p w14:paraId="2DE458E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54EC0C58" w14:textId="77777777">
        <w:trPr>
          <w:trHeight w:val="287"/>
        </w:trPr>
        <w:tc>
          <w:tcPr>
            <w:tcW w:w="961" w:type="dxa"/>
          </w:tcPr>
          <w:p w14:paraId="52A2AE7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41</w:t>
            </w:r>
          </w:p>
        </w:tc>
        <w:tc>
          <w:tcPr>
            <w:tcW w:w="7280" w:type="dxa"/>
          </w:tcPr>
          <w:p w14:paraId="460BFC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22FE68FF" w14:textId="77777777">
        <w:trPr>
          <w:trHeight w:val="287"/>
        </w:trPr>
        <w:tc>
          <w:tcPr>
            <w:tcW w:w="961" w:type="dxa"/>
          </w:tcPr>
          <w:p w14:paraId="7EA2677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42</w:t>
            </w:r>
          </w:p>
        </w:tc>
        <w:tc>
          <w:tcPr>
            <w:tcW w:w="7280" w:type="dxa"/>
          </w:tcPr>
          <w:p w14:paraId="3767C5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56F3F995" w14:textId="77777777">
        <w:trPr>
          <w:trHeight w:val="287"/>
        </w:trPr>
        <w:tc>
          <w:tcPr>
            <w:tcW w:w="961" w:type="dxa"/>
          </w:tcPr>
          <w:p w14:paraId="150ED51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43</w:t>
            </w:r>
          </w:p>
        </w:tc>
        <w:tc>
          <w:tcPr>
            <w:tcW w:w="7280" w:type="dxa"/>
          </w:tcPr>
          <w:p w14:paraId="751237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26063329" w14:textId="77777777">
        <w:trPr>
          <w:trHeight w:val="287"/>
        </w:trPr>
        <w:tc>
          <w:tcPr>
            <w:tcW w:w="961" w:type="dxa"/>
          </w:tcPr>
          <w:p w14:paraId="68BAACD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44</w:t>
            </w:r>
          </w:p>
        </w:tc>
        <w:tc>
          <w:tcPr>
            <w:tcW w:w="7280" w:type="dxa"/>
          </w:tcPr>
          <w:p w14:paraId="5C8644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3"/>
                <w:sz w:val="20"/>
                <w:szCs w:val="20"/>
              </w:rPr>
              <w:t xml:space="preserve"> </w:t>
            </w:r>
            <w:r w:rsidRPr="006A79C9">
              <w:rPr>
                <w:rFonts w:ascii="Arial" w:hAnsi="Arial" w:cs="Arial"/>
                <w:sz w:val="20"/>
                <w:szCs w:val="20"/>
              </w:rPr>
              <w:t>flingers &amp;</w:t>
            </w:r>
            <w:r w:rsidRPr="006A79C9">
              <w:rPr>
                <w:rFonts w:ascii="Arial" w:hAnsi="Arial" w:cs="Arial"/>
                <w:spacing w:val="3"/>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threads</w:t>
            </w:r>
          </w:p>
        </w:tc>
      </w:tr>
      <w:tr w:rsidR="008502BA" w:rsidRPr="006A79C9" w14:paraId="731D743F" w14:textId="77777777">
        <w:trPr>
          <w:trHeight w:val="285"/>
        </w:trPr>
        <w:tc>
          <w:tcPr>
            <w:tcW w:w="961" w:type="dxa"/>
            <w:tcBorders>
              <w:bottom w:val="single" w:sz="6" w:space="0" w:color="000000"/>
            </w:tcBorders>
          </w:tcPr>
          <w:p w14:paraId="56E58535" w14:textId="77777777" w:rsidR="008502BA" w:rsidRPr="006A79C9" w:rsidRDefault="00F84358">
            <w:pPr>
              <w:pStyle w:val="TableParagraph"/>
              <w:spacing w:line="205" w:lineRule="exact"/>
              <w:ind w:right="94"/>
              <w:jc w:val="right"/>
              <w:rPr>
                <w:rFonts w:ascii="Arial" w:hAnsi="Arial" w:cs="Arial"/>
                <w:sz w:val="20"/>
                <w:szCs w:val="20"/>
              </w:rPr>
            </w:pPr>
            <w:r w:rsidRPr="006A79C9">
              <w:rPr>
                <w:rFonts w:ascii="Arial" w:hAnsi="Arial" w:cs="Arial"/>
                <w:sz w:val="20"/>
                <w:szCs w:val="20"/>
              </w:rPr>
              <w:t>45</w:t>
            </w:r>
          </w:p>
        </w:tc>
        <w:tc>
          <w:tcPr>
            <w:tcW w:w="7280" w:type="dxa"/>
            <w:tcBorders>
              <w:bottom w:val="single" w:sz="6" w:space="0" w:color="000000"/>
            </w:tcBorders>
          </w:tcPr>
          <w:p w14:paraId="3E342FE0"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8502BA" w:rsidRPr="006A79C9" w14:paraId="050DDF95" w14:textId="77777777">
        <w:trPr>
          <w:trHeight w:val="285"/>
        </w:trPr>
        <w:tc>
          <w:tcPr>
            <w:tcW w:w="961" w:type="dxa"/>
            <w:tcBorders>
              <w:top w:val="single" w:sz="6" w:space="0" w:color="000000"/>
            </w:tcBorders>
          </w:tcPr>
          <w:p w14:paraId="4C0186DA" w14:textId="77777777" w:rsidR="008502BA" w:rsidRPr="006A79C9" w:rsidRDefault="00F84358">
            <w:pPr>
              <w:pStyle w:val="TableParagraph"/>
              <w:spacing w:before="58"/>
              <w:ind w:right="94"/>
              <w:jc w:val="right"/>
              <w:rPr>
                <w:rFonts w:ascii="Arial" w:hAnsi="Arial" w:cs="Arial"/>
                <w:sz w:val="20"/>
                <w:szCs w:val="20"/>
              </w:rPr>
            </w:pPr>
            <w:r w:rsidRPr="006A79C9">
              <w:rPr>
                <w:rFonts w:ascii="Arial" w:hAnsi="Arial" w:cs="Arial"/>
                <w:sz w:val="20"/>
                <w:szCs w:val="20"/>
              </w:rPr>
              <w:t>45</w:t>
            </w:r>
          </w:p>
        </w:tc>
        <w:tc>
          <w:tcPr>
            <w:tcW w:w="7280" w:type="dxa"/>
            <w:tcBorders>
              <w:top w:val="single" w:sz="6" w:space="0" w:color="000000"/>
            </w:tcBorders>
          </w:tcPr>
          <w:p w14:paraId="719F3DAC"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5BAD0E71" w14:textId="77777777">
        <w:trPr>
          <w:trHeight w:val="287"/>
        </w:trPr>
        <w:tc>
          <w:tcPr>
            <w:tcW w:w="961" w:type="dxa"/>
          </w:tcPr>
          <w:p w14:paraId="0047006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46</w:t>
            </w:r>
          </w:p>
        </w:tc>
        <w:tc>
          <w:tcPr>
            <w:tcW w:w="7280" w:type="dxa"/>
          </w:tcPr>
          <w:p w14:paraId="3EE7BF9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8502BA" w:rsidRPr="006A79C9" w14:paraId="19C07A3C" w14:textId="77777777">
        <w:trPr>
          <w:trHeight w:val="287"/>
        </w:trPr>
        <w:tc>
          <w:tcPr>
            <w:tcW w:w="961" w:type="dxa"/>
          </w:tcPr>
          <w:p w14:paraId="190FFB7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47</w:t>
            </w:r>
          </w:p>
        </w:tc>
        <w:tc>
          <w:tcPr>
            <w:tcW w:w="7280" w:type="dxa"/>
          </w:tcPr>
          <w:p w14:paraId="152DD1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8502BA" w:rsidRPr="006A79C9" w14:paraId="5BE6516F" w14:textId="77777777">
        <w:trPr>
          <w:trHeight w:val="292"/>
        </w:trPr>
        <w:tc>
          <w:tcPr>
            <w:tcW w:w="961" w:type="dxa"/>
          </w:tcPr>
          <w:p w14:paraId="081E1350"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48</w:t>
            </w:r>
          </w:p>
        </w:tc>
        <w:tc>
          <w:tcPr>
            <w:tcW w:w="7280" w:type="dxa"/>
          </w:tcPr>
          <w:p w14:paraId="04D78A6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709C52C9" w14:textId="77777777">
        <w:trPr>
          <w:trHeight w:val="287"/>
        </w:trPr>
        <w:tc>
          <w:tcPr>
            <w:tcW w:w="961" w:type="dxa"/>
          </w:tcPr>
          <w:p w14:paraId="2DCF075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49</w:t>
            </w:r>
          </w:p>
        </w:tc>
        <w:tc>
          <w:tcPr>
            <w:tcW w:w="7280" w:type="dxa"/>
          </w:tcPr>
          <w:p w14:paraId="7A5A2DCF"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56AEDC0D" w14:textId="77777777">
        <w:trPr>
          <w:trHeight w:val="288"/>
        </w:trPr>
        <w:tc>
          <w:tcPr>
            <w:tcW w:w="961" w:type="dxa"/>
          </w:tcPr>
          <w:p w14:paraId="3820DB23"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50</w:t>
            </w:r>
          </w:p>
        </w:tc>
        <w:tc>
          <w:tcPr>
            <w:tcW w:w="7280" w:type="dxa"/>
          </w:tcPr>
          <w:p w14:paraId="5F8399C4" w14:textId="77777777" w:rsidR="008502BA" w:rsidRPr="006A79C9" w:rsidRDefault="00F84358">
            <w:pPr>
              <w:pStyle w:val="TableParagraph"/>
              <w:spacing w:before="61"/>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585F6FBB" w14:textId="77777777">
        <w:trPr>
          <w:trHeight w:val="287"/>
        </w:trPr>
        <w:tc>
          <w:tcPr>
            <w:tcW w:w="961" w:type="dxa"/>
          </w:tcPr>
          <w:p w14:paraId="0D3CD57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51</w:t>
            </w:r>
          </w:p>
        </w:tc>
        <w:tc>
          <w:tcPr>
            <w:tcW w:w="7280" w:type="dxa"/>
          </w:tcPr>
          <w:p w14:paraId="71D6CC10"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5073DE18" w14:textId="77777777">
        <w:trPr>
          <w:trHeight w:val="287"/>
        </w:trPr>
        <w:tc>
          <w:tcPr>
            <w:tcW w:w="961" w:type="dxa"/>
          </w:tcPr>
          <w:p w14:paraId="604E44C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52</w:t>
            </w:r>
          </w:p>
        </w:tc>
        <w:tc>
          <w:tcPr>
            <w:tcW w:w="7280" w:type="dxa"/>
          </w:tcPr>
          <w:p w14:paraId="35B088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cap</w:t>
            </w:r>
          </w:p>
        </w:tc>
      </w:tr>
      <w:tr w:rsidR="008502BA" w:rsidRPr="006A79C9" w14:paraId="1B7D17DC" w14:textId="77777777">
        <w:trPr>
          <w:trHeight w:val="287"/>
        </w:trPr>
        <w:tc>
          <w:tcPr>
            <w:tcW w:w="961" w:type="dxa"/>
          </w:tcPr>
          <w:p w14:paraId="081C1A2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53</w:t>
            </w:r>
          </w:p>
        </w:tc>
        <w:tc>
          <w:tcPr>
            <w:tcW w:w="7280" w:type="dxa"/>
          </w:tcPr>
          <w:p w14:paraId="392354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71FD326D" w14:textId="77777777">
        <w:trPr>
          <w:trHeight w:val="287"/>
        </w:trPr>
        <w:tc>
          <w:tcPr>
            <w:tcW w:w="961" w:type="dxa"/>
          </w:tcPr>
          <w:p w14:paraId="290902A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54</w:t>
            </w:r>
          </w:p>
        </w:tc>
        <w:tc>
          <w:tcPr>
            <w:tcW w:w="7280" w:type="dxa"/>
          </w:tcPr>
          <w:p w14:paraId="59B78F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16CA77DB" w14:textId="77777777">
        <w:trPr>
          <w:trHeight w:val="287"/>
        </w:trPr>
        <w:tc>
          <w:tcPr>
            <w:tcW w:w="961" w:type="dxa"/>
          </w:tcPr>
          <w:p w14:paraId="1984617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55</w:t>
            </w:r>
          </w:p>
        </w:tc>
        <w:tc>
          <w:tcPr>
            <w:tcW w:w="7280" w:type="dxa"/>
          </w:tcPr>
          <w:p w14:paraId="069B81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 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8502BA" w:rsidRPr="006A79C9" w14:paraId="38B0A76C" w14:textId="77777777">
        <w:trPr>
          <w:trHeight w:val="287"/>
        </w:trPr>
        <w:tc>
          <w:tcPr>
            <w:tcW w:w="961" w:type="dxa"/>
          </w:tcPr>
          <w:p w14:paraId="7064D44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56</w:t>
            </w:r>
          </w:p>
        </w:tc>
        <w:tc>
          <w:tcPr>
            <w:tcW w:w="7280" w:type="dxa"/>
          </w:tcPr>
          <w:p w14:paraId="6730080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8502BA" w:rsidRPr="006A79C9" w14:paraId="12A0EA27" w14:textId="77777777">
        <w:trPr>
          <w:trHeight w:val="287"/>
        </w:trPr>
        <w:tc>
          <w:tcPr>
            <w:tcW w:w="961" w:type="dxa"/>
          </w:tcPr>
          <w:p w14:paraId="6C139A8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57</w:t>
            </w:r>
          </w:p>
        </w:tc>
        <w:tc>
          <w:tcPr>
            <w:tcW w:w="7280" w:type="dxa"/>
          </w:tcPr>
          <w:p w14:paraId="471BDA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2ED6CFB4" w14:textId="77777777">
        <w:trPr>
          <w:trHeight w:val="287"/>
        </w:trPr>
        <w:tc>
          <w:tcPr>
            <w:tcW w:w="961" w:type="dxa"/>
          </w:tcPr>
          <w:p w14:paraId="4243A2B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58</w:t>
            </w:r>
          </w:p>
        </w:tc>
        <w:tc>
          <w:tcPr>
            <w:tcW w:w="7280" w:type="dxa"/>
          </w:tcPr>
          <w:p w14:paraId="37C5804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01EAF0CE" w14:textId="77777777" w:rsidR="008502BA" w:rsidRPr="006A79C9" w:rsidRDefault="008502BA">
      <w:pPr>
        <w:pStyle w:val="BodyText"/>
        <w:rPr>
          <w:rFonts w:ascii="Arial" w:hAnsi="Arial" w:cs="Arial"/>
          <w:b/>
        </w:rPr>
      </w:pPr>
    </w:p>
    <w:p w14:paraId="2D24BC18" w14:textId="77777777" w:rsidR="008502BA" w:rsidRPr="006A79C9" w:rsidRDefault="008502BA">
      <w:pPr>
        <w:pStyle w:val="BodyText"/>
        <w:spacing w:before="6"/>
        <w:rPr>
          <w:rFonts w:ascii="Arial" w:hAnsi="Arial" w:cs="Arial"/>
          <w:b/>
        </w:rPr>
      </w:pPr>
    </w:p>
    <w:p w14:paraId="7550B378" w14:textId="77777777" w:rsidR="008502BA" w:rsidRPr="006A79C9" w:rsidRDefault="00F84358">
      <w:pPr>
        <w:pStyle w:val="Heading4"/>
        <w:numPr>
          <w:ilvl w:val="2"/>
          <w:numId w:val="6"/>
        </w:numPr>
        <w:tabs>
          <w:tab w:val="left" w:pos="1094"/>
        </w:tabs>
        <w:ind w:left="1093" w:hanging="361"/>
      </w:pPr>
      <w:r w:rsidRPr="006A79C9">
        <w:t>S5</w:t>
      </w:r>
      <w:r w:rsidRPr="006A79C9">
        <w:rPr>
          <w:spacing w:val="-2"/>
        </w:rPr>
        <w:t xml:space="preserve"> </w:t>
      </w:r>
      <w:r w:rsidRPr="006A79C9">
        <w:t>Conveyor</w:t>
      </w:r>
      <w:r w:rsidRPr="006A79C9">
        <w:rPr>
          <w:spacing w:val="-1"/>
        </w:rPr>
        <w:t xml:space="preserve"> </w:t>
      </w:r>
      <w:r w:rsidRPr="006A79C9">
        <w:t>Motor</w:t>
      </w:r>
      <w:r w:rsidRPr="006A79C9">
        <w:rPr>
          <w:spacing w:val="1"/>
        </w:rPr>
        <w:t xml:space="preserve"> </w:t>
      </w:r>
      <w:r w:rsidRPr="006A79C9">
        <w:t>250kW</w:t>
      </w:r>
    </w:p>
    <w:p w14:paraId="3401EFC4" w14:textId="77777777" w:rsidR="008502BA" w:rsidRPr="006A79C9" w:rsidRDefault="008502BA">
      <w:pPr>
        <w:pStyle w:val="BodyText"/>
        <w:spacing w:before="6" w:after="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3197FF8" w14:textId="77777777">
        <w:trPr>
          <w:trHeight w:val="335"/>
        </w:trPr>
        <w:tc>
          <w:tcPr>
            <w:tcW w:w="961" w:type="dxa"/>
          </w:tcPr>
          <w:p w14:paraId="4957FEB4" w14:textId="77777777" w:rsidR="008502BA" w:rsidRPr="006A79C9" w:rsidRDefault="00F84358">
            <w:pPr>
              <w:pStyle w:val="TableParagraph"/>
              <w:spacing w:before="10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4FD32AB0" w14:textId="77777777" w:rsidR="008502BA" w:rsidRPr="006A79C9" w:rsidRDefault="00F84358">
            <w:pPr>
              <w:pStyle w:val="TableParagraph"/>
              <w:spacing w:before="10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01C6996" w14:textId="77777777">
        <w:trPr>
          <w:trHeight w:val="268"/>
        </w:trPr>
        <w:tc>
          <w:tcPr>
            <w:tcW w:w="961" w:type="dxa"/>
          </w:tcPr>
          <w:p w14:paraId="344F4BB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118D125" w14:textId="77777777" w:rsidR="008502BA" w:rsidRPr="006A79C9" w:rsidRDefault="00F84358">
            <w:pPr>
              <w:pStyle w:val="TableParagraph"/>
              <w:spacing w:before="33"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7A108610" w14:textId="77777777">
        <w:trPr>
          <w:trHeight w:val="287"/>
        </w:trPr>
        <w:tc>
          <w:tcPr>
            <w:tcW w:w="961" w:type="dxa"/>
          </w:tcPr>
          <w:p w14:paraId="2D0B5D9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812F3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6714C10D" w14:textId="77777777">
        <w:trPr>
          <w:trHeight w:val="292"/>
        </w:trPr>
        <w:tc>
          <w:tcPr>
            <w:tcW w:w="961" w:type="dxa"/>
          </w:tcPr>
          <w:p w14:paraId="66F4173C"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3D2C49B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412C586C" w14:textId="77777777">
        <w:trPr>
          <w:trHeight w:val="288"/>
        </w:trPr>
        <w:tc>
          <w:tcPr>
            <w:tcW w:w="961" w:type="dxa"/>
          </w:tcPr>
          <w:p w14:paraId="223F0C2E"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67C30F3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3D8CAE18" w14:textId="77777777">
        <w:trPr>
          <w:trHeight w:val="287"/>
        </w:trPr>
        <w:tc>
          <w:tcPr>
            <w:tcW w:w="961" w:type="dxa"/>
          </w:tcPr>
          <w:p w14:paraId="5D4909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5EE99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2763DE96" w14:textId="77777777">
        <w:trPr>
          <w:trHeight w:val="287"/>
        </w:trPr>
        <w:tc>
          <w:tcPr>
            <w:tcW w:w="961" w:type="dxa"/>
          </w:tcPr>
          <w:p w14:paraId="58FF9E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176D8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0D4B85BF" w14:textId="77777777">
        <w:trPr>
          <w:trHeight w:val="287"/>
        </w:trPr>
        <w:tc>
          <w:tcPr>
            <w:tcW w:w="961" w:type="dxa"/>
          </w:tcPr>
          <w:p w14:paraId="3D5EE3A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C4F67BC"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5469C4D3" w14:textId="77777777">
        <w:trPr>
          <w:trHeight w:val="287"/>
        </w:trPr>
        <w:tc>
          <w:tcPr>
            <w:tcW w:w="961" w:type="dxa"/>
          </w:tcPr>
          <w:p w14:paraId="255699F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65DB8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leads</w:t>
            </w:r>
          </w:p>
        </w:tc>
      </w:tr>
      <w:tr w:rsidR="008502BA" w:rsidRPr="006A79C9" w14:paraId="37637507" w14:textId="77777777">
        <w:trPr>
          <w:trHeight w:val="287"/>
        </w:trPr>
        <w:tc>
          <w:tcPr>
            <w:tcW w:w="961" w:type="dxa"/>
          </w:tcPr>
          <w:p w14:paraId="78B0BC2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F2EF46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32051D61" w14:textId="77777777">
        <w:trPr>
          <w:trHeight w:val="287"/>
        </w:trPr>
        <w:tc>
          <w:tcPr>
            <w:tcW w:w="961" w:type="dxa"/>
          </w:tcPr>
          <w:p w14:paraId="7D8D644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44E11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02B83BC6" w14:textId="77777777">
        <w:trPr>
          <w:trHeight w:val="287"/>
        </w:trPr>
        <w:tc>
          <w:tcPr>
            <w:tcW w:w="961" w:type="dxa"/>
          </w:tcPr>
          <w:p w14:paraId="0944D81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1220F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16798295" w14:textId="77777777">
        <w:trPr>
          <w:trHeight w:val="287"/>
        </w:trPr>
        <w:tc>
          <w:tcPr>
            <w:tcW w:w="961" w:type="dxa"/>
          </w:tcPr>
          <w:p w14:paraId="70D9D1D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F547781"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65BB5953" w14:textId="77777777">
        <w:trPr>
          <w:trHeight w:val="287"/>
        </w:trPr>
        <w:tc>
          <w:tcPr>
            <w:tcW w:w="961" w:type="dxa"/>
          </w:tcPr>
          <w:p w14:paraId="4E93453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2D2A2C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7"/>
                <w:sz w:val="20"/>
                <w:szCs w:val="20"/>
              </w:rPr>
              <w:t xml:space="preserve"> </w:t>
            </w:r>
            <w:r w:rsidRPr="006A79C9">
              <w:rPr>
                <w:rFonts w:ascii="Arial" w:hAnsi="Arial" w:cs="Arial"/>
                <w:sz w:val="20"/>
                <w:szCs w:val="20"/>
              </w:rPr>
              <w:t>cooler</w:t>
            </w:r>
            <w:r w:rsidRPr="006A79C9">
              <w:rPr>
                <w:rFonts w:ascii="Arial" w:hAnsi="Arial" w:cs="Arial"/>
                <w:spacing w:val="-4"/>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48D6894E" w14:textId="77777777">
        <w:trPr>
          <w:trHeight w:val="287"/>
        </w:trPr>
        <w:tc>
          <w:tcPr>
            <w:tcW w:w="961" w:type="dxa"/>
          </w:tcPr>
          <w:p w14:paraId="5F5EA55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CFAB3F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0322B7C" w14:textId="77777777">
        <w:trPr>
          <w:trHeight w:val="290"/>
        </w:trPr>
        <w:tc>
          <w:tcPr>
            <w:tcW w:w="961" w:type="dxa"/>
            <w:tcBorders>
              <w:bottom w:val="single" w:sz="6" w:space="0" w:color="000000"/>
            </w:tcBorders>
          </w:tcPr>
          <w:p w14:paraId="695E643A" w14:textId="77777777" w:rsidR="008502BA" w:rsidRPr="006A79C9" w:rsidRDefault="00F84358">
            <w:pPr>
              <w:pStyle w:val="TableParagraph"/>
              <w:spacing w:before="65" w:line="205" w:lineRule="exact"/>
              <w:ind w:right="92"/>
              <w:jc w:val="right"/>
              <w:rPr>
                <w:rFonts w:ascii="Arial" w:hAnsi="Arial" w:cs="Arial"/>
                <w:sz w:val="20"/>
                <w:szCs w:val="20"/>
              </w:rPr>
            </w:pPr>
            <w:r w:rsidRPr="006A79C9">
              <w:rPr>
                <w:rFonts w:ascii="Arial" w:hAnsi="Arial" w:cs="Arial"/>
                <w:sz w:val="20"/>
                <w:szCs w:val="20"/>
              </w:rPr>
              <w:t>3</w:t>
            </w:r>
          </w:p>
        </w:tc>
        <w:tc>
          <w:tcPr>
            <w:tcW w:w="7280" w:type="dxa"/>
            <w:tcBorders>
              <w:bottom w:val="single" w:sz="6" w:space="0" w:color="000000"/>
            </w:tcBorders>
          </w:tcPr>
          <w:p w14:paraId="6537FEAD" w14:textId="77777777" w:rsidR="008502BA" w:rsidRPr="006A79C9" w:rsidRDefault="00F84358">
            <w:pPr>
              <w:pStyle w:val="TableParagraph"/>
              <w:spacing w:before="65" w:line="205"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61A5BE5F" w14:textId="77777777">
        <w:trPr>
          <w:trHeight w:val="285"/>
        </w:trPr>
        <w:tc>
          <w:tcPr>
            <w:tcW w:w="961" w:type="dxa"/>
            <w:tcBorders>
              <w:top w:val="single" w:sz="6" w:space="0" w:color="000000"/>
            </w:tcBorders>
          </w:tcPr>
          <w:p w14:paraId="0FBAF876" w14:textId="77777777" w:rsidR="008502BA" w:rsidRPr="006A79C9" w:rsidRDefault="00F84358">
            <w:pPr>
              <w:pStyle w:val="TableParagraph"/>
              <w:spacing w:before="58"/>
              <w:ind w:right="92"/>
              <w:jc w:val="right"/>
              <w:rPr>
                <w:rFonts w:ascii="Arial" w:hAnsi="Arial" w:cs="Arial"/>
                <w:sz w:val="20"/>
                <w:szCs w:val="20"/>
              </w:rPr>
            </w:pPr>
            <w:r w:rsidRPr="006A79C9">
              <w:rPr>
                <w:rFonts w:ascii="Arial" w:hAnsi="Arial" w:cs="Arial"/>
                <w:sz w:val="20"/>
                <w:szCs w:val="20"/>
              </w:rPr>
              <w:t>4</w:t>
            </w:r>
          </w:p>
        </w:tc>
        <w:tc>
          <w:tcPr>
            <w:tcW w:w="7280" w:type="dxa"/>
            <w:tcBorders>
              <w:top w:val="single" w:sz="6" w:space="0" w:color="000000"/>
            </w:tcBorders>
          </w:tcPr>
          <w:p w14:paraId="12DA7421"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p>
        </w:tc>
      </w:tr>
      <w:tr w:rsidR="008502BA" w:rsidRPr="006A79C9" w14:paraId="7CC5C4E9" w14:textId="77777777">
        <w:trPr>
          <w:trHeight w:val="287"/>
        </w:trPr>
        <w:tc>
          <w:tcPr>
            <w:tcW w:w="961" w:type="dxa"/>
          </w:tcPr>
          <w:p w14:paraId="2E853F0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8D05E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3F8B2DE1" w14:textId="77777777">
        <w:trPr>
          <w:trHeight w:val="287"/>
        </w:trPr>
        <w:tc>
          <w:tcPr>
            <w:tcW w:w="961" w:type="dxa"/>
          </w:tcPr>
          <w:p w14:paraId="4A20273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E8E2E18"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bl>
    <w:p w14:paraId="596BDE70" w14:textId="77777777" w:rsidR="008502BA" w:rsidRPr="006A79C9" w:rsidRDefault="008502BA">
      <w:pPr>
        <w:spacing w:line="215" w:lineRule="exact"/>
        <w:jc w:val="center"/>
        <w:rPr>
          <w:rFonts w:ascii="Arial" w:hAnsi="Arial" w:cs="Arial"/>
          <w:sz w:val="20"/>
          <w:szCs w:val="20"/>
        </w:rPr>
        <w:sectPr w:rsidR="008502BA" w:rsidRPr="006A79C9">
          <w:pgSz w:w="11910" w:h="16840"/>
          <w:pgMar w:top="1300" w:right="740" w:bottom="900" w:left="760" w:header="726" w:footer="708" w:gutter="0"/>
          <w:cols w:space="720"/>
        </w:sectPr>
      </w:pPr>
    </w:p>
    <w:p w14:paraId="1A415664"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578813BF" w14:textId="77777777">
        <w:trPr>
          <w:trHeight w:val="340"/>
        </w:trPr>
        <w:tc>
          <w:tcPr>
            <w:tcW w:w="961" w:type="dxa"/>
          </w:tcPr>
          <w:p w14:paraId="579BFCCA" w14:textId="77777777" w:rsidR="008502BA" w:rsidRPr="006A79C9" w:rsidRDefault="00F84358">
            <w:pPr>
              <w:pStyle w:val="TableParagraph"/>
              <w:spacing w:before="105"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163DAFA5" w14:textId="77777777" w:rsidR="008502BA" w:rsidRPr="006A79C9" w:rsidRDefault="00F84358">
            <w:pPr>
              <w:pStyle w:val="TableParagraph"/>
              <w:spacing w:before="105"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B42AA00" w14:textId="77777777">
        <w:trPr>
          <w:trHeight w:val="287"/>
        </w:trPr>
        <w:tc>
          <w:tcPr>
            <w:tcW w:w="961" w:type="dxa"/>
          </w:tcPr>
          <w:p w14:paraId="1A6A79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1B797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426522D8" w14:textId="77777777">
        <w:trPr>
          <w:trHeight w:val="287"/>
        </w:trPr>
        <w:tc>
          <w:tcPr>
            <w:tcW w:w="961" w:type="dxa"/>
          </w:tcPr>
          <w:p w14:paraId="4780C0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15C70E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6A0569DB" w14:textId="77777777">
        <w:trPr>
          <w:trHeight w:val="288"/>
        </w:trPr>
        <w:tc>
          <w:tcPr>
            <w:tcW w:w="961" w:type="dxa"/>
          </w:tcPr>
          <w:p w14:paraId="3CF67DC7"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574415C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6451CFDA" w14:textId="77777777">
        <w:trPr>
          <w:trHeight w:val="287"/>
        </w:trPr>
        <w:tc>
          <w:tcPr>
            <w:tcW w:w="961" w:type="dxa"/>
          </w:tcPr>
          <w:p w14:paraId="6CBAF79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BB90716"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2EE4CBB5" w14:textId="77777777">
        <w:trPr>
          <w:trHeight w:val="253"/>
        </w:trPr>
        <w:tc>
          <w:tcPr>
            <w:tcW w:w="961" w:type="dxa"/>
          </w:tcPr>
          <w:p w14:paraId="319FB783" w14:textId="77777777" w:rsidR="008502BA" w:rsidRPr="006A79C9" w:rsidRDefault="00F84358">
            <w:pPr>
              <w:pStyle w:val="TableParagraph"/>
              <w:spacing w:before="26"/>
              <w:ind w:right="92"/>
              <w:jc w:val="right"/>
              <w:rPr>
                <w:rFonts w:ascii="Arial" w:hAnsi="Arial" w:cs="Arial"/>
                <w:sz w:val="20"/>
                <w:szCs w:val="20"/>
              </w:rPr>
            </w:pPr>
            <w:r w:rsidRPr="006A79C9">
              <w:rPr>
                <w:rFonts w:ascii="Arial" w:hAnsi="Arial" w:cs="Arial"/>
                <w:sz w:val="20"/>
                <w:szCs w:val="20"/>
              </w:rPr>
              <w:t>1</w:t>
            </w:r>
          </w:p>
        </w:tc>
        <w:tc>
          <w:tcPr>
            <w:tcW w:w="7280" w:type="dxa"/>
          </w:tcPr>
          <w:p w14:paraId="574FE3D8" w14:textId="77777777" w:rsidR="008502BA" w:rsidRPr="006A79C9" w:rsidRDefault="00F84358">
            <w:pPr>
              <w:pStyle w:val="TableParagraph"/>
              <w:spacing w:before="26"/>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7DB21CFD" w14:textId="77777777">
        <w:trPr>
          <w:trHeight w:val="287"/>
        </w:trPr>
        <w:tc>
          <w:tcPr>
            <w:tcW w:w="961" w:type="dxa"/>
          </w:tcPr>
          <w:p w14:paraId="1A67AA5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5FF49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4E61913E" w14:textId="77777777">
        <w:trPr>
          <w:trHeight w:val="287"/>
        </w:trPr>
        <w:tc>
          <w:tcPr>
            <w:tcW w:w="961" w:type="dxa"/>
          </w:tcPr>
          <w:p w14:paraId="350F100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DE752D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1A2D3D2C" w14:textId="77777777">
        <w:trPr>
          <w:trHeight w:val="287"/>
        </w:trPr>
        <w:tc>
          <w:tcPr>
            <w:tcW w:w="961" w:type="dxa"/>
          </w:tcPr>
          <w:p w14:paraId="100DC58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B5F82E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094632C7" w14:textId="77777777">
        <w:trPr>
          <w:trHeight w:val="288"/>
        </w:trPr>
        <w:tc>
          <w:tcPr>
            <w:tcW w:w="961" w:type="dxa"/>
          </w:tcPr>
          <w:p w14:paraId="54907A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5B69A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7AC756C2" w14:textId="77777777">
        <w:trPr>
          <w:trHeight w:val="287"/>
        </w:trPr>
        <w:tc>
          <w:tcPr>
            <w:tcW w:w="961" w:type="dxa"/>
          </w:tcPr>
          <w:p w14:paraId="6516C22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35222A8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 leads</w:t>
            </w:r>
            <w:r w:rsidRPr="006A79C9">
              <w:rPr>
                <w:rFonts w:ascii="Arial" w:hAnsi="Arial" w:cs="Arial"/>
                <w:spacing w:val="-5"/>
                <w:sz w:val="20"/>
                <w:szCs w:val="20"/>
              </w:rPr>
              <w:t xml:space="preserve"> </w:t>
            </w:r>
            <w:r w:rsidRPr="006A79C9">
              <w:rPr>
                <w:rFonts w:ascii="Arial" w:hAnsi="Arial" w:cs="Arial"/>
                <w:sz w:val="20"/>
                <w:szCs w:val="20"/>
              </w:rPr>
              <w:t>(including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leads-point</w:t>
            </w:r>
            <w:r w:rsidRPr="006A79C9">
              <w:rPr>
                <w:rFonts w:ascii="Arial" w:hAnsi="Arial" w:cs="Arial"/>
                <w:spacing w:val="1"/>
                <w:sz w:val="20"/>
                <w:szCs w:val="20"/>
              </w:rPr>
              <w:t xml:space="preserve"> </w:t>
            </w:r>
            <w:r w:rsidRPr="006A79C9">
              <w:rPr>
                <w:rFonts w:ascii="Arial" w:hAnsi="Arial" w:cs="Arial"/>
                <w:sz w:val="20"/>
                <w:szCs w:val="20"/>
              </w:rPr>
              <w:t>1)</w:t>
            </w:r>
          </w:p>
        </w:tc>
      </w:tr>
      <w:tr w:rsidR="008502BA" w:rsidRPr="006A79C9" w14:paraId="63384255" w14:textId="77777777">
        <w:trPr>
          <w:trHeight w:val="287"/>
        </w:trPr>
        <w:tc>
          <w:tcPr>
            <w:tcW w:w="961" w:type="dxa"/>
          </w:tcPr>
          <w:p w14:paraId="4C58542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3A02F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73A34B28" w14:textId="77777777">
        <w:trPr>
          <w:trHeight w:val="287"/>
        </w:trPr>
        <w:tc>
          <w:tcPr>
            <w:tcW w:w="961" w:type="dxa"/>
          </w:tcPr>
          <w:p w14:paraId="0055923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DD731ED"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62FFFE3E" w14:textId="77777777">
        <w:trPr>
          <w:trHeight w:val="287"/>
        </w:trPr>
        <w:tc>
          <w:tcPr>
            <w:tcW w:w="961" w:type="dxa"/>
          </w:tcPr>
          <w:p w14:paraId="5A8721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D2517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0E94469" w14:textId="77777777">
        <w:trPr>
          <w:trHeight w:val="292"/>
        </w:trPr>
        <w:tc>
          <w:tcPr>
            <w:tcW w:w="961" w:type="dxa"/>
          </w:tcPr>
          <w:p w14:paraId="11C98E55"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7C66056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3"/>
                <w:sz w:val="20"/>
                <w:szCs w:val="20"/>
              </w:rPr>
              <w:t xml:space="preserve"> </w:t>
            </w:r>
            <w:r w:rsidRPr="006A79C9">
              <w:rPr>
                <w:rFonts w:ascii="Arial" w:hAnsi="Arial" w:cs="Arial"/>
                <w:sz w:val="20"/>
                <w:szCs w:val="20"/>
              </w:rPr>
              <w:t>fan and</w:t>
            </w:r>
            <w:r w:rsidRPr="006A79C9">
              <w:rPr>
                <w:rFonts w:ascii="Arial" w:hAnsi="Arial" w:cs="Arial"/>
                <w:spacing w:val="1"/>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552C75F4" w14:textId="77777777">
        <w:trPr>
          <w:trHeight w:val="287"/>
        </w:trPr>
        <w:tc>
          <w:tcPr>
            <w:tcW w:w="961" w:type="dxa"/>
          </w:tcPr>
          <w:p w14:paraId="3FF258D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F4640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A001A25" w14:textId="77777777">
        <w:trPr>
          <w:trHeight w:val="287"/>
        </w:trPr>
        <w:tc>
          <w:tcPr>
            <w:tcW w:w="961" w:type="dxa"/>
          </w:tcPr>
          <w:p w14:paraId="25B5FF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219FC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735D54CD" w14:textId="77777777">
        <w:trPr>
          <w:trHeight w:val="287"/>
        </w:trPr>
        <w:tc>
          <w:tcPr>
            <w:tcW w:w="961" w:type="dxa"/>
          </w:tcPr>
          <w:p w14:paraId="00F7E35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0D982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50423F9C" w14:textId="77777777">
        <w:trPr>
          <w:trHeight w:val="287"/>
        </w:trPr>
        <w:tc>
          <w:tcPr>
            <w:tcW w:w="961" w:type="dxa"/>
          </w:tcPr>
          <w:p w14:paraId="5E8B2C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C28474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C621994" w14:textId="77777777">
        <w:trPr>
          <w:trHeight w:val="287"/>
        </w:trPr>
        <w:tc>
          <w:tcPr>
            <w:tcW w:w="961" w:type="dxa"/>
          </w:tcPr>
          <w:p w14:paraId="188F29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74926C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77DFDDC0" w14:textId="77777777">
        <w:trPr>
          <w:trHeight w:val="287"/>
        </w:trPr>
        <w:tc>
          <w:tcPr>
            <w:tcW w:w="961" w:type="dxa"/>
          </w:tcPr>
          <w:p w14:paraId="3A7C28D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4836C2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CBDBE20" w14:textId="77777777">
        <w:trPr>
          <w:trHeight w:val="287"/>
        </w:trPr>
        <w:tc>
          <w:tcPr>
            <w:tcW w:w="961" w:type="dxa"/>
          </w:tcPr>
          <w:p w14:paraId="624AF3A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707327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0B72861B" w14:textId="77777777">
        <w:trPr>
          <w:trHeight w:val="287"/>
        </w:trPr>
        <w:tc>
          <w:tcPr>
            <w:tcW w:w="961" w:type="dxa"/>
          </w:tcPr>
          <w:p w14:paraId="6633869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61BF858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0A768035" w14:textId="77777777">
        <w:trPr>
          <w:trHeight w:val="287"/>
        </w:trPr>
        <w:tc>
          <w:tcPr>
            <w:tcW w:w="961" w:type="dxa"/>
          </w:tcPr>
          <w:p w14:paraId="438F692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6FC2424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5C9831AA" w14:textId="77777777">
        <w:trPr>
          <w:trHeight w:val="287"/>
        </w:trPr>
        <w:tc>
          <w:tcPr>
            <w:tcW w:w="961" w:type="dxa"/>
          </w:tcPr>
          <w:p w14:paraId="7F212B0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67C60B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044DEAD" w14:textId="77777777">
        <w:trPr>
          <w:trHeight w:val="287"/>
        </w:trPr>
        <w:tc>
          <w:tcPr>
            <w:tcW w:w="961" w:type="dxa"/>
          </w:tcPr>
          <w:p w14:paraId="55B61C0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65E072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37888D5B" w14:textId="77777777">
        <w:trPr>
          <w:trHeight w:val="292"/>
        </w:trPr>
        <w:tc>
          <w:tcPr>
            <w:tcW w:w="961" w:type="dxa"/>
          </w:tcPr>
          <w:p w14:paraId="0D1F4A3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46F291A" w14:textId="77777777" w:rsidR="008502BA" w:rsidRPr="006A79C9" w:rsidRDefault="00F84358">
            <w:pPr>
              <w:pStyle w:val="TableParagraph"/>
              <w:spacing w:before="57" w:line="215" w:lineRule="exact"/>
              <w:ind w:left="1610" w:right="1595"/>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2"/>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0F249AFC" w14:textId="77777777">
        <w:trPr>
          <w:trHeight w:val="287"/>
        </w:trPr>
        <w:tc>
          <w:tcPr>
            <w:tcW w:w="961" w:type="dxa"/>
          </w:tcPr>
          <w:p w14:paraId="0CA3BDC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0B3DCA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067EF043" w14:textId="77777777">
        <w:trPr>
          <w:trHeight w:val="287"/>
        </w:trPr>
        <w:tc>
          <w:tcPr>
            <w:tcW w:w="961" w:type="dxa"/>
          </w:tcPr>
          <w:p w14:paraId="0A5A5E6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7E3BAB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3"/>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481ED2EE" w14:textId="77777777">
        <w:trPr>
          <w:trHeight w:val="287"/>
        </w:trPr>
        <w:tc>
          <w:tcPr>
            <w:tcW w:w="961" w:type="dxa"/>
          </w:tcPr>
          <w:p w14:paraId="4ED3FA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53187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592BBB0E" w14:textId="77777777">
        <w:trPr>
          <w:trHeight w:val="287"/>
        </w:trPr>
        <w:tc>
          <w:tcPr>
            <w:tcW w:w="961" w:type="dxa"/>
          </w:tcPr>
          <w:p w14:paraId="618EDA2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0535D36"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SHIELD/NDE</w:t>
            </w:r>
            <w:r w:rsidRPr="006A79C9">
              <w:rPr>
                <w:rFonts w:ascii="Arial" w:hAnsi="Arial" w:cs="Arial"/>
                <w:b/>
                <w:spacing w:val="-3"/>
                <w:sz w:val="20"/>
                <w:szCs w:val="20"/>
              </w:rPr>
              <w:t xml:space="preserve"> </w:t>
            </w:r>
            <w:r w:rsidRPr="006A79C9">
              <w:rPr>
                <w:rFonts w:ascii="Arial" w:hAnsi="Arial" w:cs="Arial"/>
                <w:b/>
                <w:sz w:val="20"/>
                <w:szCs w:val="20"/>
              </w:rPr>
              <w:t>SHIELD</w:t>
            </w:r>
          </w:p>
        </w:tc>
      </w:tr>
      <w:tr w:rsidR="008502BA" w:rsidRPr="006A79C9" w14:paraId="0284C996" w14:textId="77777777">
        <w:trPr>
          <w:trHeight w:val="288"/>
        </w:trPr>
        <w:tc>
          <w:tcPr>
            <w:tcW w:w="961" w:type="dxa"/>
          </w:tcPr>
          <w:p w14:paraId="7DB3EB23"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7A50A2D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4D992001" w14:textId="77777777">
        <w:trPr>
          <w:trHeight w:val="287"/>
        </w:trPr>
        <w:tc>
          <w:tcPr>
            <w:tcW w:w="961" w:type="dxa"/>
          </w:tcPr>
          <w:p w14:paraId="3B36361E"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9C6E057"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3CA94F3C" w14:textId="77777777">
        <w:trPr>
          <w:trHeight w:val="460"/>
        </w:trPr>
        <w:tc>
          <w:tcPr>
            <w:tcW w:w="961" w:type="dxa"/>
          </w:tcPr>
          <w:p w14:paraId="066D9B43" w14:textId="77777777" w:rsidR="008502BA" w:rsidRPr="006A79C9" w:rsidRDefault="008502BA">
            <w:pPr>
              <w:pStyle w:val="TableParagraph"/>
              <w:spacing w:before="3" w:line="240" w:lineRule="auto"/>
              <w:rPr>
                <w:rFonts w:ascii="Arial" w:hAnsi="Arial" w:cs="Arial"/>
                <w:b/>
                <w:sz w:val="20"/>
                <w:szCs w:val="20"/>
              </w:rPr>
            </w:pPr>
          </w:p>
          <w:p w14:paraId="35EA051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6DD26CEA" w14:textId="77777777" w:rsidR="008502BA" w:rsidRPr="006A79C9" w:rsidRDefault="00F84358">
            <w:pPr>
              <w:pStyle w:val="TableParagraph"/>
              <w:spacing w:before="0" w:line="230" w:lineRule="exact"/>
              <w:ind w:left="109" w:right="1216"/>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4FEC6927" w14:textId="77777777">
        <w:trPr>
          <w:trHeight w:val="460"/>
        </w:trPr>
        <w:tc>
          <w:tcPr>
            <w:tcW w:w="961" w:type="dxa"/>
          </w:tcPr>
          <w:p w14:paraId="46517EF2" w14:textId="77777777" w:rsidR="008502BA" w:rsidRPr="006A79C9" w:rsidRDefault="008502BA">
            <w:pPr>
              <w:pStyle w:val="TableParagraph"/>
              <w:spacing w:before="3" w:line="240" w:lineRule="auto"/>
              <w:rPr>
                <w:rFonts w:ascii="Arial" w:hAnsi="Arial" w:cs="Arial"/>
                <w:b/>
                <w:sz w:val="20"/>
                <w:szCs w:val="20"/>
              </w:rPr>
            </w:pPr>
          </w:p>
          <w:p w14:paraId="3F7FF510"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2AE936EA"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477EA12" w14:textId="77777777">
        <w:trPr>
          <w:trHeight w:val="287"/>
        </w:trPr>
        <w:tc>
          <w:tcPr>
            <w:tcW w:w="961" w:type="dxa"/>
          </w:tcPr>
          <w:p w14:paraId="3B8AD5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8223C8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4E90342D" w14:textId="77777777">
        <w:trPr>
          <w:trHeight w:val="288"/>
        </w:trPr>
        <w:tc>
          <w:tcPr>
            <w:tcW w:w="961" w:type="dxa"/>
          </w:tcPr>
          <w:p w14:paraId="775B79C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B5B747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3E0E71BD" w14:textId="77777777">
        <w:trPr>
          <w:trHeight w:val="287"/>
        </w:trPr>
        <w:tc>
          <w:tcPr>
            <w:tcW w:w="961" w:type="dxa"/>
          </w:tcPr>
          <w:p w14:paraId="0D2E839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C7BA24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w:t>
            </w:r>
          </w:p>
        </w:tc>
      </w:tr>
      <w:tr w:rsidR="008502BA" w:rsidRPr="006A79C9" w14:paraId="4CC40D2E" w14:textId="77777777">
        <w:trPr>
          <w:trHeight w:val="287"/>
        </w:trPr>
        <w:tc>
          <w:tcPr>
            <w:tcW w:w="961" w:type="dxa"/>
          </w:tcPr>
          <w:p w14:paraId="4B2E2C9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5724B6A"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59AC3C98" w14:textId="77777777">
        <w:trPr>
          <w:trHeight w:val="287"/>
        </w:trPr>
        <w:tc>
          <w:tcPr>
            <w:tcW w:w="961" w:type="dxa"/>
          </w:tcPr>
          <w:p w14:paraId="183A783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6230C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55B688B2" w14:textId="77777777">
        <w:trPr>
          <w:trHeight w:val="287"/>
        </w:trPr>
        <w:tc>
          <w:tcPr>
            <w:tcW w:w="961" w:type="dxa"/>
          </w:tcPr>
          <w:p w14:paraId="3F9D8B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9F136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2"/>
                <w:sz w:val="20"/>
                <w:szCs w:val="20"/>
              </w:rPr>
              <w:t xml:space="preserve"> </w:t>
            </w:r>
            <w:r w:rsidRPr="006A79C9">
              <w:rPr>
                <w:rFonts w:ascii="Arial" w:hAnsi="Arial" w:cs="Arial"/>
                <w:sz w:val="20"/>
                <w:szCs w:val="20"/>
              </w:rPr>
              <w:t>rubbers</w:t>
            </w:r>
            <w:r w:rsidRPr="006A79C9">
              <w:rPr>
                <w:rFonts w:ascii="Arial" w:hAnsi="Arial" w:cs="Arial"/>
                <w:spacing w:val="-4"/>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7DF80047" w14:textId="77777777">
        <w:trPr>
          <w:trHeight w:val="288"/>
        </w:trPr>
        <w:tc>
          <w:tcPr>
            <w:tcW w:w="961" w:type="dxa"/>
          </w:tcPr>
          <w:p w14:paraId="56A70667"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3</w:t>
            </w:r>
          </w:p>
        </w:tc>
        <w:tc>
          <w:tcPr>
            <w:tcW w:w="7280" w:type="dxa"/>
          </w:tcPr>
          <w:p w14:paraId="60AD9347"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412BBD75" w14:textId="77777777">
        <w:trPr>
          <w:trHeight w:val="292"/>
        </w:trPr>
        <w:tc>
          <w:tcPr>
            <w:tcW w:w="961" w:type="dxa"/>
          </w:tcPr>
          <w:p w14:paraId="2E2F9CC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80" w:type="dxa"/>
          </w:tcPr>
          <w:p w14:paraId="739F4BCC"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0F0CA037" w14:textId="77777777">
        <w:trPr>
          <w:trHeight w:val="287"/>
        </w:trPr>
        <w:tc>
          <w:tcPr>
            <w:tcW w:w="961" w:type="dxa"/>
          </w:tcPr>
          <w:p w14:paraId="460FFE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E96176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38537FD5" w14:textId="77777777">
        <w:trPr>
          <w:trHeight w:val="287"/>
        </w:trPr>
        <w:tc>
          <w:tcPr>
            <w:tcW w:w="961" w:type="dxa"/>
          </w:tcPr>
          <w:p w14:paraId="726B10B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06CC8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bl>
    <w:p w14:paraId="765BD8DB"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C9B388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3E455FAA" w14:textId="77777777">
        <w:trPr>
          <w:trHeight w:val="340"/>
        </w:trPr>
        <w:tc>
          <w:tcPr>
            <w:tcW w:w="961" w:type="dxa"/>
          </w:tcPr>
          <w:p w14:paraId="29D46D55" w14:textId="77777777" w:rsidR="008502BA" w:rsidRPr="006A79C9" w:rsidRDefault="00F84358">
            <w:pPr>
              <w:pStyle w:val="TableParagraph"/>
              <w:spacing w:before="105"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5732AFF" w14:textId="77777777" w:rsidR="008502BA" w:rsidRPr="006A79C9" w:rsidRDefault="00F84358">
            <w:pPr>
              <w:pStyle w:val="TableParagraph"/>
              <w:spacing w:before="105"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2CFC4BAC" w14:textId="77777777">
        <w:trPr>
          <w:trHeight w:val="287"/>
        </w:trPr>
        <w:tc>
          <w:tcPr>
            <w:tcW w:w="961" w:type="dxa"/>
          </w:tcPr>
          <w:p w14:paraId="0673CD3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23952D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43415158" w14:textId="77777777">
        <w:trPr>
          <w:trHeight w:val="287"/>
        </w:trPr>
        <w:tc>
          <w:tcPr>
            <w:tcW w:w="961" w:type="dxa"/>
          </w:tcPr>
          <w:p w14:paraId="65EFCB3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3B54E7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76CA9DEA" w14:textId="77777777">
        <w:trPr>
          <w:trHeight w:val="288"/>
        </w:trPr>
        <w:tc>
          <w:tcPr>
            <w:tcW w:w="961" w:type="dxa"/>
          </w:tcPr>
          <w:p w14:paraId="3BDA79E1"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9</w:t>
            </w:r>
          </w:p>
        </w:tc>
        <w:tc>
          <w:tcPr>
            <w:tcW w:w="7280" w:type="dxa"/>
          </w:tcPr>
          <w:p w14:paraId="47828F9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1DF18DAE" w14:textId="77777777">
        <w:trPr>
          <w:trHeight w:val="287"/>
        </w:trPr>
        <w:tc>
          <w:tcPr>
            <w:tcW w:w="961" w:type="dxa"/>
          </w:tcPr>
          <w:p w14:paraId="56191DF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1C9F14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3326C9B0" w14:textId="77777777">
        <w:trPr>
          <w:trHeight w:val="287"/>
        </w:trPr>
        <w:tc>
          <w:tcPr>
            <w:tcW w:w="961" w:type="dxa"/>
          </w:tcPr>
          <w:p w14:paraId="56D502A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44D4CF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75EC5F46" w14:textId="77777777">
        <w:trPr>
          <w:trHeight w:val="287"/>
        </w:trPr>
        <w:tc>
          <w:tcPr>
            <w:tcW w:w="961" w:type="dxa"/>
          </w:tcPr>
          <w:p w14:paraId="7214422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E3A842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47C209F8" w14:textId="77777777">
        <w:trPr>
          <w:trHeight w:val="287"/>
        </w:trPr>
        <w:tc>
          <w:tcPr>
            <w:tcW w:w="961" w:type="dxa"/>
          </w:tcPr>
          <w:p w14:paraId="080FE67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509E5C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7E97FB5E" w14:textId="77777777">
        <w:trPr>
          <w:trHeight w:val="285"/>
        </w:trPr>
        <w:tc>
          <w:tcPr>
            <w:tcW w:w="961" w:type="dxa"/>
            <w:tcBorders>
              <w:bottom w:val="single" w:sz="6" w:space="0" w:color="000000"/>
            </w:tcBorders>
          </w:tcPr>
          <w:p w14:paraId="7A054BC7" w14:textId="77777777" w:rsidR="008502BA" w:rsidRPr="006A79C9" w:rsidRDefault="00F84358">
            <w:pPr>
              <w:pStyle w:val="TableParagraph"/>
              <w:spacing w:line="205" w:lineRule="exact"/>
              <w:ind w:right="94"/>
              <w:jc w:val="right"/>
              <w:rPr>
                <w:rFonts w:ascii="Arial" w:hAnsi="Arial" w:cs="Arial"/>
                <w:sz w:val="20"/>
                <w:szCs w:val="20"/>
              </w:rPr>
            </w:pPr>
            <w:r w:rsidRPr="006A79C9">
              <w:rPr>
                <w:rFonts w:ascii="Arial" w:hAnsi="Arial" w:cs="Arial"/>
                <w:sz w:val="20"/>
                <w:szCs w:val="20"/>
              </w:rPr>
              <w:t>14</w:t>
            </w:r>
          </w:p>
        </w:tc>
        <w:tc>
          <w:tcPr>
            <w:tcW w:w="7280" w:type="dxa"/>
            <w:tcBorders>
              <w:bottom w:val="single" w:sz="6" w:space="0" w:color="000000"/>
            </w:tcBorders>
          </w:tcPr>
          <w:p w14:paraId="38390595"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3675AC74" w14:textId="77777777">
        <w:trPr>
          <w:trHeight w:val="285"/>
        </w:trPr>
        <w:tc>
          <w:tcPr>
            <w:tcW w:w="961" w:type="dxa"/>
            <w:tcBorders>
              <w:top w:val="single" w:sz="6" w:space="0" w:color="000000"/>
            </w:tcBorders>
          </w:tcPr>
          <w:p w14:paraId="279347FA" w14:textId="77777777" w:rsidR="008502BA" w:rsidRPr="006A79C9" w:rsidRDefault="00F84358">
            <w:pPr>
              <w:pStyle w:val="TableParagraph"/>
              <w:spacing w:before="58"/>
              <w:ind w:right="94"/>
              <w:jc w:val="right"/>
              <w:rPr>
                <w:rFonts w:ascii="Arial" w:hAnsi="Arial" w:cs="Arial"/>
                <w:sz w:val="20"/>
                <w:szCs w:val="20"/>
              </w:rPr>
            </w:pPr>
            <w:r w:rsidRPr="006A79C9">
              <w:rPr>
                <w:rFonts w:ascii="Arial" w:hAnsi="Arial" w:cs="Arial"/>
                <w:sz w:val="20"/>
                <w:szCs w:val="20"/>
              </w:rPr>
              <w:t>15</w:t>
            </w:r>
          </w:p>
        </w:tc>
        <w:tc>
          <w:tcPr>
            <w:tcW w:w="7280" w:type="dxa"/>
            <w:tcBorders>
              <w:top w:val="single" w:sz="6" w:space="0" w:color="000000"/>
            </w:tcBorders>
          </w:tcPr>
          <w:p w14:paraId="583CFAFD"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180A15CB" w14:textId="77777777">
        <w:trPr>
          <w:trHeight w:val="292"/>
        </w:trPr>
        <w:tc>
          <w:tcPr>
            <w:tcW w:w="961" w:type="dxa"/>
          </w:tcPr>
          <w:p w14:paraId="5B65B13C"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16</w:t>
            </w:r>
          </w:p>
        </w:tc>
        <w:tc>
          <w:tcPr>
            <w:tcW w:w="7280" w:type="dxa"/>
          </w:tcPr>
          <w:p w14:paraId="674D357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014A16CD" w14:textId="77777777">
        <w:trPr>
          <w:trHeight w:val="287"/>
        </w:trPr>
        <w:tc>
          <w:tcPr>
            <w:tcW w:w="961" w:type="dxa"/>
          </w:tcPr>
          <w:p w14:paraId="55F2B94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5BB9C86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3"/>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06D982FB" w14:textId="77777777">
        <w:trPr>
          <w:trHeight w:val="287"/>
        </w:trPr>
        <w:tc>
          <w:tcPr>
            <w:tcW w:w="961" w:type="dxa"/>
          </w:tcPr>
          <w:p w14:paraId="125961D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0A0BEEE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69395C3C" w14:textId="77777777">
        <w:trPr>
          <w:trHeight w:val="287"/>
        </w:trPr>
        <w:tc>
          <w:tcPr>
            <w:tcW w:w="961" w:type="dxa"/>
          </w:tcPr>
          <w:p w14:paraId="61828B9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683235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738CDBE4" w14:textId="77777777">
        <w:trPr>
          <w:trHeight w:val="288"/>
        </w:trPr>
        <w:tc>
          <w:tcPr>
            <w:tcW w:w="961" w:type="dxa"/>
          </w:tcPr>
          <w:p w14:paraId="5894535F"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20</w:t>
            </w:r>
          </w:p>
        </w:tc>
        <w:tc>
          <w:tcPr>
            <w:tcW w:w="7280" w:type="dxa"/>
          </w:tcPr>
          <w:p w14:paraId="4D4F3AB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7FFCE912" w14:textId="77777777">
        <w:trPr>
          <w:trHeight w:val="287"/>
        </w:trPr>
        <w:tc>
          <w:tcPr>
            <w:tcW w:w="961" w:type="dxa"/>
          </w:tcPr>
          <w:p w14:paraId="7DDCB05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1666C7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09CE162A" w14:textId="77777777">
        <w:trPr>
          <w:trHeight w:val="287"/>
        </w:trPr>
        <w:tc>
          <w:tcPr>
            <w:tcW w:w="961" w:type="dxa"/>
          </w:tcPr>
          <w:p w14:paraId="24866741" w14:textId="59311009" w:rsidR="008502BA" w:rsidRPr="006A79C9" w:rsidRDefault="00ED67E5">
            <w:pPr>
              <w:pStyle w:val="TableParagraph"/>
              <w:ind w:right="92"/>
              <w:jc w:val="right"/>
              <w:rPr>
                <w:rFonts w:ascii="Arial" w:hAnsi="Arial" w:cs="Arial"/>
                <w:sz w:val="20"/>
                <w:szCs w:val="20"/>
              </w:rPr>
            </w:pPr>
            <w:r>
              <w:rPr>
                <w:rFonts w:ascii="Arial" w:hAnsi="Arial" w:cs="Arial"/>
                <w:sz w:val="20"/>
                <w:szCs w:val="20"/>
              </w:rPr>
              <w:t>22</w:t>
            </w:r>
          </w:p>
        </w:tc>
        <w:tc>
          <w:tcPr>
            <w:tcW w:w="7280" w:type="dxa"/>
          </w:tcPr>
          <w:p w14:paraId="5333EB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4F408046" w14:textId="77777777">
        <w:trPr>
          <w:trHeight w:val="287"/>
        </w:trPr>
        <w:tc>
          <w:tcPr>
            <w:tcW w:w="961" w:type="dxa"/>
          </w:tcPr>
          <w:p w14:paraId="42351011" w14:textId="7BA202B4" w:rsidR="008502BA" w:rsidRPr="006A79C9" w:rsidRDefault="00ED67E5">
            <w:pPr>
              <w:pStyle w:val="TableParagraph"/>
              <w:ind w:right="92"/>
              <w:jc w:val="right"/>
              <w:rPr>
                <w:rFonts w:ascii="Arial" w:hAnsi="Arial" w:cs="Arial"/>
                <w:sz w:val="20"/>
                <w:szCs w:val="20"/>
              </w:rPr>
            </w:pPr>
            <w:r>
              <w:rPr>
                <w:rFonts w:ascii="Arial" w:hAnsi="Arial" w:cs="Arial"/>
                <w:sz w:val="20"/>
                <w:szCs w:val="20"/>
              </w:rPr>
              <w:t>2</w:t>
            </w:r>
            <w:r w:rsidR="009936BC">
              <w:rPr>
                <w:rFonts w:ascii="Arial" w:hAnsi="Arial" w:cs="Arial"/>
                <w:sz w:val="20"/>
                <w:szCs w:val="20"/>
              </w:rPr>
              <w:t>3</w:t>
            </w:r>
          </w:p>
        </w:tc>
        <w:tc>
          <w:tcPr>
            <w:tcW w:w="7280" w:type="dxa"/>
          </w:tcPr>
          <w:p w14:paraId="08B628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0CDB6CFE" w14:textId="77777777">
        <w:trPr>
          <w:trHeight w:val="287"/>
        </w:trPr>
        <w:tc>
          <w:tcPr>
            <w:tcW w:w="961" w:type="dxa"/>
          </w:tcPr>
          <w:p w14:paraId="7885DF95" w14:textId="50489186" w:rsidR="008502BA" w:rsidRPr="006A79C9" w:rsidRDefault="00ED67E5">
            <w:pPr>
              <w:pStyle w:val="TableParagraph"/>
              <w:ind w:right="92"/>
              <w:jc w:val="right"/>
              <w:rPr>
                <w:rFonts w:ascii="Arial" w:hAnsi="Arial" w:cs="Arial"/>
                <w:sz w:val="20"/>
                <w:szCs w:val="20"/>
              </w:rPr>
            </w:pPr>
            <w:r>
              <w:rPr>
                <w:rFonts w:ascii="Arial" w:hAnsi="Arial" w:cs="Arial"/>
                <w:sz w:val="20"/>
                <w:szCs w:val="20"/>
              </w:rPr>
              <w:t>24</w:t>
            </w:r>
          </w:p>
        </w:tc>
        <w:tc>
          <w:tcPr>
            <w:tcW w:w="7280" w:type="dxa"/>
          </w:tcPr>
          <w:p w14:paraId="42DF55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78E43EB3" w14:textId="77777777">
        <w:trPr>
          <w:trHeight w:val="287"/>
        </w:trPr>
        <w:tc>
          <w:tcPr>
            <w:tcW w:w="961" w:type="dxa"/>
          </w:tcPr>
          <w:p w14:paraId="58F0FE53" w14:textId="2F9BE37C" w:rsidR="008502BA" w:rsidRPr="006A79C9" w:rsidRDefault="00ED67E5">
            <w:pPr>
              <w:pStyle w:val="TableParagraph"/>
              <w:ind w:right="92"/>
              <w:jc w:val="right"/>
              <w:rPr>
                <w:rFonts w:ascii="Arial" w:hAnsi="Arial" w:cs="Arial"/>
                <w:sz w:val="20"/>
                <w:szCs w:val="20"/>
              </w:rPr>
            </w:pPr>
            <w:r>
              <w:rPr>
                <w:rFonts w:ascii="Arial" w:hAnsi="Arial" w:cs="Arial"/>
                <w:sz w:val="20"/>
                <w:szCs w:val="20"/>
              </w:rPr>
              <w:t>25</w:t>
            </w:r>
          </w:p>
        </w:tc>
        <w:tc>
          <w:tcPr>
            <w:tcW w:w="7280" w:type="dxa"/>
          </w:tcPr>
          <w:p w14:paraId="30599C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6535A267" w14:textId="77777777">
        <w:trPr>
          <w:trHeight w:val="287"/>
        </w:trPr>
        <w:tc>
          <w:tcPr>
            <w:tcW w:w="961" w:type="dxa"/>
          </w:tcPr>
          <w:p w14:paraId="6746467F" w14:textId="049FEAF0" w:rsidR="008502BA" w:rsidRPr="006A79C9" w:rsidRDefault="00ED67E5">
            <w:pPr>
              <w:pStyle w:val="TableParagraph"/>
              <w:ind w:right="92"/>
              <w:jc w:val="right"/>
              <w:rPr>
                <w:rFonts w:ascii="Arial" w:hAnsi="Arial" w:cs="Arial"/>
                <w:sz w:val="20"/>
                <w:szCs w:val="20"/>
              </w:rPr>
            </w:pPr>
            <w:r>
              <w:rPr>
                <w:rFonts w:ascii="Arial" w:hAnsi="Arial" w:cs="Arial"/>
                <w:sz w:val="20"/>
                <w:szCs w:val="20"/>
              </w:rPr>
              <w:t>26</w:t>
            </w:r>
          </w:p>
        </w:tc>
        <w:tc>
          <w:tcPr>
            <w:tcW w:w="7280" w:type="dxa"/>
          </w:tcPr>
          <w:p w14:paraId="0E0B5E8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16E16563" w14:textId="77777777">
        <w:trPr>
          <w:trHeight w:val="287"/>
        </w:trPr>
        <w:tc>
          <w:tcPr>
            <w:tcW w:w="961" w:type="dxa"/>
          </w:tcPr>
          <w:p w14:paraId="55A428F3" w14:textId="7A4CFF5A" w:rsidR="008502BA" w:rsidRPr="006A79C9" w:rsidRDefault="00ED67E5">
            <w:pPr>
              <w:pStyle w:val="TableParagraph"/>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7</w:t>
            </w:r>
          </w:p>
        </w:tc>
        <w:tc>
          <w:tcPr>
            <w:tcW w:w="7280" w:type="dxa"/>
          </w:tcPr>
          <w:p w14:paraId="15C3E2D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676CEDFE" w14:textId="77777777">
        <w:trPr>
          <w:trHeight w:val="292"/>
        </w:trPr>
        <w:tc>
          <w:tcPr>
            <w:tcW w:w="961" w:type="dxa"/>
          </w:tcPr>
          <w:p w14:paraId="5FFB4B4C" w14:textId="0121756A" w:rsidR="008502BA" w:rsidRPr="006A79C9" w:rsidRDefault="00ED67E5">
            <w:pPr>
              <w:pStyle w:val="TableParagraph"/>
              <w:spacing w:before="65"/>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8</w:t>
            </w:r>
          </w:p>
        </w:tc>
        <w:tc>
          <w:tcPr>
            <w:tcW w:w="7280" w:type="dxa"/>
          </w:tcPr>
          <w:p w14:paraId="468495A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438AD991" w14:textId="77777777">
        <w:trPr>
          <w:trHeight w:val="287"/>
        </w:trPr>
        <w:tc>
          <w:tcPr>
            <w:tcW w:w="961" w:type="dxa"/>
          </w:tcPr>
          <w:p w14:paraId="58F3256E" w14:textId="12252C92" w:rsidR="008502BA" w:rsidRPr="006A79C9" w:rsidRDefault="00ED67E5">
            <w:pPr>
              <w:pStyle w:val="TableParagraph"/>
              <w:ind w:right="92"/>
              <w:jc w:val="right"/>
              <w:rPr>
                <w:rFonts w:ascii="Arial" w:hAnsi="Arial" w:cs="Arial"/>
                <w:sz w:val="20"/>
                <w:szCs w:val="20"/>
              </w:rPr>
            </w:pPr>
            <w:r>
              <w:rPr>
                <w:rFonts w:ascii="Arial" w:hAnsi="Arial" w:cs="Arial"/>
                <w:sz w:val="20"/>
                <w:szCs w:val="20"/>
              </w:rPr>
              <w:t>2</w:t>
            </w:r>
            <w:r w:rsidRPr="006A79C9">
              <w:rPr>
                <w:rFonts w:ascii="Arial" w:hAnsi="Arial" w:cs="Arial"/>
                <w:sz w:val="20"/>
                <w:szCs w:val="20"/>
              </w:rPr>
              <w:t>9</w:t>
            </w:r>
          </w:p>
        </w:tc>
        <w:tc>
          <w:tcPr>
            <w:tcW w:w="7280" w:type="dxa"/>
          </w:tcPr>
          <w:p w14:paraId="02EFC5F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31BB4E4D" w14:textId="77777777">
        <w:trPr>
          <w:trHeight w:val="287"/>
        </w:trPr>
        <w:tc>
          <w:tcPr>
            <w:tcW w:w="961" w:type="dxa"/>
          </w:tcPr>
          <w:p w14:paraId="40C97009" w14:textId="1F4DD2DE"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0</w:t>
            </w:r>
          </w:p>
        </w:tc>
        <w:tc>
          <w:tcPr>
            <w:tcW w:w="7280" w:type="dxa"/>
          </w:tcPr>
          <w:p w14:paraId="0ADBEA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0AAA976E" w14:textId="77777777">
        <w:trPr>
          <w:trHeight w:val="287"/>
        </w:trPr>
        <w:tc>
          <w:tcPr>
            <w:tcW w:w="961" w:type="dxa"/>
          </w:tcPr>
          <w:p w14:paraId="79B7A940" w14:textId="52E86684" w:rsidR="008502BA" w:rsidRPr="006A79C9" w:rsidRDefault="00ED67E5">
            <w:pPr>
              <w:pStyle w:val="TableParagraph"/>
              <w:spacing w:line="208" w:lineRule="exact"/>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1</w:t>
            </w:r>
          </w:p>
        </w:tc>
        <w:tc>
          <w:tcPr>
            <w:tcW w:w="7280" w:type="dxa"/>
          </w:tcPr>
          <w:p w14:paraId="15E4EED1"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174C4873" w14:textId="77777777">
        <w:trPr>
          <w:trHeight w:val="287"/>
        </w:trPr>
        <w:tc>
          <w:tcPr>
            <w:tcW w:w="961" w:type="dxa"/>
          </w:tcPr>
          <w:p w14:paraId="4D7FFFB9" w14:textId="72D7AEBD"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2</w:t>
            </w:r>
          </w:p>
        </w:tc>
        <w:tc>
          <w:tcPr>
            <w:tcW w:w="7280" w:type="dxa"/>
          </w:tcPr>
          <w:p w14:paraId="42822ED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3B907F12" w14:textId="77777777">
        <w:trPr>
          <w:trHeight w:val="287"/>
        </w:trPr>
        <w:tc>
          <w:tcPr>
            <w:tcW w:w="961" w:type="dxa"/>
          </w:tcPr>
          <w:p w14:paraId="648422CA" w14:textId="14D9E31A"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3</w:t>
            </w:r>
          </w:p>
        </w:tc>
        <w:tc>
          <w:tcPr>
            <w:tcW w:w="7280" w:type="dxa"/>
          </w:tcPr>
          <w:p w14:paraId="3C37965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496B77C6" w14:textId="77777777">
        <w:trPr>
          <w:trHeight w:val="287"/>
        </w:trPr>
        <w:tc>
          <w:tcPr>
            <w:tcW w:w="961" w:type="dxa"/>
          </w:tcPr>
          <w:p w14:paraId="3167B719" w14:textId="7F018772"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4</w:t>
            </w:r>
          </w:p>
        </w:tc>
        <w:tc>
          <w:tcPr>
            <w:tcW w:w="7280" w:type="dxa"/>
          </w:tcPr>
          <w:p w14:paraId="72E800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3537792B" w14:textId="77777777">
        <w:trPr>
          <w:trHeight w:val="287"/>
        </w:trPr>
        <w:tc>
          <w:tcPr>
            <w:tcW w:w="961" w:type="dxa"/>
          </w:tcPr>
          <w:p w14:paraId="3ADEB561" w14:textId="7F13B373"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5</w:t>
            </w:r>
          </w:p>
        </w:tc>
        <w:tc>
          <w:tcPr>
            <w:tcW w:w="7280" w:type="dxa"/>
          </w:tcPr>
          <w:p w14:paraId="0CE12A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01535D9C" w14:textId="77777777">
        <w:trPr>
          <w:trHeight w:val="287"/>
        </w:trPr>
        <w:tc>
          <w:tcPr>
            <w:tcW w:w="961" w:type="dxa"/>
          </w:tcPr>
          <w:p w14:paraId="2C3048A1" w14:textId="4E2184DD"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6</w:t>
            </w:r>
          </w:p>
        </w:tc>
        <w:tc>
          <w:tcPr>
            <w:tcW w:w="7280" w:type="dxa"/>
          </w:tcPr>
          <w:p w14:paraId="535F12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4F1CD296" w14:textId="77777777">
        <w:trPr>
          <w:trHeight w:val="288"/>
        </w:trPr>
        <w:tc>
          <w:tcPr>
            <w:tcW w:w="961" w:type="dxa"/>
          </w:tcPr>
          <w:p w14:paraId="763AD401" w14:textId="627E6098" w:rsidR="008502BA" w:rsidRPr="006A79C9" w:rsidRDefault="00ED67E5">
            <w:pPr>
              <w:pStyle w:val="TableParagraph"/>
              <w:spacing w:before="61"/>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7</w:t>
            </w:r>
          </w:p>
        </w:tc>
        <w:tc>
          <w:tcPr>
            <w:tcW w:w="7280" w:type="dxa"/>
          </w:tcPr>
          <w:p w14:paraId="49E41C4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7D42F5D2" w14:textId="77777777">
        <w:trPr>
          <w:trHeight w:val="287"/>
        </w:trPr>
        <w:tc>
          <w:tcPr>
            <w:tcW w:w="961" w:type="dxa"/>
          </w:tcPr>
          <w:p w14:paraId="1FC7B0B1" w14:textId="05B78ED4"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8</w:t>
            </w:r>
          </w:p>
        </w:tc>
        <w:tc>
          <w:tcPr>
            <w:tcW w:w="7280" w:type="dxa"/>
          </w:tcPr>
          <w:p w14:paraId="4AD234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5E16DDA5" w14:textId="77777777">
        <w:trPr>
          <w:trHeight w:val="287"/>
        </w:trPr>
        <w:tc>
          <w:tcPr>
            <w:tcW w:w="961" w:type="dxa"/>
          </w:tcPr>
          <w:p w14:paraId="0CDD7CF1" w14:textId="070049F7" w:rsidR="008502BA" w:rsidRPr="006A79C9" w:rsidRDefault="00ED67E5">
            <w:pPr>
              <w:pStyle w:val="TableParagraph"/>
              <w:ind w:right="94"/>
              <w:jc w:val="right"/>
              <w:rPr>
                <w:rFonts w:ascii="Arial" w:hAnsi="Arial" w:cs="Arial"/>
                <w:sz w:val="20"/>
                <w:szCs w:val="20"/>
              </w:rPr>
            </w:pPr>
            <w:r>
              <w:rPr>
                <w:rFonts w:ascii="Arial" w:hAnsi="Arial" w:cs="Arial"/>
                <w:sz w:val="20"/>
                <w:szCs w:val="20"/>
              </w:rPr>
              <w:t>3</w:t>
            </w:r>
            <w:r w:rsidRPr="006A79C9">
              <w:rPr>
                <w:rFonts w:ascii="Arial" w:hAnsi="Arial" w:cs="Arial"/>
                <w:sz w:val="20"/>
                <w:szCs w:val="20"/>
              </w:rPr>
              <w:t>9</w:t>
            </w:r>
          </w:p>
        </w:tc>
        <w:tc>
          <w:tcPr>
            <w:tcW w:w="7280" w:type="dxa"/>
          </w:tcPr>
          <w:p w14:paraId="280EE29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0642D3B9" w14:textId="77777777">
        <w:trPr>
          <w:trHeight w:val="292"/>
        </w:trPr>
        <w:tc>
          <w:tcPr>
            <w:tcW w:w="961" w:type="dxa"/>
          </w:tcPr>
          <w:p w14:paraId="2E41DE48" w14:textId="0BD972FF" w:rsidR="008502BA" w:rsidRPr="006A79C9" w:rsidRDefault="00ED67E5">
            <w:pPr>
              <w:pStyle w:val="TableParagraph"/>
              <w:spacing w:before="65"/>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0</w:t>
            </w:r>
          </w:p>
        </w:tc>
        <w:tc>
          <w:tcPr>
            <w:tcW w:w="7280" w:type="dxa"/>
          </w:tcPr>
          <w:p w14:paraId="2FF933B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0E65744B" w14:textId="77777777">
        <w:trPr>
          <w:trHeight w:val="287"/>
        </w:trPr>
        <w:tc>
          <w:tcPr>
            <w:tcW w:w="961" w:type="dxa"/>
          </w:tcPr>
          <w:p w14:paraId="4CC10F90" w14:textId="6EF47C6E" w:rsidR="008502BA" w:rsidRPr="006A79C9" w:rsidRDefault="00ED67E5">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1</w:t>
            </w:r>
          </w:p>
        </w:tc>
        <w:tc>
          <w:tcPr>
            <w:tcW w:w="7280" w:type="dxa"/>
          </w:tcPr>
          <w:p w14:paraId="257ED9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78895229" w14:textId="77777777">
        <w:trPr>
          <w:trHeight w:val="287"/>
        </w:trPr>
        <w:tc>
          <w:tcPr>
            <w:tcW w:w="961" w:type="dxa"/>
          </w:tcPr>
          <w:p w14:paraId="652B1ADD" w14:textId="759311EF" w:rsidR="008502BA" w:rsidRPr="006A79C9" w:rsidRDefault="00ED67E5">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2</w:t>
            </w:r>
          </w:p>
        </w:tc>
        <w:tc>
          <w:tcPr>
            <w:tcW w:w="7280" w:type="dxa"/>
          </w:tcPr>
          <w:p w14:paraId="41B2844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68FB2E57" w14:textId="77777777">
        <w:trPr>
          <w:trHeight w:val="287"/>
        </w:trPr>
        <w:tc>
          <w:tcPr>
            <w:tcW w:w="961" w:type="dxa"/>
          </w:tcPr>
          <w:p w14:paraId="4721DBD7" w14:textId="4D53CA2F" w:rsidR="008502BA" w:rsidRPr="006A79C9" w:rsidRDefault="00ED67E5">
            <w:pPr>
              <w:pStyle w:val="TableParagraph"/>
              <w:ind w:right="94"/>
              <w:jc w:val="right"/>
              <w:rPr>
                <w:rFonts w:ascii="Arial" w:hAnsi="Arial" w:cs="Arial"/>
                <w:sz w:val="20"/>
                <w:szCs w:val="20"/>
              </w:rPr>
            </w:pPr>
            <w:r>
              <w:rPr>
                <w:rFonts w:ascii="Arial" w:hAnsi="Arial" w:cs="Arial"/>
                <w:sz w:val="20"/>
                <w:szCs w:val="20"/>
              </w:rPr>
              <w:t>4</w:t>
            </w:r>
            <w:r w:rsidRPr="006A79C9">
              <w:rPr>
                <w:rFonts w:ascii="Arial" w:hAnsi="Arial" w:cs="Arial"/>
                <w:sz w:val="20"/>
                <w:szCs w:val="20"/>
              </w:rPr>
              <w:t>3</w:t>
            </w:r>
          </w:p>
        </w:tc>
        <w:tc>
          <w:tcPr>
            <w:tcW w:w="7280" w:type="dxa"/>
          </w:tcPr>
          <w:p w14:paraId="78FBA52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heaters</w:t>
            </w:r>
          </w:p>
        </w:tc>
      </w:tr>
      <w:tr w:rsidR="008502BA" w:rsidRPr="006A79C9" w14:paraId="3A8002B7" w14:textId="77777777">
        <w:trPr>
          <w:trHeight w:val="287"/>
        </w:trPr>
        <w:tc>
          <w:tcPr>
            <w:tcW w:w="961" w:type="dxa"/>
          </w:tcPr>
          <w:p w14:paraId="072DBEEA" w14:textId="2F3E6465" w:rsidR="008502BA" w:rsidRPr="006A79C9" w:rsidRDefault="00ED67E5">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4</w:t>
            </w:r>
          </w:p>
        </w:tc>
        <w:tc>
          <w:tcPr>
            <w:tcW w:w="7280" w:type="dxa"/>
          </w:tcPr>
          <w:p w14:paraId="0101BB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8502BA" w:rsidRPr="006A79C9" w14:paraId="263134FB" w14:textId="77777777">
        <w:trPr>
          <w:trHeight w:val="287"/>
        </w:trPr>
        <w:tc>
          <w:tcPr>
            <w:tcW w:w="961" w:type="dxa"/>
          </w:tcPr>
          <w:p w14:paraId="5BF4F036" w14:textId="5E45316F" w:rsidR="008502BA" w:rsidRPr="006A79C9" w:rsidRDefault="00ED67E5">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5</w:t>
            </w:r>
          </w:p>
        </w:tc>
        <w:tc>
          <w:tcPr>
            <w:tcW w:w="7280" w:type="dxa"/>
          </w:tcPr>
          <w:p w14:paraId="5EB022B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8502BA" w:rsidRPr="006A79C9" w14:paraId="1D63FF7E" w14:textId="77777777">
        <w:trPr>
          <w:trHeight w:val="287"/>
        </w:trPr>
        <w:tc>
          <w:tcPr>
            <w:tcW w:w="961" w:type="dxa"/>
          </w:tcPr>
          <w:p w14:paraId="48CA3AE1" w14:textId="7D3047BF" w:rsidR="008502BA" w:rsidRPr="006A79C9" w:rsidRDefault="00ED67E5">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6</w:t>
            </w:r>
          </w:p>
        </w:tc>
        <w:tc>
          <w:tcPr>
            <w:tcW w:w="7280" w:type="dxa"/>
          </w:tcPr>
          <w:p w14:paraId="11419E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6C4082B2" w14:textId="77777777">
        <w:trPr>
          <w:trHeight w:val="287"/>
        </w:trPr>
        <w:tc>
          <w:tcPr>
            <w:tcW w:w="961" w:type="dxa"/>
          </w:tcPr>
          <w:p w14:paraId="204D4BBC" w14:textId="0E29604D" w:rsidR="008502BA" w:rsidRPr="006A79C9" w:rsidRDefault="00ED67E5">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7</w:t>
            </w:r>
          </w:p>
        </w:tc>
        <w:tc>
          <w:tcPr>
            <w:tcW w:w="7280" w:type="dxa"/>
          </w:tcPr>
          <w:p w14:paraId="505F1F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8502BA" w:rsidRPr="006A79C9" w14:paraId="7D83FBEE" w14:textId="77777777">
        <w:trPr>
          <w:trHeight w:val="288"/>
        </w:trPr>
        <w:tc>
          <w:tcPr>
            <w:tcW w:w="961" w:type="dxa"/>
          </w:tcPr>
          <w:p w14:paraId="01E2C993" w14:textId="54FAC619" w:rsidR="008502BA" w:rsidRPr="006A79C9" w:rsidRDefault="00ED67E5">
            <w:pPr>
              <w:pStyle w:val="TableParagraph"/>
              <w:spacing w:line="208" w:lineRule="exact"/>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8</w:t>
            </w:r>
          </w:p>
        </w:tc>
        <w:tc>
          <w:tcPr>
            <w:tcW w:w="7280" w:type="dxa"/>
          </w:tcPr>
          <w:p w14:paraId="745BB6E2"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8502BA" w:rsidRPr="006A79C9" w14:paraId="1F64CE4F" w14:textId="77777777">
        <w:trPr>
          <w:trHeight w:val="287"/>
        </w:trPr>
        <w:tc>
          <w:tcPr>
            <w:tcW w:w="961" w:type="dxa"/>
          </w:tcPr>
          <w:p w14:paraId="4B64C5BB" w14:textId="7DC6BE4F" w:rsidR="008502BA" w:rsidRPr="006A79C9" w:rsidRDefault="00ED67E5">
            <w:pPr>
              <w:pStyle w:val="TableParagraph"/>
              <w:ind w:right="92"/>
              <w:jc w:val="right"/>
              <w:rPr>
                <w:rFonts w:ascii="Arial" w:hAnsi="Arial" w:cs="Arial"/>
                <w:sz w:val="20"/>
                <w:szCs w:val="20"/>
              </w:rPr>
            </w:pPr>
            <w:r>
              <w:rPr>
                <w:rFonts w:ascii="Arial" w:hAnsi="Arial" w:cs="Arial"/>
                <w:sz w:val="20"/>
                <w:szCs w:val="20"/>
              </w:rPr>
              <w:t>4</w:t>
            </w:r>
            <w:r w:rsidRPr="006A79C9">
              <w:rPr>
                <w:rFonts w:ascii="Arial" w:hAnsi="Arial" w:cs="Arial"/>
                <w:sz w:val="20"/>
                <w:szCs w:val="20"/>
              </w:rPr>
              <w:t>9</w:t>
            </w:r>
          </w:p>
        </w:tc>
        <w:tc>
          <w:tcPr>
            <w:tcW w:w="7280" w:type="dxa"/>
          </w:tcPr>
          <w:p w14:paraId="740282E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217DA1CC" w14:textId="77777777">
        <w:trPr>
          <w:trHeight w:val="287"/>
        </w:trPr>
        <w:tc>
          <w:tcPr>
            <w:tcW w:w="961" w:type="dxa"/>
          </w:tcPr>
          <w:p w14:paraId="794B5FDF" w14:textId="5ECC0CF0" w:rsidR="008502BA" w:rsidRPr="006A79C9" w:rsidRDefault="00ED67E5">
            <w:pPr>
              <w:pStyle w:val="TableParagraph"/>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0</w:t>
            </w:r>
          </w:p>
        </w:tc>
        <w:tc>
          <w:tcPr>
            <w:tcW w:w="7280" w:type="dxa"/>
          </w:tcPr>
          <w:p w14:paraId="5BA9F089"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335A9F85" w14:textId="77777777">
        <w:trPr>
          <w:trHeight w:val="292"/>
        </w:trPr>
        <w:tc>
          <w:tcPr>
            <w:tcW w:w="961" w:type="dxa"/>
          </w:tcPr>
          <w:p w14:paraId="6BB4C368" w14:textId="55194587" w:rsidR="008502BA" w:rsidRPr="006A79C9" w:rsidRDefault="00ED67E5">
            <w:pPr>
              <w:pStyle w:val="TableParagraph"/>
              <w:spacing w:line="212" w:lineRule="exact"/>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1</w:t>
            </w:r>
          </w:p>
        </w:tc>
        <w:tc>
          <w:tcPr>
            <w:tcW w:w="7280" w:type="dxa"/>
          </w:tcPr>
          <w:p w14:paraId="10B964BF" w14:textId="77777777" w:rsidR="008502BA" w:rsidRPr="006A79C9" w:rsidRDefault="00F84358">
            <w:pPr>
              <w:pStyle w:val="TableParagraph"/>
              <w:spacing w:line="212" w:lineRule="exact"/>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4"/>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bl>
    <w:p w14:paraId="36A68AA2" w14:textId="77777777" w:rsidR="008502BA" w:rsidRPr="006A79C9" w:rsidRDefault="008502BA">
      <w:pPr>
        <w:spacing w:line="212" w:lineRule="exact"/>
        <w:rPr>
          <w:rFonts w:ascii="Arial" w:hAnsi="Arial" w:cs="Arial"/>
          <w:sz w:val="20"/>
          <w:szCs w:val="20"/>
        </w:rPr>
        <w:sectPr w:rsidR="008502BA" w:rsidRPr="006A79C9">
          <w:pgSz w:w="11910" w:h="16840"/>
          <w:pgMar w:top="1300" w:right="740" w:bottom="900" w:left="760" w:header="726" w:footer="708" w:gutter="0"/>
          <w:cols w:space="720"/>
        </w:sectPr>
      </w:pPr>
    </w:p>
    <w:p w14:paraId="2E21301C"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AE31EC5" w14:textId="77777777">
        <w:trPr>
          <w:trHeight w:val="340"/>
        </w:trPr>
        <w:tc>
          <w:tcPr>
            <w:tcW w:w="961" w:type="dxa"/>
          </w:tcPr>
          <w:p w14:paraId="4A3F720C" w14:textId="77777777" w:rsidR="008502BA" w:rsidRPr="006A79C9" w:rsidRDefault="00F84358">
            <w:pPr>
              <w:pStyle w:val="TableParagraph"/>
              <w:spacing w:before="105"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7F0701F5" w14:textId="77777777" w:rsidR="008502BA" w:rsidRPr="006A79C9" w:rsidRDefault="00F84358">
            <w:pPr>
              <w:pStyle w:val="TableParagraph"/>
              <w:spacing w:before="105"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291D353A" w14:textId="77777777">
        <w:trPr>
          <w:trHeight w:val="287"/>
        </w:trPr>
        <w:tc>
          <w:tcPr>
            <w:tcW w:w="961" w:type="dxa"/>
          </w:tcPr>
          <w:p w14:paraId="062054B2" w14:textId="5401549E" w:rsidR="008502BA" w:rsidRPr="006A79C9" w:rsidRDefault="00ED67E5">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2</w:t>
            </w:r>
          </w:p>
        </w:tc>
        <w:tc>
          <w:tcPr>
            <w:tcW w:w="7280" w:type="dxa"/>
          </w:tcPr>
          <w:p w14:paraId="215DDE13"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0261E734" w14:textId="77777777">
        <w:trPr>
          <w:trHeight w:val="287"/>
        </w:trPr>
        <w:tc>
          <w:tcPr>
            <w:tcW w:w="961" w:type="dxa"/>
          </w:tcPr>
          <w:p w14:paraId="608FBFFE" w14:textId="7ED2FC12" w:rsidR="008502BA" w:rsidRPr="006A79C9" w:rsidRDefault="00ED67E5">
            <w:pPr>
              <w:pStyle w:val="TableParagraph"/>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3</w:t>
            </w:r>
          </w:p>
        </w:tc>
        <w:tc>
          <w:tcPr>
            <w:tcW w:w="7280" w:type="dxa"/>
          </w:tcPr>
          <w:p w14:paraId="05C56F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cap</w:t>
            </w:r>
          </w:p>
        </w:tc>
      </w:tr>
      <w:tr w:rsidR="008502BA" w:rsidRPr="006A79C9" w14:paraId="26156096" w14:textId="77777777">
        <w:trPr>
          <w:trHeight w:val="288"/>
        </w:trPr>
        <w:tc>
          <w:tcPr>
            <w:tcW w:w="961" w:type="dxa"/>
          </w:tcPr>
          <w:p w14:paraId="00EF6EEA" w14:textId="20029084" w:rsidR="008502BA" w:rsidRPr="006A79C9" w:rsidRDefault="00ED67E5">
            <w:pPr>
              <w:pStyle w:val="TableParagraph"/>
              <w:spacing w:before="61"/>
              <w:ind w:right="94"/>
              <w:jc w:val="right"/>
              <w:rPr>
                <w:rFonts w:ascii="Arial" w:hAnsi="Arial" w:cs="Arial"/>
                <w:sz w:val="20"/>
                <w:szCs w:val="20"/>
              </w:rPr>
            </w:pPr>
            <w:r>
              <w:rPr>
                <w:rFonts w:ascii="Arial" w:hAnsi="Arial" w:cs="Arial"/>
                <w:sz w:val="20"/>
                <w:szCs w:val="20"/>
              </w:rPr>
              <w:t>5</w:t>
            </w:r>
            <w:r w:rsidRPr="006A79C9">
              <w:rPr>
                <w:rFonts w:ascii="Arial" w:hAnsi="Arial" w:cs="Arial"/>
                <w:sz w:val="20"/>
                <w:szCs w:val="20"/>
              </w:rPr>
              <w:t>4</w:t>
            </w:r>
          </w:p>
        </w:tc>
        <w:tc>
          <w:tcPr>
            <w:tcW w:w="7280" w:type="dxa"/>
          </w:tcPr>
          <w:p w14:paraId="7C7EC34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w:t>
            </w:r>
            <w:r w:rsidRPr="006A79C9">
              <w:rPr>
                <w:rFonts w:ascii="Arial" w:hAnsi="Arial" w:cs="Arial"/>
                <w:spacing w:val="1"/>
                <w:sz w:val="20"/>
                <w:szCs w:val="20"/>
              </w:rPr>
              <w:t xml:space="preserve"> </w:t>
            </w:r>
            <w:r w:rsidRPr="006A79C9">
              <w:rPr>
                <w:rFonts w:ascii="Arial" w:hAnsi="Arial" w:cs="Arial"/>
                <w:sz w:val="20"/>
                <w:szCs w:val="20"/>
              </w:rPr>
              <w:t>&amp;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73A8361A" w14:textId="77777777">
        <w:trPr>
          <w:trHeight w:val="287"/>
        </w:trPr>
        <w:tc>
          <w:tcPr>
            <w:tcW w:w="961" w:type="dxa"/>
          </w:tcPr>
          <w:p w14:paraId="1D272858" w14:textId="3E3FCF7A" w:rsidR="008502BA" w:rsidRPr="006A79C9" w:rsidRDefault="00ED67E5">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5</w:t>
            </w:r>
          </w:p>
        </w:tc>
        <w:tc>
          <w:tcPr>
            <w:tcW w:w="7280" w:type="dxa"/>
          </w:tcPr>
          <w:p w14:paraId="0243873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0F675AD6" w14:textId="77777777">
        <w:trPr>
          <w:trHeight w:val="287"/>
        </w:trPr>
        <w:tc>
          <w:tcPr>
            <w:tcW w:w="961" w:type="dxa"/>
          </w:tcPr>
          <w:p w14:paraId="173088D3" w14:textId="0360404B" w:rsidR="008502BA" w:rsidRPr="006A79C9" w:rsidRDefault="00ED67E5">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6</w:t>
            </w:r>
          </w:p>
        </w:tc>
        <w:tc>
          <w:tcPr>
            <w:tcW w:w="7280" w:type="dxa"/>
          </w:tcPr>
          <w:p w14:paraId="3BFDB7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 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8502BA" w:rsidRPr="006A79C9" w14:paraId="13DAE3E2" w14:textId="77777777">
        <w:trPr>
          <w:trHeight w:val="287"/>
        </w:trPr>
        <w:tc>
          <w:tcPr>
            <w:tcW w:w="961" w:type="dxa"/>
          </w:tcPr>
          <w:p w14:paraId="0B148229" w14:textId="744D51E5" w:rsidR="008502BA" w:rsidRPr="006A79C9" w:rsidRDefault="00ED67E5">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7</w:t>
            </w:r>
          </w:p>
        </w:tc>
        <w:tc>
          <w:tcPr>
            <w:tcW w:w="7280" w:type="dxa"/>
          </w:tcPr>
          <w:p w14:paraId="2CD21E2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8502BA" w:rsidRPr="006A79C9" w14:paraId="313D9C31" w14:textId="77777777">
        <w:trPr>
          <w:trHeight w:val="287"/>
        </w:trPr>
        <w:tc>
          <w:tcPr>
            <w:tcW w:w="961" w:type="dxa"/>
          </w:tcPr>
          <w:p w14:paraId="4F650D4C" w14:textId="5674F332" w:rsidR="008502BA" w:rsidRPr="006A79C9" w:rsidRDefault="00ED67E5">
            <w:pPr>
              <w:pStyle w:val="TableParagraph"/>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8</w:t>
            </w:r>
          </w:p>
        </w:tc>
        <w:tc>
          <w:tcPr>
            <w:tcW w:w="7280" w:type="dxa"/>
          </w:tcPr>
          <w:p w14:paraId="72BBFF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49F40D20" w14:textId="77777777">
        <w:trPr>
          <w:trHeight w:val="285"/>
        </w:trPr>
        <w:tc>
          <w:tcPr>
            <w:tcW w:w="961" w:type="dxa"/>
            <w:tcBorders>
              <w:bottom w:val="single" w:sz="6" w:space="0" w:color="000000"/>
            </w:tcBorders>
          </w:tcPr>
          <w:p w14:paraId="239DC344" w14:textId="3B163EAE" w:rsidR="008502BA" w:rsidRPr="006A79C9" w:rsidRDefault="00ED67E5">
            <w:pPr>
              <w:pStyle w:val="TableParagraph"/>
              <w:spacing w:line="205" w:lineRule="exact"/>
              <w:ind w:right="92"/>
              <w:jc w:val="right"/>
              <w:rPr>
                <w:rFonts w:ascii="Arial" w:hAnsi="Arial" w:cs="Arial"/>
                <w:sz w:val="20"/>
                <w:szCs w:val="20"/>
              </w:rPr>
            </w:pPr>
            <w:r>
              <w:rPr>
                <w:rFonts w:ascii="Arial" w:hAnsi="Arial" w:cs="Arial"/>
                <w:sz w:val="20"/>
                <w:szCs w:val="20"/>
              </w:rPr>
              <w:t>5</w:t>
            </w:r>
            <w:r w:rsidRPr="006A79C9">
              <w:rPr>
                <w:rFonts w:ascii="Arial" w:hAnsi="Arial" w:cs="Arial"/>
                <w:sz w:val="20"/>
                <w:szCs w:val="20"/>
              </w:rPr>
              <w:t>9</w:t>
            </w:r>
          </w:p>
        </w:tc>
        <w:tc>
          <w:tcPr>
            <w:tcW w:w="7280" w:type="dxa"/>
            <w:tcBorders>
              <w:bottom w:val="single" w:sz="6" w:space="0" w:color="000000"/>
            </w:tcBorders>
          </w:tcPr>
          <w:p w14:paraId="7658DBC5"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 cowl</w:t>
            </w:r>
          </w:p>
        </w:tc>
      </w:tr>
    </w:tbl>
    <w:p w14:paraId="32A86881" w14:textId="77777777" w:rsidR="008502BA" w:rsidRPr="006A79C9" w:rsidRDefault="008502BA">
      <w:pPr>
        <w:pStyle w:val="BodyText"/>
        <w:rPr>
          <w:rFonts w:ascii="Arial" w:hAnsi="Arial" w:cs="Arial"/>
          <w:b/>
        </w:rPr>
      </w:pPr>
    </w:p>
    <w:p w14:paraId="01BDFB94" w14:textId="77777777" w:rsidR="008502BA" w:rsidRPr="006A79C9" w:rsidRDefault="008502BA">
      <w:pPr>
        <w:pStyle w:val="BodyText"/>
        <w:spacing w:before="6"/>
        <w:rPr>
          <w:rFonts w:ascii="Arial" w:hAnsi="Arial" w:cs="Arial"/>
          <w:b/>
        </w:rPr>
      </w:pPr>
    </w:p>
    <w:p w14:paraId="706900A7" w14:textId="73CADF85" w:rsidR="008502BA" w:rsidRDefault="00C41D0D">
      <w:pPr>
        <w:pStyle w:val="ListParagraph"/>
        <w:numPr>
          <w:ilvl w:val="2"/>
          <w:numId w:val="6"/>
        </w:numPr>
        <w:tabs>
          <w:tab w:val="left" w:pos="1094"/>
        </w:tabs>
        <w:spacing w:before="95"/>
        <w:ind w:left="1093" w:hanging="361"/>
        <w:rPr>
          <w:rFonts w:ascii="Arial" w:hAnsi="Arial" w:cs="Arial"/>
          <w:b/>
          <w:sz w:val="20"/>
          <w:szCs w:val="20"/>
        </w:rPr>
      </w:pPr>
      <w:r>
        <w:rPr>
          <w:rFonts w:ascii="Arial" w:hAnsi="Arial" w:cs="Arial"/>
          <w:b/>
          <w:sz w:val="20"/>
          <w:szCs w:val="20"/>
        </w:rPr>
        <w:t>Overland</w:t>
      </w:r>
      <w:r w:rsidRPr="006A79C9">
        <w:rPr>
          <w:rFonts w:ascii="Arial" w:hAnsi="Arial" w:cs="Arial"/>
          <w:b/>
          <w:spacing w:val="-7"/>
          <w:sz w:val="20"/>
          <w:szCs w:val="20"/>
        </w:rPr>
        <w:t xml:space="preserve"> </w:t>
      </w:r>
      <w:r w:rsidRPr="006A79C9">
        <w:rPr>
          <w:rFonts w:ascii="Arial" w:hAnsi="Arial" w:cs="Arial"/>
          <w:b/>
          <w:sz w:val="20"/>
          <w:szCs w:val="20"/>
        </w:rPr>
        <w:t>Conveyor</w:t>
      </w:r>
      <w:r w:rsidRPr="006A79C9">
        <w:rPr>
          <w:rFonts w:ascii="Arial" w:hAnsi="Arial" w:cs="Arial"/>
          <w:b/>
          <w:spacing w:val="-1"/>
          <w:sz w:val="20"/>
          <w:szCs w:val="20"/>
        </w:rPr>
        <w:t xml:space="preserve"> </w:t>
      </w:r>
      <w:r w:rsidRPr="006A79C9">
        <w:rPr>
          <w:rFonts w:ascii="Arial" w:hAnsi="Arial" w:cs="Arial"/>
          <w:b/>
          <w:sz w:val="20"/>
          <w:szCs w:val="20"/>
        </w:rPr>
        <w:t>Drive</w:t>
      </w:r>
      <w:r w:rsidRPr="006A79C9">
        <w:rPr>
          <w:rFonts w:ascii="Arial" w:hAnsi="Arial" w:cs="Arial"/>
          <w:b/>
          <w:spacing w:val="-1"/>
          <w:sz w:val="20"/>
          <w:szCs w:val="20"/>
        </w:rPr>
        <w:t xml:space="preserve"> </w:t>
      </w:r>
      <w:r w:rsidRPr="006A79C9">
        <w:rPr>
          <w:rFonts w:ascii="Arial" w:hAnsi="Arial" w:cs="Arial"/>
          <w:b/>
          <w:sz w:val="20"/>
          <w:szCs w:val="20"/>
        </w:rPr>
        <w:t>Motor</w:t>
      </w:r>
      <w:r w:rsidRPr="006A79C9">
        <w:rPr>
          <w:rFonts w:ascii="Arial" w:hAnsi="Arial" w:cs="Arial"/>
          <w:b/>
          <w:spacing w:val="-1"/>
          <w:sz w:val="20"/>
          <w:szCs w:val="20"/>
        </w:rPr>
        <w:t xml:space="preserve"> </w:t>
      </w:r>
      <w:r w:rsidRPr="006A79C9">
        <w:rPr>
          <w:rFonts w:ascii="Arial" w:hAnsi="Arial" w:cs="Arial"/>
          <w:b/>
          <w:sz w:val="20"/>
          <w:szCs w:val="20"/>
        </w:rPr>
        <w:t>5</w:t>
      </w:r>
      <w:r>
        <w:rPr>
          <w:rFonts w:ascii="Arial" w:hAnsi="Arial" w:cs="Arial"/>
          <w:b/>
          <w:sz w:val="20"/>
          <w:szCs w:val="20"/>
        </w:rPr>
        <w:t>0</w:t>
      </w:r>
      <w:r w:rsidRPr="006A79C9">
        <w:rPr>
          <w:rFonts w:ascii="Arial" w:hAnsi="Arial" w:cs="Arial"/>
          <w:b/>
          <w:sz w:val="20"/>
          <w:szCs w:val="20"/>
        </w:rPr>
        <w:t>0kW</w:t>
      </w: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C41D0D" w:rsidRPr="006A79C9" w14:paraId="1F351DB0" w14:textId="77777777" w:rsidTr="007F53EE">
        <w:trPr>
          <w:trHeight w:val="374"/>
        </w:trPr>
        <w:tc>
          <w:tcPr>
            <w:tcW w:w="961" w:type="dxa"/>
          </w:tcPr>
          <w:p w14:paraId="0A28D85A" w14:textId="77777777" w:rsidR="00C41D0D" w:rsidRPr="006A79C9" w:rsidRDefault="00C41D0D" w:rsidP="007F53EE">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C00A134" w14:textId="77777777" w:rsidR="00C41D0D" w:rsidRPr="006A79C9" w:rsidRDefault="00C41D0D" w:rsidP="007F53EE">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C41D0D" w:rsidRPr="006A79C9" w14:paraId="5399114D" w14:textId="77777777" w:rsidTr="007F53EE">
        <w:trPr>
          <w:trHeight w:val="268"/>
        </w:trPr>
        <w:tc>
          <w:tcPr>
            <w:tcW w:w="961" w:type="dxa"/>
          </w:tcPr>
          <w:p w14:paraId="53C09B97"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1F1DC19B" w14:textId="77777777" w:rsidR="00C41D0D" w:rsidRPr="006A79C9" w:rsidRDefault="00C41D0D" w:rsidP="007F53EE">
            <w:pPr>
              <w:pStyle w:val="TableParagraph"/>
              <w:spacing w:before="33"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C41D0D" w:rsidRPr="006A79C9" w14:paraId="7731BB2A" w14:textId="77777777" w:rsidTr="007F53EE">
        <w:trPr>
          <w:trHeight w:val="287"/>
        </w:trPr>
        <w:tc>
          <w:tcPr>
            <w:tcW w:w="961" w:type="dxa"/>
          </w:tcPr>
          <w:p w14:paraId="3239A771"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8D9662D"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 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C41D0D" w:rsidRPr="006A79C9" w14:paraId="4908730E" w14:textId="77777777" w:rsidTr="007F53EE">
        <w:trPr>
          <w:trHeight w:val="288"/>
        </w:trPr>
        <w:tc>
          <w:tcPr>
            <w:tcW w:w="961" w:type="dxa"/>
          </w:tcPr>
          <w:p w14:paraId="49E62CE6" w14:textId="77777777" w:rsidR="00C41D0D" w:rsidRPr="006A79C9" w:rsidRDefault="00C41D0D" w:rsidP="007F53EE">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1E554A19" w14:textId="77777777" w:rsidR="00C41D0D" w:rsidRPr="006A79C9" w:rsidRDefault="00C41D0D" w:rsidP="007F53EE">
            <w:pPr>
              <w:pStyle w:val="TableParagraph"/>
              <w:spacing w:before="61"/>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Matimba</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C41D0D" w:rsidRPr="006A79C9" w14:paraId="69971CEB" w14:textId="77777777" w:rsidTr="007F53EE">
        <w:trPr>
          <w:trHeight w:val="292"/>
        </w:trPr>
        <w:tc>
          <w:tcPr>
            <w:tcW w:w="961" w:type="dxa"/>
          </w:tcPr>
          <w:p w14:paraId="6432AEFC" w14:textId="77777777" w:rsidR="00C41D0D" w:rsidRPr="006A79C9" w:rsidRDefault="00C41D0D" w:rsidP="007F53EE">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076FDDA8" w14:textId="77777777" w:rsidR="00C41D0D" w:rsidRPr="006A79C9" w:rsidRDefault="00C41D0D" w:rsidP="007F53EE">
            <w:pPr>
              <w:pStyle w:val="TableParagraph"/>
              <w:spacing w:before="65"/>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C41D0D" w:rsidRPr="006A79C9" w14:paraId="229FF914" w14:textId="77777777" w:rsidTr="007F53EE">
        <w:trPr>
          <w:trHeight w:val="287"/>
        </w:trPr>
        <w:tc>
          <w:tcPr>
            <w:tcW w:w="961" w:type="dxa"/>
          </w:tcPr>
          <w:p w14:paraId="653D47A0"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AF1A04F"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C41D0D" w:rsidRPr="006A79C9" w14:paraId="303B9C25" w14:textId="77777777" w:rsidTr="007F53EE">
        <w:trPr>
          <w:trHeight w:val="287"/>
        </w:trPr>
        <w:tc>
          <w:tcPr>
            <w:tcW w:w="961" w:type="dxa"/>
          </w:tcPr>
          <w:p w14:paraId="6E2329D6"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608F213"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C41D0D" w:rsidRPr="006A79C9" w14:paraId="580339C3" w14:textId="77777777" w:rsidTr="007F53EE">
        <w:trPr>
          <w:trHeight w:val="287"/>
        </w:trPr>
        <w:tc>
          <w:tcPr>
            <w:tcW w:w="961" w:type="dxa"/>
          </w:tcPr>
          <w:p w14:paraId="79E1F7BA"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6CE994ED" w14:textId="77777777" w:rsidR="00C41D0D" w:rsidRPr="006A79C9" w:rsidRDefault="00C41D0D" w:rsidP="007F53EE">
            <w:pPr>
              <w:pStyle w:val="TableParagraph"/>
              <w:spacing w:before="52" w:line="215" w:lineRule="exact"/>
              <w:ind w:left="1600"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C41D0D" w:rsidRPr="006A79C9" w14:paraId="40A26FA9" w14:textId="77777777" w:rsidTr="007F53EE">
        <w:trPr>
          <w:trHeight w:val="287"/>
        </w:trPr>
        <w:tc>
          <w:tcPr>
            <w:tcW w:w="961" w:type="dxa"/>
          </w:tcPr>
          <w:p w14:paraId="0ECBDCD0" w14:textId="77777777" w:rsidR="00C41D0D" w:rsidRPr="006A79C9" w:rsidRDefault="00C41D0D" w:rsidP="007F53EE">
            <w:pPr>
              <w:pStyle w:val="TableParagraph"/>
              <w:spacing w:line="208" w:lineRule="exact"/>
              <w:ind w:right="92"/>
              <w:jc w:val="right"/>
              <w:rPr>
                <w:rFonts w:ascii="Arial" w:hAnsi="Arial" w:cs="Arial"/>
                <w:sz w:val="20"/>
                <w:szCs w:val="20"/>
              </w:rPr>
            </w:pPr>
            <w:r w:rsidRPr="006A79C9">
              <w:rPr>
                <w:rFonts w:ascii="Arial" w:hAnsi="Arial" w:cs="Arial"/>
                <w:sz w:val="20"/>
                <w:szCs w:val="20"/>
              </w:rPr>
              <w:t>1</w:t>
            </w:r>
          </w:p>
        </w:tc>
        <w:tc>
          <w:tcPr>
            <w:tcW w:w="7280" w:type="dxa"/>
          </w:tcPr>
          <w:p w14:paraId="3DE2CB6A" w14:textId="77777777" w:rsidR="00C41D0D" w:rsidRPr="006A79C9" w:rsidRDefault="00C41D0D" w:rsidP="007F53EE">
            <w:pPr>
              <w:pStyle w:val="TableParagraph"/>
              <w:spacing w:line="208" w:lineRule="exact"/>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C41D0D" w:rsidRPr="006A79C9" w14:paraId="5D914CB5" w14:textId="77777777" w:rsidTr="007F53EE">
        <w:trPr>
          <w:trHeight w:val="287"/>
        </w:trPr>
        <w:tc>
          <w:tcPr>
            <w:tcW w:w="961" w:type="dxa"/>
          </w:tcPr>
          <w:p w14:paraId="32A26B2E"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BF693D0"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C41D0D" w:rsidRPr="006A79C9" w14:paraId="00814BD9" w14:textId="77777777" w:rsidTr="007F53EE">
        <w:trPr>
          <w:trHeight w:val="287"/>
        </w:trPr>
        <w:tc>
          <w:tcPr>
            <w:tcW w:w="961" w:type="dxa"/>
          </w:tcPr>
          <w:p w14:paraId="2A3893CC"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78ABCFE"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and replace</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C41D0D" w:rsidRPr="006A79C9" w14:paraId="7D53D894" w14:textId="77777777" w:rsidTr="007F53EE">
        <w:trPr>
          <w:trHeight w:val="287"/>
        </w:trPr>
        <w:tc>
          <w:tcPr>
            <w:tcW w:w="961" w:type="dxa"/>
          </w:tcPr>
          <w:p w14:paraId="7B4762B3"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CA266EF"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C41D0D" w:rsidRPr="006A79C9" w14:paraId="4879670F" w14:textId="77777777" w:rsidTr="007F53EE">
        <w:trPr>
          <w:trHeight w:val="287"/>
        </w:trPr>
        <w:tc>
          <w:tcPr>
            <w:tcW w:w="961" w:type="dxa"/>
          </w:tcPr>
          <w:p w14:paraId="14A8AC6A"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25EB21B8" w14:textId="77777777" w:rsidR="00C41D0D" w:rsidRPr="006A79C9" w:rsidRDefault="00C41D0D" w:rsidP="007F53EE">
            <w:pPr>
              <w:pStyle w:val="TableParagraph"/>
              <w:spacing w:before="52" w:line="215" w:lineRule="exact"/>
              <w:ind w:left="1610" w:right="1592"/>
              <w:jc w:val="center"/>
              <w:rPr>
                <w:rFonts w:ascii="Arial" w:hAnsi="Arial" w:cs="Arial"/>
                <w:b/>
                <w:sz w:val="20"/>
                <w:szCs w:val="20"/>
              </w:rPr>
            </w:pPr>
            <w:r w:rsidRPr="006A79C9">
              <w:rPr>
                <w:rFonts w:ascii="Arial" w:hAnsi="Arial" w:cs="Arial"/>
                <w:b/>
                <w:sz w:val="20"/>
                <w:szCs w:val="20"/>
              </w:rPr>
              <w:t>HEATING</w:t>
            </w:r>
            <w:r w:rsidRPr="006A79C9">
              <w:rPr>
                <w:rFonts w:ascii="Arial" w:hAnsi="Arial" w:cs="Arial"/>
                <w:b/>
                <w:spacing w:val="1"/>
                <w:sz w:val="20"/>
                <w:szCs w:val="20"/>
              </w:rPr>
              <w:t xml:space="preserve"> </w:t>
            </w:r>
            <w:r w:rsidRPr="006A79C9">
              <w:rPr>
                <w:rFonts w:ascii="Arial" w:hAnsi="Arial" w:cs="Arial"/>
                <w:b/>
                <w:sz w:val="20"/>
                <w:szCs w:val="20"/>
              </w:rPr>
              <w:t>EXCHANGER</w:t>
            </w:r>
          </w:p>
        </w:tc>
      </w:tr>
      <w:tr w:rsidR="00C41D0D" w:rsidRPr="006A79C9" w14:paraId="76EB0D11" w14:textId="77777777" w:rsidTr="007F53EE">
        <w:trPr>
          <w:trHeight w:val="287"/>
        </w:trPr>
        <w:tc>
          <w:tcPr>
            <w:tcW w:w="961" w:type="dxa"/>
          </w:tcPr>
          <w:p w14:paraId="747394C5"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11F401B"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4"/>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from</w:t>
            </w:r>
            <w:r w:rsidRPr="006A79C9">
              <w:rPr>
                <w:rFonts w:ascii="Arial" w:hAnsi="Arial" w:cs="Arial"/>
                <w:spacing w:val="3"/>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solvent)</w:t>
            </w:r>
          </w:p>
        </w:tc>
      </w:tr>
      <w:tr w:rsidR="00C41D0D" w:rsidRPr="006A79C9" w14:paraId="743FA513" w14:textId="77777777" w:rsidTr="007F53EE">
        <w:trPr>
          <w:trHeight w:val="288"/>
        </w:trPr>
        <w:tc>
          <w:tcPr>
            <w:tcW w:w="961" w:type="dxa"/>
          </w:tcPr>
          <w:p w14:paraId="32614D66" w14:textId="77777777" w:rsidR="00C41D0D" w:rsidRPr="006A79C9" w:rsidRDefault="00C41D0D" w:rsidP="007F53EE">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59E2FE39" w14:textId="77777777" w:rsidR="00C41D0D" w:rsidRPr="006A79C9" w:rsidRDefault="00C41D0D" w:rsidP="007F53EE">
            <w:pPr>
              <w:pStyle w:val="TableParagraph"/>
              <w:spacing w:before="61"/>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C41D0D" w:rsidRPr="006A79C9" w14:paraId="094CF168" w14:textId="77777777" w:rsidTr="007F53EE">
        <w:trPr>
          <w:trHeight w:val="287"/>
        </w:trPr>
        <w:tc>
          <w:tcPr>
            <w:tcW w:w="961" w:type="dxa"/>
          </w:tcPr>
          <w:p w14:paraId="48ACB7F9"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51A9EDB"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C41D0D" w:rsidRPr="006A79C9" w14:paraId="590E7C03" w14:textId="77777777" w:rsidTr="007F53EE">
        <w:trPr>
          <w:trHeight w:val="292"/>
        </w:trPr>
        <w:tc>
          <w:tcPr>
            <w:tcW w:w="961" w:type="dxa"/>
          </w:tcPr>
          <w:p w14:paraId="67D5DEF2" w14:textId="77777777" w:rsidR="00C41D0D" w:rsidRPr="006A79C9" w:rsidRDefault="00C41D0D" w:rsidP="007F53EE">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80" w:type="dxa"/>
          </w:tcPr>
          <w:p w14:paraId="12D6E4A6" w14:textId="77777777" w:rsidR="00C41D0D" w:rsidRPr="006A79C9" w:rsidRDefault="00C41D0D" w:rsidP="007F53EE">
            <w:pPr>
              <w:pStyle w:val="TableParagraph"/>
              <w:spacing w:before="65"/>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C41D0D" w:rsidRPr="006A79C9" w14:paraId="38DE1941" w14:textId="77777777" w:rsidTr="007F53EE">
        <w:trPr>
          <w:trHeight w:val="287"/>
        </w:trPr>
        <w:tc>
          <w:tcPr>
            <w:tcW w:w="961" w:type="dxa"/>
          </w:tcPr>
          <w:p w14:paraId="1BB8526A"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93E5F63"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C41D0D" w:rsidRPr="006A79C9" w14:paraId="2D58547B" w14:textId="77777777" w:rsidTr="007F53EE">
        <w:trPr>
          <w:trHeight w:val="287"/>
        </w:trPr>
        <w:tc>
          <w:tcPr>
            <w:tcW w:w="961" w:type="dxa"/>
          </w:tcPr>
          <w:p w14:paraId="3B7BA69C"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11B379E7" w14:textId="77777777" w:rsidR="00C41D0D" w:rsidRPr="006A79C9" w:rsidRDefault="00C41D0D" w:rsidP="007F53EE">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C41D0D" w:rsidRPr="006A79C9" w14:paraId="5D2F69B1" w14:textId="77777777" w:rsidTr="007F53EE">
        <w:trPr>
          <w:trHeight w:val="287"/>
        </w:trPr>
        <w:tc>
          <w:tcPr>
            <w:tcW w:w="961" w:type="dxa"/>
          </w:tcPr>
          <w:p w14:paraId="30ADCA0D"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62D269F"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C41D0D" w:rsidRPr="006A79C9" w14:paraId="445A154C" w14:textId="77777777" w:rsidTr="007F53EE">
        <w:trPr>
          <w:trHeight w:val="288"/>
        </w:trPr>
        <w:tc>
          <w:tcPr>
            <w:tcW w:w="961" w:type="dxa"/>
          </w:tcPr>
          <w:p w14:paraId="7EF69386"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4866EEB"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proofErr w:type="gramStart"/>
            <w:r w:rsidRPr="006A79C9">
              <w:rPr>
                <w:rFonts w:ascii="Arial" w:hAnsi="Arial" w:cs="Arial"/>
                <w:sz w:val="20"/>
                <w:szCs w:val="20"/>
              </w:rPr>
              <w:t>heaters(</w:t>
            </w:r>
            <w:proofErr w:type="gramEnd"/>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wiring)</w:t>
            </w:r>
          </w:p>
        </w:tc>
      </w:tr>
      <w:tr w:rsidR="00C41D0D" w:rsidRPr="006A79C9" w14:paraId="671E75C6" w14:textId="77777777" w:rsidTr="007F53EE">
        <w:trPr>
          <w:trHeight w:val="287"/>
        </w:trPr>
        <w:tc>
          <w:tcPr>
            <w:tcW w:w="961" w:type="dxa"/>
          </w:tcPr>
          <w:p w14:paraId="4EEFDBFA"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62D6D7B7"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Replace heaters</w:t>
            </w:r>
          </w:p>
        </w:tc>
      </w:tr>
      <w:tr w:rsidR="00C41D0D" w:rsidRPr="006A79C9" w14:paraId="28C4B98F" w14:textId="77777777" w:rsidTr="007F53EE">
        <w:trPr>
          <w:trHeight w:val="287"/>
        </w:trPr>
        <w:tc>
          <w:tcPr>
            <w:tcW w:w="961" w:type="dxa"/>
          </w:tcPr>
          <w:p w14:paraId="16991528"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09CD6C69" w14:textId="77777777" w:rsidR="00C41D0D" w:rsidRPr="006A79C9" w:rsidRDefault="00C41D0D" w:rsidP="007F53EE">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C41D0D" w:rsidRPr="006A79C9" w14:paraId="1598136C" w14:textId="77777777" w:rsidTr="007F53EE">
        <w:trPr>
          <w:trHeight w:val="287"/>
        </w:trPr>
        <w:tc>
          <w:tcPr>
            <w:tcW w:w="961" w:type="dxa"/>
          </w:tcPr>
          <w:p w14:paraId="1E0F6C62"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0BD9F60"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C41D0D" w:rsidRPr="006A79C9" w14:paraId="3D279781" w14:textId="77777777" w:rsidTr="007F53EE">
        <w:trPr>
          <w:trHeight w:val="287"/>
        </w:trPr>
        <w:tc>
          <w:tcPr>
            <w:tcW w:w="961" w:type="dxa"/>
          </w:tcPr>
          <w:p w14:paraId="062DDF25"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8D637CE"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C41D0D" w:rsidRPr="006A79C9" w14:paraId="67D419BD" w14:textId="77777777" w:rsidTr="007F53EE">
        <w:trPr>
          <w:trHeight w:val="287"/>
        </w:trPr>
        <w:tc>
          <w:tcPr>
            <w:tcW w:w="961" w:type="dxa"/>
          </w:tcPr>
          <w:p w14:paraId="32EBF626" w14:textId="77777777" w:rsidR="00C41D0D" w:rsidRPr="006A79C9" w:rsidRDefault="00C41D0D" w:rsidP="007F53EE">
            <w:pPr>
              <w:pStyle w:val="TableParagraph"/>
              <w:spacing w:line="208" w:lineRule="exact"/>
              <w:ind w:right="92"/>
              <w:jc w:val="right"/>
              <w:rPr>
                <w:rFonts w:ascii="Arial" w:hAnsi="Arial" w:cs="Arial"/>
                <w:sz w:val="20"/>
                <w:szCs w:val="20"/>
              </w:rPr>
            </w:pPr>
            <w:r w:rsidRPr="006A79C9">
              <w:rPr>
                <w:rFonts w:ascii="Arial" w:hAnsi="Arial" w:cs="Arial"/>
                <w:sz w:val="20"/>
                <w:szCs w:val="20"/>
              </w:rPr>
              <w:t>3</w:t>
            </w:r>
          </w:p>
        </w:tc>
        <w:tc>
          <w:tcPr>
            <w:tcW w:w="7280" w:type="dxa"/>
          </w:tcPr>
          <w:p w14:paraId="214ED1D2" w14:textId="77777777" w:rsidR="00C41D0D" w:rsidRPr="006A79C9" w:rsidRDefault="00C41D0D" w:rsidP="007F53EE">
            <w:pPr>
              <w:pStyle w:val="TableParagraph"/>
              <w:spacing w:line="208" w:lineRule="exact"/>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C41D0D" w:rsidRPr="006A79C9" w14:paraId="5516EA10" w14:textId="77777777" w:rsidTr="007F53EE">
        <w:trPr>
          <w:trHeight w:val="287"/>
        </w:trPr>
        <w:tc>
          <w:tcPr>
            <w:tcW w:w="961" w:type="dxa"/>
          </w:tcPr>
          <w:p w14:paraId="4EEC4731"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9741358"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the stator</w:t>
            </w:r>
          </w:p>
        </w:tc>
      </w:tr>
      <w:tr w:rsidR="00C41D0D" w:rsidRPr="006A79C9" w14:paraId="718A7577" w14:textId="77777777" w:rsidTr="007F53EE">
        <w:trPr>
          <w:trHeight w:val="287"/>
        </w:trPr>
        <w:tc>
          <w:tcPr>
            <w:tcW w:w="961" w:type="dxa"/>
          </w:tcPr>
          <w:p w14:paraId="6B1E5282"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550383F"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C41D0D" w:rsidRPr="006A79C9" w14:paraId="6C4A3E80" w14:textId="77777777" w:rsidTr="007F53EE">
        <w:trPr>
          <w:trHeight w:val="292"/>
        </w:trPr>
        <w:tc>
          <w:tcPr>
            <w:tcW w:w="961" w:type="dxa"/>
          </w:tcPr>
          <w:p w14:paraId="67C9595A" w14:textId="77777777" w:rsidR="00C41D0D" w:rsidRPr="006A79C9" w:rsidRDefault="00C41D0D" w:rsidP="007F53EE">
            <w:pPr>
              <w:pStyle w:val="TableParagraph"/>
              <w:spacing w:before="65"/>
              <w:ind w:right="92"/>
              <w:jc w:val="right"/>
              <w:rPr>
                <w:rFonts w:ascii="Arial" w:hAnsi="Arial" w:cs="Arial"/>
                <w:sz w:val="20"/>
                <w:szCs w:val="20"/>
              </w:rPr>
            </w:pPr>
            <w:r w:rsidRPr="006A79C9">
              <w:rPr>
                <w:rFonts w:ascii="Arial" w:hAnsi="Arial" w:cs="Arial"/>
                <w:sz w:val="20"/>
                <w:szCs w:val="20"/>
              </w:rPr>
              <w:t>6</w:t>
            </w:r>
          </w:p>
        </w:tc>
        <w:tc>
          <w:tcPr>
            <w:tcW w:w="7280" w:type="dxa"/>
          </w:tcPr>
          <w:p w14:paraId="3275CD1A" w14:textId="77777777" w:rsidR="00C41D0D" w:rsidRPr="006A79C9" w:rsidRDefault="00C41D0D" w:rsidP="007F53EE">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C41D0D" w:rsidRPr="006A79C9" w14:paraId="51853DCD" w14:textId="77777777" w:rsidTr="007F53EE">
        <w:trPr>
          <w:trHeight w:val="287"/>
        </w:trPr>
        <w:tc>
          <w:tcPr>
            <w:tcW w:w="961" w:type="dxa"/>
          </w:tcPr>
          <w:p w14:paraId="774CAF74"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53F3F830"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Reinsulate tail leads</w:t>
            </w:r>
          </w:p>
        </w:tc>
      </w:tr>
      <w:tr w:rsidR="00C41D0D" w:rsidRPr="006A79C9" w14:paraId="68624BD7" w14:textId="77777777" w:rsidTr="007F53EE">
        <w:trPr>
          <w:trHeight w:val="287"/>
        </w:trPr>
        <w:tc>
          <w:tcPr>
            <w:tcW w:w="961" w:type="dxa"/>
          </w:tcPr>
          <w:p w14:paraId="7FA0BEAE"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54C017EA" w14:textId="77777777" w:rsidR="00C41D0D" w:rsidRPr="006A79C9" w:rsidRDefault="00C41D0D" w:rsidP="007F53EE">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C41D0D" w:rsidRPr="006A79C9" w14:paraId="6C5E310F" w14:textId="77777777" w:rsidTr="007F53EE">
        <w:trPr>
          <w:trHeight w:val="288"/>
        </w:trPr>
        <w:tc>
          <w:tcPr>
            <w:tcW w:w="961" w:type="dxa"/>
          </w:tcPr>
          <w:p w14:paraId="1E045D29" w14:textId="77777777" w:rsidR="00C41D0D" w:rsidRPr="006A79C9" w:rsidRDefault="00C41D0D" w:rsidP="007F53EE">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2876B082" w14:textId="77777777" w:rsidR="00C41D0D" w:rsidRPr="006A79C9" w:rsidRDefault="00C41D0D" w:rsidP="007F53EE">
            <w:pPr>
              <w:pStyle w:val="TableParagraph"/>
              <w:spacing w:before="61"/>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C41D0D" w:rsidRPr="006A79C9" w14:paraId="626816BD" w14:textId="77777777" w:rsidTr="007F53EE">
        <w:trPr>
          <w:trHeight w:val="287"/>
        </w:trPr>
        <w:tc>
          <w:tcPr>
            <w:tcW w:w="961" w:type="dxa"/>
          </w:tcPr>
          <w:p w14:paraId="748CF160"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E14E37D"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 with</w:t>
            </w:r>
            <w:r w:rsidRPr="006A79C9">
              <w:rPr>
                <w:rFonts w:ascii="Arial" w:hAnsi="Arial" w:cs="Arial"/>
                <w:spacing w:val="-3"/>
                <w:sz w:val="20"/>
                <w:szCs w:val="20"/>
              </w:rPr>
              <w:t xml:space="preserve"> </w:t>
            </w:r>
            <w:r w:rsidRPr="006A79C9">
              <w:rPr>
                <w:rFonts w:ascii="Arial" w:hAnsi="Arial" w:cs="Arial"/>
                <w:sz w:val="20"/>
                <w:szCs w:val="20"/>
              </w:rPr>
              <w:t>fan and</w:t>
            </w:r>
            <w:r w:rsidRPr="006A79C9">
              <w:rPr>
                <w:rFonts w:ascii="Arial" w:hAnsi="Arial" w:cs="Arial"/>
                <w:spacing w:val="1"/>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C41D0D" w:rsidRPr="006A79C9" w14:paraId="7243553C" w14:textId="77777777" w:rsidTr="007F53EE">
        <w:trPr>
          <w:trHeight w:val="287"/>
        </w:trPr>
        <w:tc>
          <w:tcPr>
            <w:tcW w:w="961" w:type="dxa"/>
          </w:tcPr>
          <w:p w14:paraId="4E3D32D1"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CD353D2"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C41D0D" w:rsidRPr="006A79C9" w14:paraId="7E8C2FFD" w14:textId="77777777" w:rsidTr="007F53EE">
        <w:trPr>
          <w:trHeight w:val="287"/>
        </w:trPr>
        <w:tc>
          <w:tcPr>
            <w:tcW w:w="961" w:type="dxa"/>
          </w:tcPr>
          <w:p w14:paraId="1C29D69C"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C1AE33C"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C41D0D" w:rsidRPr="006A79C9" w14:paraId="1BC9D9BA" w14:textId="77777777" w:rsidTr="007F53EE">
        <w:trPr>
          <w:trHeight w:val="287"/>
        </w:trPr>
        <w:tc>
          <w:tcPr>
            <w:tcW w:w="961" w:type="dxa"/>
          </w:tcPr>
          <w:p w14:paraId="6319E9C7"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42A74A5"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(NDE)</w:t>
            </w:r>
          </w:p>
        </w:tc>
      </w:tr>
      <w:tr w:rsidR="00C41D0D" w:rsidRPr="006A79C9" w14:paraId="2893FE5D" w14:textId="77777777" w:rsidTr="007F53EE">
        <w:trPr>
          <w:trHeight w:val="287"/>
        </w:trPr>
        <w:tc>
          <w:tcPr>
            <w:tcW w:w="961" w:type="dxa"/>
          </w:tcPr>
          <w:p w14:paraId="29B26ABF"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lastRenderedPageBreak/>
              <w:t>6</w:t>
            </w:r>
          </w:p>
        </w:tc>
        <w:tc>
          <w:tcPr>
            <w:tcW w:w="7280" w:type="dxa"/>
          </w:tcPr>
          <w:p w14:paraId="3CB5E160"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 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C41D0D" w:rsidRPr="006A79C9" w14:paraId="6E7880BE" w14:textId="77777777" w:rsidTr="007F53EE">
        <w:trPr>
          <w:trHeight w:val="288"/>
        </w:trPr>
        <w:tc>
          <w:tcPr>
            <w:tcW w:w="961" w:type="dxa"/>
          </w:tcPr>
          <w:p w14:paraId="5091EB22"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08F65DC8"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C41D0D" w:rsidRPr="006A79C9" w14:paraId="3C478490" w14:textId="77777777" w:rsidTr="007F53EE">
        <w:trPr>
          <w:trHeight w:val="287"/>
        </w:trPr>
        <w:tc>
          <w:tcPr>
            <w:tcW w:w="961" w:type="dxa"/>
          </w:tcPr>
          <w:p w14:paraId="1FEFF6FB"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53E2BBB2"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C41D0D" w:rsidRPr="006A79C9" w14:paraId="539D47E0" w14:textId="77777777" w:rsidTr="007F53EE">
        <w:trPr>
          <w:trHeight w:val="287"/>
        </w:trPr>
        <w:tc>
          <w:tcPr>
            <w:tcW w:w="961" w:type="dxa"/>
          </w:tcPr>
          <w:p w14:paraId="1EB56D8B" w14:textId="77777777" w:rsidR="00C41D0D" w:rsidRPr="006A79C9" w:rsidRDefault="00C41D0D" w:rsidP="007F53EE">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138302F"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C41D0D" w:rsidRPr="006A79C9" w14:paraId="199630E4" w14:textId="77777777" w:rsidTr="007F53EE">
        <w:trPr>
          <w:trHeight w:val="292"/>
        </w:trPr>
        <w:tc>
          <w:tcPr>
            <w:tcW w:w="961" w:type="dxa"/>
          </w:tcPr>
          <w:p w14:paraId="53DB3D2E" w14:textId="77777777" w:rsidR="00C41D0D" w:rsidRPr="006A79C9" w:rsidRDefault="00C41D0D" w:rsidP="007F53EE">
            <w:pPr>
              <w:pStyle w:val="TableParagraph"/>
              <w:spacing w:before="65"/>
              <w:ind w:right="94"/>
              <w:jc w:val="right"/>
              <w:rPr>
                <w:rFonts w:ascii="Arial" w:hAnsi="Arial" w:cs="Arial"/>
                <w:sz w:val="20"/>
                <w:szCs w:val="20"/>
              </w:rPr>
            </w:pPr>
            <w:r w:rsidRPr="006A79C9">
              <w:rPr>
                <w:rFonts w:ascii="Arial" w:hAnsi="Arial" w:cs="Arial"/>
                <w:sz w:val="20"/>
                <w:szCs w:val="20"/>
              </w:rPr>
              <w:t>10</w:t>
            </w:r>
          </w:p>
        </w:tc>
        <w:tc>
          <w:tcPr>
            <w:tcW w:w="7280" w:type="dxa"/>
          </w:tcPr>
          <w:p w14:paraId="1CC701A1" w14:textId="77777777" w:rsidR="00C41D0D" w:rsidRPr="006A79C9" w:rsidRDefault="00C41D0D" w:rsidP="007F53EE">
            <w:pPr>
              <w:pStyle w:val="TableParagraph"/>
              <w:spacing w:before="65"/>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C41D0D" w:rsidRPr="006A79C9" w14:paraId="18A5D839" w14:textId="77777777" w:rsidTr="007F53EE">
        <w:trPr>
          <w:trHeight w:val="287"/>
        </w:trPr>
        <w:tc>
          <w:tcPr>
            <w:tcW w:w="961" w:type="dxa"/>
          </w:tcPr>
          <w:p w14:paraId="31DE6588" w14:textId="77777777" w:rsidR="00C41D0D" w:rsidRPr="006A79C9" w:rsidRDefault="00C41D0D" w:rsidP="007F53EE">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3BE9EFEB"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2"/>
                <w:sz w:val="20"/>
                <w:szCs w:val="20"/>
              </w:rPr>
              <w:t xml:space="preserve"> </w:t>
            </w:r>
            <w:r w:rsidRPr="006A79C9">
              <w:rPr>
                <w:rFonts w:ascii="Arial" w:hAnsi="Arial" w:cs="Arial"/>
                <w:sz w:val="20"/>
                <w:szCs w:val="20"/>
              </w:rPr>
              <w:t>(DE)</w:t>
            </w:r>
          </w:p>
        </w:tc>
      </w:tr>
      <w:tr w:rsidR="00C41D0D" w:rsidRPr="006A79C9" w14:paraId="7C84C035" w14:textId="77777777" w:rsidTr="007F53EE">
        <w:trPr>
          <w:trHeight w:val="288"/>
        </w:trPr>
        <w:tc>
          <w:tcPr>
            <w:tcW w:w="961" w:type="dxa"/>
          </w:tcPr>
          <w:p w14:paraId="2D64D1FC" w14:textId="77777777" w:rsidR="00C41D0D" w:rsidRPr="006A79C9" w:rsidRDefault="00C41D0D" w:rsidP="007F53EE">
            <w:pPr>
              <w:pStyle w:val="TableParagraph"/>
              <w:spacing w:before="61"/>
              <w:ind w:right="94"/>
              <w:jc w:val="right"/>
              <w:rPr>
                <w:rFonts w:ascii="Arial" w:hAnsi="Arial" w:cs="Arial"/>
                <w:sz w:val="20"/>
                <w:szCs w:val="20"/>
              </w:rPr>
            </w:pPr>
            <w:r w:rsidRPr="006A79C9">
              <w:rPr>
                <w:rFonts w:ascii="Arial" w:hAnsi="Arial" w:cs="Arial"/>
                <w:sz w:val="20"/>
                <w:szCs w:val="20"/>
              </w:rPr>
              <w:t>12</w:t>
            </w:r>
          </w:p>
        </w:tc>
        <w:tc>
          <w:tcPr>
            <w:tcW w:w="7280" w:type="dxa"/>
          </w:tcPr>
          <w:p w14:paraId="0FD86AC5" w14:textId="77777777" w:rsidR="00C41D0D" w:rsidRPr="006A79C9" w:rsidRDefault="00C41D0D" w:rsidP="007F53EE">
            <w:pPr>
              <w:pStyle w:val="TableParagraph"/>
              <w:spacing w:before="61"/>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C41D0D" w:rsidRPr="006A79C9" w14:paraId="088AF8AE" w14:textId="77777777" w:rsidTr="007F53EE">
        <w:trPr>
          <w:trHeight w:val="287"/>
        </w:trPr>
        <w:tc>
          <w:tcPr>
            <w:tcW w:w="961" w:type="dxa"/>
          </w:tcPr>
          <w:p w14:paraId="0BCEBDBF" w14:textId="77777777" w:rsidR="00C41D0D" w:rsidRPr="006A79C9" w:rsidRDefault="00C41D0D" w:rsidP="007F53EE">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1552120B"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laminations</w:t>
            </w:r>
          </w:p>
        </w:tc>
      </w:tr>
      <w:tr w:rsidR="00C41D0D" w:rsidRPr="006A79C9" w14:paraId="50B1DE58" w14:textId="77777777" w:rsidTr="007F53EE">
        <w:trPr>
          <w:trHeight w:val="287"/>
        </w:trPr>
        <w:tc>
          <w:tcPr>
            <w:tcW w:w="961" w:type="dxa"/>
          </w:tcPr>
          <w:p w14:paraId="5672E607" w14:textId="77777777" w:rsidR="00C41D0D" w:rsidRPr="006A79C9" w:rsidRDefault="00C41D0D" w:rsidP="007F53EE">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10EF8AF0" w14:textId="77777777" w:rsidR="00C41D0D" w:rsidRPr="006A79C9" w:rsidRDefault="00C41D0D" w:rsidP="007F53EE">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 indicator</w:t>
            </w:r>
          </w:p>
        </w:tc>
      </w:tr>
      <w:tr w:rsidR="00C41D0D" w:rsidRPr="006A79C9" w14:paraId="0402FAC7" w14:textId="77777777" w:rsidTr="007F53EE">
        <w:trPr>
          <w:trHeight w:val="287"/>
        </w:trPr>
        <w:tc>
          <w:tcPr>
            <w:tcW w:w="961" w:type="dxa"/>
          </w:tcPr>
          <w:p w14:paraId="52ABC8E8" w14:textId="77777777" w:rsidR="00C41D0D" w:rsidRPr="006A79C9" w:rsidRDefault="00C41D0D" w:rsidP="007F53EE">
            <w:pPr>
              <w:pStyle w:val="TableParagraph"/>
              <w:spacing w:before="0" w:line="240" w:lineRule="auto"/>
              <w:rPr>
                <w:rFonts w:ascii="Arial" w:hAnsi="Arial" w:cs="Arial"/>
                <w:sz w:val="20"/>
                <w:szCs w:val="20"/>
              </w:rPr>
            </w:pPr>
          </w:p>
        </w:tc>
        <w:tc>
          <w:tcPr>
            <w:tcW w:w="7280" w:type="dxa"/>
          </w:tcPr>
          <w:p w14:paraId="23475E8D" w14:textId="77777777" w:rsidR="00C41D0D" w:rsidRPr="006A79C9" w:rsidRDefault="00C41D0D" w:rsidP="007F53EE">
            <w:pPr>
              <w:pStyle w:val="TableParagraph"/>
              <w:spacing w:before="52"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687B82" w:rsidRPr="006A79C9" w14:paraId="59A0F262" w14:textId="77777777" w:rsidTr="007F53EE">
        <w:trPr>
          <w:trHeight w:val="374"/>
        </w:trPr>
        <w:tc>
          <w:tcPr>
            <w:tcW w:w="961" w:type="dxa"/>
          </w:tcPr>
          <w:p w14:paraId="2A389382" w14:textId="77777777" w:rsidR="00687B82" w:rsidRPr="006A79C9" w:rsidRDefault="00687B82" w:rsidP="007F53EE">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77FB71F" w14:textId="77777777" w:rsidR="00687B82" w:rsidRPr="006A79C9" w:rsidRDefault="00687B82" w:rsidP="007F53EE">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687B82" w:rsidRPr="006A79C9" w14:paraId="61702939" w14:textId="77777777" w:rsidTr="007F53EE">
        <w:trPr>
          <w:trHeight w:val="287"/>
        </w:trPr>
        <w:tc>
          <w:tcPr>
            <w:tcW w:w="961" w:type="dxa"/>
          </w:tcPr>
          <w:p w14:paraId="0E7F7671"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AEF828D"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687B82" w:rsidRPr="006A79C9" w14:paraId="59E944E0" w14:textId="77777777" w:rsidTr="007F53EE">
        <w:trPr>
          <w:trHeight w:val="292"/>
        </w:trPr>
        <w:tc>
          <w:tcPr>
            <w:tcW w:w="961" w:type="dxa"/>
          </w:tcPr>
          <w:p w14:paraId="26EA4CEB" w14:textId="77777777" w:rsidR="00687B82" w:rsidRPr="006A79C9" w:rsidRDefault="00687B82" w:rsidP="007F53EE">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0595ABB7" w14:textId="77777777" w:rsidR="00687B82" w:rsidRPr="006A79C9" w:rsidRDefault="00687B82" w:rsidP="007F53EE">
            <w:pPr>
              <w:pStyle w:val="TableParagraph"/>
              <w:spacing w:before="65"/>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windings</w:t>
            </w:r>
            <w:r w:rsidRPr="006A79C9">
              <w:rPr>
                <w:rFonts w:ascii="Arial" w:hAnsi="Arial" w:cs="Arial"/>
                <w:spacing w:val="-2"/>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687B82" w:rsidRPr="006A79C9" w14:paraId="35669E68" w14:textId="77777777" w:rsidTr="007F53EE">
        <w:trPr>
          <w:trHeight w:val="288"/>
        </w:trPr>
        <w:tc>
          <w:tcPr>
            <w:tcW w:w="961" w:type="dxa"/>
          </w:tcPr>
          <w:p w14:paraId="65042475" w14:textId="77777777" w:rsidR="00687B82" w:rsidRPr="006A79C9" w:rsidRDefault="00687B82" w:rsidP="007F53EE">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6AF78999" w14:textId="77777777" w:rsidR="00687B82" w:rsidRPr="006A79C9" w:rsidRDefault="00687B82" w:rsidP="007F53EE">
            <w:pPr>
              <w:pStyle w:val="TableParagraph"/>
              <w:spacing w:before="61"/>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 (Top</w:t>
            </w:r>
            <w:r w:rsidRPr="006A79C9">
              <w:rPr>
                <w:rFonts w:ascii="Arial" w:hAnsi="Arial" w:cs="Arial"/>
                <w:spacing w:val="-4"/>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687B82" w:rsidRPr="006A79C9" w14:paraId="51B7F443" w14:textId="77777777" w:rsidTr="007F53EE">
        <w:trPr>
          <w:trHeight w:val="287"/>
        </w:trPr>
        <w:tc>
          <w:tcPr>
            <w:tcW w:w="961" w:type="dxa"/>
          </w:tcPr>
          <w:p w14:paraId="3CD7BDF2" w14:textId="77777777" w:rsidR="00687B82" w:rsidRPr="006A79C9" w:rsidRDefault="00687B82" w:rsidP="007F53EE">
            <w:pPr>
              <w:pStyle w:val="TableParagraph"/>
              <w:spacing w:before="0" w:line="240" w:lineRule="auto"/>
              <w:rPr>
                <w:rFonts w:ascii="Arial" w:hAnsi="Arial" w:cs="Arial"/>
                <w:sz w:val="20"/>
                <w:szCs w:val="20"/>
              </w:rPr>
            </w:pPr>
          </w:p>
        </w:tc>
        <w:tc>
          <w:tcPr>
            <w:tcW w:w="7280" w:type="dxa"/>
          </w:tcPr>
          <w:p w14:paraId="3B9EAF4D" w14:textId="77777777" w:rsidR="00687B82" w:rsidRPr="006A79C9" w:rsidRDefault="00687B82" w:rsidP="007F53EE">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687B82" w:rsidRPr="006A79C9" w14:paraId="64E4E6C4" w14:textId="77777777" w:rsidTr="007F53EE">
        <w:trPr>
          <w:trHeight w:val="287"/>
        </w:trPr>
        <w:tc>
          <w:tcPr>
            <w:tcW w:w="961" w:type="dxa"/>
          </w:tcPr>
          <w:p w14:paraId="19229FA2"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052D5E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687B82" w:rsidRPr="006A79C9" w14:paraId="40A19D4F" w14:textId="77777777" w:rsidTr="007F53EE">
        <w:trPr>
          <w:trHeight w:val="287"/>
        </w:trPr>
        <w:tc>
          <w:tcPr>
            <w:tcW w:w="961" w:type="dxa"/>
          </w:tcPr>
          <w:p w14:paraId="3C75E3F7" w14:textId="77777777" w:rsidR="00687B82" w:rsidRPr="006A79C9" w:rsidRDefault="00687B82" w:rsidP="007F53EE">
            <w:pPr>
              <w:pStyle w:val="TableParagraph"/>
              <w:spacing w:before="0" w:line="240" w:lineRule="auto"/>
              <w:rPr>
                <w:rFonts w:ascii="Arial" w:hAnsi="Arial" w:cs="Arial"/>
                <w:sz w:val="20"/>
                <w:szCs w:val="20"/>
              </w:rPr>
            </w:pPr>
          </w:p>
        </w:tc>
        <w:tc>
          <w:tcPr>
            <w:tcW w:w="7280" w:type="dxa"/>
          </w:tcPr>
          <w:p w14:paraId="11B750C0" w14:textId="77777777" w:rsidR="00687B82" w:rsidRPr="006A79C9" w:rsidRDefault="00687B82" w:rsidP="007F53EE">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687B82" w:rsidRPr="006A79C9" w14:paraId="070D23F2" w14:textId="77777777" w:rsidTr="007F53EE">
        <w:trPr>
          <w:trHeight w:val="460"/>
        </w:trPr>
        <w:tc>
          <w:tcPr>
            <w:tcW w:w="961" w:type="dxa"/>
          </w:tcPr>
          <w:p w14:paraId="131CA516" w14:textId="77777777" w:rsidR="00687B82" w:rsidRPr="006A79C9" w:rsidRDefault="00687B82" w:rsidP="007F53EE">
            <w:pPr>
              <w:pStyle w:val="TableParagraph"/>
              <w:spacing w:before="3" w:line="240" w:lineRule="auto"/>
              <w:rPr>
                <w:rFonts w:ascii="Arial" w:hAnsi="Arial" w:cs="Arial"/>
                <w:b/>
                <w:sz w:val="20"/>
                <w:szCs w:val="20"/>
              </w:rPr>
            </w:pPr>
          </w:p>
          <w:p w14:paraId="4CF5F81C" w14:textId="77777777" w:rsidR="00687B82" w:rsidRPr="006A79C9" w:rsidRDefault="00687B82" w:rsidP="007F53EE">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133C3014" w14:textId="77777777" w:rsidR="00687B82" w:rsidRPr="006A79C9" w:rsidRDefault="00687B82" w:rsidP="007F53EE">
            <w:pPr>
              <w:pStyle w:val="TableParagraph"/>
              <w:spacing w:before="0" w:line="230" w:lineRule="exact"/>
              <w:ind w:left="109" w:right="1216"/>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687B82" w:rsidRPr="006A79C9" w14:paraId="1BD593B9" w14:textId="77777777" w:rsidTr="007F53EE">
        <w:trPr>
          <w:trHeight w:val="460"/>
        </w:trPr>
        <w:tc>
          <w:tcPr>
            <w:tcW w:w="961" w:type="dxa"/>
          </w:tcPr>
          <w:p w14:paraId="1E28A2A1" w14:textId="77777777" w:rsidR="00687B82" w:rsidRPr="006A79C9" w:rsidRDefault="00687B82" w:rsidP="007F53EE">
            <w:pPr>
              <w:pStyle w:val="TableParagraph"/>
              <w:spacing w:before="3" w:line="240" w:lineRule="auto"/>
              <w:rPr>
                <w:rFonts w:ascii="Arial" w:hAnsi="Arial" w:cs="Arial"/>
                <w:b/>
                <w:sz w:val="20"/>
                <w:szCs w:val="20"/>
              </w:rPr>
            </w:pPr>
          </w:p>
          <w:p w14:paraId="17F3B84F" w14:textId="77777777" w:rsidR="00687B82" w:rsidRPr="006A79C9" w:rsidRDefault="00687B82" w:rsidP="007F53EE">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7BF25C8D" w14:textId="77777777" w:rsidR="00687B82" w:rsidRPr="006A79C9" w:rsidRDefault="00687B82" w:rsidP="007F53EE">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687B82" w:rsidRPr="006A79C9" w14:paraId="67FDE1CD" w14:textId="77777777" w:rsidTr="007F53EE">
        <w:trPr>
          <w:trHeight w:val="287"/>
        </w:trPr>
        <w:tc>
          <w:tcPr>
            <w:tcW w:w="961" w:type="dxa"/>
          </w:tcPr>
          <w:p w14:paraId="6B90D57B"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E5AAF25"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4"/>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687B82" w:rsidRPr="006A79C9" w14:paraId="6E05582D" w14:textId="77777777" w:rsidTr="007F53EE">
        <w:trPr>
          <w:trHeight w:val="287"/>
        </w:trPr>
        <w:tc>
          <w:tcPr>
            <w:tcW w:w="961" w:type="dxa"/>
          </w:tcPr>
          <w:p w14:paraId="11CC5AA1"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7BD8E34"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Replace seals</w:t>
            </w:r>
          </w:p>
        </w:tc>
      </w:tr>
      <w:tr w:rsidR="00687B82" w:rsidRPr="006A79C9" w14:paraId="4E7478CF" w14:textId="77777777" w:rsidTr="007F53EE">
        <w:trPr>
          <w:trHeight w:val="287"/>
        </w:trPr>
        <w:tc>
          <w:tcPr>
            <w:tcW w:w="961" w:type="dxa"/>
          </w:tcPr>
          <w:p w14:paraId="5E1496C7"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6E947CD"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687B82" w:rsidRPr="006A79C9" w14:paraId="2AB08894" w14:textId="77777777" w:rsidTr="007F53EE">
        <w:trPr>
          <w:trHeight w:val="287"/>
        </w:trPr>
        <w:tc>
          <w:tcPr>
            <w:tcW w:w="961" w:type="dxa"/>
          </w:tcPr>
          <w:p w14:paraId="654B8845" w14:textId="77777777" w:rsidR="00687B82" w:rsidRPr="006A79C9" w:rsidRDefault="00687B82" w:rsidP="007F53EE">
            <w:pPr>
              <w:pStyle w:val="TableParagraph"/>
              <w:spacing w:before="0" w:line="240" w:lineRule="auto"/>
              <w:rPr>
                <w:rFonts w:ascii="Arial" w:hAnsi="Arial" w:cs="Arial"/>
                <w:sz w:val="20"/>
                <w:szCs w:val="20"/>
              </w:rPr>
            </w:pPr>
          </w:p>
        </w:tc>
        <w:tc>
          <w:tcPr>
            <w:tcW w:w="7280" w:type="dxa"/>
          </w:tcPr>
          <w:p w14:paraId="1DB7AE90" w14:textId="77777777" w:rsidR="00687B82" w:rsidRPr="006A79C9" w:rsidRDefault="00687B82" w:rsidP="007F53EE">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687B82" w:rsidRPr="006A79C9" w14:paraId="0E509DBF" w14:textId="77777777" w:rsidTr="007F53EE">
        <w:trPr>
          <w:trHeight w:val="288"/>
        </w:trPr>
        <w:tc>
          <w:tcPr>
            <w:tcW w:w="961" w:type="dxa"/>
          </w:tcPr>
          <w:p w14:paraId="51746D6E" w14:textId="77777777" w:rsidR="00687B82" w:rsidRPr="006A79C9" w:rsidRDefault="00687B82" w:rsidP="007F53EE">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7A9702BA" w14:textId="77777777" w:rsidR="00687B82" w:rsidRPr="006A79C9" w:rsidRDefault="00687B82" w:rsidP="007F53EE">
            <w:pPr>
              <w:pStyle w:val="TableParagraph"/>
              <w:spacing w:before="61"/>
              <w:ind w:left="109"/>
              <w:rPr>
                <w:rFonts w:ascii="Arial" w:hAnsi="Arial" w:cs="Arial"/>
                <w:sz w:val="20"/>
                <w:szCs w:val="20"/>
              </w:rPr>
            </w:pPr>
            <w:r w:rsidRPr="006A79C9">
              <w:rPr>
                <w:rFonts w:ascii="Arial" w:hAnsi="Arial" w:cs="Arial"/>
                <w:sz w:val="20"/>
                <w:szCs w:val="20"/>
              </w:rPr>
              <w:t>Measure 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4"/>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687B82" w:rsidRPr="006A79C9" w14:paraId="4AE18737" w14:textId="77777777" w:rsidTr="007F53EE">
        <w:trPr>
          <w:trHeight w:val="287"/>
        </w:trPr>
        <w:tc>
          <w:tcPr>
            <w:tcW w:w="961" w:type="dxa"/>
          </w:tcPr>
          <w:p w14:paraId="45C06BBF"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1F2638B"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 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687B82" w:rsidRPr="006A79C9" w14:paraId="393F2D11" w14:textId="77777777" w:rsidTr="007F53EE">
        <w:trPr>
          <w:trHeight w:val="287"/>
        </w:trPr>
        <w:tc>
          <w:tcPr>
            <w:tcW w:w="961" w:type="dxa"/>
          </w:tcPr>
          <w:p w14:paraId="490D19E8"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6A7AA5B"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 record</w:t>
            </w:r>
            <w:r w:rsidRPr="006A79C9">
              <w:rPr>
                <w:rFonts w:ascii="Arial" w:hAnsi="Arial" w:cs="Arial"/>
                <w:spacing w:val="-3"/>
                <w:sz w:val="20"/>
                <w:szCs w:val="20"/>
              </w:rPr>
              <w:t xml:space="preserve"> </w:t>
            </w:r>
            <w:r w:rsidRPr="006A79C9">
              <w:rPr>
                <w:rFonts w:ascii="Arial" w:hAnsi="Arial" w:cs="Arial"/>
                <w:sz w:val="20"/>
                <w:szCs w:val="20"/>
              </w:rPr>
              <w:t>Polarization</w:t>
            </w:r>
            <w:r w:rsidRPr="006A79C9">
              <w:rPr>
                <w:rFonts w:ascii="Arial" w:hAnsi="Arial" w:cs="Arial"/>
                <w:spacing w:val="-4"/>
                <w:sz w:val="20"/>
                <w:szCs w:val="20"/>
              </w:rPr>
              <w:t xml:space="preserve"> </w:t>
            </w:r>
            <w:r w:rsidRPr="006A79C9">
              <w:rPr>
                <w:rFonts w:ascii="Arial" w:hAnsi="Arial" w:cs="Arial"/>
                <w:sz w:val="20"/>
                <w:szCs w:val="20"/>
              </w:rPr>
              <w:t>test</w:t>
            </w:r>
          </w:p>
        </w:tc>
      </w:tr>
      <w:tr w:rsidR="00687B82" w:rsidRPr="006A79C9" w14:paraId="6C2C95D5" w14:textId="77777777" w:rsidTr="007F53EE">
        <w:trPr>
          <w:trHeight w:val="287"/>
        </w:trPr>
        <w:tc>
          <w:tcPr>
            <w:tcW w:w="961" w:type="dxa"/>
          </w:tcPr>
          <w:p w14:paraId="47B0AE02"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0104B7B"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4"/>
                <w:sz w:val="20"/>
                <w:szCs w:val="20"/>
              </w:rPr>
              <w:t xml:space="preserve"> </w:t>
            </w:r>
            <w:r w:rsidRPr="006A79C9">
              <w:rPr>
                <w:rFonts w:ascii="Arial" w:hAnsi="Arial" w:cs="Arial"/>
                <w:sz w:val="20"/>
                <w:szCs w:val="20"/>
              </w:rPr>
              <w:t>Tan</w:t>
            </w:r>
            <w:r w:rsidRPr="006A79C9">
              <w:rPr>
                <w:rFonts w:ascii="Arial" w:hAnsi="Arial" w:cs="Arial"/>
                <w:spacing w:val="2"/>
                <w:sz w:val="20"/>
                <w:szCs w:val="20"/>
              </w:rPr>
              <w:t xml:space="preserve"> </w:t>
            </w:r>
            <w:r w:rsidRPr="006A79C9">
              <w:rPr>
                <w:rFonts w:ascii="Arial" w:hAnsi="Arial" w:cs="Arial"/>
                <w:sz w:val="20"/>
                <w:szCs w:val="20"/>
              </w:rPr>
              <w:t>Delta</w:t>
            </w:r>
            <w:r w:rsidRPr="006A79C9">
              <w:rPr>
                <w:rFonts w:ascii="Arial" w:hAnsi="Arial" w:cs="Arial"/>
                <w:spacing w:val="-3"/>
                <w:sz w:val="20"/>
                <w:szCs w:val="20"/>
              </w:rPr>
              <w:t xml:space="preserve"> </w:t>
            </w:r>
            <w:r w:rsidRPr="006A79C9">
              <w:rPr>
                <w:rFonts w:ascii="Arial" w:hAnsi="Arial" w:cs="Arial"/>
                <w:sz w:val="20"/>
                <w:szCs w:val="20"/>
              </w:rPr>
              <w:t>test</w:t>
            </w:r>
          </w:p>
        </w:tc>
      </w:tr>
      <w:tr w:rsidR="00687B82" w:rsidRPr="006A79C9" w14:paraId="2E5147D1" w14:textId="77777777" w:rsidTr="007F53EE">
        <w:trPr>
          <w:trHeight w:val="287"/>
        </w:trPr>
        <w:tc>
          <w:tcPr>
            <w:tcW w:w="961" w:type="dxa"/>
          </w:tcPr>
          <w:p w14:paraId="057CF8A7"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65BE44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 record</w:t>
            </w:r>
            <w:r w:rsidRPr="006A79C9">
              <w:rPr>
                <w:rFonts w:ascii="Arial" w:hAnsi="Arial" w:cs="Arial"/>
                <w:spacing w:val="-7"/>
                <w:sz w:val="20"/>
                <w:szCs w:val="20"/>
              </w:rPr>
              <w:t xml:space="preserve"> </w:t>
            </w:r>
            <w:r w:rsidRPr="006A79C9">
              <w:rPr>
                <w:rFonts w:ascii="Arial" w:hAnsi="Arial" w:cs="Arial"/>
                <w:sz w:val="20"/>
                <w:szCs w:val="20"/>
              </w:rPr>
              <w:t>off-line</w:t>
            </w:r>
            <w:r w:rsidRPr="006A79C9">
              <w:rPr>
                <w:rFonts w:ascii="Arial" w:hAnsi="Arial" w:cs="Arial"/>
                <w:spacing w:val="-1"/>
                <w:sz w:val="20"/>
                <w:szCs w:val="20"/>
              </w:rPr>
              <w:t xml:space="preserve"> </w:t>
            </w:r>
            <w:r w:rsidRPr="006A79C9">
              <w:rPr>
                <w:rFonts w:ascii="Arial" w:hAnsi="Arial" w:cs="Arial"/>
                <w:sz w:val="20"/>
                <w:szCs w:val="20"/>
              </w:rPr>
              <w:t>Partial</w:t>
            </w:r>
            <w:r w:rsidRPr="006A79C9">
              <w:rPr>
                <w:rFonts w:ascii="Arial" w:hAnsi="Arial" w:cs="Arial"/>
                <w:spacing w:val="3"/>
                <w:sz w:val="20"/>
                <w:szCs w:val="20"/>
              </w:rPr>
              <w:t xml:space="preserve"> </w:t>
            </w:r>
            <w:r w:rsidRPr="006A79C9">
              <w:rPr>
                <w:rFonts w:ascii="Arial" w:hAnsi="Arial" w:cs="Arial"/>
                <w:sz w:val="20"/>
                <w:szCs w:val="20"/>
              </w:rPr>
              <w:t>Discharge</w:t>
            </w:r>
            <w:r w:rsidRPr="006A79C9">
              <w:rPr>
                <w:rFonts w:ascii="Arial" w:hAnsi="Arial" w:cs="Arial"/>
                <w:spacing w:val="-1"/>
                <w:sz w:val="20"/>
                <w:szCs w:val="20"/>
              </w:rPr>
              <w:t xml:space="preserve"> </w:t>
            </w:r>
            <w:r w:rsidRPr="006A79C9">
              <w:rPr>
                <w:rFonts w:ascii="Arial" w:hAnsi="Arial" w:cs="Arial"/>
                <w:sz w:val="20"/>
                <w:szCs w:val="20"/>
              </w:rPr>
              <w:t>test</w:t>
            </w:r>
          </w:p>
        </w:tc>
      </w:tr>
      <w:tr w:rsidR="00687B82" w:rsidRPr="006A79C9" w14:paraId="76035959" w14:textId="77777777" w:rsidTr="007F53EE">
        <w:trPr>
          <w:trHeight w:val="290"/>
        </w:trPr>
        <w:tc>
          <w:tcPr>
            <w:tcW w:w="961" w:type="dxa"/>
            <w:tcBorders>
              <w:bottom w:val="single" w:sz="6" w:space="0" w:color="000000"/>
            </w:tcBorders>
          </w:tcPr>
          <w:p w14:paraId="7F3CF676" w14:textId="77777777" w:rsidR="00687B82" w:rsidRPr="006A79C9" w:rsidRDefault="00687B82" w:rsidP="007F53EE">
            <w:pPr>
              <w:pStyle w:val="TableParagraph"/>
              <w:spacing w:before="65" w:line="205" w:lineRule="exact"/>
              <w:ind w:right="92"/>
              <w:jc w:val="right"/>
              <w:rPr>
                <w:rFonts w:ascii="Arial" w:hAnsi="Arial" w:cs="Arial"/>
                <w:sz w:val="20"/>
                <w:szCs w:val="20"/>
              </w:rPr>
            </w:pPr>
            <w:r w:rsidRPr="006A79C9">
              <w:rPr>
                <w:rFonts w:ascii="Arial" w:hAnsi="Arial" w:cs="Arial"/>
                <w:sz w:val="20"/>
                <w:szCs w:val="20"/>
              </w:rPr>
              <w:t>6</w:t>
            </w:r>
          </w:p>
        </w:tc>
        <w:tc>
          <w:tcPr>
            <w:tcW w:w="7280" w:type="dxa"/>
            <w:tcBorders>
              <w:bottom w:val="single" w:sz="6" w:space="0" w:color="000000"/>
            </w:tcBorders>
          </w:tcPr>
          <w:p w14:paraId="60C80F64" w14:textId="77777777" w:rsidR="00687B82" w:rsidRPr="006A79C9" w:rsidRDefault="00687B82" w:rsidP="007F53EE">
            <w:pPr>
              <w:pStyle w:val="TableParagraph"/>
              <w:spacing w:before="65" w:line="205" w:lineRule="exact"/>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wedge</w:t>
            </w:r>
            <w:r w:rsidRPr="006A79C9">
              <w:rPr>
                <w:rFonts w:ascii="Arial" w:hAnsi="Arial" w:cs="Arial"/>
                <w:spacing w:val="-1"/>
                <w:sz w:val="20"/>
                <w:szCs w:val="20"/>
              </w:rPr>
              <w:t xml:space="preserve"> </w:t>
            </w:r>
            <w:r w:rsidRPr="006A79C9">
              <w:rPr>
                <w:rFonts w:ascii="Arial" w:hAnsi="Arial" w:cs="Arial"/>
                <w:sz w:val="20"/>
                <w:szCs w:val="20"/>
              </w:rPr>
              <w:t>tightness</w:t>
            </w:r>
            <w:r w:rsidRPr="006A79C9">
              <w:rPr>
                <w:rFonts w:ascii="Arial" w:hAnsi="Arial" w:cs="Arial"/>
                <w:spacing w:val="-4"/>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687B82" w:rsidRPr="006A79C9" w14:paraId="5041AD0E" w14:textId="77777777" w:rsidTr="007F53EE">
        <w:trPr>
          <w:trHeight w:val="285"/>
        </w:trPr>
        <w:tc>
          <w:tcPr>
            <w:tcW w:w="961" w:type="dxa"/>
            <w:tcBorders>
              <w:top w:val="single" w:sz="6" w:space="0" w:color="000000"/>
            </w:tcBorders>
          </w:tcPr>
          <w:p w14:paraId="7987AC5B" w14:textId="77777777" w:rsidR="00687B82" w:rsidRPr="006A79C9" w:rsidRDefault="00687B82" w:rsidP="007F53EE">
            <w:pPr>
              <w:pStyle w:val="TableParagraph"/>
              <w:spacing w:before="58"/>
              <w:ind w:right="92"/>
              <w:jc w:val="right"/>
              <w:rPr>
                <w:rFonts w:ascii="Arial" w:hAnsi="Arial" w:cs="Arial"/>
                <w:sz w:val="20"/>
                <w:szCs w:val="20"/>
              </w:rPr>
            </w:pPr>
            <w:r w:rsidRPr="006A79C9">
              <w:rPr>
                <w:rFonts w:ascii="Arial" w:hAnsi="Arial" w:cs="Arial"/>
                <w:sz w:val="20"/>
                <w:szCs w:val="20"/>
              </w:rPr>
              <w:t>7</w:t>
            </w:r>
          </w:p>
        </w:tc>
        <w:tc>
          <w:tcPr>
            <w:tcW w:w="7280" w:type="dxa"/>
            <w:tcBorders>
              <w:top w:val="single" w:sz="6" w:space="0" w:color="000000"/>
            </w:tcBorders>
          </w:tcPr>
          <w:p w14:paraId="64EC172B" w14:textId="77777777" w:rsidR="00687B82" w:rsidRPr="006A79C9" w:rsidRDefault="00687B82" w:rsidP="007F53EE">
            <w:pPr>
              <w:pStyle w:val="TableParagraph"/>
              <w:spacing w:before="58"/>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 test</w:t>
            </w:r>
          </w:p>
        </w:tc>
      </w:tr>
      <w:tr w:rsidR="00687B82" w:rsidRPr="006A79C9" w14:paraId="0EFF3DC1" w14:textId="77777777" w:rsidTr="007F53EE">
        <w:trPr>
          <w:trHeight w:val="287"/>
        </w:trPr>
        <w:tc>
          <w:tcPr>
            <w:tcW w:w="961" w:type="dxa"/>
          </w:tcPr>
          <w:p w14:paraId="0298C32A"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3983C3E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687B82" w:rsidRPr="006A79C9" w14:paraId="6A5D33DE" w14:textId="77777777" w:rsidTr="007F53EE">
        <w:trPr>
          <w:trHeight w:val="287"/>
        </w:trPr>
        <w:tc>
          <w:tcPr>
            <w:tcW w:w="961" w:type="dxa"/>
          </w:tcPr>
          <w:p w14:paraId="70F0CE81"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612F304F"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4"/>
                <w:sz w:val="20"/>
                <w:szCs w:val="20"/>
              </w:rPr>
              <w:t xml:space="preserve"> </w:t>
            </w:r>
            <w:r w:rsidRPr="006A79C9">
              <w:rPr>
                <w:rFonts w:ascii="Arial" w:hAnsi="Arial" w:cs="Arial"/>
                <w:sz w:val="20"/>
                <w:szCs w:val="20"/>
              </w:rPr>
              <w:t>test</w:t>
            </w:r>
          </w:p>
        </w:tc>
      </w:tr>
      <w:tr w:rsidR="00687B82" w:rsidRPr="006A79C9" w14:paraId="4811829C" w14:textId="77777777" w:rsidTr="007F53EE">
        <w:trPr>
          <w:trHeight w:val="287"/>
        </w:trPr>
        <w:tc>
          <w:tcPr>
            <w:tcW w:w="961" w:type="dxa"/>
          </w:tcPr>
          <w:p w14:paraId="149BBE71"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35E5B304"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687B82" w:rsidRPr="006A79C9" w14:paraId="23F6FD93" w14:textId="77777777" w:rsidTr="007F53EE">
        <w:trPr>
          <w:trHeight w:val="287"/>
        </w:trPr>
        <w:tc>
          <w:tcPr>
            <w:tcW w:w="961" w:type="dxa"/>
          </w:tcPr>
          <w:p w14:paraId="62CC7290" w14:textId="77777777" w:rsidR="00687B82" w:rsidRPr="006A79C9" w:rsidRDefault="00687B82" w:rsidP="007F53EE">
            <w:pPr>
              <w:pStyle w:val="TableParagraph"/>
              <w:ind w:right="92"/>
              <w:jc w:val="right"/>
              <w:rPr>
                <w:rFonts w:ascii="Arial" w:hAnsi="Arial" w:cs="Arial"/>
                <w:sz w:val="20"/>
                <w:szCs w:val="20"/>
              </w:rPr>
            </w:pPr>
            <w:r w:rsidRPr="006A79C9">
              <w:rPr>
                <w:rFonts w:ascii="Arial" w:hAnsi="Arial" w:cs="Arial"/>
                <w:sz w:val="20"/>
                <w:szCs w:val="20"/>
              </w:rPr>
              <w:t>11</w:t>
            </w:r>
          </w:p>
        </w:tc>
        <w:tc>
          <w:tcPr>
            <w:tcW w:w="7280" w:type="dxa"/>
          </w:tcPr>
          <w:p w14:paraId="5853DA9F"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runners (Whole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687B82" w:rsidRPr="006A79C9" w14:paraId="13DB3AB8" w14:textId="77777777" w:rsidTr="007F53EE">
        <w:trPr>
          <w:trHeight w:val="288"/>
        </w:trPr>
        <w:tc>
          <w:tcPr>
            <w:tcW w:w="961" w:type="dxa"/>
          </w:tcPr>
          <w:p w14:paraId="556AB4E3"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9AA430D"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(consider</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number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motor)</w:t>
            </w:r>
          </w:p>
        </w:tc>
      </w:tr>
      <w:tr w:rsidR="00687B82" w:rsidRPr="006A79C9" w14:paraId="780A3C10" w14:textId="77777777" w:rsidTr="007F53EE">
        <w:trPr>
          <w:trHeight w:val="287"/>
        </w:trPr>
        <w:tc>
          <w:tcPr>
            <w:tcW w:w="961" w:type="dxa"/>
          </w:tcPr>
          <w:p w14:paraId="5C685505"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2992992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687B82" w:rsidRPr="006A79C9" w14:paraId="72FA7108" w14:textId="77777777" w:rsidTr="007F53EE">
        <w:trPr>
          <w:trHeight w:val="287"/>
        </w:trPr>
        <w:tc>
          <w:tcPr>
            <w:tcW w:w="961" w:type="dxa"/>
          </w:tcPr>
          <w:p w14:paraId="3BAF3C48"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4CA86368"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687B82" w:rsidRPr="006A79C9" w14:paraId="08BCE0C4" w14:textId="77777777" w:rsidTr="007F53EE">
        <w:trPr>
          <w:trHeight w:val="287"/>
        </w:trPr>
        <w:tc>
          <w:tcPr>
            <w:tcW w:w="961" w:type="dxa"/>
          </w:tcPr>
          <w:p w14:paraId="0CCF4176"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060F0198"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3"/>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687B82" w:rsidRPr="006A79C9" w14:paraId="39286A9D" w14:textId="77777777" w:rsidTr="007F53EE">
        <w:trPr>
          <w:trHeight w:val="287"/>
        </w:trPr>
        <w:tc>
          <w:tcPr>
            <w:tcW w:w="961" w:type="dxa"/>
          </w:tcPr>
          <w:p w14:paraId="510769B0"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246E5E6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687B82" w:rsidRPr="006A79C9" w14:paraId="09CD8B52" w14:textId="77777777" w:rsidTr="007F53EE">
        <w:trPr>
          <w:trHeight w:val="287"/>
        </w:trPr>
        <w:tc>
          <w:tcPr>
            <w:tcW w:w="961" w:type="dxa"/>
          </w:tcPr>
          <w:p w14:paraId="5E8ED0AA"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27E7FC7A"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test</w:t>
            </w:r>
          </w:p>
        </w:tc>
      </w:tr>
      <w:tr w:rsidR="00687B82" w:rsidRPr="006A79C9" w14:paraId="316EFC1E" w14:textId="77777777" w:rsidTr="007F53EE">
        <w:trPr>
          <w:trHeight w:val="292"/>
        </w:trPr>
        <w:tc>
          <w:tcPr>
            <w:tcW w:w="961" w:type="dxa"/>
          </w:tcPr>
          <w:p w14:paraId="2D6688B4" w14:textId="77777777" w:rsidR="00687B82" w:rsidRPr="006A79C9" w:rsidRDefault="00687B82" w:rsidP="007F53EE">
            <w:pPr>
              <w:pStyle w:val="TableParagraph"/>
              <w:spacing w:before="65"/>
              <w:ind w:right="94"/>
              <w:jc w:val="right"/>
              <w:rPr>
                <w:rFonts w:ascii="Arial" w:hAnsi="Arial" w:cs="Arial"/>
                <w:sz w:val="20"/>
                <w:szCs w:val="20"/>
              </w:rPr>
            </w:pPr>
            <w:r w:rsidRPr="006A79C9">
              <w:rPr>
                <w:rFonts w:ascii="Arial" w:hAnsi="Arial" w:cs="Arial"/>
                <w:sz w:val="20"/>
                <w:szCs w:val="20"/>
              </w:rPr>
              <w:t>18</w:t>
            </w:r>
          </w:p>
        </w:tc>
        <w:tc>
          <w:tcPr>
            <w:tcW w:w="7280" w:type="dxa"/>
          </w:tcPr>
          <w:p w14:paraId="519738E8" w14:textId="77777777" w:rsidR="00687B82" w:rsidRPr="006A79C9" w:rsidRDefault="00687B82" w:rsidP="007F53EE">
            <w:pPr>
              <w:pStyle w:val="TableParagraph"/>
              <w:spacing w:before="65"/>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4"/>
                <w:sz w:val="20"/>
                <w:szCs w:val="20"/>
              </w:rPr>
              <w:t xml:space="preserve"> </w:t>
            </w:r>
            <w:r w:rsidRPr="006A79C9">
              <w:rPr>
                <w:rFonts w:ascii="Arial" w:hAnsi="Arial" w:cs="Arial"/>
                <w:sz w:val="20"/>
                <w:szCs w:val="20"/>
              </w:rPr>
              <w:t>measurements</w:t>
            </w:r>
          </w:p>
        </w:tc>
      </w:tr>
      <w:tr w:rsidR="00687B82" w:rsidRPr="006A79C9" w14:paraId="5506526D" w14:textId="77777777" w:rsidTr="007F53EE">
        <w:trPr>
          <w:trHeight w:val="287"/>
        </w:trPr>
        <w:tc>
          <w:tcPr>
            <w:tcW w:w="961" w:type="dxa"/>
          </w:tcPr>
          <w:p w14:paraId="09CACA97"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43CAC578"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687B82" w:rsidRPr="006A79C9" w14:paraId="30394DC8" w14:textId="77777777" w:rsidTr="007F53EE">
        <w:trPr>
          <w:trHeight w:val="287"/>
        </w:trPr>
        <w:tc>
          <w:tcPr>
            <w:tcW w:w="961" w:type="dxa"/>
          </w:tcPr>
          <w:p w14:paraId="6E950486"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65DB7C38"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 xml:space="preserve">shock absorber </w:t>
            </w:r>
            <w:proofErr w:type="gramStart"/>
            <w:r w:rsidRPr="006A79C9">
              <w:rPr>
                <w:rFonts w:ascii="Arial" w:hAnsi="Arial" w:cs="Arial"/>
                <w:sz w:val="20"/>
                <w:szCs w:val="20"/>
              </w:rPr>
              <w:t>rubbers(</w:t>
            </w:r>
            <w:proofErr w:type="gramEnd"/>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if</w:t>
            </w:r>
            <w:r w:rsidRPr="006A79C9">
              <w:rPr>
                <w:rFonts w:ascii="Arial" w:hAnsi="Arial" w:cs="Arial"/>
                <w:spacing w:val="1"/>
                <w:sz w:val="20"/>
                <w:szCs w:val="20"/>
              </w:rPr>
              <w:t xml:space="preserve"> </w:t>
            </w:r>
            <w:r w:rsidRPr="006A79C9">
              <w:rPr>
                <w:rFonts w:ascii="Arial" w:hAnsi="Arial" w:cs="Arial"/>
                <w:sz w:val="20"/>
                <w:szCs w:val="20"/>
              </w:rPr>
              <w:t>damaged)</w:t>
            </w:r>
          </w:p>
        </w:tc>
      </w:tr>
      <w:tr w:rsidR="00687B82" w:rsidRPr="006A79C9" w14:paraId="004C7041" w14:textId="77777777" w:rsidTr="007F53EE">
        <w:trPr>
          <w:trHeight w:val="287"/>
        </w:trPr>
        <w:tc>
          <w:tcPr>
            <w:tcW w:w="961" w:type="dxa"/>
          </w:tcPr>
          <w:p w14:paraId="2169B88A"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6FD9598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687B82" w:rsidRPr="006A79C9" w14:paraId="00008C9F" w14:textId="77777777" w:rsidTr="007F53EE">
        <w:trPr>
          <w:trHeight w:val="287"/>
        </w:trPr>
        <w:tc>
          <w:tcPr>
            <w:tcW w:w="961" w:type="dxa"/>
          </w:tcPr>
          <w:p w14:paraId="0F7B29C9"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02FEB208"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687B82" w:rsidRPr="006A79C9" w14:paraId="1D7A206C" w14:textId="77777777" w:rsidTr="007F53EE">
        <w:trPr>
          <w:trHeight w:val="288"/>
        </w:trPr>
        <w:tc>
          <w:tcPr>
            <w:tcW w:w="961" w:type="dxa"/>
          </w:tcPr>
          <w:p w14:paraId="301F5FC7" w14:textId="77777777" w:rsidR="00687B82" w:rsidRPr="006A79C9" w:rsidRDefault="00687B82" w:rsidP="007F53EE">
            <w:pPr>
              <w:pStyle w:val="TableParagraph"/>
              <w:spacing w:line="208" w:lineRule="exact"/>
              <w:ind w:right="94"/>
              <w:jc w:val="right"/>
              <w:rPr>
                <w:rFonts w:ascii="Arial" w:hAnsi="Arial" w:cs="Arial"/>
                <w:sz w:val="20"/>
                <w:szCs w:val="20"/>
              </w:rPr>
            </w:pPr>
            <w:r w:rsidRPr="006A79C9">
              <w:rPr>
                <w:rFonts w:ascii="Arial" w:hAnsi="Arial" w:cs="Arial"/>
                <w:sz w:val="20"/>
                <w:szCs w:val="20"/>
              </w:rPr>
              <w:t>23</w:t>
            </w:r>
          </w:p>
        </w:tc>
        <w:tc>
          <w:tcPr>
            <w:tcW w:w="7280" w:type="dxa"/>
          </w:tcPr>
          <w:p w14:paraId="3EAA11D0" w14:textId="77777777" w:rsidR="00687B82" w:rsidRPr="006A79C9" w:rsidRDefault="00687B82" w:rsidP="007F53EE">
            <w:pPr>
              <w:pStyle w:val="TableParagraph"/>
              <w:spacing w:line="208" w:lineRule="exact"/>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687B82" w:rsidRPr="006A79C9" w14:paraId="284A7F06" w14:textId="77777777" w:rsidTr="007F53EE">
        <w:trPr>
          <w:trHeight w:val="287"/>
        </w:trPr>
        <w:tc>
          <w:tcPr>
            <w:tcW w:w="961" w:type="dxa"/>
          </w:tcPr>
          <w:p w14:paraId="713A8A20"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6DD1E4FC"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687B82" w:rsidRPr="006A79C9" w14:paraId="27573954" w14:textId="77777777" w:rsidTr="007F53EE">
        <w:trPr>
          <w:trHeight w:val="287"/>
        </w:trPr>
        <w:tc>
          <w:tcPr>
            <w:tcW w:w="961" w:type="dxa"/>
          </w:tcPr>
          <w:p w14:paraId="4CF7DD2D"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lastRenderedPageBreak/>
              <w:t>25</w:t>
            </w:r>
          </w:p>
        </w:tc>
        <w:tc>
          <w:tcPr>
            <w:tcW w:w="7280" w:type="dxa"/>
          </w:tcPr>
          <w:p w14:paraId="5BECD293"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687B82" w:rsidRPr="006A79C9" w14:paraId="2CCE69EF" w14:textId="77777777" w:rsidTr="007F53EE">
        <w:trPr>
          <w:trHeight w:val="287"/>
        </w:trPr>
        <w:tc>
          <w:tcPr>
            <w:tcW w:w="961" w:type="dxa"/>
          </w:tcPr>
          <w:p w14:paraId="583F22E2"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092A0A00"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687B82" w:rsidRPr="006A79C9" w14:paraId="18EBBE57" w14:textId="77777777" w:rsidTr="007F53EE">
        <w:trPr>
          <w:trHeight w:val="287"/>
        </w:trPr>
        <w:tc>
          <w:tcPr>
            <w:tcW w:w="961" w:type="dxa"/>
          </w:tcPr>
          <w:p w14:paraId="05C2B7B1"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27</w:t>
            </w:r>
          </w:p>
        </w:tc>
        <w:tc>
          <w:tcPr>
            <w:tcW w:w="7280" w:type="dxa"/>
          </w:tcPr>
          <w:p w14:paraId="1A0DA7D1"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687B82" w:rsidRPr="006A79C9" w14:paraId="12EF6B54" w14:textId="77777777" w:rsidTr="007F53EE">
        <w:trPr>
          <w:trHeight w:val="287"/>
        </w:trPr>
        <w:tc>
          <w:tcPr>
            <w:tcW w:w="961" w:type="dxa"/>
          </w:tcPr>
          <w:p w14:paraId="26F1D909"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27200869"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687B82" w:rsidRPr="006A79C9" w14:paraId="40C18F09" w14:textId="77777777" w:rsidTr="007F53EE">
        <w:trPr>
          <w:trHeight w:val="288"/>
        </w:trPr>
        <w:tc>
          <w:tcPr>
            <w:tcW w:w="961" w:type="dxa"/>
          </w:tcPr>
          <w:p w14:paraId="05F53E6D" w14:textId="77777777" w:rsidR="00687B82" w:rsidRPr="006A79C9" w:rsidRDefault="00687B82" w:rsidP="007F53EE">
            <w:pPr>
              <w:pStyle w:val="TableParagraph"/>
              <w:spacing w:before="61"/>
              <w:ind w:right="94"/>
              <w:jc w:val="right"/>
              <w:rPr>
                <w:rFonts w:ascii="Arial" w:hAnsi="Arial" w:cs="Arial"/>
                <w:sz w:val="20"/>
                <w:szCs w:val="20"/>
              </w:rPr>
            </w:pPr>
            <w:r w:rsidRPr="006A79C9">
              <w:rPr>
                <w:rFonts w:ascii="Arial" w:hAnsi="Arial" w:cs="Arial"/>
                <w:sz w:val="20"/>
                <w:szCs w:val="20"/>
              </w:rPr>
              <w:t>29</w:t>
            </w:r>
          </w:p>
        </w:tc>
        <w:tc>
          <w:tcPr>
            <w:tcW w:w="7280" w:type="dxa"/>
          </w:tcPr>
          <w:p w14:paraId="2C6884F6" w14:textId="77777777" w:rsidR="00687B82" w:rsidRPr="006A79C9" w:rsidRDefault="00687B82" w:rsidP="007F53EE">
            <w:pPr>
              <w:pStyle w:val="TableParagraph"/>
              <w:spacing w:before="61"/>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 rewind kit</w:t>
            </w:r>
          </w:p>
        </w:tc>
      </w:tr>
      <w:tr w:rsidR="00687B82" w:rsidRPr="006A79C9" w14:paraId="28502F66" w14:textId="77777777" w:rsidTr="007F53EE">
        <w:trPr>
          <w:trHeight w:val="292"/>
        </w:trPr>
        <w:tc>
          <w:tcPr>
            <w:tcW w:w="961" w:type="dxa"/>
          </w:tcPr>
          <w:p w14:paraId="5C99128D" w14:textId="77777777" w:rsidR="00687B82" w:rsidRPr="006A79C9" w:rsidRDefault="00687B82" w:rsidP="007F53EE">
            <w:pPr>
              <w:pStyle w:val="TableParagraph"/>
              <w:spacing w:before="65"/>
              <w:ind w:right="94"/>
              <w:jc w:val="right"/>
              <w:rPr>
                <w:rFonts w:ascii="Arial" w:hAnsi="Arial" w:cs="Arial"/>
                <w:sz w:val="20"/>
                <w:szCs w:val="20"/>
              </w:rPr>
            </w:pPr>
            <w:r w:rsidRPr="006A79C9">
              <w:rPr>
                <w:rFonts w:ascii="Arial" w:hAnsi="Arial" w:cs="Arial"/>
                <w:sz w:val="20"/>
                <w:szCs w:val="20"/>
              </w:rPr>
              <w:t>30</w:t>
            </w:r>
          </w:p>
        </w:tc>
        <w:tc>
          <w:tcPr>
            <w:tcW w:w="7280" w:type="dxa"/>
          </w:tcPr>
          <w:p w14:paraId="77699398" w14:textId="77777777" w:rsidR="00687B82" w:rsidRPr="006A79C9" w:rsidRDefault="00687B82" w:rsidP="007F53EE">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687B82" w:rsidRPr="006A79C9" w14:paraId="41E69658" w14:textId="77777777" w:rsidTr="007F53EE">
        <w:trPr>
          <w:trHeight w:val="287"/>
        </w:trPr>
        <w:tc>
          <w:tcPr>
            <w:tcW w:w="961" w:type="dxa"/>
          </w:tcPr>
          <w:p w14:paraId="2737153A"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31</w:t>
            </w:r>
          </w:p>
        </w:tc>
        <w:tc>
          <w:tcPr>
            <w:tcW w:w="7280" w:type="dxa"/>
          </w:tcPr>
          <w:p w14:paraId="07361C41"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687B82" w:rsidRPr="006A79C9" w14:paraId="2F8912CD" w14:textId="77777777" w:rsidTr="007F53EE">
        <w:trPr>
          <w:trHeight w:val="287"/>
        </w:trPr>
        <w:tc>
          <w:tcPr>
            <w:tcW w:w="961" w:type="dxa"/>
          </w:tcPr>
          <w:p w14:paraId="462298AB"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3847A4C6"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bl>
    <w:p w14:paraId="31C6B0AD" w14:textId="77777777" w:rsidR="00687B82" w:rsidRDefault="00687B82" w:rsidP="00C41D0D">
      <w:pPr>
        <w:tabs>
          <w:tab w:val="left" w:pos="1094"/>
        </w:tabs>
        <w:spacing w:before="95"/>
        <w:rPr>
          <w:rFonts w:ascii="Arial" w:hAnsi="Arial" w:cs="Arial"/>
          <w:b/>
          <w:sz w:val="20"/>
          <w:szCs w:val="20"/>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687B82" w:rsidRPr="006A79C9" w14:paraId="1E25D94E" w14:textId="77777777" w:rsidTr="007F53EE">
        <w:trPr>
          <w:trHeight w:val="374"/>
        </w:trPr>
        <w:tc>
          <w:tcPr>
            <w:tcW w:w="961" w:type="dxa"/>
          </w:tcPr>
          <w:p w14:paraId="0B639455" w14:textId="77777777" w:rsidR="00687B82" w:rsidRPr="006A79C9" w:rsidRDefault="00687B82" w:rsidP="007F53EE">
            <w:pPr>
              <w:pStyle w:val="TableParagraph"/>
              <w:spacing w:before="138"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063E4691" w14:textId="77777777" w:rsidR="00687B82" w:rsidRPr="006A79C9" w:rsidRDefault="00687B82" w:rsidP="007F53EE">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687B82" w:rsidRPr="006A79C9" w14:paraId="4BBA18A8" w14:textId="77777777" w:rsidTr="007F53EE">
        <w:trPr>
          <w:trHeight w:val="287"/>
        </w:trPr>
        <w:tc>
          <w:tcPr>
            <w:tcW w:w="961" w:type="dxa"/>
          </w:tcPr>
          <w:p w14:paraId="2D0E5AC1" w14:textId="77777777" w:rsidR="00687B82" w:rsidRPr="006A79C9" w:rsidRDefault="00687B82" w:rsidP="007F53EE">
            <w:pPr>
              <w:pStyle w:val="TableParagraph"/>
              <w:ind w:right="94"/>
              <w:jc w:val="right"/>
              <w:rPr>
                <w:rFonts w:ascii="Arial" w:hAnsi="Arial" w:cs="Arial"/>
                <w:sz w:val="20"/>
                <w:szCs w:val="20"/>
              </w:rPr>
            </w:pPr>
            <w:r w:rsidRPr="006A79C9">
              <w:rPr>
                <w:rFonts w:ascii="Arial" w:hAnsi="Arial" w:cs="Arial"/>
                <w:sz w:val="20"/>
                <w:szCs w:val="20"/>
              </w:rPr>
              <w:t>33</w:t>
            </w:r>
          </w:p>
        </w:tc>
        <w:tc>
          <w:tcPr>
            <w:tcW w:w="7280" w:type="dxa"/>
          </w:tcPr>
          <w:p w14:paraId="1ABC7AA7"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687B82" w:rsidRPr="006A79C9" w14:paraId="0F93B230" w14:textId="77777777" w:rsidTr="000C5863">
        <w:trPr>
          <w:trHeight w:val="292"/>
        </w:trPr>
        <w:tc>
          <w:tcPr>
            <w:tcW w:w="961" w:type="dxa"/>
            <w:vAlign w:val="bottom"/>
          </w:tcPr>
          <w:p w14:paraId="3D50C384" w14:textId="0F960007" w:rsidR="00687B82" w:rsidRPr="00687B82" w:rsidRDefault="00687B82" w:rsidP="00687B82">
            <w:pPr>
              <w:pStyle w:val="TableParagraph"/>
              <w:spacing w:before="65"/>
              <w:ind w:right="92"/>
              <w:jc w:val="right"/>
              <w:rPr>
                <w:rFonts w:ascii="Arial" w:hAnsi="Arial" w:cs="Arial"/>
                <w:sz w:val="20"/>
                <w:szCs w:val="18"/>
              </w:rPr>
            </w:pPr>
            <w:r w:rsidRPr="00687B82">
              <w:rPr>
                <w:rFonts w:ascii="Arial" w:hAnsi="Arial" w:cs="Arial"/>
                <w:color w:val="000000" w:themeColor="text1"/>
                <w:sz w:val="20"/>
                <w:szCs w:val="18"/>
                <w:lang w:eastAsia="en-ZA"/>
              </w:rPr>
              <w:t>34</w:t>
            </w:r>
          </w:p>
        </w:tc>
        <w:tc>
          <w:tcPr>
            <w:tcW w:w="7280" w:type="dxa"/>
          </w:tcPr>
          <w:p w14:paraId="5E697AAA" w14:textId="77777777" w:rsidR="00687B82" w:rsidRPr="006A79C9" w:rsidRDefault="00687B82" w:rsidP="00687B82">
            <w:pPr>
              <w:pStyle w:val="TableParagraph"/>
              <w:spacing w:before="65"/>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687B82" w:rsidRPr="006A79C9" w14:paraId="509EA1A7" w14:textId="77777777" w:rsidTr="000C5863">
        <w:trPr>
          <w:trHeight w:val="288"/>
        </w:trPr>
        <w:tc>
          <w:tcPr>
            <w:tcW w:w="961" w:type="dxa"/>
            <w:vAlign w:val="bottom"/>
          </w:tcPr>
          <w:p w14:paraId="30279A87" w14:textId="72A324E2" w:rsidR="00687B82" w:rsidRPr="00687B82" w:rsidRDefault="00687B82" w:rsidP="00687B82">
            <w:pPr>
              <w:pStyle w:val="TableParagraph"/>
              <w:spacing w:before="61"/>
              <w:ind w:right="92"/>
              <w:jc w:val="right"/>
              <w:rPr>
                <w:rFonts w:ascii="Arial" w:hAnsi="Arial" w:cs="Arial"/>
                <w:sz w:val="20"/>
                <w:szCs w:val="18"/>
              </w:rPr>
            </w:pPr>
            <w:r w:rsidRPr="00687B82">
              <w:rPr>
                <w:rFonts w:ascii="Arial" w:hAnsi="Arial" w:cs="Arial"/>
                <w:color w:val="000000" w:themeColor="text1"/>
                <w:sz w:val="20"/>
                <w:szCs w:val="18"/>
                <w:lang w:eastAsia="en-ZA"/>
              </w:rPr>
              <w:t>35</w:t>
            </w:r>
          </w:p>
        </w:tc>
        <w:tc>
          <w:tcPr>
            <w:tcW w:w="7280" w:type="dxa"/>
          </w:tcPr>
          <w:p w14:paraId="7A6004A2" w14:textId="77777777" w:rsidR="00687B82" w:rsidRPr="006A79C9" w:rsidRDefault="00687B82" w:rsidP="00687B82">
            <w:pPr>
              <w:pStyle w:val="TableParagraph"/>
              <w:spacing w:before="61"/>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687B82" w:rsidRPr="006A79C9" w14:paraId="61E59E49" w14:textId="77777777" w:rsidTr="000C5863">
        <w:trPr>
          <w:trHeight w:val="287"/>
        </w:trPr>
        <w:tc>
          <w:tcPr>
            <w:tcW w:w="961" w:type="dxa"/>
            <w:vAlign w:val="bottom"/>
          </w:tcPr>
          <w:p w14:paraId="70AC6599" w14:textId="4053E55C"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36</w:t>
            </w:r>
          </w:p>
        </w:tc>
        <w:tc>
          <w:tcPr>
            <w:tcW w:w="7280" w:type="dxa"/>
          </w:tcPr>
          <w:p w14:paraId="20C287EF"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687B82" w:rsidRPr="006A79C9" w14:paraId="63B2D8A8" w14:textId="77777777" w:rsidTr="000C5863">
        <w:trPr>
          <w:trHeight w:val="287"/>
        </w:trPr>
        <w:tc>
          <w:tcPr>
            <w:tcW w:w="961" w:type="dxa"/>
            <w:vAlign w:val="bottom"/>
          </w:tcPr>
          <w:p w14:paraId="40F634C8" w14:textId="32847B6E"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37</w:t>
            </w:r>
          </w:p>
        </w:tc>
        <w:tc>
          <w:tcPr>
            <w:tcW w:w="7280" w:type="dxa"/>
          </w:tcPr>
          <w:p w14:paraId="4053A377"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3"/>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687B82" w:rsidRPr="006A79C9" w14:paraId="36E3B5A8" w14:textId="77777777" w:rsidTr="000C5863">
        <w:trPr>
          <w:trHeight w:val="287"/>
        </w:trPr>
        <w:tc>
          <w:tcPr>
            <w:tcW w:w="961" w:type="dxa"/>
            <w:vAlign w:val="bottom"/>
          </w:tcPr>
          <w:p w14:paraId="5F2E895C" w14:textId="0BEC0DAB"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38</w:t>
            </w:r>
          </w:p>
        </w:tc>
        <w:tc>
          <w:tcPr>
            <w:tcW w:w="7280" w:type="dxa"/>
          </w:tcPr>
          <w:p w14:paraId="17587095"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687B82" w:rsidRPr="006A79C9" w14:paraId="1311C45C" w14:textId="77777777" w:rsidTr="000C5863">
        <w:trPr>
          <w:trHeight w:val="287"/>
        </w:trPr>
        <w:tc>
          <w:tcPr>
            <w:tcW w:w="961" w:type="dxa"/>
            <w:vAlign w:val="bottom"/>
          </w:tcPr>
          <w:p w14:paraId="58BCCA57" w14:textId="7C9EE345"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39</w:t>
            </w:r>
          </w:p>
        </w:tc>
        <w:tc>
          <w:tcPr>
            <w:tcW w:w="7280" w:type="dxa"/>
          </w:tcPr>
          <w:p w14:paraId="5DAB636A"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687B82" w:rsidRPr="006A79C9" w14:paraId="74A9625D" w14:textId="77777777" w:rsidTr="000C5863">
        <w:trPr>
          <w:trHeight w:val="288"/>
        </w:trPr>
        <w:tc>
          <w:tcPr>
            <w:tcW w:w="961" w:type="dxa"/>
            <w:vAlign w:val="bottom"/>
          </w:tcPr>
          <w:p w14:paraId="2BA6B1A6" w14:textId="6ACD9617" w:rsidR="00687B82" w:rsidRPr="00687B82" w:rsidRDefault="00687B82" w:rsidP="00687B82">
            <w:pPr>
              <w:pStyle w:val="TableParagraph"/>
              <w:spacing w:line="208" w:lineRule="exact"/>
              <w:ind w:right="92"/>
              <w:jc w:val="right"/>
              <w:rPr>
                <w:rFonts w:ascii="Arial" w:hAnsi="Arial" w:cs="Arial"/>
                <w:sz w:val="20"/>
                <w:szCs w:val="18"/>
              </w:rPr>
            </w:pPr>
            <w:r w:rsidRPr="00687B82">
              <w:rPr>
                <w:rFonts w:ascii="Arial" w:hAnsi="Arial" w:cs="Arial"/>
                <w:color w:val="000000" w:themeColor="text1"/>
                <w:sz w:val="20"/>
                <w:szCs w:val="18"/>
                <w:lang w:eastAsia="en-ZA"/>
              </w:rPr>
              <w:t>40</w:t>
            </w:r>
          </w:p>
        </w:tc>
        <w:tc>
          <w:tcPr>
            <w:tcW w:w="7280" w:type="dxa"/>
          </w:tcPr>
          <w:p w14:paraId="34F9F7EF" w14:textId="77777777" w:rsidR="00687B82" w:rsidRPr="006A79C9" w:rsidRDefault="00687B82" w:rsidP="00687B82">
            <w:pPr>
              <w:pStyle w:val="TableParagraph"/>
              <w:spacing w:line="208" w:lineRule="exact"/>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687B82" w:rsidRPr="006A79C9" w14:paraId="26EEFEBE" w14:textId="77777777" w:rsidTr="000C5863">
        <w:trPr>
          <w:trHeight w:val="287"/>
        </w:trPr>
        <w:tc>
          <w:tcPr>
            <w:tcW w:w="961" w:type="dxa"/>
            <w:vAlign w:val="bottom"/>
          </w:tcPr>
          <w:p w14:paraId="212F821F" w14:textId="6B5C1049"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41</w:t>
            </w:r>
          </w:p>
        </w:tc>
        <w:tc>
          <w:tcPr>
            <w:tcW w:w="7280" w:type="dxa"/>
          </w:tcPr>
          <w:p w14:paraId="369FAE50"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687B82" w:rsidRPr="006A79C9" w14:paraId="61FABDCA" w14:textId="77777777" w:rsidTr="000C5863">
        <w:trPr>
          <w:trHeight w:val="287"/>
        </w:trPr>
        <w:tc>
          <w:tcPr>
            <w:tcW w:w="961" w:type="dxa"/>
            <w:vAlign w:val="bottom"/>
          </w:tcPr>
          <w:p w14:paraId="39AF8408" w14:textId="2F37FD22"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42</w:t>
            </w:r>
          </w:p>
        </w:tc>
        <w:tc>
          <w:tcPr>
            <w:tcW w:w="7280" w:type="dxa"/>
          </w:tcPr>
          <w:p w14:paraId="1D690BE9"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687B82" w:rsidRPr="006A79C9" w14:paraId="1D581DB0" w14:textId="77777777" w:rsidTr="000C5863">
        <w:trPr>
          <w:trHeight w:val="287"/>
        </w:trPr>
        <w:tc>
          <w:tcPr>
            <w:tcW w:w="961" w:type="dxa"/>
            <w:vAlign w:val="bottom"/>
          </w:tcPr>
          <w:p w14:paraId="6B4FC78C" w14:textId="4566626E"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43</w:t>
            </w:r>
          </w:p>
        </w:tc>
        <w:tc>
          <w:tcPr>
            <w:tcW w:w="7280" w:type="dxa"/>
          </w:tcPr>
          <w:p w14:paraId="6EA7258A"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2"/>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cap</w:t>
            </w:r>
          </w:p>
        </w:tc>
      </w:tr>
      <w:tr w:rsidR="00687B82" w:rsidRPr="006A79C9" w14:paraId="42FA8DB6" w14:textId="77777777" w:rsidTr="000C5863">
        <w:trPr>
          <w:trHeight w:val="287"/>
        </w:trPr>
        <w:tc>
          <w:tcPr>
            <w:tcW w:w="961" w:type="dxa"/>
            <w:vAlign w:val="bottom"/>
          </w:tcPr>
          <w:p w14:paraId="5877BAD5" w14:textId="02ACABF3"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44</w:t>
            </w:r>
          </w:p>
        </w:tc>
        <w:tc>
          <w:tcPr>
            <w:tcW w:w="7280" w:type="dxa"/>
          </w:tcPr>
          <w:p w14:paraId="04476BAD"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687B82" w:rsidRPr="006A79C9" w14:paraId="272FB727" w14:textId="77777777" w:rsidTr="000C5863">
        <w:trPr>
          <w:trHeight w:val="287"/>
        </w:trPr>
        <w:tc>
          <w:tcPr>
            <w:tcW w:w="961" w:type="dxa"/>
            <w:vAlign w:val="bottom"/>
          </w:tcPr>
          <w:p w14:paraId="211B4BFF" w14:textId="6D68BD92"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45</w:t>
            </w:r>
          </w:p>
        </w:tc>
        <w:tc>
          <w:tcPr>
            <w:tcW w:w="7280" w:type="dxa"/>
          </w:tcPr>
          <w:p w14:paraId="2F3F370D"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687B82" w:rsidRPr="006A79C9" w14:paraId="576C0528" w14:textId="77777777" w:rsidTr="000C5863">
        <w:trPr>
          <w:trHeight w:val="292"/>
        </w:trPr>
        <w:tc>
          <w:tcPr>
            <w:tcW w:w="961" w:type="dxa"/>
            <w:vAlign w:val="bottom"/>
          </w:tcPr>
          <w:p w14:paraId="6C922D4E" w14:textId="620FBCB7" w:rsidR="00687B82" w:rsidRPr="00687B82" w:rsidRDefault="00687B82" w:rsidP="00687B82">
            <w:pPr>
              <w:pStyle w:val="TableParagraph"/>
              <w:spacing w:before="65"/>
              <w:ind w:right="94"/>
              <w:jc w:val="right"/>
              <w:rPr>
                <w:rFonts w:ascii="Arial" w:hAnsi="Arial" w:cs="Arial"/>
                <w:sz w:val="20"/>
                <w:szCs w:val="18"/>
              </w:rPr>
            </w:pPr>
            <w:r w:rsidRPr="00687B82">
              <w:rPr>
                <w:rFonts w:ascii="Arial" w:hAnsi="Arial" w:cs="Arial"/>
                <w:color w:val="000000" w:themeColor="text1"/>
                <w:sz w:val="20"/>
                <w:szCs w:val="18"/>
                <w:lang w:eastAsia="en-ZA"/>
              </w:rPr>
              <w:t>46</w:t>
            </w:r>
          </w:p>
        </w:tc>
        <w:tc>
          <w:tcPr>
            <w:tcW w:w="7280" w:type="dxa"/>
          </w:tcPr>
          <w:p w14:paraId="3EE0F6E2" w14:textId="77777777" w:rsidR="00687B82" w:rsidRPr="006A79C9" w:rsidRDefault="00687B82" w:rsidP="00687B82">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687B82" w:rsidRPr="006A79C9" w14:paraId="7B4AC3E2" w14:textId="77777777" w:rsidTr="000C5863">
        <w:trPr>
          <w:trHeight w:val="287"/>
        </w:trPr>
        <w:tc>
          <w:tcPr>
            <w:tcW w:w="961" w:type="dxa"/>
            <w:vAlign w:val="bottom"/>
          </w:tcPr>
          <w:p w14:paraId="660EAD31" w14:textId="58558B22"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47</w:t>
            </w:r>
          </w:p>
        </w:tc>
        <w:tc>
          <w:tcPr>
            <w:tcW w:w="7280" w:type="dxa"/>
          </w:tcPr>
          <w:p w14:paraId="5C170C96"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687B82" w:rsidRPr="006A79C9" w14:paraId="4744BA21" w14:textId="77777777" w:rsidTr="000C5863">
        <w:trPr>
          <w:trHeight w:val="287"/>
        </w:trPr>
        <w:tc>
          <w:tcPr>
            <w:tcW w:w="961" w:type="dxa"/>
            <w:vAlign w:val="bottom"/>
          </w:tcPr>
          <w:p w14:paraId="7E49BCCB" w14:textId="556A72A6"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48</w:t>
            </w:r>
          </w:p>
        </w:tc>
        <w:tc>
          <w:tcPr>
            <w:tcW w:w="7280" w:type="dxa"/>
          </w:tcPr>
          <w:p w14:paraId="6DDCB626"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687B82" w:rsidRPr="006A79C9" w14:paraId="31E7CA53" w14:textId="77777777" w:rsidTr="000C5863">
        <w:trPr>
          <w:trHeight w:val="287"/>
        </w:trPr>
        <w:tc>
          <w:tcPr>
            <w:tcW w:w="961" w:type="dxa"/>
            <w:vAlign w:val="bottom"/>
          </w:tcPr>
          <w:p w14:paraId="32A5543D" w14:textId="477681B9"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49</w:t>
            </w:r>
          </w:p>
        </w:tc>
        <w:tc>
          <w:tcPr>
            <w:tcW w:w="7280" w:type="dxa"/>
          </w:tcPr>
          <w:p w14:paraId="0B9D703F"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687B82" w:rsidRPr="006A79C9" w14:paraId="18520E40" w14:textId="77777777" w:rsidTr="000C5863">
        <w:trPr>
          <w:trHeight w:val="287"/>
        </w:trPr>
        <w:tc>
          <w:tcPr>
            <w:tcW w:w="961" w:type="dxa"/>
            <w:vAlign w:val="bottom"/>
          </w:tcPr>
          <w:p w14:paraId="244996CA" w14:textId="58170052"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50</w:t>
            </w:r>
          </w:p>
        </w:tc>
        <w:tc>
          <w:tcPr>
            <w:tcW w:w="7280" w:type="dxa"/>
          </w:tcPr>
          <w:p w14:paraId="362A858C"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holder</w:t>
            </w:r>
          </w:p>
        </w:tc>
      </w:tr>
      <w:tr w:rsidR="00687B82" w:rsidRPr="006A79C9" w14:paraId="6B76C0A1" w14:textId="77777777" w:rsidTr="000C5863">
        <w:trPr>
          <w:trHeight w:val="287"/>
        </w:trPr>
        <w:tc>
          <w:tcPr>
            <w:tcW w:w="961" w:type="dxa"/>
            <w:vAlign w:val="bottom"/>
          </w:tcPr>
          <w:p w14:paraId="1EF95E2E" w14:textId="56FD0154"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51</w:t>
            </w:r>
          </w:p>
        </w:tc>
        <w:tc>
          <w:tcPr>
            <w:tcW w:w="7280" w:type="dxa"/>
          </w:tcPr>
          <w:p w14:paraId="5F9ED5A3"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687B82" w:rsidRPr="006A79C9" w14:paraId="081FF620" w14:textId="77777777" w:rsidTr="000C5863">
        <w:trPr>
          <w:trHeight w:val="288"/>
        </w:trPr>
        <w:tc>
          <w:tcPr>
            <w:tcW w:w="961" w:type="dxa"/>
            <w:vAlign w:val="bottom"/>
          </w:tcPr>
          <w:p w14:paraId="45C8C857" w14:textId="0ECB3433"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52</w:t>
            </w:r>
          </w:p>
        </w:tc>
        <w:tc>
          <w:tcPr>
            <w:tcW w:w="7280" w:type="dxa"/>
          </w:tcPr>
          <w:p w14:paraId="42BA8227"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687B82" w:rsidRPr="006A79C9" w14:paraId="4A12B303" w14:textId="77777777" w:rsidTr="000C5863">
        <w:trPr>
          <w:trHeight w:val="287"/>
        </w:trPr>
        <w:tc>
          <w:tcPr>
            <w:tcW w:w="961" w:type="dxa"/>
            <w:vAlign w:val="bottom"/>
          </w:tcPr>
          <w:p w14:paraId="4D31E8F0" w14:textId="6781AC3D"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53</w:t>
            </w:r>
          </w:p>
        </w:tc>
        <w:tc>
          <w:tcPr>
            <w:tcW w:w="7280" w:type="dxa"/>
          </w:tcPr>
          <w:p w14:paraId="0EC22BB0"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687B82" w:rsidRPr="006A79C9" w14:paraId="03AE094C" w14:textId="77777777" w:rsidTr="000C5863">
        <w:trPr>
          <w:trHeight w:val="287"/>
        </w:trPr>
        <w:tc>
          <w:tcPr>
            <w:tcW w:w="961" w:type="dxa"/>
            <w:vAlign w:val="bottom"/>
          </w:tcPr>
          <w:p w14:paraId="4A6A5D25" w14:textId="0BD1D4EF"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54</w:t>
            </w:r>
          </w:p>
        </w:tc>
        <w:tc>
          <w:tcPr>
            <w:tcW w:w="7280" w:type="dxa"/>
          </w:tcPr>
          <w:p w14:paraId="6D843339"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687B82" w:rsidRPr="006A79C9" w14:paraId="1A5495D6" w14:textId="77777777" w:rsidTr="000C5863">
        <w:trPr>
          <w:trHeight w:val="287"/>
        </w:trPr>
        <w:tc>
          <w:tcPr>
            <w:tcW w:w="961" w:type="dxa"/>
            <w:vAlign w:val="bottom"/>
          </w:tcPr>
          <w:p w14:paraId="46A75830" w14:textId="0B1854B8"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55</w:t>
            </w:r>
          </w:p>
        </w:tc>
        <w:tc>
          <w:tcPr>
            <w:tcW w:w="7280" w:type="dxa"/>
          </w:tcPr>
          <w:p w14:paraId="1CEF1064"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heaters</w:t>
            </w:r>
          </w:p>
        </w:tc>
      </w:tr>
      <w:tr w:rsidR="00687B82" w:rsidRPr="006A79C9" w14:paraId="261AC63D" w14:textId="77777777" w:rsidTr="000C5863">
        <w:trPr>
          <w:trHeight w:val="287"/>
        </w:trPr>
        <w:tc>
          <w:tcPr>
            <w:tcW w:w="961" w:type="dxa"/>
            <w:vAlign w:val="bottom"/>
          </w:tcPr>
          <w:p w14:paraId="3A04ED7D" w14:textId="4C33B257"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56</w:t>
            </w:r>
          </w:p>
        </w:tc>
        <w:tc>
          <w:tcPr>
            <w:tcW w:w="7280" w:type="dxa"/>
          </w:tcPr>
          <w:p w14:paraId="6A179778"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687B82" w:rsidRPr="006A79C9" w14:paraId="4DC590C6" w14:textId="77777777" w:rsidTr="000C5863">
        <w:trPr>
          <w:trHeight w:val="288"/>
        </w:trPr>
        <w:tc>
          <w:tcPr>
            <w:tcW w:w="961" w:type="dxa"/>
            <w:vAlign w:val="bottom"/>
          </w:tcPr>
          <w:p w14:paraId="6C33DE5C" w14:textId="16C830A4"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57</w:t>
            </w:r>
          </w:p>
        </w:tc>
        <w:tc>
          <w:tcPr>
            <w:tcW w:w="7280" w:type="dxa"/>
          </w:tcPr>
          <w:p w14:paraId="1CE66536"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687B82" w:rsidRPr="006A79C9" w14:paraId="1A09E009" w14:textId="77777777" w:rsidTr="000C5863">
        <w:trPr>
          <w:trHeight w:val="292"/>
        </w:trPr>
        <w:tc>
          <w:tcPr>
            <w:tcW w:w="961" w:type="dxa"/>
            <w:vAlign w:val="bottom"/>
          </w:tcPr>
          <w:p w14:paraId="2F4FD2B3" w14:textId="0305B49E" w:rsidR="00687B82" w:rsidRPr="00687B82" w:rsidRDefault="00687B82" w:rsidP="00687B82">
            <w:pPr>
              <w:pStyle w:val="TableParagraph"/>
              <w:spacing w:before="65"/>
              <w:ind w:right="92"/>
              <w:jc w:val="right"/>
              <w:rPr>
                <w:rFonts w:ascii="Arial" w:hAnsi="Arial" w:cs="Arial"/>
                <w:sz w:val="20"/>
                <w:szCs w:val="18"/>
              </w:rPr>
            </w:pPr>
            <w:r w:rsidRPr="00687B82">
              <w:rPr>
                <w:rFonts w:ascii="Arial" w:hAnsi="Arial" w:cs="Arial"/>
                <w:color w:val="000000" w:themeColor="text1"/>
                <w:sz w:val="20"/>
                <w:szCs w:val="18"/>
                <w:lang w:eastAsia="en-ZA"/>
              </w:rPr>
              <w:t>58</w:t>
            </w:r>
          </w:p>
        </w:tc>
        <w:tc>
          <w:tcPr>
            <w:tcW w:w="7280" w:type="dxa"/>
          </w:tcPr>
          <w:p w14:paraId="2452DD8B" w14:textId="77777777" w:rsidR="00687B82" w:rsidRPr="006A79C9" w:rsidRDefault="00687B82" w:rsidP="00687B82">
            <w:pPr>
              <w:pStyle w:val="TableParagraph"/>
              <w:spacing w:before="65"/>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687B82" w:rsidRPr="006A79C9" w14:paraId="03C6D139" w14:textId="77777777" w:rsidTr="000C5863">
        <w:trPr>
          <w:trHeight w:val="287"/>
        </w:trPr>
        <w:tc>
          <w:tcPr>
            <w:tcW w:w="961" w:type="dxa"/>
            <w:vAlign w:val="bottom"/>
          </w:tcPr>
          <w:p w14:paraId="07E47823" w14:textId="0B566820"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59</w:t>
            </w:r>
          </w:p>
        </w:tc>
        <w:tc>
          <w:tcPr>
            <w:tcW w:w="7280" w:type="dxa"/>
          </w:tcPr>
          <w:p w14:paraId="62E19966"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687B82" w:rsidRPr="006A79C9" w14:paraId="513A9FAF" w14:textId="77777777" w:rsidTr="000C5863">
        <w:trPr>
          <w:trHeight w:val="287"/>
        </w:trPr>
        <w:tc>
          <w:tcPr>
            <w:tcW w:w="961" w:type="dxa"/>
            <w:vAlign w:val="bottom"/>
          </w:tcPr>
          <w:p w14:paraId="7D553226" w14:textId="530DC04E"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60</w:t>
            </w:r>
          </w:p>
        </w:tc>
        <w:tc>
          <w:tcPr>
            <w:tcW w:w="7280" w:type="dxa"/>
          </w:tcPr>
          <w:p w14:paraId="4871CFB8"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687B82" w:rsidRPr="006A79C9" w14:paraId="0A501206" w14:textId="77777777" w:rsidTr="000C5863">
        <w:trPr>
          <w:trHeight w:val="287"/>
        </w:trPr>
        <w:tc>
          <w:tcPr>
            <w:tcW w:w="961" w:type="dxa"/>
            <w:vAlign w:val="bottom"/>
          </w:tcPr>
          <w:p w14:paraId="510CCE3F" w14:textId="36CE51F3"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61</w:t>
            </w:r>
          </w:p>
        </w:tc>
        <w:tc>
          <w:tcPr>
            <w:tcW w:w="7280" w:type="dxa"/>
          </w:tcPr>
          <w:p w14:paraId="73512046"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687B82" w:rsidRPr="006A79C9" w14:paraId="2635D056" w14:textId="77777777" w:rsidTr="000C5863">
        <w:trPr>
          <w:trHeight w:val="287"/>
        </w:trPr>
        <w:tc>
          <w:tcPr>
            <w:tcW w:w="961" w:type="dxa"/>
            <w:vAlign w:val="bottom"/>
          </w:tcPr>
          <w:p w14:paraId="3CD01592" w14:textId="111988C5"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62</w:t>
            </w:r>
          </w:p>
        </w:tc>
        <w:tc>
          <w:tcPr>
            <w:tcW w:w="7280" w:type="dxa"/>
          </w:tcPr>
          <w:p w14:paraId="15D84E05" w14:textId="77777777" w:rsidR="00687B82" w:rsidRPr="006A79C9" w:rsidRDefault="00687B82" w:rsidP="00687B82">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687B82" w:rsidRPr="006A79C9" w14:paraId="3D533533" w14:textId="77777777" w:rsidTr="008E579C">
        <w:trPr>
          <w:trHeight w:val="288"/>
        </w:trPr>
        <w:tc>
          <w:tcPr>
            <w:tcW w:w="961" w:type="dxa"/>
            <w:vAlign w:val="bottom"/>
          </w:tcPr>
          <w:p w14:paraId="798647C2" w14:textId="7B8B7D75" w:rsidR="00687B82" w:rsidRPr="00687B82" w:rsidRDefault="00687B82" w:rsidP="00687B82">
            <w:pPr>
              <w:pStyle w:val="TableParagraph"/>
              <w:spacing w:before="61"/>
              <w:ind w:right="94"/>
              <w:jc w:val="right"/>
              <w:rPr>
                <w:rFonts w:ascii="Arial" w:hAnsi="Arial" w:cs="Arial"/>
                <w:sz w:val="20"/>
                <w:szCs w:val="18"/>
              </w:rPr>
            </w:pPr>
            <w:r w:rsidRPr="00687B82">
              <w:rPr>
                <w:rFonts w:ascii="Arial" w:hAnsi="Arial" w:cs="Arial"/>
                <w:color w:val="000000" w:themeColor="text1"/>
                <w:sz w:val="20"/>
                <w:szCs w:val="18"/>
                <w:lang w:eastAsia="en-ZA"/>
              </w:rPr>
              <w:t>63</w:t>
            </w:r>
          </w:p>
        </w:tc>
        <w:tc>
          <w:tcPr>
            <w:tcW w:w="7280" w:type="dxa"/>
          </w:tcPr>
          <w:p w14:paraId="2F7BD97C" w14:textId="77777777" w:rsidR="00687B82" w:rsidRPr="006A79C9" w:rsidRDefault="00687B82" w:rsidP="00687B82">
            <w:pPr>
              <w:pStyle w:val="TableParagraph"/>
              <w:spacing w:before="61"/>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687B82" w:rsidRPr="006A79C9" w14:paraId="27827F4B" w14:textId="77777777" w:rsidTr="008E579C">
        <w:trPr>
          <w:trHeight w:val="287"/>
        </w:trPr>
        <w:tc>
          <w:tcPr>
            <w:tcW w:w="961" w:type="dxa"/>
            <w:vAlign w:val="bottom"/>
          </w:tcPr>
          <w:p w14:paraId="3C2CC67C" w14:textId="3DECAB1A"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64</w:t>
            </w:r>
          </w:p>
        </w:tc>
        <w:tc>
          <w:tcPr>
            <w:tcW w:w="7280" w:type="dxa"/>
          </w:tcPr>
          <w:p w14:paraId="1CC75E89" w14:textId="77777777" w:rsidR="00687B82" w:rsidRPr="006A79C9" w:rsidRDefault="00687B82" w:rsidP="00687B82">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687B82" w:rsidRPr="006A79C9" w14:paraId="3D28FB24" w14:textId="77777777" w:rsidTr="008E579C">
        <w:trPr>
          <w:trHeight w:val="287"/>
        </w:trPr>
        <w:tc>
          <w:tcPr>
            <w:tcW w:w="961" w:type="dxa"/>
            <w:vAlign w:val="bottom"/>
          </w:tcPr>
          <w:p w14:paraId="545A2BB3" w14:textId="5AEBC471"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65</w:t>
            </w:r>
          </w:p>
        </w:tc>
        <w:tc>
          <w:tcPr>
            <w:tcW w:w="7280" w:type="dxa"/>
          </w:tcPr>
          <w:p w14:paraId="224B487F"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cap</w:t>
            </w:r>
          </w:p>
        </w:tc>
      </w:tr>
      <w:tr w:rsidR="00687B82" w:rsidRPr="006A79C9" w14:paraId="7BCDB555" w14:textId="77777777" w:rsidTr="008E579C">
        <w:trPr>
          <w:trHeight w:val="287"/>
        </w:trPr>
        <w:tc>
          <w:tcPr>
            <w:tcW w:w="961" w:type="dxa"/>
            <w:vAlign w:val="bottom"/>
          </w:tcPr>
          <w:p w14:paraId="68376719" w14:textId="0EC6B0E9" w:rsidR="00687B82" w:rsidRPr="00687B82" w:rsidRDefault="00687B82" w:rsidP="00687B82">
            <w:pPr>
              <w:pStyle w:val="TableParagraph"/>
              <w:ind w:right="94"/>
              <w:jc w:val="right"/>
              <w:rPr>
                <w:rFonts w:ascii="Arial" w:hAnsi="Arial" w:cs="Arial"/>
                <w:sz w:val="20"/>
                <w:szCs w:val="18"/>
              </w:rPr>
            </w:pPr>
            <w:r w:rsidRPr="00687B82">
              <w:rPr>
                <w:rFonts w:ascii="Arial" w:hAnsi="Arial" w:cs="Arial"/>
                <w:color w:val="000000" w:themeColor="text1"/>
                <w:sz w:val="20"/>
                <w:szCs w:val="18"/>
                <w:lang w:eastAsia="en-ZA"/>
              </w:rPr>
              <w:t>66</w:t>
            </w:r>
          </w:p>
        </w:tc>
        <w:tc>
          <w:tcPr>
            <w:tcW w:w="7280" w:type="dxa"/>
          </w:tcPr>
          <w:p w14:paraId="307B0DD0"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687B82" w:rsidRPr="006A79C9" w14:paraId="31C862F3" w14:textId="77777777" w:rsidTr="008E579C">
        <w:trPr>
          <w:trHeight w:val="287"/>
        </w:trPr>
        <w:tc>
          <w:tcPr>
            <w:tcW w:w="961" w:type="dxa"/>
            <w:vAlign w:val="bottom"/>
          </w:tcPr>
          <w:p w14:paraId="1DB276BE" w14:textId="2696EEE0"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67</w:t>
            </w:r>
          </w:p>
        </w:tc>
        <w:tc>
          <w:tcPr>
            <w:tcW w:w="7280" w:type="dxa"/>
          </w:tcPr>
          <w:p w14:paraId="62820A0C"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687B82" w:rsidRPr="006A79C9" w14:paraId="46F35522" w14:textId="77777777" w:rsidTr="008E579C">
        <w:trPr>
          <w:trHeight w:val="287"/>
        </w:trPr>
        <w:tc>
          <w:tcPr>
            <w:tcW w:w="961" w:type="dxa"/>
            <w:vAlign w:val="bottom"/>
          </w:tcPr>
          <w:p w14:paraId="6F88D007" w14:textId="28C06709"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68</w:t>
            </w:r>
          </w:p>
        </w:tc>
        <w:tc>
          <w:tcPr>
            <w:tcW w:w="7280" w:type="dxa"/>
          </w:tcPr>
          <w:p w14:paraId="6EA18EE2"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687B82" w:rsidRPr="006A79C9" w14:paraId="025986AB" w14:textId="77777777" w:rsidTr="008E579C">
        <w:trPr>
          <w:trHeight w:val="288"/>
        </w:trPr>
        <w:tc>
          <w:tcPr>
            <w:tcW w:w="961" w:type="dxa"/>
            <w:vAlign w:val="bottom"/>
          </w:tcPr>
          <w:p w14:paraId="0015DBE3" w14:textId="6E57B04F" w:rsidR="00687B82" w:rsidRPr="00687B82" w:rsidRDefault="00687B82" w:rsidP="00687B82">
            <w:pPr>
              <w:pStyle w:val="TableParagraph"/>
              <w:ind w:right="92"/>
              <w:jc w:val="right"/>
              <w:rPr>
                <w:rFonts w:ascii="Arial" w:hAnsi="Arial" w:cs="Arial"/>
                <w:sz w:val="20"/>
                <w:szCs w:val="18"/>
              </w:rPr>
            </w:pPr>
            <w:r w:rsidRPr="00687B82">
              <w:rPr>
                <w:rFonts w:ascii="Arial" w:hAnsi="Arial" w:cs="Arial"/>
                <w:color w:val="000000" w:themeColor="text1"/>
                <w:sz w:val="20"/>
                <w:szCs w:val="18"/>
                <w:lang w:eastAsia="en-ZA"/>
              </w:rPr>
              <w:t>69</w:t>
            </w:r>
          </w:p>
        </w:tc>
        <w:tc>
          <w:tcPr>
            <w:tcW w:w="7280" w:type="dxa"/>
          </w:tcPr>
          <w:p w14:paraId="61A14178" w14:textId="77777777" w:rsidR="00687B82" w:rsidRPr="006A79C9" w:rsidRDefault="00687B82" w:rsidP="00687B82">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687B82" w:rsidRPr="006A79C9" w14:paraId="295C259F" w14:textId="77777777" w:rsidTr="008E579C">
        <w:trPr>
          <w:trHeight w:val="292"/>
        </w:trPr>
        <w:tc>
          <w:tcPr>
            <w:tcW w:w="961" w:type="dxa"/>
            <w:vAlign w:val="bottom"/>
          </w:tcPr>
          <w:p w14:paraId="3F9008B7" w14:textId="4F138815" w:rsidR="00687B82" w:rsidRPr="00687B82" w:rsidRDefault="00687B82" w:rsidP="00687B82">
            <w:pPr>
              <w:pStyle w:val="TableParagraph"/>
              <w:spacing w:before="65"/>
              <w:ind w:right="92"/>
              <w:jc w:val="right"/>
              <w:rPr>
                <w:rFonts w:ascii="Arial" w:hAnsi="Arial" w:cs="Arial"/>
                <w:sz w:val="20"/>
                <w:szCs w:val="18"/>
              </w:rPr>
            </w:pPr>
            <w:r w:rsidRPr="00687B82">
              <w:rPr>
                <w:rFonts w:ascii="Arial" w:hAnsi="Arial" w:cs="Arial"/>
                <w:color w:val="000000" w:themeColor="text1"/>
                <w:sz w:val="20"/>
                <w:szCs w:val="18"/>
                <w:lang w:eastAsia="en-ZA"/>
              </w:rPr>
              <w:t>70</w:t>
            </w:r>
          </w:p>
        </w:tc>
        <w:tc>
          <w:tcPr>
            <w:tcW w:w="7280" w:type="dxa"/>
          </w:tcPr>
          <w:p w14:paraId="13AB2FF9" w14:textId="77777777" w:rsidR="00687B82" w:rsidRPr="006A79C9" w:rsidRDefault="00687B82" w:rsidP="00687B82">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pipes &amp;</w:t>
            </w:r>
            <w:r w:rsidRPr="006A79C9">
              <w:rPr>
                <w:rFonts w:ascii="Arial" w:hAnsi="Arial" w:cs="Arial"/>
                <w:spacing w:val="-1"/>
                <w:sz w:val="20"/>
                <w:szCs w:val="20"/>
              </w:rPr>
              <w:t xml:space="preserve"> </w:t>
            </w:r>
            <w:r w:rsidRPr="006A79C9">
              <w:rPr>
                <w:rFonts w:ascii="Arial" w:hAnsi="Arial" w:cs="Arial"/>
                <w:sz w:val="20"/>
                <w:szCs w:val="20"/>
              </w:rPr>
              <w:t>fittings</w:t>
            </w:r>
          </w:p>
        </w:tc>
      </w:tr>
      <w:tr w:rsidR="00687B82" w:rsidRPr="006A79C9" w14:paraId="384ECE03" w14:textId="77777777" w:rsidTr="007F53EE">
        <w:trPr>
          <w:trHeight w:val="287"/>
        </w:trPr>
        <w:tc>
          <w:tcPr>
            <w:tcW w:w="961" w:type="dxa"/>
          </w:tcPr>
          <w:p w14:paraId="4F1C0726" w14:textId="68190175" w:rsidR="00687B82" w:rsidRPr="006A79C9" w:rsidRDefault="00687B82" w:rsidP="007F53EE">
            <w:pPr>
              <w:pStyle w:val="TableParagraph"/>
              <w:ind w:right="92"/>
              <w:jc w:val="right"/>
              <w:rPr>
                <w:rFonts w:ascii="Arial" w:hAnsi="Arial" w:cs="Arial"/>
                <w:sz w:val="20"/>
                <w:szCs w:val="20"/>
              </w:rPr>
            </w:pPr>
            <w:r>
              <w:rPr>
                <w:rFonts w:ascii="Arial" w:hAnsi="Arial" w:cs="Arial"/>
                <w:sz w:val="20"/>
                <w:szCs w:val="20"/>
              </w:rPr>
              <w:lastRenderedPageBreak/>
              <w:t>71</w:t>
            </w:r>
          </w:p>
        </w:tc>
        <w:tc>
          <w:tcPr>
            <w:tcW w:w="7280" w:type="dxa"/>
          </w:tcPr>
          <w:p w14:paraId="014B141A" w14:textId="77777777" w:rsidR="00687B82" w:rsidRPr="006A79C9" w:rsidRDefault="00687B82" w:rsidP="007F53EE">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2A86AB3A" w14:textId="77777777" w:rsidR="00687B82" w:rsidRDefault="00687B82" w:rsidP="00C41D0D">
      <w:pPr>
        <w:tabs>
          <w:tab w:val="left" w:pos="1094"/>
        </w:tabs>
        <w:spacing w:before="95"/>
        <w:rPr>
          <w:rFonts w:ascii="Arial" w:hAnsi="Arial" w:cs="Arial"/>
          <w:b/>
          <w:sz w:val="20"/>
          <w:szCs w:val="20"/>
        </w:rPr>
      </w:pPr>
    </w:p>
    <w:p w14:paraId="4C77C7CB" w14:textId="77777777" w:rsidR="00687B82" w:rsidRPr="00C41D0D" w:rsidRDefault="00687B82" w:rsidP="00C41D0D">
      <w:pPr>
        <w:tabs>
          <w:tab w:val="left" w:pos="1094"/>
        </w:tabs>
        <w:spacing w:before="95"/>
        <w:rPr>
          <w:rFonts w:ascii="Arial" w:hAnsi="Arial" w:cs="Arial"/>
          <w:b/>
          <w:sz w:val="20"/>
          <w:szCs w:val="20"/>
        </w:rPr>
      </w:pPr>
    </w:p>
    <w:p w14:paraId="3084F2C5" w14:textId="1CE2061C" w:rsidR="00C41D0D" w:rsidRPr="006A79C9" w:rsidRDefault="00C41D0D">
      <w:pPr>
        <w:pStyle w:val="ListParagraph"/>
        <w:numPr>
          <w:ilvl w:val="2"/>
          <w:numId w:val="6"/>
        </w:numPr>
        <w:tabs>
          <w:tab w:val="left" w:pos="1094"/>
        </w:tabs>
        <w:spacing w:before="95"/>
        <w:ind w:left="1093" w:hanging="361"/>
        <w:rPr>
          <w:rFonts w:ascii="Arial" w:hAnsi="Arial" w:cs="Arial"/>
          <w:b/>
          <w:sz w:val="20"/>
          <w:szCs w:val="20"/>
        </w:rPr>
      </w:pPr>
      <w:r>
        <w:rPr>
          <w:rFonts w:ascii="Arial" w:hAnsi="Arial" w:cs="Arial"/>
          <w:b/>
          <w:sz w:val="20"/>
          <w:szCs w:val="20"/>
        </w:rPr>
        <w:t>Shiftable Conveyor Drive Motor 250kW</w:t>
      </w:r>
    </w:p>
    <w:p w14:paraId="074B071A"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C6BECE3" w14:textId="77777777">
        <w:trPr>
          <w:trHeight w:val="292"/>
        </w:trPr>
        <w:tc>
          <w:tcPr>
            <w:tcW w:w="961" w:type="dxa"/>
          </w:tcPr>
          <w:p w14:paraId="645C215F" w14:textId="77777777" w:rsidR="008502BA" w:rsidRPr="006A79C9" w:rsidRDefault="00F84358">
            <w:pPr>
              <w:pStyle w:val="TableParagraph"/>
              <w:spacing w:before="57"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3D792ACE" w14:textId="77777777" w:rsidR="008502BA" w:rsidRPr="006A79C9" w:rsidRDefault="00F84358">
            <w:pPr>
              <w:pStyle w:val="TableParagraph"/>
              <w:spacing w:before="57"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29E3636A" w14:textId="77777777">
        <w:trPr>
          <w:trHeight w:val="273"/>
        </w:trPr>
        <w:tc>
          <w:tcPr>
            <w:tcW w:w="961" w:type="dxa"/>
          </w:tcPr>
          <w:p w14:paraId="036BA85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424FBF9" w14:textId="77777777" w:rsidR="008502BA" w:rsidRPr="006A79C9" w:rsidRDefault="00F84358">
            <w:pPr>
              <w:pStyle w:val="TableParagraph"/>
              <w:spacing w:before="38" w:line="216"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2C43A576" w14:textId="77777777">
        <w:trPr>
          <w:trHeight w:val="287"/>
        </w:trPr>
        <w:tc>
          <w:tcPr>
            <w:tcW w:w="961" w:type="dxa"/>
          </w:tcPr>
          <w:p w14:paraId="136998D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5189C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5801D585" w14:textId="77777777">
        <w:trPr>
          <w:trHeight w:val="287"/>
        </w:trPr>
        <w:tc>
          <w:tcPr>
            <w:tcW w:w="961" w:type="dxa"/>
          </w:tcPr>
          <w:p w14:paraId="3A2F5C8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5FEB8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5"/>
                <w:sz w:val="20"/>
                <w:szCs w:val="20"/>
              </w:rPr>
              <w:t xml:space="preserve"> </w:t>
            </w:r>
            <w:r w:rsidRPr="006A79C9">
              <w:rPr>
                <w:rFonts w:ascii="Arial" w:hAnsi="Arial" w:cs="Arial"/>
                <w:sz w:val="20"/>
                <w:szCs w:val="20"/>
              </w:rPr>
              <w:t>Station</w:t>
            </w:r>
          </w:p>
        </w:tc>
      </w:tr>
      <w:tr w:rsidR="008502BA" w:rsidRPr="006A79C9" w14:paraId="4352E2F7" w14:textId="77777777">
        <w:trPr>
          <w:trHeight w:val="287"/>
        </w:trPr>
        <w:tc>
          <w:tcPr>
            <w:tcW w:w="961" w:type="dxa"/>
          </w:tcPr>
          <w:p w14:paraId="596925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1C73BE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4A5AD7E7" w14:textId="77777777">
        <w:trPr>
          <w:trHeight w:val="287"/>
        </w:trPr>
        <w:tc>
          <w:tcPr>
            <w:tcW w:w="961" w:type="dxa"/>
          </w:tcPr>
          <w:p w14:paraId="5DD9FE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F12412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17F0B919" w14:textId="77777777">
        <w:trPr>
          <w:trHeight w:val="287"/>
        </w:trPr>
        <w:tc>
          <w:tcPr>
            <w:tcW w:w="961" w:type="dxa"/>
          </w:tcPr>
          <w:p w14:paraId="1A19851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6014C5A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57F7B9A2" w14:textId="77777777">
        <w:trPr>
          <w:trHeight w:val="287"/>
        </w:trPr>
        <w:tc>
          <w:tcPr>
            <w:tcW w:w="961" w:type="dxa"/>
          </w:tcPr>
          <w:p w14:paraId="08F9A47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C280FEC"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 LEADS</w:t>
            </w:r>
          </w:p>
        </w:tc>
      </w:tr>
      <w:tr w:rsidR="008502BA" w:rsidRPr="006A79C9" w14:paraId="1D5A613B" w14:textId="77777777">
        <w:trPr>
          <w:trHeight w:val="287"/>
        </w:trPr>
        <w:tc>
          <w:tcPr>
            <w:tcW w:w="961" w:type="dxa"/>
          </w:tcPr>
          <w:p w14:paraId="5599611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82E25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518A6989" w14:textId="77777777">
        <w:trPr>
          <w:trHeight w:val="287"/>
        </w:trPr>
        <w:tc>
          <w:tcPr>
            <w:tcW w:w="961" w:type="dxa"/>
          </w:tcPr>
          <w:p w14:paraId="2F50CE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A203B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1CDEB4EB" w14:textId="77777777">
        <w:trPr>
          <w:trHeight w:val="287"/>
        </w:trPr>
        <w:tc>
          <w:tcPr>
            <w:tcW w:w="961" w:type="dxa"/>
          </w:tcPr>
          <w:p w14:paraId="45FF9E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A65579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01A276F6" w14:textId="77777777">
        <w:trPr>
          <w:trHeight w:val="287"/>
        </w:trPr>
        <w:tc>
          <w:tcPr>
            <w:tcW w:w="961" w:type="dxa"/>
          </w:tcPr>
          <w:p w14:paraId="26CF6C8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E82F94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6234435" w14:textId="77777777">
        <w:trPr>
          <w:trHeight w:val="292"/>
        </w:trPr>
        <w:tc>
          <w:tcPr>
            <w:tcW w:w="961" w:type="dxa"/>
          </w:tcPr>
          <w:p w14:paraId="50BA5E3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8BD02DB" w14:textId="77777777" w:rsidR="008502BA" w:rsidRPr="006A79C9" w:rsidRDefault="00F84358">
            <w:pPr>
              <w:pStyle w:val="TableParagraph"/>
              <w:spacing w:before="57" w:line="215" w:lineRule="exact"/>
              <w:ind w:left="1610" w:right="1592"/>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62191CC4" w14:textId="77777777">
        <w:trPr>
          <w:trHeight w:val="288"/>
        </w:trPr>
        <w:tc>
          <w:tcPr>
            <w:tcW w:w="961" w:type="dxa"/>
          </w:tcPr>
          <w:p w14:paraId="31FC650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ABC3A6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4"/>
                <w:sz w:val="20"/>
                <w:szCs w:val="20"/>
              </w:rPr>
              <w:t xml:space="preserve"> </w:t>
            </w:r>
            <w:proofErr w:type="gramStart"/>
            <w:r w:rsidRPr="006A79C9">
              <w:rPr>
                <w:rFonts w:ascii="Arial" w:hAnsi="Arial" w:cs="Arial"/>
                <w:sz w:val="20"/>
                <w:szCs w:val="20"/>
              </w:rPr>
              <w:t>tubes(</w:t>
            </w:r>
            <w:proofErr w:type="gramEnd"/>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20C04ADC" w14:textId="77777777">
        <w:trPr>
          <w:trHeight w:val="287"/>
        </w:trPr>
        <w:tc>
          <w:tcPr>
            <w:tcW w:w="961" w:type="dxa"/>
          </w:tcPr>
          <w:p w14:paraId="7871708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2F5F4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(each)</w:t>
            </w:r>
          </w:p>
        </w:tc>
      </w:tr>
      <w:tr w:rsidR="008502BA" w:rsidRPr="006A79C9" w14:paraId="656EE113" w14:textId="77777777">
        <w:trPr>
          <w:trHeight w:val="287"/>
        </w:trPr>
        <w:tc>
          <w:tcPr>
            <w:tcW w:w="961" w:type="dxa"/>
          </w:tcPr>
          <w:p w14:paraId="0C049B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7D65B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5B09AF90" w14:textId="77777777">
        <w:trPr>
          <w:trHeight w:val="287"/>
        </w:trPr>
        <w:tc>
          <w:tcPr>
            <w:tcW w:w="961" w:type="dxa"/>
          </w:tcPr>
          <w:p w14:paraId="69BD85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6B0787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03FB34F6" w14:textId="77777777">
        <w:trPr>
          <w:trHeight w:val="287"/>
        </w:trPr>
        <w:tc>
          <w:tcPr>
            <w:tcW w:w="961" w:type="dxa"/>
          </w:tcPr>
          <w:p w14:paraId="1DA114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7A445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0806E0B2" w14:textId="77777777">
        <w:trPr>
          <w:trHeight w:val="288"/>
        </w:trPr>
        <w:tc>
          <w:tcPr>
            <w:tcW w:w="961" w:type="dxa"/>
          </w:tcPr>
          <w:p w14:paraId="572B7E4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A9883D9" w14:textId="77777777" w:rsidR="008502BA" w:rsidRPr="006A79C9" w:rsidRDefault="00F84358">
            <w:pPr>
              <w:pStyle w:val="TableParagraph"/>
              <w:spacing w:before="52" w:line="216"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5F8AAF2F" w14:textId="77777777">
        <w:trPr>
          <w:trHeight w:val="287"/>
        </w:trPr>
        <w:tc>
          <w:tcPr>
            <w:tcW w:w="961" w:type="dxa"/>
          </w:tcPr>
          <w:p w14:paraId="0AE6BD5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0FB9B8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2FC69ACC" w14:textId="77777777">
        <w:trPr>
          <w:trHeight w:val="287"/>
        </w:trPr>
        <w:tc>
          <w:tcPr>
            <w:tcW w:w="961" w:type="dxa"/>
          </w:tcPr>
          <w:p w14:paraId="666F84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F4687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1E5EC49F" w14:textId="77777777">
        <w:trPr>
          <w:trHeight w:val="287"/>
        </w:trPr>
        <w:tc>
          <w:tcPr>
            <w:tcW w:w="961" w:type="dxa"/>
          </w:tcPr>
          <w:p w14:paraId="712D460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0E50E3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3DA9BDE9" w14:textId="77777777">
        <w:trPr>
          <w:trHeight w:val="287"/>
        </w:trPr>
        <w:tc>
          <w:tcPr>
            <w:tcW w:w="961" w:type="dxa"/>
          </w:tcPr>
          <w:p w14:paraId="34A9D89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2E7B222"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4F51F5B1" w14:textId="77777777">
        <w:trPr>
          <w:trHeight w:val="287"/>
        </w:trPr>
        <w:tc>
          <w:tcPr>
            <w:tcW w:w="961" w:type="dxa"/>
          </w:tcPr>
          <w:p w14:paraId="33E75B5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DA85F0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54A02171" w14:textId="77777777">
        <w:trPr>
          <w:trHeight w:val="292"/>
        </w:trPr>
        <w:tc>
          <w:tcPr>
            <w:tcW w:w="961" w:type="dxa"/>
          </w:tcPr>
          <w:p w14:paraId="164B6DF5"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66C5FDA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63420455" w14:textId="77777777">
        <w:trPr>
          <w:trHeight w:val="287"/>
        </w:trPr>
        <w:tc>
          <w:tcPr>
            <w:tcW w:w="961" w:type="dxa"/>
          </w:tcPr>
          <w:p w14:paraId="1E2FD3F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BE3F5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74FABB91" w14:textId="77777777">
        <w:trPr>
          <w:trHeight w:val="287"/>
        </w:trPr>
        <w:tc>
          <w:tcPr>
            <w:tcW w:w="961" w:type="dxa"/>
          </w:tcPr>
          <w:p w14:paraId="76AD1F2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A91C33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08DD6AC1" w14:textId="77777777">
        <w:trPr>
          <w:trHeight w:val="287"/>
        </w:trPr>
        <w:tc>
          <w:tcPr>
            <w:tcW w:w="961" w:type="dxa"/>
          </w:tcPr>
          <w:p w14:paraId="51FA986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5B62C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17493FD8" w14:textId="77777777">
        <w:trPr>
          <w:trHeight w:val="287"/>
        </w:trPr>
        <w:tc>
          <w:tcPr>
            <w:tcW w:w="961" w:type="dxa"/>
          </w:tcPr>
          <w:p w14:paraId="315529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2B2721D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r w:rsidRPr="006A79C9">
              <w:rPr>
                <w:rFonts w:ascii="Arial" w:hAnsi="Arial" w:cs="Arial"/>
                <w:sz w:val="20"/>
                <w:szCs w:val="20"/>
              </w:rPr>
              <w:t>leads-point</w:t>
            </w:r>
            <w:r w:rsidRPr="006A79C9">
              <w:rPr>
                <w:rFonts w:ascii="Arial" w:hAnsi="Arial" w:cs="Arial"/>
                <w:spacing w:val="2"/>
                <w:sz w:val="20"/>
                <w:szCs w:val="20"/>
              </w:rPr>
              <w:t xml:space="preserve"> </w:t>
            </w:r>
            <w:r w:rsidRPr="006A79C9">
              <w:rPr>
                <w:rFonts w:ascii="Arial" w:hAnsi="Arial" w:cs="Arial"/>
                <w:sz w:val="20"/>
                <w:szCs w:val="20"/>
              </w:rPr>
              <w:t>1)</w:t>
            </w:r>
          </w:p>
        </w:tc>
      </w:tr>
      <w:tr w:rsidR="008502BA" w:rsidRPr="006A79C9" w14:paraId="33D0A5F5" w14:textId="77777777">
        <w:trPr>
          <w:trHeight w:val="287"/>
        </w:trPr>
        <w:tc>
          <w:tcPr>
            <w:tcW w:w="961" w:type="dxa"/>
          </w:tcPr>
          <w:p w14:paraId="7023110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0C51A91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592EC329" w14:textId="77777777">
        <w:trPr>
          <w:trHeight w:val="288"/>
        </w:trPr>
        <w:tc>
          <w:tcPr>
            <w:tcW w:w="961" w:type="dxa"/>
          </w:tcPr>
          <w:p w14:paraId="667B703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88D8B89" w14:textId="77777777" w:rsidR="008502BA" w:rsidRPr="006A79C9" w:rsidRDefault="00F84358">
            <w:pPr>
              <w:pStyle w:val="TableParagraph"/>
              <w:spacing w:before="53"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13FE5EF6" w14:textId="77777777">
        <w:trPr>
          <w:trHeight w:val="287"/>
        </w:trPr>
        <w:tc>
          <w:tcPr>
            <w:tcW w:w="961" w:type="dxa"/>
          </w:tcPr>
          <w:p w14:paraId="7201E52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DC184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0616BAC8" w14:textId="77777777">
        <w:trPr>
          <w:trHeight w:val="287"/>
        </w:trPr>
        <w:tc>
          <w:tcPr>
            <w:tcW w:w="961" w:type="dxa"/>
          </w:tcPr>
          <w:p w14:paraId="208DD20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BBFBF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2"/>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w:t>
            </w:r>
            <w:r w:rsidRPr="006A79C9">
              <w:rPr>
                <w:rFonts w:ascii="Arial" w:hAnsi="Arial" w:cs="Arial"/>
                <w:spacing w:val="1"/>
                <w:sz w:val="20"/>
                <w:szCs w:val="20"/>
              </w:rPr>
              <w:t xml:space="preserve"> </w:t>
            </w:r>
            <w:r w:rsidRPr="006A79C9">
              <w:rPr>
                <w:rFonts w:ascii="Arial" w:hAnsi="Arial" w:cs="Arial"/>
                <w:sz w:val="20"/>
                <w:szCs w:val="20"/>
              </w:rPr>
              <w:t>speed 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5AA5BA03" w14:textId="77777777">
        <w:trPr>
          <w:trHeight w:val="287"/>
        </w:trPr>
        <w:tc>
          <w:tcPr>
            <w:tcW w:w="961" w:type="dxa"/>
          </w:tcPr>
          <w:p w14:paraId="3108476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5A8DFF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bl>
    <w:p w14:paraId="22DDDB69"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4370836"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96186A9" w14:textId="77777777">
        <w:trPr>
          <w:trHeight w:val="297"/>
        </w:trPr>
        <w:tc>
          <w:tcPr>
            <w:tcW w:w="961" w:type="dxa"/>
          </w:tcPr>
          <w:p w14:paraId="3E42DAE1" w14:textId="77777777" w:rsidR="008502BA" w:rsidRPr="006A79C9" w:rsidRDefault="00F84358">
            <w:pPr>
              <w:pStyle w:val="TableParagraph"/>
              <w:spacing w:before="6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5D3CCB8" w14:textId="77777777" w:rsidR="008502BA" w:rsidRPr="006A79C9" w:rsidRDefault="00F84358">
            <w:pPr>
              <w:pStyle w:val="TableParagraph"/>
              <w:spacing w:before="6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B0E298A" w14:textId="77777777">
        <w:trPr>
          <w:trHeight w:val="287"/>
        </w:trPr>
        <w:tc>
          <w:tcPr>
            <w:tcW w:w="961" w:type="dxa"/>
          </w:tcPr>
          <w:p w14:paraId="3D77D6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975E6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1224D2B" w14:textId="77777777">
        <w:trPr>
          <w:trHeight w:val="287"/>
        </w:trPr>
        <w:tc>
          <w:tcPr>
            <w:tcW w:w="961" w:type="dxa"/>
          </w:tcPr>
          <w:p w14:paraId="695C979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030F4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7D7C6949" w14:textId="77777777">
        <w:trPr>
          <w:trHeight w:val="288"/>
        </w:trPr>
        <w:tc>
          <w:tcPr>
            <w:tcW w:w="961" w:type="dxa"/>
          </w:tcPr>
          <w:p w14:paraId="6BF727D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03C025F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D2EE7BA" w14:textId="77777777">
        <w:trPr>
          <w:trHeight w:val="287"/>
        </w:trPr>
        <w:tc>
          <w:tcPr>
            <w:tcW w:w="961" w:type="dxa"/>
          </w:tcPr>
          <w:p w14:paraId="28E0147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377D4E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3FF92A9A" w14:textId="77777777">
        <w:trPr>
          <w:trHeight w:val="287"/>
        </w:trPr>
        <w:tc>
          <w:tcPr>
            <w:tcW w:w="961" w:type="dxa"/>
          </w:tcPr>
          <w:p w14:paraId="6B7CB08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298DCC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1919D0F" w14:textId="77777777">
        <w:trPr>
          <w:trHeight w:val="287"/>
        </w:trPr>
        <w:tc>
          <w:tcPr>
            <w:tcW w:w="961" w:type="dxa"/>
          </w:tcPr>
          <w:p w14:paraId="54E43A8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52A511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7C712DB4" w14:textId="77777777">
        <w:trPr>
          <w:trHeight w:val="292"/>
        </w:trPr>
        <w:tc>
          <w:tcPr>
            <w:tcW w:w="961" w:type="dxa"/>
          </w:tcPr>
          <w:p w14:paraId="6A42FF85"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10</w:t>
            </w:r>
          </w:p>
        </w:tc>
        <w:tc>
          <w:tcPr>
            <w:tcW w:w="7280" w:type="dxa"/>
          </w:tcPr>
          <w:p w14:paraId="27517E9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69A3C6EC" w14:textId="77777777">
        <w:trPr>
          <w:trHeight w:val="287"/>
        </w:trPr>
        <w:tc>
          <w:tcPr>
            <w:tcW w:w="961" w:type="dxa"/>
          </w:tcPr>
          <w:p w14:paraId="1CF358F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3EA8B7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208B42C6" w14:textId="77777777">
        <w:trPr>
          <w:trHeight w:val="287"/>
        </w:trPr>
        <w:tc>
          <w:tcPr>
            <w:tcW w:w="961" w:type="dxa"/>
          </w:tcPr>
          <w:p w14:paraId="4B1339C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B9D67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67242D6" w14:textId="77777777">
        <w:trPr>
          <w:trHeight w:val="287"/>
        </w:trPr>
        <w:tc>
          <w:tcPr>
            <w:tcW w:w="961" w:type="dxa"/>
          </w:tcPr>
          <w:p w14:paraId="198D663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09746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5BDECB49" w14:textId="77777777">
        <w:trPr>
          <w:trHeight w:val="287"/>
        </w:trPr>
        <w:tc>
          <w:tcPr>
            <w:tcW w:w="961" w:type="dxa"/>
          </w:tcPr>
          <w:p w14:paraId="087ACD4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6A2300B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36953E43" w14:textId="77777777">
        <w:trPr>
          <w:trHeight w:val="287"/>
        </w:trPr>
        <w:tc>
          <w:tcPr>
            <w:tcW w:w="961" w:type="dxa"/>
          </w:tcPr>
          <w:p w14:paraId="0D299DD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0981CCA" w14:textId="77777777" w:rsidR="008502BA" w:rsidRPr="006A79C9" w:rsidRDefault="00F84358">
            <w:pPr>
              <w:pStyle w:val="TableParagraph"/>
              <w:spacing w:before="52"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7B4508A2" w14:textId="77777777">
        <w:trPr>
          <w:trHeight w:val="287"/>
        </w:trPr>
        <w:tc>
          <w:tcPr>
            <w:tcW w:w="961" w:type="dxa"/>
          </w:tcPr>
          <w:p w14:paraId="168251C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087228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212295D6" w14:textId="77777777">
        <w:trPr>
          <w:trHeight w:val="288"/>
        </w:trPr>
        <w:tc>
          <w:tcPr>
            <w:tcW w:w="961" w:type="dxa"/>
          </w:tcPr>
          <w:p w14:paraId="22691C6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35733E1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22996800" w14:textId="77777777">
        <w:trPr>
          <w:trHeight w:val="287"/>
        </w:trPr>
        <w:tc>
          <w:tcPr>
            <w:tcW w:w="961" w:type="dxa"/>
          </w:tcPr>
          <w:p w14:paraId="46DAE82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70980A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4387027E" w14:textId="77777777">
        <w:trPr>
          <w:trHeight w:val="287"/>
        </w:trPr>
        <w:tc>
          <w:tcPr>
            <w:tcW w:w="961" w:type="dxa"/>
          </w:tcPr>
          <w:p w14:paraId="72379FF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B00AA02"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7E287496" w14:textId="77777777">
        <w:trPr>
          <w:trHeight w:val="287"/>
        </w:trPr>
        <w:tc>
          <w:tcPr>
            <w:tcW w:w="961" w:type="dxa"/>
          </w:tcPr>
          <w:p w14:paraId="2D77679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8CE51E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1A5923CC" w14:textId="77777777">
        <w:trPr>
          <w:trHeight w:val="287"/>
        </w:trPr>
        <w:tc>
          <w:tcPr>
            <w:tcW w:w="961" w:type="dxa"/>
          </w:tcPr>
          <w:p w14:paraId="710D99B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1D02CF3" w14:textId="77777777" w:rsidR="008502BA" w:rsidRPr="006A79C9" w:rsidRDefault="00F84358">
            <w:pPr>
              <w:pStyle w:val="TableParagraph"/>
              <w:spacing w:before="52" w:line="215" w:lineRule="exact"/>
              <w:ind w:left="1603"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253FB7B7" w14:textId="77777777">
        <w:trPr>
          <w:trHeight w:val="460"/>
        </w:trPr>
        <w:tc>
          <w:tcPr>
            <w:tcW w:w="961" w:type="dxa"/>
          </w:tcPr>
          <w:p w14:paraId="68BF0174" w14:textId="77777777" w:rsidR="008502BA" w:rsidRPr="006A79C9" w:rsidRDefault="008502BA">
            <w:pPr>
              <w:pStyle w:val="TableParagraph"/>
              <w:spacing w:before="3" w:line="240" w:lineRule="auto"/>
              <w:rPr>
                <w:rFonts w:ascii="Arial" w:hAnsi="Arial" w:cs="Arial"/>
                <w:b/>
                <w:sz w:val="20"/>
                <w:szCs w:val="20"/>
              </w:rPr>
            </w:pPr>
          </w:p>
          <w:p w14:paraId="02A7AFC3" w14:textId="77777777" w:rsidR="008502BA" w:rsidRPr="006A79C9" w:rsidRDefault="00F84358">
            <w:pPr>
              <w:pStyle w:val="TableParagraph"/>
              <w:spacing w:before="0" w:line="208" w:lineRule="exact"/>
              <w:ind w:right="92"/>
              <w:jc w:val="right"/>
              <w:rPr>
                <w:rFonts w:ascii="Arial" w:hAnsi="Arial" w:cs="Arial"/>
                <w:sz w:val="20"/>
                <w:szCs w:val="20"/>
              </w:rPr>
            </w:pPr>
            <w:r w:rsidRPr="006A79C9">
              <w:rPr>
                <w:rFonts w:ascii="Arial" w:hAnsi="Arial" w:cs="Arial"/>
                <w:sz w:val="20"/>
                <w:szCs w:val="20"/>
              </w:rPr>
              <w:t>1</w:t>
            </w:r>
          </w:p>
        </w:tc>
        <w:tc>
          <w:tcPr>
            <w:tcW w:w="7280" w:type="dxa"/>
          </w:tcPr>
          <w:p w14:paraId="760E7F8A"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60C45F6" w14:textId="77777777">
        <w:trPr>
          <w:trHeight w:val="460"/>
        </w:trPr>
        <w:tc>
          <w:tcPr>
            <w:tcW w:w="961" w:type="dxa"/>
          </w:tcPr>
          <w:p w14:paraId="1877A526" w14:textId="77777777" w:rsidR="008502BA" w:rsidRPr="006A79C9" w:rsidRDefault="008502BA">
            <w:pPr>
              <w:pStyle w:val="TableParagraph"/>
              <w:spacing w:before="3" w:line="240" w:lineRule="auto"/>
              <w:rPr>
                <w:rFonts w:ascii="Arial" w:hAnsi="Arial" w:cs="Arial"/>
                <w:b/>
                <w:sz w:val="20"/>
                <w:szCs w:val="20"/>
              </w:rPr>
            </w:pPr>
          </w:p>
          <w:p w14:paraId="4107691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5457595E" w14:textId="77777777" w:rsidR="008502BA" w:rsidRPr="006A79C9" w:rsidRDefault="00F84358">
            <w:pPr>
              <w:pStyle w:val="TableParagraph"/>
              <w:spacing w:before="0" w:line="230" w:lineRule="exact"/>
              <w:ind w:left="109" w:right="1072"/>
              <w:rPr>
                <w:rFonts w:ascii="Arial" w:hAnsi="Arial" w:cs="Arial"/>
                <w:sz w:val="20"/>
                <w:szCs w:val="20"/>
              </w:rPr>
            </w:pPr>
            <w:r w:rsidRPr="006A79C9">
              <w:rPr>
                <w:rFonts w:ascii="Arial" w:hAnsi="Arial" w:cs="Arial"/>
                <w:sz w:val="20"/>
                <w:szCs w:val="20"/>
              </w:rPr>
              <w:t>Refurbish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DB74F2D" w14:textId="77777777">
        <w:trPr>
          <w:trHeight w:val="287"/>
        </w:trPr>
        <w:tc>
          <w:tcPr>
            <w:tcW w:w="961" w:type="dxa"/>
          </w:tcPr>
          <w:p w14:paraId="0FE4CD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57BBE11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3"/>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1E9216F7" w14:textId="77777777">
        <w:trPr>
          <w:trHeight w:val="287"/>
        </w:trPr>
        <w:tc>
          <w:tcPr>
            <w:tcW w:w="961" w:type="dxa"/>
          </w:tcPr>
          <w:p w14:paraId="5C655C0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78905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36DA9E64" w14:textId="77777777">
        <w:trPr>
          <w:trHeight w:val="292"/>
        </w:trPr>
        <w:tc>
          <w:tcPr>
            <w:tcW w:w="961" w:type="dxa"/>
          </w:tcPr>
          <w:p w14:paraId="6587B12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21A44AE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5E858632" w14:textId="77777777">
        <w:trPr>
          <w:trHeight w:val="288"/>
        </w:trPr>
        <w:tc>
          <w:tcPr>
            <w:tcW w:w="961" w:type="dxa"/>
          </w:tcPr>
          <w:p w14:paraId="7BFB42A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13A240A" w14:textId="77777777" w:rsidR="008502BA" w:rsidRPr="006A79C9" w:rsidRDefault="00F84358">
            <w:pPr>
              <w:pStyle w:val="TableParagraph"/>
              <w:spacing w:before="52" w:line="216"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01AFB3C5" w14:textId="77777777">
        <w:trPr>
          <w:trHeight w:val="287"/>
        </w:trPr>
        <w:tc>
          <w:tcPr>
            <w:tcW w:w="961" w:type="dxa"/>
          </w:tcPr>
          <w:p w14:paraId="437A220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F7835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record</w:t>
            </w:r>
            <w:r w:rsidRPr="006A79C9">
              <w:rPr>
                <w:rFonts w:ascii="Arial" w:hAnsi="Arial" w:cs="Arial"/>
                <w:spacing w:val="-4"/>
                <w:sz w:val="20"/>
                <w:szCs w:val="20"/>
              </w:rPr>
              <w:t xml:space="preserve"> </w:t>
            </w:r>
            <w:r w:rsidRPr="006A79C9">
              <w:rPr>
                <w:rFonts w:ascii="Arial" w:hAnsi="Arial" w:cs="Arial"/>
                <w:sz w:val="20"/>
                <w:szCs w:val="20"/>
              </w:rPr>
              <w:t>Winding</w:t>
            </w:r>
            <w:r w:rsidRPr="006A79C9">
              <w:rPr>
                <w:rFonts w:ascii="Arial" w:hAnsi="Arial" w:cs="Arial"/>
                <w:spacing w:val="-4"/>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0CD015F2" w14:textId="77777777">
        <w:trPr>
          <w:trHeight w:val="287"/>
        </w:trPr>
        <w:tc>
          <w:tcPr>
            <w:tcW w:w="961" w:type="dxa"/>
          </w:tcPr>
          <w:p w14:paraId="4C904D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6F840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146E49B2" w14:textId="77777777">
        <w:trPr>
          <w:trHeight w:val="287"/>
        </w:trPr>
        <w:tc>
          <w:tcPr>
            <w:tcW w:w="961" w:type="dxa"/>
          </w:tcPr>
          <w:p w14:paraId="25E6A06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BA498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 record</w:t>
            </w:r>
            <w:r w:rsidRPr="006A79C9">
              <w:rPr>
                <w:rFonts w:ascii="Arial" w:hAnsi="Arial" w:cs="Arial"/>
                <w:spacing w:val="-3"/>
                <w:sz w:val="20"/>
                <w:szCs w:val="20"/>
              </w:rPr>
              <w:t xml:space="preserve"> </w:t>
            </w:r>
            <w:r w:rsidRPr="006A79C9">
              <w:rPr>
                <w:rFonts w:ascii="Arial" w:hAnsi="Arial" w:cs="Arial"/>
                <w:sz w:val="20"/>
                <w:szCs w:val="20"/>
              </w:rPr>
              <w:t>Polarization</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06767093" w14:textId="77777777">
        <w:trPr>
          <w:trHeight w:val="287"/>
        </w:trPr>
        <w:tc>
          <w:tcPr>
            <w:tcW w:w="961" w:type="dxa"/>
          </w:tcPr>
          <w:p w14:paraId="660DDB3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CA0F8D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3"/>
                <w:sz w:val="20"/>
                <w:szCs w:val="20"/>
              </w:rPr>
              <w:t xml:space="preserve"> </w:t>
            </w:r>
            <w:r w:rsidRPr="006A79C9">
              <w:rPr>
                <w:rFonts w:ascii="Arial" w:hAnsi="Arial" w:cs="Arial"/>
                <w:sz w:val="20"/>
                <w:szCs w:val="20"/>
              </w:rPr>
              <w:t>Tan</w:t>
            </w:r>
            <w:r w:rsidRPr="006A79C9">
              <w:rPr>
                <w:rFonts w:ascii="Arial" w:hAnsi="Arial" w:cs="Arial"/>
                <w:spacing w:val="2"/>
                <w:sz w:val="20"/>
                <w:szCs w:val="20"/>
              </w:rPr>
              <w:t xml:space="preserve"> </w:t>
            </w:r>
            <w:r w:rsidRPr="006A79C9">
              <w:rPr>
                <w:rFonts w:ascii="Arial" w:hAnsi="Arial" w:cs="Arial"/>
                <w:sz w:val="20"/>
                <w:szCs w:val="20"/>
              </w:rPr>
              <w:t>Delta</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1A3D07AF" w14:textId="77777777">
        <w:trPr>
          <w:trHeight w:val="287"/>
        </w:trPr>
        <w:tc>
          <w:tcPr>
            <w:tcW w:w="961" w:type="dxa"/>
          </w:tcPr>
          <w:p w14:paraId="08C97A8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46ED0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7"/>
                <w:sz w:val="20"/>
                <w:szCs w:val="20"/>
              </w:rPr>
              <w:t xml:space="preserve"> </w:t>
            </w:r>
            <w:r w:rsidRPr="006A79C9">
              <w:rPr>
                <w:rFonts w:ascii="Arial" w:hAnsi="Arial" w:cs="Arial"/>
                <w:sz w:val="20"/>
                <w:szCs w:val="20"/>
              </w:rPr>
              <w:t>off-line</w:t>
            </w:r>
            <w:r w:rsidRPr="006A79C9">
              <w:rPr>
                <w:rFonts w:ascii="Arial" w:hAnsi="Arial" w:cs="Arial"/>
                <w:spacing w:val="-1"/>
                <w:sz w:val="20"/>
                <w:szCs w:val="20"/>
              </w:rPr>
              <w:t xml:space="preserve"> </w:t>
            </w:r>
            <w:r w:rsidRPr="006A79C9">
              <w:rPr>
                <w:rFonts w:ascii="Arial" w:hAnsi="Arial" w:cs="Arial"/>
                <w:sz w:val="20"/>
                <w:szCs w:val="20"/>
              </w:rPr>
              <w:t>Partial</w:t>
            </w:r>
            <w:r w:rsidRPr="006A79C9">
              <w:rPr>
                <w:rFonts w:ascii="Arial" w:hAnsi="Arial" w:cs="Arial"/>
                <w:spacing w:val="3"/>
                <w:sz w:val="20"/>
                <w:szCs w:val="20"/>
              </w:rPr>
              <w:t xml:space="preserve"> </w:t>
            </w:r>
            <w:r w:rsidRPr="006A79C9">
              <w:rPr>
                <w:rFonts w:ascii="Arial" w:hAnsi="Arial" w:cs="Arial"/>
                <w:sz w:val="20"/>
                <w:szCs w:val="20"/>
              </w:rPr>
              <w:t>Discharge</w:t>
            </w:r>
            <w:r w:rsidRPr="006A79C9">
              <w:rPr>
                <w:rFonts w:ascii="Arial" w:hAnsi="Arial" w:cs="Arial"/>
                <w:spacing w:val="-1"/>
                <w:sz w:val="20"/>
                <w:szCs w:val="20"/>
              </w:rPr>
              <w:t xml:space="preserve"> </w:t>
            </w:r>
            <w:r w:rsidRPr="006A79C9">
              <w:rPr>
                <w:rFonts w:ascii="Arial" w:hAnsi="Arial" w:cs="Arial"/>
                <w:sz w:val="20"/>
                <w:szCs w:val="20"/>
              </w:rPr>
              <w:t>test</w:t>
            </w:r>
          </w:p>
        </w:tc>
      </w:tr>
      <w:tr w:rsidR="008502BA" w:rsidRPr="006A79C9" w14:paraId="4BBBC2C0" w14:textId="77777777">
        <w:trPr>
          <w:trHeight w:val="288"/>
        </w:trPr>
        <w:tc>
          <w:tcPr>
            <w:tcW w:w="961" w:type="dxa"/>
          </w:tcPr>
          <w:p w14:paraId="325C946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24B4EB83"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wedge</w:t>
            </w:r>
            <w:r w:rsidRPr="006A79C9">
              <w:rPr>
                <w:rFonts w:ascii="Arial" w:hAnsi="Arial" w:cs="Arial"/>
                <w:spacing w:val="-1"/>
                <w:sz w:val="20"/>
                <w:szCs w:val="20"/>
              </w:rPr>
              <w:t xml:space="preserve"> </w:t>
            </w:r>
            <w:r w:rsidRPr="006A79C9">
              <w:rPr>
                <w:rFonts w:ascii="Arial" w:hAnsi="Arial" w:cs="Arial"/>
                <w:sz w:val="20"/>
                <w:szCs w:val="20"/>
              </w:rPr>
              <w:t>tightness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31F56FC0" w14:textId="77777777">
        <w:trPr>
          <w:trHeight w:val="287"/>
        </w:trPr>
        <w:tc>
          <w:tcPr>
            <w:tcW w:w="961" w:type="dxa"/>
          </w:tcPr>
          <w:p w14:paraId="7D2B287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7BBD8D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 test</w:t>
            </w:r>
          </w:p>
        </w:tc>
      </w:tr>
      <w:tr w:rsidR="008502BA" w:rsidRPr="006A79C9" w14:paraId="59C04646" w14:textId="77777777">
        <w:trPr>
          <w:trHeight w:val="287"/>
        </w:trPr>
        <w:tc>
          <w:tcPr>
            <w:tcW w:w="961" w:type="dxa"/>
          </w:tcPr>
          <w:p w14:paraId="2FCCEB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6380A8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 stator</w:t>
            </w:r>
          </w:p>
        </w:tc>
      </w:tr>
      <w:tr w:rsidR="008502BA" w:rsidRPr="006A79C9" w14:paraId="65EDE937" w14:textId="77777777">
        <w:trPr>
          <w:trHeight w:val="287"/>
        </w:trPr>
        <w:tc>
          <w:tcPr>
            <w:tcW w:w="961" w:type="dxa"/>
          </w:tcPr>
          <w:p w14:paraId="4054BE4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0E1565C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7974F3BB" w14:textId="77777777">
        <w:trPr>
          <w:trHeight w:val="287"/>
        </w:trPr>
        <w:tc>
          <w:tcPr>
            <w:tcW w:w="961" w:type="dxa"/>
          </w:tcPr>
          <w:p w14:paraId="7318DB1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1B99E1B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06A8F1C5" w14:textId="77777777">
        <w:trPr>
          <w:trHeight w:val="292"/>
        </w:trPr>
        <w:tc>
          <w:tcPr>
            <w:tcW w:w="961" w:type="dxa"/>
          </w:tcPr>
          <w:p w14:paraId="16B74D5D"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11</w:t>
            </w:r>
          </w:p>
        </w:tc>
        <w:tc>
          <w:tcPr>
            <w:tcW w:w="7280" w:type="dxa"/>
          </w:tcPr>
          <w:p w14:paraId="111FA92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 or</w:t>
            </w:r>
            <w:r w:rsidRPr="006A79C9">
              <w:rPr>
                <w:rFonts w:ascii="Arial" w:hAnsi="Arial" w:cs="Arial"/>
                <w:spacing w:val="4"/>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38F289DD" w14:textId="77777777">
        <w:trPr>
          <w:trHeight w:val="288"/>
        </w:trPr>
        <w:tc>
          <w:tcPr>
            <w:tcW w:w="961" w:type="dxa"/>
          </w:tcPr>
          <w:p w14:paraId="1A4FD9A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45E83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bar</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(consider</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number</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9"/>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motor)</w:t>
            </w:r>
          </w:p>
        </w:tc>
      </w:tr>
      <w:tr w:rsidR="008502BA" w:rsidRPr="006A79C9" w14:paraId="4DC8DAAD" w14:textId="77777777">
        <w:trPr>
          <w:trHeight w:val="287"/>
        </w:trPr>
        <w:tc>
          <w:tcPr>
            <w:tcW w:w="961" w:type="dxa"/>
          </w:tcPr>
          <w:p w14:paraId="4B9FC6F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B9FD55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6735C85F" w14:textId="77777777">
        <w:trPr>
          <w:trHeight w:val="287"/>
        </w:trPr>
        <w:tc>
          <w:tcPr>
            <w:tcW w:w="961" w:type="dxa"/>
          </w:tcPr>
          <w:p w14:paraId="2D79F7C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3B23CB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5CBD4D10" w14:textId="77777777">
        <w:trPr>
          <w:trHeight w:val="287"/>
        </w:trPr>
        <w:tc>
          <w:tcPr>
            <w:tcW w:w="961" w:type="dxa"/>
          </w:tcPr>
          <w:p w14:paraId="1554D49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726D0DF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6EF6B951" w14:textId="77777777">
        <w:trPr>
          <w:trHeight w:val="287"/>
        </w:trPr>
        <w:tc>
          <w:tcPr>
            <w:tcW w:w="961" w:type="dxa"/>
          </w:tcPr>
          <w:p w14:paraId="65424FB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3BF9888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40CF8ACB" w14:textId="77777777">
        <w:trPr>
          <w:trHeight w:val="288"/>
        </w:trPr>
        <w:tc>
          <w:tcPr>
            <w:tcW w:w="961" w:type="dxa"/>
          </w:tcPr>
          <w:p w14:paraId="0A304D51"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17</w:t>
            </w:r>
          </w:p>
        </w:tc>
        <w:tc>
          <w:tcPr>
            <w:tcW w:w="7280" w:type="dxa"/>
          </w:tcPr>
          <w:p w14:paraId="7A12DDA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13DD9B1E" w14:textId="77777777">
        <w:trPr>
          <w:trHeight w:val="287"/>
        </w:trPr>
        <w:tc>
          <w:tcPr>
            <w:tcW w:w="961" w:type="dxa"/>
          </w:tcPr>
          <w:p w14:paraId="750C704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793C28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17135E51" w14:textId="77777777">
        <w:trPr>
          <w:trHeight w:val="287"/>
        </w:trPr>
        <w:tc>
          <w:tcPr>
            <w:tcW w:w="961" w:type="dxa"/>
          </w:tcPr>
          <w:p w14:paraId="379488D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585384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2"/>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780C5D85" w14:textId="77777777">
        <w:trPr>
          <w:trHeight w:val="287"/>
        </w:trPr>
        <w:tc>
          <w:tcPr>
            <w:tcW w:w="961" w:type="dxa"/>
          </w:tcPr>
          <w:p w14:paraId="5D1616C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3373AEF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2"/>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bl>
    <w:p w14:paraId="0D6CBA12"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F2AF6AB"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3B59007" w14:textId="77777777">
        <w:trPr>
          <w:trHeight w:val="297"/>
        </w:trPr>
        <w:tc>
          <w:tcPr>
            <w:tcW w:w="961" w:type="dxa"/>
          </w:tcPr>
          <w:p w14:paraId="4E45C574" w14:textId="77777777" w:rsidR="008502BA" w:rsidRPr="006A79C9" w:rsidRDefault="00F84358">
            <w:pPr>
              <w:pStyle w:val="TableParagraph"/>
              <w:spacing w:before="6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65B4C9FB" w14:textId="77777777" w:rsidR="008502BA" w:rsidRPr="006A79C9" w:rsidRDefault="00F84358">
            <w:pPr>
              <w:pStyle w:val="TableParagraph"/>
              <w:spacing w:before="62"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326FDDC" w14:textId="77777777">
        <w:trPr>
          <w:trHeight w:val="287"/>
        </w:trPr>
        <w:tc>
          <w:tcPr>
            <w:tcW w:w="961" w:type="dxa"/>
          </w:tcPr>
          <w:p w14:paraId="4763415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45CDCC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73138510" w14:textId="77777777">
        <w:trPr>
          <w:trHeight w:val="287"/>
        </w:trPr>
        <w:tc>
          <w:tcPr>
            <w:tcW w:w="961" w:type="dxa"/>
          </w:tcPr>
          <w:p w14:paraId="09E5991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482FF69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2F25B2CC" w14:textId="77777777">
        <w:trPr>
          <w:trHeight w:val="288"/>
        </w:trPr>
        <w:tc>
          <w:tcPr>
            <w:tcW w:w="961" w:type="dxa"/>
          </w:tcPr>
          <w:p w14:paraId="4EE4AAA7"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23</w:t>
            </w:r>
          </w:p>
        </w:tc>
        <w:tc>
          <w:tcPr>
            <w:tcW w:w="7280" w:type="dxa"/>
          </w:tcPr>
          <w:p w14:paraId="35739B9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2990E2E2" w14:textId="77777777">
        <w:trPr>
          <w:trHeight w:val="287"/>
        </w:trPr>
        <w:tc>
          <w:tcPr>
            <w:tcW w:w="961" w:type="dxa"/>
          </w:tcPr>
          <w:p w14:paraId="5449110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121E25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04F07B26" w14:textId="77777777">
        <w:trPr>
          <w:trHeight w:val="287"/>
        </w:trPr>
        <w:tc>
          <w:tcPr>
            <w:tcW w:w="961" w:type="dxa"/>
          </w:tcPr>
          <w:p w14:paraId="365CD3F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80" w:type="dxa"/>
          </w:tcPr>
          <w:p w14:paraId="223C78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610E5B97" w14:textId="77777777">
        <w:trPr>
          <w:trHeight w:val="287"/>
        </w:trPr>
        <w:tc>
          <w:tcPr>
            <w:tcW w:w="961" w:type="dxa"/>
          </w:tcPr>
          <w:p w14:paraId="18B112C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5C2A62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2D23619C" w14:textId="77777777">
        <w:trPr>
          <w:trHeight w:val="292"/>
        </w:trPr>
        <w:tc>
          <w:tcPr>
            <w:tcW w:w="961" w:type="dxa"/>
          </w:tcPr>
          <w:p w14:paraId="7EDC9CF3"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27</w:t>
            </w:r>
          </w:p>
        </w:tc>
        <w:tc>
          <w:tcPr>
            <w:tcW w:w="7280" w:type="dxa"/>
          </w:tcPr>
          <w:p w14:paraId="707E021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2DDE0BD8" w14:textId="77777777">
        <w:trPr>
          <w:trHeight w:val="287"/>
        </w:trPr>
        <w:tc>
          <w:tcPr>
            <w:tcW w:w="961" w:type="dxa"/>
          </w:tcPr>
          <w:p w14:paraId="4164602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42C8D6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708B4278" w14:textId="77777777">
        <w:trPr>
          <w:trHeight w:val="287"/>
        </w:trPr>
        <w:tc>
          <w:tcPr>
            <w:tcW w:w="961" w:type="dxa"/>
          </w:tcPr>
          <w:p w14:paraId="3A7929E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55491A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0B6644C3" w14:textId="77777777">
        <w:trPr>
          <w:trHeight w:val="287"/>
        </w:trPr>
        <w:tc>
          <w:tcPr>
            <w:tcW w:w="961" w:type="dxa"/>
          </w:tcPr>
          <w:p w14:paraId="2981F3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80" w:type="dxa"/>
          </w:tcPr>
          <w:p w14:paraId="7974A83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44145ED1" w14:textId="77777777">
        <w:trPr>
          <w:trHeight w:val="287"/>
        </w:trPr>
        <w:tc>
          <w:tcPr>
            <w:tcW w:w="961" w:type="dxa"/>
          </w:tcPr>
          <w:p w14:paraId="6D68AD3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31</w:t>
            </w:r>
          </w:p>
        </w:tc>
        <w:tc>
          <w:tcPr>
            <w:tcW w:w="7280" w:type="dxa"/>
          </w:tcPr>
          <w:p w14:paraId="63C97ED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304F704F" w14:textId="77777777">
        <w:trPr>
          <w:trHeight w:val="287"/>
        </w:trPr>
        <w:tc>
          <w:tcPr>
            <w:tcW w:w="961" w:type="dxa"/>
          </w:tcPr>
          <w:p w14:paraId="5C8647C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267D4F1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63D8D50D" w14:textId="77777777">
        <w:trPr>
          <w:trHeight w:val="287"/>
        </w:trPr>
        <w:tc>
          <w:tcPr>
            <w:tcW w:w="961" w:type="dxa"/>
          </w:tcPr>
          <w:p w14:paraId="72944975"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33</w:t>
            </w:r>
          </w:p>
        </w:tc>
        <w:tc>
          <w:tcPr>
            <w:tcW w:w="7280" w:type="dxa"/>
          </w:tcPr>
          <w:p w14:paraId="3DD307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7AFACDFB" w14:textId="77777777">
        <w:trPr>
          <w:trHeight w:val="288"/>
        </w:trPr>
        <w:tc>
          <w:tcPr>
            <w:tcW w:w="961" w:type="dxa"/>
          </w:tcPr>
          <w:p w14:paraId="10722F97"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80" w:type="dxa"/>
          </w:tcPr>
          <w:p w14:paraId="07985B7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1B31D1AB" w14:textId="77777777">
        <w:trPr>
          <w:trHeight w:val="287"/>
        </w:trPr>
        <w:tc>
          <w:tcPr>
            <w:tcW w:w="961" w:type="dxa"/>
          </w:tcPr>
          <w:p w14:paraId="02BD14E4"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80" w:type="dxa"/>
          </w:tcPr>
          <w:p w14:paraId="2AD7284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3A38FC55" w14:textId="77777777">
        <w:trPr>
          <w:trHeight w:val="287"/>
        </w:trPr>
        <w:tc>
          <w:tcPr>
            <w:tcW w:w="961" w:type="dxa"/>
          </w:tcPr>
          <w:p w14:paraId="6145405F"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80" w:type="dxa"/>
          </w:tcPr>
          <w:p w14:paraId="38C35F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2DB455EE" w14:textId="77777777">
        <w:trPr>
          <w:trHeight w:val="287"/>
        </w:trPr>
        <w:tc>
          <w:tcPr>
            <w:tcW w:w="961" w:type="dxa"/>
          </w:tcPr>
          <w:p w14:paraId="373515FB"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80" w:type="dxa"/>
          </w:tcPr>
          <w:p w14:paraId="0A99148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3"/>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3C33CB54" w14:textId="77777777">
        <w:trPr>
          <w:trHeight w:val="287"/>
        </w:trPr>
        <w:tc>
          <w:tcPr>
            <w:tcW w:w="961" w:type="dxa"/>
          </w:tcPr>
          <w:p w14:paraId="7A5166B8"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80" w:type="dxa"/>
          </w:tcPr>
          <w:p w14:paraId="1FDEAA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2B5490B7" w14:textId="77777777">
        <w:trPr>
          <w:trHeight w:val="292"/>
        </w:trPr>
        <w:tc>
          <w:tcPr>
            <w:tcW w:w="961" w:type="dxa"/>
          </w:tcPr>
          <w:p w14:paraId="2A0C31D4"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39</w:t>
            </w:r>
          </w:p>
        </w:tc>
        <w:tc>
          <w:tcPr>
            <w:tcW w:w="7280" w:type="dxa"/>
          </w:tcPr>
          <w:p w14:paraId="30E0637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5D734029" w14:textId="77777777">
        <w:trPr>
          <w:trHeight w:val="288"/>
        </w:trPr>
        <w:tc>
          <w:tcPr>
            <w:tcW w:w="961" w:type="dxa"/>
          </w:tcPr>
          <w:p w14:paraId="66409711"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40</w:t>
            </w:r>
          </w:p>
        </w:tc>
        <w:tc>
          <w:tcPr>
            <w:tcW w:w="7280" w:type="dxa"/>
          </w:tcPr>
          <w:p w14:paraId="56F0582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4745F3FC" w14:textId="77777777">
        <w:trPr>
          <w:trHeight w:val="287"/>
        </w:trPr>
        <w:tc>
          <w:tcPr>
            <w:tcW w:w="961" w:type="dxa"/>
          </w:tcPr>
          <w:p w14:paraId="29715D3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80" w:type="dxa"/>
          </w:tcPr>
          <w:p w14:paraId="7D126F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5FA177F9" w14:textId="77777777">
        <w:trPr>
          <w:trHeight w:val="287"/>
        </w:trPr>
        <w:tc>
          <w:tcPr>
            <w:tcW w:w="961" w:type="dxa"/>
          </w:tcPr>
          <w:p w14:paraId="61ADD7CC"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80" w:type="dxa"/>
          </w:tcPr>
          <w:p w14:paraId="653C915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5A3F3060" w14:textId="77777777">
        <w:trPr>
          <w:trHeight w:val="287"/>
        </w:trPr>
        <w:tc>
          <w:tcPr>
            <w:tcW w:w="961" w:type="dxa"/>
          </w:tcPr>
          <w:p w14:paraId="5084677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80" w:type="dxa"/>
          </w:tcPr>
          <w:p w14:paraId="0282428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8502BA" w:rsidRPr="006A79C9" w14:paraId="7F0198F2" w14:textId="77777777">
        <w:trPr>
          <w:trHeight w:val="287"/>
        </w:trPr>
        <w:tc>
          <w:tcPr>
            <w:tcW w:w="961" w:type="dxa"/>
          </w:tcPr>
          <w:p w14:paraId="452FABF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80" w:type="dxa"/>
          </w:tcPr>
          <w:p w14:paraId="50E512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679DC795" w14:textId="77777777">
        <w:trPr>
          <w:trHeight w:val="287"/>
        </w:trPr>
        <w:tc>
          <w:tcPr>
            <w:tcW w:w="961" w:type="dxa"/>
          </w:tcPr>
          <w:p w14:paraId="7B556D94"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80" w:type="dxa"/>
          </w:tcPr>
          <w:p w14:paraId="1759B5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mounting holes</w:t>
            </w:r>
          </w:p>
        </w:tc>
      </w:tr>
      <w:tr w:rsidR="002C3E36" w:rsidRPr="006A79C9" w14:paraId="7978587F" w14:textId="77777777">
        <w:trPr>
          <w:trHeight w:val="287"/>
        </w:trPr>
        <w:tc>
          <w:tcPr>
            <w:tcW w:w="961" w:type="dxa"/>
          </w:tcPr>
          <w:p w14:paraId="2AFE9A9D" w14:textId="71140F75" w:rsidR="002C3E36" w:rsidRPr="006A79C9" w:rsidRDefault="002C3E36" w:rsidP="002C3E36">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46</w:t>
            </w:r>
          </w:p>
        </w:tc>
        <w:tc>
          <w:tcPr>
            <w:tcW w:w="7280" w:type="dxa"/>
          </w:tcPr>
          <w:p w14:paraId="047E39B4"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2C3E36" w:rsidRPr="006A79C9" w14:paraId="37B64B76" w14:textId="77777777">
        <w:trPr>
          <w:trHeight w:val="287"/>
        </w:trPr>
        <w:tc>
          <w:tcPr>
            <w:tcW w:w="961" w:type="dxa"/>
          </w:tcPr>
          <w:p w14:paraId="18E8037D" w14:textId="455C2AD9"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80" w:type="dxa"/>
          </w:tcPr>
          <w:p w14:paraId="17DA95EC"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2C3E36" w:rsidRPr="006A79C9" w14:paraId="05EDFAFE" w14:textId="77777777">
        <w:trPr>
          <w:trHeight w:val="287"/>
        </w:trPr>
        <w:tc>
          <w:tcPr>
            <w:tcW w:w="961" w:type="dxa"/>
          </w:tcPr>
          <w:p w14:paraId="6779C7B4" w14:textId="0B98E7CF"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80" w:type="dxa"/>
          </w:tcPr>
          <w:p w14:paraId="45EF3C6D"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2C3E36" w:rsidRPr="006A79C9" w14:paraId="49C8C392" w14:textId="77777777">
        <w:trPr>
          <w:trHeight w:val="287"/>
        </w:trPr>
        <w:tc>
          <w:tcPr>
            <w:tcW w:w="961" w:type="dxa"/>
          </w:tcPr>
          <w:p w14:paraId="15C28A23" w14:textId="4DDFB64C"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80" w:type="dxa"/>
          </w:tcPr>
          <w:p w14:paraId="633A2C77"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2C3E36" w:rsidRPr="006A79C9" w14:paraId="1B0F1542" w14:textId="77777777">
        <w:trPr>
          <w:trHeight w:val="287"/>
        </w:trPr>
        <w:tc>
          <w:tcPr>
            <w:tcW w:w="961" w:type="dxa"/>
          </w:tcPr>
          <w:p w14:paraId="360398EC" w14:textId="21E1B4C4"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50</w:t>
            </w:r>
          </w:p>
        </w:tc>
        <w:tc>
          <w:tcPr>
            <w:tcW w:w="7280" w:type="dxa"/>
          </w:tcPr>
          <w:p w14:paraId="430E6A41"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2C3E36" w:rsidRPr="006A79C9" w14:paraId="5B45CF82" w14:textId="77777777">
        <w:trPr>
          <w:trHeight w:val="292"/>
        </w:trPr>
        <w:tc>
          <w:tcPr>
            <w:tcW w:w="961" w:type="dxa"/>
          </w:tcPr>
          <w:p w14:paraId="2CAF500E" w14:textId="4143F6BA"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80" w:type="dxa"/>
          </w:tcPr>
          <w:p w14:paraId="5C9F0313" w14:textId="77777777" w:rsidR="002C3E36" w:rsidRPr="006A79C9" w:rsidRDefault="002C3E36" w:rsidP="002C3E36">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2C3E36" w:rsidRPr="006A79C9" w14:paraId="51B4BBEC" w14:textId="77777777">
        <w:trPr>
          <w:trHeight w:val="287"/>
        </w:trPr>
        <w:tc>
          <w:tcPr>
            <w:tcW w:w="961" w:type="dxa"/>
          </w:tcPr>
          <w:p w14:paraId="2036A5BD" w14:textId="78B6F00E"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80" w:type="dxa"/>
          </w:tcPr>
          <w:p w14:paraId="6B8112A2"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2C3E36" w:rsidRPr="006A79C9" w14:paraId="74C85195" w14:textId="77777777">
        <w:trPr>
          <w:trHeight w:val="287"/>
        </w:trPr>
        <w:tc>
          <w:tcPr>
            <w:tcW w:w="961" w:type="dxa"/>
          </w:tcPr>
          <w:p w14:paraId="1D9A3C4E" w14:textId="14222D60"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53</w:t>
            </w:r>
          </w:p>
        </w:tc>
        <w:tc>
          <w:tcPr>
            <w:tcW w:w="7280" w:type="dxa"/>
          </w:tcPr>
          <w:p w14:paraId="41084192"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2C3E36" w:rsidRPr="006A79C9" w14:paraId="082D29B5" w14:textId="77777777">
        <w:trPr>
          <w:trHeight w:val="287"/>
        </w:trPr>
        <w:tc>
          <w:tcPr>
            <w:tcW w:w="961" w:type="dxa"/>
          </w:tcPr>
          <w:p w14:paraId="43EEAF46" w14:textId="16018458"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80" w:type="dxa"/>
          </w:tcPr>
          <w:p w14:paraId="36C6EADE"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2C3E36" w:rsidRPr="006A79C9" w14:paraId="79220EFB" w14:textId="77777777">
        <w:trPr>
          <w:trHeight w:val="287"/>
        </w:trPr>
        <w:tc>
          <w:tcPr>
            <w:tcW w:w="961" w:type="dxa"/>
          </w:tcPr>
          <w:p w14:paraId="47A5BD2D" w14:textId="2F826391"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80" w:type="dxa"/>
          </w:tcPr>
          <w:p w14:paraId="3C573892"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1"/>
                <w:sz w:val="20"/>
                <w:szCs w:val="20"/>
              </w:rPr>
              <w:t xml:space="preserve"> </w:t>
            </w:r>
            <w:r w:rsidRPr="006A79C9">
              <w:rPr>
                <w:rFonts w:ascii="Arial" w:hAnsi="Arial" w:cs="Arial"/>
                <w:sz w:val="20"/>
                <w:szCs w:val="20"/>
              </w:rPr>
              <w:t>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2C3E36" w:rsidRPr="006A79C9" w14:paraId="428FD731" w14:textId="77777777">
        <w:trPr>
          <w:trHeight w:val="287"/>
        </w:trPr>
        <w:tc>
          <w:tcPr>
            <w:tcW w:w="961" w:type="dxa"/>
          </w:tcPr>
          <w:p w14:paraId="2AA59A23" w14:textId="040870AF"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56</w:t>
            </w:r>
          </w:p>
        </w:tc>
        <w:tc>
          <w:tcPr>
            <w:tcW w:w="7280" w:type="dxa"/>
          </w:tcPr>
          <w:p w14:paraId="2E16FA5F"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2C3E36" w:rsidRPr="006A79C9" w14:paraId="576D56EC" w14:textId="77777777">
        <w:trPr>
          <w:trHeight w:val="288"/>
        </w:trPr>
        <w:tc>
          <w:tcPr>
            <w:tcW w:w="961" w:type="dxa"/>
          </w:tcPr>
          <w:p w14:paraId="233F53FC" w14:textId="3482CF77" w:rsidR="002C3E36" w:rsidRPr="006A79C9" w:rsidRDefault="002C3E36" w:rsidP="002C3E36">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57</w:t>
            </w:r>
          </w:p>
        </w:tc>
        <w:tc>
          <w:tcPr>
            <w:tcW w:w="7280" w:type="dxa"/>
          </w:tcPr>
          <w:p w14:paraId="4F85B493"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2C3E36" w:rsidRPr="006A79C9" w14:paraId="6DDBF5A9" w14:textId="77777777">
        <w:trPr>
          <w:trHeight w:val="287"/>
        </w:trPr>
        <w:tc>
          <w:tcPr>
            <w:tcW w:w="961" w:type="dxa"/>
          </w:tcPr>
          <w:p w14:paraId="18AC8EAD" w14:textId="4007719C"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58</w:t>
            </w:r>
          </w:p>
        </w:tc>
        <w:tc>
          <w:tcPr>
            <w:tcW w:w="7280" w:type="dxa"/>
          </w:tcPr>
          <w:p w14:paraId="2EEA4EC0"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2C3E36" w:rsidRPr="006A79C9" w14:paraId="561B2F9F" w14:textId="77777777">
        <w:trPr>
          <w:trHeight w:val="287"/>
        </w:trPr>
        <w:tc>
          <w:tcPr>
            <w:tcW w:w="961" w:type="dxa"/>
          </w:tcPr>
          <w:p w14:paraId="2A6C5366" w14:textId="6BBFB789"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59</w:t>
            </w:r>
          </w:p>
        </w:tc>
        <w:tc>
          <w:tcPr>
            <w:tcW w:w="7280" w:type="dxa"/>
          </w:tcPr>
          <w:p w14:paraId="18C84567"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2C3E36" w:rsidRPr="006A79C9" w14:paraId="0B014B85" w14:textId="77777777">
        <w:trPr>
          <w:trHeight w:val="287"/>
        </w:trPr>
        <w:tc>
          <w:tcPr>
            <w:tcW w:w="961" w:type="dxa"/>
          </w:tcPr>
          <w:p w14:paraId="6BFED13C" w14:textId="19A20386"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60</w:t>
            </w:r>
          </w:p>
        </w:tc>
        <w:tc>
          <w:tcPr>
            <w:tcW w:w="7280" w:type="dxa"/>
          </w:tcPr>
          <w:p w14:paraId="29ADC8E9"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2"/>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 &amp;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bars</w:t>
            </w:r>
          </w:p>
        </w:tc>
      </w:tr>
      <w:tr w:rsidR="002C3E36" w:rsidRPr="006A79C9" w14:paraId="38FF60CE" w14:textId="77777777">
        <w:trPr>
          <w:trHeight w:val="287"/>
        </w:trPr>
        <w:tc>
          <w:tcPr>
            <w:tcW w:w="961" w:type="dxa"/>
          </w:tcPr>
          <w:p w14:paraId="4BBADB9F" w14:textId="4C16FEB6"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61</w:t>
            </w:r>
          </w:p>
        </w:tc>
        <w:tc>
          <w:tcPr>
            <w:tcW w:w="7280" w:type="dxa"/>
          </w:tcPr>
          <w:p w14:paraId="5A884657"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2C3E36" w:rsidRPr="006A79C9" w14:paraId="07DD1C66" w14:textId="77777777">
        <w:trPr>
          <w:trHeight w:val="287"/>
        </w:trPr>
        <w:tc>
          <w:tcPr>
            <w:tcW w:w="961" w:type="dxa"/>
          </w:tcPr>
          <w:p w14:paraId="38319993" w14:textId="2A1CD535"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62</w:t>
            </w:r>
          </w:p>
        </w:tc>
        <w:tc>
          <w:tcPr>
            <w:tcW w:w="7280" w:type="dxa"/>
          </w:tcPr>
          <w:p w14:paraId="61DD74F7" w14:textId="77777777" w:rsidR="002C3E36" w:rsidRPr="006A79C9" w:rsidRDefault="002C3E36" w:rsidP="002C3E36">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2C3E36" w:rsidRPr="006A79C9" w14:paraId="66C67C0A" w14:textId="77777777">
        <w:trPr>
          <w:trHeight w:val="293"/>
        </w:trPr>
        <w:tc>
          <w:tcPr>
            <w:tcW w:w="961" w:type="dxa"/>
          </w:tcPr>
          <w:p w14:paraId="48972169" w14:textId="4AE3FA91" w:rsidR="002C3E36" w:rsidRPr="006A79C9" w:rsidRDefault="002C3E36" w:rsidP="002C3E36">
            <w:pPr>
              <w:pStyle w:val="TableParagraph"/>
              <w:spacing w:before="3" w:line="240" w:lineRule="auto"/>
              <w:ind w:right="92"/>
              <w:jc w:val="right"/>
              <w:rPr>
                <w:rFonts w:ascii="Arial" w:hAnsi="Arial" w:cs="Arial"/>
                <w:sz w:val="20"/>
                <w:szCs w:val="20"/>
              </w:rPr>
            </w:pPr>
            <w:r w:rsidRPr="006A79C9">
              <w:rPr>
                <w:rFonts w:ascii="Arial" w:hAnsi="Arial" w:cs="Arial"/>
                <w:sz w:val="20"/>
                <w:szCs w:val="20"/>
              </w:rPr>
              <w:t>63</w:t>
            </w:r>
          </w:p>
        </w:tc>
        <w:tc>
          <w:tcPr>
            <w:tcW w:w="7280" w:type="dxa"/>
          </w:tcPr>
          <w:p w14:paraId="68E9A75D" w14:textId="77777777" w:rsidR="002C3E36" w:rsidRPr="006A79C9" w:rsidRDefault="002C3E36" w:rsidP="002C3E36">
            <w:pPr>
              <w:pStyle w:val="TableParagraph"/>
              <w:spacing w:before="65"/>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2C3E36" w:rsidRPr="006A79C9" w14:paraId="498D86CC" w14:textId="77777777">
        <w:trPr>
          <w:trHeight w:val="287"/>
        </w:trPr>
        <w:tc>
          <w:tcPr>
            <w:tcW w:w="961" w:type="dxa"/>
          </w:tcPr>
          <w:p w14:paraId="679182FE" w14:textId="39C3F870"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64</w:t>
            </w:r>
          </w:p>
        </w:tc>
        <w:tc>
          <w:tcPr>
            <w:tcW w:w="7280" w:type="dxa"/>
          </w:tcPr>
          <w:p w14:paraId="545B31AC" w14:textId="77777777" w:rsidR="002C3E36" w:rsidRPr="006A79C9" w:rsidRDefault="002C3E36" w:rsidP="002C3E36">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241CBB2A" w14:textId="77777777">
        <w:trPr>
          <w:trHeight w:val="287"/>
        </w:trPr>
        <w:tc>
          <w:tcPr>
            <w:tcW w:w="961" w:type="dxa"/>
          </w:tcPr>
          <w:p w14:paraId="55792EDA" w14:textId="6BA1A1D1"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w:t>
            </w:r>
            <w:r w:rsidR="002C3E36">
              <w:rPr>
                <w:rFonts w:ascii="Arial" w:hAnsi="Arial" w:cs="Arial"/>
                <w:sz w:val="20"/>
                <w:szCs w:val="20"/>
              </w:rPr>
              <w:t>5</w:t>
            </w:r>
          </w:p>
        </w:tc>
        <w:tc>
          <w:tcPr>
            <w:tcW w:w="7280" w:type="dxa"/>
          </w:tcPr>
          <w:p w14:paraId="25074C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bl>
    <w:p w14:paraId="7D44FDEA"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5ACDFB0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4B0394AB" w14:textId="77777777">
        <w:trPr>
          <w:trHeight w:val="297"/>
        </w:trPr>
        <w:tc>
          <w:tcPr>
            <w:tcW w:w="961" w:type="dxa"/>
          </w:tcPr>
          <w:p w14:paraId="2B245A05" w14:textId="77777777" w:rsidR="008502BA" w:rsidRPr="006A79C9" w:rsidRDefault="00F84358">
            <w:pPr>
              <w:pStyle w:val="TableParagraph"/>
              <w:spacing w:before="62"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C9E2BD0" w14:textId="77777777" w:rsidR="008502BA" w:rsidRPr="006A79C9" w:rsidRDefault="00F84358">
            <w:pPr>
              <w:pStyle w:val="TableParagraph"/>
              <w:spacing w:before="62" w:line="215" w:lineRule="exact"/>
              <w:ind w:left="109"/>
              <w:rPr>
                <w:rFonts w:ascii="Arial" w:hAnsi="Arial" w:cs="Arial"/>
                <w:b/>
                <w:sz w:val="20"/>
                <w:szCs w:val="20"/>
              </w:rPr>
            </w:pPr>
            <w:r w:rsidRPr="006A79C9">
              <w:rPr>
                <w:rFonts w:ascii="Arial" w:hAnsi="Arial" w:cs="Arial"/>
                <w:b/>
                <w:sz w:val="20"/>
                <w:szCs w:val="20"/>
              </w:rPr>
              <w:t>Description</w:t>
            </w:r>
          </w:p>
        </w:tc>
      </w:tr>
      <w:tr w:rsidR="002C3E36" w:rsidRPr="006A79C9" w14:paraId="45FB1F08" w14:textId="77777777">
        <w:trPr>
          <w:trHeight w:val="287"/>
        </w:trPr>
        <w:tc>
          <w:tcPr>
            <w:tcW w:w="961" w:type="dxa"/>
          </w:tcPr>
          <w:p w14:paraId="636B303F" w14:textId="05A8B805"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66</w:t>
            </w:r>
          </w:p>
        </w:tc>
        <w:tc>
          <w:tcPr>
            <w:tcW w:w="7280" w:type="dxa"/>
          </w:tcPr>
          <w:p w14:paraId="2226CFB5"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2C3E36" w:rsidRPr="006A79C9" w14:paraId="7B3F25DD" w14:textId="77777777">
        <w:trPr>
          <w:trHeight w:val="287"/>
        </w:trPr>
        <w:tc>
          <w:tcPr>
            <w:tcW w:w="961" w:type="dxa"/>
          </w:tcPr>
          <w:p w14:paraId="4DE24C4C" w14:textId="3893BFF4"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67</w:t>
            </w:r>
          </w:p>
        </w:tc>
        <w:tc>
          <w:tcPr>
            <w:tcW w:w="7280" w:type="dxa"/>
          </w:tcPr>
          <w:p w14:paraId="7D95EA01"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2C3E36" w:rsidRPr="006A79C9" w14:paraId="492B50E5" w14:textId="77777777">
        <w:trPr>
          <w:trHeight w:val="288"/>
        </w:trPr>
        <w:tc>
          <w:tcPr>
            <w:tcW w:w="961" w:type="dxa"/>
          </w:tcPr>
          <w:p w14:paraId="409C9914" w14:textId="4F4C21F7" w:rsidR="002C3E36" w:rsidRPr="006A79C9" w:rsidRDefault="002C3E36" w:rsidP="002C3E36">
            <w:pPr>
              <w:pStyle w:val="TableParagraph"/>
              <w:spacing w:before="3" w:line="240" w:lineRule="auto"/>
              <w:ind w:right="94"/>
              <w:jc w:val="right"/>
              <w:rPr>
                <w:rFonts w:ascii="Arial" w:hAnsi="Arial" w:cs="Arial"/>
                <w:sz w:val="20"/>
                <w:szCs w:val="20"/>
              </w:rPr>
            </w:pPr>
            <w:r w:rsidRPr="006A79C9">
              <w:rPr>
                <w:rFonts w:ascii="Arial" w:hAnsi="Arial" w:cs="Arial"/>
                <w:sz w:val="20"/>
                <w:szCs w:val="20"/>
              </w:rPr>
              <w:t>68</w:t>
            </w:r>
          </w:p>
        </w:tc>
        <w:tc>
          <w:tcPr>
            <w:tcW w:w="7280" w:type="dxa"/>
          </w:tcPr>
          <w:p w14:paraId="52A96F9A" w14:textId="77777777" w:rsidR="002C3E36" w:rsidRPr="006A79C9" w:rsidRDefault="002C3E36" w:rsidP="002C3E36">
            <w:pPr>
              <w:pStyle w:val="TableParagraph"/>
              <w:spacing w:before="61"/>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2C3E36" w:rsidRPr="006A79C9" w14:paraId="2564E31F" w14:textId="77777777">
        <w:trPr>
          <w:trHeight w:val="287"/>
        </w:trPr>
        <w:tc>
          <w:tcPr>
            <w:tcW w:w="961" w:type="dxa"/>
          </w:tcPr>
          <w:p w14:paraId="1DCB34E4" w14:textId="7792F755"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69</w:t>
            </w:r>
          </w:p>
        </w:tc>
        <w:tc>
          <w:tcPr>
            <w:tcW w:w="7280" w:type="dxa"/>
          </w:tcPr>
          <w:p w14:paraId="17B8BE30" w14:textId="77777777" w:rsidR="002C3E36" w:rsidRPr="006A79C9" w:rsidRDefault="002C3E36" w:rsidP="002C3E36">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2C3E36" w:rsidRPr="006A79C9" w14:paraId="288A0D16" w14:textId="77777777">
        <w:trPr>
          <w:trHeight w:val="287"/>
        </w:trPr>
        <w:tc>
          <w:tcPr>
            <w:tcW w:w="961" w:type="dxa"/>
          </w:tcPr>
          <w:p w14:paraId="2A69F222" w14:textId="6E177353" w:rsidR="002C3E36" w:rsidRPr="006A79C9" w:rsidRDefault="002C3E36" w:rsidP="002C3E3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70</w:t>
            </w:r>
          </w:p>
        </w:tc>
        <w:tc>
          <w:tcPr>
            <w:tcW w:w="7280" w:type="dxa"/>
          </w:tcPr>
          <w:p w14:paraId="3D7ABBF9" w14:textId="5D39A2FD" w:rsidR="002C3E36" w:rsidRPr="006A79C9" w:rsidRDefault="002C3E36" w:rsidP="002C3E36">
            <w:pPr>
              <w:pStyle w:val="TableParagraph"/>
              <w:ind w:left="109"/>
              <w:rPr>
                <w:rFonts w:ascii="Arial" w:hAnsi="Arial" w:cs="Arial"/>
                <w:sz w:val="20"/>
                <w:szCs w:val="20"/>
              </w:rPr>
            </w:pPr>
            <w:r>
              <w:rPr>
                <w:rFonts w:ascii="Arial" w:hAnsi="Arial" w:cs="Arial"/>
                <w:sz w:val="20"/>
                <w:szCs w:val="20"/>
              </w:rPr>
              <w:t>Supply f</w:t>
            </w:r>
            <w:r w:rsidRPr="006A79C9">
              <w:rPr>
                <w:rFonts w:ascii="Arial" w:hAnsi="Arial" w:cs="Arial"/>
                <w:sz w:val="20"/>
                <w:szCs w:val="20"/>
              </w:rPr>
              <w:t>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54B00908" w14:textId="77777777">
        <w:trPr>
          <w:trHeight w:val="292"/>
        </w:trPr>
        <w:tc>
          <w:tcPr>
            <w:tcW w:w="961" w:type="dxa"/>
          </w:tcPr>
          <w:p w14:paraId="5324BF5C" w14:textId="47794D88"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7</w:t>
            </w:r>
            <w:r w:rsidR="002C3E36">
              <w:rPr>
                <w:rFonts w:ascii="Arial" w:hAnsi="Arial" w:cs="Arial"/>
                <w:sz w:val="20"/>
                <w:szCs w:val="20"/>
              </w:rPr>
              <w:t>1</w:t>
            </w:r>
          </w:p>
        </w:tc>
        <w:tc>
          <w:tcPr>
            <w:tcW w:w="7280" w:type="dxa"/>
          </w:tcPr>
          <w:p w14:paraId="43CE195E" w14:textId="77777777" w:rsidR="008502BA" w:rsidRPr="006A79C9" w:rsidRDefault="00F84358">
            <w:pPr>
              <w:pStyle w:val="TableParagraph"/>
              <w:spacing w:line="212"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0057689A" w14:textId="77777777" w:rsidR="008502BA" w:rsidRPr="006A79C9" w:rsidRDefault="008502BA">
      <w:pPr>
        <w:pStyle w:val="BodyText"/>
        <w:rPr>
          <w:rFonts w:ascii="Arial" w:hAnsi="Arial" w:cs="Arial"/>
          <w:b/>
        </w:rPr>
      </w:pPr>
    </w:p>
    <w:p w14:paraId="3454969D" w14:textId="77777777" w:rsidR="008502BA" w:rsidRPr="006A79C9" w:rsidRDefault="008502BA">
      <w:pPr>
        <w:pStyle w:val="BodyText"/>
        <w:spacing w:before="2"/>
        <w:rPr>
          <w:rFonts w:ascii="Arial" w:hAnsi="Arial" w:cs="Arial"/>
          <w:b/>
        </w:rPr>
      </w:pPr>
    </w:p>
    <w:p w14:paraId="2C22E77E" w14:textId="094B8A73" w:rsidR="008502BA" w:rsidRPr="006A79C9" w:rsidRDefault="00086B06">
      <w:pPr>
        <w:pStyle w:val="Heading4"/>
        <w:numPr>
          <w:ilvl w:val="2"/>
          <w:numId w:val="6"/>
        </w:numPr>
        <w:tabs>
          <w:tab w:val="left" w:pos="1094"/>
        </w:tabs>
        <w:ind w:left="1093" w:hanging="361"/>
      </w:pPr>
      <w:r>
        <w:t>Extenda</w:t>
      </w:r>
      <w:r w:rsidRPr="006A79C9">
        <w:t>ble</w:t>
      </w:r>
      <w:r w:rsidRPr="006A79C9">
        <w:rPr>
          <w:spacing w:val="-7"/>
        </w:rPr>
        <w:t xml:space="preserve"> </w:t>
      </w:r>
      <w:r w:rsidRPr="006A79C9">
        <w:t>Conveyor Drive</w:t>
      </w:r>
      <w:r w:rsidRPr="006A79C9">
        <w:rPr>
          <w:spacing w:val="-1"/>
        </w:rPr>
        <w:t xml:space="preserve"> </w:t>
      </w:r>
      <w:r w:rsidRPr="006A79C9">
        <w:t>Motor</w:t>
      </w:r>
      <w:r w:rsidRPr="006A79C9">
        <w:rPr>
          <w:spacing w:val="-1"/>
        </w:rPr>
        <w:t xml:space="preserve"> </w:t>
      </w:r>
      <w:r w:rsidRPr="006A79C9">
        <w:t>185kW</w:t>
      </w:r>
    </w:p>
    <w:p w14:paraId="5217A88F"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FF54A03" w14:textId="77777777">
        <w:trPr>
          <w:trHeight w:val="359"/>
        </w:trPr>
        <w:tc>
          <w:tcPr>
            <w:tcW w:w="961" w:type="dxa"/>
          </w:tcPr>
          <w:p w14:paraId="70AA6358" w14:textId="77777777" w:rsidR="008502BA" w:rsidRPr="006A79C9" w:rsidRDefault="00F84358">
            <w:pPr>
              <w:pStyle w:val="TableParagraph"/>
              <w:spacing w:before="124"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3B2084D" w14:textId="77777777" w:rsidR="008502BA" w:rsidRPr="006A79C9" w:rsidRDefault="00F84358">
            <w:pPr>
              <w:pStyle w:val="TableParagraph"/>
              <w:spacing w:before="124"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680718A" w14:textId="77777777">
        <w:trPr>
          <w:trHeight w:val="268"/>
        </w:trPr>
        <w:tc>
          <w:tcPr>
            <w:tcW w:w="961" w:type="dxa"/>
          </w:tcPr>
          <w:p w14:paraId="30253F57"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FFBB5F6" w14:textId="77777777" w:rsidR="008502BA" w:rsidRPr="006A79C9" w:rsidRDefault="00F84358">
            <w:pPr>
              <w:pStyle w:val="TableParagraph"/>
              <w:spacing w:before="33"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0EC01A98" w14:textId="77777777">
        <w:trPr>
          <w:trHeight w:val="287"/>
        </w:trPr>
        <w:tc>
          <w:tcPr>
            <w:tcW w:w="961" w:type="dxa"/>
          </w:tcPr>
          <w:p w14:paraId="5890866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B823F3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255C07C0" w14:textId="77777777">
        <w:trPr>
          <w:trHeight w:val="288"/>
        </w:trPr>
        <w:tc>
          <w:tcPr>
            <w:tcW w:w="961" w:type="dxa"/>
          </w:tcPr>
          <w:p w14:paraId="7AC8E520"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80" w:type="dxa"/>
          </w:tcPr>
          <w:p w14:paraId="080AE767"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1D21B873" w14:textId="77777777">
        <w:trPr>
          <w:trHeight w:val="287"/>
        </w:trPr>
        <w:tc>
          <w:tcPr>
            <w:tcW w:w="961" w:type="dxa"/>
          </w:tcPr>
          <w:p w14:paraId="56A226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5AA9BA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646DE6F1" w14:textId="77777777">
        <w:trPr>
          <w:trHeight w:val="287"/>
        </w:trPr>
        <w:tc>
          <w:tcPr>
            <w:tcW w:w="961" w:type="dxa"/>
          </w:tcPr>
          <w:p w14:paraId="31ADCD6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3AD8F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07C70067" w14:textId="77777777">
        <w:trPr>
          <w:trHeight w:val="287"/>
        </w:trPr>
        <w:tc>
          <w:tcPr>
            <w:tcW w:w="961" w:type="dxa"/>
          </w:tcPr>
          <w:p w14:paraId="674198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A86FDE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0734CAB6" w14:textId="77777777">
        <w:trPr>
          <w:trHeight w:val="287"/>
        </w:trPr>
        <w:tc>
          <w:tcPr>
            <w:tcW w:w="961" w:type="dxa"/>
          </w:tcPr>
          <w:p w14:paraId="78672A7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8D4CFCE"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TERMINAL</w:t>
            </w:r>
            <w:r w:rsidRPr="006A79C9">
              <w:rPr>
                <w:rFonts w:ascii="Arial" w:hAnsi="Arial" w:cs="Arial"/>
                <w:b/>
                <w:spacing w:val="1"/>
                <w:sz w:val="20"/>
                <w:szCs w:val="20"/>
              </w:rPr>
              <w:t xml:space="preserve"> </w:t>
            </w:r>
            <w:r w:rsidRPr="006A79C9">
              <w:rPr>
                <w:rFonts w:ascii="Arial" w:hAnsi="Arial" w:cs="Arial"/>
                <w:b/>
                <w:sz w:val="20"/>
                <w:szCs w:val="20"/>
              </w:rPr>
              <w:t>BEX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02C224C4" w14:textId="77777777">
        <w:trPr>
          <w:trHeight w:val="287"/>
        </w:trPr>
        <w:tc>
          <w:tcPr>
            <w:tcW w:w="961" w:type="dxa"/>
          </w:tcPr>
          <w:p w14:paraId="0F51566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E6D50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20B16F42" w14:textId="77777777">
        <w:trPr>
          <w:trHeight w:val="287"/>
        </w:trPr>
        <w:tc>
          <w:tcPr>
            <w:tcW w:w="961" w:type="dxa"/>
          </w:tcPr>
          <w:p w14:paraId="6D09279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34031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5C1C2D6B" w14:textId="77777777">
        <w:trPr>
          <w:trHeight w:val="287"/>
        </w:trPr>
        <w:tc>
          <w:tcPr>
            <w:tcW w:w="961" w:type="dxa"/>
          </w:tcPr>
          <w:p w14:paraId="5206079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C5E638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773EDCFF" w14:textId="77777777">
        <w:trPr>
          <w:trHeight w:val="287"/>
        </w:trPr>
        <w:tc>
          <w:tcPr>
            <w:tcW w:w="961" w:type="dxa"/>
          </w:tcPr>
          <w:p w14:paraId="40074EB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364A5F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035B9080" w14:textId="77777777">
        <w:trPr>
          <w:trHeight w:val="292"/>
        </w:trPr>
        <w:tc>
          <w:tcPr>
            <w:tcW w:w="961" w:type="dxa"/>
          </w:tcPr>
          <w:p w14:paraId="41B129B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49AD7F4" w14:textId="77777777" w:rsidR="008502BA" w:rsidRPr="006A79C9" w:rsidRDefault="00F84358">
            <w:pPr>
              <w:pStyle w:val="TableParagraph"/>
              <w:spacing w:before="57"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1471FCD0" w14:textId="77777777">
        <w:trPr>
          <w:trHeight w:val="287"/>
        </w:trPr>
        <w:tc>
          <w:tcPr>
            <w:tcW w:w="961" w:type="dxa"/>
          </w:tcPr>
          <w:p w14:paraId="6AC31E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A6FF7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 solvent)</w:t>
            </w:r>
          </w:p>
        </w:tc>
      </w:tr>
      <w:tr w:rsidR="008502BA" w:rsidRPr="006A79C9" w14:paraId="66085809" w14:textId="77777777">
        <w:trPr>
          <w:trHeight w:val="287"/>
        </w:trPr>
        <w:tc>
          <w:tcPr>
            <w:tcW w:w="961" w:type="dxa"/>
          </w:tcPr>
          <w:p w14:paraId="73FC705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66F472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7F1B43D2" w14:textId="77777777">
        <w:trPr>
          <w:trHeight w:val="287"/>
        </w:trPr>
        <w:tc>
          <w:tcPr>
            <w:tcW w:w="961" w:type="dxa"/>
          </w:tcPr>
          <w:p w14:paraId="6926410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B9ADC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5FFCB52A" w14:textId="77777777">
        <w:trPr>
          <w:trHeight w:val="287"/>
        </w:trPr>
        <w:tc>
          <w:tcPr>
            <w:tcW w:w="961" w:type="dxa"/>
          </w:tcPr>
          <w:p w14:paraId="5405BEB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B7203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 coolers</w:t>
            </w:r>
          </w:p>
        </w:tc>
      </w:tr>
      <w:tr w:rsidR="008502BA" w:rsidRPr="006A79C9" w14:paraId="7A74B4E8" w14:textId="77777777">
        <w:trPr>
          <w:trHeight w:val="287"/>
        </w:trPr>
        <w:tc>
          <w:tcPr>
            <w:tcW w:w="961" w:type="dxa"/>
          </w:tcPr>
          <w:p w14:paraId="7CBEF5A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44E403D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22C412D6" w14:textId="77777777">
        <w:trPr>
          <w:trHeight w:val="287"/>
        </w:trPr>
        <w:tc>
          <w:tcPr>
            <w:tcW w:w="961" w:type="dxa"/>
          </w:tcPr>
          <w:p w14:paraId="6A4D2C0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D9E08CB"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48D57724" w14:textId="77777777">
        <w:trPr>
          <w:trHeight w:val="287"/>
        </w:trPr>
        <w:tc>
          <w:tcPr>
            <w:tcW w:w="961" w:type="dxa"/>
          </w:tcPr>
          <w:p w14:paraId="571373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03C6AA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090364C2" w14:textId="77777777">
        <w:trPr>
          <w:trHeight w:val="288"/>
        </w:trPr>
        <w:tc>
          <w:tcPr>
            <w:tcW w:w="961" w:type="dxa"/>
          </w:tcPr>
          <w:p w14:paraId="4048896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39CD0346"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 wiring)</w:t>
            </w:r>
          </w:p>
        </w:tc>
      </w:tr>
      <w:tr w:rsidR="008502BA" w:rsidRPr="006A79C9" w14:paraId="2D678133" w14:textId="77777777">
        <w:trPr>
          <w:trHeight w:val="287"/>
        </w:trPr>
        <w:tc>
          <w:tcPr>
            <w:tcW w:w="961" w:type="dxa"/>
          </w:tcPr>
          <w:p w14:paraId="623D0F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B7B89E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0D4E8972" w14:textId="77777777">
        <w:trPr>
          <w:trHeight w:val="287"/>
        </w:trPr>
        <w:tc>
          <w:tcPr>
            <w:tcW w:w="961" w:type="dxa"/>
          </w:tcPr>
          <w:p w14:paraId="76D4402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7AE85C4"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253D0432" w14:textId="77777777">
        <w:trPr>
          <w:trHeight w:val="287"/>
        </w:trPr>
        <w:tc>
          <w:tcPr>
            <w:tcW w:w="961" w:type="dxa"/>
          </w:tcPr>
          <w:p w14:paraId="18FB9AB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76ABF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6BB87215" w14:textId="77777777">
        <w:trPr>
          <w:trHeight w:val="292"/>
        </w:trPr>
        <w:tc>
          <w:tcPr>
            <w:tcW w:w="961" w:type="dxa"/>
          </w:tcPr>
          <w:p w14:paraId="30D6B3B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37B9BDF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2"/>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1A48E03F" w14:textId="77777777">
        <w:trPr>
          <w:trHeight w:val="287"/>
        </w:trPr>
        <w:tc>
          <w:tcPr>
            <w:tcW w:w="961" w:type="dxa"/>
          </w:tcPr>
          <w:p w14:paraId="1DFD7DE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0D4AEF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1708128F" w14:textId="77777777">
        <w:trPr>
          <w:trHeight w:val="287"/>
        </w:trPr>
        <w:tc>
          <w:tcPr>
            <w:tcW w:w="961" w:type="dxa"/>
          </w:tcPr>
          <w:p w14:paraId="78CF92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4E2C5D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493067B3" w14:textId="77777777">
        <w:trPr>
          <w:trHeight w:val="287"/>
        </w:trPr>
        <w:tc>
          <w:tcPr>
            <w:tcW w:w="961" w:type="dxa"/>
          </w:tcPr>
          <w:p w14:paraId="2BBCBF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2FD44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7E81E99A" w14:textId="77777777">
        <w:trPr>
          <w:trHeight w:val="287"/>
        </w:trPr>
        <w:tc>
          <w:tcPr>
            <w:tcW w:w="961" w:type="dxa"/>
          </w:tcPr>
          <w:p w14:paraId="6107220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9B276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 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6690C6F4" w14:textId="77777777">
        <w:trPr>
          <w:trHeight w:val="287"/>
        </w:trPr>
        <w:tc>
          <w:tcPr>
            <w:tcW w:w="961" w:type="dxa"/>
          </w:tcPr>
          <w:p w14:paraId="58EBBAF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66FB5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19996250" w14:textId="77777777">
        <w:trPr>
          <w:trHeight w:val="287"/>
        </w:trPr>
        <w:tc>
          <w:tcPr>
            <w:tcW w:w="961" w:type="dxa"/>
          </w:tcPr>
          <w:p w14:paraId="5B2D781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A6541C7"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38C3E749" w14:textId="77777777">
        <w:trPr>
          <w:trHeight w:val="287"/>
        </w:trPr>
        <w:tc>
          <w:tcPr>
            <w:tcW w:w="961" w:type="dxa"/>
          </w:tcPr>
          <w:p w14:paraId="2C5D43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10F8EDB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 paint</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2183435F" w14:textId="77777777">
        <w:trPr>
          <w:trHeight w:val="288"/>
        </w:trPr>
        <w:tc>
          <w:tcPr>
            <w:tcW w:w="961" w:type="dxa"/>
          </w:tcPr>
          <w:p w14:paraId="4E8CADA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05EE496B"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6A327FD0" w14:textId="77777777">
        <w:trPr>
          <w:trHeight w:val="287"/>
        </w:trPr>
        <w:tc>
          <w:tcPr>
            <w:tcW w:w="961" w:type="dxa"/>
          </w:tcPr>
          <w:p w14:paraId="43BC618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CF5BBC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7129FE1B" w14:textId="77777777">
        <w:trPr>
          <w:trHeight w:val="287"/>
        </w:trPr>
        <w:tc>
          <w:tcPr>
            <w:tcW w:w="961" w:type="dxa"/>
          </w:tcPr>
          <w:p w14:paraId="2E5E2E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E23DED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bl>
    <w:p w14:paraId="73063DA1"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51773203"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040A5DE1" w14:textId="77777777">
        <w:trPr>
          <w:trHeight w:val="364"/>
        </w:trPr>
        <w:tc>
          <w:tcPr>
            <w:tcW w:w="961" w:type="dxa"/>
          </w:tcPr>
          <w:p w14:paraId="64C685EA" w14:textId="77777777" w:rsidR="008502BA" w:rsidRPr="006A79C9" w:rsidRDefault="00F84358">
            <w:pPr>
              <w:pStyle w:val="TableParagraph"/>
              <w:spacing w:before="129"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2F0C4045" w14:textId="77777777" w:rsidR="008502BA" w:rsidRPr="006A79C9" w:rsidRDefault="00F84358">
            <w:pPr>
              <w:pStyle w:val="TableParagraph"/>
              <w:spacing w:before="129"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C171CA1" w14:textId="77777777">
        <w:trPr>
          <w:trHeight w:val="287"/>
        </w:trPr>
        <w:tc>
          <w:tcPr>
            <w:tcW w:w="961" w:type="dxa"/>
          </w:tcPr>
          <w:p w14:paraId="1CC026C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29D6AC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3"/>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7685E7AB" w14:textId="77777777">
        <w:trPr>
          <w:trHeight w:val="287"/>
        </w:trPr>
        <w:tc>
          <w:tcPr>
            <w:tcW w:w="961" w:type="dxa"/>
          </w:tcPr>
          <w:p w14:paraId="5DB2246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62A798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62A14F1" w14:textId="77777777">
        <w:trPr>
          <w:trHeight w:val="288"/>
        </w:trPr>
        <w:tc>
          <w:tcPr>
            <w:tcW w:w="961" w:type="dxa"/>
          </w:tcPr>
          <w:p w14:paraId="0A1575F9"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w:t>
            </w:r>
          </w:p>
        </w:tc>
        <w:tc>
          <w:tcPr>
            <w:tcW w:w="7280" w:type="dxa"/>
          </w:tcPr>
          <w:p w14:paraId="745B85D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1B01CAE7" w14:textId="77777777">
        <w:trPr>
          <w:trHeight w:val="287"/>
        </w:trPr>
        <w:tc>
          <w:tcPr>
            <w:tcW w:w="961" w:type="dxa"/>
          </w:tcPr>
          <w:p w14:paraId="4772565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08680E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7E214E44" w14:textId="77777777">
        <w:trPr>
          <w:trHeight w:val="287"/>
        </w:trPr>
        <w:tc>
          <w:tcPr>
            <w:tcW w:w="961" w:type="dxa"/>
          </w:tcPr>
          <w:p w14:paraId="2ED1B77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E7734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0E7B1233" w14:textId="77777777">
        <w:trPr>
          <w:trHeight w:val="287"/>
        </w:trPr>
        <w:tc>
          <w:tcPr>
            <w:tcW w:w="961" w:type="dxa"/>
          </w:tcPr>
          <w:p w14:paraId="5EC48F8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35C2D5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1940F6C4" w14:textId="77777777">
        <w:trPr>
          <w:trHeight w:val="287"/>
        </w:trPr>
        <w:tc>
          <w:tcPr>
            <w:tcW w:w="961" w:type="dxa"/>
          </w:tcPr>
          <w:p w14:paraId="2275F93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22E729F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4"/>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5FF9F100" w14:textId="77777777">
        <w:trPr>
          <w:trHeight w:val="288"/>
        </w:trPr>
        <w:tc>
          <w:tcPr>
            <w:tcW w:w="961" w:type="dxa"/>
          </w:tcPr>
          <w:p w14:paraId="6C478C7A"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12</w:t>
            </w:r>
          </w:p>
        </w:tc>
        <w:tc>
          <w:tcPr>
            <w:tcW w:w="7280" w:type="dxa"/>
          </w:tcPr>
          <w:p w14:paraId="0FE504E8"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46025495" w14:textId="77777777">
        <w:trPr>
          <w:trHeight w:val="287"/>
        </w:trPr>
        <w:tc>
          <w:tcPr>
            <w:tcW w:w="961" w:type="dxa"/>
          </w:tcPr>
          <w:p w14:paraId="129F7A1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0B1BD6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563F3900" w14:textId="77777777">
        <w:trPr>
          <w:trHeight w:val="292"/>
        </w:trPr>
        <w:tc>
          <w:tcPr>
            <w:tcW w:w="961" w:type="dxa"/>
          </w:tcPr>
          <w:p w14:paraId="6273B9E9"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14</w:t>
            </w:r>
          </w:p>
        </w:tc>
        <w:tc>
          <w:tcPr>
            <w:tcW w:w="7280" w:type="dxa"/>
          </w:tcPr>
          <w:p w14:paraId="0CAFFB0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62118BAE" w14:textId="77777777">
        <w:trPr>
          <w:trHeight w:val="287"/>
        </w:trPr>
        <w:tc>
          <w:tcPr>
            <w:tcW w:w="961" w:type="dxa"/>
          </w:tcPr>
          <w:p w14:paraId="527AAAF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6FC8F48"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3"/>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74A617F6" w14:textId="77777777">
        <w:trPr>
          <w:trHeight w:val="287"/>
        </w:trPr>
        <w:tc>
          <w:tcPr>
            <w:tcW w:w="961" w:type="dxa"/>
          </w:tcPr>
          <w:p w14:paraId="562879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9D6E8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4"/>
                <w:sz w:val="20"/>
                <w:szCs w:val="20"/>
              </w:rPr>
              <w:t xml:space="preserve"> </w:t>
            </w:r>
            <w:r w:rsidRPr="006A79C9">
              <w:rPr>
                <w:rFonts w:ascii="Arial" w:hAnsi="Arial" w:cs="Arial"/>
                <w:sz w:val="20"/>
                <w:szCs w:val="20"/>
              </w:rPr>
              <w:t>Measure RTD</w:t>
            </w:r>
          </w:p>
        </w:tc>
      </w:tr>
      <w:tr w:rsidR="008502BA" w:rsidRPr="006A79C9" w14:paraId="17779FD4" w14:textId="77777777">
        <w:trPr>
          <w:trHeight w:val="287"/>
        </w:trPr>
        <w:tc>
          <w:tcPr>
            <w:tcW w:w="961" w:type="dxa"/>
          </w:tcPr>
          <w:p w14:paraId="22F2252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E888C3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5EEBDB66" w14:textId="77777777">
        <w:trPr>
          <w:trHeight w:val="288"/>
        </w:trPr>
        <w:tc>
          <w:tcPr>
            <w:tcW w:w="961" w:type="dxa"/>
          </w:tcPr>
          <w:p w14:paraId="633B41EF"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735D575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6927747F" w14:textId="77777777">
        <w:trPr>
          <w:trHeight w:val="287"/>
        </w:trPr>
        <w:tc>
          <w:tcPr>
            <w:tcW w:w="961" w:type="dxa"/>
          </w:tcPr>
          <w:p w14:paraId="194CC69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16ACC2C" w14:textId="77777777" w:rsidR="008502BA" w:rsidRPr="006A79C9" w:rsidRDefault="00F84358">
            <w:pPr>
              <w:pStyle w:val="TableParagraph"/>
              <w:spacing w:before="52" w:line="215" w:lineRule="exact"/>
              <w:ind w:left="1606"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1"/>
                <w:sz w:val="20"/>
                <w:szCs w:val="20"/>
              </w:rPr>
              <w:t xml:space="preserve"> </w:t>
            </w:r>
            <w:r w:rsidRPr="006A79C9">
              <w:rPr>
                <w:rFonts w:ascii="Arial" w:hAnsi="Arial" w:cs="Arial"/>
                <w:b/>
                <w:sz w:val="20"/>
                <w:szCs w:val="20"/>
              </w:rPr>
              <w:t>NDE SHIELD</w:t>
            </w:r>
          </w:p>
        </w:tc>
      </w:tr>
      <w:tr w:rsidR="008502BA" w:rsidRPr="006A79C9" w14:paraId="38E6F430" w14:textId="77777777">
        <w:trPr>
          <w:trHeight w:val="287"/>
        </w:trPr>
        <w:tc>
          <w:tcPr>
            <w:tcW w:w="961" w:type="dxa"/>
          </w:tcPr>
          <w:p w14:paraId="29AD150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00CDF7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41B1716D" w14:textId="77777777">
        <w:trPr>
          <w:trHeight w:val="287"/>
        </w:trPr>
        <w:tc>
          <w:tcPr>
            <w:tcW w:w="961" w:type="dxa"/>
          </w:tcPr>
          <w:p w14:paraId="0F32A26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48C9EB6"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2C8D69D4" w14:textId="77777777">
        <w:trPr>
          <w:trHeight w:val="287"/>
        </w:trPr>
        <w:tc>
          <w:tcPr>
            <w:tcW w:w="961" w:type="dxa"/>
          </w:tcPr>
          <w:p w14:paraId="4F593D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D8A453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2"/>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6B1382D9" w14:textId="77777777">
        <w:trPr>
          <w:trHeight w:val="287"/>
        </w:trPr>
        <w:tc>
          <w:tcPr>
            <w:tcW w:w="961" w:type="dxa"/>
          </w:tcPr>
          <w:p w14:paraId="4821BB9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12748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2"/>
                <w:sz w:val="20"/>
                <w:szCs w:val="20"/>
              </w:rPr>
              <w:t xml:space="preserve"> </w:t>
            </w:r>
            <w:r w:rsidRPr="006A79C9">
              <w:rPr>
                <w:rFonts w:ascii="Arial" w:hAnsi="Arial" w:cs="Arial"/>
                <w:sz w:val="20"/>
                <w:szCs w:val="20"/>
              </w:rPr>
              <w:t>rubbers</w:t>
            </w:r>
            <w:r w:rsidRPr="006A79C9">
              <w:rPr>
                <w:rFonts w:ascii="Arial" w:hAnsi="Arial" w:cs="Arial"/>
                <w:spacing w:val="-4"/>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0E621AC9" w14:textId="77777777">
        <w:trPr>
          <w:trHeight w:val="288"/>
        </w:trPr>
        <w:tc>
          <w:tcPr>
            <w:tcW w:w="961" w:type="dxa"/>
          </w:tcPr>
          <w:p w14:paraId="668FB0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175C7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7A01AA21" w14:textId="77777777">
        <w:trPr>
          <w:trHeight w:val="287"/>
        </w:trPr>
        <w:tc>
          <w:tcPr>
            <w:tcW w:w="961" w:type="dxa"/>
          </w:tcPr>
          <w:p w14:paraId="64AA5B6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68226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5F21E5B6" w14:textId="77777777">
        <w:trPr>
          <w:trHeight w:val="292"/>
        </w:trPr>
        <w:tc>
          <w:tcPr>
            <w:tcW w:w="961" w:type="dxa"/>
          </w:tcPr>
          <w:p w14:paraId="2CE8A83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7489A23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62B09C7C" w14:textId="77777777">
        <w:trPr>
          <w:trHeight w:val="287"/>
        </w:trPr>
        <w:tc>
          <w:tcPr>
            <w:tcW w:w="961" w:type="dxa"/>
          </w:tcPr>
          <w:p w14:paraId="327652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003A969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3C6AE97E" w14:textId="77777777">
        <w:trPr>
          <w:trHeight w:val="287"/>
        </w:trPr>
        <w:tc>
          <w:tcPr>
            <w:tcW w:w="961" w:type="dxa"/>
          </w:tcPr>
          <w:p w14:paraId="2C703BA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68AC7E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4D5F4A1E" w14:textId="77777777">
        <w:trPr>
          <w:trHeight w:val="288"/>
        </w:trPr>
        <w:tc>
          <w:tcPr>
            <w:tcW w:w="961" w:type="dxa"/>
          </w:tcPr>
          <w:p w14:paraId="6C8C6DA6"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8</w:t>
            </w:r>
          </w:p>
        </w:tc>
        <w:tc>
          <w:tcPr>
            <w:tcW w:w="7280" w:type="dxa"/>
          </w:tcPr>
          <w:p w14:paraId="62576234"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2F7C2C13" w14:textId="77777777">
        <w:trPr>
          <w:trHeight w:val="287"/>
        </w:trPr>
        <w:tc>
          <w:tcPr>
            <w:tcW w:w="961" w:type="dxa"/>
          </w:tcPr>
          <w:p w14:paraId="5BAB49F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5540BC1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4C912FFC" w14:textId="77777777">
        <w:trPr>
          <w:trHeight w:val="287"/>
        </w:trPr>
        <w:tc>
          <w:tcPr>
            <w:tcW w:w="961" w:type="dxa"/>
          </w:tcPr>
          <w:p w14:paraId="49B3A27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0B6C15E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2EA96653" w14:textId="77777777">
        <w:trPr>
          <w:trHeight w:val="287"/>
        </w:trPr>
        <w:tc>
          <w:tcPr>
            <w:tcW w:w="961" w:type="dxa"/>
          </w:tcPr>
          <w:p w14:paraId="78EAB40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5F0A71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7"/>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0D531347" w14:textId="77777777">
        <w:trPr>
          <w:trHeight w:val="287"/>
        </w:trPr>
        <w:tc>
          <w:tcPr>
            <w:tcW w:w="961" w:type="dxa"/>
          </w:tcPr>
          <w:p w14:paraId="33C73F5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DD5C7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72BEF6EE" w14:textId="77777777">
        <w:trPr>
          <w:trHeight w:val="287"/>
        </w:trPr>
        <w:tc>
          <w:tcPr>
            <w:tcW w:w="961" w:type="dxa"/>
          </w:tcPr>
          <w:p w14:paraId="471750D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4858EA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3A9217AE" w14:textId="77777777">
        <w:trPr>
          <w:trHeight w:val="288"/>
        </w:trPr>
        <w:tc>
          <w:tcPr>
            <w:tcW w:w="961" w:type="dxa"/>
          </w:tcPr>
          <w:p w14:paraId="23140D3C"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80" w:type="dxa"/>
          </w:tcPr>
          <w:p w14:paraId="534C8B8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5B2EC3AE" w14:textId="77777777">
        <w:trPr>
          <w:trHeight w:val="287"/>
        </w:trPr>
        <w:tc>
          <w:tcPr>
            <w:tcW w:w="961" w:type="dxa"/>
          </w:tcPr>
          <w:p w14:paraId="11A3534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41BF18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4C306901" w14:textId="77777777">
        <w:trPr>
          <w:trHeight w:val="287"/>
        </w:trPr>
        <w:tc>
          <w:tcPr>
            <w:tcW w:w="961" w:type="dxa"/>
          </w:tcPr>
          <w:p w14:paraId="2C15CA4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5AFD8D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 stator</w:t>
            </w:r>
          </w:p>
        </w:tc>
      </w:tr>
      <w:tr w:rsidR="008502BA" w:rsidRPr="006A79C9" w14:paraId="3079B26D" w14:textId="77777777">
        <w:trPr>
          <w:trHeight w:val="292"/>
        </w:trPr>
        <w:tc>
          <w:tcPr>
            <w:tcW w:w="961" w:type="dxa"/>
          </w:tcPr>
          <w:p w14:paraId="783938AE"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17</w:t>
            </w:r>
          </w:p>
        </w:tc>
        <w:tc>
          <w:tcPr>
            <w:tcW w:w="7280" w:type="dxa"/>
          </w:tcPr>
          <w:p w14:paraId="46406BF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2D622A3A" w14:textId="77777777">
        <w:trPr>
          <w:trHeight w:val="287"/>
        </w:trPr>
        <w:tc>
          <w:tcPr>
            <w:tcW w:w="961" w:type="dxa"/>
          </w:tcPr>
          <w:p w14:paraId="47BECA1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7D5B29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30F5EDDF" w14:textId="77777777">
        <w:trPr>
          <w:trHeight w:val="287"/>
        </w:trPr>
        <w:tc>
          <w:tcPr>
            <w:tcW w:w="961" w:type="dxa"/>
          </w:tcPr>
          <w:p w14:paraId="29FAC13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13D36C7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3A13FF4F" w14:textId="77777777">
        <w:trPr>
          <w:trHeight w:val="288"/>
        </w:trPr>
        <w:tc>
          <w:tcPr>
            <w:tcW w:w="961" w:type="dxa"/>
          </w:tcPr>
          <w:p w14:paraId="65B3648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2E241A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7"/>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(consider</w:t>
            </w:r>
            <w:r w:rsidRPr="006A79C9">
              <w:rPr>
                <w:rFonts w:ascii="Arial" w:hAnsi="Arial" w:cs="Arial"/>
                <w:spacing w:val="3"/>
                <w:sz w:val="20"/>
                <w:szCs w:val="20"/>
              </w:rPr>
              <w:t xml:space="preserve"> </w:t>
            </w:r>
            <w:r w:rsidRPr="006A79C9">
              <w:rPr>
                <w:rFonts w:ascii="Arial" w:hAnsi="Arial" w:cs="Arial"/>
                <w:sz w:val="20"/>
                <w:szCs w:val="20"/>
              </w:rPr>
              <w:t>the number</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3"/>
                <w:sz w:val="20"/>
                <w:szCs w:val="20"/>
              </w:rPr>
              <w:t xml:space="preserve"> </w:t>
            </w:r>
            <w:r w:rsidRPr="006A79C9">
              <w:rPr>
                <w:rFonts w:ascii="Arial" w:hAnsi="Arial" w:cs="Arial"/>
                <w:sz w:val="20"/>
                <w:szCs w:val="20"/>
              </w:rPr>
              <w:t>per</w:t>
            </w:r>
            <w:r w:rsidRPr="006A79C9">
              <w:rPr>
                <w:rFonts w:ascii="Arial" w:hAnsi="Arial" w:cs="Arial"/>
                <w:spacing w:val="3"/>
                <w:sz w:val="20"/>
                <w:szCs w:val="20"/>
              </w:rPr>
              <w:t xml:space="preserve"> </w:t>
            </w:r>
            <w:r w:rsidRPr="006A79C9">
              <w:rPr>
                <w:rFonts w:ascii="Arial" w:hAnsi="Arial" w:cs="Arial"/>
                <w:sz w:val="20"/>
                <w:szCs w:val="20"/>
              </w:rPr>
              <w:t>motor)</w:t>
            </w:r>
          </w:p>
        </w:tc>
      </w:tr>
      <w:tr w:rsidR="008502BA" w:rsidRPr="006A79C9" w14:paraId="0D0F3280" w14:textId="77777777">
        <w:trPr>
          <w:trHeight w:val="287"/>
        </w:trPr>
        <w:tc>
          <w:tcPr>
            <w:tcW w:w="961" w:type="dxa"/>
          </w:tcPr>
          <w:p w14:paraId="2C3642E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38B1838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3A1E9E89" w14:textId="77777777">
        <w:trPr>
          <w:trHeight w:val="287"/>
        </w:trPr>
        <w:tc>
          <w:tcPr>
            <w:tcW w:w="961" w:type="dxa"/>
          </w:tcPr>
          <w:p w14:paraId="1B11204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7B1044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331C7719" w14:textId="77777777">
        <w:trPr>
          <w:trHeight w:val="287"/>
        </w:trPr>
        <w:tc>
          <w:tcPr>
            <w:tcW w:w="961" w:type="dxa"/>
          </w:tcPr>
          <w:p w14:paraId="43B4AE6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23</w:t>
            </w:r>
          </w:p>
        </w:tc>
        <w:tc>
          <w:tcPr>
            <w:tcW w:w="7280" w:type="dxa"/>
          </w:tcPr>
          <w:p w14:paraId="0594A8C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analysis</w:t>
            </w:r>
            <w:r w:rsidRPr="006A79C9">
              <w:rPr>
                <w:rFonts w:ascii="Arial" w:hAnsi="Arial" w:cs="Arial"/>
                <w:spacing w:val="-2"/>
                <w:sz w:val="20"/>
                <w:szCs w:val="20"/>
              </w:rPr>
              <w:t xml:space="preserve"> </w:t>
            </w:r>
            <w:r w:rsidRPr="006A79C9">
              <w:rPr>
                <w:rFonts w:ascii="Arial" w:hAnsi="Arial" w:cs="Arial"/>
                <w:sz w:val="20"/>
                <w:szCs w:val="20"/>
              </w:rPr>
              <w:t>test/check</w:t>
            </w:r>
          </w:p>
        </w:tc>
      </w:tr>
      <w:tr w:rsidR="008502BA" w:rsidRPr="006A79C9" w14:paraId="101F7FDE" w14:textId="77777777">
        <w:trPr>
          <w:trHeight w:val="287"/>
        </w:trPr>
        <w:tc>
          <w:tcPr>
            <w:tcW w:w="961" w:type="dxa"/>
          </w:tcPr>
          <w:p w14:paraId="6611BD8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51A05D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5A765176" w14:textId="77777777">
        <w:trPr>
          <w:trHeight w:val="288"/>
        </w:trPr>
        <w:tc>
          <w:tcPr>
            <w:tcW w:w="961" w:type="dxa"/>
          </w:tcPr>
          <w:p w14:paraId="23791296"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25</w:t>
            </w:r>
          </w:p>
        </w:tc>
        <w:tc>
          <w:tcPr>
            <w:tcW w:w="7280" w:type="dxa"/>
          </w:tcPr>
          <w:p w14:paraId="76CABB0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64E2302F" w14:textId="77777777">
        <w:trPr>
          <w:trHeight w:val="287"/>
        </w:trPr>
        <w:tc>
          <w:tcPr>
            <w:tcW w:w="961" w:type="dxa"/>
          </w:tcPr>
          <w:p w14:paraId="08200C3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50804BA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rest</w:t>
            </w:r>
          </w:p>
        </w:tc>
      </w:tr>
      <w:tr w:rsidR="008502BA" w:rsidRPr="006A79C9" w14:paraId="293FC181" w14:textId="77777777">
        <w:trPr>
          <w:trHeight w:val="287"/>
        </w:trPr>
        <w:tc>
          <w:tcPr>
            <w:tcW w:w="961" w:type="dxa"/>
          </w:tcPr>
          <w:p w14:paraId="545F6CF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80" w:type="dxa"/>
          </w:tcPr>
          <w:p w14:paraId="6BE41D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41CC2263" w14:textId="77777777">
        <w:trPr>
          <w:trHeight w:val="292"/>
        </w:trPr>
        <w:tc>
          <w:tcPr>
            <w:tcW w:w="961" w:type="dxa"/>
          </w:tcPr>
          <w:p w14:paraId="0DEF4569" w14:textId="77777777" w:rsidR="008502BA" w:rsidRPr="006A79C9" w:rsidRDefault="00F84358">
            <w:pPr>
              <w:pStyle w:val="TableParagraph"/>
              <w:spacing w:line="212" w:lineRule="exact"/>
              <w:ind w:right="94"/>
              <w:jc w:val="right"/>
              <w:rPr>
                <w:rFonts w:ascii="Arial" w:hAnsi="Arial" w:cs="Arial"/>
                <w:sz w:val="20"/>
                <w:szCs w:val="20"/>
              </w:rPr>
            </w:pPr>
            <w:r w:rsidRPr="006A79C9">
              <w:rPr>
                <w:rFonts w:ascii="Arial" w:hAnsi="Arial" w:cs="Arial"/>
                <w:sz w:val="20"/>
                <w:szCs w:val="20"/>
              </w:rPr>
              <w:t>28</w:t>
            </w:r>
          </w:p>
        </w:tc>
        <w:tc>
          <w:tcPr>
            <w:tcW w:w="7280" w:type="dxa"/>
          </w:tcPr>
          <w:p w14:paraId="2F4694ED" w14:textId="77777777" w:rsidR="008502BA" w:rsidRPr="006A79C9" w:rsidRDefault="00F84358">
            <w:pPr>
              <w:pStyle w:val="TableParagraph"/>
              <w:spacing w:line="212" w:lineRule="exact"/>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bl>
    <w:p w14:paraId="4F500515" w14:textId="77777777" w:rsidR="008502BA" w:rsidRPr="006A79C9" w:rsidRDefault="008502BA">
      <w:pPr>
        <w:spacing w:line="212" w:lineRule="exact"/>
        <w:rPr>
          <w:rFonts w:ascii="Arial" w:hAnsi="Arial" w:cs="Arial"/>
          <w:sz w:val="20"/>
          <w:szCs w:val="20"/>
        </w:rPr>
        <w:sectPr w:rsidR="008502BA" w:rsidRPr="006A79C9">
          <w:pgSz w:w="11910" w:h="16840"/>
          <w:pgMar w:top="1300" w:right="740" w:bottom="900" w:left="760" w:header="726" w:footer="708" w:gutter="0"/>
          <w:cols w:space="720"/>
        </w:sectPr>
      </w:pPr>
    </w:p>
    <w:p w14:paraId="4BDFDDA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63C931A1" w14:textId="77777777">
        <w:trPr>
          <w:trHeight w:val="364"/>
        </w:trPr>
        <w:tc>
          <w:tcPr>
            <w:tcW w:w="961" w:type="dxa"/>
          </w:tcPr>
          <w:p w14:paraId="66474681" w14:textId="77777777" w:rsidR="008502BA" w:rsidRPr="006A79C9" w:rsidRDefault="00F84358">
            <w:pPr>
              <w:pStyle w:val="TableParagraph"/>
              <w:spacing w:before="129"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57689FD9" w14:textId="77777777" w:rsidR="008502BA" w:rsidRPr="006A79C9" w:rsidRDefault="00F84358">
            <w:pPr>
              <w:pStyle w:val="TableParagraph"/>
              <w:spacing w:before="129"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AABFF25" w14:textId="77777777">
        <w:trPr>
          <w:trHeight w:val="287"/>
        </w:trPr>
        <w:tc>
          <w:tcPr>
            <w:tcW w:w="961" w:type="dxa"/>
          </w:tcPr>
          <w:p w14:paraId="3881D99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688613A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4C72F2F1" w14:textId="77777777">
        <w:trPr>
          <w:trHeight w:val="287"/>
        </w:trPr>
        <w:tc>
          <w:tcPr>
            <w:tcW w:w="961" w:type="dxa"/>
          </w:tcPr>
          <w:p w14:paraId="336831B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80" w:type="dxa"/>
          </w:tcPr>
          <w:p w14:paraId="3F481C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289706ED" w14:textId="77777777">
        <w:trPr>
          <w:trHeight w:val="288"/>
        </w:trPr>
        <w:tc>
          <w:tcPr>
            <w:tcW w:w="961" w:type="dxa"/>
          </w:tcPr>
          <w:p w14:paraId="70DEE522"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31</w:t>
            </w:r>
          </w:p>
        </w:tc>
        <w:tc>
          <w:tcPr>
            <w:tcW w:w="7280" w:type="dxa"/>
          </w:tcPr>
          <w:p w14:paraId="3209448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43291FE8" w14:textId="77777777">
        <w:trPr>
          <w:trHeight w:val="287"/>
        </w:trPr>
        <w:tc>
          <w:tcPr>
            <w:tcW w:w="961" w:type="dxa"/>
          </w:tcPr>
          <w:p w14:paraId="44F16CB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7CE39D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324BC635" w14:textId="77777777">
        <w:trPr>
          <w:trHeight w:val="287"/>
        </w:trPr>
        <w:tc>
          <w:tcPr>
            <w:tcW w:w="961" w:type="dxa"/>
          </w:tcPr>
          <w:p w14:paraId="1BB9D2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33</w:t>
            </w:r>
          </w:p>
        </w:tc>
        <w:tc>
          <w:tcPr>
            <w:tcW w:w="7280" w:type="dxa"/>
          </w:tcPr>
          <w:p w14:paraId="42D64C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1F23F4AB" w14:textId="77777777">
        <w:trPr>
          <w:trHeight w:val="287"/>
        </w:trPr>
        <w:tc>
          <w:tcPr>
            <w:tcW w:w="961" w:type="dxa"/>
          </w:tcPr>
          <w:p w14:paraId="1FFFB24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34</w:t>
            </w:r>
          </w:p>
        </w:tc>
        <w:tc>
          <w:tcPr>
            <w:tcW w:w="7280" w:type="dxa"/>
          </w:tcPr>
          <w:p w14:paraId="2F670B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72FE27BC" w14:textId="77777777">
        <w:trPr>
          <w:trHeight w:val="287"/>
        </w:trPr>
        <w:tc>
          <w:tcPr>
            <w:tcW w:w="961" w:type="dxa"/>
          </w:tcPr>
          <w:p w14:paraId="416E169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35</w:t>
            </w:r>
          </w:p>
        </w:tc>
        <w:tc>
          <w:tcPr>
            <w:tcW w:w="7280" w:type="dxa"/>
          </w:tcPr>
          <w:p w14:paraId="376684B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6A627CA8" w14:textId="77777777">
        <w:trPr>
          <w:trHeight w:val="288"/>
        </w:trPr>
        <w:tc>
          <w:tcPr>
            <w:tcW w:w="961" w:type="dxa"/>
          </w:tcPr>
          <w:p w14:paraId="1B474D89"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36</w:t>
            </w:r>
          </w:p>
        </w:tc>
        <w:tc>
          <w:tcPr>
            <w:tcW w:w="7280" w:type="dxa"/>
          </w:tcPr>
          <w:p w14:paraId="19764C86"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6BCAE2AF" w14:textId="77777777">
        <w:trPr>
          <w:trHeight w:val="287"/>
        </w:trPr>
        <w:tc>
          <w:tcPr>
            <w:tcW w:w="961" w:type="dxa"/>
          </w:tcPr>
          <w:p w14:paraId="5F5519E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37</w:t>
            </w:r>
          </w:p>
        </w:tc>
        <w:tc>
          <w:tcPr>
            <w:tcW w:w="7280" w:type="dxa"/>
          </w:tcPr>
          <w:p w14:paraId="5ECFFA8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2"/>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211E8267" w14:textId="77777777">
        <w:trPr>
          <w:trHeight w:val="292"/>
        </w:trPr>
        <w:tc>
          <w:tcPr>
            <w:tcW w:w="961" w:type="dxa"/>
          </w:tcPr>
          <w:p w14:paraId="6167450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38</w:t>
            </w:r>
          </w:p>
        </w:tc>
        <w:tc>
          <w:tcPr>
            <w:tcW w:w="7280" w:type="dxa"/>
          </w:tcPr>
          <w:p w14:paraId="51CF849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3A5CDA68" w14:textId="77777777">
        <w:trPr>
          <w:trHeight w:val="287"/>
        </w:trPr>
        <w:tc>
          <w:tcPr>
            <w:tcW w:w="961" w:type="dxa"/>
          </w:tcPr>
          <w:p w14:paraId="2A7D725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39</w:t>
            </w:r>
          </w:p>
        </w:tc>
        <w:tc>
          <w:tcPr>
            <w:tcW w:w="7280" w:type="dxa"/>
          </w:tcPr>
          <w:p w14:paraId="2997A9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6E87E040" w14:textId="77777777">
        <w:trPr>
          <w:trHeight w:val="287"/>
        </w:trPr>
        <w:tc>
          <w:tcPr>
            <w:tcW w:w="961" w:type="dxa"/>
          </w:tcPr>
          <w:p w14:paraId="17338E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40</w:t>
            </w:r>
          </w:p>
        </w:tc>
        <w:tc>
          <w:tcPr>
            <w:tcW w:w="7280" w:type="dxa"/>
          </w:tcPr>
          <w:p w14:paraId="2FDDE4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2BAC0292" w14:textId="77777777">
        <w:trPr>
          <w:trHeight w:val="287"/>
        </w:trPr>
        <w:tc>
          <w:tcPr>
            <w:tcW w:w="961" w:type="dxa"/>
          </w:tcPr>
          <w:p w14:paraId="6DB2D6C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41</w:t>
            </w:r>
          </w:p>
        </w:tc>
        <w:tc>
          <w:tcPr>
            <w:tcW w:w="7280" w:type="dxa"/>
          </w:tcPr>
          <w:p w14:paraId="00E6A74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3C18ABE9" w14:textId="77777777">
        <w:trPr>
          <w:trHeight w:val="288"/>
        </w:trPr>
        <w:tc>
          <w:tcPr>
            <w:tcW w:w="961" w:type="dxa"/>
          </w:tcPr>
          <w:p w14:paraId="00EB623A"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42</w:t>
            </w:r>
          </w:p>
        </w:tc>
        <w:tc>
          <w:tcPr>
            <w:tcW w:w="7280" w:type="dxa"/>
          </w:tcPr>
          <w:p w14:paraId="6123F91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604CF2F5" w14:textId="77777777">
        <w:trPr>
          <w:trHeight w:val="287"/>
        </w:trPr>
        <w:tc>
          <w:tcPr>
            <w:tcW w:w="961" w:type="dxa"/>
          </w:tcPr>
          <w:p w14:paraId="1987D33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43</w:t>
            </w:r>
          </w:p>
        </w:tc>
        <w:tc>
          <w:tcPr>
            <w:tcW w:w="7280" w:type="dxa"/>
          </w:tcPr>
          <w:p w14:paraId="0ABF19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06D1E81C" w14:textId="77777777">
        <w:trPr>
          <w:trHeight w:val="287"/>
        </w:trPr>
        <w:tc>
          <w:tcPr>
            <w:tcW w:w="961" w:type="dxa"/>
          </w:tcPr>
          <w:p w14:paraId="0311910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44</w:t>
            </w:r>
          </w:p>
        </w:tc>
        <w:tc>
          <w:tcPr>
            <w:tcW w:w="7280" w:type="dxa"/>
          </w:tcPr>
          <w:p w14:paraId="53F55BD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563FA7B6" w14:textId="77777777">
        <w:trPr>
          <w:trHeight w:val="287"/>
        </w:trPr>
        <w:tc>
          <w:tcPr>
            <w:tcW w:w="961" w:type="dxa"/>
          </w:tcPr>
          <w:p w14:paraId="3DC234D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45</w:t>
            </w:r>
          </w:p>
        </w:tc>
        <w:tc>
          <w:tcPr>
            <w:tcW w:w="7280" w:type="dxa"/>
          </w:tcPr>
          <w:p w14:paraId="5E71FE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76D336B3" w14:textId="77777777">
        <w:trPr>
          <w:trHeight w:val="287"/>
        </w:trPr>
        <w:tc>
          <w:tcPr>
            <w:tcW w:w="961" w:type="dxa"/>
          </w:tcPr>
          <w:p w14:paraId="6311E34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46</w:t>
            </w:r>
          </w:p>
        </w:tc>
        <w:tc>
          <w:tcPr>
            <w:tcW w:w="7280" w:type="dxa"/>
          </w:tcPr>
          <w:p w14:paraId="404A20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373C9649" w14:textId="77777777">
        <w:trPr>
          <w:trHeight w:val="287"/>
        </w:trPr>
        <w:tc>
          <w:tcPr>
            <w:tcW w:w="961" w:type="dxa"/>
          </w:tcPr>
          <w:p w14:paraId="1FE66C4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47</w:t>
            </w:r>
          </w:p>
        </w:tc>
        <w:tc>
          <w:tcPr>
            <w:tcW w:w="7280" w:type="dxa"/>
          </w:tcPr>
          <w:p w14:paraId="65D4FEB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6E37B42B" w14:textId="77777777">
        <w:trPr>
          <w:trHeight w:val="288"/>
        </w:trPr>
        <w:tc>
          <w:tcPr>
            <w:tcW w:w="961" w:type="dxa"/>
          </w:tcPr>
          <w:p w14:paraId="2A5E464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48</w:t>
            </w:r>
          </w:p>
        </w:tc>
        <w:tc>
          <w:tcPr>
            <w:tcW w:w="7280" w:type="dxa"/>
          </w:tcPr>
          <w:p w14:paraId="7DBA46B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616A7A8E" w14:textId="77777777">
        <w:trPr>
          <w:trHeight w:val="287"/>
        </w:trPr>
        <w:tc>
          <w:tcPr>
            <w:tcW w:w="961" w:type="dxa"/>
          </w:tcPr>
          <w:p w14:paraId="6A07BFC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49</w:t>
            </w:r>
          </w:p>
        </w:tc>
        <w:tc>
          <w:tcPr>
            <w:tcW w:w="7280" w:type="dxa"/>
          </w:tcPr>
          <w:p w14:paraId="4655B7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heaters</w:t>
            </w:r>
          </w:p>
        </w:tc>
      </w:tr>
      <w:tr w:rsidR="008502BA" w:rsidRPr="006A79C9" w14:paraId="113DDE39" w14:textId="77777777">
        <w:trPr>
          <w:trHeight w:val="292"/>
        </w:trPr>
        <w:tc>
          <w:tcPr>
            <w:tcW w:w="961" w:type="dxa"/>
          </w:tcPr>
          <w:p w14:paraId="4CEC8F00"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50</w:t>
            </w:r>
          </w:p>
        </w:tc>
        <w:tc>
          <w:tcPr>
            <w:tcW w:w="7280" w:type="dxa"/>
          </w:tcPr>
          <w:p w14:paraId="2A36BEA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2"/>
                <w:sz w:val="20"/>
                <w:szCs w:val="20"/>
              </w:rPr>
              <w:t xml:space="preserve"> </w:t>
            </w:r>
            <w:r w:rsidRPr="006A79C9">
              <w:rPr>
                <w:rFonts w:ascii="Arial" w:hAnsi="Arial" w:cs="Arial"/>
                <w:sz w:val="20"/>
                <w:szCs w:val="20"/>
              </w:rPr>
              <w:t>threads</w:t>
            </w:r>
          </w:p>
        </w:tc>
      </w:tr>
      <w:tr w:rsidR="008502BA" w:rsidRPr="006A79C9" w14:paraId="6D1D0A7C" w14:textId="77777777">
        <w:trPr>
          <w:trHeight w:val="287"/>
        </w:trPr>
        <w:tc>
          <w:tcPr>
            <w:tcW w:w="961" w:type="dxa"/>
          </w:tcPr>
          <w:p w14:paraId="0D82EF5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51</w:t>
            </w:r>
          </w:p>
        </w:tc>
        <w:tc>
          <w:tcPr>
            <w:tcW w:w="7280" w:type="dxa"/>
          </w:tcPr>
          <w:p w14:paraId="7324FD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8502BA" w:rsidRPr="006A79C9" w14:paraId="06225D3B" w14:textId="77777777">
        <w:trPr>
          <w:trHeight w:val="287"/>
        </w:trPr>
        <w:tc>
          <w:tcPr>
            <w:tcW w:w="961" w:type="dxa"/>
          </w:tcPr>
          <w:p w14:paraId="0E2816E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52</w:t>
            </w:r>
          </w:p>
        </w:tc>
        <w:tc>
          <w:tcPr>
            <w:tcW w:w="7280" w:type="dxa"/>
          </w:tcPr>
          <w:p w14:paraId="33029B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28BA0B0B" w14:textId="77777777">
        <w:trPr>
          <w:trHeight w:val="288"/>
        </w:trPr>
        <w:tc>
          <w:tcPr>
            <w:tcW w:w="961" w:type="dxa"/>
          </w:tcPr>
          <w:p w14:paraId="6F5F6225"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53</w:t>
            </w:r>
          </w:p>
        </w:tc>
        <w:tc>
          <w:tcPr>
            <w:tcW w:w="7280" w:type="dxa"/>
          </w:tcPr>
          <w:p w14:paraId="39450AB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8502BA" w:rsidRPr="006A79C9" w14:paraId="677F67EF" w14:textId="77777777">
        <w:trPr>
          <w:trHeight w:val="287"/>
        </w:trPr>
        <w:tc>
          <w:tcPr>
            <w:tcW w:w="961" w:type="dxa"/>
          </w:tcPr>
          <w:p w14:paraId="04466DA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54</w:t>
            </w:r>
          </w:p>
        </w:tc>
        <w:tc>
          <w:tcPr>
            <w:tcW w:w="7280" w:type="dxa"/>
          </w:tcPr>
          <w:p w14:paraId="1CEA67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z w:val="20"/>
                <w:szCs w:val="20"/>
              </w:rPr>
              <w:t xml:space="preserve"> 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8502BA" w:rsidRPr="006A79C9" w14:paraId="5FBEAF8C" w14:textId="77777777">
        <w:trPr>
          <w:trHeight w:val="287"/>
        </w:trPr>
        <w:tc>
          <w:tcPr>
            <w:tcW w:w="961" w:type="dxa"/>
          </w:tcPr>
          <w:p w14:paraId="1DC3275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55</w:t>
            </w:r>
          </w:p>
        </w:tc>
        <w:tc>
          <w:tcPr>
            <w:tcW w:w="7280" w:type="dxa"/>
          </w:tcPr>
          <w:p w14:paraId="62C94D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50B1894F" w14:textId="77777777">
        <w:trPr>
          <w:trHeight w:val="287"/>
        </w:trPr>
        <w:tc>
          <w:tcPr>
            <w:tcW w:w="961" w:type="dxa"/>
          </w:tcPr>
          <w:p w14:paraId="316167C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56</w:t>
            </w:r>
          </w:p>
        </w:tc>
        <w:tc>
          <w:tcPr>
            <w:tcW w:w="7280" w:type="dxa"/>
          </w:tcPr>
          <w:p w14:paraId="00D6EF93"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557878D7" w14:textId="77777777">
        <w:trPr>
          <w:trHeight w:val="287"/>
        </w:trPr>
        <w:tc>
          <w:tcPr>
            <w:tcW w:w="961" w:type="dxa"/>
          </w:tcPr>
          <w:p w14:paraId="45ED6A4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57</w:t>
            </w:r>
          </w:p>
        </w:tc>
        <w:tc>
          <w:tcPr>
            <w:tcW w:w="7280" w:type="dxa"/>
          </w:tcPr>
          <w:p w14:paraId="4013DFAB"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7484A140" w14:textId="77777777">
        <w:trPr>
          <w:trHeight w:val="287"/>
        </w:trPr>
        <w:tc>
          <w:tcPr>
            <w:tcW w:w="961" w:type="dxa"/>
          </w:tcPr>
          <w:p w14:paraId="09C0A22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58</w:t>
            </w:r>
          </w:p>
        </w:tc>
        <w:tc>
          <w:tcPr>
            <w:tcW w:w="7280" w:type="dxa"/>
          </w:tcPr>
          <w:p w14:paraId="3E198809"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6C77D3C5" w14:textId="77777777">
        <w:trPr>
          <w:trHeight w:val="288"/>
        </w:trPr>
        <w:tc>
          <w:tcPr>
            <w:tcW w:w="961" w:type="dxa"/>
          </w:tcPr>
          <w:p w14:paraId="1F2B083E"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59</w:t>
            </w:r>
          </w:p>
        </w:tc>
        <w:tc>
          <w:tcPr>
            <w:tcW w:w="7280" w:type="dxa"/>
          </w:tcPr>
          <w:p w14:paraId="50E7ECE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8502BA" w:rsidRPr="006A79C9" w14:paraId="1D015A85" w14:textId="77777777">
        <w:trPr>
          <w:trHeight w:val="287"/>
        </w:trPr>
        <w:tc>
          <w:tcPr>
            <w:tcW w:w="961" w:type="dxa"/>
          </w:tcPr>
          <w:p w14:paraId="4C0430D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60</w:t>
            </w:r>
          </w:p>
        </w:tc>
        <w:tc>
          <w:tcPr>
            <w:tcW w:w="7280" w:type="dxa"/>
          </w:tcPr>
          <w:p w14:paraId="57D18C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8502BA" w:rsidRPr="006A79C9" w14:paraId="0D3307B4" w14:textId="77777777">
        <w:trPr>
          <w:trHeight w:val="287"/>
        </w:trPr>
        <w:tc>
          <w:tcPr>
            <w:tcW w:w="961" w:type="dxa"/>
          </w:tcPr>
          <w:p w14:paraId="57FA584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61</w:t>
            </w:r>
          </w:p>
        </w:tc>
        <w:tc>
          <w:tcPr>
            <w:tcW w:w="7280" w:type="dxa"/>
          </w:tcPr>
          <w:p w14:paraId="3A19DC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1C964A67" w14:textId="77777777">
        <w:trPr>
          <w:trHeight w:val="292"/>
        </w:trPr>
        <w:tc>
          <w:tcPr>
            <w:tcW w:w="961" w:type="dxa"/>
          </w:tcPr>
          <w:p w14:paraId="79BB42B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62</w:t>
            </w:r>
          </w:p>
        </w:tc>
        <w:tc>
          <w:tcPr>
            <w:tcW w:w="7280" w:type="dxa"/>
          </w:tcPr>
          <w:p w14:paraId="1FFBDE92"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8502BA" w:rsidRPr="006A79C9" w14:paraId="68D1EB2A" w14:textId="77777777">
        <w:trPr>
          <w:trHeight w:val="287"/>
        </w:trPr>
        <w:tc>
          <w:tcPr>
            <w:tcW w:w="961" w:type="dxa"/>
          </w:tcPr>
          <w:p w14:paraId="4CB1103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63</w:t>
            </w:r>
          </w:p>
        </w:tc>
        <w:tc>
          <w:tcPr>
            <w:tcW w:w="7280" w:type="dxa"/>
          </w:tcPr>
          <w:p w14:paraId="3FC7A3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8502BA" w:rsidRPr="006A79C9" w14:paraId="09CD1FE2" w14:textId="77777777">
        <w:trPr>
          <w:trHeight w:val="287"/>
        </w:trPr>
        <w:tc>
          <w:tcPr>
            <w:tcW w:w="961" w:type="dxa"/>
          </w:tcPr>
          <w:p w14:paraId="58378AB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64</w:t>
            </w:r>
          </w:p>
        </w:tc>
        <w:tc>
          <w:tcPr>
            <w:tcW w:w="7280" w:type="dxa"/>
          </w:tcPr>
          <w:p w14:paraId="65D0795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52E89BEA" w14:textId="77777777">
        <w:trPr>
          <w:trHeight w:val="288"/>
        </w:trPr>
        <w:tc>
          <w:tcPr>
            <w:tcW w:w="961" w:type="dxa"/>
          </w:tcPr>
          <w:p w14:paraId="1D4CE9E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65</w:t>
            </w:r>
          </w:p>
        </w:tc>
        <w:tc>
          <w:tcPr>
            <w:tcW w:w="7280" w:type="dxa"/>
          </w:tcPr>
          <w:p w14:paraId="2AB73E9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3"/>
                <w:sz w:val="20"/>
                <w:szCs w:val="20"/>
              </w:rPr>
              <w:t xml:space="preserve"> </w:t>
            </w:r>
            <w:r w:rsidRPr="006A79C9">
              <w:rPr>
                <w:rFonts w:ascii="Arial" w:hAnsi="Arial" w:cs="Arial"/>
                <w:sz w:val="20"/>
                <w:szCs w:val="20"/>
              </w:rPr>
              <w:t>cowl</w:t>
            </w:r>
          </w:p>
        </w:tc>
      </w:tr>
      <w:tr w:rsidR="008502BA" w:rsidRPr="006A79C9" w14:paraId="1409EE5C" w14:textId="77777777">
        <w:trPr>
          <w:trHeight w:val="287"/>
        </w:trPr>
        <w:tc>
          <w:tcPr>
            <w:tcW w:w="961" w:type="dxa"/>
          </w:tcPr>
          <w:p w14:paraId="40B24C4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66</w:t>
            </w:r>
          </w:p>
        </w:tc>
        <w:tc>
          <w:tcPr>
            <w:tcW w:w="7280" w:type="dxa"/>
          </w:tcPr>
          <w:p w14:paraId="13252B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bearing housings</w:t>
            </w:r>
            <w:r w:rsidRPr="006A79C9">
              <w:rPr>
                <w:rFonts w:ascii="Arial" w:hAnsi="Arial" w:cs="Arial"/>
                <w:spacing w:val="-4"/>
                <w:sz w:val="20"/>
                <w:szCs w:val="20"/>
              </w:rPr>
              <w:t xml:space="preserve"> </w:t>
            </w:r>
            <w:r w:rsidRPr="006A79C9">
              <w:rPr>
                <w:rFonts w:ascii="Arial" w:hAnsi="Arial" w:cs="Arial"/>
                <w:sz w:val="20"/>
                <w:szCs w:val="20"/>
              </w:rPr>
              <w:t>to specification</w:t>
            </w:r>
          </w:p>
        </w:tc>
      </w:tr>
      <w:tr w:rsidR="008502BA" w:rsidRPr="006A79C9" w14:paraId="219929E3" w14:textId="77777777">
        <w:trPr>
          <w:trHeight w:val="287"/>
        </w:trPr>
        <w:tc>
          <w:tcPr>
            <w:tcW w:w="961" w:type="dxa"/>
          </w:tcPr>
          <w:p w14:paraId="5C09F6B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67</w:t>
            </w:r>
          </w:p>
        </w:tc>
        <w:tc>
          <w:tcPr>
            <w:tcW w:w="7280" w:type="dxa"/>
          </w:tcPr>
          <w:p w14:paraId="054ACC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slinger</w:t>
            </w:r>
            <w:r w:rsidRPr="006A79C9">
              <w:rPr>
                <w:rFonts w:ascii="Arial" w:hAnsi="Arial" w:cs="Arial"/>
                <w:spacing w:val="3"/>
                <w:sz w:val="20"/>
                <w:szCs w:val="20"/>
              </w:rPr>
              <w:t xml:space="preserve"> </w:t>
            </w:r>
            <w:r w:rsidRPr="006A79C9">
              <w:rPr>
                <w:rFonts w:ascii="Arial" w:hAnsi="Arial" w:cs="Arial"/>
                <w:sz w:val="20"/>
                <w:szCs w:val="20"/>
              </w:rPr>
              <w:t>NDE/DE</w:t>
            </w:r>
          </w:p>
        </w:tc>
      </w:tr>
      <w:tr w:rsidR="008502BA" w:rsidRPr="006A79C9" w14:paraId="4BA6102A" w14:textId="77777777">
        <w:trPr>
          <w:trHeight w:val="287"/>
        </w:trPr>
        <w:tc>
          <w:tcPr>
            <w:tcW w:w="961" w:type="dxa"/>
          </w:tcPr>
          <w:p w14:paraId="0BE8A47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68</w:t>
            </w:r>
          </w:p>
        </w:tc>
        <w:tc>
          <w:tcPr>
            <w:tcW w:w="7280" w:type="dxa"/>
          </w:tcPr>
          <w:p w14:paraId="76F90E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 new</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bearings,</w:t>
            </w:r>
            <w:r w:rsidRPr="006A79C9">
              <w:rPr>
                <w:rFonts w:ascii="Arial" w:hAnsi="Arial" w:cs="Arial"/>
                <w:spacing w:val="4"/>
                <w:sz w:val="20"/>
                <w:szCs w:val="20"/>
              </w:rPr>
              <w:t xml:space="preserve"> </w:t>
            </w:r>
            <w:proofErr w:type="gramStart"/>
            <w:r w:rsidRPr="006A79C9">
              <w:rPr>
                <w:rFonts w:ascii="Arial" w:hAnsi="Arial" w:cs="Arial"/>
                <w:sz w:val="20"/>
                <w:szCs w:val="20"/>
              </w:rPr>
              <w:t>seals @</w:t>
            </w:r>
            <w:proofErr w:type="gramEnd"/>
            <w:r w:rsidRPr="006A79C9">
              <w:rPr>
                <w:rFonts w:ascii="Arial" w:hAnsi="Arial" w:cs="Arial"/>
                <w:spacing w:val="4"/>
                <w:sz w:val="20"/>
                <w:szCs w:val="20"/>
              </w:rPr>
              <w:t xml:space="preserve"> </w:t>
            </w:r>
            <w:r w:rsidRPr="006A79C9">
              <w:rPr>
                <w:rFonts w:ascii="Arial" w:hAnsi="Arial" w:cs="Arial"/>
                <w:sz w:val="20"/>
                <w:szCs w:val="20"/>
              </w:rPr>
              <w:t>circlips</w:t>
            </w:r>
            <w:r w:rsidRPr="006A79C9">
              <w:rPr>
                <w:rFonts w:ascii="Arial" w:hAnsi="Arial" w:cs="Arial"/>
                <w:spacing w:val="-1"/>
                <w:sz w:val="20"/>
                <w:szCs w:val="20"/>
              </w:rPr>
              <w:t xml:space="preserve"> </w:t>
            </w:r>
            <w:r w:rsidRPr="006A79C9">
              <w:rPr>
                <w:rFonts w:ascii="Arial" w:hAnsi="Arial" w:cs="Arial"/>
                <w:sz w:val="20"/>
                <w:szCs w:val="20"/>
              </w:rPr>
              <w:t>(NU</w:t>
            </w:r>
            <w:r w:rsidRPr="006A79C9">
              <w:rPr>
                <w:rFonts w:ascii="Arial" w:hAnsi="Arial" w:cs="Arial"/>
                <w:spacing w:val="1"/>
                <w:sz w:val="20"/>
                <w:szCs w:val="20"/>
              </w:rPr>
              <w:t xml:space="preserve"> </w:t>
            </w:r>
            <w:r w:rsidRPr="006A79C9">
              <w:rPr>
                <w:rFonts w:ascii="Arial" w:hAnsi="Arial" w:cs="Arial"/>
                <w:sz w:val="20"/>
                <w:szCs w:val="20"/>
              </w:rPr>
              <w:t>322</w:t>
            </w:r>
            <w:r w:rsidRPr="006A79C9">
              <w:rPr>
                <w:rFonts w:ascii="Arial" w:hAnsi="Arial" w:cs="Arial"/>
                <w:spacing w:val="1"/>
                <w:sz w:val="20"/>
                <w:szCs w:val="20"/>
              </w:rPr>
              <w:t xml:space="preserve"> </w:t>
            </w:r>
            <w:r w:rsidRPr="006A79C9">
              <w:rPr>
                <w:rFonts w:ascii="Arial" w:hAnsi="Arial" w:cs="Arial"/>
                <w:sz w:val="20"/>
                <w:szCs w:val="20"/>
              </w:rPr>
              <w:t>C3</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6322</w:t>
            </w:r>
            <w:r w:rsidRPr="006A79C9">
              <w:rPr>
                <w:rFonts w:ascii="Arial" w:hAnsi="Arial" w:cs="Arial"/>
                <w:spacing w:val="1"/>
                <w:sz w:val="20"/>
                <w:szCs w:val="20"/>
              </w:rPr>
              <w:t xml:space="preserve"> </w:t>
            </w:r>
            <w:r w:rsidRPr="006A79C9">
              <w:rPr>
                <w:rFonts w:ascii="Arial" w:hAnsi="Arial" w:cs="Arial"/>
                <w:sz w:val="20"/>
                <w:szCs w:val="20"/>
              </w:rPr>
              <w:t>C3)</w:t>
            </w:r>
          </w:p>
        </w:tc>
      </w:tr>
      <w:tr w:rsidR="008502BA" w:rsidRPr="006A79C9" w14:paraId="49FCC8A7" w14:textId="77777777">
        <w:trPr>
          <w:trHeight w:val="287"/>
        </w:trPr>
        <w:tc>
          <w:tcPr>
            <w:tcW w:w="961" w:type="dxa"/>
          </w:tcPr>
          <w:p w14:paraId="3CC6E8A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69</w:t>
            </w:r>
          </w:p>
        </w:tc>
        <w:tc>
          <w:tcPr>
            <w:tcW w:w="7280" w:type="dxa"/>
          </w:tcPr>
          <w:p w14:paraId="35D86739"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5"/>
                <w:sz w:val="20"/>
                <w:szCs w:val="20"/>
              </w:rPr>
              <w:t xml:space="preserve"> </w:t>
            </w:r>
            <w:r w:rsidRPr="006A79C9">
              <w:rPr>
                <w:rFonts w:ascii="Arial" w:hAnsi="Arial" w:cs="Arial"/>
                <w:sz w:val="20"/>
                <w:szCs w:val="20"/>
              </w:rPr>
              <w:t>keyway</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3B39D6AF" w14:textId="77777777">
        <w:trPr>
          <w:trHeight w:val="288"/>
        </w:trPr>
        <w:tc>
          <w:tcPr>
            <w:tcW w:w="961" w:type="dxa"/>
          </w:tcPr>
          <w:p w14:paraId="01AA8B6F"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70</w:t>
            </w:r>
          </w:p>
        </w:tc>
        <w:tc>
          <w:tcPr>
            <w:tcW w:w="7280" w:type="dxa"/>
          </w:tcPr>
          <w:p w14:paraId="06B3CFDC" w14:textId="77777777" w:rsidR="008502BA" w:rsidRPr="006A79C9" w:rsidRDefault="00F84358">
            <w:pPr>
              <w:pStyle w:val="TableParagraph"/>
              <w:spacing w:before="61"/>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&amp; cut</w:t>
            </w:r>
            <w:r w:rsidRPr="006A79C9">
              <w:rPr>
                <w:rFonts w:ascii="Arial" w:hAnsi="Arial" w:cs="Arial"/>
                <w:spacing w:val="1"/>
                <w:sz w:val="20"/>
                <w:szCs w:val="20"/>
              </w:rPr>
              <w:t xml:space="preserve"> </w:t>
            </w:r>
            <w:r w:rsidRPr="006A79C9">
              <w:rPr>
                <w:rFonts w:ascii="Arial" w:hAnsi="Arial" w:cs="Arial"/>
                <w:sz w:val="20"/>
                <w:szCs w:val="20"/>
              </w:rPr>
              <w:t>keyway</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7"/>
                <w:sz w:val="20"/>
                <w:szCs w:val="20"/>
              </w:rPr>
              <w:t xml:space="preserve"> </w:t>
            </w:r>
            <w:r w:rsidRPr="006A79C9">
              <w:rPr>
                <w:rFonts w:ascii="Arial" w:hAnsi="Arial" w:cs="Arial"/>
                <w:sz w:val="20"/>
                <w:szCs w:val="20"/>
              </w:rPr>
              <w:t>sizes</w:t>
            </w:r>
          </w:p>
        </w:tc>
      </w:tr>
    </w:tbl>
    <w:p w14:paraId="03BB7E31" w14:textId="77777777" w:rsidR="008502BA" w:rsidRPr="006A79C9" w:rsidRDefault="008502BA">
      <w:pPr>
        <w:spacing w:line="215" w:lineRule="exact"/>
        <w:jc w:val="center"/>
        <w:rPr>
          <w:rFonts w:ascii="Arial" w:hAnsi="Arial" w:cs="Arial"/>
          <w:sz w:val="20"/>
          <w:szCs w:val="20"/>
        </w:rPr>
        <w:sectPr w:rsidR="008502BA" w:rsidRPr="006A79C9">
          <w:pgSz w:w="11910" w:h="16840"/>
          <w:pgMar w:top="1300" w:right="740" w:bottom="900" w:left="760" w:header="726" w:footer="708" w:gutter="0"/>
          <w:cols w:space="720"/>
        </w:sectPr>
      </w:pPr>
    </w:p>
    <w:p w14:paraId="4AE4D685" w14:textId="77777777" w:rsidR="008502BA" w:rsidRPr="006A79C9" w:rsidRDefault="008502BA">
      <w:pPr>
        <w:pStyle w:val="BodyText"/>
        <w:spacing w:before="7"/>
        <w:rPr>
          <w:rFonts w:ascii="Arial" w:hAnsi="Arial" w:cs="Arial"/>
          <w:b/>
        </w:rPr>
      </w:pPr>
    </w:p>
    <w:p w14:paraId="0005D504" w14:textId="77777777" w:rsidR="008502BA" w:rsidRPr="006A79C9" w:rsidRDefault="008502BA">
      <w:pPr>
        <w:pStyle w:val="BodyText"/>
        <w:spacing w:before="2"/>
        <w:rPr>
          <w:rFonts w:ascii="Arial" w:hAnsi="Arial" w:cs="Arial"/>
          <w:b/>
        </w:rPr>
      </w:pPr>
    </w:p>
    <w:p w14:paraId="7AC9A59C" w14:textId="77777777" w:rsidR="008502BA" w:rsidRPr="006A79C9" w:rsidRDefault="00F84358">
      <w:pPr>
        <w:pStyle w:val="Heading4"/>
        <w:numPr>
          <w:ilvl w:val="2"/>
          <w:numId w:val="6"/>
        </w:numPr>
        <w:tabs>
          <w:tab w:val="left" w:pos="1094"/>
        </w:tabs>
        <w:ind w:left="1093" w:hanging="361"/>
      </w:pPr>
      <w:r w:rsidRPr="006A79C9">
        <w:t>T8</w:t>
      </w:r>
      <w:r w:rsidRPr="006A79C9">
        <w:rPr>
          <w:spacing w:val="-5"/>
        </w:rPr>
        <w:t xml:space="preserve"> </w:t>
      </w:r>
      <w:r w:rsidRPr="006A79C9">
        <w:t>Incline Conveyor</w:t>
      </w:r>
      <w:r w:rsidRPr="006A79C9">
        <w:rPr>
          <w:spacing w:val="-5"/>
        </w:rPr>
        <w:t xml:space="preserve"> </w:t>
      </w:r>
      <w:r w:rsidRPr="006A79C9">
        <w:t>Drive Motor</w:t>
      </w:r>
      <w:r w:rsidRPr="006A79C9">
        <w:rPr>
          <w:spacing w:val="-5"/>
        </w:rPr>
        <w:t xml:space="preserve"> </w:t>
      </w:r>
      <w:r w:rsidRPr="006A79C9">
        <w:t>260kW</w:t>
      </w:r>
    </w:p>
    <w:p w14:paraId="24E3437E"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59DB33D1" w14:textId="77777777">
        <w:trPr>
          <w:trHeight w:val="373"/>
        </w:trPr>
        <w:tc>
          <w:tcPr>
            <w:tcW w:w="1009" w:type="dxa"/>
          </w:tcPr>
          <w:p w14:paraId="3DA0F6BD" w14:textId="77777777" w:rsidR="008502BA" w:rsidRPr="006A79C9" w:rsidRDefault="00F84358">
            <w:pPr>
              <w:pStyle w:val="TableParagraph"/>
              <w:spacing w:before="138" w:line="215" w:lineRule="exact"/>
              <w:ind w:left="110"/>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632692D0"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4424329" w14:textId="77777777">
        <w:trPr>
          <w:trHeight w:val="421"/>
        </w:trPr>
        <w:tc>
          <w:tcPr>
            <w:tcW w:w="1009" w:type="dxa"/>
          </w:tcPr>
          <w:p w14:paraId="495FB53D"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7B8B69B" w14:textId="77777777" w:rsidR="008502BA" w:rsidRPr="006A79C9" w:rsidRDefault="00F84358">
            <w:pPr>
              <w:pStyle w:val="TableParagraph"/>
              <w:spacing w:before="186" w:line="215" w:lineRule="exact"/>
              <w:ind w:left="1581" w:right="1575"/>
              <w:jc w:val="center"/>
              <w:rPr>
                <w:rFonts w:ascii="Arial" w:hAnsi="Arial" w:cs="Arial"/>
                <w:b/>
                <w:sz w:val="20"/>
                <w:szCs w:val="20"/>
              </w:rPr>
            </w:pPr>
            <w:r w:rsidRPr="006A79C9">
              <w:rPr>
                <w:rFonts w:ascii="Arial" w:hAnsi="Arial" w:cs="Arial"/>
                <w:b/>
                <w:sz w:val="20"/>
                <w:szCs w:val="20"/>
              </w:rPr>
              <w:t>GENERAL</w:t>
            </w:r>
          </w:p>
        </w:tc>
      </w:tr>
      <w:tr w:rsidR="008502BA" w:rsidRPr="006A79C9" w14:paraId="43CB0056" w14:textId="77777777">
        <w:trPr>
          <w:trHeight w:val="374"/>
        </w:trPr>
        <w:tc>
          <w:tcPr>
            <w:tcW w:w="1009" w:type="dxa"/>
          </w:tcPr>
          <w:p w14:paraId="092FD84E" w14:textId="77777777" w:rsidR="008502BA" w:rsidRPr="006A79C9" w:rsidRDefault="00F84358">
            <w:pPr>
              <w:pStyle w:val="TableParagraph"/>
              <w:spacing w:before="138"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0B89E2B5"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71ED975" w14:textId="77777777">
        <w:trPr>
          <w:trHeight w:val="287"/>
        </w:trPr>
        <w:tc>
          <w:tcPr>
            <w:tcW w:w="1009" w:type="dxa"/>
          </w:tcPr>
          <w:p w14:paraId="5DD8C12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F75D9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08B68A66" w14:textId="77777777">
        <w:trPr>
          <w:trHeight w:val="292"/>
        </w:trPr>
        <w:tc>
          <w:tcPr>
            <w:tcW w:w="1009" w:type="dxa"/>
          </w:tcPr>
          <w:p w14:paraId="05893FF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32" w:type="dxa"/>
          </w:tcPr>
          <w:p w14:paraId="7D678DC4"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3DC8DFB7" w14:textId="77777777">
        <w:trPr>
          <w:trHeight w:val="288"/>
        </w:trPr>
        <w:tc>
          <w:tcPr>
            <w:tcW w:w="1009" w:type="dxa"/>
          </w:tcPr>
          <w:p w14:paraId="5DE817A3"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32" w:type="dxa"/>
          </w:tcPr>
          <w:p w14:paraId="2BDFA4F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075C0D86" w14:textId="77777777">
        <w:trPr>
          <w:trHeight w:val="287"/>
        </w:trPr>
        <w:tc>
          <w:tcPr>
            <w:tcW w:w="1009" w:type="dxa"/>
          </w:tcPr>
          <w:p w14:paraId="5E3B419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22508D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2AAE228F" w14:textId="77777777">
        <w:trPr>
          <w:trHeight w:val="287"/>
        </w:trPr>
        <w:tc>
          <w:tcPr>
            <w:tcW w:w="1009" w:type="dxa"/>
          </w:tcPr>
          <w:p w14:paraId="717F755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41C481A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55529BE4" w14:textId="77777777">
        <w:trPr>
          <w:trHeight w:val="287"/>
        </w:trPr>
        <w:tc>
          <w:tcPr>
            <w:tcW w:w="1009" w:type="dxa"/>
          </w:tcPr>
          <w:p w14:paraId="75708157"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81EEC0D" w14:textId="77777777" w:rsidR="008502BA" w:rsidRPr="006A79C9" w:rsidRDefault="00F84358">
            <w:pPr>
              <w:pStyle w:val="TableParagraph"/>
              <w:spacing w:before="52" w:line="215" w:lineRule="exact"/>
              <w:ind w:left="1580" w:right="1575"/>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0B59A49F" w14:textId="77777777">
        <w:trPr>
          <w:trHeight w:val="287"/>
        </w:trPr>
        <w:tc>
          <w:tcPr>
            <w:tcW w:w="1009" w:type="dxa"/>
          </w:tcPr>
          <w:p w14:paraId="5D336CB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18DDAD9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15F74911" w14:textId="77777777">
        <w:trPr>
          <w:trHeight w:val="288"/>
        </w:trPr>
        <w:tc>
          <w:tcPr>
            <w:tcW w:w="1009" w:type="dxa"/>
          </w:tcPr>
          <w:p w14:paraId="090D19AB"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32" w:type="dxa"/>
          </w:tcPr>
          <w:p w14:paraId="569E678C"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6E917B71" w14:textId="77777777">
        <w:trPr>
          <w:trHeight w:val="287"/>
        </w:trPr>
        <w:tc>
          <w:tcPr>
            <w:tcW w:w="1009" w:type="dxa"/>
          </w:tcPr>
          <w:p w14:paraId="4ABAD7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CEB6B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7823CDCB" w14:textId="77777777">
        <w:trPr>
          <w:trHeight w:val="287"/>
        </w:trPr>
        <w:tc>
          <w:tcPr>
            <w:tcW w:w="1009" w:type="dxa"/>
          </w:tcPr>
          <w:p w14:paraId="5E397E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EA4ECF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3"/>
                <w:sz w:val="20"/>
                <w:szCs w:val="20"/>
              </w:rPr>
              <w:t xml:space="preserve"> </w:t>
            </w:r>
            <w:r w:rsidRPr="006A79C9">
              <w:rPr>
                <w:rFonts w:ascii="Arial" w:hAnsi="Arial" w:cs="Arial"/>
                <w:sz w:val="20"/>
                <w:szCs w:val="20"/>
              </w:rPr>
              <w:t>CT</w:t>
            </w:r>
          </w:p>
        </w:tc>
      </w:tr>
      <w:tr w:rsidR="008502BA" w:rsidRPr="006A79C9" w14:paraId="64F888A6" w14:textId="77777777">
        <w:trPr>
          <w:trHeight w:val="287"/>
        </w:trPr>
        <w:tc>
          <w:tcPr>
            <w:tcW w:w="1009" w:type="dxa"/>
          </w:tcPr>
          <w:p w14:paraId="109ACD93"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1DCD3860" w14:textId="77777777" w:rsidR="008502BA" w:rsidRPr="006A79C9" w:rsidRDefault="00F84358">
            <w:pPr>
              <w:pStyle w:val="TableParagraph"/>
              <w:spacing w:before="52" w:line="215" w:lineRule="exact"/>
              <w:ind w:left="1587" w:right="1570"/>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170DAA88" w14:textId="77777777">
        <w:trPr>
          <w:trHeight w:val="287"/>
        </w:trPr>
        <w:tc>
          <w:tcPr>
            <w:tcW w:w="1009" w:type="dxa"/>
          </w:tcPr>
          <w:p w14:paraId="2D9F36F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00CD32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2FF46541" w14:textId="77777777">
        <w:trPr>
          <w:trHeight w:val="287"/>
        </w:trPr>
        <w:tc>
          <w:tcPr>
            <w:tcW w:w="1009" w:type="dxa"/>
          </w:tcPr>
          <w:p w14:paraId="0253E6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67C5F2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711DFDEC" w14:textId="77777777">
        <w:trPr>
          <w:trHeight w:val="292"/>
        </w:trPr>
        <w:tc>
          <w:tcPr>
            <w:tcW w:w="1009" w:type="dxa"/>
          </w:tcPr>
          <w:p w14:paraId="4DDD2FC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32" w:type="dxa"/>
          </w:tcPr>
          <w:p w14:paraId="397FA65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1BDC1C0D" w14:textId="77777777">
        <w:trPr>
          <w:trHeight w:val="287"/>
        </w:trPr>
        <w:tc>
          <w:tcPr>
            <w:tcW w:w="1009" w:type="dxa"/>
          </w:tcPr>
          <w:p w14:paraId="26A333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DEE59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0EE8B944" w14:textId="77777777">
        <w:trPr>
          <w:trHeight w:val="287"/>
        </w:trPr>
        <w:tc>
          <w:tcPr>
            <w:tcW w:w="1009" w:type="dxa"/>
          </w:tcPr>
          <w:p w14:paraId="662CD2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6099FF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634793A8" w14:textId="77777777">
        <w:trPr>
          <w:trHeight w:val="287"/>
        </w:trPr>
        <w:tc>
          <w:tcPr>
            <w:tcW w:w="1009" w:type="dxa"/>
          </w:tcPr>
          <w:p w14:paraId="11180FD1"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63237B8C" w14:textId="77777777" w:rsidR="008502BA" w:rsidRPr="006A79C9" w:rsidRDefault="00F84358">
            <w:pPr>
              <w:pStyle w:val="TableParagraph"/>
              <w:spacing w:before="52" w:line="215" w:lineRule="exact"/>
              <w:ind w:left="1586" w:right="1575"/>
              <w:jc w:val="center"/>
              <w:rPr>
                <w:rFonts w:ascii="Arial" w:hAnsi="Arial" w:cs="Arial"/>
                <w:b/>
                <w:sz w:val="20"/>
                <w:szCs w:val="20"/>
              </w:rPr>
            </w:pPr>
            <w:r w:rsidRPr="006A79C9">
              <w:rPr>
                <w:rFonts w:ascii="Arial" w:hAnsi="Arial" w:cs="Arial"/>
                <w:b/>
                <w:sz w:val="20"/>
                <w:szCs w:val="20"/>
              </w:rPr>
              <w:t>SPACE HEATERS</w:t>
            </w:r>
          </w:p>
        </w:tc>
      </w:tr>
      <w:tr w:rsidR="008502BA" w:rsidRPr="006A79C9" w14:paraId="547E6149" w14:textId="77777777">
        <w:trPr>
          <w:trHeight w:val="287"/>
        </w:trPr>
        <w:tc>
          <w:tcPr>
            <w:tcW w:w="1009" w:type="dxa"/>
          </w:tcPr>
          <w:p w14:paraId="4BF8802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1759362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7113359F" w14:textId="77777777">
        <w:trPr>
          <w:trHeight w:val="287"/>
        </w:trPr>
        <w:tc>
          <w:tcPr>
            <w:tcW w:w="1009" w:type="dxa"/>
          </w:tcPr>
          <w:p w14:paraId="0F670A6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7F0800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 wiring)</w:t>
            </w:r>
          </w:p>
        </w:tc>
      </w:tr>
      <w:tr w:rsidR="008502BA" w:rsidRPr="006A79C9" w14:paraId="1A9DBFFF" w14:textId="77777777">
        <w:trPr>
          <w:trHeight w:val="288"/>
        </w:trPr>
        <w:tc>
          <w:tcPr>
            <w:tcW w:w="1009" w:type="dxa"/>
          </w:tcPr>
          <w:p w14:paraId="08FD18D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0AF92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19E303F6" w14:textId="77777777">
        <w:trPr>
          <w:trHeight w:val="287"/>
        </w:trPr>
        <w:tc>
          <w:tcPr>
            <w:tcW w:w="1009" w:type="dxa"/>
          </w:tcPr>
          <w:p w14:paraId="30DB5103"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68BF9C7B" w14:textId="77777777" w:rsidR="008502BA" w:rsidRPr="006A79C9" w:rsidRDefault="00F84358">
            <w:pPr>
              <w:pStyle w:val="TableParagraph"/>
              <w:spacing w:before="52" w:line="215" w:lineRule="exact"/>
              <w:ind w:left="1587" w:right="1574"/>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207F3BFD" w14:textId="77777777">
        <w:trPr>
          <w:trHeight w:val="287"/>
        </w:trPr>
        <w:tc>
          <w:tcPr>
            <w:tcW w:w="1009" w:type="dxa"/>
          </w:tcPr>
          <w:p w14:paraId="351BAF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0230AD9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796CE172" w14:textId="77777777">
        <w:trPr>
          <w:trHeight w:val="287"/>
        </w:trPr>
        <w:tc>
          <w:tcPr>
            <w:tcW w:w="1009" w:type="dxa"/>
          </w:tcPr>
          <w:p w14:paraId="4C2D28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7B68AA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2"/>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79B1CDF8" w14:textId="77777777">
        <w:trPr>
          <w:trHeight w:val="287"/>
        </w:trPr>
        <w:tc>
          <w:tcPr>
            <w:tcW w:w="1009" w:type="dxa"/>
          </w:tcPr>
          <w:p w14:paraId="6111B9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FF8751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24BA81C" w14:textId="77777777">
        <w:trPr>
          <w:trHeight w:val="288"/>
        </w:trPr>
        <w:tc>
          <w:tcPr>
            <w:tcW w:w="1009" w:type="dxa"/>
          </w:tcPr>
          <w:p w14:paraId="3537ADC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3412DA4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 stator</w:t>
            </w:r>
          </w:p>
        </w:tc>
      </w:tr>
      <w:tr w:rsidR="008502BA" w:rsidRPr="006A79C9" w14:paraId="65FF60A2" w14:textId="77777777">
        <w:trPr>
          <w:trHeight w:val="292"/>
        </w:trPr>
        <w:tc>
          <w:tcPr>
            <w:tcW w:w="1009" w:type="dxa"/>
          </w:tcPr>
          <w:p w14:paraId="3B7D125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32" w:type="dxa"/>
          </w:tcPr>
          <w:p w14:paraId="48364B9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6F19EFD6" w14:textId="77777777">
        <w:trPr>
          <w:trHeight w:val="287"/>
        </w:trPr>
        <w:tc>
          <w:tcPr>
            <w:tcW w:w="1009" w:type="dxa"/>
          </w:tcPr>
          <w:p w14:paraId="112B133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3C8C58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1AA902A2" w14:textId="77777777">
        <w:trPr>
          <w:trHeight w:val="287"/>
        </w:trPr>
        <w:tc>
          <w:tcPr>
            <w:tcW w:w="1009" w:type="dxa"/>
          </w:tcPr>
          <w:p w14:paraId="5112E9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5D86E26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37771B2D" w14:textId="77777777">
        <w:trPr>
          <w:trHeight w:val="287"/>
        </w:trPr>
        <w:tc>
          <w:tcPr>
            <w:tcW w:w="1009" w:type="dxa"/>
          </w:tcPr>
          <w:p w14:paraId="60D6B992"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289A0323" w14:textId="77777777" w:rsidR="008502BA" w:rsidRPr="006A79C9" w:rsidRDefault="00F84358">
            <w:pPr>
              <w:pStyle w:val="TableParagraph"/>
              <w:spacing w:before="52" w:line="215" w:lineRule="exact"/>
              <w:ind w:left="1587" w:right="1574"/>
              <w:jc w:val="center"/>
              <w:rPr>
                <w:rFonts w:ascii="Arial" w:hAnsi="Arial" w:cs="Arial"/>
                <w:b/>
                <w:sz w:val="20"/>
                <w:szCs w:val="20"/>
              </w:rPr>
            </w:pPr>
            <w:r w:rsidRPr="006A79C9">
              <w:rPr>
                <w:rFonts w:ascii="Arial" w:hAnsi="Arial" w:cs="Arial"/>
                <w:b/>
                <w:sz w:val="20"/>
                <w:szCs w:val="20"/>
              </w:rPr>
              <w:t>ROTOR</w:t>
            </w:r>
          </w:p>
        </w:tc>
      </w:tr>
      <w:tr w:rsidR="008502BA" w:rsidRPr="006A79C9" w14:paraId="619CE24B" w14:textId="77777777">
        <w:trPr>
          <w:trHeight w:val="287"/>
        </w:trPr>
        <w:tc>
          <w:tcPr>
            <w:tcW w:w="1009" w:type="dxa"/>
          </w:tcPr>
          <w:p w14:paraId="6F5A4F6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76A6371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5669D31" w14:textId="77777777">
        <w:trPr>
          <w:trHeight w:val="288"/>
        </w:trPr>
        <w:tc>
          <w:tcPr>
            <w:tcW w:w="1009" w:type="dxa"/>
          </w:tcPr>
          <w:p w14:paraId="5AA24F3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32" w:type="dxa"/>
          </w:tcPr>
          <w:p w14:paraId="1FC576A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w:t>
            </w:r>
            <w:r w:rsidRPr="006A79C9">
              <w:rPr>
                <w:rFonts w:ascii="Arial" w:hAnsi="Arial" w:cs="Arial"/>
                <w:spacing w:val="2"/>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051E5E95" w14:textId="77777777">
        <w:trPr>
          <w:trHeight w:val="287"/>
        </w:trPr>
        <w:tc>
          <w:tcPr>
            <w:tcW w:w="1009" w:type="dxa"/>
          </w:tcPr>
          <w:p w14:paraId="7CA9528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06D06E2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548B0D01" w14:textId="77777777">
        <w:trPr>
          <w:trHeight w:val="287"/>
        </w:trPr>
        <w:tc>
          <w:tcPr>
            <w:tcW w:w="1009" w:type="dxa"/>
          </w:tcPr>
          <w:p w14:paraId="791F25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3AE0939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 (DE)</w:t>
            </w:r>
          </w:p>
        </w:tc>
      </w:tr>
      <w:tr w:rsidR="008502BA" w:rsidRPr="006A79C9" w14:paraId="4D39C95A" w14:textId="77777777">
        <w:trPr>
          <w:trHeight w:val="287"/>
        </w:trPr>
        <w:tc>
          <w:tcPr>
            <w:tcW w:w="1009" w:type="dxa"/>
          </w:tcPr>
          <w:p w14:paraId="757EB09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184940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(NDE)</w:t>
            </w:r>
          </w:p>
        </w:tc>
      </w:tr>
      <w:tr w:rsidR="008502BA" w:rsidRPr="006A79C9" w14:paraId="4663DC1B" w14:textId="77777777">
        <w:trPr>
          <w:trHeight w:val="287"/>
        </w:trPr>
        <w:tc>
          <w:tcPr>
            <w:tcW w:w="1009" w:type="dxa"/>
          </w:tcPr>
          <w:p w14:paraId="3CEE522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1DD3189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76EA3AE" w14:textId="77777777">
        <w:trPr>
          <w:trHeight w:val="287"/>
        </w:trPr>
        <w:tc>
          <w:tcPr>
            <w:tcW w:w="1009" w:type="dxa"/>
          </w:tcPr>
          <w:p w14:paraId="7FFFE3E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16D7FF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68111900" w14:textId="77777777">
        <w:trPr>
          <w:trHeight w:val="288"/>
        </w:trPr>
        <w:tc>
          <w:tcPr>
            <w:tcW w:w="1009" w:type="dxa"/>
          </w:tcPr>
          <w:p w14:paraId="6A8A35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32" w:type="dxa"/>
          </w:tcPr>
          <w:p w14:paraId="53225B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7F7DE389" w14:textId="77777777">
        <w:trPr>
          <w:trHeight w:val="292"/>
        </w:trPr>
        <w:tc>
          <w:tcPr>
            <w:tcW w:w="1009" w:type="dxa"/>
          </w:tcPr>
          <w:p w14:paraId="72F909A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w:t>
            </w:r>
          </w:p>
        </w:tc>
        <w:tc>
          <w:tcPr>
            <w:tcW w:w="7232" w:type="dxa"/>
          </w:tcPr>
          <w:p w14:paraId="56F4917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4960464B" w14:textId="77777777">
        <w:trPr>
          <w:trHeight w:val="287"/>
        </w:trPr>
        <w:tc>
          <w:tcPr>
            <w:tcW w:w="1009" w:type="dxa"/>
          </w:tcPr>
          <w:p w14:paraId="1B8F066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32" w:type="dxa"/>
          </w:tcPr>
          <w:p w14:paraId="58F4FB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 concentricity</w:t>
            </w:r>
          </w:p>
        </w:tc>
      </w:tr>
      <w:tr w:rsidR="008502BA" w:rsidRPr="006A79C9" w14:paraId="77086BFF" w14:textId="77777777">
        <w:trPr>
          <w:trHeight w:val="287"/>
        </w:trPr>
        <w:tc>
          <w:tcPr>
            <w:tcW w:w="1009" w:type="dxa"/>
          </w:tcPr>
          <w:p w14:paraId="0D75965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731490E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601B89E" w14:textId="77777777">
        <w:trPr>
          <w:trHeight w:val="287"/>
        </w:trPr>
        <w:tc>
          <w:tcPr>
            <w:tcW w:w="1009" w:type="dxa"/>
          </w:tcPr>
          <w:p w14:paraId="192413B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18162E7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2E61970A" w14:textId="77777777">
        <w:trPr>
          <w:trHeight w:val="288"/>
        </w:trPr>
        <w:tc>
          <w:tcPr>
            <w:tcW w:w="1009" w:type="dxa"/>
          </w:tcPr>
          <w:p w14:paraId="2B144504"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lastRenderedPageBreak/>
              <w:t>13</w:t>
            </w:r>
          </w:p>
        </w:tc>
        <w:tc>
          <w:tcPr>
            <w:tcW w:w="7232" w:type="dxa"/>
          </w:tcPr>
          <w:p w14:paraId="43A8661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71CF734C" w14:textId="77777777">
        <w:trPr>
          <w:trHeight w:val="287"/>
        </w:trPr>
        <w:tc>
          <w:tcPr>
            <w:tcW w:w="1009" w:type="dxa"/>
          </w:tcPr>
          <w:p w14:paraId="70EC18D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32" w:type="dxa"/>
          </w:tcPr>
          <w:p w14:paraId="2C81275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69B544C0" w14:textId="77777777">
        <w:trPr>
          <w:trHeight w:val="287"/>
        </w:trPr>
        <w:tc>
          <w:tcPr>
            <w:tcW w:w="1009" w:type="dxa"/>
          </w:tcPr>
          <w:p w14:paraId="3E870F04"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5E57CF36" w14:textId="77777777" w:rsidR="008502BA" w:rsidRPr="006A79C9" w:rsidRDefault="00F84358">
            <w:pPr>
              <w:pStyle w:val="TableParagraph"/>
              <w:spacing w:before="52" w:line="215" w:lineRule="exact"/>
              <w:ind w:left="1587" w:right="1575"/>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011C6148" w14:textId="77777777">
        <w:trPr>
          <w:trHeight w:val="287"/>
        </w:trPr>
        <w:tc>
          <w:tcPr>
            <w:tcW w:w="1009" w:type="dxa"/>
          </w:tcPr>
          <w:p w14:paraId="6A1B566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35CFD4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4"/>
                <w:sz w:val="20"/>
                <w:szCs w:val="20"/>
              </w:rPr>
              <w:t xml:space="preserve"> </w:t>
            </w:r>
            <w:r w:rsidRPr="006A79C9">
              <w:rPr>
                <w:rFonts w:ascii="Arial" w:hAnsi="Arial" w:cs="Arial"/>
                <w:sz w:val="20"/>
                <w:szCs w:val="20"/>
              </w:rPr>
              <w:t>Measure RTD</w:t>
            </w:r>
          </w:p>
        </w:tc>
      </w:tr>
      <w:tr w:rsidR="008502BA" w:rsidRPr="006A79C9" w14:paraId="7B961BB0" w14:textId="77777777">
        <w:trPr>
          <w:trHeight w:val="287"/>
        </w:trPr>
        <w:tc>
          <w:tcPr>
            <w:tcW w:w="1009" w:type="dxa"/>
          </w:tcPr>
          <w:p w14:paraId="26A6C9B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6795DEE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overhang 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0780FF70" w14:textId="77777777">
        <w:trPr>
          <w:trHeight w:val="292"/>
        </w:trPr>
        <w:tc>
          <w:tcPr>
            <w:tcW w:w="1009" w:type="dxa"/>
          </w:tcPr>
          <w:p w14:paraId="48B116D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32" w:type="dxa"/>
          </w:tcPr>
          <w:p w14:paraId="4CC6F3BA"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2"/>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5BAF3303" w14:textId="77777777">
        <w:trPr>
          <w:trHeight w:val="288"/>
        </w:trPr>
        <w:tc>
          <w:tcPr>
            <w:tcW w:w="1009" w:type="dxa"/>
          </w:tcPr>
          <w:p w14:paraId="7AD42F7F"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392F03BD" w14:textId="77777777" w:rsidR="008502BA" w:rsidRPr="006A79C9" w:rsidRDefault="00F84358">
            <w:pPr>
              <w:pStyle w:val="TableParagraph"/>
              <w:spacing w:before="53" w:line="215" w:lineRule="exact"/>
              <w:ind w:left="1587" w:right="1575"/>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5A40A091" w14:textId="77777777">
        <w:trPr>
          <w:trHeight w:val="287"/>
        </w:trPr>
        <w:tc>
          <w:tcPr>
            <w:tcW w:w="1009" w:type="dxa"/>
          </w:tcPr>
          <w:p w14:paraId="6B44F39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4F430C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55BFCE0B" w14:textId="77777777">
        <w:trPr>
          <w:trHeight w:val="287"/>
        </w:trPr>
        <w:tc>
          <w:tcPr>
            <w:tcW w:w="1009" w:type="dxa"/>
          </w:tcPr>
          <w:p w14:paraId="7C5CB4E3"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0B945CFB" w14:textId="77777777" w:rsidR="008502BA" w:rsidRPr="006A79C9" w:rsidRDefault="00F84358">
            <w:pPr>
              <w:pStyle w:val="TableParagraph"/>
              <w:spacing w:before="52" w:line="215" w:lineRule="exact"/>
              <w:ind w:left="1581" w:right="1575"/>
              <w:jc w:val="center"/>
              <w:rPr>
                <w:rFonts w:ascii="Arial" w:hAnsi="Arial" w:cs="Arial"/>
                <w:b/>
                <w:sz w:val="20"/>
                <w:szCs w:val="20"/>
              </w:rPr>
            </w:pPr>
            <w:r w:rsidRPr="006A79C9">
              <w:rPr>
                <w:rFonts w:ascii="Arial" w:hAnsi="Arial" w:cs="Arial"/>
                <w:b/>
                <w:sz w:val="20"/>
                <w:szCs w:val="20"/>
              </w:rPr>
              <w:t>BEARINGS</w:t>
            </w:r>
          </w:p>
        </w:tc>
      </w:tr>
      <w:tr w:rsidR="008502BA" w:rsidRPr="006A79C9" w14:paraId="0A288148" w14:textId="77777777">
        <w:trPr>
          <w:trHeight w:val="460"/>
        </w:trPr>
        <w:tc>
          <w:tcPr>
            <w:tcW w:w="1009" w:type="dxa"/>
          </w:tcPr>
          <w:p w14:paraId="3A505310" w14:textId="77777777" w:rsidR="008502BA" w:rsidRPr="006A79C9" w:rsidRDefault="008502BA">
            <w:pPr>
              <w:pStyle w:val="TableParagraph"/>
              <w:spacing w:before="3" w:line="240" w:lineRule="auto"/>
              <w:rPr>
                <w:rFonts w:ascii="Arial" w:hAnsi="Arial" w:cs="Arial"/>
                <w:b/>
                <w:sz w:val="20"/>
                <w:szCs w:val="20"/>
              </w:rPr>
            </w:pPr>
          </w:p>
          <w:p w14:paraId="368F6933"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32" w:type="dxa"/>
          </w:tcPr>
          <w:p w14:paraId="36C3A1F2" w14:textId="77777777" w:rsidR="008502BA" w:rsidRPr="006A79C9" w:rsidRDefault="00F84358">
            <w:pPr>
              <w:pStyle w:val="TableParagraph"/>
              <w:spacing w:before="0" w:line="230" w:lineRule="exact"/>
              <w:ind w:left="109" w:right="579"/>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44C043CE" w14:textId="77777777">
        <w:trPr>
          <w:trHeight w:val="460"/>
        </w:trPr>
        <w:tc>
          <w:tcPr>
            <w:tcW w:w="1009" w:type="dxa"/>
          </w:tcPr>
          <w:p w14:paraId="4EF45BC1" w14:textId="77777777" w:rsidR="008502BA" w:rsidRPr="006A79C9" w:rsidRDefault="008502BA">
            <w:pPr>
              <w:pStyle w:val="TableParagraph"/>
              <w:spacing w:before="3" w:line="240" w:lineRule="auto"/>
              <w:rPr>
                <w:rFonts w:ascii="Arial" w:hAnsi="Arial" w:cs="Arial"/>
                <w:b/>
                <w:sz w:val="20"/>
                <w:szCs w:val="20"/>
              </w:rPr>
            </w:pPr>
          </w:p>
          <w:p w14:paraId="0F70E896"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32" w:type="dxa"/>
          </w:tcPr>
          <w:p w14:paraId="7997846D" w14:textId="77777777" w:rsidR="008502BA" w:rsidRPr="006A79C9" w:rsidRDefault="00F84358">
            <w:pPr>
              <w:pStyle w:val="TableParagraph"/>
              <w:spacing w:before="0" w:line="230" w:lineRule="exact"/>
              <w:ind w:left="109"/>
              <w:rPr>
                <w:rFonts w:ascii="Arial" w:hAnsi="Arial" w:cs="Arial"/>
                <w:sz w:val="20"/>
                <w:szCs w:val="20"/>
              </w:rPr>
            </w:pPr>
            <w:r w:rsidRPr="006A79C9">
              <w:rPr>
                <w:rFonts w:ascii="Arial" w:hAnsi="Arial" w:cs="Arial"/>
                <w:sz w:val="20"/>
                <w:szCs w:val="20"/>
              </w:rPr>
              <w:t>Refurbish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DFB2E46" w14:textId="77777777">
        <w:trPr>
          <w:trHeight w:val="287"/>
        </w:trPr>
        <w:tc>
          <w:tcPr>
            <w:tcW w:w="1009" w:type="dxa"/>
          </w:tcPr>
          <w:p w14:paraId="1EF6199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623FA0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23FC03D1" w14:textId="77777777">
        <w:trPr>
          <w:trHeight w:val="287"/>
        </w:trPr>
        <w:tc>
          <w:tcPr>
            <w:tcW w:w="1009" w:type="dxa"/>
          </w:tcPr>
          <w:p w14:paraId="682B0CB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694C2A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7A101589" w14:textId="77777777">
        <w:trPr>
          <w:trHeight w:val="287"/>
        </w:trPr>
        <w:tc>
          <w:tcPr>
            <w:tcW w:w="1009" w:type="dxa"/>
          </w:tcPr>
          <w:p w14:paraId="162B34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128B03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11C8CBFA" w14:textId="77777777">
        <w:trPr>
          <w:trHeight w:val="287"/>
        </w:trPr>
        <w:tc>
          <w:tcPr>
            <w:tcW w:w="1009" w:type="dxa"/>
          </w:tcPr>
          <w:p w14:paraId="561722E7"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50A2D4C1" w14:textId="77777777" w:rsidR="008502BA" w:rsidRPr="006A79C9" w:rsidRDefault="00F84358">
            <w:pPr>
              <w:pStyle w:val="TableParagraph"/>
              <w:spacing w:before="52" w:line="215" w:lineRule="exact"/>
              <w:ind w:left="1587" w:right="1571"/>
              <w:jc w:val="center"/>
              <w:rPr>
                <w:rFonts w:ascii="Arial" w:hAnsi="Arial" w:cs="Arial"/>
                <w:b/>
                <w:sz w:val="20"/>
                <w:szCs w:val="20"/>
              </w:rPr>
            </w:pPr>
            <w:r w:rsidRPr="006A79C9">
              <w:rPr>
                <w:rFonts w:ascii="Arial" w:hAnsi="Arial" w:cs="Arial"/>
                <w:b/>
                <w:sz w:val="20"/>
                <w:szCs w:val="20"/>
              </w:rPr>
              <w:t>ACCESSORIES</w:t>
            </w:r>
          </w:p>
        </w:tc>
      </w:tr>
      <w:tr w:rsidR="008502BA" w:rsidRPr="006A79C9" w14:paraId="4A0842D7" w14:textId="77777777">
        <w:trPr>
          <w:trHeight w:val="287"/>
        </w:trPr>
        <w:tc>
          <w:tcPr>
            <w:tcW w:w="1009" w:type="dxa"/>
          </w:tcPr>
          <w:p w14:paraId="5F4603D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1C0D6C8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2"/>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6379453E" w14:textId="77777777">
        <w:trPr>
          <w:trHeight w:val="288"/>
        </w:trPr>
        <w:tc>
          <w:tcPr>
            <w:tcW w:w="1009" w:type="dxa"/>
          </w:tcPr>
          <w:p w14:paraId="39F911D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32" w:type="dxa"/>
          </w:tcPr>
          <w:p w14:paraId="232F2A5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55BC61A7" w14:textId="77777777">
        <w:trPr>
          <w:trHeight w:val="287"/>
        </w:trPr>
        <w:tc>
          <w:tcPr>
            <w:tcW w:w="1009" w:type="dxa"/>
          </w:tcPr>
          <w:p w14:paraId="3E6247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5B57E36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7F8C61A5" w14:textId="77777777">
        <w:trPr>
          <w:trHeight w:val="287"/>
        </w:trPr>
        <w:tc>
          <w:tcPr>
            <w:tcW w:w="1009" w:type="dxa"/>
          </w:tcPr>
          <w:p w14:paraId="36FB1F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AE4332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2E441B43" w14:textId="77777777">
        <w:trPr>
          <w:trHeight w:val="287"/>
        </w:trPr>
        <w:tc>
          <w:tcPr>
            <w:tcW w:w="1009" w:type="dxa"/>
          </w:tcPr>
          <w:p w14:paraId="478AF36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38A85EA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694FB44E" w14:textId="77777777">
        <w:trPr>
          <w:trHeight w:val="287"/>
        </w:trPr>
        <w:tc>
          <w:tcPr>
            <w:tcW w:w="1009" w:type="dxa"/>
          </w:tcPr>
          <w:p w14:paraId="05D6B71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193A36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1CBF35BA" w14:textId="77777777">
        <w:trPr>
          <w:trHeight w:val="290"/>
        </w:trPr>
        <w:tc>
          <w:tcPr>
            <w:tcW w:w="1009" w:type="dxa"/>
            <w:tcBorders>
              <w:bottom w:val="single" w:sz="6" w:space="0" w:color="000000"/>
            </w:tcBorders>
          </w:tcPr>
          <w:p w14:paraId="31C4F60B" w14:textId="77777777" w:rsidR="008502BA" w:rsidRPr="006A79C9" w:rsidRDefault="00F84358">
            <w:pPr>
              <w:pStyle w:val="TableParagraph"/>
              <w:spacing w:before="65" w:line="205" w:lineRule="exact"/>
              <w:ind w:right="92"/>
              <w:jc w:val="right"/>
              <w:rPr>
                <w:rFonts w:ascii="Arial" w:hAnsi="Arial" w:cs="Arial"/>
                <w:sz w:val="20"/>
                <w:szCs w:val="20"/>
              </w:rPr>
            </w:pPr>
            <w:r w:rsidRPr="006A79C9">
              <w:rPr>
                <w:rFonts w:ascii="Arial" w:hAnsi="Arial" w:cs="Arial"/>
                <w:sz w:val="20"/>
                <w:szCs w:val="20"/>
              </w:rPr>
              <w:t>7</w:t>
            </w:r>
          </w:p>
        </w:tc>
        <w:tc>
          <w:tcPr>
            <w:tcW w:w="7232" w:type="dxa"/>
            <w:tcBorders>
              <w:bottom w:val="single" w:sz="6" w:space="0" w:color="000000"/>
            </w:tcBorders>
          </w:tcPr>
          <w:p w14:paraId="6C1FD870" w14:textId="77777777" w:rsidR="008502BA" w:rsidRPr="006A79C9" w:rsidRDefault="00F84358">
            <w:pPr>
              <w:pStyle w:val="TableParagraph"/>
              <w:spacing w:before="65" w:line="205" w:lineRule="exact"/>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6DA9C5C5" w14:textId="77777777">
        <w:trPr>
          <w:trHeight w:val="285"/>
        </w:trPr>
        <w:tc>
          <w:tcPr>
            <w:tcW w:w="1009" w:type="dxa"/>
            <w:tcBorders>
              <w:top w:val="single" w:sz="6" w:space="0" w:color="000000"/>
            </w:tcBorders>
          </w:tcPr>
          <w:p w14:paraId="6E7CEFEB" w14:textId="77777777" w:rsidR="008502BA" w:rsidRPr="006A79C9" w:rsidRDefault="00F84358">
            <w:pPr>
              <w:pStyle w:val="TableParagraph"/>
              <w:spacing w:before="58"/>
              <w:ind w:right="92"/>
              <w:jc w:val="right"/>
              <w:rPr>
                <w:rFonts w:ascii="Arial" w:hAnsi="Arial" w:cs="Arial"/>
                <w:sz w:val="20"/>
                <w:szCs w:val="20"/>
              </w:rPr>
            </w:pPr>
            <w:r w:rsidRPr="006A79C9">
              <w:rPr>
                <w:rFonts w:ascii="Arial" w:hAnsi="Arial" w:cs="Arial"/>
                <w:sz w:val="20"/>
                <w:szCs w:val="20"/>
              </w:rPr>
              <w:t>8</w:t>
            </w:r>
          </w:p>
        </w:tc>
        <w:tc>
          <w:tcPr>
            <w:tcW w:w="7232" w:type="dxa"/>
            <w:tcBorders>
              <w:top w:val="single" w:sz="6" w:space="0" w:color="000000"/>
            </w:tcBorders>
          </w:tcPr>
          <w:p w14:paraId="4A0CF1EC"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3A04AD75" w14:textId="77777777">
        <w:trPr>
          <w:trHeight w:val="287"/>
        </w:trPr>
        <w:tc>
          <w:tcPr>
            <w:tcW w:w="1009" w:type="dxa"/>
          </w:tcPr>
          <w:p w14:paraId="25150B0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32" w:type="dxa"/>
          </w:tcPr>
          <w:p w14:paraId="335409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540B5BCF" w14:textId="77777777">
        <w:trPr>
          <w:trHeight w:val="287"/>
        </w:trPr>
        <w:tc>
          <w:tcPr>
            <w:tcW w:w="1009" w:type="dxa"/>
          </w:tcPr>
          <w:p w14:paraId="607F396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32" w:type="dxa"/>
          </w:tcPr>
          <w:p w14:paraId="0BC9B4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7627B9E7" w14:textId="77777777">
        <w:trPr>
          <w:trHeight w:val="287"/>
        </w:trPr>
        <w:tc>
          <w:tcPr>
            <w:tcW w:w="1009" w:type="dxa"/>
          </w:tcPr>
          <w:p w14:paraId="52CDFF0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43BE49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484CDFF8" w14:textId="77777777">
        <w:trPr>
          <w:trHeight w:val="287"/>
        </w:trPr>
        <w:tc>
          <w:tcPr>
            <w:tcW w:w="1009" w:type="dxa"/>
          </w:tcPr>
          <w:p w14:paraId="6D13CFD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2C18A3B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5E2CD464" w14:textId="77777777">
        <w:trPr>
          <w:trHeight w:val="288"/>
        </w:trPr>
        <w:tc>
          <w:tcPr>
            <w:tcW w:w="1009" w:type="dxa"/>
          </w:tcPr>
          <w:p w14:paraId="4839140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32" w:type="dxa"/>
          </w:tcPr>
          <w:p w14:paraId="50C2D9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7E98A10A" w14:textId="77777777">
        <w:trPr>
          <w:trHeight w:val="287"/>
        </w:trPr>
        <w:tc>
          <w:tcPr>
            <w:tcW w:w="1009" w:type="dxa"/>
          </w:tcPr>
          <w:p w14:paraId="78DCE9C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32" w:type="dxa"/>
          </w:tcPr>
          <w:p w14:paraId="4E005A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7FF83F7F" w14:textId="77777777">
        <w:trPr>
          <w:trHeight w:val="287"/>
        </w:trPr>
        <w:tc>
          <w:tcPr>
            <w:tcW w:w="1009" w:type="dxa"/>
          </w:tcPr>
          <w:p w14:paraId="4067005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32" w:type="dxa"/>
          </w:tcPr>
          <w:p w14:paraId="4A8589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25E00669" w14:textId="77777777">
        <w:trPr>
          <w:trHeight w:val="287"/>
        </w:trPr>
        <w:tc>
          <w:tcPr>
            <w:tcW w:w="1009" w:type="dxa"/>
          </w:tcPr>
          <w:p w14:paraId="71A8E91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32" w:type="dxa"/>
          </w:tcPr>
          <w:p w14:paraId="7802FE3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2BEB72D1" w14:textId="77777777">
        <w:trPr>
          <w:trHeight w:val="287"/>
        </w:trPr>
        <w:tc>
          <w:tcPr>
            <w:tcW w:w="1009" w:type="dxa"/>
          </w:tcPr>
          <w:p w14:paraId="1E62B00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32" w:type="dxa"/>
          </w:tcPr>
          <w:p w14:paraId="4B08CE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7DBEF030" w14:textId="77777777">
        <w:trPr>
          <w:trHeight w:val="287"/>
        </w:trPr>
        <w:tc>
          <w:tcPr>
            <w:tcW w:w="1009" w:type="dxa"/>
          </w:tcPr>
          <w:p w14:paraId="02A0999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32" w:type="dxa"/>
          </w:tcPr>
          <w:p w14:paraId="6630EB4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4"/>
                <w:sz w:val="20"/>
                <w:szCs w:val="20"/>
              </w:rPr>
              <w:t xml:space="preserve"> </w:t>
            </w:r>
            <w:r w:rsidRPr="006A79C9">
              <w:rPr>
                <w:rFonts w:ascii="Arial" w:hAnsi="Arial" w:cs="Arial"/>
                <w:sz w:val="20"/>
                <w:szCs w:val="20"/>
              </w:rPr>
              <w:t>measurements</w:t>
            </w:r>
          </w:p>
        </w:tc>
      </w:tr>
      <w:tr w:rsidR="008502BA" w:rsidRPr="006A79C9" w14:paraId="74109BDC" w14:textId="77777777">
        <w:trPr>
          <w:trHeight w:val="292"/>
        </w:trPr>
        <w:tc>
          <w:tcPr>
            <w:tcW w:w="1009" w:type="dxa"/>
          </w:tcPr>
          <w:p w14:paraId="211159C6"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19</w:t>
            </w:r>
          </w:p>
        </w:tc>
        <w:tc>
          <w:tcPr>
            <w:tcW w:w="7232" w:type="dxa"/>
          </w:tcPr>
          <w:p w14:paraId="31ADCFF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1AF2E745" w14:textId="77777777">
        <w:trPr>
          <w:trHeight w:val="287"/>
        </w:trPr>
        <w:tc>
          <w:tcPr>
            <w:tcW w:w="1009" w:type="dxa"/>
          </w:tcPr>
          <w:p w14:paraId="3C38324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32" w:type="dxa"/>
          </w:tcPr>
          <w:p w14:paraId="52EE4C5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51057D28" w14:textId="77777777">
        <w:trPr>
          <w:trHeight w:val="287"/>
        </w:trPr>
        <w:tc>
          <w:tcPr>
            <w:tcW w:w="1009" w:type="dxa"/>
          </w:tcPr>
          <w:p w14:paraId="739EF0B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32" w:type="dxa"/>
          </w:tcPr>
          <w:p w14:paraId="3386AF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40594115" w14:textId="77777777">
        <w:trPr>
          <w:trHeight w:val="287"/>
        </w:trPr>
        <w:tc>
          <w:tcPr>
            <w:tcW w:w="1009" w:type="dxa"/>
          </w:tcPr>
          <w:p w14:paraId="5A9F521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32" w:type="dxa"/>
          </w:tcPr>
          <w:p w14:paraId="2D1CAE5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55738617" w14:textId="77777777">
        <w:trPr>
          <w:trHeight w:val="287"/>
        </w:trPr>
        <w:tc>
          <w:tcPr>
            <w:tcW w:w="1009" w:type="dxa"/>
          </w:tcPr>
          <w:p w14:paraId="3B2297A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32" w:type="dxa"/>
          </w:tcPr>
          <w:p w14:paraId="392181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5"/>
                <w:sz w:val="20"/>
                <w:szCs w:val="20"/>
              </w:rPr>
              <w:t xml:space="preserve"> </w:t>
            </w:r>
            <w:r w:rsidRPr="006A79C9">
              <w:rPr>
                <w:rFonts w:ascii="Arial" w:hAnsi="Arial" w:cs="Arial"/>
                <w:sz w:val="20"/>
                <w:szCs w:val="20"/>
              </w:rPr>
              <w:t>core</w:t>
            </w:r>
          </w:p>
        </w:tc>
      </w:tr>
      <w:tr w:rsidR="008502BA" w:rsidRPr="006A79C9" w14:paraId="3F4E3616" w14:textId="77777777">
        <w:trPr>
          <w:trHeight w:val="288"/>
        </w:trPr>
        <w:tc>
          <w:tcPr>
            <w:tcW w:w="1009" w:type="dxa"/>
          </w:tcPr>
          <w:p w14:paraId="4BEBFCF7"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24</w:t>
            </w:r>
          </w:p>
        </w:tc>
        <w:tc>
          <w:tcPr>
            <w:tcW w:w="7232" w:type="dxa"/>
          </w:tcPr>
          <w:p w14:paraId="37547D0D"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2952F8D5" w14:textId="77777777">
        <w:trPr>
          <w:trHeight w:val="287"/>
        </w:trPr>
        <w:tc>
          <w:tcPr>
            <w:tcW w:w="1009" w:type="dxa"/>
          </w:tcPr>
          <w:p w14:paraId="367DC61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32" w:type="dxa"/>
          </w:tcPr>
          <w:p w14:paraId="1224D02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575C8477" w14:textId="77777777">
        <w:trPr>
          <w:trHeight w:val="287"/>
        </w:trPr>
        <w:tc>
          <w:tcPr>
            <w:tcW w:w="1009" w:type="dxa"/>
          </w:tcPr>
          <w:p w14:paraId="6F20DCD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32" w:type="dxa"/>
          </w:tcPr>
          <w:p w14:paraId="5AC51F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0E9AE386" w14:textId="77777777">
        <w:trPr>
          <w:trHeight w:val="287"/>
        </w:trPr>
        <w:tc>
          <w:tcPr>
            <w:tcW w:w="1009" w:type="dxa"/>
          </w:tcPr>
          <w:p w14:paraId="13529C8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32" w:type="dxa"/>
          </w:tcPr>
          <w:p w14:paraId="634CA6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3E1967CF" w14:textId="77777777">
        <w:trPr>
          <w:trHeight w:val="287"/>
        </w:trPr>
        <w:tc>
          <w:tcPr>
            <w:tcW w:w="1009" w:type="dxa"/>
          </w:tcPr>
          <w:p w14:paraId="6717394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32" w:type="dxa"/>
          </w:tcPr>
          <w:p w14:paraId="00FE7D4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680236B2" w14:textId="77777777">
        <w:trPr>
          <w:trHeight w:val="287"/>
        </w:trPr>
        <w:tc>
          <w:tcPr>
            <w:tcW w:w="1009" w:type="dxa"/>
          </w:tcPr>
          <w:p w14:paraId="6FB047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32" w:type="dxa"/>
          </w:tcPr>
          <w:p w14:paraId="58B6630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3E469036" w14:textId="77777777">
        <w:trPr>
          <w:trHeight w:val="288"/>
        </w:trPr>
        <w:tc>
          <w:tcPr>
            <w:tcW w:w="1009" w:type="dxa"/>
          </w:tcPr>
          <w:p w14:paraId="37F9301E"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30</w:t>
            </w:r>
          </w:p>
        </w:tc>
        <w:tc>
          <w:tcPr>
            <w:tcW w:w="7232" w:type="dxa"/>
          </w:tcPr>
          <w:p w14:paraId="6DB7C67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0C69FEEF" w14:textId="77777777">
        <w:trPr>
          <w:trHeight w:val="292"/>
        </w:trPr>
        <w:tc>
          <w:tcPr>
            <w:tcW w:w="1009" w:type="dxa"/>
          </w:tcPr>
          <w:p w14:paraId="3417498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31</w:t>
            </w:r>
          </w:p>
        </w:tc>
        <w:tc>
          <w:tcPr>
            <w:tcW w:w="7232" w:type="dxa"/>
          </w:tcPr>
          <w:p w14:paraId="7C6D693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8502BA" w:rsidRPr="006A79C9" w14:paraId="56E61E1B" w14:textId="77777777">
        <w:trPr>
          <w:trHeight w:val="287"/>
        </w:trPr>
        <w:tc>
          <w:tcPr>
            <w:tcW w:w="1009" w:type="dxa"/>
          </w:tcPr>
          <w:p w14:paraId="5965C0D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32" w:type="dxa"/>
          </w:tcPr>
          <w:p w14:paraId="2FA48DF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4C29DC14" w14:textId="77777777">
        <w:trPr>
          <w:trHeight w:val="287"/>
        </w:trPr>
        <w:tc>
          <w:tcPr>
            <w:tcW w:w="1009" w:type="dxa"/>
          </w:tcPr>
          <w:p w14:paraId="551DDD8E"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33</w:t>
            </w:r>
          </w:p>
        </w:tc>
        <w:tc>
          <w:tcPr>
            <w:tcW w:w="7232" w:type="dxa"/>
          </w:tcPr>
          <w:p w14:paraId="75C9721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mounting</w:t>
            </w:r>
            <w:r w:rsidRPr="006A79C9">
              <w:rPr>
                <w:rFonts w:ascii="Arial" w:hAnsi="Arial" w:cs="Arial"/>
                <w:spacing w:val="-1"/>
                <w:sz w:val="20"/>
                <w:szCs w:val="20"/>
              </w:rPr>
              <w:t xml:space="preserve"> </w:t>
            </w:r>
            <w:r w:rsidRPr="006A79C9">
              <w:rPr>
                <w:rFonts w:ascii="Arial" w:hAnsi="Arial" w:cs="Arial"/>
                <w:sz w:val="20"/>
                <w:szCs w:val="20"/>
              </w:rPr>
              <w:t>holes</w:t>
            </w:r>
          </w:p>
        </w:tc>
      </w:tr>
    </w:tbl>
    <w:p w14:paraId="7CECC64D"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2806C6A"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6069606D" w14:textId="77777777">
        <w:trPr>
          <w:trHeight w:val="374"/>
        </w:trPr>
        <w:tc>
          <w:tcPr>
            <w:tcW w:w="1009" w:type="dxa"/>
          </w:tcPr>
          <w:p w14:paraId="33CBDC79" w14:textId="77777777" w:rsidR="008502BA" w:rsidRPr="006A79C9" w:rsidRDefault="00F84358">
            <w:pPr>
              <w:pStyle w:val="TableParagraph"/>
              <w:spacing w:before="138"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2ED5F01D" w14:textId="77777777" w:rsidR="008502BA" w:rsidRPr="006A79C9" w:rsidRDefault="00F84358">
            <w:pPr>
              <w:pStyle w:val="TableParagraph"/>
              <w:spacing w:before="13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4C770234" w14:textId="77777777">
        <w:trPr>
          <w:trHeight w:val="287"/>
        </w:trPr>
        <w:tc>
          <w:tcPr>
            <w:tcW w:w="1009" w:type="dxa"/>
          </w:tcPr>
          <w:p w14:paraId="45A511E9"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32" w:type="dxa"/>
          </w:tcPr>
          <w:p w14:paraId="68ACE91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spigots</w:t>
            </w:r>
          </w:p>
        </w:tc>
      </w:tr>
      <w:tr w:rsidR="008502BA" w:rsidRPr="006A79C9" w14:paraId="51D01F9B" w14:textId="77777777">
        <w:trPr>
          <w:trHeight w:val="292"/>
        </w:trPr>
        <w:tc>
          <w:tcPr>
            <w:tcW w:w="1009" w:type="dxa"/>
          </w:tcPr>
          <w:p w14:paraId="0C9C5F7B"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32" w:type="dxa"/>
          </w:tcPr>
          <w:p w14:paraId="6607BC4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11C99931" w14:textId="77777777">
        <w:trPr>
          <w:trHeight w:val="288"/>
        </w:trPr>
        <w:tc>
          <w:tcPr>
            <w:tcW w:w="1009" w:type="dxa"/>
          </w:tcPr>
          <w:p w14:paraId="38594F48" w14:textId="77777777" w:rsidR="008502BA" w:rsidRPr="006A79C9" w:rsidRDefault="00F84358">
            <w:pPr>
              <w:pStyle w:val="TableParagraph"/>
              <w:spacing w:before="3" w:line="240" w:lineRule="auto"/>
              <w:ind w:right="92"/>
              <w:jc w:val="right"/>
              <w:rPr>
                <w:rFonts w:ascii="Arial" w:hAnsi="Arial" w:cs="Arial"/>
                <w:sz w:val="20"/>
                <w:szCs w:val="20"/>
              </w:rPr>
            </w:pPr>
            <w:r w:rsidRPr="006A79C9">
              <w:rPr>
                <w:rFonts w:ascii="Arial" w:hAnsi="Arial" w:cs="Arial"/>
                <w:sz w:val="20"/>
                <w:szCs w:val="20"/>
              </w:rPr>
              <w:t>36</w:t>
            </w:r>
          </w:p>
        </w:tc>
        <w:tc>
          <w:tcPr>
            <w:tcW w:w="7232" w:type="dxa"/>
          </w:tcPr>
          <w:p w14:paraId="55434C0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53F41A28" w14:textId="77777777">
        <w:trPr>
          <w:trHeight w:val="287"/>
        </w:trPr>
        <w:tc>
          <w:tcPr>
            <w:tcW w:w="1009" w:type="dxa"/>
          </w:tcPr>
          <w:p w14:paraId="7E06BA0C"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32" w:type="dxa"/>
          </w:tcPr>
          <w:p w14:paraId="631C68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3"/>
                <w:sz w:val="20"/>
                <w:szCs w:val="20"/>
              </w:rPr>
              <w:t xml:space="preserve"> </w:t>
            </w:r>
            <w:r w:rsidRPr="006A79C9">
              <w:rPr>
                <w:rFonts w:ascii="Arial" w:hAnsi="Arial" w:cs="Arial"/>
                <w:sz w:val="20"/>
                <w:szCs w:val="20"/>
              </w:rPr>
              <w:t>washers</w:t>
            </w:r>
            <w:r w:rsidRPr="006A79C9">
              <w:rPr>
                <w:rFonts w:ascii="Arial" w:hAnsi="Arial" w:cs="Arial"/>
                <w:spacing w:val="-3"/>
                <w:sz w:val="20"/>
                <w:szCs w:val="20"/>
              </w:rPr>
              <w:t xml:space="preserve"> </w:t>
            </w:r>
            <w:r w:rsidRPr="006A79C9">
              <w:rPr>
                <w:rFonts w:ascii="Arial" w:hAnsi="Arial" w:cs="Arial"/>
                <w:sz w:val="20"/>
                <w:szCs w:val="20"/>
              </w:rPr>
              <w:t>110mm</w:t>
            </w:r>
          </w:p>
        </w:tc>
      </w:tr>
      <w:tr w:rsidR="008502BA" w:rsidRPr="006A79C9" w14:paraId="2E7702F5" w14:textId="77777777">
        <w:trPr>
          <w:trHeight w:val="287"/>
        </w:trPr>
        <w:tc>
          <w:tcPr>
            <w:tcW w:w="1009" w:type="dxa"/>
          </w:tcPr>
          <w:p w14:paraId="569C5A7B"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32" w:type="dxa"/>
          </w:tcPr>
          <w:p w14:paraId="4747F4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4C1EC3D7" w14:textId="77777777">
        <w:trPr>
          <w:trHeight w:val="287"/>
        </w:trPr>
        <w:tc>
          <w:tcPr>
            <w:tcW w:w="1009" w:type="dxa"/>
          </w:tcPr>
          <w:p w14:paraId="26B9430D"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39</w:t>
            </w:r>
          </w:p>
        </w:tc>
        <w:tc>
          <w:tcPr>
            <w:tcW w:w="7232" w:type="dxa"/>
          </w:tcPr>
          <w:p w14:paraId="2C4E1F9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1721B0B5" w14:textId="77777777">
        <w:trPr>
          <w:trHeight w:val="287"/>
        </w:trPr>
        <w:tc>
          <w:tcPr>
            <w:tcW w:w="1009" w:type="dxa"/>
          </w:tcPr>
          <w:p w14:paraId="534BDCB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32" w:type="dxa"/>
          </w:tcPr>
          <w:p w14:paraId="205FD2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6713BB4B" w14:textId="77777777">
        <w:trPr>
          <w:trHeight w:val="288"/>
        </w:trPr>
        <w:tc>
          <w:tcPr>
            <w:tcW w:w="1009" w:type="dxa"/>
          </w:tcPr>
          <w:p w14:paraId="0284C74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32" w:type="dxa"/>
          </w:tcPr>
          <w:p w14:paraId="3ADDB91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62C12001" w14:textId="77777777">
        <w:trPr>
          <w:trHeight w:val="287"/>
        </w:trPr>
        <w:tc>
          <w:tcPr>
            <w:tcW w:w="1009" w:type="dxa"/>
          </w:tcPr>
          <w:p w14:paraId="7B0525B4"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32" w:type="dxa"/>
          </w:tcPr>
          <w:p w14:paraId="0F84551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030109E5" w14:textId="77777777">
        <w:trPr>
          <w:trHeight w:val="287"/>
        </w:trPr>
        <w:tc>
          <w:tcPr>
            <w:tcW w:w="1009" w:type="dxa"/>
          </w:tcPr>
          <w:p w14:paraId="25F5BF99"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32" w:type="dxa"/>
          </w:tcPr>
          <w:p w14:paraId="5FC426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auxiliary 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heaters</w:t>
            </w:r>
          </w:p>
        </w:tc>
      </w:tr>
      <w:tr w:rsidR="008502BA" w:rsidRPr="006A79C9" w14:paraId="7A1F0DF2" w14:textId="77777777">
        <w:trPr>
          <w:trHeight w:val="287"/>
        </w:trPr>
        <w:tc>
          <w:tcPr>
            <w:tcW w:w="1009" w:type="dxa"/>
          </w:tcPr>
          <w:p w14:paraId="59E54193"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32" w:type="dxa"/>
          </w:tcPr>
          <w:p w14:paraId="4B1184C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3"/>
                <w:sz w:val="20"/>
                <w:szCs w:val="20"/>
              </w:rPr>
              <w:t xml:space="preserve"> </w:t>
            </w:r>
            <w:r w:rsidRPr="006A79C9">
              <w:rPr>
                <w:rFonts w:ascii="Arial" w:hAnsi="Arial" w:cs="Arial"/>
                <w:sz w:val="20"/>
                <w:szCs w:val="20"/>
              </w:rPr>
              <w:t>flingers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threads</w:t>
            </w:r>
          </w:p>
        </w:tc>
      </w:tr>
      <w:tr w:rsidR="008502BA" w:rsidRPr="006A79C9" w14:paraId="5F579089" w14:textId="77777777">
        <w:trPr>
          <w:trHeight w:val="287"/>
        </w:trPr>
        <w:tc>
          <w:tcPr>
            <w:tcW w:w="1009" w:type="dxa"/>
          </w:tcPr>
          <w:p w14:paraId="1466E657"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32" w:type="dxa"/>
          </w:tcPr>
          <w:p w14:paraId="4A9F60F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 threads</w:t>
            </w:r>
          </w:p>
        </w:tc>
      </w:tr>
      <w:tr w:rsidR="00086B06" w:rsidRPr="006A79C9" w14:paraId="182BB598" w14:textId="77777777">
        <w:trPr>
          <w:trHeight w:val="287"/>
        </w:trPr>
        <w:tc>
          <w:tcPr>
            <w:tcW w:w="1009" w:type="dxa"/>
          </w:tcPr>
          <w:p w14:paraId="3D50C970" w14:textId="1F64C888"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32" w:type="dxa"/>
          </w:tcPr>
          <w:p w14:paraId="5F4C9637"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8"/>
                <w:sz w:val="20"/>
                <w:szCs w:val="20"/>
              </w:rPr>
              <w:t xml:space="preserve"> </w:t>
            </w:r>
            <w:r w:rsidRPr="006A79C9">
              <w:rPr>
                <w:rFonts w:ascii="Arial" w:hAnsi="Arial" w:cs="Arial"/>
                <w:sz w:val="20"/>
                <w:szCs w:val="20"/>
              </w:rPr>
              <w:t>–</w:t>
            </w:r>
            <w:r w:rsidRPr="006A79C9">
              <w:rPr>
                <w:rFonts w:ascii="Arial" w:hAnsi="Arial" w:cs="Arial"/>
                <w:spacing w:val="7"/>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9"/>
                <w:sz w:val="20"/>
                <w:szCs w:val="20"/>
              </w:rPr>
              <w:t xml:space="preserve"> </w:t>
            </w:r>
            <w:r w:rsidRPr="006A79C9">
              <w:rPr>
                <w:rFonts w:ascii="Arial" w:hAnsi="Arial" w:cs="Arial"/>
                <w:sz w:val="20"/>
                <w:szCs w:val="20"/>
              </w:rPr>
              <w:t>welded</w:t>
            </w:r>
          </w:p>
        </w:tc>
      </w:tr>
      <w:tr w:rsidR="00086B06" w:rsidRPr="006A79C9" w14:paraId="268E0EAD" w14:textId="77777777">
        <w:trPr>
          <w:trHeight w:val="292"/>
        </w:trPr>
        <w:tc>
          <w:tcPr>
            <w:tcW w:w="1009" w:type="dxa"/>
          </w:tcPr>
          <w:p w14:paraId="5FE23420" w14:textId="2843F5A0" w:rsidR="00086B06" w:rsidRPr="006A79C9" w:rsidRDefault="00086B06" w:rsidP="00086B06">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47</w:t>
            </w:r>
          </w:p>
        </w:tc>
        <w:tc>
          <w:tcPr>
            <w:tcW w:w="7232" w:type="dxa"/>
          </w:tcPr>
          <w:p w14:paraId="03F69A67" w14:textId="77777777" w:rsidR="00086B06" w:rsidRPr="006A79C9" w:rsidRDefault="00086B06" w:rsidP="00086B06">
            <w:pPr>
              <w:pStyle w:val="TableParagraph"/>
              <w:spacing w:before="65"/>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086B06" w:rsidRPr="006A79C9" w14:paraId="7A478B3D" w14:textId="77777777">
        <w:trPr>
          <w:trHeight w:val="287"/>
        </w:trPr>
        <w:tc>
          <w:tcPr>
            <w:tcW w:w="1009" w:type="dxa"/>
          </w:tcPr>
          <w:p w14:paraId="32D5D199" w14:textId="7F1BC7B3"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32" w:type="dxa"/>
          </w:tcPr>
          <w:p w14:paraId="4FD6B0C0"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2"/>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bars</w:t>
            </w:r>
          </w:p>
        </w:tc>
      </w:tr>
      <w:tr w:rsidR="00086B06" w:rsidRPr="006A79C9" w14:paraId="4FEBD5CA" w14:textId="77777777">
        <w:trPr>
          <w:trHeight w:val="287"/>
        </w:trPr>
        <w:tc>
          <w:tcPr>
            <w:tcW w:w="1009" w:type="dxa"/>
          </w:tcPr>
          <w:p w14:paraId="25B5AD08" w14:textId="266933E9"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32" w:type="dxa"/>
          </w:tcPr>
          <w:p w14:paraId="45BBC7C6"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086B06" w:rsidRPr="006A79C9" w14:paraId="4C3A3508" w14:textId="77777777">
        <w:trPr>
          <w:trHeight w:val="287"/>
        </w:trPr>
        <w:tc>
          <w:tcPr>
            <w:tcW w:w="1009" w:type="dxa"/>
          </w:tcPr>
          <w:p w14:paraId="25757E93" w14:textId="70F75B0E"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50</w:t>
            </w:r>
          </w:p>
        </w:tc>
        <w:tc>
          <w:tcPr>
            <w:tcW w:w="7232" w:type="dxa"/>
          </w:tcPr>
          <w:p w14:paraId="27859F3A" w14:textId="77777777" w:rsidR="00086B06" w:rsidRPr="006A79C9" w:rsidRDefault="00086B06" w:rsidP="00086B06">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086B06" w:rsidRPr="006A79C9" w14:paraId="3C41C5E8" w14:textId="77777777">
        <w:trPr>
          <w:trHeight w:val="287"/>
        </w:trPr>
        <w:tc>
          <w:tcPr>
            <w:tcW w:w="1009" w:type="dxa"/>
          </w:tcPr>
          <w:p w14:paraId="70116040" w14:textId="6108E390"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32" w:type="dxa"/>
          </w:tcPr>
          <w:p w14:paraId="65A66A1D" w14:textId="77777777" w:rsidR="00086B06" w:rsidRPr="006A79C9" w:rsidRDefault="00086B06" w:rsidP="00086B06">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086B06" w:rsidRPr="006A79C9" w14:paraId="074210ED" w14:textId="77777777">
        <w:trPr>
          <w:trHeight w:val="287"/>
        </w:trPr>
        <w:tc>
          <w:tcPr>
            <w:tcW w:w="1009" w:type="dxa"/>
          </w:tcPr>
          <w:p w14:paraId="42523A49" w14:textId="33F4C73D"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32" w:type="dxa"/>
          </w:tcPr>
          <w:p w14:paraId="6792D6A9" w14:textId="77777777" w:rsidR="00086B06" w:rsidRPr="006A79C9" w:rsidRDefault="00086B06" w:rsidP="00086B06">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7"/>
                <w:sz w:val="20"/>
                <w:szCs w:val="20"/>
              </w:rPr>
              <w:t xml:space="preserve"> </w:t>
            </w:r>
            <w:r w:rsidRPr="006A79C9">
              <w:rPr>
                <w:rFonts w:ascii="Arial" w:hAnsi="Arial" w:cs="Arial"/>
                <w:sz w:val="20"/>
                <w:szCs w:val="20"/>
              </w:rPr>
              <w:t>sizes</w:t>
            </w:r>
          </w:p>
        </w:tc>
      </w:tr>
      <w:tr w:rsidR="00086B06" w:rsidRPr="006A79C9" w14:paraId="27A349C4" w14:textId="77777777">
        <w:trPr>
          <w:trHeight w:val="288"/>
        </w:trPr>
        <w:tc>
          <w:tcPr>
            <w:tcW w:w="1009" w:type="dxa"/>
          </w:tcPr>
          <w:p w14:paraId="0C900D6C" w14:textId="31942E44" w:rsidR="00086B06" w:rsidRPr="006A79C9" w:rsidRDefault="00086B06" w:rsidP="00086B06">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53</w:t>
            </w:r>
          </w:p>
        </w:tc>
        <w:tc>
          <w:tcPr>
            <w:tcW w:w="7232" w:type="dxa"/>
          </w:tcPr>
          <w:p w14:paraId="0D5F99FD"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086B06" w:rsidRPr="006A79C9" w14:paraId="4C554ECC" w14:textId="77777777">
        <w:trPr>
          <w:trHeight w:val="287"/>
        </w:trPr>
        <w:tc>
          <w:tcPr>
            <w:tcW w:w="1009" w:type="dxa"/>
          </w:tcPr>
          <w:p w14:paraId="3E51A94A" w14:textId="035305C9"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32" w:type="dxa"/>
          </w:tcPr>
          <w:p w14:paraId="5DD8417D"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5"/>
                <w:sz w:val="20"/>
                <w:szCs w:val="20"/>
              </w:rPr>
              <w:t xml:space="preserve"> </w:t>
            </w:r>
            <w:r w:rsidRPr="006A79C9">
              <w:rPr>
                <w:rFonts w:ascii="Arial" w:hAnsi="Arial" w:cs="Arial"/>
                <w:sz w:val="20"/>
                <w:szCs w:val="20"/>
              </w:rPr>
              <w:t>bolts</w:t>
            </w:r>
          </w:p>
        </w:tc>
      </w:tr>
      <w:tr w:rsidR="00086B06" w:rsidRPr="006A79C9" w14:paraId="366C9441" w14:textId="77777777">
        <w:trPr>
          <w:trHeight w:val="287"/>
        </w:trPr>
        <w:tc>
          <w:tcPr>
            <w:tcW w:w="1009" w:type="dxa"/>
          </w:tcPr>
          <w:p w14:paraId="7FBCC1A5" w14:textId="74CE86EC"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32" w:type="dxa"/>
          </w:tcPr>
          <w:p w14:paraId="075DD978"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086B06" w:rsidRPr="006A79C9" w14:paraId="28B38BD3" w14:textId="77777777">
        <w:trPr>
          <w:trHeight w:val="287"/>
        </w:trPr>
        <w:tc>
          <w:tcPr>
            <w:tcW w:w="1009" w:type="dxa"/>
          </w:tcPr>
          <w:p w14:paraId="7E805C46" w14:textId="52668AC7"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56</w:t>
            </w:r>
          </w:p>
        </w:tc>
        <w:tc>
          <w:tcPr>
            <w:tcW w:w="7232" w:type="dxa"/>
          </w:tcPr>
          <w:p w14:paraId="1D60E164"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 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086B06" w:rsidRPr="006A79C9" w14:paraId="79E2FF91" w14:textId="77777777">
        <w:trPr>
          <w:trHeight w:val="287"/>
        </w:trPr>
        <w:tc>
          <w:tcPr>
            <w:tcW w:w="1009" w:type="dxa"/>
          </w:tcPr>
          <w:p w14:paraId="0B07F6F8" w14:textId="2E8F7CB8" w:rsidR="00086B06" w:rsidRPr="006A79C9" w:rsidRDefault="00086B06" w:rsidP="00086B06">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32" w:type="dxa"/>
          </w:tcPr>
          <w:p w14:paraId="4B9A4F5A" w14:textId="77777777" w:rsidR="00086B06" w:rsidRPr="006A79C9" w:rsidRDefault="00086B06" w:rsidP="00086B06">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086B06" w:rsidRPr="006A79C9" w14:paraId="2857A82E" w14:textId="77777777">
        <w:trPr>
          <w:trHeight w:val="230"/>
        </w:trPr>
        <w:tc>
          <w:tcPr>
            <w:tcW w:w="1009" w:type="dxa"/>
          </w:tcPr>
          <w:p w14:paraId="14734FA5" w14:textId="7821599E" w:rsidR="00086B06" w:rsidRPr="006A79C9" w:rsidRDefault="00086B06" w:rsidP="00086B06">
            <w:pPr>
              <w:pStyle w:val="TableParagraph"/>
              <w:spacing w:before="2"/>
              <w:ind w:right="94"/>
              <w:jc w:val="right"/>
              <w:rPr>
                <w:rFonts w:ascii="Arial" w:hAnsi="Arial" w:cs="Arial"/>
                <w:sz w:val="20"/>
                <w:szCs w:val="20"/>
              </w:rPr>
            </w:pPr>
            <w:r w:rsidRPr="006A79C9">
              <w:rPr>
                <w:rFonts w:ascii="Arial" w:hAnsi="Arial" w:cs="Arial"/>
                <w:sz w:val="20"/>
                <w:szCs w:val="20"/>
              </w:rPr>
              <w:t>58</w:t>
            </w:r>
          </w:p>
        </w:tc>
        <w:tc>
          <w:tcPr>
            <w:tcW w:w="7232" w:type="dxa"/>
          </w:tcPr>
          <w:p w14:paraId="26C32B0F" w14:textId="77777777" w:rsidR="00086B06" w:rsidRPr="006A79C9" w:rsidRDefault="00086B06" w:rsidP="00086B06">
            <w:pPr>
              <w:pStyle w:val="TableParagraph"/>
              <w:spacing w:before="2"/>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3FC44973" w14:textId="77777777">
        <w:trPr>
          <w:trHeight w:val="292"/>
        </w:trPr>
        <w:tc>
          <w:tcPr>
            <w:tcW w:w="1009" w:type="dxa"/>
          </w:tcPr>
          <w:p w14:paraId="45DBBC5C" w14:textId="3E931BF1"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w:t>
            </w:r>
            <w:r w:rsidR="00086B06">
              <w:rPr>
                <w:rFonts w:ascii="Arial" w:hAnsi="Arial" w:cs="Arial"/>
                <w:sz w:val="20"/>
                <w:szCs w:val="20"/>
              </w:rPr>
              <w:t>9</w:t>
            </w:r>
          </w:p>
        </w:tc>
        <w:tc>
          <w:tcPr>
            <w:tcW w:w="7232" w:type="dxa"/>
          </w:tcPr>
          <w:p w14:paraId="19D5F27C" w14:textId="77777777" w:rsidR="008502BA" w:rsidRPr="006A79C9" w:rsidRDefault="00F84358">
            <w:pPr>
              <w:pStyle w:val="TableParagraph"/>
              <w:spacing w:line="212"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6842A8C7" w14:textId="77777777" w:rsidR="008502BA" w:rsidRPr="006A79C9" w:rsidRDefault="008502BA">
      <w:pPr>
        <w:pStyle w:val="BodyText"/>
        <w:rPr>
          <w:rFonts w:ascii="Arial" w:hAnsi="Arial" w:cs="Arial"/>
          <w:b/>
        </w:rPr>
      </w:pPr>
    </w:p>
    <w:p w14:paraId="6051B8A0" w14:textId="77777777" w:rsidR="008502BA" w:rsidRPr="006A79C9" w:rsidRDefault="008502BA">
      <w:pPr>
        <w:pStyle w:val="BodyText"/>
        <w:spacing w:before="1"/>
        <w:rPr>
          <w:rFonts w:ascii="Arial" w:hAnsi="Arial" w:cs="Arial"/>
          <w:b/>
        </w:rPr>
      </w:pPr>
    </w:p>
    <w:p w14:paraId="3A24C644" w14:textId="77777777" w:rsidR="008502BA" w:rsidRPr="006A79C9" w:rsidRDefault="00F84358">
      <w:pPr>
        <w:pStyle w:val="ListParagraph"/>
        <w:numPr>
          <w:ilvl w:val="2"/>
          <w:numId w:val="6"/>
        </w:numPr>
        <w:tabs>
          <w:tab w:val="left" w:pos="1094"/>
        </w:tabs>
        <w:spacing w:before="95"/>
        <w:ind w:left="1093" w:hanging="361"/>
        <w:rPr>
          <w:rFonts w:ascii="Arial" w:hAnsi="Arial" w:cs="Arial"/>
          <w:b/>
          <w:sz w:val="20"/>
          <w:szCs w:val="20"/>
        </w:rPr>
      </w:pPr>
      <w:r w:rsidRPr="006A79C9">
        <w:rPr>
          <w:rFonts w:ascii="Arial" w:hAnsi="Arial" w:cs="Arial"/>
          <w:b/>
          <w:sz w:val="20"/>
          <w:szCs w:val="20"/>
        </w:rPr>
        <w:t>Extendable</w:t>
      </w:r>
      <w:r w:rsidRPr="006A79C9">
        <w:rPr>
          <w:rFonts w:ascii="Arial" w:hAnsi="Arial" w:cs="Arial"/>
          <w:b/>
          <w:spacing w:val="-1"/>
          <w:sz w:val="20"/>
          <w:szCs w:val="20"/>
        </w:rPr>
        <w:t xml:space="preserve"> </w:t>
      </w:r>
      <w:r w:rsidRPr="006A79C9">
        <w:rPr>
          <w:rFonts w:ascii="Arial" w:hAnsi="Arial" w:cs="Arial"/>
          <w:b/>
          <w:sz w:val="20"/>
          <w:szCs w:val="20"/>
        </w:rPr>
        <w:t>Conveyor</w:t>
      </w:r>
      <w:r w:rsidRPr="006A79C9">
        <w:rPr>
          <w:rFonts w:ascii="Arial" w:hAnsi="Arial" w:cs="Arial"/>
          <w:b/>
          <w:spacing w:val="-2"/>
          <w:sz w:val="20"/>
          <w:szCs w:val="20"/>
        </w:rPr>
        <w:t xml:space="preserve"> </w:t>
      </w:r>
      <w:r w:rsidRPr="006A79C9">
        <w:rPr>
          <w:rFonts w:ascii="Arial" w:hAnsi="Arial" w:cs="Arial"/>
          <w:b/>
          <w:sz w:val="20"/>
          <w:szCs w:val="20"/>
        </w:rPr>
        <w:t>Drive</w:t>
      </w:r>
      <w:r w:rsidRPr="006A79C9">
        <w:rPr>
          <w:rFonts w:ascii="Arial" w:hAnsi="Arial" w:cs="Arial"/>
          <w:b/>
          <w:spacing w:val="-2"/>
          <w:sz w:val="20"/>
          <w:szCs w:val="20"/>
        </w:rPr>
        <w:t xml:space="preserve"> </w:t>
      </w:r>
      <w:r w:rsidRPr="006A79C9">
        <w:rPr>
          <w:rFonts w:ascii="Arial" w:hAnsi="Arial" w:cs="Arial"/>
          <w:b/>
          <w:sz w:val="20"/>
          <w:szCs w:val="20"/>
        </w:rPr>
        <w:t>Motor</w:t>
      </w:r>
      <w:r w:rsidRPr="006A79C9">
        <w:rPr>
          <w:rFonts w:ascii="Arial" w:hAnsi="Arial" w:cs="Arial"/>
          <w:b/>
          <w:spacing w:val="-2"/>
          <w:sz w:val="20"/>
          <w:szCs w:val="20"/>
        </w:rPr>
        <w:t xml:space="preserve"> </w:t>
      </w:r>
      <w:r w:rsidRPr="006A79C9">
        <w:rPr>
          <w:rFonts w:ascii="Arial" w:hAnsi="Arial" w:cs="Arial"/>
          <w:b/>
          <w:sz w:val="20"/>
          <w:szCs w:val="20"/>
        </w:rPr>
        <w:t>185kW</w:t>
      </w:r>
    </w:p>
    <w:p w14:paraId="2FD6E703"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CB048FB" w14:textId="77777777">
        <w:trPr>
          <w:trHeight w:val="461"/>
        </w:trPr>
        <w:tc>
          <w:tcPr>
            <w:tcW w:w="961" w:type="dxa"/>
          </w:tcPr>
          <w:p w14:paraId="62691C6E"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5748698" w14:textId="77777777" w:rsidR="008502BA" w:rsidRPr="006A79C9" w:rsidRDefault="008502BA">
            <w:pPr>
              <w:pStyle w:val="TableParagraph"/>
              <w:spacing w:before="7" w:line="240" w:lineRule="auto"/>
              <w:rPr>
                <w:rFonts w:ascii="Arial" w:hAnsi="Arial" w:cs="Arial"/>
                <w:b/>
                <w:sz w:val="20"/>
                <w:szCs w:val="20"/>
              </w:rPr>
            </w:pPr>
          </w:p>
          <w:p w14:paraId="125C5EDF" w14:textId="77777777" w:rsidR="008502BA" w:rsidRPr="006A79C9" w:rsidRDefault="00F84358">
            <w:pPr>
              <w:pStyle w:val="TableParagraph"/>
              <w:spacing w:before="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00FC5F4" w14:textId="77777777">
        <w:trPr>
          <w:trHeight w:val="268"/>
        </w:trPr>
        <w:tc>
          <w:tcPr>
            <w:tcW w:w="961" w:type="dxa"/>
          </w:tcPr>
          <w:p w14:paraId="11ECB95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18E6D9C" w14:textId="77777777" w:rsidR="008502BA" w:rsidRPr="006A79C9" w:rsidRDefault="00F84358">
            <w:pPr>
              <w:pStyle w:val="TableParagraph"/>
              <w:spacing w:before="33"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27BF0076" w14:textId="77777777">
        <w:trPr>
          <w:trHeight w:val="287"/>
        </w:trPr>
        <w:tc>
          <w:tcPr>
            <w:tcW w:w="961" w:type="dxa"/>
          </w:tcPr>
          <w:p w14:paraId="4829D1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75D778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7"/>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5A9C4415" w14:textId="77777777">
        <w:trPr>
          <w:trHeight w:val="287"/>
        </w:trPr>
        <w:tc>
          <w:tcPr>
            <w:tcW w:w="961" w:type="dxa"/>
          </w:tcPr>
          <w:p w14:paraId="65816BD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113AB3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74E7D197" w14:textId="77777777">
        <w:trPr>
          <w:trHeight w:val="287"/>
        </w:trPr>
        <w:tc>
          <w:tcPr>
            <w:tcW w:w="961" w:type="dxa"/>
          </w:tcPr>
          <w:p w14:paraId="37ECB11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E51D86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5E11DE2A" w14:textId="77777777">
        <w:trPr>
          <w:trHeight w:val="287"/>
        </w:trPr>
        <w:tc>
          <w:tcPr>
            <w:tcW w:w="961" w:type="dxa"/>
          </w:tcPr>
          <w:p w14:paraId="7C60767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1BAD2FD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35BC79A4" w14:textId="77777777">
        <w:trPr>
          <w:trHeight w:val="287"/>
        </w:trPr>
        <w:tc>
          <w:tcPr>
            <w:tcW w:w="961" w:type="dxa"/>
          </w:tcPr>
          <w:p w14:paraId="6E84E9E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C0DBA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45307BCA" w14:textId="77777777">
        <w:trPr>
          <w:trHeight w:val="287"/>
        </w:trPr>
        <w:tc>
          <w:tcPr>
            <w:tcW w:w="961" w:type="dxa"/>
          </w:tcPr>
          <w:p w14:paraId="1A935E6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2983B87"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TERMINAL BEX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7E3C8930" w14:textId="77777777">
        <w:trPr>
          <w:trHeight w:val="287"/>
        </w:trPr>
        <w:tc>
          <w:tcPr>
            <w:tcW w:w="961" w:type="dxa"/>
          </w:tcPr>
          <w:p w14:paraId="7009D4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433472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0BACC8EA" w14:textId="77777777">
        <w:trPr>
          <w:trHeight w:val="287"/>
        </w:trPr>
        <w:tc>
          <w:tcPr>
            <w:tcW w:w="961" w:type="dxa"/>
          </w:tcPr>
          <w:p w14:paraId="7367EC3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4DE353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77402114" w14:textId="77777777">
        <w:trPr>
          <w:trHeight w:val="287"/>
        </w:trPr>
        <w:tc>
          <w:tcPr>
            <w:tcW w:w="961" w:type="dxa"/>
          </w:tcPr>
          <w:p w14:paraId="7EA480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7E5001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6533DEF3" w14:textId="77777777">
        <w:trPr>
          <w:trHeight w:val="288"/>
        </w:trPr>
        <w:tc>
          <w:tcPr>
            <w:tcW w:w="961" w:type="dxa"/>
          </w:tcPr>
          <w:p w14:paraId="7241F01A"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80" w:type="dxa"/>
          </w:tcPr>
          <w:p w14:paraId="66A50EC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120FAF7B" w14:textId="77777777">
        <w:trPr>
          <w:trHeight w:val="292"/>
        </w:trPr>
        <w:tc>
          <w:tcPr>
            <w:tcW w:w="961" w:type="dxa"/>
          </w:tcPr>
          <w:p w14:paraId="11FCEC24"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EFBEF14" w14:textId="77777777" w:rsidR="008502BA" w:rsidRPr="006A79C9" w:rsidRDefault="00F84358">
            <w:pPr>
              <w:pStyle w:val="TableParagraph"/>
              <w:spacing w:before="57"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219BC967" w14:textId="77777777">
        <w:trPr>
          <w:trHeight w:val="287"/>
        </w:trPr>
        <w:tc>
          <w:tcPr>
            <w:tcW w:w="961" w:type="dxa"/>
          </w:tcPr>
          <w:p w14:paraId="7ECBB3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7B83A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6"/>
                <w:sz w:val="20"/>
                <w:szCs w:val="20"/>
              </w:rPr>
              <w:t xml:space="preserve"> </w:t>
            </w:r>
            <w:r w:rsidRPr="006A79C9">
              <w:rPr>
                <w:rFonts w:ascii="Arial" w:hAnsi="Arial" w:cs="Arial"/>
                <w:sz w:val="20"/>
                <w:szCs w:val="20"/>
              </w:rPr>
              <w:t>cooler</w:t>
            </w:r>
            <w:r w:rsidRPr="006A79C9">
              <w:rPr>
                <w:rFonts w:ascii="Arial" w:hAnsi="Arial" w:cs="Arial"/>
                <w:spacing w:val="-2"/>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 solvent)</w:t>
            </w:r>
          </w:p>
        </w:tc>
      </w:tr>
      <w:tr w:rsidR="008502BA" w:rsidRPr="006A79C9" w14:paraId="42762E50" w14:textId="77777777">
        <w:trPr>
          <w:trHeight w:val="287"/>
        </w:trPr>
        <w:tc>
          <w:tcPr>
            <w:tcW w:w="961" w:type="dxa"/>
          </w:tcPr>
          <w:p w14:paraId="708A491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422B49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bl>
    <w:p w14:paraId="4ADB94C5"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4E71E02"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040A7C0A" w14:textId="77777777">
        <w:trPr>
          <w:trHeight w:val="460"/>
        </w:trPr>
        <w:tc>
          <w:tcPr>
            <w:tcW w:w="961" w:type="dxa"/>
          </w:tcPr>
          <w:p w14:paraId="117727C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33D5968" w14:textId="77777777" w:rsidR="008502BA" w:rsidRPr="006A79C9" w:rsidRDefault="008502BA">
            <w:pPr>
              <w:pStyle w:val="TableParagraph"/>
              <w:spacing w:before="6" w:line="240" w:lineRule="auto"/>
              <w:rPr>
                <w:rFonts w:ascii="Arial" w:hAnsi="Arial" w:cs="Arial"/>
                <w:b/>
                <w:sz w:val="20"/>
                <w:szCs w:val="20"/>
              </w:rPr>
            </w:pPr>
          </w:p>
          <w:p w14:paraId="039B9E09" w14:textId="77777777" w:rsidR="008502BA" w:rsidRPr="006A79C9" w:rsidRDefault="00F84358">
            <w:pPr>
              <w:pStyle w:val="TableParagraph"/>
              <w:spacing w:before="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46A8A7A" w14:textId="77777777">
        <w:trPr>
          <w:trHeight w:val="287"/>
        </w:trPr>
        <w:tc>
          <w:tcPr>
            <w:tcW w:w="961" w:type="dxa"/>
          </w:tcPr>
          <w:p w14:paraId="21454B0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A5BF24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7D5B8032" w14:textId="77777777">
        <w:trPr>
          <w:trHeight w:val="288"/>
        </w:trPr>
        <w:tc>
          <w:tcPr>
            <w:tcW w:w="961" w:type="dxa"/>
          </w:tcPr>
          <w:p w14:paraId="764F2762"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4</w:t>
            </w:r>
          </w:p>
        </w:tc>
        <w:tc>
          <w:tcPr>
            <w:tcW w:w="7280" w:type="dxa"/>
          </w:tcPr>
          <w:p w14:paraId="55A6DC3A"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 coolers</w:t>
            </w:r>
          </w:p>
        </w:tc>
      </w:tr>
      <w:tr w:rsidR="008502BA" w:rsidRPr="006A79C9" w14:paraId="44E42F09" w14:textId="77777777">
        <w:trPr>
          <w:trHeight w:val="292"/>
        </w:trPr>
        <w:tc>
          <w:tcPr>
            <w:tcW w:w="961" w:type="dxa"/>
          </w:tcPr>
          <w:p w14:paraId="3A520A4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80" w:type="dxa"/>
          </w:tcPr>
          <w:p w14:paraId="7861396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35478AAC" w14:textId="77777777">
        <w:trPr>
          <w:trHeight w:val="287"/>
        </w:trPr>
        <w:tc>
          <w:tcPr>
            <w:tcW w:w="961" w:type="dxa"/>
          </w:tcPr>
          <w:p w14:paraId="00ED479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9E0EF42"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02C02547" w14:textId="77777777">
        <w:trPr>
          <w:trHeight w:val="287"/>
        </w:trPr>
        <w:tc>
          <w:tcPr>
            <w:tcW w:w="961" w:type="dxa"/>
          </w:tcPr>
          <w:p w14:paraId="149FC9B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109DF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13977031" w14:textId="77777777">
        <w:trPr>
          <w:trHeight w:val="287"/>
        </w:trPr>
        <w:tc>
          <w:tcPr>
            <w:tcW w:w="961" w:type="dxa"/>
          </w:tcPr>
          <w:p w14:paraId="2062BB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6B2C7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 wiring)</w:t>
            </w:r>
          </w:p>
        </w:tc>
      </w:tr>
      <w:tr w:rsidR="008502BA" w:rsidRPr="006A79C9" w14:paraId="7E647A81" w14:textId="77777777">
        <w:trPr>
          <w:trHeight w:val="287"/>
        </w:trPr>
        <w:tc>
          <w:tcPr>
            <w:tcW w:w="961" w:type="dxa"/>
          </w:tcPr>
          <w:p w14:paraId="33B7B1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92B54E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12862891" w14:textId="77777777">
        <w:trPr>
          <w:trHeight w:val="287"/>
        </w:trPr>
        <w:tc>
          <w:tcPr>
            <w:tcW w:w="961" w:type="dxa"/>
          </w:tcPr>
          <w:p w14:paraId="6FBC923C"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042ECE0" w14:textId="77777777" w:rsidR="008502BA" w:rsidRPr="006A79C9" w:rsidRDefault="00F84358">
            <w:pPr>
              <w:pStyle w:val="TableParagraph"/>
              <w:spacing w:before="52" w:line="215" w:lineRule="exact"/>
              <w:ind w:left="1610" w:right="1595"/>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23219B54" w14:textId="77777777">
        <w:trPr>
          <w:trHeight w:val="287"/>
        </w:trPr>
        <w:tc>
          <w:tcPr>
            <w:tcW w:w="961" w:type="dxa"/>
          </w:tcPr>
          <w:p w14:paraId="3FCEF85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0219641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594487B1" w14:textId="77777777">
        <w:trPr>
          <w:trHeight w:val="287"/>
        </w:trPr>
        <w:tc>
          <w:tcPr>
            <w:tcW w:w="961" w:type="dxa"/>
          </w:tcPr>
          <w:p w14:paraId="5B50983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DED72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30DBC95F" w14:textId="77777777">
        <w:trPr>
          <w:trHeight w:val="287"/>
        </w:trPr>
        <w:tc>
          <w:tcPr>
            <w:tcW w:w="961" w:type="dxa"/>
          </w:tcPr>
          <w:p w14:paraId="351682F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BAB2C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F4AB1A7" w14:textId="77777777">
        <w:trPr>
          <w:trHeight w:val="287"/>
        </w:trPr>
        <w:tc>
          <w:tcPr>
            <w:tcW w:w="961" w:type="dxa"/>
          </w:tcPr>
          <w:p w14:paraId="7AC913C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F08CA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1DC049FB" w14:textId="77777777">
        <w:trPr>
          <w:trHeight w:val="287"/>
        </w:trPr>
        <w:tc>
          <w:tcPr>
            <w:tcW w:w="961" w:type="dxa"/>
          </w:tcPr>
          <w:p w14:paraId="4F8E4FC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1964AC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1C50FE9A" w14:textId="77777777">
        <w:trPr>
          <w:trHeight w:val="288"/>
        </w:trPr>
        <w:tc>
          <w:tcPr>
            <w:tcW w:w="961" w:type="dxa"/>
          </w:tcPr>
          <w:p w14:paraId="74E2DBC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3E173B76"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 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7AE34CC9" w14:textId="77777777">
        <w:trPr>
          <w:trHeight w:val="292"/>
        </w:trPr>
        <w:tc>
          <w:tcPr>
            <w:tcW w:w="961" w:type="dxa"/>
          </w:tcPr>
          <w:p w14:paraId="6A44208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7</w:t>
            </w:r>
          </w:p>
        </w:tc>
        <w:tc>
          <w:tcPr>
            <w:tcW w:w="7280" w:type="dxa"/>
          </w:tcPr>
          <w:p w14:paraId="52A0B8E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617F3713" w14:textId="77777777">
        <w:trPr>
          <w:trHeight w:val="287"/>
        </w:trPr>
        <w:tc>
          <w:tcPr>
            <w:tcW w:w="961" w:type="dxa"/>
          </w:tcPr>
          <w:p w14:paraId="7D05C26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1003F09"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3B2C635D" w14:textId="77777777">
        <w:trPr>
          <w:trHeight w:val="287"/>
        </w:trPr>
        <w:tc>
          <w:tcPr>
            <w:tcW w:w="961" w:type="dxa"/>
          </w:tcPr>
          <w:p w14:paraId="6870C8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9D994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4B6934F1" w14:textId="77777777">
        <w:trPr>
          <w:trHeight w:val="287"/>
        </w:trPr>
        <w:tc>
          <w:tcPr>
            <w:tcW w:w="961" w:type="dxa"/>
          </w:tcPr>
          <w:p w14:paraId="30ECC9E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70AFB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 with</w:t>
            </w:r>
            <w:r w:rsidRPr="006A79C9">
              <w:rPr>
                <w:rFonts w:ascii="Arial" w:hAnsi="Arial" w:cs="Arial"/>
                <w:spacing w:val="-3"/>
                <w:sz w:val="20"/>
                <w:szCs w:val="20"/>
              </w:rPr>
              <w:t xml:space="preserve"> </w:t>
            </w:r>
            <w:r w:rsidRPr="006A79C9">
              <w:rPr>
                <w:rFonts w:ascii="Arial" w:hAnsi="Arial" w:cs="Arial"/>
                <w:sz w:val="20"/>
                <w:szCs w:val="20"/>
              </w:rPr>
              <w:t>fan and</w:t>
            </w:r>
            <w:r w:rsidRPr="006A79C9">
              <w:rPr>
                <w:rFonts w:ascii="Arial" w:hAnsi="Arial" w:cs="Arial"/>
                <w:spacing w:val="1"/>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24483188" w14:textId="77777777">
        <w:trPr>
          <w:trHeight w:val="288"/>
        </w:trPr>
        <w:tc>
          <w:tcPr>
            <w:tcW w:w="961" w:type="dxa"/>
          </w:tcPr>
          <w:p w14:paraId="1E20D7DF"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3</w:t>
            </w:r>
          </w:p>
        </w:tc>
        <w:tc>
          <w:tcPr>
            <w:tcW w:w="7280" w:type="dxa"/>
          </w:tcPr>
          <w:p w14:paraId="6D064313"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76A30BC2" w14:textId="77777777">
        <w:trPr>
          <w:trHeight w:val="287"/>
        </w:trPr>
        <w:tc>
          <w:tcPr>
            <w:tcW w:w="961" w:type="dxa"/>
          </w:tcPr>
          <w:p w14:paraId="00A0EB2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86ADC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7B6B9CC5" w14:textId="77777777">
        <w:trPr>
          <w:trHeight w:val="287"/>
        </w:trPr>
        <w:tc>
          <w:tcPr>
            <w:tcW w:w="961" w:type="dxa"/>
          </w:tcPr>
          <w:p w14:paraId="6807199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736EC43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1022866B" w14:textId="77777777">
        <w:trPr>
          <w:trHeight w:val="287"/>
        </w:trPr>
        <w:tc>
          <w:tcPr>
            <w:tcW w:w="961" w:type="dxa"/>
          </w:tcPr>
          <w:p w14:paraId="6A6A236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04DC3D2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10D5DB7" w14:textId="77777777">
        <w:trPr>
          <w:trHeight w:val="287"/>
        </w:trPr>
        <w:tc>
          <w:tcPr>
            <w:tcW w:w="961" w:type="dxa"/>
          </w:tcPr>
          <w:p w14:paraId="178B5F6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58D7FC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2B85CCD" w14:textId="77777777">
        <w:trPr>
          <w:trHeight w:val="287"/>
        </w:trPr>
        <w:tc>
          <w:tcPr>
            <w:tcW w:w="961" w:type="dxa"/>
          </w:tcPr>
          <w:p w14:paraId="28D119B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78D51CA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338326F" w14:textId="77777777">
        <w:trPr>
          <w:trHeight w:val="287"/>
        </w:trPr>
        <w:tc>
          <w:tcPr>
            <w:tcW w:w="961" w:type="dxa"/>
          </w:tcPr>
          <w:p w14:paraId="15CCF8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735F1F1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0F97A672" w14:textId="77777777">
        <w:trPr>
          <w:trHeight w:val="287"/>
        </w:trPr>
        <w:tc>
          <w:tcPr>
            <w:tcW w:w="961" w:type="dxa"/>
          </w:tcPr>
          <w:p w14:paraId="3DF3A30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80" w:type="dxa"/>
          </w:tcPr>
          <w:p w14:paraId="46C1B0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5FB8A7D1" w14:textId="77777777">
        <w:trPr>
          <w:trHeight w:val="292"/>
        </w:trPr>
        <w:tc>
          <w:tcPr>
            <w:tcW w:w="961" w:type="dxa"/>
          </w:tcPr>
          <w:p w14:paraId="47D921E7"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11</w:t>
            </w:r>
          </w:p>
        </w:tc>
        <w:tc>
          <w:tcPr>
            <w:tcW w:w="7280" w:type="dxa"/>
          </w:tcPr>
          <w:p w14:paraId="6FF6877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4"/>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53D60154" w14:textId="77777777">
        <w:trPr>
          <w:trHeight w:val="287"/>
        </w:trPr>
        <w:tc>
          <w:tcPr>
            <w:tcW w:w="961" w:type="dxa"/>
          </w:tcPr>
          <w:p w14:paraId="4A0ADBD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1DA1661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577E7E18" w14:textId="77777777">
        <w:trPr>
          <w:trHeight w:val="287"/>
        </w:trPr>
        <w:tc>
          <w:tcPr>
            <w:tcW w:w="961" w:type="dxa"/>
          </w:tcPr>
          <w:p w14:paraId="53FDDB3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CCFB5C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02E23FF2" w14:textId="77777777">
        <w:trPr>
          <w:trHeight w:val="287"/>
        </w:trPr>
        <w:tc>
          <w:tcPr>
            <w:tcW w:w="961" w:type="dxa"/>
          </w:tcPr>
          <w:p w14:paraId="2AB84BE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7B44364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58F94425" w14:textId="77777777">
        <w:trPr>
          <w:trHeight w:val="288"/>
        </w:trPr>
        <w:tc>
          <w:tcPr>
            <w:tcW w:w="961" w:type="dxa"/>
          </w:tcPr>
          <w:p w14:paraId="3CBBE2C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EF7F185" w14:textId="77777777" w:rsidR="008502BA" w:rsidRPr="006A79C9" w:rsidRDefault="00F84358">
            <w:pPr>
              <w:pStyle w:val="TableParagraph"/>
              <w:spacing w:before="53" w:line="215" w:lineRule="exact"/>
              <w:ind w:left="1606"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 DETECTOR</w:t>
            </w:r>
          </w:p>
        </w:tc>
      </w:tr>
      <w:tr w:rsidR="008502BA" w:rsidRPr="006A79C9" w14:paraId="00E00782" w14:textId="77777777">
        <w:trPr>
          <w:trHeight w:val="287"/>
        </w:trPr>
        <w:tc>
          <w:tcPr>
            <w:tcW w:w="961" w:type="dxa"/>
          </w:tcPr>
          <w:p w14:paraId="6DB82E8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DDF0C1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 resistance test/</w:t>
            </w:r>
            <w:r w:rsidRPr="006A79C9">
              <w:rPr>
                <w:rFonts w:ascii="Arial" w:hAnsi="Arial" w:cs="Arial"/>
                <w:spacing w:val="3"/>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725721FF" w14:textId="77777777">
        <w:trPr>
          <w:trHeight w:val="287"/>
        </w:trPr>
        <w:tc>
          <w:tcPr>
            <w:tcW w:w="961" w:type="dxa"/>
          </w:tcPr>
          <w:p w14:paraId="2D8CB3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09C8AB0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7DAE4086" w14:textId="77777777">
        <w:trPr>
          <w:trHeight w:val="287"/>
        </w:trPr>
        <w:tc>
          <w:tcPr>
            <w:tcW w:w="961" w:type="dxa"/>
          </w:tcPr>
          <w:p w14:paraId="13C017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B4052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 (Top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6BDC7C71" w14:textId="77777777">
        <w:trPr>
          <w:trHeight w:val="287"/>
        </w:trPr>
        <w:tc>
          <w:tcPr>
            <w:tcW w:w="961" w:type="dxa"/>
          </w:tcPr>
          <w:p w14:paraId="20EE5FA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3D92139"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 AND</w:t>
            </w:r>
            <w:r w:rsidRPr="006A79C9">
              <w:rPr>
                <w:rFonts w:ascii="Arial" w:hAnsi="Arial" w:cs="Arial"/>
                <w:b/>
                <w:spacing w:val="-1"/>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10A8AFC8" w14:textId="77777777">
        <w:trPr>
          <w:trHeight w:val="287"/>
        </w:trPr>
        <w:tc>
          <w:tcPr>
            <w:tcW w:w="961" w:type="dxa"/>
          </w:tcPr>
          <w:p w14:paraId="049EFB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219BE5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32DD238D" w14:textId="77777777">
        <w:trPr>
          <w:trHeight w:val="287"/>
        </w:trPr>
        <w:tc>
          <w:tcPr>
            <w:tcW w:w="961" w:type="dxa"/>
          </w:tcPr>
          <w:p w14:paraId="326C55C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0122E5F9"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7F678969" w14:textId="77777777">
        <w:trPr>
          <w:trHeight w:val="287"/>
        </w:trPr>
        <w:tc>
          <w:tcPr>
            <w:tcW w:w="961" w:type="dxa"/>
          </w:tcPr>
          <w:p w14:paraId="68A9A48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F18A4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02E66ADE" w14:textId="77777777">
        <w:trPr>
          <w:trHeight w:val="292"/>
        </w:trPr>
        <w:tc>
          <w:tcPr>
            <w:tcW w:w="961" w:type="dxa"/>
          </w:tcPr>
          <w:p w14:paraId="420F6F5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6530241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12F4453A" w14:textId="77777777">
        <w:trPr>
          <w:trHeight w:val="287"/>
        </w:trPr>
        <w:tc>
          <w:tcPr>
            <w:tcW w:w="961" w:type="dxa"/>
          </w:tcPr>
          <w:p w14:paraId="5C9E839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482A1F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365BA117" w14:textId="77777777">
        <w:trPr>
          <w:trHeight w:val="287"/>
        </w:trPr>
        <w:tc>
          <w:tcPr>
            <w:tcW w:w="961" w:type="dxa"/>
          </w:tcPr>
          <w:p w14:paraId="4010901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673DF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517C1C91" w14:textId="77777777">
        <w:trPr>
          <w:trHeight w:val="288"/>
        </w:trPr>
        <w:tc>
          <w:tcPr>
            <w:tcW w:w="961" w:type="dxa"/>
          </w:tcPr>
          <w:p w14:paraId="743FCF1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4EF96A9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2100E61C" w14:textId="77777777">
        <w:trPr>
          <w:trHeight w:val="287"/>
        </w:trPr>
        <w:tc>
          <w:tcPr>
            <w:tcW w:w="961" w:type="dxa"/>
          </w:tcPr>
          <w:p w14:paraId="2160D9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B838E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5C0C270D" w14:textId="77777777">
        <w:trPr>
          <w:trHeight w:val="287"/>
        </w:trPr>
        <w:tc>
          <w:tcPr>
            <w:tcW w:w="961" w:type="dxa"/>
          </w:tcPr>
          <w:p w14:paraId="3A8871B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1F7EBC5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290E221E" w14:textId="77777777">
        <w:trPr>
          <w:trHeight w:val="287"/>
        </w:trPr>
        <w:tc>
          <w:tcPr>
            <w:tcW w:w="961" w:type="dxa"/>
          </w:tcPr>
          <w:p w14:paraId="5943089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7BACA3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bl>
    <w:p w14:paraId="1E3FAF71"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0C3A5407"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D79BA18" w14:textId="77777777">
        <w:trPr>
          <w:trHeight w:val="460"/>
        </w:trPr>
        <w:tc>
          <w:tcPr>
            <w:tcW w:w="961" w:type="dxa"/>
          </w:tcPr>
          <w:p w14:paraId="34B6391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DB8985F" w14:textId="77777777" w:rsidR="008502BA" w:rsidRPr="006A79C9" w:rsidRDefault="008502BA">
            <w:pPr>
              <w:pStyle w:val="TableParagraph"/>
              <w:spacing w:before="6" w:line="240" w:lineRule="auto"/>
              <w:rPr>
                <w:rFonts w:ascii="Arial" w:hAnsi="Arial" w:cs="Arial"/>
                <w:b/>
                <w:sz w:val="20"/>
                <w:szCs w:val="20"/>
              </w:rPr>
            </w:pPr>
          </w:p>
          <w:p w14:paraId="3DBA41C3" w14:textId="77777777" w:rsidR="008502BA" w:rsidRPr="006A79C9" w:rsidRDefault="00F84358">
            <w:pPr>
              <w:pStyle w:val="TableParagraph"/>
              <w:spacing w:before="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9A72630" w14:textId="77777777">
        <w:trPr>
          <w:trHeight w:val="287"/>
        </w:trPr>
        <w:tc>
          <w:tcPr>
            <w:tcW w:w="961" w:type="dxa"/>
          </w:tcPr>
          <w:p w14:paraId="31E505E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A20714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3D1CE5C8" w14:textId="77777777">
        <w:trPr>
          <w:trHeight w:val="288"/>
        </w:trPr>
        <w:tc>
          <w:tcPr>
            <w:tcW w:w="961" w:type="dxa"/>
          </w:tcPr>
          <w:p w14:paraId="6C70AE0A"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10</w:t>
            </w:r>
          </w:p>
        </w:tc>
        <w:tc>
          <w:tcPr>
            <w:tcW w:w="7280" w:type="dxa"/>
          </w:tcPr>
          <w:p w14:paraId="39D1B516"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1"/>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2B76C2EC" w14:textId="77777777">
        <w:trPr>
          <w:trHeight w:val="292"/>
        </w:trPr>
        <w:tc>
          <w:tcPr>
            <w:tcW w:w="961" w:type="dxa"/>
          </w:tcPr>
          <w:p w14:paraId="18A80CDD"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11</w:t>
            </w:r>
          </w:p>
        </w:tc>
        <w:tc>
          <w:tcPr>
            <w:tcW w:w="7280" w:type="dxa"/>
          </w:tcPr>
          <w:p w14:paraId="020240A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102B992F" w14:textId="77777777">
        <w:trPr>
          <w:trHeight w:val="287"/>
        </w:trPr>
        <w:tc>
          <w:tcPr>
            <w:tcW w:w="961" w:type="dxa"/>
          </w:tcPr>
          <w:p w14:paraId="0620AE6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2ED0828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230D9A4F" w14:textId="77777777">
        <w:trPr>
          <w:trHeight w:val="287"/>
        </w:trPr>
        <w:tc>
          <w:tcPr>
            <w:tcW w:w="961" w:type="dxa"/>
          </w:tcPr>
          <w:p w14:paraId="73A05F6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A7845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6C1825C1" w14:textId="77777777">
        <w:trPr>
          <w:trHeight w:val="287"/>
        </w:trPr>
        <w:tc>
          <w:tcPr>
            <w:tcW w:w="961" w:type="dxa"/>
          </w:tcPr>
          <w:p w14:paraId="5BE5856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0F3B2C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14BBFC1B" w14:textId="77777777">
        <w:trPr>
          <w:trHeight w:val="287"/>
        </w:trPr>
        <w:tc>
          <w:tcPr>
            <w:tcW w:w="961" w:type="dxa"/>
          </w:tcPr>
          <w:p w14:paraId="756D596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7F0C44E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259ECF53" w14:textId="77777777">
        <w:trPr>
          <w:trHeight w:val="287"/>
        </w:trPr>
        <w:tc>
          <w:tcPr>
            <w:tcW w:w="961" w:type="dxa"/>
          </w:tcPr>
          <w:p w14:paraId="0AC3557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80" w:type="dxa"/>
          </w:tcPr>
          <w:p w14:paraId="02B2EF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6DD64728" w14:textId="77777777">
        <w:trPr>
          <w:trHeight w:val="287"/>
        </w:trPr>
        <w:tc>
          <w:tcPr>
            <w:tcW w:w="961" w:type="dxa"/>
          </w:tcPr>
          <w:p w14:paraId="5884579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6821A57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7"/>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6200101E" w14:textId="77777777">
        <w:trPr>
          <w:trHeight w:val="287"/>
        </w:trPr>
        <w:tc>
          <w:tcPr>
            <w:tcW w:w="961" w:type="dxa"/>
          </w:tcPr>
          <w:p w14:paraId="5074C3D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2A88ED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1FDA2272" w14:textId="77777777">
        <w:trPr>
          <w:trHeight w:val="287"/>
        </w:trPr>
        <w:tc>
          <w:tcPr>
            <w:tcW w:w="961" w:type="dxa"/>
          </w:tcPr>
          <w:p w14:paraId="37774C4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76B52F0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61ABC385" w14:textId="77777777">
        <w:trPr>
          <w:trHeight w:val="287"/>
        </w:trPr>
        <w:tc>
          <w:tcPr>
            <w:tcW w:w="961" w:type="dxa"/>
          </w:tcPr>
          <w:p w14:paraId="0E682F7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4DF240C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Perform</w:t>
            </w:r>
            <w:r w:rsidRPr="006A79C9">
              <w:rPr>
                <w:rFonts w:ascii="Arial" w:hAnsi="Arial" w:cs="Arial"/>
                <w:spacing w:val="7"/>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4"/>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(consider</w:t>
            </w:r>
            <w:r w:rsidRPr="006A79C9">
              <w:rPr>
                <w:rFonts w:ascii="Arial" w:hAnsi="Arial" w:cs="Arial"/>
                <w:spacing w:val="2"/>
                <w:sz w:val="20"/>
                <w:szCs w:val="20"/>
              </w:rPr>
              <w:t xml:space="preserve"> </w:t>
            </w:r>
            <w:r w:rsidRPr="006A79C9">
              <w:rPr>
                <w:rFonts w:ascii="Arial" w:hAnsi="Arial" w:cs="Arial"/>
                <w:sz w:val="20"/>
                <w:szCs w:val="20"/>
              </w:rPr>
              <w:t>the number</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3"/>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motor)</w:t>
            </w:r>
          </w:p>
        </w:tc>
      </w:tr>
      <w:tr w:rsidR="008502BA" w:rsidRPr="006A79C9" w14:paraId="4B779A5D" w14:textId="77777777">
        <w:trPr>
          <w:trHeight w:val="287"/>
        </w:trPr>
        <w:tc>
          <w:tcPr>
            <w:tcW w:w="961" w:type="dxa"/>
          </w:tcPr>
          <w:p w14:paraId="1578AC1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516FDCD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1533E3DA" w14:textId="77777777">
        <w:trPr>
          <w:trHeight w:val="288"/>
        </w:trPr>
        <w:tc>
          <w:tcPr>
            <w:tcW w:w="961" w:type="dxa"/>
          </w:tcPr>
          <w:p w14:paraId="4669CA76"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22</w:t>
            </w:r>
          </w:p>
        </w:tc>
        <w:tc>
          <w:tcPr>
            <w:tcW w:w="7280" w:type="dxa"/>
          </w:tcPr>
          <w:p w14:paraId="6388E13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58DFE79B" w14:textId="77777777">
        <w:trPr>
          <w:trHeight w:val="292"/>
        </w:trPr>
        <w:tc>
          <w:tcPr>
            <w:tcW w:w="961" w:type="dxa"/>
          </w:tcPr>
          <w:p w14:paraId="02B8EDE1"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23</w:t>
            </w:r>
          </w:p>
        </w:tc>
        <w:tc>
          <w:tcPr>
            <w:tcW w:w="7280" w:type="dxa"/>
          </w:tcPr>
          <w:p w14:paraId="0B8A6F6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0FF99B45" w14:textId="77777777">
        <w:trPr>
          <w:trHeight w:val="287"/>
        </w:trPr>
        <w:tc>
          <w:tcPr>
            <w:tcW w:w="961" w:type="dxa"/>
          </w:tcPr>
          <w:p w14:paraId="20C5107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4314CC9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79AD5998" w14:textId="77777777">
        <w:trPr>
          <w:trHeight w:val="287"/>
        </w:trPr>
        <w:tc>
          <w:tcPr>
            <w:tcW w:w="961" w:type="dxa"/>
          </w:tcPr>
          <w:p w14:paraId="75C6547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25</w:t>
            </w:r>
          </w:p>
        </w:tc>
        <w:tc>
          <w:tcPr>
            <w:tcW w:w="7280" w:type="dxa"/>
          </w:tcPr>
          <w:p w14:paraId="54A283F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02AD8934" w14:textId="77777777">
        <w:trPr>
          <w:trHeight w:val="287"/>
        </w:trPr>
        <w:tc>
          <w:tcPr>
            <w:tcW w:w="961" w:type="dxa"/>
          </w:tcPr>
          <w:p w14:paraId="0A53054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2DFDF50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rest</w:t>
            </w:r>
          </w:p>
        </w:tc>
      </w:tr>
      <w:tr w:rsidR="008502BA" w:rsidRPr="006A79C9" w14:paraId="5C6798A3" w14:textId="77777777">
        <w:trPr>
          <w:trHeight w:val="288"/>
        </w:trPr>
        <w:tc>
          <w:tcPr>
            <w:tcW w:w="961" w:type="dxa"/>
          </w:tcPr>
          <w:p w14:paraId="56752ED6"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27</w:t>
            </w:r>
          </w:p>
        </w:tc>
        <w:tc>
          <w:tcPr>
            <w:tcW w:w="7280" w:type="dxa"/>
          </w:tcPr>
          <w:p w14:paraId="6892A241"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r w:rsidR="008502BA" w:rsidRPr="006A79C9" w14:paraId="2458ECEA" w14:textId="77777777">
        <w:trPr>
          <w:trHeight w:val="287"/>
        </w:trPr>
        <w:tc>
          <w:tcPr>
            <w:tcW w:w="961" w:type="dxa"/>
          </w:tcPr>
          <w:p w14:paraId="0D579D2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753599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 shaft</w:t>
            </w:r>
          </w:p>
        </w:tc>
      </w:tr>
      <w:tr w:rsidR="008502BA" w:rsidRPr="006A79C9" w14:paraId="010A5740" w14:textId="77777777">
        <w:trPr>
          <w:trHeight w:val="287"/>
        </w:trPr>
        <w:tc>
          <w:tcPr>
            <w:tcW w:w="961" w:type="dxa"/>
          </w:tcPr>
          <w:p w14:paraId="0285987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80" w:type="dxa"/>
          </w:tcPr>
          <w:p w14:paraId="5A36BD5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4BDBA1CB" w14:textId="77777777">
        <w:trPr>
          <w:trHeight w:val="287"/>
        </w:trPr>
        <w:tc>
          <w:tcPr>
            <w:tcW w:w="961" w:type="dxa"/>
          </w:tcPr>
          <w:p w14:paraId="04C1F5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80" w:type="dxa"/>
          </w:tcPr>
          <w:p w14:paraId="2003C6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 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p>
        </w:tc>
      </w:tr>
      <w:tr w:rsidR="008502BA" w:rsidRPr="006A79C9" w14:paraId="5BA55C50" w14:textId="77777777">
        <w:trPr>
          <w:trHeight w:val="287"/>
        </w:trPr>
        <w:tc>
          <w:tcPr>
            <w:tcW w:w="961" w:type="dxa"/>
          </w:tcPr>
          <w:p w14:paraId="43DAC22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31</w:t>
            </w:r>
          </w:p>
        </w:tc>
        <w:tc>
          <w:tcPr>
            <w:tcW w:w="7280" w:type="dxa"/>
          </w:tcPr>
          <w:p w14:paraId="3A57F6D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5"/>
                <w:sz w:val="20"/>
                <w:szCs w:val="20"/>
              </w:rPr>
              <w:t xml:space="preserve"> </w:t>
            </w:r>
            <w:r w:rsidRPr="006A79C9">
              <w:rPr>
                <w:rFonts w:ascii="Arial" w:hAnsi="Arial" w:cs="Arial"/>
                <w:sz w:val="20"/>
                <w:szCs w:val="20"/>
              </w:rPr>
              <w:t>circuiting</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1C396648" w14:textId="77777777">
        <w:trPr>
          <w:trHeight w:val="287"/>
        </w:trPr>
        <w:tc>
          <w:tcPr>
            <w:tcW w:w="961" w:type="dxa"/>
          </w:tcPr>
          <w:p w14:paraId="71D34A7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51DCBC8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16B93E9E" w14:textId="77777777">
        <w:trPr>
          <w:trHeight w:val="287"/>
        </w:trPr>
        <w:tc>
          <w:tcPr>
            <w:tcW w:w="961" w:type="dxa"/>
          </w:tcPr>
          <w:p w14:paraId="61158676"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33</w:t>
            </w:r>
          </w:p>
        </w:tc>
        <w:tc>
          <w:tcPr>
            <w:tcW w:w="7280" w:type="dxa"/>
          </w:tcPr>
          <w:p w14:paraId="11D4407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17652971" w14:textId="77777777">
        <w:trPr>
          <w:trHeight w:val="287"/>
        </w:trPr>
        <w:tc>
          <w:tcPr>
            <w:tcW w:w="961" w:type="dxa"/>
          </w:tcPr>
          <w:p w14:paraId="5BA3E7C6"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80" w:type="dxa"/>
          </w:tcPr>
          <w:p w14:paraId="39FF6F7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housings</w:t>
            </w:r>
          </w:p>
        </w:tc>
      </w:tr>
      <w:tr w:rsidR="008502BA" w:rsidRPr="006A79C9" w14:paraId="42B05542" w14:textId="77777777">
        <w:trPr>
          <w:trHeight w:val="292"/>
        </w:trPr>
        <w:tc>
          <w:tcPr>
            <w:tcW w:w="961" w:type="dxa"/>
          </w:tcPr>
          <w:p w14:paraId="1EF38069"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80" w:type="dxa"/>
          </w:tcPr>
          <w:p w14:paraId="7E9203F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3FB390A8" w14:textId="77777777">
        <w:trPr>
          <w:trHeight w:val="287"/>
        </w:trPr>
        <w:tc>
          <w:tcPr>
            <w:tcW w:w="961" w:type="dxa"/>
          </w:tcPr>
          <w:p w14:paraId="01C39621"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80" w:type="dxa"/>
          </w:tcPr>
          <w:p w14:paraId="4763189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1B4023C8" w14:textId="77777777">
        <w:trPr>
          <w:trHeight w:val="287"/>
        </w:trPr>
        <w:tc>
          <w:tcPr>
            <w:tcW w:w="961" w:type="dxa"/>
          </w:tcPr>
          <w:p w14:paraId="66C15D2A"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80" w:type="dxa"/>
          </w:tcPr>
          <w:p w14:paraId="231FEFD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66451998" w14:textId="77777777">
        <w:trPr>
          <w:trHeight w:val="287"/>
        </w:trPr>
        <w:tc>
          <w:tcPr>
            <w:tcW w:w="961" w:type="dxa"/>
          </w:tcPr>
          <w:p w14:paraId="06A976FE"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80" w:type="dxa"/>
          </w:tcPr>
          <w:p w14:paraId="2E469E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61F0F5B0" w14:textId="77777777">
        <w:trPr>
          <w:trHeight w:val="288"/>
        </w:trPr>
        <w:tc>
          <w:tcPr>
            <w:tcW w:w="961" w:type="dxa"/>
          </w:tcPr>
          <w:p w14:paraId="03F3C100" w14:textId="77777777" w:rsidR="008502BA" w:rsidRPr="006A79C9" w:rsidRDefault="00F84358">
            <w:pPr>
              <w:pStyle w:val="TableParagraph"/>
              <w:spacing w:before="3" w:line="240" w:lineRule="auto"/>
              <w:ind w:right="92"/>
              <w:jc w:val="right"/>
              <w:rPr>
                <w:rFonts w:ascii="Arial" w:hAnsi="Arial" w:cs="Arial"/>
                <w:sz w:val="20"/>
                <w:szCs w:val="20"/>
              </w:rPr>
            </w:pPr>
            <w:r w:rsidRPr="006A79C9">
              <w:rPr>
                <w:rFonts w:ascii="Arial" w:hAnsi="Arial" w:cs="Arial"/>
                <w:sz w:val="20"/>
                <w:szCs w:val="20"/>
              </w:rPr>
              <w:t>39</w:t>
            </w:r>
          </w:p>
        </w:tc>
        <w:tc>
          <w:tcPr>
            <w:tcW w:w="7280" w:type="dxa"/>
          </w:tcPr>
          <w:p w14:paraId="393FDC3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5732AD4E" w14:textId="77777777">
        <w:trPr>
          <w:trHeight w:val="287"/>
        </w:trPr>
        <w:tc>
          <w:tcPr>
            <w:tcW w:w="961" w:type="dxa"/>
          </w:tcPr>
          <w:p w14:paraId="740E3F7F"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80" w:type="dxa"/>
          </w:tcPr>
          <w:p w14:paraId="61A6CD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106B4A8C" w14:textId="77777777">
        <w:trPr>
          <w:trHeight w:val="287"/>
        </w:trPr>
        <w:tc>
          <w:tcPr>
            <w:tcW w:w="961" w:type="dxa"/>
          </w:tcPr>
          <w:p w14:paraId="4E2F7622"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80" w:type="dxa"/>
          </w:tcPr>
          <w:p w14:paraId="0DD3C64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6EB5F0FE" w14:textId="77777777">
        <w:trPr>
          <w:trHeight w:val="287"/>
        </w:trPr>
        <w:tc>
          <w:tcPr>
            <w:tcW w:w="961" w:type="dxa"/>
          </w:tcPr>
          <w:p w14:paraId="7F1796C7"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80" w:type="dxa"/>
          </w:tcPr>
          <w:p w14:paraId="470039C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16FFF652" w14:textId="77777777">
        <w:trPr>
          <w:trHeight w:val="287"/>
        </w:trPr>
        <w:tc>
          <w:tcPr>
            <w:tcW w:w="961" w:type="dxa"/>
          </w:tcPr>
          <w:p w14:paraId="54EB2EB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80" w:type="dxa"/>
          </w:tcPr>
          <w:p w14:paraId="5D6C18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3"/>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1201FBDD" w14:textId="77777777">
        <w:trPr>
          <w:trHeight w:val="287"/>
        </w:trPr>
        <w:tc>
          <w:tcPr>
            <w:tcW w:w="961" w:type="dxa"/>
          </w:tcPr>
          <w:p w14:paraId="749961B5"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80" w:type="dxa"/>
          </w:tcPr>
          <w:p w14:paraId="3B46464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0CEDDCFD" w14:textId="77777777">
        <w:trPr>
          <w:trHeight w:val="287"/>
        </w:trPr>
        <w:tc>
          <w:tcPr>
            <w:tcW w:w="961" w:type="dxa"/>
          </w:tcPr>
          <w:p w14:paraId="7128155D"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80" w:type="dxa"/>
          </w:tcPr>
          <w:p w14:paraId="29C886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C15018" w:rsidRPr="006A79C9" w14:paraId="50A40D01" w14:textId="77777777">
        <w:trPr>
          <w:trHeight w:val="287"/>
        </w:trPr>
        <w:tc>
          <w:tcPr>
            <w:tcW w:w="961" w:type="dxa"/>
          </w:tcPr>
          <w:p w14:paraId="1C439F0B" w14:textId="18A6D95C"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80" w:type="dxa"/>
          </w:tcPr>
          <w:p w14:paraId="69392742"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C15018" w:rsidRPr="006A79C9" w14:paraId="6082619E" w14:textId="77777777">
        <w:trPr>
          <w:trHeight w:val="292"/>
        </w:trPr>
        <w:tc>
          <w:tcPr>
            <w:tcW w:w="961" w:type="dxa"/>
          </w:tcPr>
          <w:p w14:paraId="4093CD22" w14:textId="5154E2C5"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80" w:type="dxa"/>
          </w:tcPr>
          <w:p w14:paraId="01316F2A" w14:textId="77777777" w:rsidR="00C15018" w:rsidRPr="006A79C9" w:rsidRDefault="00C15018" w:rsidP="00C1501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C15018" w:rsidRPr="006A79C9" w14:paraId="7371EB78" w14:textId="77777777">
        <w:trPr>
          <w:trHeight w:val="287"/>
        </w:trPr>
        <w:tc>
          <w:tcPr>
            <w:tcW w:w="961" w:type="dxa"/>
          </w:tcPr>
          <w:p w14:paraId="04E7CF8F" w14:textId="6A73216C"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80" w:type="dxa"/>
          </w:tcPr>
          <w:p w14:paraId="4C1241C4"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C15018" w:rsidRPr="006A79C9" w14:paraId="24F19BE2" w14:textId="77777777">
        <w:trPr>
          <w:trHeight w:val="287"/>
        </w:trPr>
        <w:tc>
          <w:tcPr>
            <w:tcW w:w="961" w:type="dxa"/>
          </w:tcPr>
          <w:p w14:paraId="746350AE" w14:textId="79CA5502"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80" w:type="dxa"/>
          </w:tcPr>
          <w:p w14:paraId="211B073E"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C15018" w:rsidRPr="006A79C9" w14:paraId="6C0BDBB2" w14:textId="77777777">
        <w:trPr>
          <w:trHeight w:val="288"/>
        </w:trPr>
        <w:tc>
          <w:tcPr>
            <w:tcW w:w="961" w:type="dxa"/>
          </w:tcPr>
          <w:p w14:paraId="63F5F614" w14:textId="50BD59BB" w:rsidR="00C15018" w:rsidRPr="006A79C9" w:rsidRDefault="00C15018" w:rsidP="00C1501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50</w:t>
            </w:r>
          </w:p>
        </w:tc>
        <w:tc>
          <w:tcPr>
            <w:tcW w:w="7280" w:type="dxa"/>
          </w:tcPr>
          <w:p w14:paraId="6DEE5A52" w14:textId="77777777" w:rsidR="00C15018" w:rsidRPr="006A79C9" w:rsidRDefault="00C15018" w:rsidP="00C15018">
            <w:pPr>
              <w:pStyle w:val="TableParagraph"/>
              <w:spacing w:before="61"/>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C15018" w:rsidRPr="006A79C9" w14:paraId="5C29700A" w14:textId="77777777">
        <w:trPr>
          <w:trHeight w:val="287"/>
        </w:trPr>
        <w:tc>
          <w:tcPr>
            <w:tcW w:w="961" w:type="dxa"/>
          </w:tcPr>
          <w:p w14:paraId="1DF828B0" w14:textId="22B967DE"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80" w:type="dxa"/>
          </w:tcPr>
          <w:p w14:paraId="543DA680"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C15018" w:rsidRPr="006A79C9" w14:paraId="176458DA" w14:textId="77777777">
        <w:trPr>
          <w:trHeight w:val="287"/>
        </w:trPr>
        <w:tc>
          <w:tcPr>
            <w:tcW w:w="961" w:type="dxa"/>
          </w:tcPr>
          <w:p w14:paraId="3CBC0CEB" w14:textId="4EB54BD1"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80" w:type="dxa"/>
          </w:tcPr>
          <w:p w14:paraId="154872AF"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8502BA" w:rsidRPr="006A79C9" w14:paraId="5A039BCB" w14:textId="77777777">
        <w:trPr>
          <w:trHeight w:val="287"/>
        </w:trPr>
        <w:tc>
          <w:tcPr>
            <w:tcW w:w="961" w:type="dxa"/>
          </w:tcPr>
          <w:p w14:paraId="7FB15C4A" w14:textId="24683AB1"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w:t>
            </w:r>
            <w:r w:rsidR="00C15018">
              <w:rPr>
                <w:rFonts w:ascii="Arial" w:hAnsi="Arial" w:cs="Arial"/>
                <w:sz w:val="20"/>
                <w:szCs w:val="20"/>
              </w:rPr>
              <w:t>3</w:t>
            </w:r>
          </w:p>
        </w:tc>
        <w:tc>
          <w:tcPr>
            <w:tcW w:w="7280" w:type="dxa"/>
          </w:tcPr>
          <w:p w14:paraId="522E6C7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bl>
    <w:p w14:paraId="577CAC09"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4E0C7AF"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1CB7996" w14:textId="77777777">
        <w:trPr>
          <w:trHeight w:val="460"/>
        </w:trPr>
        <w:tc>
          <w:tcPr>
            <w:tcW w:w="961" w:type="dxa"/>
          </w:tcPr>
          <w:p w14:paraId="1E596C6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7A161FE" w14:textId="77777777" w:rsidR="008502BA" w:rsidRPr="006A79C9" w:rsidRDefault="008502BA">
            <w:pPr>
              <w:pStyle w:val="TableParagraph"/>
              <w:spacing w:before="6" w:line="240" w:lineRule="auto"/>
              <w:rPr>
                <w:rFonts w:ascii="Arial" w:hAnsi="Arial" w:cs="Arial"/>
                <w:b/>
                <w:sz w:val="20"/>
                <w:szCs w:val="20"/>
              </w:rPr>
            </w:pPr>
          </w:p>
          <w:p w14:paraId="353949A8" w14:textId="77777777" w:rsidR="008502BA" w:rsidRPr="006A79C9" w:rsidRDefault="00F84358">
            <w:pPr>
              <w:pStyle w:val="TableParagraph"/>
              <w:spacing w:before="0" w:line="215" w:lineRule="exact"/>
              <w:ind w:left="109"/>
              <w:rPr>
                <w:rFonts w:ascii="Arial" w:hAnsi="Arial" w:cs="Arial"/>
                <w:b/>
                <w:sz w:val="20"/>
                <w:szCs w:val="20"/>
              </w:rPr>
            </w:pPr>
            <w:r w:rsidRPr="006A79C9">
              <w:rPr>
                <w:rFonts w:ascii="Arial" w:hAnsi="Arial" w:cs="Arial"/>
                <w:b/>
                <w:sz w:val="20"/>
                <w:szCs w:val="20"/>
              </w:rPr>
              <w:t>Description</w:t>
            </w:r>
          </w:p>
        </w:tc>
      </w:tr>
      <w:tr w:rsidR="00C15018" w:rsidRPr="006A79C9" w14:paraId="2C837D39" w14:textId="77777777">
        <w:trPr>
          <w:trHeight w:val="287"/>
        </w:trPr>
        <w:tc>
          <w:tcPr>
            <w:tcW w:w="961" w:type="dxa"/>
          </w:tcPr>
          <w:p w14:paraId="26045B3E" w14:textId="4503236A"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80" w:type="dxa"/>
          </w:tcPr>
          <w:p w14:paraId="102D14CC" w14:textId="06776530"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5"/>
                <w:sz w:val="20"/>
                <w:szCs w:val="20"/>
              </w:rPr>
              <w:t>-rotor</w:t>
            </w:r>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C15018" w:rsidRPr="006A79C9" w14:paraId="46AE6A13" w14:textId="77777777">
        <w:trPr>
          <w:trHeight w:val="288"/>
        </w:trPr>
        <w:tc>
          <w:tcPr>
            <w:tcW w:w="961" w:type="dxa"/>
          </w:tcPr>
          <w:p w14:paraId="4B67C681" w14:textId="53A66730"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80" w:type="dxa"/>
          </w:tcPr>
          <w:p w14:paraId="673711B0" w14:textId="77777777" w:rsidR="00C15018" w:rsidRPr="006A79C9" w:rsidRDefault="00C15018" w:rsidP="00C15018">
            <w:pPr>
              <w:pStyle w:val="TableParagraph"/>
              <w:spacing w:line="208" w:lineRule="exact"/>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C15018" w:rsidRPr="006A79C9" w14:paraId="13037E69" w14:textId="77777777">
        <w:trPr>
          <w:trHeight w:val="292"/>
        </w:trPr>
        <w:tc>
          <w:tcPr>
            <w:tcW w:w="961" w:type="dxa"/>
          </w:tcPr>
          <w:p w14:paraId="2C282C47" w14:textId="4C236E6C"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56</w:t>
            </w:r>
          </w:p>
        </w:tc>
        <w:tc>
          <w:tcPr>
            <w:tcW w:w="7280" w:type="dxa"/>
          </w:tcPr>
          <w:p w14:paraId="1C375D50" w14:textId="77777777" w:rsidR="00C15018" w:rsidRPr="006A79C9" w:rsidRDefault="00C15018" w:rsidP="00C15018">
            <w:pPr>
              <w:pStyle w:val="TableParagraph"/>
              <w:spacing w:before="65"/>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C15018" w:rsidRPr="006A79C9" w14:paraId="6750C879" w14:textId="77777777">
        <w:trPr>
          <w:trHeight w:val="287"/>
        </w:trPr>
        <w:tc>
          <w:tcPr>
            <w:tcW w:w="961" w:type="dxa"/>
          </w:tcPr>
          <w:p w14:paraId="08154C67" w14:textId="44D13AE5"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80" w:type="dxa"/>
          </w:tcPr>
          <w:p w14:paraId="3420BF1F" w14:textId="77777777" w:rsidR="00C15018" w:rsidRPr="006A79C9" w:rsidRDefault="00C15018" w:rsidP="00C1501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C15018" w:rsidRPr="006A79C9" w14:paraId="36E0D0C3" w14:textId="77777777">
        <w:trPr>
          <w:trHeight w:val="287"/>
        </w:trPr>
        <w:tc>
          <w:tcPr>
            <w:tcW w:w="961" w:type="dxa"/>
          </w:tcPr>
          <w:p w14:paraId="2127BD59" w14:textId="41F8CA16" w:rsidR="00C15018" w:rsidRPr="006A79C9" w:rsidRDefault="00C15018" w:rsidP="00C1501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58</w:t>
            </w:r>
          </w:p>
        </w:tc>
        <w:tc>
          <w:tcPr>
            <w:tcW w:w="7280" w:type="dxa"/>
          </w:tcPr>
          <w:p w14:paraId="0C97CEAF" w14:textId="77777777" w:rsidR="00C15018" w:rsidRPr="006A79C9" w:rsidRDefault="00C15018" w:rsidP="00C1501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C15018" w:rsidRPr="006A79C9" w14:paraId="3C3787F6" w14:textId="77777777">
        <w:trPr>
          <w:trHeight w:val="287"/>
        </w:trPr>
        <w:tc>
          <w:tcPr>
            <w:tcW w:w="961" w:type="dxa"/>
          </w:tcPr>
          <w:p w14:paraId="69B5A3BA" w14:textId="0582223C" w:rsidR="00C15018" w:rsidRPr="006A79C9" w:rsidRDefault="00C15018" w:rsidP="00C15018">
            <w:pPr>
              <w:pStyle w:val="TableParagraph"/>
              <w:spacing w:before="2" w:line="240" w:lineRule="auto"/>
              <w:ind w:right="94"/>
              <w:jc w:val="right"/>
              <w:rPr>
                <w:rFonts w:ascii="Arial" w:hAnsi="Arial" w:cs="Arial"/>
                <w:sz w:val="20"/>
                <w:szCs w:val="20"/>
              </w:rPr>
            </w:pPr>
            <w:r>
              <w:rPr>
                <w:rFonts w:ascii="Arial" w:hAnsi="Arial" w:cs="Arial"/>
                <w:sz w:val="20"/>
                <w:szCs w:val="20"/>
              </w:rPr>
              <w:t>59</w:t>
            </w:r>
          </w:p>
        </w:tc>
        <w:tc>
          <w:tcPr>
            <w:tcW w:w="7280" w:type="dxa"/>
          </w:tcPr>
          <w:p w14:paraId="7856FD12"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C15018" w:rsidRPr="006A79C9" w14:paraId="421D6AAC" w14:textId="77777777">
        <w:trPr>
          <w:trHeight w:val="287"/>
        </w:trPr>
        <w:tc>
          <w:tcPr>
            <w:tcW w:w="961" w:type="dxa"/>
          </w:tcPr>
          <w:p w14:paraId="3967BBEA" w14:textId="6F686F61" w:rsidR="00C15018" w:rsidRPr="006A79C9" w:rsidRDefault="00C15018" w:rsidP="00C15018">
            <w:pPr>
              <w:pStyle w:val="TableParagraph"/>
              <w:spacing w:before="2" w:line="240" w:lineRule="auto"/>
              <w:ind w:right="94"/>
              <w:jc w:val="right"/>
              <w:rPr>
                <w:rFonts w:ascii="Arial" w:hAnsi="Arial" w:cs="Arial"/>
                <w:sz w:val="20"/>
                <w:szCs w:val="20"/>
              </w:rPr>
            </w:pPr>
            <w:r>
              <w:rPr>
                <w:rFonts w:ascii="Arial" w:hAnsi="Arial" w:cs="Arial"/>
                <w:sz w:val="20"/>
                <w:szCs w:val="20"/>
              </w:rPr>
              <w:t>60</w:t>
            </w:r>
          </w:p>
        </w:tc>
        <w:tc>
          <w:tcPr>
            <w:tcW w:w="7280" w:type="dxa"/>
          </w:tcPr>
          <w:p w14:paraId="5BA0C7CA"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C15018" w:rsidRPr="006A79C9" w14:paraId="6881B801" w14:textId="77777777">
        <w:trPr>
          <w:trHeight w:val="287"/>
        </w:trPr>
        <w:tc>
          <w:tcPr>
            <w:tcW w:w="961" w:type="dxa"/>
          </w:tcPr>
          <w:p w14:paraId="7D921D99" w14:textId="6C9AC17D" w:rsidR="00C15018" w:rsidRPr="006A79C9" w:rsidRDefault="00C15018" w:rsidP="00C15018">
            <w:pPr>
              <w:pStyle w:val="TableParagraph"/>
              <w:spacing w:before="3" w:line="240" w:lineRule="auto"/>
              <w:ind w:right="94"/>
              <w:jc w:val="right"/>
              <w:rPr>
                <w:rFonts w:ascii="Arial" w:hAnsi="Arial" w:cs="Arial"/>
                <w:sz w:val="20"/>
                <w:szCs w:val="20"/>
              </w:rPr>
            </w:pPr>
            <w:r>
              <w:rPr>
                <w:rFonts w:ascii="Arial" w:hAnsi="Arial" w:cs="Arial"/>
                <w:sz w:val="20"/>
                <w:szCs w:val="20"/>
              </w:rPr>
              <w:t>61</w:t>
            </w:r>
          </w:p>
        </w:tc>
        <w:tc>
          <w:tcPr>
            <w:tcW w:w="7280" w:type="dxa"/>
          </w:tcPr>
          <w:p w14:paraId="698683F8"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C15018" w:rsidRPr="006A79C9" w14:paraId="086688F2" w14:textId="77777777">
        <w:trPr>
          <w:trHeight w:val="287"/>
        </w:trPr>
        <w:tc>
          <w:tcPr>
            <w:tcW w:w="961" w:type="dxa"/>
          </w:tcPr>
          <w:p w14:paraId="537CE251" w14:textId="2CBA1B68" w:rsidR="00C15018" w:rsidRPr="006A79C9" w:rsidRDefault="00C15018" w:rsidP="00C15018">
            <w:pPr>
              <w:pStyle w:val="TableParagraph"/>
              <w:spacing w:before="2" w:line="240" w:lineRule="auto"/>
              <w:ind w:right="92"/>
              <w:jc w:val="right"/>
              <w:rPr>
                <w:rFonts w:ascii="Arial" w:hAnsi="Arial" w:cs="Arial"/>
                <w:sz w:val="20"/>
                <w:szCs w:val="20"/>
              </w:rPr>
            </w:pPr>
            <w:r>
              <w:rPr>
                <w:rFonts w:ascii="Arial" w:hAnsi="Arial" w:cs="Arial"/>
                <w:sz w:val="20"/>
                <w:szCs w:val="20"/>
              </w:rPr>
              <w:t>62</w:t>
            </w:r>
          </w:p>
        </w:tc>
        <w:tc>
          <w:tcPr>
            <w:tcW w:w="7280" w:type="dxa"/>
          </w:tcPr>
          <w:p w14:paraId="7903231A"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 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C15018" w:rsidRPr="006A79C9" w14:paraId="2BFB9584" w14:textId="77777777">
        <w:trPr>
          <w:trHeight w:val="287"/>
        </w:trPr>
        <w:tc>
          <w:tcPr>
            <w:tcW w:w="961" w:type="dxa"/>
          </w:tcPr>
          <w:p w14:paraId="60A05FFD" w14:textId="543DDFBD" w:rsidR="00C15018" w:rsidRPr="006A79C9" w:rsidRDefault="00C15018" w:rsidP="00C15018">
            <w:pPr>
              <w:pStyle w:val="TableParagraph"/>
              <w:spacing w:before="2" w:line="240" w:lineRule="auto"/>
              <w:ind w:right="92"/>
              <w:jc w:val="right"/>
              <w:rPr>
                <w:rFonts w:ascii="Arial" w:hAnsi="Arial" w:cs="Arial"/>
                <w:sz w:val="20"/>
                <w:szCs w:val="20"/>
              </w:rPr>
            </w:pPr>
            <w:r>
              <w:rPr>
                <w:rFonts w:ascii="Arial" w:hAnsi="Arial" w:cs="Arial"/>
                <w:sz w:val="20"/>
                <w:szCs w:val="20"/>
              </w:rPr>
              <w:t>63</w:t>
            </w:r>
          </w:p>
        </w:tc>
        <w:tc>
          <w:tcPr>
            <w:tcW w:w="7280" w:type="dxa"/>
          </w:tcPr>
          <w:p w14:paraId="038F4FF8"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C15018" w:rsidRPr="006A79C9" w14:paraId="150BCBEA" w14:textId="77777777">
        <w:trPr>
          <w:trHeight w:val="287"/>
        </w:trPr>
        <w:tc>
          <w:tcPr>
            <w:tcW w:w="961" w:type="dxa"/>
          </w:tcPr>
          <w:p w14:paraId="6DA3BA2C" w14:textId="47FF5CBE" w:rsidR="00C15018" w:rsidRPr="006A79C9" w:rsidRDefault="00C15018" w:rsidP="00C15018">
            <w:pPr>
              <w:pStyle w:val="TableParagraph"/>
              <w:spacing w:before="2" w:line="240" w:lineRule="auto"/>
              <w:ind w:right="92"/>
              <w:jc w:val="right"/>
              <w:rPr>
                <w:rFonts w:ascii="Arial" w:hAnsi="Arial" w:cs="Arial"/>
                <w:sz w:val="20"/>
                <w:szCs w:val="20"/>
              </w:rPr>
            </w:pPr>
            <w:r>
              <w:rPr>
                <w:rFonts w:ascii="Arial" w:hAnsi="Arial" w:cs="Arial"/>
                <w:sz w:val="20"/>
                <w:szCs w:val="20"/>
              </w:rPr>
              <w:t>64</w:t>
            </w:r>
          </w:p>
        </w:tc>
        <w:tc>
          <w:tcPr>
            <w:tcW w:w="7280" w:type="dxa"/>
          </w:tcPr>
          <w:p w14:paraId="3D2A264A"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C15018" w:rsidRPr="006A79C9" w14:paraId="0F5AA0E8" w14:textId="77777777">
        <w:trPr>
          <w:trHeight w:val="287"/>
        </w:trPr>
        <w:tc>
          <w:tcPr>
            <w:tcW w:w="961" w:type="dxa"/>
          </w:tcPr>
          <w:p w14:paraId="009A7A1F" w14:textId="4D6BFA18" w:rsidR="00C15018" w:rsidRPr="006A79C9" w:rsidRDefault="00C15018" w:rsidP="00C15018">
            <w:pPr>
              <w:pStyle w:val="TableParagraph"/>
              <w:spacing w:before="2" w:line="240" w:lineRule="auto"/>
              <w:ind w:right="92"/>
              <w:jc w:val="right"/>
              <w:rPr>
                <w:rFonts w:ascii="Arial" w:hAnsi="Arial" w:cs="Arial"/>
                <w:sz w:val="20"/>
                <w:szCs w:val="20"/>
              </w:rPr>
            </w:pPr>
            <w:r>
              <w:rPr>
                <w:rFonts w:ascii="Arial" w:hAnsi="Arial" w:cs="Arial"/>
                <w:sz w:val="20"/>
                <w:szCs w:val="20"/>
              </w:rPr>
              <w:t>65</w:t>
            </w:r>
          </w:p>
        </w:tc>
        <w:tc>
          <w:tcPr>
            <w:tcW w:w="7280" w:type="dxa"/>
          </w:tcPr>
          <w:p w14:paraId="414BADE2"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r w:rsidR="00C15018" w:rsidRPr="006A79C9" w14:paraId="4D655CC4" w14:textId="77777777">
        <w:trPr>
          <w:trHeight w:val="287"/>
        </w:trPr>
        <w:tc>
          <w:tcPr>
            <w:tcW w:w="961" w:type="dxa"/>
          </w:tcPr>
          <w:p w14:paraId="22DB8F24" w14:textId="6AD3976D" w:rsidR="00C15018" w:rsidRPr="006A79C9" w:rsidRDefault="00C15018" w:rsidP="00C15018">
            <w:pPr>
              <w:pStyle w:val="TableParagraph"/>
              <w:spacing w:before="2" w:line="240" w:lineRule="auto"/>
              <w:ind w:right="92"/>
              <w:jc w:val="right"/>
              <w:rPr>
                <w:rFonts w:ascii="Arial" w:hAnsi="Arial" w:cs="Arial"/>
                <w:sz w:val="20"/>
                <w:szCs w:val="20"/>
              </w:rPr>
            </w:pPr>
            <w:r>
              <w:rPr>
                <w:rFonts w:ascii="Arial" w:hAnsi="Arial" w:cs="Arial"/>
                <w:sz w:val="20"/>
                <w:szCs w:val="20"/>
              </w:rPr>
              <w:t>66</w:t>
            </w:r>
          </w:p>
        </w:tc>
        <w:tc>
          <w:tcPr>
            <w:tcW w:w="7280" w:type="dxa"/>
          </w:tcPr>
          <w:p w14:paraId="5C0F2E05" w14:textId="77777777" w:rsidR="00C15018" w:rsidRPr="006A79C9" w:rsidRDefault="00C15018" w:rsidP="00C1501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housings</w:t>
            </w:r>
            <w:r w:rsidRPr="006A79C9">
              <w:rPr>
                <w:rFonts w:ascii="Arial" w:hAnsi="Arial" w:cs="Arial"/>
                <w:spacing w:val="-4"/>
                <w:sz w:val="20"/>
                <w:szCs w:val="20"/>
              </w:rPr>
              <w:t xml:space="preserve"> </w:t>
            </w:r>
            <w:r w:rsidRPr="006A79C9">
              <w:rPr>
                <w:rFonts w:ascii="Arial" w:hAnsi="Arial" w:cs="Arial"/>
                <w:sz w:val="20"/>
                <w:szCs w:val="20"/>
              </w:rPr>
              <w:t>to specification</w:t>
            </w:r>
          </w:p>
        </w:tc>
      </w:tr>
      <w:tr w:rsidR="00C15018" w:rsidRPr="006A79C9" w14:paraId="4805DD5E" w14:textId="77777777">
        <w:trPr>
          <w:trHeight w:val="288"/>
        </w:trPr>
        <w:tc>
          <w:tcPr>
            <w:tcW w:w="961" w:type="dxa"/>
          </w:tcPr>
          <w:p w14:paraId="44A4BB12" w14:textId="0C9596AD" w:rsidR="00C15018" w:rsidRPr="006A79C9" w:rsidRDefault="00C15018" w:rsidP="00C15018">
            <w:pPr>
              <w:pStyle w:val="TableParagraph"/>
              <w:spacing w:before="3" w:line="240" w:lineRule="auto"/>
              <w:ind w:right="92"/>
              <w:jc w:val="right"/>
              <w:rPr>
                <w:rFonts w:ascii="Arial" w:hAnsi="Arial" w:cs="Arial"/>
                <w:sz w:val="20"/>
                <w:szCs w:val="20"/>
              </w:rPr>
            </w:pPr>
            <w:r>
              <w:rPr>
                <w:rFonts w:ascii="Arial" w:hAnsi="Arial" w:cs="Arial"/>
                <w:sz w:val="20"/>
                <w:szCs w:val="20"/>
              </w:rPr>
              <w:t>67</w:t>
            </w:r>
          </w:p>
        </w:tc>
        <w:tc>
          <w:tcPr>
            <w:tcW w:w="7280" w:type="dxa"/>
          </w:tcPr>
          <w:p w14:paraId="7EA982A5" w14:textId="77777777" w:rsidR="00C15018" w:rsidRPr="006A79C9" w:rsidRDefault="00C15018" w:rsidP="00C15018">
            <w:pPr>
              <w:pStyle w:val="TableParagraph"/>
              <w:spacing w:before="61"/>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slinger</w:t>
            </w:r>
            <w:r w:rsidRPr="006A79C9">
              <w:rPr>
                <w:rFonts w:ascii="Arial" w:hAnsi="Arial" w:cs="Arial"/>
                <w:spacing w:val="4"/>
                <w:sz w:val="20"/>
                <w:szCs w:val="20"/>
              </w:rPr>
              <w:t xml:space="preserve"> </w:t>
            </w:r>
            <w:r w:rsidRPr="006A79C9">
              <w:rPr>
                <w:rFonts w:ascii="Arial" w:hAnsi="Arial" w:cs="Arial"/>
                <w:sz w:val="20"/>
                <w:szCs w:val="20"/>
              </w:rPr>
              <w:t>NDE/DE</w:t>
            </w:r>
          </w:p>
        </w:tc>
      </w:tr>
      <w:tr w:rsidR="00C15018" w:rsidRPr="006A79C9" w14:paraId="5F2E1492" w14:textId="77777777">
        <w:trPr>
          <w:trHeight w:val="292"/>
        </w:trPr>
        <w:tc>
          <w:tcPr>
            <w:tcW w:w="961" w:type="dxa"/>
          </w:tcPr>
          <w:p w14:paraId="240A2881" w14:textId="6DEFD4E2" w:rsidR="00C15018" w:rsidRPr="006A79C9" w:rsidRDefault="00C15018" w:rsidP="00C15018">
            <w:pPr>
              <w:pStyle w:val="TableParagraph"/>
              <w:spacing w:before="2" w:line="240" w:lineRule="auto"/>
              <w:ind w:right="94"/>
              <w:jc w:val="right"/>
              <w:rPr>
                <w:rFonts w:ascii="Arial" w:hAnsi="Arial" w:cs="Arial"/>
                <w:sz w:val="20"/>
                <w:szCs w:val="20"/>
              </w:rPr>
            </w:pPr>
            <w:r>
              <w:rPr>
                <w:rFonts w:ascii="Arial" w:hAnsi="Arial" w:cs="Arial"/>
                <w:sz w:val="20"/>
                <w:szCs w:val="20"/>
              </w:rPr>
              <w:t>68</w:t>
            </w:r>
          </w:p>
        </w:tc>
        <w:tc>
          <w:tcPr>
            <w:tcW w:w="7280" w:type="dxa"/>
          </w:tcPr>
          <w:p w14:paraId="34C0B009" w14:textId="3482D573" w:rsidR="00C15018" w:rsidRPr="006A79C9" w:rsidRDefault="00C15018" w:rsidP="00C1501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bearings,</w:t>
            </w:r>
            <w:r w:rsidRPr="006A79C9">
              <w:rPr>
                <w:rFonts w:ascii="Arial" w:hAnsi="Arial" w:cs="Arial"/>
                <w:spacing w:val="4"/>
                <w:sz w:val="20"/>
                <w:szCs w:val="20"/>
              </w:rPr>
              <w:t xml:space="preserve"> </w:t>
            </w:r>
            <w:r w:rsidRPr="006A79C9">
              <w:rPr>
                <w:rFonts w:ascii="Arial" w:hAnsi="Arial" w:cs="Arial"/>
                <w:sz w:val="20"/>
                <w:szCs w:val="20"/>
              </w:rPr>
              <w:t>seals</w:t>
            </w:r>
            <w:r w:rsidRPr="006A79C9">
              <w:rPr>
                <w:rFonts w:ascii="Arial" w:hAnsi="Arial" w:cs="Arial"/>
                <w:spacing w:val="5"/>
                <w:sz w:val="20"/>
                <w:szCs w:val="20"/>
              </w:rPr>
              <w:t xml:space="preserve"> </w:t>
            </w:r>
            <w:r w:rsidRPr="006A79C9">
              <w:rPr>
                <w:rFonts w:ascii="Arial" w:hAnsi="Arial" w:cs="Arial"/>
                <w:sz w:val="20"/>
                <w:szCs w:val="20"/>
              </w:rPr>
              <w:t>circlips</w:t>
            </w:r>
            <w:r w:rsidRPr="006A79C9">
              <w:rPr>
                <w:rFonts w:ascii="Arial" w:hAnsi="Arial" w:cs="Arial"/>
                <w:spacing w:val="-2"/>
                <w:sz w:val="20"/>
                <w:szCs w:val="20"/>
              </w:rPr>
              <w:t xml:space="preserve"> </w:t>
            </w:r>
            <w:r w:rsidRPr="006A79C9">
              <w:rPr>
                <w:rFonts w:ascii="Arial" w:hAnsi="Arial" w:cs="Arial"/>
                <w:sz w:val="20"/>
                <w:szCs w:val="20"/>
              </w:rPr>
              <w:t>(NU</w:t>
            </w:r>
            <w:r w:rsidRPr="006A79C9">
              <w:rPr>
                <w:rFonts w:ascii="Arial" w:hAnsi="Arial" w:cs="Arial"/>
                <w:spacing w:val="2"/>
                <w:sz w:val="20"/>
                <w:szCs w:val="20"/>
              </w:rPr>
              <w:t xml:space="preserve"> </w:t>
            </w:r>
            <w:r w:rsidRPr="006A79C9">
              <w:rPr>
                <w:rFonts w:ascii="Arial" w:hAnsi="Arial" w:cs="Arial"/>
                <w:sz w:val="20"/>
                <w:szCs w:val="20"/>
              </w:rPr>
              <w:t>322</w:t>
            </w:r>
            <w:r w:rsidRPr="006A79C9">
              <w:rPr>
                <w:rFonts w:ascii="Arial" w:hAnsi="Arial" w:cs="Arial"/>
                <w:spacing w:val="1"/>
                <w:sz w:val="20"/>
                <w:szCs w:val="20"/>
              </w:rPr>
              <w:t xml:space="preserve"> </w:t>
            </w:r>
            <w:r w:rsidRPr="006A79C9">
              <w:rPr>
                <w:rFonts w:ascii="Arial" w:hAnsi="Arial" w:cs="Arial"/>
                <w:sz w:val="20"/>
                <w:szCs w:val="20"/>
              </w:rPr>
              <w:t>C3</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6322</w:t>
            </w:r>
            <w:r w:rsidRPr="006A79C9">
              <w:rPr>
                <w:rFonts w:ascii="Arial" w:hAnsi="Arial" w:cs="Arial"/>
                <w:spacing w:val="1"/>
                <w:sz w:val="20"/>
                <w:szCs w:val="20"/>
              </w:rPr>
              <w:t xml:space="preserve"> </w:t>
            </w:r>
            <w:r w:rsidRPr="006A79C9">
              <w:rPr>
                <w:rFonts w:ascii="Arial" w:hAnsi="Arial" w:cs="Arial"/>
                <w:sz w:val="20"/>
                <w:szCs w:val="20"/>
              </w:rPr>
              <w:t>C3)</w:t>
            </w:r>
          </w:p>
        </w:tc>
      </w:tr>
      <w:tr w:rsidR="00C15018" w:rsidRPr="006A79C9" w14:paraId="7DC103CF" w14:textId="77777777">
        <w:trPr>
          <w:trHeight w:val="287"/>
        </w:trPr>
        <w:tc>
          <w:tcPr>
            <w:tcW w:w="961" w:type="dxa"/>
          </w:tcPr>
          <w:p w14:paraId="05D813F0" w14:textId="7BF606BD" w:rsidR="00C15018" w:rsidRPr="006A79C9" w:rsidRDefault="00C15018" w:rsidP="00C15018">
            <w:pPr>
              <w:pStyle w:val="TableParagraph"/>
              <w:spacing w:before="2" w:line="240" w:lineRule="auto"/>
              <w:ind w:right="94"/>
              <w:jc w:val="right"/>
              <w:rPr>
                <w:rFonts w:ascii="Arial" w:hAnsi="Arial" w:cs="Arial"/>
                <w:sz w:val="20"/>
                <w:szCs w:val="20"/>
              </w:rPr>
            </w:pPr>
            <w:r>
              <w:rPr>
                <w:rFonts w:ascii="Arial" w:hAnsi="Arial" w:cs="Arial"/>
                <w:sz w:val="20"/>
                <w:szCs w:val="20"/>
              </w:rPr>
              <w:t>69</w:t>
            </w:r>
          </w:p>
        </w:tc>
        <w:tc>
          <w:tcPr>
            <w:tcW w:w="7280" w:type="dxa"/>
          </w:tcPr>
          <w:p w14:paraId="4D818B12" w14:textId="77777777" w:rsidR="00C15018" w:rsidRPr="006A79C9" w:rsidRDefault="00C15018" w:rsidP="00C1501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5"/>
                <w:sz w:val="20"/>
                <w:szCs w:val="20"/>
              </w:rPr>
              <w:t xml:space="preserve"> </w:t>
            </w:r>
            <w:r w:rsidRPr="006A79C9">
              <w:rPr>
                <w:rFonts w:ascii="Arial" w:hAnsi="Arial" w:cs="Arial"/>
                <w:sz w:val="20"/>
                <w:szCs w:val="20"/>
              </w:rPr>
              <w:t>keyway</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3BB077F6" w14:textId="77777777">
        <w:trPr>
          <w:trHeight w:val="287"/>
        </w:trPr>
        <w:tc>
          <w:tcPr>
            <w:tcW w:w="961" w:type="dxa"/>
          </w:tcPr>
          <w:p w14:paraId="70BC06F8" w14:textId="46605E7E" w:rsidR="008502BA" w:rsidRPr="006A79C9" w:rsidRDefault="00C15018">
            <w:pPr>
              <w:pStyle w:val="TableParagraph"/>
              <w:spacing w:before="2" w:line="240" w:lineRule="auto"/>
              <w:ind w:right="94"/>
              <w:jc w:val="right"/>
              <w:rPr>
                <w:rFonts w:ascii="Arial" w:hAnsi="Arial" w:cs="Arial"/>
                <w:sz w:val="20"/>
                <w:szCs w:val="20"/>
              </w:rPr>
            </w:pPr>
            <w:r>
              <w:rPr>
                <w:rFonts w:ascii="Arial" w:hAnsi="Arial" w:cs="Arial"/>
                <w:sz w:val="20"/>
                <w:szCs w:val="20"/>
              </w:rPr>
              <w:t>70</w:t>
            </w:r>
          </w:p>
        </w:tc>
        <w:tc>
          <w:tcPr>
            <w:tcW w:w="7280" w:type="dxa"/>
          </w:tcPr>
          <w:p w14:paraId="78645226"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keyway</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bl>
    <w:p w14:paraId="7BF6F174" w14:textId="77777777" w:rsidR="008502BA" w:rsidRPr="006A79C9" w:rsidRDefault="008502BA">
      <w:pPr>
        <w:pStyle w:val="BodyText"/>
        <w:spacing w:before="4"/>
        <w:rPr>
          <w:rFonts w:ascii="Arial" w:hAnsi="Arial" w:cs="Arial"/>
          <w:b/>
        </w:rPr>
      </w:pPr>
    </w:p>
    <w:p w14:paraId="4B99EE38" w14:textId="77777777" w:rsidR="008502BA" w:rsidRPr="006A79C9" w:rsidRDefault="00F84358">
      <w:pPr>
        <w:pStyle w:val="Heading4"/>
        <w:numPr>
          <w:ilvl w:val="2"/>
          <w:numId w:val="6"/>
        </w:numPr>
        <w:tabs>
          <w:tab w:val="left" w:pos="1094"/>
        </w:tabs>
        <w:ind w:left="1093" w:hanging="361"/>
      </w:pPr>
      <w:r w:rsidRPr="006A79C9">
        <w:t>Auxiliary</w:t>
      </w:r>
      <w:r w:rsidRPr="006A79C9">
        <w:rPr>
          <w:spacing w:val="-2"/>
        </w:rPr>
        <w:t xml:space="preserve"> </w:t>
      </w:r>
      <w:r w:rsidRPr="006A79C9">
        <w:t>Colling</w:t>
      </w:r>
      <w:r w:rsidRPr="006A79C9">
        <w:rPr>
          <w:spacing w:val="-2"/>
        </w:rPr>
        <w:t xml:space="preserve"> </w:t>
      </w:r>
      <w:r w:rsidRPr="006A79C9">
        <w:t>Pump</w:t>
      </w:r>
      <w:r w:rsidRPr="006A79C9">
        <w:rPr>
          <w:spacing w:val="-4"/>
        </w:rPr>
        <w:t xml:space="preserve"> </w:t>
      </w:r>
      <w:r w:rsidRPr="006A79C9">
        <w:t>Motor</w:t>
      </w:r>
      <w:r w:rsidRPr="006A79C9">
        <w:rPr>
          <w:spacing w:val="-1"/>
        </w:rPr>
        <w:t xml:space="preserve"> </w:t>
      </w:r>
      <w:r w:rsidRPr="006A79C9">
        <w:t>450kW</w:t>
      </w:r>
    </w:p>
    <w:p w14:paraId="6B54B694"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3BE63EC0" w14:textId="77777777">
        <w:trPr>
          <w:trHeight w:val="345"/>
        </w:trPr>
        <w:tc>
          <w:tcPr>
            <w:tcW w:w="1009" w:type="dxa"/>
          </w:tcPr>
          <w:p w14:paraId="2BED3C9C" w14:textId="77777777" w:rsidR="008502BA" w:rsidRPr="006A79C9" w:rsidRDefault="00F84358">
            <w:pPr>
              <w:pStyle w:val="TableParagraph"/>
              <w:spacing w:before="110"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473AF56D"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9C38483" w14:textId="77777777">
        <w:trPr>
          <w:trHeight w:val="268"/>
        </w:trPr>
        <w:tc>
          <w:tcPr>
            <w:tcW w:w="1009" w:type="dxa"/>
          </w:tcPr>
          <w:p w14:paraId="0B0211A9"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696C45ED" w14:textId="77777777" w:rsidR="008502BA" w:rsidRPr="006A79C9" w:rsidRDefault="00F84358">
            <w:pPr>
              <w:pStyle w:val="TableParagraph"/>
              <w:spacing w:before="33" w:line="215" w:lineRule="exact"/>
              <w:ind w:left="1580" w:right="1575"/>
              <w:jc w:val="center"/>
              <w:rPr>
                <w:rFonts w:ascii="Arial" w:hAnsi="Arial" w:cs="Arial"/>
                <w:b/>
                <w:sz w:val="20"/>
                <w:szCs w:val="20"/>
              </w:rPr>
            </w:pPr>
            <w:r w:rsidRPr="006A79C9">
              <w:rPr>
                <w:rFonts w:ascii="Arial" w:hAnsi="Arial" w:cs="Arial"/>
                <w:b/>
                <w:sz w:val="20"/>
                <w:szCs w:val="20"/>
              </w:rPr>
              <w:t>GENERAL</w:t>
            </w:r>
          </w:p>
        </w:tc>
      </w:tr>
      <w:tr w:rsidR="008502BA" w:rsidRPr="006A79C9" w14:paraId="4B59E06D" w14:textId="77777777">
        <w:trPr>
          <w:trHeight w:val="287"/>
        </w:trPr>
        <w:tc>
          <w:tcPr>
            <w:tcW w:w="1009" w:type="dxa"/>
          </w:tcPr>
          <w:p w14:paraId="5CBF999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3D74F7F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4155B8E8" w14:textId="77777777">
        <w:trPr>
          <w:trHeight w:val="287"/>
        </w:trPr>
        <w:tc>
          <w:tcPr>
            <w:tcW w:w="1009" w:type="dxa"/>
          </w:tcPr>
          <w:p w14:paraId="52038EB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6D85CEA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 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7065CC84" w14:textId="77777777">
        <w:trPr>
          <w:trHeight w:val="292"/>
        </w:trPr>
        <w:tc>
          <w:tcPr>
            <w:tcW w:w="1009" w:type="dxa"/>
          </w:tcPr>
          <w:p w14:paraId="10A366D7"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32" w:type="dxa"/>
          </w:tcPr>
          <w:p w14:paraId="67ACEF5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4603C2CA" w14:textId="77777777">
        <w:trPr>
          <w:trHeight w:val="287"/>
        </w:trPr>
        <w:tc>
          <w:tcPr>
            <w:tcW w:w="1009" w:type="dxa"/>
          </w:tcPr>
          <w:p w14:paraId="0C63D8D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6D8297B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14CEEAF3" w14:textId="77777777">
        <w:trPr>
          <w:trHeight w:val="287"/>
        </w:trPr>
        <w:tc>
          <w:tcPr>
            <w:tcW w:w="1009" w:type="dxa"/>
          </w:tcPr>
          <w:p w14:paraId="1954A1E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5ED462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5D47FBEB" w14:textId="77777777">
        <w:trPr>
          <w:trHeight w:val="287"/>
        </w:trPr>
        <w:tc>
          <w:tcPr>
            <w:tcW w:w="1009" w:type="dxa"/>
          </w:tcPr>
          <w:p w14:paraId="6118193C"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48CEC09" w14:textId="77777777" w:rsidR="008502BA" w:rsidRPr="006A79C9" w:rsidRDefault="00F84358">
            <w:pPr>
              <w:pStyle w:val="TableParagraph"/>
              <w:spacing w:before="52" w:line="215" w:lineRule="exact"/>
              <w:ind w:left="1582" w:right="1575"/>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4FFD2D9A" w14:textId="77777777">
        <w:trPr>
          <w:trHeight w:val="287"/>
        </w:trPr>
        <w:tc>
          <w:tcPr>
            <w:tcW w:w="1009" w:type="dxa"/>
          </w:tcPr>
          <w:p w14:paraId="2D9860E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49C970E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0B550235" w14:textId="77777777">
        <w:trPr>
          <w:trHeight w:val="287"/>
        </w:trPr>
        <w:tc>
          <w:tcPr>
            <w:tcW w:w="1009" w:type="dxa"/>
          </w:tcPr>
          <w:p w14:paraId="3ECB451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172541A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6BF6163C" w14:textId="77777777">
        <w:trPr>
          <w:trHeight w:val="288"/>
        </w:trPr>
        <w:tc>
          <w:tcPr>
            <w:tcW w:w="1009" w:type="dxa"/>
          </w:tcPr>
          <w:p w14:paraId="574270D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32" w:type="dxa"/>
          </w:tcPr>
          <w:p w14:paraId="2AF09E4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3229FB3A" w14:textId="77777777">
        <w:trPr>
          <w:trHeight w:val="287"/>
        </w:trPr>
        <w:tc>
          <w:tcPr>
            <w:tcW w:w="1009" w:type="dxa"/>
          </w:tcPr>
          <w:p w14:paraId="5ABFFE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128C79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77CC09D7" w14:textId="77777777">
        <w:trPr>
          <w:trHeight w:val="287"/>
        </w:trPr>
        <w:tc>
          <w:tcPr>
            <w:tcW w:w="1009" w:type="dxa"/>
          </w:tcPr>
          <w:p w14:paraId="0F97B1AC"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4987BF8B" w14:textId="77777777" w:rsidR="008502BA" w:rsidRPr="006A79C9" w:rsidRDefault="00F84358">
            <w:pPr>
              <w:pStyle w:val="TableParagraph"/>
              <w:spacing w:before="52" w:line="215" w:lineRule="exact"/>
              <w:ind w:left="1587" w:right="1570"/>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22CD2DBF" w14:textId="77777777">
        <w:trPr>
          <w:trHeight w:val="287"/>
        </w:trPr>
        <w:tc>
          <w:tcPr>
            <w:tcW w:w="1009" w:type="dxa"/>
          </w:tcPr>
          <w:p w14:paraId="69A26ED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17834A7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7"/>
                <w:sz w:val="20"/>
                <w:szCs w:val="20"/>
              </w:rPr>
              <w:t xml:space="preserve"> </w:t>
            </w:r>
            <w:r w:rsidRPr="006A79C9">
              <w:rPr>
                <w:rFonts w:ascii="Arial" w:hAnsi="Arial" w:cs="Arial"/>
                <w:sz w:val="20"/>
                <w:szCs w:val="20"/>
              </w:rPr>
              <w:t>cooler</w:t>
            </w:r>
            <w:r w:rsidRPr="006A79C9">
              <w:rPr>
                <w:rFonts w:ascii="Arial" w:hAnsi="Arial" w:cs="Arial"/>
                <w:spacing w:val="-3"/>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2FAB38F0" w14:textId="77777777">
        <w:trPr>
          <w:trHeight w:val="287"/>
        </w:trPr>
        <w:tc>
          <w:tcPr>
            <w:tcW w:w="1009" w:type="dxa"/>
          </w:tcPr>
          <w:p w14:paraId="3460C2C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7F1DA7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EC9BFDD" w14:textId="77777777">
        <w:trPr>
          <w:trHeight w:val="287"/>
        </w:trPr>
        <w:tc>
          <w:tcPr>
            <w:tcW w:w="1009" w:type="dxa"/>
          </w:tcPr>
          <w:p w14:paraId="56B41D0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56CAD7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 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5A1F4374" w14:textId="77777777">
        <w:trPr>
          <w:trHeight w:val="292"/>
        </w:trPr>
        <w:tc>
          <w:tcPr>
            <w:tcW w:w="1009" w:type="dxa"/>
          </w:tcPr>
          <w:p w14:paraId="5CD2604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4</w:t>
            </w:r>
          </w:p>
        </w:tc>
        <w:tc>
          <w:tcPr>
            <w:tcW w:w="7232" w:type="dxa"/>
          </w:tcPr>
          <w:p w14:paraId="0DC5036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coolers</w:t>
            </w:r>
          </w:p>
        </w:tc>
      </w:tr>
      <w:tr w:rsidR="008502BA" w:rsidRPr="006A79C9" w14:paraId="5A55DA2C" w14:textId="77777777">
        <w:trPr>
          <w:trHeight w:val="287"/>
        </w:trPr>
        <w:tc>
          <w:tcPr>
            <w:tcW w:w="1009" w:type="dxa"/>
          </w:tcPr>
          <w:p w14:paraId="7C6BA1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4814A0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6A630399" w14:textId="77777777">
        <w:trPr>
          <w:trHeight w:val="287"/>
        </w:trPr>
        <w:tc>
          <w:tcPr>
            <w:tcW w:w="1009" w:type="dxa"/>
          </w:tcPr>
          <w:p w14:paraId="2A9FB908"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4C8A22B9" w14:textId="77777777" w:rsidR="008502BA" w:rsidRPr="006A79C9" w:rsidRDefault="00F84358">
            <w:pPr>
              <w:pStyle w:val="TableParagraph"/>
              <w:spacing w:before="52" w:line="215" w:lineRule="exact"/>
              <w:ind w:left="1586" w:right="1575"/>
              <w:jc w:val="center"/>
              <w:rPr>
                <w:rFonts w:ascii="Arial" w:hAnsi="Arial" w:cs="Arial"/>
                <w:b/>
                <w:sz w:val="20"/>
                <w:szCs w:val="20"/>
              </w:rPr>
            </w:pPr>
            <w:r w:rsidRPr="006A79C9">
              <w:rPr>
                <w:rFonts w:ascii="Arial" w:hAnsi="Arial" w:cs="Arial"/>
                <w:b/>
                <w:sz w:val="20"/>
                <w:szCs w:val="20"/>
              </w:rPr>
              <w:t>SPACE HEATERS</w:t>
            </w:r>
          </w:p>
        </w:tc>
      </w:tr>
      <w:tr w:rsidR="008502BA" w:rsidRPr="006A79C9" w14:paraId="04EB8A05" w14:textId="77777777">
        <w:trPr>
          <w:trHeight w:val="287"/>
        </w:trPr>
        <w:tc>
          <w:tcPr>
            <w:tcW w:w="1009" w:type="dxa"/>
          </w:tcPr>
          <w:p w14:paraId="738DF01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2741086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65507D50" w14:textId="77777777">
        <w:trPr>
          <w:trHeight w:val="287"/>
        </w:trPr>
        <w:tc>
          <w:tcPr>
            <w:tcW w:w="1009" w:type="dxa"/>
          </w:tcPr>
          <w:p w14:paraId="5B1AA34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27F7B7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21481EF2" w14:textId="77777777">
        <w:trPr>
          <w:trHeight w:val="285"/>
        </w:trPr>
        <w:tc>
          <w:tcPr>
            <w:tcW w:w="1009" w:type="dxa"/>
            <w:tcBorders>
              <w:bottom w:val="single" w:sz="6" w:space="0" w:color="000000"/>
            </w:tcBorders>
          </w:tcPr>
          <w:p w14:paraId="5BE453FB" w14:textId="77777777" w:rsidR="008502BA" w:rsidRPr="006A79C9" w:rsidRDefault="00F84358">
            <w:pPr>
              <w:pStyle w:val="TableParagraph"/>
              <w:spacing w:line="205" w:lineRule="exact"/>
              <w:ind w:right="92"/>
              <w:jc w:val="right"/>
              <w:rPr>
                <w:rFonts w:ascii="Arial" w:hAnsi="Arial" w:cs="Arial"/>
                <w:sz w:val="20"/>
                <w:szCs w:val="20"/>
              </w:rPr>
            </w:pPr>
            <w:r w:rsidRPr="006A79C9">
              <w:rPr>
                <w:rFonts w:ascii="Arial" w:hAnsi="Arial" w:cs="Arial"/>
                <w:sz w:val="20"/>
                <w:szCs w:val="20"/>
              </w:rPr>
              <w:t>3</w:t>
            </w:r>
          </w:p>
        </w:tc>
        <w:tc>
          <w:tcPr>
            <w:tcW w:w="7232" w:type="dxa"/>
            <w:tcBorders>
              <w:bottom w:val="single" w:sz="6" w:space="0" w:color="000000"/>
            </w:tcBorders>
          </w:tcPr>
          <w:p w14:paraId="6176AFEE"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heater</w:t>
            </w:r>
            <w:r w:rsidRPr="006A79C9">
              <w:rPr>
                <w:rFonts w:ascii="Arial" w:hAnsi="Arial" w:cs="Arial"/>
                <w:spacing w:val="2"/>
                <w:sz w:val="20"/>
                <w:szCs w:val="20"/>
              </w:rPr>
              <w:t xml:space="preserve"> </w:t>
            </w: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wiring)</w:t>
            </w:r>
          </w:p>
        </w:tc>
      </w:tr>
      <w:tr w:rsidR="008502BA" w:rsidRPr="006A79C9" w14:paraId="6FA8CCC9" w14:textId="77777777">
        <w:trPr>
          <w:trHeight w:val="285"/>
        </w:trPr>
        <w:tc>
          <w:tcPr>
            <w:tcW w:w="1009" w:type="dxa"/>
            <w:tcBorders>
              <w:top w:val="single" w:sz="6" w:space="0" w:color="000000"/>
            </w:tcBorders>
          </w:tcPr>
          <w:p w14:paraId="66D7E974" w14:textId="77777777" w:rsidR="008502BA" w:rsidRPr="006A79C9" w:rsidRDefault="008502BA">
            <w:pPr>
              <w:pStyle w:val="TableParagraph"/>
              <w:spacing w:before="0" w:line="240" w:lineRule="auto"/>
              <w:rPr>
                <w:rFonts w:ascii="Arial" w:hAnsi="Arial" w:cs="Arial"/>
                <w:sz w:val="20"/>
                <w:szCs w:val="20"/>
              </w:rPr>
            </w:pPr>
          </w:p>
        </w:tc>
        <w:tc>
          <w:tcPr>
            <w:tcW w:w="7232" w:type="dxa"/>
            <w:tcBorders>
              <w:top w:val="single" w:sz="6" w:space="0" w:color="000000"/>
            </w:tcBorders>
          </w:tcPr>
          <w:p w14:paraId="0423E22F" w14:textId="77777777" w:rsidR="008502BA" w:rsidRPr="006A79C9" w:rsidRDefault="00F84358">
            <w:pPr>
              <w:pStyle w:val="TableParagraph"/>
              <w:spacing w:before="50" w:line="215" w:lineRule="exact"/>
              <w:ind w:left="1587" w:right="1574"/>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00144E65" w14:textId="77777777">
        <w:trPr>
          <w:trHeight w:val="287"/>
        </w:trPr>
        <w:tc>
          <w:tcPr>
            <w:tcW w:w="1009" w:type="dxa"/>
          </w:tcPr>
          <w:p w14:paraId="39C51F3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A4ABBD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 mounting</w:t>
            </w:r>
          </w:p>
        </w:tc>
      </w:tr>
      <w:tr w:rsidR="008502BA" w:rsidRPr="006A79C9" w14:paraId="2B6ACAC6" w14:textId="77777777">
        <w:trPr>
          <w:trHeight w:val="287"/>
        </w:trPr>
        <w:tc>
          <w:tcPr>
            <w:tcW w:w="1009" w:type="dxa"/>
          </w:tcPr>
          <w:p w14:paraId="261029C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551F43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bl>
    <w:p w14:paraId="3AF1D26A"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A22071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0623055F" w14:textId="77777777">
        <w:trPr>
          <w:trHeight w:val="350"/>
        </w:trPr>
        <w:tc>
          <w:tcPr>
            <w:tcW w:w="1009" w:type="dxa"/>
          </w:tcPr>
          <w:p w14:paraId="367714B6" w14:textId="77777777" w:rsidR="008502BA" w:rsidRPr="006A79C9" w:rsidRDefault="00F84358">
            <w:pPr>
              <w:pStyle w:val="TableParagraph"/>
              <w:spacing w:before="114"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116260AA" w14:textId="77777777" w:rsidR="008502BA" w:rsidRPr="006A79C9" w:rsidRDefault="00F84358">
            <w:pPr>
              <w:pStyle w:val="TableParagraph"/>
              <w:spacing w:before="114"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55A787C" w14:textId="77777777">
        <w:trPr>
          <w:trHeight w:val="287"/>
        </w:trPr>
        <w:tc>
          <w:tcPr>
            <w:tcW w:w="1009" w:type="dxa"/>
          </w:tcPr>
          <w:p w14:paraId="0891B6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5901CE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 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74A942F5" w14:textId="77777777">
        <w:trPr>
          <w:trHeight w:val="287"/>
        </w:trPr>
        <w:tc>
          <w:tcPr>
            <w:tcW w:w="1009" w:type="dxa"/>
          </w:tcPr>
          <w:p w14:paraId="6ACCEAE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25DD4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25D0DD42" w14:textId="77777777">
        <w:trPr>
          <w:trHeight w:val="288"/>
        </w:trPr>
        <w:tc>
          <w:tcPr>
            <w:tcW w:w="1009" w:type="dxa"/>
          </w:tcPr>
          <w:p w14:paraId="1C7ABA4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32" w:type="dxa"/>
          </w:tcPr>
          <w:p w14:paraId="2B48E047"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74708EBF" w14:textId="77777777">
        <w:trPr>
          <w:trHeight w:val="287"/>
        </w:trPr>
        <w:tc>
          <w:tcPr>
            <w:tcW w:w="1009" w:type="dxa"/>
          </w:tcPr>
          <w:p w14:paraId="58C5022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18F1199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 leads</w:t>
            </w:r>
            <w:r w:rsidRPr="006A79C9">
              <w:rPr>
                <w:rFonts w:ascii="Arial" w:hAnsi="Arial" w:cs="Arial"/>
                <w:spacing w:val="-4"/>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r w:rsidRPr="006A79C9">
              <w:rPr>
                <w:rFonts w:ascii="Arial" w:hAnsi="Arial" w:cs="Arial"/>
                <w:sz w:val="20"/>
                <w:szCs w:val="20"/>
              </w:rPr>
              <w:t>leads- point1)</w:t>
            </w:r>
          </w:p>
        </w:tc>
      </w:tr>
      <w:tr w:rsidR="008502BA" w:rsidRPr="006A79C9" w14:paraId="67144C08" w14:textId="77777777">
        <w:trPr>
          <w:trHeight w:val="287"/>
        </w:trPr>
        <w:tc>
          <w:tcPr>
            <w:tcW w:w="1009" w:type="dxa"/>
          </w:tcPr>
          <w:p w14:paraId="1D2139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1E98CD9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541F6D23" w14:textId="77777777">
        <w:trPr>
          <w:trHeight w:val="287"/>
        </w:trPr>
        <w:tc>
          <w:tcPr>
            <w:tcW w:w="1009" w:type="dxa"/>
          </w:tcPr>
          <w:p w14:paraId="10B5CCDD"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2980FABA" w14:textId="77777777" w:rsidR="008502BA" w:rsidRPr="006A79C9" w:rsidRDefault="00F84358">
            <w:pPr>
              <w:pStyle w:val="TableParagraph"/>
              <w:spacing w:before="52" w:line="215" w:lineRule="exact"/>
              <w:ind w:left="1587" w:right="1574"/>
              <w:jc w:val="center"/>
              <w:rPr>
                <w:rFonts w:ascii="Arial" w:hAnsi="Arial" w:cs="Arial"/>
                <w:b/>
                <w:sz w:val="20"/>
                <w:szCs w:val="20"/>
              </w:rPr>
            </w:pPr>
            <w:r w:rsidRPr="006A79C9">
              <w:rPr>
                <w:rFonts w:ascii="Arial" w:hAnsi="Arial" w:cs="Arial"/>
                <w:b/>
                <w:sz w:val="20"/>
                <w:szCs w:val="20"/>
              </w:rPr>
              <w:t>ROTOR</w:t>
            </w:r>
          </w:p>
        </w:tc>
      </w:tr>
      <w:tr w:rsidR="008502BA" w:rsidRPr="006A79C9" w14:paraId="3ED16ABC" w14:textId="77777777">
        <w:trPr>
          <w:trHeight w:val="292"/>
        </w:trPr>
        <w:tc>
          <w:tcPr>
            <w:tcW w:w="1009" w:type="dxa"/>
          </w:tcPr>
          <w:p w14:paraId="54AAC110"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32" w:type="dxa"/>
          </w:tcPr>
          <w:p w14:paraId="35BD6B7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60FAB719" w14:textId="77777777">
        <w:trPr>
          <w:trHeight w:val="288"/>
        </w:trPr>
        <w:tc>
          <w:tcPr>
            <w:tcW w:w="1009" w:type="dxa"/>
          </w:tcPr>
          <w:p w14:paraId="02F87D5A"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32" w:type="dxa"/>
          </w:tcPr>
          <w:p w14:paraId="11ED8B03"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11210B51" w14:textId="77777777">
        <w:trPr>
          <w:trHeight w:val="287"/>
        </w:trPr>
        <w:tc>
          <w:tcPr>
            <w:tcW w:w="1009" w:type="dxa"/>
          </w:tcPr>
          <w:p w14:paraId="0D4F36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32DADB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2EC1E3D4" w14:textId="77777777">
        <w:trPr>
          <w:trHeight w:val="287"/>
        </w:trPr>
        <w:tc>
          <w:tcPr>
            <w:tcW w:w="1009" w:type="dxa"/>
          </w:tcPr>
          <w:p w14:paraId="3BBBDBA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30E726A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6C1ABFA7" w14:textId="77777777">
        <w:trPr>
          <w:trHeight w:val="287"/>
        </w:trPr>
        <w:tc>
          <w:tcPr>
            <w:tcW w:w="1009" w:type="dxa"/>
          </w:tcPr>
          <w:p w14:paraId="5F4E00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4E7EA8B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25ED10E1" w14:textId="77777777">
        <w:trPr>
          <w:trHeight w:val="287"/>
        </w:trPr>
        <w:tc>
          <w:tcPr>
            <w:tcW w:w="1009" w:type="dxa"/>
          </w:tcPr>
          <w:p w14:paraId="593767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3D92059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15A6D6E8" w14:textId="77777777">
        <w:trPr>
          <w:trHeight w:val="287"/>
        </w:trPr>
        <w:tc>
          <w:tcPr>
            <w:tcW w:w="1009" w:type="dxa"/>
          </w:tcPr>
          <w:p w14:paraId="12AD42D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1BEAB1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6E58D361" w14:textId="77777777">
        <w:trPr>
          <w:trHeight w:val="288"/>
        </w:trPr>
        <w:tc>
          <w:tcPr>
            <w:tcW w:w="1009" w:type="dxa"/>
          </w:tcPr>
          <w:p w14:paraId="3C8F505B"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8</w:t>
            </w:r>
          </w:p>
        </w:tc>
        <w:tc>
          <w:tcPr>
            <w:tcW w:w="7232" w:type="dxa"/>
          </w:tcPr>
          <w:p w14:paraId="610A973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3"/>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B18D943" w14:textId="77777777">
        <w:trPr>
          <w:trHeight w:val="287"/>
        </w:trPr>
        <w:tc>
          <w:tcPr>
            <w:tcW w:w="1009" w:type="dxa"/>
          </w:tcPr>
          <w:p w14:paraId="60B2105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32" w:type="dxa"/>
          </w:tcPr>
          <w:p w14:paraId="2A2AE8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575CC507" w14:textId="77777777">
        <w:trPr>
          <w:trHeight w:val="287"/>
        </w:trPr>
        <w:tc>
          <w:tcPr>
            <w:tcW w:w="1009" w:type="dxa"/>
          </w:tcPr>
          <w:p w14:paraId="1353C8E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32" w:type="dxa"/>
          </w:tcPr>
          <w:p w14:paraId="104F90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2D030EF2" w14:textId="77777777">
        <w:trPr>
          <w:trHeight w:val="287"/>
        </w:trPr>
        <w:tc>
          <w:tcPr>
            <w:tcW w:w="1009" w:type="dxa"/>
          </w:tcPr>
          <w:p w14:paraId="1CFF941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13E0AA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29238BE6" w14:textId="77777777">
        <w:trPr>
          <w:trHeight w:val="287"/>
        </w:trPr>
        <w:tc>
          <w:tcPr>
            <w:tcW w:w="1009" w:type="dxa"/>
          </w:tcPr>
          <w:p w14:paraId="69611E2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4DCF6A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097D55A1" w14:textId="77777777">
        <w:trPr>
          <w:trHeight w:val="292"/>
        </w:trPr>
        <w:tc>
          <w:tcPr>
            <w:tcW w:w="1009" w:type="dxa"/>
          </w:tcPr>
          <w:p w14:paraId="53BACBF9"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13</w:t>
            </w:r>
          </w:p>
        </w:tc>
        <w:tc>
          <w:tcPr>
            <w:tcW w:w="7232" w:type="dxa"/>
          </w:tcPr>
          <w:p w14:paraId="402FEBFE"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2C6DA308" w14:textId="77777777">
        <w:trPr>
          <w:trHeight w:val="287"/>
        </w:trPr>
        <w:tc>
          <w:tcPr>
            <w:tcW w:w="1009" w:type="dxa"/>
          </w:tcPr>
          <w:p w14:paraId="284AB99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32" w:type="dxa"/>
          </w:tcPr>
          <w:p w14:paraId="55BF71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6"/>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471115DF" w14:textId="77777777">
        <w:trPr>
          <w:trHeight w:val="287"/>
        </w:trPr>
        <w:tc>
          <w:tcPr>
            <w:tcW w:w="1009" w:type="dxa"/>
          </w:tcPr>
          <w:p w14:paraId="0514290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175963A" w14:textId="77777777" w:rsidR="008502BA" w:rsidRPr="006A79C9" w:rsidRDefault="00F84358">
            <w:pPr>
              <w:pStyle w:val="TableParagraph"/>
              <w:spacing w:before="52" w:line="215" w:lineRule="exact"/>
              <w:ind w:left="1587" w:right="1575"/>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0715A362" w14:textId="77777777">
        <w:trPr>
          <w:trHeight w:val="287"/>
        </w:trPr>
        <w:tc>
          <w:tcPr>
            <w:tcW w:w="1009" w:type="dxa"/>
          </w:tcPr>
          <w:p w14:paraId="7580ED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6E351F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62AC1C04" w14:textId="77777777">
        <w:trPr>
          <w:trHeight w:val="287"/>
        </w:trPr>
        <w:tc>
          <w:tcPr>
            <w:tcW w:w="1009" w:type="dxa"/>
          </w:tcPr>
          <w:p w14:paraId="64299E92"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2BB53B2E" w14:textId="77777777" w:rsidR="008502BA" w:rsidRPr="006A79C9" w:rsidRDefault="00F84358">
            <w:pPr>
              <w:pStyle w:val="TableParagraph"/>
              <w:spacing w:before="52" w:line="215" w:lineRule="exact"/>
              <w:ind w:left="1587" w:right="1575"/>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6A95F7FB" w14:textId="77777777">
        <w:trPr>
          <w:trHeight w:val="287"/>
        </w:trPr>
        <w:tc>
          <w:tcPr>
            <w:tcW w:w="1009" w:type="dxa"/>
          </w:tcPr>
          <w:p w14:paraId="7FBBAA2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D7B9F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 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3C3BB713" w14:textId="77777777">
        <w:trPr>
          <w:trHeight w:val="288"/>
        </w:trPr>
        <w:tc>
          <w:tcPr>
            <w:tcW w:w="1009" w:type="dxa"/>
          </w:tcPr>
          <w:p w14:paraId="16573D57"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32" w:type="dxa"/>
          </w:tcPr>
          <w:p w14:paraId="2BD8EE53"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Install PT100 on</w:t>
            </w:r>
            <w:r w:rsidRPr="006A79C9">
              <w:rPr>
                <w:rFonts w:ascii="Arial" w:hAnsi="Arial" w:cs="Arial"/>
                <w:spacing w:val="-3"/>
                <w:sz w:val="20"/>
                <w:szCs w:val="20"/>
              </w:rPr>
              <w:t xml:space="preserve"> </w:t>
            </w:r>
            <w:r w:rsidRPr="006A79C9">
              <w:rPr>
                <w:rFonts w:ascii="Arial" w:hAnsi="Arial" w:cs="Arial"/>
                <w:sz w:val="20"/>
                <w:szCs w:val="20"/>
              </w:rPr>
              <w:t>the overhang</w:t>
            </w:r>
            <w:r w:rsidRPr="006A79C9">
              <w:rPr>
                <w:rFonts w:ascii="Arial" w:hAnsi="Arial" w:cs="Arial"/>
                <w:spacing w:val="3"/>
                <w:sz w:val="20"/>
                <w:szCs w:val="20"/>
              </w:rPr>
              <w:t xml:space="preserve"> </w:t>
            </w:r>
            <w:r w:rsidRPr="006A79C9">
              <w:rPr>
                <w:rFonts w:ascii="Arial" w:hAnsi="Arial" w:cs="Arial"/>
                <w:sz w:val="20"/>
                <w:szCs w:val="20"/>
              </w:rPr>
              <w:t>winding (DE</w:t>
            </w:r>
            <w:r w:rsidRPr="006A79C9">
              <w:rPr>
                <w:rFonts w:ascii="Arial" w:hAnsi="Arial" w:cs="Arial"/>
                <w:spacing w:val="3"/>
                <w:sz w:val="20"/>
                <w:szCs w:val="20"/>
              </w:rPr>
              <w:t xml:space="preserve"> </w:t>
            </w:r>
            <w:r w:rsidRPr="006A79C9">
              <w:rPr>
                <w:rFonts w:ascii="Arial" w:hAnsi="Arial" w:cs="Arial"/>
                <w:sz w:val="20"/>
                <w:szCs w:val="20"/>
              </w:rPr>
              <w:t>and NDE)</w:t>
            </w:r>
          </w:p>
        </w:tc>
      </w:tr>
      <w:tr w:rsidR="008502BA" w:rsidRPr="006A79C9" w14:paraId="4F37236E" w14:textId="77777777">
        <w:trPr>
          <w:trHeight w:val="287"/>
        </w:trPr>
        <w:tc>
          <w:tcPr>
            <w:tcW w:w="1009" w:type="dxa"/>
          </w:tcPr>
          <w:p w14:paraId="59EB34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2F4398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09F7D5AC" w14:textId="77777777">
        <w:trPr>
          <w:trHeight w:val="287"/>
        </w:trPr>
        <w:tc>
          <w:tcPr>
            <w:tcW w:w="1009" w:type="dxa"/>
          </w:tcPr>
          <w:p w14:paraId="11572228"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56C62149" w14:textId="77777777" w:rsidR="008502BA" w:rsidRPr="006A79C9" w:rsidRDefault="00F84358">
            <w:pPr>
              <w:pStyle w:val="TableParagraph"/>
              <w:spacing w:before="52" w:line="215" w:lineRule="exact"/>
              <w:ind w:left="1581" w:right="1575"/>
              <w:jc w:val="center"/>
              <w:rPr>
                <w:rFonts w:ascii="Arial" w:hAnsi="Arial" w:cs="Arial"/>
                <w:b/>
                <w:sz w:val="20"/>
                <w:szCs w:val="20"/>
              </w:rPr>
            </w:pPr>
            <w:r w:rsidRPr="006A79C9">
              <w:rPr>
                <w:rFonts w:ascii="Arial" w:hAnsi="Arial" w:cs="Arial"/>
                <w:b/>
                <w:sz w:val="20"/>
                <w:szCs w:val="20"/>
              </w:rPr>
              <w:t>BEARINGS</w:t>
            </w:r>
          </w:p>
        </w:tc>
      </w:tr>
      <w:tr w:rsidR="008502BA" w:rsidRPr="006A79C9" w14:paraId="2054C44A" w14:textId="77777777">
        <w:trPr>
          <w:trHeight w:val="460"/>
        </w:trPr>
        <w:tc>
          <w:tcPr>
            <w:tcW w:w="1009" w:type="dxa"/>
          </w:tcPr>
          <w:p w14:paraId="03CCED65" w14:textId="77777777" w:rsidR="008502BA" w:rsidRPr="006A79C9" w:rsidRDefault="008502BA">
            <w:pPr>
              <w:pStyle w:val="TableParagraph"/>
              <w:spacing w:before="3" w:line="240" w:lineRule="auto"/>
              <w:rPr>
                <w:rFonts w:ascii="Arial" w:hAnsi="Arial" w:cs="Arial"/>
                <w:b/>
                <w:sz w:val="20"/>
                <w:szCs w:val="20"/>
              </w:rPr>
            </w:pPr>
          </w:p>
          <w:p w14:paraId="67BC0139"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32" w:type="dxa"/>
          </w:tcPr>
          <w:p w14:paraId="3287D720" w14:textId="77777777" w:rsidR="008502BA" w:rsidRPr="006A79C9" w:rsidRDefault="00F84358">
            <w:pPr>
              <w:pStyle w:val="TableParagraph"/>
              <w:spacing w:before="0" w:line="230" w:lineRule="exact"/>
              <w:ind w:left="109" w:right="579"/>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636038AB" w14:textId="77777777">
        <w:trPr>
          <w:trHeight w:val="460"/>
        </w:trPr>
        <w:tc>
          <w:tcPr>
            <w:tcW w:w="1009" w:type="dxa"/>
          </w:tcPr>
          <w:p w14:paraId="6EFB004E" w14:textId="77777777" w:rsidR="008502BA" w:rsidRPr="006A79C9" w:rsidRDefault="008502BA">
            <w:pPr>
              <w:pStyle w:val="TableParagraph"/>
              <w:spacing w:before="3" w:line="240" w:lineRule="auto"/>
              <w:rPr>
                <w:rFonts w:ascii="Arial" w:hAnsi="Arial" w:cs="Arial"/>
                <w:b/>
                <w:sz w:val="20"/>
                <w:szCs w:val="20"/>
              </w:rPr>
            </w:pPr>
          </w:p>
          <w:p w14:paraId="2E479DBC"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32" w:type="dxa"/>
          </w:tcPr>
          <w:p w14:paraId="0C7AF045" w14:textId="77777777" w:rsidR="008502BA" w:rsidRPr="006A79C9" w:rsidRDefault="00F84358">
            <w:pPr>
              <w:pStyle w:val="TableParagraph"/>
              <w:spacing w:before="0" w:line="230" w:lineRule="exact"/>
              <w:ind w:left="109" w:right="579"/>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66E8233E" w14:textId="77777777">
        <w:trPr>
          <w:trHeight w:val="288"/>
        </w:trPr>
        <w:tc>
          <w:tcPr>
            <w:tcW w:w="1009" w:type="dxa"/>
          </w:tcPr>
          <w:p w14:paraId="7D6ADB6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32" w:type="dxa"/>
          </w:tcPr>
          <w:p w14:paraId="076FCBB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38F9EC09" w14:textId="77777777">
        <w:trPr>
          <w:trHeight w:val="287"/>
        </w:trPr>
        <w:tc>
          <w:tcPr>
            <w:tcW w:w="1009" w:type="dxa"/>
          </w:tcPr>
          <w:p w14:paraId="729CFEF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0BEDB3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38EBCADD" w14:textId="77777777">
        <w:trPr>
          <w:trHeight w:val="287"/>
        </w:trPr>
        <w:tc>
          <w:tcPr>
            <w:tcW w:w="1009" w:type="dxa"/>
          </w:tcPr>
          <w:p w14:paraId="66E0DC9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5B7BD6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 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118F540A" w14:textId="77777777">
        <w:trPr>
          <w:trHeight w:val="287"/>
        </w:trPr>
        <w:tc>
          <w:tcPr>
            <w:tcW w:w="1009" w:type="dxa"/>
          </w:tcPr>
          <w:p w14:paraId="48D2651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4A7BFC6A" w14:textId="77777777" w:rsidR="008502BA" w:rsidRPr="006A79C9" w:rsidRDefault="00F84358">
            <w:pPr>
              <w:pStyle w:val="TableParagraph"/>
              <w:spacing w:before="52" w:line="215" w:lineRule="exact"/>
              <w:ind w:left="1587" w:right="1571"/>
              <w:jc w:val="center"/>
              <w:rPr>
                <w:rFonts w:ascii="Arial" w:hAnsi="Arial" w:cs="Arial"/>
                <w:b/>
                <w:sz w:val="20"/>
                <w:szCs w:val="20"/>
              </w:rPr>
            </w:pPr>
            <w:r w:rsidRPr="006A79C9">
              <w:rPr>
                <w:rFonts w:ascii="Arial" w:hAnsi="Arial" w:cs="Arial"/>
                <w:b/>
                <w:sz w:val="20"/>
                <w:szCs w:val="20"/>
              </w:rPr>
              <w:t>ACCESSORIES</w:t>
            </w:r>
          </w:p>
        </w:tc>
      </w:tr>
      <w:tr w:rsidR="008502BA" w:rsidRPr="006A79C9" w14:paraId="6E5B0CF8" w14:textId="77777777">
        <w:trPr>
          <w:trHeight w:val="287"/>
        </w:trPr>
        <w:tc>
          <w:tcPr>
            <w:tcW w:w="1009" w:type="dxa"/>
          </w:tcPr>
          <w:p w14:paraId="4297BBD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20D96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507E60E7" w14:textId="77777777">
        <w:trPr>
          <w:trHeight w:val="292"/>
        </w:trPr>
        <w:tc>
          <w:tcPr>
            <w:tcW w:w="1009" w:type="dxa"/>
          </w:tcPr>
          <w:p w14:paraId="360D6BEC"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32" w:type="dxa"/>
          </w:tcPr>
          <w:p w14:paraId="3BF210E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642DF1AA" w14:textId="77777777">
        <w:trPr>
          <w:trHeight w:val="287"/>
        </w:trPr>
        <w:tc>
          <w:tcPr>
            <w:tcW w:w="1009" w:type="dxa"/>
          </w:tcPr>
          <w:p w14:paraId="1B585D9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280BB51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059C0E50" w14:textId="77777777">
        <w:trPr>
          <w:trHeight w:val="287"/>
        </w:trPr>
        <w:tc>
          <w:tcPr>
            <w:tcW w:w="1009" w:type="dxa"/>
          </w:tcPr>
          <w:p w14:paraId="519CF2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0D04A0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1765A9AA" w14:textId="77777777">
        <w:trPr>
          <w:trHeight w:val="287"/>
        </w:trPr>
        <w:tc>
          <w:tcPr>
            <w:tcW w:w="1009" w:type="dxa"/>
          </w:tcPr>
          <w:p w14:paraId="4EDDC63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2D0AEE5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18AD0F24" w14:textId="77777777">
        <w:trPr>
          <w:trHeight w:val="287"/>
        </w:trPr>
        <w:tc>
          <w:tcPr>
            <w:tcW w:w="1009" w:type="dxa"/>
          </w:tcPr>
          <w:p w14:paraId="322AAB7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2A018DE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018F7A07" w14:textId="77777777">
        <w:trPr>
          <w:trHeight w:val="287"/>
        </w:trPr>
        <w:tc>
          <w:tcPr>
            <w:tcW w:w="1009" w:type="dxa"/>
          </w:tcPr>
          <w:p w14:paraId="422A8B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7527590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O-rings</w:t>
            </w:r>
          </w:p>
        </w:tc>
      </w:tr>
      <w:tr w:rsidR="008502BA" w:rsidRPr="006A79C9" w14:paraId="01A05376" w14:textId="77777777">
        <w:trPr>
          <w:trHeight w:val="288"/>
        </w:trPr>
        <w:tc>
          <w:tcPr>
            <w:tcW w:w="1009" w:type="dxa"/>
          </w:tcPr>
          <w:p w14:paraId="7849043B"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8</w:t>
            </w:r>
          </w:p>
        </w:tc>
        <w:tc>
          <w:tcPr>
            <w:tcW w:w="7232" w:type="dxa"/>
          </w:tcPr>
          <w:p w14:paraId="2434334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590B83B0" w14:textId="77777777">
        <w:trPr>
          <w:trHeight w:val="287"/>
        </w:trPr>
        <w:tc>
          <w:tcPr>
            <w:tcW w:w="1009" w:type="dxa"/>
          </w:tcPr>
          <w:p w14:paraId="7EAE84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32" w:type="dxa"/>
          </w:tcPr>
          <w:p w14:paraId="081CEF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20DB4DFC" w14:textId="77777777">
        <w:trPr>
          <w:trHeight w:val="287"/>
        </w:trPr>
        <w:tc>
          <w:tcPr>
            <w:tcW w:w="1009" w:type="dxa"/>
          </w:tcPr>
          <w:p w14:paraId="29C7D9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32" w:type="dxa"/>
          </w:tcPr>
          <w:p w14:paraId="72E0459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prepare 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1B4363DA" w14:textId="77777777">
        <w:trPr>
          <w:trHeight w:val="287"/>
        </w:trPr>
        <w:tc>
          <w:tcPr>
            <w:tcW w:w="1009" w:type="dxa"/>
          </w:tcPr>
          <w:p w14:paraId="184B8DF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2593342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 rewind kit</w:t>
            </w:r>
          </w:p>
        </w:tc>
      </w:tr>
    </w:tbl>
    <w:p w14:paraId="035A6CD4"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F0DB132"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61306923" w14:textId="77777777">
        <w:trPr>
          <w:trHeight w:val="350"/>
        </w:trPr>
        <w:tc>
          <w:tcPr>
            <w:tcW w:w="1009" w:type="dxa"/>
          </w:tcPr>
          <w:p w14:paraId="0B539D24" w14:textId="77777777" w:rsidR="008502BA" w:rsidRPr="006A79C9" w:rsidRDefault="00F84358">
            <w:pPr>
              <w:pStyle w:val="TableParagraph"/>
              <w:spacing w:before="114"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21C0169E" w14:textId="77777777" w:rsidR="008502BA" w:rsidRPr="006A79C9" w:rsidRDefault="00F84358">
            <w:pPr>
              <w:pStyle w:val="TableParagraph"/>
              <w:spacing w:before="114"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CB501C0" w14:textId="77777777">
        <w:trPr>
          <w:trHeight w:val="287"/>
        </w:trPr>
        <w:tc>
          <w:tcPr>
            <w:tcW w:w="1009" w:type="dxa"/>
          </w:tcPr>
          <w:p w14:paraId="193E575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07A915C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re-bed</w:t>
            </w:r>
            <w:r w:rsidRPr="006A79C9">
              <w:rPr>
                <w:rFonts w:ascii="Arial" w:hAnsi="Arial" w:cs="Arial"/>
                <w:spacing w:val="-1"/>
                <w:sz w:val="20"/>
                <w:szCs w:val="20"/>
              </w:rPr>
              <w:t xml:space="preserve"> </w:t>
            </w:r>
            <w:r w:rsidRPr="006A79C9">
              <w:rPr>
                <w:rFonts w:ascii="Arial" w:hAnsi="Arial" w:cs="Arial"/>
                <w:sz w:val="20"/>
                <w:szCs w:val="20"/>
              </w:rPr>
              <w:t>brushes</w:t>
            </w:r>
          </w:p>
        </w:tc>
      </w:tr>
      <w:tr w:rsidR="008502BA" w:rsidRPr="006A79C9" w14:paraId="1F1D2149" w14:textId="77777777">
        <w:trPr>
          <w:trHeight w:val="287"/>
        </w:trPr>
        <w:tc>
          <w:tcPr>
            <w:tcW w:w="1009" w:type="dxa"/>
          </w:tcPr>
          <w:p w14:paraId="4711252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32" w:type="dxa"/>
          </w:tcPr>
          <w:p w14:paraId="77CA18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03DEE8F8" w14:textId="77777777">
        <w:trPr>
          <w:trHeight w:val="288"/>
        </w:trPr>
        <w:tc>
          <w:tcPr>
            <w:tcW w:w="1009" w:type="dxa"/>
          </w:tcPr>
          <w:p w14:paraId="3B92A065"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32" w:type="dxa"/>
          </w:tcPr>
          <w:p w14:paraId="0320295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1EE84A27" w14:textId="77777777">
        <w:trPr>
          <w:trHeight w:val="287"/>
        </w:trPr>
        <w:tc>
          <w:tcPr>
            <w:tcW w:w="1009" w:type="dxa"/>
          </w:tcPr>
          <w:p w14:paraId="199C16F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32" w:type="dxa"/>
          </w:tcPr>
          <w:p w14:paraId="1429B3E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1650B3C4" w14:textId="77777777">
        <w:trPr>
          <w:trHeight w:val="287"/>
        </w:trPr>
        <w:tc>
          <w:tcPr>
            <w:tcW w:w="1009" w:type="dxa"/>
          </w:tcPr>
          <w:p w14:paraId="50717B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32" w:type="dxa"/>
          </w:tcPr>
          <w:p w14:paraId="2C8C1D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test/check</w:t>
            </w:r>
          </w:p>
        </w:tc>
      </w:tr>
      <w:tr w:rsidR="008502BA" w:rsidRPr="006A79C9" w14:paraId="1017645E" w14:textId="77777777">
        <w:trPr>
          <w:trHeight w:val="287"/>
        </w:trPr>
        <w:tc>
          <w:tcPr>
            <w:tcW w:w="1009" w:type="dxa"/>
          </w:tcPr>
          <w:p w14:paraId="310D144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32" w:type="dxa"/>
          </w:tcPr>
          <w:p w14:paraId="5DD003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2AD9B1E7" w14:textId="77777777">
        <w:trPr>
          <w:trHeight w:val="292"/>
        </w:trPr>
        <w:tc>
          <w:tcPr>
            <w:tcW w:w="1009" w:type="dxa"/>
          </w:tcPr>
          <w:p w14:paraId="6C721D66"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18</w:t>
            </w:r>
          </w:p>
        </w:tc>
        <w:tc>
          <w:tcPr>
            <w:tcW w:w="7232" w:type="dxa"/>
          </w:tcPr>
          <w:p w14:paraId="70DEB52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6BE2D3A7" w14:textId="77777777">
        <w:trPr>
          <w:trHeight w:val="288"/>
        </w:trPr>
        <w:tc>
          <w:tcPr>
            <w:tcW w:w="1009" w:type="dxa"/>
          </w:tcPr>
          <w:p w14:paraId="7C8ABF0F"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19</w:t>
            </w:r>
          </w:p>
        </w:tc>
        <w:tc>
          <w:tcPr>
            <w:tcW w:w="7232" w:type="dxa"/>
          </w:tcPr>
          <w:p w14:paraId="71D0A1F9"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06B4A1F6" w14:textId="77777777">
        <w:trPr>
          <w:trHeight w:val="287"/>
        </w:trPr>
        <w:tc>
          <w:tcPr>
            <w:tcW w:w="1009" w:type="dxa"/>
          </w:tcPr>
          <w:p w14:paraId="77DE93C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32" w:type="dxa"/>
          </w:tcPr>
          <w:p w14:paraId="30D8C2C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4"/>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 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49AEE495" w14:textId="77777777">
        <w:trPr>
          <w:trHeight w:val="287"/>
        </w:trPr>
        <w:tc>
          <w:tcPr>
            <w:tcW w:w="1009" w:type="dxa"/>
          </w:tcPr>
          <w:p w14:paraId="5AB61C2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32" w:type="dxa"/>
          </w:tcPr>
          <w:p w14:paraId="1762F0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r w:rsidR="008502BA" w:rsidRPr="006A79C9" w14:paraId="4F2D511A" w14:textId="77777777">
        <w:trPr>
          <w:trHeight w:val="287"/>
        </w:trPr>
        <w:tc>
          <w:tcPr>
            <w:tcW w:w="1009" w:type="dxa"/>
          </w:tcPr>
          <w:p w14:paraId="5584178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32" w:type="dxa"/>
          </w:tcPr>
          <w:p w14:paraId="478833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3B9F2CA7" w14:textId="77777777">
        <w:trPr>
          <w:trHeight w:val="287"/>
        </w:trPr>
        <w:tc>
          <w:tcPr>
            <w:tcW w:w="1009" w:type="dxa"/>
          </w:tcPr>
          <w:p w14:paraId="188D3FD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32" w:type="dxa"/>
          </w:tcPr>
          <w:p w14:paraId="7DD6FC6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14009AF4" w14:textId="77777777">
        <w:trPr>
          <w:trHeight w:val="287"/>
        </w:trPr>
        <w:tc>
          <w:tcPr>
            <w:tcW w:w="1009" w:type="dxa"/>
          </w:tcPr>
          <w:p w14:paraId="6480E61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32" w:type="dxa"/>
          </w:tcPr>
          <w:p w14:paraId="4008285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p>
        </w:tc>
      </w:tr>
      <w:tr w:rsidR="008502BA" w:rsidRPr="006A79C9" w14:paraId="20150575" w14:textId="77777777">
        <w:trPr>
          <w:trHeight w:val="288"/>
        </w:trPr>
        <w:tc>
          <w:tcPr>
            <w:tcW w:w="1009" w:type="dxa"/>
          </w:tcPr>
          <w:p w14:paraId="76453417"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25</w:t>
            </w:r>
          </w:p>
        </w:tc>
        <w:tc>
          <w:tcPr>
            <w:tcW w:w="7232" w:type="dxa"/>
          </w:tcPr>
          <w:p w14:paraId="57EC521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5"/>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76145881" w14:textId="77777777">
        <w:trPr>
          <w:trHeight w:val="287"/>
        </w:trPr>
        <w:tc>
          <w:tcPr>
            <w:tcW w:w="1009" w:type="dxa"/>
          </w:tcPr>
          <w:p w14:paraId="617F249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32" w:type="dxa"/>
          </w:tcPr>
          <w:p w14:paraId="65AB42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short-circuiting</w:t>
            </w:r>
            <w:r w:rsidRPr="006A79C9">
              <w:rPr>
                <w:rFonts w:ascii="Arial" w:hAnsi="Arial" w:cs="Arial"/>
                <w:spacing w:val="1"/>
                <w:sz w:val="20"/>
                <w:szCs w:val="20"/>
              </w:rPr>
              <w:t xml:space="preserve"> </w:t>
            </w:r>
            <w:r w:rsidRPr="006A79C9">
              <w:rPr>
                <w:rFonts w:ascii="Arial" w:hAnsi="Arial" w:cs="Arial"/>
                <w:sz w:val="20"/>
                <w:szCs w:val="20"/>
              </w:rPr>
              <w:t>rings</w:t>
            </w:r>
          </w:p>
        </w:tc>
      </w:tr>
      <w:tr w:rsidR="008502BA" w:rsidRPr="006A79C9" w14:paraId="10F480C7" w14:textId="77777777">
        <w:trPr>
          <w:trHeight w:val="287"/>
        </w:trPr>
        <w:tc>
          <w:tcPr>
            <w:tcW w:w="1009" w:type="dxa"/>
          </w:tcPr>
          <w:p w14:paraId="0594446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32" w:type="dxa"/>
          </w:tcPr>
          <w:p w14:paraId="240FE5E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5B184FF7" w14:textId="77777777">
        <w:trPr>
          <w:trHeight w:val="287"/>
        </w:trPr>
        <w:tc>
          <w:tcPr>
            <w:tcW w:w="1009" w:type="dxa"/>
          </w:tcPr>
          <w:p w14:paraId="0EFD174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32" w:type="dxa"/>
          </w:tcPr>
          <w:p w14:paraId="1E73C9F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2C36207E" w14:textId="77777777">
        <w:trPr>
          <w:trHeight w:val="287"/>
        </w:trPr>
        <w:tc>
          <w:tcPr>
            <w:tcW w:w="1009" w:type="dxa"/>
          </w:tcPr>
          <w:p w14:paraId="4EC08F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32" w:type="dxa"/>
          </w:tcPr>
          <w:p w14:paraId="4C5D23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7970AA02" w14:textId="77777777">
        <w:trPr>
          <w:trHeight w:val="292"/>
        </w:trPr>
        <w:tc>
          <w:tcPr>
            <w:tcW w:w="1009" w:type="dxa"/>
          </w:tcPr>
          <w:p w14:paraId="33894CA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30</w:t>
            </w:r>
          </w:p>
        </w:tc>
        <w:tc>
          <w:tcPr>
            <w:tcW w:w="7232" w:type="dxa"/>
          </w:tcPr>
          <w:p w14:paraId="354D819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8502BA" w:rsidRPr="006A79C9" w14:paraId="049ECC25" w14:textId="77777777">
        <w:trPr>
          <w:trHeight w:val="287"/>
        </w:trPr>
        <w:tc>
          <w:tcPr>
            <w:tcW w:w="1009" w:type="dxa"/>
          </w:tcPr>
          <w:p w14:paraId="7237051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31</w:t>
            </w:r>
          </w:p>
        </w:tc>
        <w:tc>
          <w:tcPr>
            <w:tcW w:w="7232" w:type="dxa"/>
          </w:tcPr>
          <w:p w14:paraId="43CC03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1407A2CD" w14:textId="77777777">
        <w:trPr>
          <w:trHeight w:val="287"/>
        </w:trPr>
        <w:tc>
          <w:tcPr>
            <w:tcW w:w="1009" w:type="dxa"/>
          </w:tcPr>
          <w:p w14:paraId="5B0A4B8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32" w:type="dxa"/>
          </w:tcPr>
          <w:p w14:paraId="3501758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 flinger</w:t>
            </w:r>
          </w:p>
        </w:tc>
      </w:tr>
      <w:tr w:rsidR="008502BA" w:rsidRPr="006A79C9" w14:paraId="3D8D20BE" w14:textId="77777777">
        <w:trPr>
          <w:trHeight w:val="287"/>
        </w:trPr>
        <w:tc>
          <w:tcPr>
            <w:tcW w:w="1009" w:type="dxa"/>
          </w:tcPr>
          <w:p w14:paraId="03FD60A0"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33</w:t>
            </w:r>
          </w:p>
        </w:tc>
        <w:tc>
          <w:tcPr>
            <w:tcW w:w="7232" w:type="dxa"/>
          </w:tcPr>
          <w:p w14:paraId="2A709EE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7A9335A9" w14:textId="77777777">
        <w:trPr>
          <w:trHeight w:val="287"/>
        </w:trPr>
        <w:tc>
          <w:tcPr>
            <w:tcW w:w="1009" w:type="dxa"/>
          </w:tcPr>
          <w:p w14:paraId="6A2DF987"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32" w:type="dxa"/>
          </w:tcPr>
          <w:p w14:paraId="00CAAE7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44C0E64E" w14:textId="77777777">
        <w:trPr>
          <w:trHeight w:val="287"/>
        </w:trPr>
        <w:tc>
          <w:tcPr>
            <w:tcW w:w="1009" w:type="dxa"/>
          </w:tcPr>
          <w:p w14:paraId="7C7E83F6"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32" w:type="dxa"/>
          </w:tcPr>
          <w:p w14:paraId="1C996B9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2AAA93D1" w14:textId="77777777">
        <w:trPr>
          <w:trHeight w:val="288"/>
        </w:trPr>
        <w:tc>
          <w:tcPr>
            <w:tcW w:w="1009" w:type="dxa"/>
          </w:tcPr>
          <w:p w14:paraId="37501A80"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32" w:type="dxa"/>
          </w:tcPr>
          <w:p w14:paraId="17156403"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043B7CEB" w14:textId="77777777">
        <w:trPr>
          <w:trHeight w:val="287"/>
        </w:trPr>
        <w:tc>
          <w:tcPr>
            <w:tcW w:w="1009" w:type="dxa"/>
          </w:tcPr>
          <w:p w14:paraId="6CF592C3"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32" w:type="dxa"/>
          </w:tcPr>
          <w:p w14:paraId="240C3AE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3"/>
                <w:sz w:val="20"/>
                <w:szCs w:val="20"/>
              </w:rPr>
              <w:t xml:space="preserve"> </w:t>
            </w:r>
            <w:r w:rsidRPr="006A79C9">
              <w:rPr>
                <w:rFonts w:ascii="Arial" w:hAnsi="Arial" w:cs="Arial"/>
                <w:sz w:val="20"/>
                <w:szCs w:val="20"/>
              </w:rPr>
              <w:t>110mm</w:t>
            </w:r>
          </w:p>
        </w:tc>
      </w:tr>
      <w:tr w:rsidR="008502BA" w:rsidRPr="006A79C9" w14:paraId="204D64F1" w14:textId="77777777">
        <w:trPr>
          <w:trHeight w:val="287"/>
        </w:trPr>
        <w:tc>
          <w:tcPr>
            <w:tcW w:w="1009" w:type="dxa"/>
          </w:tcPr>
          <w:p w14:paraId="7933F92B"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32" w:type="dxa"/>
          </w:tcPr>
          <w:p w14:paraId="59EAD07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63EB4233" w14:textId="77777777">
        <w:trPr>
          <w:trHeight w:val="287"/>
        </w:trPr>
        <w:tc>
          <w:tcPr>
            <w:tcW w:w="1009" w:type="dxa"/>
          </w:tcPr>
          <w:p w14:paraId="54262BFE"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39</w:t>
            </w:r>
          </w:p>
        </w:tc>
        <w:tc>
          <w:tcPr>
            <w:tcW w:w="7232" w:type="dxa"/>
          </w:tcPr>
          <w:p w14:paraId="5772A3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06C5AECA" w14:textId="77777777">
        <w:trPr>
          <w:trHeight w:val="287"/>
        </w:trPr>
        <w:tc>
          <w:tcPr>
            <w:tcW w:w="1009" w:type="dxa"/>
          </w:tcPr>
          <w:p w14:paraId="53578F9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32" w:type="dxa"/>
          </w:tcPr>
          <w:p w14:paraId="612C97B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1B747107" w14:textId="77777777">
        <w:trPr>
          <w:trHeight w:val="287"/>
        </w:trPr>
        <w:tc>
          <w:tcPr>
            <w:tcW w:w="1009" w:type="dxa"/>
          </w:tcPr>
          <w:p w14:paraId="68CF244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32" w:type="dxa"/>
          </w:tcPr>
          <w:p w14:paraId="6DB031D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6"/>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60C90CDE" w14:textId="77777777">
        <w:trPr>
          <w:trHeight w:val="293"/>
        </w:trPr>
        <w:tc>
          <w:tcPr>
            <w:tcW w:w="1009" w:type="dxa"/>
          </w:tcPr>
          <w:p w14:paraId="5D20D94E"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42</w:t>
            </w:r>
          </w:p>
        </w:tc>
        <w:tc>
          <w:tcPr>
            <w:tcW w:w="7232" w:type="dxa"/>
          </w:tcPr>
          <w:p w14:paraId="503D754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2B324B4B" w14:textId="77777777">
        <w:trPr>
          <w:trHeight w:val="287"/>
        </w:trPr>
        <w:tc>
          <w:tcPr>
            <w:tcW w:w="1009" w:type="dxa"/>
          </w:tcPr>
          <w:p w14:paraId="1BFF85F4"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32" w:type="dxa"/>
          </w:tcPr>
          <w:p w14:paraId="34C2AB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29E8236A" w14:textId="77777777">
        <w:trPr>
          <w:trHeight w:val="287"/>
        </w:trPr>
        <w:tc>
          <w:tcPr>
            <w:tcW w:w="1009" w:type="dxa"/>
          </w:tcPr>
          <w:p w14:paraId="437F3711"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32" w:type="dxa"/>
          </w:tcPr>
          <w:p w14:paraId="027051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8502BA" w:rsidRPr="006A79C9" w14:paraId="647D1467" w14:textId="77777777">
        <w:trPr>
          <w:trHeight w:val="287"/>
        </w:trPr>
        <w:tc>
          <w:tcPr>
            <w:tcW w:w="1009" w:type="dxa"/>
          </w:tcPr>
          <w:p w14:paraId="49A36616"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32" w:type="dxa"/>
          </w:tcPr>
          <w:p w14:paraId="1C903CE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A46E70" w:rsidRPr="006A79C9" w14:paraId="760F1E3D" w14:textId="77777777">
        <w:trPr>
          <w:trHeight w:val="287"/>
        </w:trPr>
        <w:tc>
          <w:tcPr>
            <w:tcW w:w="1009" w:type="dxa"/>
          </w:tcPr>
          <w:p w14:paraId="2D848CE2" w14:textId="5E8B5BF7"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32" w:type="dxa"/>
          </w:tcPr>
          <w:p w14:paraId="511D8F4B"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A46E70" w:rsidRPr="006A79C9" w14:paraId="33AEC472" w14:textId="77777777">
        <w:trPr>
          <w:trHeight w:val="287"/>
        </w:trPr>
        <w:tc>
          <w:tcPr>
            <w:tcW w:w="1009" w:type="dxa"/>
          </w:tcPr>
          <w:p w14:paraId="3D07FCE0" w14:textId="67B856EA"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32" w:type="dxa"/>
          </w:tcPr>
          <w:p w14:paraId="767CFACF"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4"/>
                <w:sz w:val="20"/>
                <w:szCs w:val="20"/>
              </w:rPr>
              <w:t xml:space="preserve"> </w:t>
            </w:r>
            <w:r w:rsidRPr="006A79C9">
              <w:rPr>
                <w:rFonts w:ascii="Arial" w:hAnsi="Arial" w:cs="Arial"/>
                <w:sz w:val="20"/>
                <w:szCs w:val="20"/>
              </w:rPr>
              <w:t>gap</w:t>
            </w:r>
          </w:p>
        </w:tc>
      </w:tr>
      <w:tr w:rsidR="00A46E70" w:rsidRPr="006A79C9" w14:paraId="68E67917" w14:textId="77777777">
        <w:trPr>
          <w:trHeight w:val="288"/>
        </w:trPr>
        <w:tc>
          <w:tcPr>
            <w:tcW w:w="1009" w:type="dxa"/>
          </w:tcPr>
          <w:p w14:paraId="52B31CF5" w14:textId="4AD28FC3" w:rsidR="00A46E70" w:rsidRPr="006A79C9" w:rsidRDefault="00A46E70" w:rsidP="00A46E70">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48</w:t>
            </w:r>
          </w:p>
        </w:tc>
        <w:tc>
          <w:tcPr>
            <w:tcW w:w="7232" w:type="dxa"/>
          </w:tcPr>
          <w:p w14:paraId="3C6AD126"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A46E70" w:rsidRPr="006A79C9" w14:paraId="30B7601E" w14:textId="77777777">
        <w:trPr>
          <w:trHeight w:val="287"/>
        </w:trPr>
        <w:tc>
          <w:tcPr>
            <w:tcW w:w="1009" w:type="dxa"/>
          </w:tcPr>
          <w:p w14:paraId="6CC062D6" w14:textId="1A8546F5"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32" w:type="dxa"/>
          </w:tcPr>
          <w:p w14:paraId="2B9C92C5"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A46E70" w:rsidRPr="006A79C9" w14:paraId="3BDCB17D" w14:textId="77777777">
        <w:trPr>
          <w:trHeight w:val="287"/>
        </w:trPr>
        <w:tc>
          <w:tcPr>
            <w:tcW w:w="1009" w:type="dxa"/>
          </w:tcPr>
          <w:p w14:paraId="05EF1C7E" w14:textId="4417ED3C"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50</w:t>
            </w:r>
          </w:p>
        </w:tc>
        <w:tc>
          <w:tcPr>
            <w:tcW w:w="7232" w:type="dxa"/>
          </w:tcPr>
          <w:p w14:paraId="4124CD17"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A46E70" w:rsidRPr="006A79C9" w14:paraId="785BC03F" w14:textId="77777777">
        <w:trPr>
          <w:trHeight w:val="287"/>
        </w:trPr>
        <w:tc>
          <w:tcPr>
            <w:tcW w:w="1009" w:type="dxa"/>
          </w:tcPr>
          <w:p w14:paraId="1C91E2DA" w14:textId="22507F71"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32" w:type="dxa"/>
          </w:tcPr>
          <w:p w14:paraId="23B881E4"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A46E70" w:rsidRPr="006A79C9" w14:paraId="3D438195" w14:textId="77777777">
        <w:trPr>
          <w:trHeight w:val="287"/>
        </w:trPr>
        <w:tc>
          <w:tcPr>
            <w:tcW w:w="1009" w:type="dxa"/>
          </w:tcPr>
          <w:p w14:paraId="72EB2878" w14:textId="7F262CD3"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32" w:type="dxa"/>
          </w:tcPr>
          <w:p w14:paraId="427C7FE6"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7"/>
                <w:sz w:val="20"/>
                <w:szCs w:val="20"/>
              </w:rPr>
              <w:t xml:space="preserve"> </w:t>
            </w:r>
            <w:r w:rsidRPr="006A79C9">
              <w:rPr>
                <w:rFonts w:ascii="Arial" w:hAnsi="Arial" w:cs="Arial"/>
                <w:sz w:val="20"/>
                <w:szCs w:val="20"/>
              </w:rPr>
              <w:t>sizes</w:t>
            </w:r>
          </w:p>
        </w:tc>
      </w:tr>
      <w:tr w:rsidR="00A46E70" w:rsidRPr="006A79C9" w14:paraId="2B238D43" w14:textId="77777777">
        <w:trPr>
          <w:trHeight w:val="288"/>
        </w:trPr>
        <w:tc>
          <w:tcPr>
            <w:tcW w:w="1009" w:type="dxa"/>
          </w:tcPr>
          <w:p w14:paraId="61CF019A" w14:textId="737EFBF4"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53</w:t>
            </w:r>
          </w:p>
        </w:tc>
        <w:tc>
          <w:tcPr>
            <w:tcW w:w="7232" w:type="dxa"/>
          </w:tcPr>
          <w:p w14:paraId="5D7D4DEE" w14:textId="77777777" w:rsidR="00A46E70" w:rsidRPr="006A79C9" w:rsidRDefault="00A46E70" w:rsidP="00A46E70">
            <w:pPr>
              <w:pStyle w:val="TableParagraph"/>
              <w:spacing w:line="208" w:lineRule="exact"/>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A46E70" w:rsidRPr="006A79C9" w14:paraId="08B8914C" w14:textId="77777777">
        <w:trPr>
          <w:trHeight w:val="292"/>
        </w:trPr>
        <w:tc>
          <w:tcPr>
            <w:tcW w:w="1009" w:type="dxa"/>
          </w:tcPr>
          <w:p w14:paraId="0DEF091A" w14:textId="0B3D0B76"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32" w:type="dxa"/>
          </w:tcPr>
          <w:p w14:paraId="263CE20B" w14:textId="77777777" w:rsidR="00A46E70" w:rsidRPr="006A79C9" w:rsidRDefault="00A46E70" w:rsidP="00A46E70">
            <w:pPr>
              <w:pStyle w:val="TableParagraph"/>
              <w:spacing w:before="65"/>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A46E70" w:rsidRPr="006A79C9" w14:paraId="155DB5AB" w14:textId="77777777">
        <w:trPr>
          <w:trHeight w:val="287"/>
        </w:trPr>
        <w:tc>
          <w:tcPr>
            <w:tcW w:w="1009" w:type="dxa"/>
          </w:tcPr>
          <w:p w14:paraId="2BAAC729" w14:textId="0F26F0E1"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32" w:type="dxa"/>
          </w:tcPr>
          <w:p w14:paraId="51A72C5C"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8502BA" w:rsidRPr="006A79C9" w14:paraId="27C85C8A" w14:textId="77777777">
        <w:trPr>
          <w:trHeight w:val="287"/>
        </w:trPr>
        <w:tc>
          <w:tcPr>
            <w:tcW w:w="1009" w:type="dxa"/>
          </w:tcPr>
          <w:p w14:paraId="470F1858" w14:textId="145CB5BB"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w:t>
            </w:r>
            <w:r w:rsidR="00A46E70">
              <w:rPr>
                <w:rFonts w:ascii="Arial" w:hAnsi="Arial" w:cs="Arial"/>
                <w:sz w:val="20"/>
                <w:szCs w:val="20"/>
              </w:rPr>
              <w:t>6</w:t>
            </w:r>
          </w:p>
        </w:tc>
        <w:tc>
          <w:tcPr>
            <w:tcW w:w="7232" w:type="dxa"/>
          </w:tcPr>
          <w:p w14:paraId="2925BC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 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5"/>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bl>
    <w:p w14:paraId="4C92D4BA"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7F7BF0F"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4C17DB1D" w14:textId="77777777">
        <w:trPr>
          <w:trHeight w:val="350"/>
        </w:trPr>
        <w:tc>
          <w:tcPr>
            <w:tcW w:w="1009" w:type="dxa"/>
          </w:tcPr>
          <w:p w14:paraId="366973F9" w14:textId="77777777" w:rsidR="008502BA" w:rsidRPr="006A79C9" w:rsidRDefault="00F84358">
            <w:pPr>
              <w:pStyle w:val="TableParagraph"/>
              <w:spacing w:before="114"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0692E2EA" w14:textId="77777777" w:rsidR="008502BA" w:rsidRPr="006A79C9" w:rsidRDefault="00F84358">
            <w:pPr>
              <w:pStyle w:val="TableParagraph"/>
              <w:spacing w:before="114" w:line="215" w:lineRule="exact"/>
              <w:ind w:left="109"/>
              <w:rPr>
                <w:rFonts w:ascii="Arial" w:hAnsi="Arial" w:cs="Arial"/>
                <w:b/>
                <w:sz w:val="20"/>
                <w:szCs w:val="20"/>
              </w:rPr>
            </w:pPr>
            <w:r w:rsidRPr="006A79C9">
              <w:rPr>
                <w:rFonts w:ascii="Arial" w:hAnsi="Arial" w:cs="Arial"/>
                <w:b/>
                <w:sz w:val="20"/>
                <w:szCs w:val="20"/>
              </w:rPr>
              <w:t>Description</w:t>
            </w:r>
          </w:p>
        </w:tc>
      </w:tr>
      <w:tr w:rsidR="00A46E70" w:rsidRPr="006A79C9" w14:paraId="143F5AE7" w14:textId="77777777">
        <w:trPr>
          <w:trHeight w:val="287"/>
        </w:trPr>
        <w:tc>
          <w:tcPr>
            <w:tcW w:w="1009" w:type="dxa"/>
          </w:tcPr>
          <w:p w14:paraId="4A3DB28A" w14:textId="1BF90465"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32" w:type="dxa"/>
          </w:tcPr>
          <w:p w14:paraId="3BF72B27"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A46E70" w:rsidRPr="006A79C9" w14:paraId="42B2BB68" w14:textId="77777777">
        <w:trPr>
          <w:trHeight w:val="287"/>
        </w:trPr>
        <w:tc>
          <w:tcPr>
            <w:tcW w:w="1009" w:type="dxa"/>
          </w:tcPr>
          <w:p w14:paraId="5D8EFA53" w14:textId="60E4DFDC"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58</w:t>
            </w:r>
          </w:p>
        </w:tc>
        <w:tc>
          <w:tcPr>
            <w:tcW w:w="7232" w:type="dxa"/>
          </w:tcPr>
          <w:p w14:paraId="51263B03"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A46E70" w:rsidRPr="006A79C9" w14:paraId="3C90A5D4" w14:textId="77777777">
        <w:trPr>
          <w:trHeight w:val="288"/>
        </w:trPr>
        <w:tc>
          <w:tcPr>
            <w:tcW w:w="1009" w:type="dxa"/>
          </w:tcPr>
          <w:p w14:paraId="5DCC4C09" w14:textId="37E86EF5" w:rsidR="00A46E70" w:rsidRPr="006A79C9" w:rsidRDefault="00A46E70" w:rsidP="00A46E70">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59</w:t>
            </w:r>
          </w:p>
        </w:tc>
        <w:tc>
          <w:tcPr>
            <w:tcW w:w="7232" w:type="dxa"/>
          </w:tcPr>
          <w:p w14:paraId="018DEB83" w14:textId="77777777" w:rsidR="00A46E70" w:rsidRPr="006A79C9" w:rsidRDefault="00A46E70" w:rsidP="00A46E70">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r w:rsidR="00A46E70" w:rsidRPr="006A79C9" w14:paraId="56C54D9E" w14:textId="77777777">
        <w:trPr>
          <w:trHeight w:val="287"/>
        </w:trPr>
        <w:tc>
          <w:tcPr>
            <w:tcW w:w="1009" w:type="dxa"/>
          </w:tcPr>
          <w:p w14:paraId="14369A6C" w14:textId="66FB2CE2"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60</w:t>
            </w:r>
          </w:p>
        </w:tc>
        <w:tc>
          <w:tcPr>
            <w:tcW w:w="7232" w:type="dxa"/>
          </w:tcPr>
          <w:p w14:paraId="0DCEEF77"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bearing housings</w:t>
            </w:r>
            <w:r w:rsidRPr="006A79C9">
              <w:rPr>
                <w:rFonts w:ascii="Arial" w:hAnsi="Arial" w:cs="Arial"/>
                <w:spacing w:val="-4"/>
                <w:sz w:val="20"/>
                <w:szCs w:val="20"/>
              </w:rPr>
              <w:t xml:space="preserve"> </w:t>
            </w:r>
            <w:r w:rsidRPr="006A79C9">
              <w:rPr>
                <w:rFonts w:ascii="Arial" w:hAnsi="Arial" w:cs="Arial"/>
                <w:sz w:val="20"/>
                <w:szCs w:val="20"/>
              </w:rPr>
              <w:t>to specification</w:t>
            </w:r>
          </w:p>
        </w:tc>
      </w:tr>
      <w:tr w:rsidR="00A46E70" w:rsidRPr="006A79C9" w14:paraId="5DD18804" w14:textId="77777777">
        <w:trPr>
          <w:trHeight w:val="287"/>
        </w:trPr>
        <w:tc>
          <w:tcPr>
            <w:tcW w:w="1009" w:type="dxa"/>
          </w:tcPr>
          <w:p w14:paraId="6A3F98BD" w14:textId="0A5DE6B5"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61</w:t>
            </w:r>
          </w:p>
        </w:tc>
        <w:tc>
          <w:tcPr>
            <w:tcW w:w="7232" w:type="dxa"/>
          </w:tcPr>
          <w:p w14:paraId="24D36B8B"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slinger</w:t>
            </w:r>
            <w:r w:rsidRPr="006A79C9">
              <w:rPr>
                <w:rFonts w:ascii="Arial" w:hAnsi="Arial" w:cs="Arial"/>
                <w:spacing w:val="3"/>
                <w:sz w:val="20"/>
                <w:szCs w:val="20"/>
              </w:rPr>
              <w:t xml:space="preserve"> </w:t>
            </w:r>
            <w:r w:rsidRPr="006A79C9">
              <w:rPr>
                <w:rFonts w:ascii="Arial" w:hAnsi="Arial" w:cs="Arial"/>
                <w:sz w:val="20"/>
                <w:szCs w:val="20"/>
              </w:rPr>
              <w:t>NDE/DE</w:t>
            </w:r>
          </w:p>
        </w:tc>
      </w:tr>
      <w:tr w:rsidR="00A46E70" w:rsidRPr="006A79C9" w14:paraId="7D67EFE1" w14:textId="77777777">
        <w:trPr>
          <w:trHeight w:val="287"/>
        </w:trPr>
        <w:tc>
          <w:tcPr>
            <w:tcW w:w="1009" w:type="dxa"/>
          </w:tcPr>
          <w:p w14:paraId="4A5BD719" w14:textId="72F69FA3"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62</w:t>
            </w:r>
          </w:p>
        </w:tc>
        <w:tc>
          <w:tcPr>
            <w:tcW w:w="7232" w:type="dxa"/>
          </w:tcPr>
          <w:p w14:paraId="4057A529" w14:textId="37786086"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 new</w:t>
            </w:r>
            <w:r w:rsidRPr="006A79C9">
              <w:rPr>
                <w:rFonts w:ascii="Arial" w:hAnsi="Arial" w:cs="Arial"/>
                <w:spacing w:val="-4"/>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bearings,</w:t>
            </w:r>
            <w:r w:rsidRPr="006A79C9">
              <w:rPr>
                <w:rFonts w:ascii="Arial" w:hAnsi="Arial" w:cs="Arial"/>
                <w:spacing w:val="4"/>
                <w:sz w:val="20"/>
                <w:szCs w:val="20"/>
              </w:rPr>
              <w:t xml:space="preserve"> </w:t>
            </w:r>
            <w:r w:rsidRPr="006A79C9">
              <w:rPr>
                <w:rFonts w:ascii="Arial" w:hAnsi="Arial" w:cs="Arial"/>
                <w:sz w:val="20"/>
                <w:szCs w:val="20"/>
              </w:rPr>
              <w:t>seals</w:t>
            </w:r>
            <w:r w:rsidRPr="006A79C9">
              <w:rPr>
                <w:rFonts w:ascii="Arial" w:hAnsi="Arial" w:cs="Arial"/>
                <w:spacing w:val="4"/>
                <w:sz w:val="20"/>
                <w:szCs w:val="20"/>
              </w:rPr>
              <w:t xml:space="preserve"> </w:t>
            </w:r>
            <w:r w:rsidRPr="006A79C9">
              <w:rPr>
                <w:rFonts w:ascii="Arial" w:hAnsi="Arial" w:cs="Arial"/>
                <w:sz w:val="20"/>
                <w:szCs w:val="20"/>
              </w:rPr>
              <w:t>circlips</w:t>
            </w:r>
            <w:r w:rsidRPr="006A79C9">
              <w:rPr>
                <w:rFonts w:ascii="Arial" w:hAnsi="Arial" w:cs="Arial"/>
                <w:spacing w:val="-2"/>
                <w:sz w:val="20"/>
                <w:szCs w:val="20"/>
              </w:rPr>
              <w:t xml:space="preserve"> </w:t>
            </w:r>
            <w:r w:rsidRPr="006A79C9">
              <w:rPr>
                <w:rFonts w:ascii="Arial" w:hAnsi="Arial" w:cs="Arial"/>
                <w:sz w:val="20"/>
                <w:szCs w:val="20"/>
              </w:rPr>
              <w:t>(NU</w:t>
            </w:r>
            <w:r w:rsidRPr="006A79C9">
              <w:rPr>
                <w:rFonts w:ascii="Arial" w:hAnsi="Arial" w:cs="Arial"/>
                <w:spacing w:val="1"/>
                <w:sz w:val="20"/>
                <w:szCs w:val="20"/>
              </w:rPr>
              <w:t xml:space="preserve"> </w:t>
            </w:r>
            <w:r w:rsidRPr="006A79C9">
              <w:rPr>
                <w:rFonts w:ascii="Arial" w:hAnsi="Arial" w:cs="Arial"/>
                <w:sz w:val="20"/>
                <w:szCs w:val="20"/>
              </w:rPr>
              <w:t>322</w:t>
            </w:r>
            <w:r w:rsidRPr="006A79C9">
              <w:rPr>
                <w:rFonts w:ascii="Arial" w:hAnsi="Arial" w:cs="Arial"/>
                <w:spacing w:val="3"/>
                <w:sz w:val="20"/>
                <w:szCs w:val="20"/>
              </w:rPr>
              <w:t xml:space="preserve"> </w:t>
            </w:r>
            <w:r w:rsidRPr="006A79C9">
              <w:rPr>
                <w:rFonts w:ascii="Arial" w:hAnsi="Arial" w:cs="Arial"/>
                <w:sz w:val="20"/>
                <w:szCs w:val="20"/>
              </w:rPr>
              <w:t>C3</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6322</w:t>
            </w:r>
            <w:r w:rsidRPr="006A79C9">
              <w:rPr>
                <w:rFonts w:ascii="Arial" w:hAnsi="Arial" w:cs="Arial"/>
                <w:spacing w:val="1"/>
                <w:sz w:val="20"/>
                <w:szCs w:val="20"/>
              </w:rPr>
              <w:t xml:space="preserve"> </w:t>
            </w:r>
            <w:r w:rsidRPr="006A79C9">
              <w:rPr>
                <w:rFonts w:ascii="Arial" w:hAnsi="Arial" w:cs="Arial"/>
                <w:sz w:val="20"/>
                <w:szCs w:val="20"/>
              </w:rPr>
              <w:t>C3)</w:t>
            </w:r>
          </w:p>
        </w:tc>
      </w:tr>
      <w:tr w:rsidR="00A46E70" w:rsidRPr="006A79C9" w14:paraId="6B0C6AAD" w14:textId="77777777">
        <w:trPr>
          <w:trHeight w:val="292"/>
        </w:trPr>
        <w:tc>
          <w:tcPr>
            <w:tcW w:w="1009" w:type="dxa"/>
          </w:tcPr>
          <w:p w14:paraId="176A90B6" w14:textId="7BB5E3F6" w:rsidR="00A46E70" w:rsidRPr="006A79C9" w:rsidRDefault="00A46E70" w:rsidP="00A46E70">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63</w:t>
            </w:r>
          </w:p>
        </w:tc>
        <w:tc>
          <w:tcPr>
            <w:tcW w:w="7232" w:type="dxa"/>
          </w:tcPr>
          <w:p w14:paraId="6E3E6743" w14:textId="77777777" w:rsidR="00A46E70" w:rsidRPr="006A79C9" w:rsidRDefault="00A46E70" w:rsidP="00A46E70">
            <w:pPr>
              <w:pStyle w:val="TableParagraph"/>
              <w:spacing w:before="65"/>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coupling</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5"/>
                <w:sz w:val="20"/>
                <w:szCs w:val="20"/>
              </w:rPr>
              <w:t xml:space="preserve"> </w:t>
            </w:r>
            <w:r w:rsidRPr="006A79C9">
              <w:rPr>
                <w:rFonts w:ascii="Arial" w:hAnsi="Arial" w:cs="Arial"/>
                <w:sz w:val="20"/>
                <w:szCs w:val="20"/>
              </w:rPr>
              <w:t>keyway</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0D276592" w14:textId="77777777">
        <w:trPr>
          <w:trHeight w:val="288"/>
        </w:trPr>
        <w:tc>
          <w:tcPr>
            <w:tcW w:w="1009" w:type="dxa"/>
          </w:tcPr>
          <w:p w14:paraId="56655A12" w14:textId="2BC1A7C9"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w:t>
            </w:r>
            <w:r w:rsidR="00A46E70">
              <w:rPr>
                <w:rFonts w:ascii="Arial" w:hAnsi="Arial" w:cs="Arial"/>
                <w:sz w:val="20"/>
                <w:szCs w:val="20"/>
              </w:rPr>
              <w:t>4</w:t>
            </w:r>
          </w:p>
        </w:tc>
        <w:tc>
          <w:tcPr>
            <w:tcW w:w="7232" w:type="dxa"/>
          </w:tcPr>
          <w:p w14:paraId="093D3BAF" w14:textId="77777777" w:rsidR="008502BA" w:rsidRPr="006A79C9" w:rsidRDefault="00F84358">
            <w:pPr>
              <w:pStyle w:val="TableParagraph"/>
              <w:spacing w:line="208" w:lineRule="exact"/>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keyway</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bl>
    <w:p w14:paraId="3B703FF9" w14:textId="77777777" w:rsidR="008502BA" w:rsidRPr="006A79C9" w:rsidRDefault="008502BA">
      <w:pPr>
        <w:pStyle w:val="BodyText"/>
        <w:rPr>
          <w:rFonts w:ascii="Arial" w:hAnsi="Arial" w:cs="Arial"/>
          <w:b/>
        </w:rPr>
      </w:pPr>
    </w:p>
    <w:p w14:paraId="5C52F432" w14:textId="77777777" w:rsidR="008502BA" w:rsidRPr="006A79C9" w:rsidRDefault="008502BA">
      <w:pPr>
        <w:pStyle w:val="BodyText"/>
        <w:spacing w:before="1"/>
        <w:rPr>
          <w:rFonts w:ascii="Arial" w:hAnsi="Arial" w:cs="Arial"/>
          <w:b/>
        </w:rPr>
      </w:pPr>
    </w:p>
    <w:p w14:paraId="756EF99A" w14:textId="77777777" w:rsidR="008502BA" w:rsidRPr="006A79C9" w:rsidRDefault="00F84358">
      <w:pPr>
        <w:pStyle w:val="ListParagraph"/>
        <w:numPr>
          <w:ilvl w:val="2"/>
          <w:numId w:val="6"/>
        </w:numPr>
        <w:tabs>
          <w:tab w:val="left" w:pos="1094"/>
        </w:tabs>
        <w:spacing w:before="95"/>
        <w:ind w:left="1093" w:hanging="361"/>
        <w:rPr>
          <w:rFonts w:ascii="Arial" w:hAnsi="Arial" w:cs="Arial"/>
          <w:b/>
          <w:sz w:val="20"/>
          <w:szCs w:val="20"/>
        </w:rPr>
      </w:pPr>
      <w:r w:rsidRPr="006A79C9">
        <w:rPr>
          <w:rFonts w:ascii="Arial" w:hAnsi="Arial" w:cs="Arial"/>
          <w:b/>
          <w:sz w:val="20"/>
          <w:szCs w:val="20"/>
        </w:rPr>
        <w:t>Compressor</w:t>
      </w:r>
      <w:r w:rsidRPr="006A79C9">
        <w:rPr>
          <w:rFonts w:ascii="Arial" w:hAnsi="Arial" w:cs="Arial"/>
          <w:b/>
          <w:spacing w:val="-3"/>
          <w:sz w:val="20"/>
          <w:szCs w:val="20"/>
        </w:rPr>
        <w:t xml:space="preserve"> </w:t>
      </w:r>
      <w:r w:rsidRPr="006A79C9">
        <w:rPr>
          <w:rFonts w:ascii="Arial" w:hAnsi="Arial" w:cs="Arial"/>
          <w:b/>
          <w:sz w:val="20"/>
          <w:szCs w:val="20"/>
        </w:rPr>
        <w:t>Motor</w:t>
      </w:r>
      <w:r w:rsidRPr="006A79C9">
        <w:rPr>
          <w:rFonts w:ascii="Arial" w:hAnsi="Arial" w:cs="Arial"/>
          <w:b/>
          <w:spacing w:val="-2"/>
          <w:sz w:val="20"/>
          <w:szCs w:val="20"/>
        </w:rPr>
        <w:t xml:space="preserve"> </w:t>
      </w:r>
      <w:r w:rsidRPr="006A79C9">
        <w:rPr>
          <w:rFonts w:ascii="Arial" w:hAnsi="Arial" w:cs="Arial"/>
          <w:b/>
          <w:sz w:val="20"/>
          <w:szCs w:val="20"/>
        </w:rPr>
        <w:t>310kW</w:t>
      </w:r>
    </w:p>
    <w:p w14:paraId="3D6A882D"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48665A7D" w14:textId="77777777">
        <w:trPr>
          <w:trHeight w:val="388"/>
        </w:trPr>
        <w:tc>
          <w:tcPr>
            <w:tcW w:w="1009" w:type="dxa"/>
          </w:tcPr>
          <w:p w14:paraId="3AF6EA4F" w14:textId="77777777" w:rsidR="008502BA" w:rsidRPr="006A79C9" w:rsidRDefault="00F84358">
            <w:pPr>
              <w:pStyle w:val="TableParagraph"/>
              <w:spacing w:before="153"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2D87A8E0" w14:textId="77777777" w:rsidR="008502BA" w:rsidRPr="006A79C9" w:rsidRDefault="00F84358">
            <w:pPr>
              <w:pStyle w:val="TableParagraph"/>
              <w:spacing w:before="153"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42610C4" w14:textId="77777777">
        <w:trPr>
          <w:trHeight w:val="283"/>
        </w:trPr>
        <w:tc>
          <w:tcPr>
            <w:tcW w:w="1009" w:type="dxa"/>
          </w:tcPr>
          <w:p w14:paraId="19AA4155"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33991E24" w14:textId="77777777" w:rsidR="008502BA" w:rsidRPr="006A79C9" w:rsidRDefault="00F84358">
            <w:pPr>
              <w:pStyle w:val="TableParagraph"/>
              <w:spacing w:before="48" w:line="215" w:lineRule="exact"/>
              <w:ind w:left="1581" w:right="1575"/>
              <w:jc w:val="center"/>
              <w:rPr>
                <w:rFonts w:ascii="Arial" w:hAnsi="Arial" w:cs="Arial"/>
                <w:b/>
                <w:sz w:val="20"/>
                <w:szCs w:val="20"/>
              </w:rPr>
            </w:pPr>
            <w:r w:rsidRPr="006A79C9">
              <w:rPr>
                <w:rFonts w:ascii="Arial" w:hAnsi="Arial" w:cs="Arial"/>
                <w:b/>
                <w:sz w:val="20"/>
                <w:szCs w:val="20"/>
              </w:rPr>
              <w:t>GENERAL</w:t>
            </w:r>
          </w:p>
        </w:tc>
      </w:tr>
      <w:tr w:rsidR="008502BA" w:rsidRPr="006A79C9" w14:paraId="024445A6" w14:textId="77777777">
        <w:trPr>
          <w:trHeight w:val="287"/>
        </w:trPr>
        <w:tc>
          <w:tcPr>
            <w:tcW w:w="1009" w:type="dxa"/>
          </w:tcPr>
          <w:p w14:paraId="135DDFD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1360C3C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3ED4C0A6" w14:textId="77777777">
        <w:trPr>
          <w:trHeight w:val="287"/>
        </w:trPr>
        <w:tc>
          <w:tcPr>
            <w:tcW w:w="1009" w:type="dxa"/>
          </w:tcPr>
          <w:p w14:paraId="1030B1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370E68B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0A9135CB" w14:textId="77777777">
        <w:trPr>
          <w:trHeight w:val="287"/>
        </w:trPr>
        <w:tc>
          <w:tcPr>
            <w:tcW w:w="1009" w:type="dxa"/>
          </w:tcPr>
          <w:p w14:paraId="02EF7D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38B4C90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66207A5E" w14:textId="77777777">
        <w:trPr>
          <w:trHeight w:val="287"/>
        </w:trPr>
        <w:tc>
          <w:tcPr>
            <w:tcW w:w="1009" w:type="dxa"/>
          </w:tcPr>
          <w:p w14:paraId="7FC956D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6A15EC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168F8AAD" w14:textId="77777777">
        <w:trPr>
          <w:trHeight w:val="287"/>
        </w:trPr>
        <w:tc>
          <w:tcPr>
            <w:tcW w:w="1009" w:type="dxa"/>
          </w:tcPr>
          <w:p w14:paraId="07035B3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26D00D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2569EBB3" w14:textId="77777777">
        <w:trPr>
          <w:trHeight w:val="288"/>
        </w:trPr>
        <w:tc>
          <w:tcPr>
            <w:tcW w:w="1009" w:type="dxa"/>
          </w:tcPr>
          <w:p w14:paraId="1BC7C1E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59657C99" w14:textId="77777777" w:rsidR="008502BA" w:rsidRPr="006A79C9" w:rsidRDefault="00F84358">
            <w:pPr>
              <w:pStyle w:val="TableParagraph"/>
              <w:spacing w:before="52" w:line="215" w:lineRule="exact"/>
              <w:ind w:left="1582" w:right="1575"/>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3D043E7B" w14:textId="77777777">
        <w:trPr>
          <w:trHeight w:val="287"/>
        </w:trPr>
        <w:tc>
          <w:tcPr>
            <w:tcW w:w="1009" w:type="dxa"/>
          </w:tcPr>
          <w:p w14:paraId="6B83FE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41B44D3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7F9BF009" w14:textId="77777777">
        <w:trPr>
          <w:trHeight w:val="287"/>
        </w:trPr>
        <w:tc>
          <w:tcPr>
            <w:tcW w:w="1009" w:type="dxa"/>
          </w:tcPr>
          <w:p w14:paraId="66DDD14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66B317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583D1A78" w14:textId="77777777">
        <w:trPr>
          <w:trHeight w:val="287"/>
        </w:trPr>
        <w:tc>
          <w:tcPr>
            <w:tcW w:w="1009" w:type="dxa"/>
          </w:tcPr>
          <w:p w14:paraId="1C548BB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280F4D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586EC496" w14:textId="77777777">
        <w:trPr>
          <w:trHeight w:val="287"/>
        </w:trPr>
        <w:tc>
          <w:tcPr>
            <w:tcW w:w="1009" w:type="dxa"/>
          </w:tcPr>
          <w:p w14:paraId="3B2D42F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26DC6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2B36EC62" w14:textId="77777777">
        <w:trPr>
          <w:trHeight w:val="288"/>
        </w:trPr>
        <w:tc>
          <w:tcPr>
            <w:tcW w:w="1009" w:type="dxa"/>
          </w:tcPr>
          <w:p w14:paraId="2C788C9B"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27B6CF2E" w14:textId="77777777" w:rsidR="008502BA" w:rsidRPr="006A79C9" w:rsidRDefault="00F84358">
            <w:pPr>
              <w:pStyle w:val="TableParagraph"/>
              <w:spacing w:before="52" w:line="216" w:lineRule="exact"/>
              <w:ind w:left="1587" w:right="1569"/>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6A9B7D5C" w14:textId="77777777">
        <w:trPr>
          <w:trHeight w:val="292"/>
        </w:trPr>
        <w:tc>
          <w:tcPr>
            <w:tcW w:w="1009" w:type="dxa"/>
          </w:tcPr>
          <w:p w14:paraId="751728D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32" w:type="dxa"/>
          </w:tcPr>
          <w:p w14:paraId="1485C32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4"/>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from</w:t>
            </w:r>
            <w:r w:rsidRPr="006A79C9">
              <w:rPr>
                <w:rFonts w:ascii="Arial" w:hAnsi="Arial" w:cs="Arial"/>
                <w:spacing w:val="3"/>
                <w:sz w:val="20"/>
                <w:szCs w:val="20"/>
              </w:rPr>
              <w:t xml:space="preserve"> </w:t>
            </w:r>
            <w:r w:rsidRPr="006A79C9">
              <w:rPr>
                <w:rFonts w:ascii="Arial" w:hAnsi="Arial" w:cs="Arial"/>
                <w:sz w:val="20"/>
                <w:szCs w:val="20"/>
              </w:rPr>
              <w:t>cooler tubes</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2"/>
                <w:sz w:val="20"/>
                <w:szCs w:val="20"/>
              </w:rPr>
              <w:t xml:space="preserve"> </w:t>
            </w:r>
            <w:r w:rsidRPr="006A79C9">
              <w:rPr>
                <w:rFonts w:ascii="Arial" w:hAnsi="Arial" w:cs="Arial"/>
                <w:sz w:val="20"/>
                <w:szCs w:val="20"/>
              </w:rPr>
              <w:t>solvent)</w:t>
            </w:r>
          </w:p>
        </w:tc>
      </w:tr>
      <w:tr w:rsidR="008502BA" w:rsidRPr="006A79C9" w14:paraId="361C645C" w14:textId="77777777">
        <w:trPr>
          <w:trHeight w:val="287"/>
        </w:trPr>
        <w:tc>
          <w:tcPr>
            <w:tcW w:w="1009" w:type="dxa"/>
          </w:tcPr>
          <w:p w14:paraId="6A25315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2FE317F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2"/>
                <w:sz w:val="20"/>
                <w:szCs w:val="20"/>
              </w:rPr>
              <w:t xml:space="preserve"> </w:t>
            </w:r>
            <w:r w:rsidRPr="006A79C9">
              <w:rPr>
                <w:rFonts w:ascii="Arial" w:hAnsi="Arial" w:cs="Arial"/>
                <w:sz w:val="20"/>
                <w:szCs w:val="20"/>
              </w:rPr>
              <w:t>(each)</w:t>
            </w:r>
          </w:p>
        </w:tc>
      </w:tr>
      <w:tr w:rsidR="008502BA" w:rsidRPr="006A79C9" w14:paraId="2CEEE1DF" w14:textId="77777777">
        <w:trPr>
          <w:trHeight w:val="287"/>
        </w:trPr>
        <w:tc>
          <w:tcPr>
            <w:tcW w:w="1009" w:type="dxa"/>
          </w:tcPr>
          <w:p w14:paraId="7A42E54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362B60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627A62C8" w14:textId="77777777">
        <w:trPr>
          <w:trHeight w:val="287"/>
        </w:trPr>
        <w:tc>
          <w:tcPr>
            <w:tcW w:w="1009" w:type="dxa"/>
          </w:tcPr>
          <w:p w14:paraId="635BF70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5A21EC7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4D8C214C" w14:textId="77777777">
        <w:trPr>
          <w:trHeight w:val="287"/>
        </w:trPr>
        <w:tc>
          <w:tcPr>
            <w:tcW w:w="1009" w:type="dxa"/>
          </w:tcPr>
          <w:p w14:paraId="0C2C77A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20F762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63009BA3" w14:textId="77777777">
        <w:trPr>
          <w:trHeight w:val="288"/>
        </w:trPr>
        <w:tc>
          <w:tcPr>
            <w:tcW w:w="1009" w:type="dxa"/>
          </w:tcPr>
          <w:p w14:paraId="13E6404C"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033D555E" w14:textId="77777777" w:rsidR="008502BA" w:rsidRPr="006A79C9" w:rsidRDefault="00F84358">
            <w:pPr>
              <w:pStyle w:val="TableParagraph"/>
              <w:spacing w:before="53" w:line="215" w:lineRule="exact"/>
              <w:ind w:left="1586" w:right="1575"/>
              <w:jc w:val="center"/>
              <w:rPr>
                <w:rFonts w:ascii="Arial" w:hAnsi="Arial" w:cs="Arial"/>
                <w:b/>
                <w:sz w:val="20"/>
                <w:szCs w:val="20"/>
              </w:rPr>
            </w:pPr>
            <w:r w:rsidRPr="006A79C9">
              <w:rPr>
                <w:rFonts w:ascii="Arial" w:hAnsi="Arial" w:cs="Arial"/>
                <w:b/>
                <w:sz w:val="20"/>
                <w:szCs w:val="20"/>
              </w:rPr>
              <w:t>SPACE HEATERS</w:t>
            </w:r>
          </w:p>
        </w:tc>
      </w:tr>
      <w:tr w:rsidR="008502BA" w:rsidRPr="006A79C9" w14:paraId="5C316078" w14:textId="77777777">
        <w:trPr>
          <w:trHeight w:val="287"/>
        </w:trPr>
        <w:tc>
          <w:tcPr>
            <w:tcW w:w="1009" w:type="dxa"/>
          </w:tcPr>
          <w:p w14:paraId="295FA7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5B0015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heaters</w:t>
            </w:r>
          </w:p>
        </w:tc>
      </w:tr>
      <w:tr w:rsidR="008502BA" w:rsidRPr="006A79C9" w14:paraId="5151D956" w14:textId="77777777">
        <w:trPr>
          <w:trHeight w:val="287"/>
        </w:trPr>
        <w:tc>
          <w:tcPr>
            <w:tcW w:w="1009" w:type="dxa"/>
          </w:tcPr>
          <w:p w14:paraId="6D4EB5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7FA7541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wiring)</w:t>
            </w:r>
          </w:p>
        </w:tc>
      </w:tr>
      <w:tr w:rsidR="008502BA" w:rsidRPr="006A79C9" w14:paraId="4947FF34" w14:textId="77777777">
        <w:trPr>
          <w:trHeight w:val="287"/>
        </w:trPr>
        <w:tc>
          <w:tcPr>
            <w:tcW w:w="1009" w:type="dxa"/>
          </w:tcPr>
          <w:p w14:paraId="4C0B902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72A544A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76833CC4" w14:textId="77777777">
        <w:trPr>
          <w:trHeight w:val="287"/>
        </w:trPr>
        <w:tc>
          <w:tcPr>
            <w:tcW w:w="1009" w:type="dxa"/>
          </w:tcPr>
          <w:p w14:paraId="6A1658D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65A051E" w14:textId="77777777" w:rsidR="008502BA" w:rsidRPr="006A79C9" w:rsidRDefault="00F84358">
            <w:pPr>
              <w:pStyle w:val="TableParagraph"/>
              <w:spacing w:before="52" w:line="215" w:lineRule="exact"/>
              <w:ind w:left="1587" w:right="1574"/>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1620918F" w14:textId="77777777">
        <w:trPr>
          <w:trHeight w:val="287"/>
        </w:trPr>
        <w:tc>
          <w:tcPr>
            <w:tcW w:w="1009" w:type="dxa"/>
          </w:tcPr>
          <w:p w14:paraId="23BF288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7783CB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095A6D5D" w14:textId="77777777">
        <w:trPr>
          <w:trHeight w:val="288"/>
        </w:trPr>
        <w:tc>
          <w:tcPr>
            <w:tcW w:w="1009" w:type="dxa"/>
          </w:tcPr>
          <w:p w14:paraId="7A7CD6D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2249EE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18EB01EB" w14:textId="77777777">
        <w:trPr>
          <w:trHeight w:val="292"/>
        </w:trPr>
        <w:tc>
          <w:tcPr>
            <w:tcW w:w="1009" w:type="dxa"/>
          </w:tcPr>
          <w:p w14:paraId="6D22422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32" w:type="dxa"/>
          </w:tcPr>
          <w:p w14:paraId="5651BDCB"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DB3E8D8" w14:textId="77777777">
        <w:trPr>
          <w:trHeight w:val="287"/>
        </w:trPr>
        <w:tc>
          <w:tcPr>
            <w:tcW w:w="1009" w:type="dxa"/>
          </w:tcPr>
          <w:p w14:paraId="0AB560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6B4F56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6002B086" w14:textId="77777777">
        <w:trPr>
          <w:trHeight w:val="287"/>
        </w:trPr>
        <w:tc>
          <w:tcPr>
            <w:tcW w:w="1009" w:type="dxa"/>
          </w:tcPr>
          <w:p w14:paraId="59F87E8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2D1A2B7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21C07C64" w14:textId="77777777">
        <w:trPr>
          <w:trHeight w:val="287"/>
        </w:trPr>
        <w:tc>
          <w:tcPr>
            <w:tcW w:w="1009" w:type="dxa"/>
          </w:tcPr>
          <w:p w14:paraId="623AF04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0A20A75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 terminal</w:t>
            </w:r>
            <w:r w:rsidRPr="006A79C9">
              <w:rPr>
                <w:rFonts w:ascii="Arial" w:hAnsi="Arial" w:cs="Arial"/>
                <w:spacing w:val="2"/>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5"/>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135792F7" w14:textId="77777777">
        <w:trPr>
          <w:trHeight w:val="288"/>
        </w:trPr>
        <w:tc>
          <w:tcPr>
            <w:tcW w:w="1009" w:type="dxa"/>
          </w:tcPr>
          <w:p w14:paraId="7070BC4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w:t>
            </w:r>
          </w:p>
        </w:tc>
        <w:tc>
          <w:tcPr>
            <w:tcW w:w="7232" w:type="dxa"/>
          </w:tcPr>
          <w:p w14:paraId="2FF2DEB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660EAC27" w14:textId="77777777">
        <w:trPr>
          <w:trHeight w:val="287"/>
        </w:trPr>
        <w:tc>
          <w:tcPr>
            <w:tcW w:w="1009" w:type="dxa"/>
          </w:tcPr>
          <w:p w14:paraId="21ADB7D8"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20729018" w14:textId="77777777" w:rsidR="008502BA" w:rsidRPr="006A79C9" w:rsidRDefault="00F84358">
            <w:pPr>
              <w:pStyle w:val="TableParagraph"/>
              <w:spacing w:before="52" w:line="215" w:lineRule="exact"/>
              <w:ind w:left="1587" w:right="1574"/>
              <w:jc w:val="center"/>
              <w:rPr>
                <w:rFonts w:ascii="Arial" w:hAnsi="Arial" w:cs="Arial"/>
                <w:b/>
                <w:sz w:val="20"/>
                <w:szCs w:val="20"/>
              </w:rPr>
            </w:pPr>
            <w:r w:rsidRPr="006A79C9">
              <w:rPr>
                <w:rFonts w:ascii="Arial" w:hAnsi="Arial" w:cs="Arial"/>
                <w:b/>
                <w:sz w:val="20"/>
                <w:szCs w:val="20"/>
              </w:rPr>
              <w:t>ROTOR</w:t>
            </w:r>
          </w:p>
        </w:tc>
      </w:tr>
      <w:tr w:rsidR="008502BA" w:rsidRPr="006A79C9" w14:paraId="123213C5" w14:textId="77777777">
        <w:trPr>
          <w:trHeight w:val="287"/>
        </w:trPr>
        <w:tc>
          <w:tcPr>
            <w:tcW w:w="1009" w:type="dxa"/>
          </w:tcPr>
          <w:p w14:paraId="5BEF404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048234D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6866CA07" w14:textId="77777777">
        <w:trPr>
          <w:trHeight w:val="287"/>
        </w:trPr>
        <w:tc>
          <w:tcPr>
            <w:tcW w:w="1009" w:type="dxa"/>
          </w:tcPr>
          <w:p w14:paraId="262D231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2CA8F25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bl>
    <w:p w14:paraId="4A614C21"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11B262CF"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3689E528" w14:textId="77777777">
        <w:trPr>
          <w:trHeight w:val="393"/>
        </w:trPr>
        <w:tc>
          <w:tcPr>
            <w:tcW w:w="1009" w:type="dxa"/>
          </w:tcPr>
          <w:p w14:paraId="03856A5B" w14:textId="77777777" w:rsidR="008502BA" w:rsidRPr="006A79C9" w:rsidRDefault="00F84358">
            <w:pPr>
              <w:pStyle w:val="TableParagraph"/>
              <w:spacing w:before="158"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304DDFA7" w14:textId="77777777" w:rsidR="008502BA" w:rsidRPr="006A79C9" w:rsidRDefault="00F84358">
            <w:pPr>
              <w:pStyle w:val="TableParagraph"/>
              <w:spacing w:before="15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551219B" w14:textId="77777777">
        <w:trPr>
          <w:trHeight w:val="287"/>
        </w:trPr>
        <w:tc>
          <w:tcPr>
            <w:tcW w:w="1009" w:type="dxa"/>
          </w:tcPr>
          <w:p w14:paraId="6329010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371A418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66766356" w14:textId="77777777">
        <w:trPr>
          <w:trHeight w:val="287"/>
        </w:trPr>
        <w:tc>
          <w:tcPr>
            <w:tcW w:w="1009" w:type="dxa"/>
          </w:tcPr>
          <w:p w14:paraId="1482DBF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7B3CCC4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0BC79781" w14:textId="77777777">
        <w:trPr>
          <w:trHeight w:val="288"/>
        </w:trPr>
        <w:tc>
          <w:tcPr>
            <w:tcW w:w="1009" w:type="dxa"/>
          </w:tcPr>
          <w:p w14:paraId="66CDD173"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32" w:type="dxa"/>
          </w:tcPr>
          <w:p w14:paraId="00E9289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33A0C7EC" w14:textId="77777777">
        <w:trPr>
          <w:trHeight w:val="287"/>
        </w:trPr>
        <w:tc>
          <w:tcPr>
            <w:tcW w:w="1009" w:type="dxa"/>
          </w:tcPr>
          <w:p w14:paraId="030BF78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7D229AF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77335CCA" w14:textId="77777777">
        <w:trPr>
          <w:trHeight w:val="287"/>
        </w:trPr>
        <w:tc>
          <w:tcPr>
            <w:tcW w:w="1009" w:type="dxa"/>
          </w:tcPr>
          <w:p w14:paraId="3A22802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589C173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0D546E17" w14:textId="77777777">
        <w:trPr>
          <w:trHeight w:val="287"/>
        </w:trPr>
        <w:tc>
          <w:tcPr>
            <w:tcW w:w="1009" w:type="dxa"/>
          </w:tcPr>
          <w:p w14:paraId="087B99F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32" w:type="dxa"/>
          </w:tcPr>
          <w:p w14:paraId="08CF21E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2693158" w14:textId="77777777">
        <w:trPr>
          <w:trHeight w:val="287"/>
        </w:trPr>
        <w:tc>
          <w:tcPr>
            <w:tcW w:w="1009" w:type="dxa"/>
          </w:tcPr>
          <w:p w14:paraId="7B1033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32" w:type="dxa"/>
          </w:tcPr>
          <w:p w14:paraId="379AA2E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2"/>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0E834173" w14:textId="77777777">
        <w:trPr>
          <w:trHeight w:val="287"/>
        </w:trPr>
        <w:tc>
          <w:tcPr>
            <w:tcW w:w="1009" w:type="dxa"/>
          </w:tcPr>
          <w:p w14:paraId="5896CF3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32" w:type="dxa"/>
          </w:tcPr>
          <w:p w14:paraId="2C9941E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261A7118" w14:textId="77777777">
        <w:trPr>
          <w:trHeight w:val="287"/>
        </w:trPr>
        <w:tc>
          <w:tcPr>
            <w:tcW w:w="1009" w:type="dxa"/>
          </w:tcPr>
          <w:p w14:paraId="5C72812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2FD1FE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0C76DB08" w14:textId="77777777">
        <w:trPr>
          <w:trHeight w:val="287"/>
        </w:trPr>
        <w:tc>
          <w:tcPr>
            <w:tcW w:w="1009" w:type="dxa"/>
          </w:tcPr>
          <w:p w14:paraId="5F7162D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1BEA74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444FF73A" w14:textId="77777777">
        <w:trPr>
          <w:trHeight w:val="287"/>
        </w:trPr>
        <w:tc>
          <w:tcPr>
            <w:tcW w:w="1009" w:type="dxa"/>
          </w:tcPr>
          <w:p w14:paraId="46BD73B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32" w:type="dxa"/>
          </w:tcPr>
          <w:p w14:paraId="6D0DC5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end laminations</w:t>
            </w:r>
          </w:p>
        </w:tc>
      </w:tr>
      <w:tr w:rsidR="008502BA" w:rsidRPr="006A79C9" w14:paraId="5D0E42AE" w14:textId="77777777">
        <w:trPr>
          <w:trHeight w:val="292"/>
        </w:trPr>
        <w:tc>
          <w:tcPr>
            <w:tcW w:w="1009" w:type="dxa"/>
          </w:tcPr>
          <w:p w14:paraId="4ACC3221"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14</w:t>
            </w:r>
          </w:p>
        </w:tc>
        <w:tc>
          <w:tcPr>
            <w:tcW w:w="7232" w:type="dxa"/>
          </w:tcPr>
          <w:p w14:paraId="16ABEF7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23B8CA6A" w14:textId="77777777">
        <w:trPr>
          <w:trHeight w:val="287"/>
        </w:trPr>
        <w:tc>
          <w:tcPr>
            <w:tcW w:w="1009" w:type="dxa"/>
          </w:tcPr>
          <w:p w14:paraId="0720EBA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14FC0782" w14:textId="77777777" w:rsidR="008502BA" w:rsidRPr="006A79C9" w:rsidRDefault="00F84358">
            <w:pPr>
              <w:pStyle w:val="TableParagraph"/>
              <w:spacing w:before="52" w:line="215" w:lineRule="exact"/>
              <w:ind w:left="1587" w:right="1575"/>
              <w:jc w:val="center"/>
              <w:rPr>
                <w:rFonts w:ascii="Arial" w:hAnsi="Arial" w:cs="Arial"/>
                <w:b/>
                <w:sz w:val="20"/>
                <w:szCs w:val="20"/>
              </w:rPr>
            </w:pPr>
            <w:r w:rsidRPr="006A79C9">
              <w:rPr>
                <w:rFonts w:ascii="Arial" w:hAnsi="Arial" w:cs="Arial"/>
                <w:b/>
                <w:sz w:val="20"/>
                <w:szCs w:val="20"/>
              </w:rPr>
              <w:t>DE</w:t>
            </w:r>
            <w:r w:rsidRPr="006A79C9">
              <w:rPr>
                <w:rFonts w:ascii="Arial" w:hAnsi="Arial" w:cs="Arial"/>
                <w:b/>
                <w:spacing w:val="1"/>
                <w:sz w:val="20"/>
                <w:szCs w:val="20"/>
              </w:rPr>
              <w:t xml:space="preserve"> </w:t>
            </w:r>
            <w:r w:rsidRPr="006A79C9">
              <w:rPr>
                <w:rFonts w:ascii="Arial" w:hAnsi="Arial" w:cs="Arial"/>
                <w:b/>
                <w:sz w:val="20"/>
                <w:szCs w:val="20"/>
              </w:rPr>
              <w:t>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38B35956" w14:textId="77777777">
        <w:trPr>
          <w:trHeight w:val="288"/>
        </w:trPr>
        <w:tc>
          <w:tcPr>
            <w:tcW w:w="1009" w:type="dxa"/>
          </w:tcPr>
          <w:p w14:paraId="033A033A"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32" w:type="dxa"/>
          </w:tcPr>
          <w:p w14:paraId="639A7CD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1FC7C9B4" w14:textId="77777777">
        <w:trPr>
          <w:trHeight w:val="287"/>
        </w:trPr>
        <w:tc>
          <w:tcPr>
            <w:tcW w:w="1009" w:type="dxa"/>
          </w:tcPr>
          <w:p w14:paraId="537708F0"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189ED115" w14:textId="77777777" w:rsidR="008502BA" w:rsidRPr="006A79C9" w:rsidRDefault="00F84358">
            <w:pPr>
              <w:pStyle w:val="TableParagraph"/>
              <w:spacing w:before="52" w:line="215" w:lineRule="exact"/>
              <w:ind w:left="1581" w:right="1575"/>
              <w:jc w:val="center"/>
              <w:rPr>
                <w:rFonts w:ascii="Arial" w:hAnsi="Arial" w:cs="Arial"/>
                <w:b/>
                <w:sz w:val="20"/>
                <w:szCs w:val="20"/>
              </w:rPr>
            </w:pPr>
            <w:r w:rsidRPr="006A79C9">
              <w:rPr>
                <w:rFonts w:ascii="Arial" w:hAnsi="Arial" w:cs="Arial"/>
                <w:b/>
                <w:sz w:val="20"/>
                <w:szCs w:val="20"/>
              </w:rPr>
              <w:t>BEARINGS</w:t>
            </w:r>
          </w:p>
        </w:tc>
      </w:tr>
      <w:tr w:rsidR="008502BA" w:rsidRPr="006A79C9" w14:paraId="0A2A4975" w14:textId="77777777">
        <w:trPr>
          <w:trHeight w:val="460"/>
        </w:trPr>
        <w:tc>
          <w:tcPr>
            <w:tcW w:w="1009" w:type="dxa"/>
          </w:tcPr>
          <w:p w14:paraId="4E91C546" w14:textId="77777777" w:rsidR="008502BA" w:rsidRPr="006A79C9" w:rsidRDefault="008502BA">
            <w:pPr>
              <w:pStyle w:val="TableParagraph"/>
              <w:spacing w:before="3" w:line="240" w:lineRule="auto"/>
              <w:rPr>
                <w:rFonts w:ascii="Arial" w:hAnsi="Arial" w:cs="Arial"/>
                <w:b/>
                <w:sz w:val="20"/>
                <w:szCs w:val="20"/>
              </w:rPr>
            </w:pPr>
          </w:p>
          <w:p w14:paraId="4949E1D3"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32" w:type="dxa"/>
          </w:tcPr>
          <w:p w14:paraId="32693BDD" w14:textId="77777777" w:rsidR="008502BA" w:rsidRPr="006A79C9" w:rsidRDefault="00F84358">
            <w:pPr>
              <w:pStyle w:val="TableParagraph"/>
              <w:spacing w:before="0" w:line="230" w:lineRule="exact"/>
              <w:ind w:left="109" w:right="579"/>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2FA339B4" w14:textId="77777777">
        <w:trPr>
          <w:trHeight w:val="460"/>
        </w:trPr>
        <w:tc>
          <w:tcPr>
            <w:tcW w:w="1009" w:type="dxa"/>
          </w:tcPr>
          <w:p w14:paraId="1350BB83" w14:textId="77777777" w:rsidR="008502BA" w:rsidRPr="006A79C9" w:rsidRDefault="008502BA">
            <w:pPr>
              <w:pStyle w:val="TableParagraph"/>
              <w:spacing w:before="3" w:line="240" w:lineRule="auto"/>
              <w:rPr>
                <w:rFonts w:ascii="Arial" w:hAnsi="Arial" w:cs="Arial"/>
                <w:b/>
                <w:sz w:val="20"/>
                <w:szCs w:val="20"/>
              </w:rPr>
            </w:pPr>
          </w:p>
          <w:p w14:paraId="1B36584C"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32" w:type="dxa"/>
          </w:tcPr>
          <w:p w14:paraId="0EE62EEF" w14:textId="77777777" w:rsidR="008502BA" w:rsidRPr="006A79C9" w:rsidRDefault="00F84358">
            <w:pPr>
              <w:pStyle w:val="TableParagraph"/>
              <w:spacing w:before="0" w:line="230" w:lineRule="exact"/>
              <w:ind w:left="109" w:right="579"/>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8FE057B" w14:textId="77777777">
        <w:trPr>
          <w:trHeight w:val="287"/>
        </w:trPr>
        <w:tc>
          <w:tcPr>
            <w:tcW w:w="1009" w:type="dxa"/>
          </w:tcPr>
          <w:p w14:paraId="23E96EAE"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3</w:t>
            </w:r>
          </w:p>
        </w:tc>
        <w:tc>
          <w:tcPr>
            <w:tcW w:w="7232" w:type="dxa"/>
          </w:tcPr>
          <w:p w14:paraId="4D47DD34"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(see</w:t>
            </w:r>
            <w:r w:rsidRPr="006A79C9">
              <w:rPr>
                <w:rFonts w:ascii="Arial" w:hAnsi="Arial" w:cs="Arial"/>
                <w:spacing w:val="1"/>
                <w:sz w:val="20"/>
                <w:szCs w:val="20"/>
              </w:rPr>
              <w:t xml:space="preserve"> </w:t>
            </w:r>
            <w:r w:rsidRPr="006A79C9">
              <w:rPr>
                <w:rFonts w:ascii="Arial" w:hAnsi="Arial" w:cs="Arial"/>
                <w:sz w:val="20"/>
                <w:szCs w:val="20"/>
              </w:rPr>
              <w:t>nameplate</w:t>
            </w:r>
            <w:r w:rsidRPr="006A79C9">
              <w:rPr>
                <w:rFonts w:ascii="Arial" w:hAnsi="Arial" w:cs="Arial"/>
                <w:spacing w:val="2"/>
                <w:sz w:val="20"/>
                <w:szCs w:val="20"/>
              </w:rPr>
              <w:t xml:space="preserve"> </w:t>
            </w:r>
            <w:r w:rsidRPr="006A79C9">
              <w:rPr>
                <w:rFonts w:ascii="Arial" w:hAnsi="Arial" w:cs="Arial"/>
                <w:sz w:val="20"/>
                <w:szCs w:val="20"/>
              </w:rPr>
              <w:t>data</w:t>
            </w:r>
            <w:r w:rsidRPr="006A79C9">
              <w:rPr>
                <w:rFonts w:ascii="Arial" w:hAnsi="Arial" w:cs="Arial"/>
                <w:spacing w:val="-4"/>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7"/>
                <w:sz w:val="20"/>
                <w:szCs w:val="20"/>
              </w:rPr>
              <w:t xml:space="preserve"> </w:t>
            </w:r>
            <w:r w:rsidRPr="006A79C9">
              <w:rPr>
                <w:rFonts w:ascii="Arial" w:hAnsi="Arial" w:cs="Arial"/>
                <w:sz w:val="20"/>
                <w:szCs w:val="20"/>
              </w:rPr>
              <w:t>motor)</w:t>
            </w:r>
          </w:p>
        </w:tc>
      </w:tr>
      <w:tr w:rsidR="008502BA" w:rsidRPr="006A79C9" w14:paraId="3F7D4888" w14:textId="77777777">
        <w:trPr>
          <w:trHeight w:val="287"/>
        </w:trPr>
        <w:tc>
          <w:tcPr>
            <w:tcW w:w="1009" w:type="dxa"/>
          </w:tcPr>
          <w:p w14:paraId="2425279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406D630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1CA02079" w14:textId="77777777">
        <w:trPr>
          <w:trHeight w:val="287"/>
        </w:trPr>
        <w:tc>
          <w:tcPr>
            <w:tcW w:w="1009" w:type="dxa"/>
          </w:tcPr>
          <w:p w14:paraId="445451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32" w:type="dxa"/>
          </w:tcPr>
          <w:p w14:paraId="71C138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51447778" w14:textId="77777777">
        <w:trPr>
          <w:trHeight w:val="287"/>
        </w:trPr>
        <w:tc>
          <w:tcPr>
            <w:tcW w:w="1009" w:type="dxa"/>
          </w:tcPr>
          <w:p w14:paraId="460A8385"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1C645CAF" w14:textId="77777777" w:rsidR="008502BA" w:rsidRPr="006A79C9" w:rsidRDefault="00F84358">
            <w:pPr>
              <w:pStyle w:val="TableParagraph"/>
              <w:spacing w:before="52" w:line="215" w:lineRule="exact"/>
              <w:ind w:left="1587" w:right="1575"/>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0ED3532E" w14:textId="77777777">
        <w:trPr>
          <w:trHeight w:val="287"/>
        </w:trPr>
        <w:tc>
          <w:tcPr>
            <w:tcW w:w="1009" w:type="dxa"/>
          </w:tcPr>
          <w:p w14:paraId="4AA824E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2F9C00B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 measure</w:t>
            </w:r>
            <w:r w:rsidRPr="006A79C9">
              <w:rPr>
                <w:rFonts w:ascii="Arial" w:hAnsi="Arial" w:cs="Arial"/>
                <w:spacing w:val="2"/>
                <w:sz w:val="20"/>
                <w:szCs w:val="20"/>
              </w:rPr>
              <w:t xml:space="preserve"> </w:t>
            </w:r>
            <w:r w:rsidRPr="006A79C9">
              <w:rPr>
                <w:rFonts w:ascii="Arial" w:hAnsi="Arial" w:cs="Arial"/>
                <w:sz w:val="20"/>
                <w:szCs w:val="20"/>
              </w:rPr>
              <w:t>RTD</w:t>
            </w:r>
          </w:p>
        </w:tc>
      </w:tr>
      <w:tr w:rsidR="008502BA" w:rsidRPr="006A79C9" w14:paraId="76840939" w14:textId="77777777">
        <w:trPr>
          <w:trHeight w:val="287"/>
        </w:trPr>
        <w:tc>
          <w:tcPr>
            <w:tcW w:w="1009" w:type="dxa"/>
          </w:tcPr>
          <w:p w14:paraId="5C2ACD1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710C0E0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408C1ACD" w14:textId="77777777">
        <w:trPr>
          <w:trHeight w:val="288"/>
        </w:trPr>
        <w:tc>
          <w:tcPr>
            <w:tcW w:w="1009" w:type="dxa"/>
          </w:tcPr>
          <w:p w14:paraId="4262BD5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32" w:type="dxa"/>
          </w:tcPr>
          <w:p w14:paraId="61060F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 (Top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40739249" w14:textId="77777777">
        <w:trPr>
          <w:trHeight w:val="287"/>
        </w:trPr>
        <w:tc>
          <w:tcPr>
            <w:tcW w:w="1009" w:type="dxa"/>
          </w:tcPr>
          <w:p w14:paraId="59ED0AC1" w14:textId="77777777" w:rsidR="008502BA" w:rsidRPr="006A79C9" w:rsidRDefault="008502BA">
            <w:pPr>
              <w:pStyle w:val="TableParagraph"/>
              <w:spacing w:before="0" w:line="240" w:lineRule="auto"/>
              <w:rPr>
                <w:rFonts w:ascii="Arial" w:hAnsi="Arial" w:cs="Arial"/>
                <w:sz w:val="20"/>
                <w:szCs w:val="20"/>
              </w:rPr>
            </w:pPr>
          </w:p>
        </w:tc>
        <w:tc>
          <w:tcPr>
            <w:tcW w:w="7232" w:type="dxa"/>
          </w:tcPr>
          <w:p w14:paraId="75C2779C" w14:textId="77777777" w:rsidR="008502BA" w:rsidRPr="006A79C9" w:rsidRDefault="00F84358">
            <w:pPr>
              <w:pStyle w:val="TableParagraph"/>
              <w:spacing w:before="52" w:line="215" w:lineRule="exact"/>
              <w:ind w:left="1587" w:right="1571"/>
              <w:jc w:val="center"/>
              <w:rPr>
                <w:rFonts w:ascii="Arial" w:hAnsi="Arial" w:cs="Arial"/>
                <w:b/>
                <w:sz w:val="20"/>
                <w:szCs w:val="20"/>
              </w:rPr>
            </w:pPr>
            <w:r w:rsidRPr="006A79C9">
              <w:rPr>
                <w:rFonts w:ascii="Arial" w:hAnsi="Arial" w:cs="Arial"/>
                <w:b/>
                <w:sz w:val="20"/>
                <w:szCs w:val="20"/>
              </w:rPr>
              <w:t>ACCESSORIES</w:t>
            </w:r>
          </w:p>
        </w:tc>
      </w:tr>
      <w:tr w:rsidR="008502BA" w:rsidRPr="006A79C9" w14:paraId="2BF496EA" w14:textId="77777777">
        <w:trPr>
          <w:trHeight w:val="287"/>
        </w:trPr>
        <w:tc>
          <w:tcPr>
            <w:tcW w:w="1009" w:type="dxa"/>
          </w:tcPr>
          <w:p w14:paraId="2CBFC2A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32" w:type="dxa"/>
          </w:tcPr>
          <w:p w14:paraId="539C3D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1F297042" w14:textId="77777777">
        <w:trPr>
          <w:trHeight w:val="287"/>
        </w:trPr>
        <w:tc>
          <w:tcPr>
            <w:tcW w:w="1009" w:type="dxa"/>
          </w:tcPr>
          <w:p w14:paraId="614E518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32" w:type="dxa"/>
          </w:tcPr>
          <w:p w14:paraId="149B26B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2"/>
                <w:sz w:val="20"/>
                <w:szCs w:val="20"/>
              </w:rPr>
              <w:t xml:space="preserve"> </w:t>
            </w:r>
            <w:r w:rsidRPr="006A79C9">
              <w:rPr>
                <w:rFonts w:ascii="Arial" w:hAnsi="Arial" w:cs="Arial"/>
                <w:sz w:val="20"/>
                <w:szCs w:val="20"/>
              </w:rPr>
              <w:t>rubbers</w:t>
            </w:r>
            <w:r w:rsidRPr="006A79C9">
              <w:rPr>
                <w:rFonts w:ascii="Arial" w:hAnsi="Arial" w:cs="Arial"/>
                <w:spacing w:val="-4"/>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703519FE" w14:textId="77777777">
        <w:trPr>
          <w:trHeight w:val="292"/>
        </w:trPr>
        <w:tc>
          <w:tcPr>
            <w:tcW w:w="1009" w:type="dxa"/>
          </w:tcPr>
          <w:p w14:paraId="13C460C8"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32" w:type="dxa"/>
          </w:tcPr>
          <w:p w14:paraId="6FC1931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58B0EB88" w14:textId="77777777">
        <w:trPr>
          <w:trHeight w:val="287"/>
        </w:trPr>
        <w:tc>
          <w:tcPr>
            <w:tcW w:w="1009" w:type="dxa"/>
          </w:tcPr>
          <w:p w14:paraId="4033257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32" w:type="dxa"/>
          </w:tcPr>
          <w:p w14:paraId="05318B1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4"/>
                <w:sz w:val="20"/>
                <w:szCs w:val="20"/>
              </w:rPr>
              <w:t xml:space="preserve"> </w:t>
            </w:r>
            <w:r w:rsidRPr="006A79C9">
              <w:rPr>
                <w:rFonts w:ascii="Arial" w:hAnsi="Arial" w:cs="Arial"/>
                <w:sz w:val="20"/>
                <w:szCs w:val="20"/>
              </w:rPr>
              <w:t>glasses</w:t>
            </w:r>
          </w:p>
        </w:tc>
      </w:tr>
      <w:tr w:rsidR="008502BA" w:rsidRPr="006A79C9" w14:paraId="55C81651" w14:textId="77777777">
        <w:trPr>
          <w:trHeight w:val="288"/>
        </w:trPr>
        <w:tc>
          <w:tcPr>
            <w:tcW w:w="1009" w:type="dxa"/>
          </w:tcPr>
          <w:p w14:paraId="1648B0E0"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32" w:type="dxa"/>
          </w:tcPr>
          <w:p w14:paraId="7DB64D8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7C945D1C" w14:textId="77777777">
        <w:trPr>
          <w:trHeight w:val="287"/>
        </w:trPr>
        <w:tc>
          <w:tcPr>
            <w:tcW w:w="1009" w:type="dxa"/>
          </w:tcPr>
          <w:p w14:paraId="780D142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32" w:type="dxa"/>
          </w:tcPr>
          <w:p w14:paraId="28CA86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015BA80C" w14:textId="77777777">
        <w:trPr>
          <w:trHeight w:val="287"/>
        </w:trPr>
        <w:tc>
          <w:tcPr>
            <w:tcW w:w="1009" w:type="dxa"/>
          </w:tcPr>
          <w:p w14:paraId="62C506F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32" w:type="dxa"/>
          </w:tcPr>
          <w:p w14:paraId="3BA9EFA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14BF699F" w14:textId="77777777">
        <w:trPr>
          <w:trHeight w:val="287"/>
        </w:trPr>
        <w:tc>
          <w:tcPr>
            <w:tcW w:w="1009" w:type="dxa"/>
          </w:tcPr>
          <w:p w14:paraId="344A87B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32" w:type="dxa"/>
          </w:tcPr>
          <w:p w14:paraId="2A442E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55066F6F" w14:textId="77777777">
        <w:trPr>
          <w:trHeight w:val="287"/>
        </w:trPr>
        <w:tc>
          <w:tcPr>
            <w:tcW w:w="1009" w:type="dxa"/>
          </w:tcPr>
          <w:p w14:paraId="0E43AE8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32" w:type="dxa"/>
          </w:tcPr>
          <w:p w14:paraId="558B1DE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landings</w:t>
            </w:r>
          </w:p>
        </w:tc>
      </w:tr>
      <w:tr w:rsidR="008502BA" w:rsidRPr="006A79C9" w14:paraId="3C00F941" w14:textId="77777777">
        <w:trPr>
          <w:trHeight w:val="288"/>
        </w:trPr>
        <w:tc>
          <w:tcPr>
            <w:tcW w:w="1009" w:type="dxa"/>
          </w:tcPr>
          <w:p w14:paraId="72EDCEF0"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10</w:t>
            </w:r>
          </w:p>
        </w:tc>
        <w:tc>
          <w:tcPr>
            <w:tcW w:w="7232" w:type="dxa"/>
          </w:tcPr>
          <w:p w14:paraId="2828B052"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0A4D1E60" w14:textId="77777777">
        <w:trPr>
          <w:trHeight w:val="287"/>
        </w:trPr>
        <w:tc>
          <w:tcPr>
            <w:tcW w:w="1009" w:type="dxa"/>
          </w:tcPr>
          <w:p w14:paraId="0C6706B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32" w:type="dxa"/>
          </w:tcPr>
          <w:p w14:paraId="677839C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29FD8C9A" w14:textId="77777777">
        <w:trPr>
          <w:trHeight w:val="287"/>
        </w:trPr>
        <w:tc>
          <w:tcPr>
            <w:tcW w:w="1009" w:type="dxa"/>
          </w:tcPr>
          <w:p w14:paraId="4B92FA4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32" w:type="dxa"/>
          </w:tcPr>
          <w:p w14:paraId="60975DF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39BE5B05" w14:textId="77777777">
        <w:trPr>
          <w:trHeight w:val="287"/>
        </w:trPr>
        <w:tc>
          <w:tcPr>
            <w:tcW w:w="1009" w:type="dxa"/>
          </w:tcPr>
          <w:p w14:paraId="7F07B3A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32" w:type="dxa"/>
          </w:tcPr>
          <w:p w14:paraId="6584FBD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74D496E3" w14:textId="77777777">
        <w:trPr>
          <w:trHeight w:val="287"/>
        </w:trPr>
        <w:tc>
          <w:tcPr>
            <w:tcW w:w="1009" w:type="dxa"/>
          </w:tcPr>
          <w:p w14:paraId="56B6A89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32" w:type="dxa"/>
          </w:tcPr>
          <w:p w14:paraId="386E26D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4A1E1580" w14:textId="77777777">
        <w:trPr>
          <w:trHeight w:val="292"/>
        </w:trPr>
        <w:tc>
          <w:tcPr>
            <w:tcW w:w="1009" w:type="dxa"/>
          </w:tcPr>
          <w:p w14:paraId="1AAD76AE"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15</w:t>
            </w:r>
          </w:p>
        </w:tc>
        <w:tc>
          <w:tcPr>
            <w:tcW w:w="7232" w:type="dxa"/>
          </w:tcPr>
          <w:p w14:paraId="0BAEC09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7DE487A6" w14:textId="77777777">
        <w:trPr>
          <w:trHeight w:val="288"/>
        </w:trPr>
        <w:tc>
          <w:tcPr>
            <w:tcW w:w="1009" w:type="dxa"/>
          </w:tcPr>
          <w:p w14:paraId="7F2BAA62"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16</w:t>
            </w:r>
          </w:p>
        </w:tc>
        <w:tc>
          <w:tcPr>
            <w:tcW w:w="7232" w:type="dxa"/>
          </w:tcPr>
          <w:p w14:paraId="49347E77"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5"/>
                <w:sz w:val="20"/>
                <w:szCs w:val="20"/>
              </w:rPr>
              <w:t xml:space="preserve"> </w:t>
            </w:r>
            <w:r w:rsidRPr="006A79C9">
              <w:rPr>
                <w:rFonts w:ascii="Arial" w:hAnsi="Arial" w:cs="Arial"/>
                <w:sz w:val="20"/>
                <w:szCs w:val="20"/>
              </w:rPr>
              <w:t>test</w:t>
            </w:r>
          </w:p>
        </w:tc>
      </w:tr>
      <w:tr w:rsidR="008502BA" w:rsidRPr="006A79C9" w14:paraId="4EE306FB" w14:textId="77777777">
        <w:trPr>
          <w:trHeight w:val="287"/>
        </w:trPr>
        <w:tc>
          <w:tcPr>
            <w:tcW w:w="1009" w:type="dxa"/>
          </w:tcPr>
          <w:p w14:paraId="4334E52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32" w:type="dxa"/>
          </w:tcPr>
          <w:p w14:paraId="5F47570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4"/>
                <w:sz w:val="20"/>
                <w:szCs w:val="20"/>
              </w:rPr>
              <w:t xml:space="preserve"> </w:t>
            </w:r>
            <w:r w:rsidRPr="006A79C9">
              <w:rPr>
                <w:rFonts w:ascii="Arial" w:hAnsi="Arial" w:cs="Arial"/>
                <w:sz w:val="20"/>
                <w:szCs w:val="20"/>
              </w:rPr>
              <w:t>analysis</w:t>
            </w:r>
            <w:r w:rsidRPr="006A79C9">
              <w:rPr>
                <w:rFonts w:ascii="Arial" w:hAnsi="Arial" w:cs="Arial"/>
                <w:spacing w:val="-4"/>
                <w:sz w:val="20"/>
                <w:szCs w:val="20"/>
              </w:rPr>
              <w:t xml:space="preserve"> </w:t>
            </w:r>
            <w:r w:rsidRPr="006A79C9">
              <w:rPr>
                <w:rFonts w:ascii="Arial" w:hAnsi="Arial" w:cs="Arial"/>
                <w:sz w:val="20"/>
                <w:szCs w:val="20"/>
              </w:rPr>
              <w:t>test/check</w:t>
            </w:r>
          </w:p>
        </w:tc>
      </w:tr>
      <w:tr w:rsidR="008502BA" w:rsidRPr="006A79C9" w14:paraId="09F6EC0D" w14:textId="77777777">
        <w:trPr>
          <w:trHeight w:val="287"/>
        </w:trPr>
        <w:tc>
          <w:tcPr>
            <w:tcW w:w="1009" w:type="dxa"/>
          </w:tcPr>
          <w:p w14:paraId="768F97A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32" w:type="dxa"/>
          </w:tcPr>
          <w:p w14:paraId="7DBAFFD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64C8081A" w14:textId="77777777">
        <w:trPr>
          <w:trHeight w:val="287"/>
        </w:trPr>
        <w:tc>
          <w:tcPr>
            <w:tcW w:w="1009" w:type="dxa"/>
          </w:tcPr>
          <w:p w14:paraId="60CA60B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32" w:type="dxa"/>
          </w:tcPr>
          <w:p w14:paraId="4EEC92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bl>
    <w:p w14:paraId="68EBBA8A"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36602BF5"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7232"/>
      </w:tblGrid>
      <w:tr w:rsidR="008502BA" w:rsidRPr="006A79C9" w14:paraId="261E7621" w14:textId="77777777">
        <w:trPr>
          <w:trHeight w:val="393"/>
        </w:trPr>
        <w:tc>
          <w:tcPr>
            <w:tcW w:w="1009" w:type="dxa"/>
          </w:tcPr>
          <w:p w14:paraId="22831818" w14:textId="77777777" w:rsidR="008502BA" w:rsidRPr="006A79C9" w:rsidRDefault="00F84358">
            <w:pPr>
              <w:pStyle w:val="TableParagraph"/>
              <w:spacing w:before="158" w:line="215" w:lineRule="exact"/>
              <w:ind w:right="14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32" w:type="dxa"/>
          </w:tcPr>
          <w:p w14:paraId="1A400C24" w14:textId="77777777" w:rsidR="008502BA" w:rsidRPr="006A79C9" w:rsidRDefault="00F84358">
            <w:pPr>
              <w:pStyle w:val="TableParagraph"/>
              <w:spacing w:before="158"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E2106C8" w14:textId="77777777">
        <w:trPr>
          <w:trHeight w:val="287"/>
        </w:trPr>
        <w:tc>
          <w:tcPr>
            <w:tcW w:w="1009" w:type="dxa"/>
          </w:tcPr>
          <w:p w14:paraId="79A69A8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32" w:type="dxa"/>
          </w:tcPr>
          <w:p w14:paraId="0783961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78922DC2" w14:textId="77777777">
        <w:trPr>
          <w:trHeight w:val="287"/>
        </w:trPr>
        <w:tc>
          <w:tcPr>
            <w:tcW w:w="1009" w:type="dxa"/>
          </w:tcPr>
          <w:p w14:paraId="340E031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32" w:type="dxa"/>
          </w:tcPr>
          <w:p w14:paraId="189A75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51FFB42D" w14:textId="77777777">
        <w:trPr>
          <w:trHeight w:val="288"/>
        </w:trPr>
        <w:tc>
          <w:tcPr>
            <w:tcW w:w="1009" w:type="dxa"/>
          </w:tcPr>
          <w:p w14:paraId="1AF26D2E"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22</w:t>
            </w:r>
          </w:p>
        </w:tc>
        <w:tc>
          <w:tcPr>
            <w:tcW w:w="7232" w:type="dxa"/>
          </w:tcPr>
          <w:p w14:paraId="6153415F"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63BF7E96" w14:textId="77777777">
        <w:trPr>
          <w:trHeight w:val="287"/>
        </w:trPr>
        <w:tc>
          <w:tcPr>
            <w:tcW w:w="1009" w:type="dxa"/>
          </w:tcPr>
          <w:p w14:paraId="59AFF3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32" w:type="dxa"/>
          </w:tcPr>
          <w:p w14:paraId="4E2E5D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5"/>
                <w:sz w:val="20"/>
                <w:szCs w:val="20"/>
              </w:rPr>
              <w:t xml:space="preserve"> </w:t>
            </w:r>
            <w:r w:rsidRPr="006A79C9">
              <w:rPr>
                <w:rFonts w:ascii="Arial" w:hAnsi="Arial" w:cs="Arial"/>
                <w:sz w:val="20"/>
                <w:szCs w:val="20"/>
              </w:rPr>
              <w:t>core</w:t>
            </w:r>
          </w:p>
        </w:tc>
      </w:tr>
      <w:tr w:rsidR="008502BA" w:rsidRPr="006A79C9" w14:paraId="1F2AEDBC" w14:textId="77777777">
        <w:trPr>
          <w:trHeight w:val="287"/>
        </w:trPr>
        <w:tc>
          <w:tcPr>
            <w:tcW w:w="1009" w:type="dxa"/>
          </w:tcPr>
          <w:p w14:paraId="4468323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32" w:type="dxa"/>
          </w:tcPr>
          <w:p w14:paraId="6C5BF74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574620D9" w14:textId="77777777">
        <w:trPr>
          <w:trHeight w:val="287"/>
        </w:trPr>
        <w:tc>
          <w:tcPr>
            <w:tcW w:w="1009" w:type="dxa"/>
          </w:tcPr>
          <w:p w14:paraId="4CEF17F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32" w:type="dxa"/>
          </w:tcPr>
          <w:p w14:paraId="0B765FC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180A6564" w14:textId="77777777">
        <w:trPr>
          <w:trHeight w:val="287"/>
        </w:trPr>
        <w:tc>
          <w:tcPr>
            <w:tcW w:w="1009" w:type="dxa"/>
          </w:tcPr>
          <w:p w14:paraId="38671BD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32" w:type="dxa"/>
          </w:tcPr>
          <w:p w14:paraId="66A30BD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0007B4D9" w14:textId="77777777">
        <w:trPr>
          <w:trHeight w:val="287"/>
        </w:trPr>
        <w:tc>
          <w:tcPr>
            <w:tcW w:w="1009" w:type="dxa"/>
          </w:tcPr>
          <w:p w14:paraId="61E073D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27</w:t>
            </w:r>
          </w:p>
        </w:tc>
        <w:tc>
          <w:tcPr>
            <w:tcW w:w="7232" w:type="dxa"/>
          </w:tcPr>
          <w:p w14:paraId="7AC8AFA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1EEDB57B" w14:textId="77777777">
        <w:trPr>
          <w:trHeight w:val="287"/>
        </w:trPr>
        <w:tc>
          <w:tcPr>
            <w:tcW w:w="1009" w:type="dxa"/>
          </w:tcPr>
          <w:p w14:paraId="42B1A33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32" w:type="dxa"/>
          </w:tcPr>
          <w:p w14:paraId="33CEC87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3446BE70" w14:textId="77777777">
        <w:trPr>
          <w:trHeight w:val="287"/>
        </w:trPr>
        <w:tc>
          <w:tcPr>
            <w:tcW w:w="1009" w:type="dxa"/>
          </w:tcPr>
          <w:p w14:paraId="2057FC4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32" w:type="dxa"/>
          </w:tcPr>
          <w:p w14:paraId="6A75623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663AEB9E" w14:textId="77777777">
        <w:trPr>
          <w:trHeight w:val="287"/>
        </w:trPr>
        <w:tc>
          <w:tcPr>
            <w:tcW w:w="1009" w:type="dxa"/>
          </w:tcPr>
          <w:p w14:paraId="1904A75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32" w:type="dxa"/>
          </w:tcPr>
          <w:p w14:paraId="629416C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3ECCEF8F" w14:textId="77777777">
        <w:trPr>
          <w:trHeight w:val="292"/>
        </w:trPr>
        <w:tc>
          <w:tcPr>
            <w:tcW w:w="1009" w:type="dxa"/>
          </w:tcPr>
          <w:p w14:paraId="7D6DFAF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31</w:t>
            </w:r>
          </w:p>
        </w:tc>
        <w:tc>
          <w:tcPr>
            <w:tcW w:w="7232" w:type="dxa"/>
          </w:tcPr>
          <w:p w14:paraId="7F42C00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Re-insulate 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73DE06A7" w14:textId="77777777">
        <w:trPr>
          <w:trHeight w:val="287"/>
        </w:trPr>
        <w:tc>
          <w:tcPr>
            <w:tcW w:w="1009" w:type="dxa"/>
          </w:tcPr>
          <w:p w14:paraId="570F0A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32" w:type="dxa"/>
          </w:tcPr>
          <w:p w14:paraId="772224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06E9FB9D" w14:textId="77777777">
        <w:trPr>
          <w:trHeight w:val="288"/>
        </w:trPr>
        <w:tc>
          <w:tcPr>
            <w:tcW w:w="1009" w:type="dxa"/>
          </w:tcPr>
          <w:p w14:paraId="27B226A3"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33</w:t>
            </w:r>
          </w:p>
        </w:tc>
        <w:tc>
          <w:tcPr>
            <w:tcW w:w="7232" w:type="dxa"/>
          </w:tcPr>
          <w:p w14:paraId="7880F95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5577DA99" w14:textId="77777777">
        <w:trPr>
          <w:trHeight w:val="287"/>
        </w:trPr>
        <w:tc>
          <w:tcPr>
            <w:tcW w:w="1009" w:type="dxa"/>
          </w:tcPr>
          <w:p w14:paraId="59665F52"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32" w:type="dxa"/>
          </w:tcPr>
          <w:p w14:paraId="4763A9D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5A5E4C14" w14:textId="77777777">
        <w:trPr>
          <w:trHeight w:val="287"/>
        </w:trPr>
        <w:tc>
          <w:tcPr>
            <w:tcW w:w="1009" w:type="dxa"/>
          </w:tcPr>
          <w:p w14:paraId="720A0794"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32" w:type="dxa"/>
          </w:tcPr>
          <w:p w14:paraId="05D1BD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2DF6E396" w14:textId="77777777">
        <w:trPr>
          <w:trHeight w:val="287"/>
        </w:trPr>
        <w:tc>
          <w:tcPr>
            <w:tcW w:w="1009" w:type="dxa"/>
          </w:tcPr>
          <w:p w14:paraId="6E9990E7"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32" w:type="dxa"/>
          </w:tcPr>
          <w:p w14:paraId="1458CE8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 housings</w:t>
            </w:r>
          </w:p>
        </w:tc>
      </w:tr>
      <w:tr w:rsidR="008502BA" w:rsidRPr="006A79C9" w14:paraId="56467991" w14:textId="77777777">
        <w:trPr>
          <w:trHeight w:val="287"/>
        </w:trPr>
        <w:tc>
          <w:tcPr>
            <w:tcW w:w="1009" w:type="dxa"/>
          </w:tcPr>
          <w:p w14:paraId="7385B839"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32" w:type="dxa"/>
          </w:tcPr>
          <w:p w14:paraId="6BF94E8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2E07B3A6" w14:textId="77777777">
        <w:trPr>
          <w:trHeight w:val="287"/>
        </w:trPr>
        <w:tc>
          <w:tcPr>
            <w:tcW w:w="1009" w:type="dxa"/>
          </w:tcPr>
          <w:p w14:paraId="68B29880"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32" w:type="dxa"/>
          </w:tcPr>
          <w:p w14:paraId="269144C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733E7991" w14:textId="77777777">
        <w:trPr>
          <w:trHeight w:val="288"/>
        </w:trPr>
        <w:tc>
          <w:tcPr>
            <w:tcW w:w="1009" w:type="dxa"/>
          </w:tcPr>
          <w:p w14:paraId="7883B3BA" w14:textId="77777777" w:rsidR="008502BA" w:rsidRPr="006A79C9" w:rsidRDefault="00F84358">
            <w:pPr>
              <w:pStyle w:val="TableParagraph"/>
              <w:spacing w:before="3" w:line="240" w:lineRule="auto"/>
              <w:ind w:right="92"/>
              <w:jc w:val="right"/>
              <w:rPr>
                <w:rFonts w:ascii="Arial" w:hAnsi="Arial" w:cs="Arial"/>
                <w:sz w:val="20"/>
                <w:szCs w:val="20"/>
              </w:rPr>
            </w:pPr>
            <w:r w:rsidRPr="006A79C9">
              <w:rPr>
                <w:rFonts w:ascii="Arial" w:hAnsi="Arial" w:cs="Arial"/>
                <w:sz w:val="20"/>
                <w:szCs w:val="20"/>
              </w:rPr>
              <w:t>39</w:t>
            </w:r>
          </w:p>
        </w:tc>
        <w:tc>
          <w:tcPr>
            <w:tcW w:w="7232" w:type="dxa"/>
          </w:tcPr>
          <w:p w14:paraId="6F92F14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2F67C1F9" w14:textId="77777777">
        <w:trPr>
          <w:trHeight w:val="287"/>
        </w:trPr>
        <w:tc>
          <w:tcPr>
            <w:tcW w:w="1009" w:type="dxa"/>
          </w:tcPr>
          <w:p w14:paraId="3ECAB4F9"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32" w:type="dxa"/>
          </w:tcPr>
          <w:p w14:paraId="018D93B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479BDD6C" w14:textId="77777777">
        <w:trPr>
          <w:trHeight w:val="287"/>
        </w:trPr>
        <w:tc>
          <w:tcPr>
            <w:tcW w:w="1009" w:type="dxa"/>
          </w:tcPr>
          <w:p w14:paraId="3A892AAD"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32" w:type="dxa"/>
          </w:tcPr>
          <w:p w14:paraId="3B36FD3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4FA9EB24" w14:textId="77777777">
        <w:trPr>
          <w:trHeight w:val="287"/>
        </w:trPr>
        <w:tc>
          <w:tcPr>
            <w:tcW w:w="1009" w:type="dxa"/>
          </w:tcPr>
          <w:p w14:paraId="418A60E9"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32" w:type="dxa"/>
          </w:tcPr>
          <w:p w14:paraId="74B49AF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27F80DF6" w14:textId="77777777">
        <w:trPr>
          <w:trHeight w:val="292"/>
        </w:trPr>
        <w:tc>
          <w:tcPr>
            <w:tcW w:w="1009" w:type="dxa"/>
          </w:tcPr>
          <w:p w14:paraId="44AEB632"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32" w:type="dxa"/>
          </w:tcPr>
          <w:p w14:paraId="7D90682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auxiliary terminal</w:t>
            </w:r>
            <w:r w:rsidRPr="006A79C9">
              <w:rPr>
                <w:rFonts w:ascii="Arial" w:hAnsi="Arial" w:cs="Arial"/>
                <w:spacing w:val="4"/>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3F69D324" w14:textId="77777777">
        <w:trPr>
          <w:trHeight w:val="288"/>
        </w:trPr>
        <w:tc>
          <w:tcPr>
            <w:tcW w:w="1009" w:type="dxa"/>
          </w:tcPr>
          <w:p w14:paraId="723C6AF5"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32" w:type="dxa"/>
          </w:tcPr>
          <w:p w14:paraId="12E03BF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3"/>
                <w:sz w:val="20"/>
                <w:szCs w:val="20"/>
              </w:rPr>
              <w:t xml:space="preserve"> </w:t>
            </w:r>
            <w:r w:rsidRPr="006A79C9">
              <w:rPr>
                <w:rFonts w:ascii="Arial" w:hAnsi="Arial" w:cs="Arial"/>
                <w:sz w:val="20"/>
                <w:szCs w:val="20"/>
              </w:rPr>
              <w:t>flingers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threads</w:t>
            </w:r>
          </w:p>
        </w:tc>
      </w:tr>
      <w:tr w:rsidR="008502BA" w:rsidRPr="006A79C9" w14:paraId="6EC6769E" w14:textId="77777777">
        <w:trPr>
          <w:trHeight w:val="287"/>
        </w:trPr>
        <w:tc>
          <w:tcPr>
            <w:tcW w:w="1009" w:type="dxa"/>
          </w:tcPr>
          <w:p w14:paraId="59D5E671"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32" w:type="dxa"/>
          </w:tcPr>
          <w:p w14:paraId="7DF659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 threads</w:t>
            </w:r>
          </w:p>
        </w:tc>
      </w:tr>
      <w:tr w:rsidR="00A46E70" w:rsidRPr="006A79C9" w14:paraId="08C317C8" w14:textId="77777777">
        <w:trPr>
          <w:trHeight w:val="287"/>
        </w:trPr>
        <w:tc>
          <w:tcPr>
            <w:tcW w:w="1009" w:type="dxa"/>
          </w:tcPr>
          <w:p w14:paraId="4EC1829C" w14:textId="3C0326E3"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32" w:type="dxa"/>
          </w:tcPr>
          <w:p w14:paraId="70BC7435"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A46E70" w:rsidRPr="006A79C9" w14:paraId="58F998F4" w14:textId="77777777">
        <w:trPr>
          <w:trHeight w:val="287"/>
        </w:trPr>
        <w:tc>
          <w:tcPr>
            <w:tcW w:w="1009" w:type="dxa"/>
          </w:tcPr>
          <w:p w14:paraId="3F741751" w14:textId="3C9132E3"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32" w:type="dxa"/>
          </w:tcPr>
          <w:p w14:paraId="63AF5916"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A46E70" w:rsidRPr="006A79C9" w14:paraId="6267FB58" w14:textId="77777777">
        <w:trPr>
          <w:trHeight w:val="287"/>
        </w:trPr>
        <w:tc>
          <w:tcPr>
            <w:tcW w:w="1009" w:type="dxa"/>
          </w:tcPr>
          <w:p w14:paraId="7A6D9B0F" w14:textId="7C8D7A8F"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32" w:type="dxa"/>
          </w:tcPr>
          <w:p w14:paraId="59E28728"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A46E70" w:rsidRPr="006A79C9" w14:paraId="66882557" w14:textId="77777777">
        <w:trPr>
          <w:trHeight w:val="287"/>
        </w:trPr>
        <w:tc>
          <w:tcPr>
            <w:tcW w:w="1009" w:type="dxa"/>
          </w:tcPr>
          <w:p w14:paraId="4A225BCD" w14:textId="558E3B3E"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32" w:type="dxa"/>
          </w:tcPr>
          <w:p w14:paraId="2328927A"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A46E70" w:rsidRPr="006A79C9" w14:paraId="5F009DF3" w14:textId="77777777">
        <w:trPr>
          <w:trHeight w:val="288"/>
        </w:trPr>
        <w:tc>
          <w:tcPr>
            <w:tcW w:w="1009" w:type="dxa"/>
          </w:tcPr>
          <w:p w14:paraId="100D5E57" w14:textId="71F7E314" w:rsidR="00A46E70" w:rsidRPr="006A79C9" w:rsidRDefault="00A46E70" w:rsidP="00A46E70">
            <w:pPr>
              <w:pStyle w:val="TableParagraph"/>
              <w:spacing w:before="3" w:line="240" w:lineRule="auto"/>
              <w:ind w:right="92"/>
              <w:jc w:val="right"/>
              <w:rPr>
                <w:rFonts w:ascii="Arial" w:hAnsi="Arial" w:cs="Arial"/>
                <w:sz w:val="20"/>
                <w:szCs w:val="20"/>
              </w:rPr>
            </w:pPr>
            <w:r w:rsidRPr="006A79C9">
              <w:rPr>
                <w:rFonts w:ascii="Arial" w:hAnsi="Arial" w:cs="Arial"/>
                <w:sz w:val="20"/>
                <w:szCs w:val="20"/>
              </w:rPr>
              <w:t>50</w:t>
            </w:r>
          </w:p>
        </w:tc>
        <w:tc>
          <w:tcPr>
            <w:tcW w:w="7232" w:type="dxa"/>
          </w:tcPr>
          <w:p w14:paraId="6BE8DA03" w14:textId="77777777" w:rsidR="00A46E70" w:rsidRPr="006A79C9" w:rsidRDefault="00A46E70" w:rsidP="00A46E70">
            <w:pPr>
              <w:pStyle w:val="TableParagraph"/>
              <w:spacing w:before="61"/>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A46E70" w:rsidRPr="006A79C9" w14:paraId="1E33C416" w14:textId="77777777">
        <w:trPr>
          <w:trHeight w:val="287"/>
        </w:trPr>
        <w:tc>
          <w:tcPr>
            <w:tcW w:w="1009" w:type="dxa"/>
          </w:tcPr>
          <w:p w14:paraId="35B84CAB" w14:textId="2AAD4F2B"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32" w:type="dxa"/>
          </w:tcPr>
          <w:p w14:paraId="7A620A58"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A46E70" w:rsidRPr="006A79C9" w14:paraId="35E23A3B" w14:textId="77777777">
        <w:trPr>
          <w:trHeight w:val="287"/>
        </w:trPr>
        <w:tc>
          <w:tcPr>
            <w:tcW w:w="1009" w:type="dxa"/>
          </w:tcPr>
          <w:p w14:paraId="42F64C0B" w14:textId="319809D9"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32" w:type="dxa"/>
          </w:tcPr>
          <w:p w14:paraId="7DD029D8"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 external</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4"/>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A46E70" w:rsidRPr="006A79C9" w14:paraId="4DF1DE4D" w14:textId="77777777">
        <w:trPr>
          <w:trHeight w:val="287"/>
        </w:trPr>
        <w:tc>
          <w:tcPr>
            <w:tcW w:w="1009" w:type="dxa"/>
          </w:tcPr>
          <w:p w14:paraId="42E0BF87" w14:textId="18A8DC8D"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53</w:t>
            </w:r>
          </w:p>
        </w:tc>
        <w:tc>
          <w:tcPr>
            <w:tcW w:w="7232" w:type="dxa"/>
          </w:tcPr>
          <w:p w14:paraId="43206C91"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A46E70" w:rsidRPr="006A79C9" w14:paraId="3273137D" w14:textId="77777777">
        <w:trPr>
          <w:trHeight w:val="287"/>
        </w:trPr>
        <w:tc>
          <w:tcPr>
            <w:tcW w:w="1009" w:type="dxa"/>
          </w:tcPr>
          <w:p w14:paraId="52EA11D4" w14:textId="2AE6D6CA"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32" w:type="dxa"/>
          </w:tcPr>
          <w:p w14:paraId="78BAD465"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A46E70" w:rsidRPr="006A79C9" w14:paraId="3D59C18F" w14:textId="77777777">
        <w:trPr>
          <w:trHeight w:val="292"/>
        </w:trPr>
        <w:tc>
          <w:tcPr>
            <w:tcW w:w="1009" w:type="dxa"/>
          </w:tcPr>
          <w:p w14:paraId="03BF725D" w14:textId="24BE0F15"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32" w:type="dxa"/>
          </w:tcPr>
          <w:p w14:paraId="629305FE" w14:textId="77777777" w:rsidR="00A46E70" w:rsidRPr="006A79C9" w:rsidRDefault="00A46E70" w:rsidP="00A46E70">
            <w:pPr>
              <w:pStyle w:val="TableParagraph"/>
              <w:spacing w:before="65"/>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A46E70" w:rsidRPr="006A79C9" w14:paraId="53A67C9B" w14:textId="77777777">
        <w:trPr>
          <w:trHeight w:val="288"/>
        </w:trPr>
        <w:tc>
          <w:tcPr>
            <w:tcW w:w="1009" w:type="dxa"/>
          </w:tcPr>
          <w:p w14:paraId="37634E16" w14:textId="259A7661" w:rsidR="00A46E70" w:rsidRPr="006A79C9" w:rsidRDefault="00A46E70" w:rsidP="00A46E70">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56</w:t>
            </w:r>
          </w:p>
        </w:tc>
        <w:tc>
          <w:tcPr>
            <w:tcW w:w="7232" w:type="dxa"/>
          </w:tcPr>
          <w:p w14:paraId="77B7723D"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 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A46E70" w:rsidRPr="006A79C9" w14:paraId="19343F25" w14:textId="77777777">
        <w:trPr>
          <w:trHeight w:val="287"/>
        </w:trPr>
        <w:tc>
          <w:tcPr>
            <w:tcW w:w="1009" w:type="dxa"/>
          </w:tcPr>
          <w:p w14:paraId="35071642" w14:textId="1AB554FF"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32" w:type="dxa"/>
          </w:tcPr>
          <w:p w14:paraId="6BEDB48C"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A46E70" w:rsidRPr="006A79C9" w14:paraId="49F08A6D" w14:textId="77777777">
        <w:trPr>
          <w:trHeight w:val="287"/>
        </w:trPr>
        <w:tc>
          <w:tcPr>
            <w:tcW w:w="1009" w:type="dxa"/>
          </w:tcPr>
          <w:p w14:paraId="046731A8" w14:textId="112783C2"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58</w:t>
            </w:r>
          </w:p>
        </w:tc>
        <w:tc>
          <w:tcPr>
            <w:tcW w:w="7232" w:type="dxa"/>
          </w:tcPr>
          <w:p w14:paraId="05E8AAE3"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A46E70" w:rsidRPr="006A79C9" w14:paraId="4A5BD1EA" w14:textId="77777777">
        <w:trPr>
          <w:trHeight w:val="287"/>
        </w:trPr>
        <w:tc>
          <w:tcPr>
            <w:tcW w:w="1009" w:type="dxa"/>
          </w:tcPr>
          <w:p w14:paraId="2BFB47C6" w14:textId="0F63F6C7"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59</w:t>
            </w:r>
          </w:p>
        </w:tc>
        <w:tc>
          <w:tcPr>
            <w:tcW w:w="7232" w:type="dxa"/>
          </w:tcPr>
          <w:p w14:paraId="61FD380A"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r w:rsidR="00A46E70" w:rsidRPr="006A79C9" w14:paraId="736CE2C2" w14:textId="77777777">
        <w:trPr>
          <w:trHeight w:val="287"/>
        </w:trPr>
        <w:tc>
          <w:tcPr>
            <w:tcW w:w="1009" w:type="dxa"/>
          </w:tcPr>
          <w:p w14:paraId="3F90E8A2" w14:textId="37F8B145" w:rsidR="00A46E70" w:rsidRPr="006A79C9" w:rsidRDefault="00A46E70" w:rsidP="00A46E70">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60</w:t>
            </w:r>
          </w:p>
        </w:tc>
        <w:tc>
          <w:tcPr>
            <w:tcW w:w="7232" w:type="dxa"/>
          </w:tcPr>
          <w:p w14:paraId="35395489"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2"/>
                <w:sz w:val="20"/>
                <w:szCs w:val="20"/>
              </w:rPr>
              <w:t xml:space="preserve"> </w:t>
            </w:r>
            <w:r w:rsidRPr="006A79C9">
              <w:rPr>
                <w:rFonts w:ascii="Arial" w:hAnsi="Arial" w:cs="Arial"/>
                <w:sz w:val="20"/>
                <w:szCs w:val="20"/>
              </w:rPr>
              <w:t>bearing housings</w:t>
            </w:r>
            <w:r w:rsidRPr="006A79C9">
              <w:rPr>
                <w:rFonts w:ascii="Arial" w:hAnsi="Arial" w:cs="Arial"/>
                <w:spacing w:val="-3"/>
                <w:sz w:val="20"/>
                <w:szCs w:val="20"/>
              </w:rPr>
              <w:t xml:space="preserve"> </w:t>
            </w:r>
            <w:r w:rsidRPr="006A79C9">
              <w:rPr>
                <w:rFonts w:ascii="Arial" w:hAnsi="Arial" w:cs="Arial"/>
                <w:sz w:val="20"/>
                <w:szCs w:val="20"/>
              </w:rPr>
              <w:t>to specification</w:t>
            </w:r>
          </w:p>
        </w:tc>
      </w:tr>
      <w:tr w:rsidR="00A46E70" w:rsidRPr="006A79C9" w14:paraId="3CEFAFF1" w14:textId="77777777">
        <w:trPr>
          <w:trHeight w:val="288"/>
        </w:trPr>
        <w:tc>
          <w:tcPr>
            <w:tcW w:w="1009" w:type="dxa"/>
          </w:tcPr>
          <w:p w14:paraId="33442842" w14:textId="7F3EC3DD"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61</w:t>
            </w:r>
          </w:p>
        </w:tc>
        <w:tc>
          <w:tcPr>
            <w:tcW w:w="7232" w:type="dxa"/>
          </w:tcPr>
          <w:p w14:paraId="58C94883" w14:textId="77777777" w:rsidR="00A46E70" w:rsidRPr="006A79C9" w:rsidRDefault="00A46E70" w:rsidP="00A46E70">
            <w:pPr>
              <w:pStyle w:val="TableParagraph"/>
              <w:spacing w:before="61"/>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slinger</w:t>
            </w:r>
            <w:r w:rsidRPr="006A79C9">
              <w:rPr>
                <w:rFonts w:ascii="Arial" w:hAnsi="Arial" w:cs="Arial"/>
                <w:spacing w:val="4"/>
                <w:sz w:val="20"/>
                <w:szCs w:val="20"/>
              </w:rPr>
              <w:t xml:space="preserve"> </w:t>
            </w:r>
            <w:r w:rsidRPr="006A79C9">
              <w:rPr>
                <w:rFonts w:ascii="Arial" w:hAnsi="Arial" w:cs="Arial"/>
                <w:sz w:val="20"/>
                <w:szCs w:val="20"/>
              </w:rPr>
              <w:t>NDE/DE</w:t>
            </w:r>
          </w:p>
        </w:tc>
      </w:tr>
      <w:tr w:rsidR="00A46E70" w:rsidRPr="006A79C9" w14:paraId="40FBAE9C" w14:textId="77777777">
        <w:trPr>
          <w:trHeight w:val="287"/>
        </w:trPr>
        <w:tc>
          <w:tcPr>
            <w:tcW w:w="1009" w:type="dxa"/>
          </w:tcPr>
          <w:p w14:paraId="523D8F09" w14:textId="0EFA0981" w:rsidR="00A46E70" w:rsidRPr="006A79C9" w:rsidRDefault="00A46E70" w:rsidP="00A46E70">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62</w:t>
            </w:r>
          </w:p>
        </w:tc>
        <w:tc>
          <w:tcPr>
            <w:tcW w:w="7232" w:type="dxa"/>
          </w:tcPr>
          <w:p w14:paraId="1EA527FC" w14:textId="77777777" w:rsidR="00A46E70" w:rsidRPr="006A79C9" w:rsidRDefault="00A46E70" w:rsidP="00A46E70">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fit new</w:t>
            </w:r>
            <w:r w:rsidRPr="006A79C9">
              <w:rPr>
                <w:rFonts w:ascii="Arial" w:hAnsi="Arial" w:cs="Arial"/>
                <w:spacing w:val="-4"/>
                <w:sz w:val="20"/>
                <w:szCs w:val="20"/>
              </w:rPr>
              <w:t xml:space="preserve"> </w:t>
            </w:r>
            <w:r w:rsidRPr="006A79C9">
              <w:rPr>
                <w:rFonts w:ascii="Arial" w:hAnsi="Arial" w:cs="Arial"/>
                <w:sz w:val="20"/>
                <w:szCs w:val="20"/>
              </w:rPr>
              <w:t>DE/NDE</w:t>
            </w:r>
            <w:r w:rsidRPr="006A79C9">
              <w:rPr>
                <w:rFonts w:ascii="Arial" w:hAnsi="Arial" w:cs="Arial"/>
                <w:spacing w:val="3"/>
                <w:sz w:val="20"/>
                <w:szCs w:val="20"/>
              </w:rPr>
              <w:t xml:space="preserve"> </w:t>
            </w:r>
            <w:r w:rsidRPr="006A79C9">
              <w:rPr>
                <w:rFonts w:ascii="Arial" w:hAnsi="Arial" w:cs="Arial"/>
                <w:sz w:val="20"/>
                <w:szCs w:val="20"/>
              </w:rPr>
              <w:t>bearings,</w:t>
            </w:r>
            <w:r w:rsidRPr="006A79C9">
              <w:rPr>
                <w:rFonts w:ascii="Arial" w:hAnsi="Arial" w:cs="Arial"/>
                <w:spacing w:val="4"/>
                <w:sz w:val="20"/>
                <w:szCs w:val="20"/>
              </w:rPr>
              <w:t xml:space="preserve"> </w:t>
            </w:r>
            <w:proofErr w:type="gramStart"/>
            <w:r w:rsidRPr="006A79C9">
              <w:rPr>
                <w:rFonts w:ascii="Arial" w:hAnsi="Arial" w:cs="Arial"/>
                <w:sz w:val="20"/>
                <w:szCs w:val="20"/>
              </w:rPr>
              <w:t>seals</w:t>
            </w:r>
            <w:r w:rsidRPr="006A79C9">
              <w:rPr>
                <w:rFonts w:ascii="Arial" w:hAnsi="Arial" w:cs="Arial"/>
                <w:spacing w:val="1"/>
                <w:sz w:val="20"/>
                <w:szCs w:val="20"/>
              </w:rPr>
              <w:t xml:space="preserve"> </w:t>
            </w:r>
            <w:r w:rsidRPr="006A79C9">
              <w:rPr>
                <w:rFonts w:ascii="Arial" w:hAnsi="Arial" w:cs="Arial"/>
                <w:sz w:val="20"/>
                <w:szCs w:val="20"/>
              </w:rPr>
              <w:t>@</w:t>
            </w:r>
            <w:proofErr w:type="gramEnd"/>
            <w:r w:rsidRPr="006A79C9">
              <w:rPr>
                <w:rFonts w:ascii="Arial" w:hAnsi="Arial" w:cs="Arial"/>
                <w:spacing w:val="4"/>
                <w:sz w:val="20"/>
                <w:szCs w:val="20"/>
              </w:rPr>
              <w:t xml:space="preserve"> </w:t>
            </w:r>
            <w:r w:rsidRPr="006A79C9">
              <w:rPr>
                <w:rFonts w:ascii="Arial" w:hAnsi="Arial" w:cs="Arial"/>
                <w:sz w:val="20"/>
                <w:szCs w:val="20"/>
              </w:rPr>
              <w:t>circlips</w:t>
            </w:r>
            <w:r w:rsidRPr="006A79C9">
              <w:rPr>
                <w:rFonts w:ascii="Arial" w:hAnsi="Arial" w:cs="Arial"/>
                <w:spacing w:val="-1"/>
                <w:sz w:val="20"/>
                <w:szCs w:val="20"/>
              </w:rPr>
              <w:t xml:space="preserve"> </w:t>
            </w:r>
            <w:r w:rsidRPr="006A79C9">
              <w:rPr>
                <w:rFonts w:ascii="Arial" w:hAnsi="Arial" w:cs="Arial"/>
                <w:sz w:val="20"/>
                <w:szCs w:val="20"/>
              </w:rPr>
              <w:t>(NU</w:t>
            </w:r>
            <w:r w:rsidRPr="006A79C9">
              <w:rPr>
                <w:rFonts w:ascii="Arial" w:hAnsi="Arial" w:cs="Arial"/>
                <w:spacing w:val="3"/>
                <w:sz w:val="20"/>
                <w:szCs w:val="20"/>
              </w:rPr>
              <w:t xml:space="preserve"> </w:t>
            </w:r>
            <w:r w:rsidRPr="006A79C9">
              <w:rPr>
                <w:rFonts w:ascii="Arial" w:hAnsi="Arial" w:cs="Arial"/>
                <w:sz w:val="20"/>
                <w:szCs w:val="20"/>
              </w:rPr>
              <w:t>322</w:t>
            </w:r>
            <w:r w:rsidRPr="006A79C9">
              <w:rPr>
                <w:rFonts w:ascii="Arial" w:hAnsi="Arial" w:cs="Arial"/>
                <w:spacing w:val="1"/>
                <w:sz w:val="20"/>
                <w:szCs w:val="20"/>
              </w:rPr>
              <w:t xml:space="preserve"> </w:t>
            </w:r>
            <w:r w:rsidRPr="006A79C9">
              <w:rPr>
                <w:rFonts w:ascii="Arial" w:hAnsi="Arial" w:cs="Arial"/>
                <w:sz w:val="20"/>
                <w:szCs w:val="20"/>
              </w:rPr>
              <w:t>C3</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6322</w:t>
            </w:r>
            <w:r w:rsidRPr="006A79C9">
              <w:rPr>
                <w:rFonts w:ascii="Arial" w:hAnsi="Arial" w:cs="Arial"/>
                <w:spacing w:val="1"/>
                <w:sz w:val="20"/>
                <w:szCs w:val="20"/>
              </w:rPr>
              <w:t xml:space="preserve"> </w:t>
            </w:r>
            <w:r w:rsidRPr="006A79C9">
              <w:rPr>
                <w:rFonts w:ascii="Arial" w:hAnsi="Arial" w:cs="Arial"/>
                <w:sz w:val="20"/>
                <w:szCs w:val="20"/>
              </w:rPr>
              <w:t>C3)</w:t>
            </w:r>
          </w:p>
        </w:tc>
      </w:tr>
      <w:tr w:rsidR="00A46E70" w:rsidRPr="006A79C9" w14:paraId="2EB2B7C9" w14:textId="77777777">
        <w:trPr>
          <w:trHeight w:val="287"/>
        </w:trPr>
        <w:tc>
          <w:tcPr>
            <w:tcW w:w="1009" w:type="dxa"/>
          </w:tcPr>
          <w:p w14:paraId="12667C21" w14:textId="4AA0603B" w:rsidR="00A46E70" w:rsidRPr="006A79C9" w:rsidRDefault="00A46E70" w:rsidP="00A46E70">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63</w:t>
            </w:r>
          </w:p>
        </w:tc>
        <w:tc>
          <w:tcPr>
            <w:tcW w:w="7232" w:type="dxa"/>
          </w:tcPr>
          <w:p w14:paraId="00B4AF38" w14:textId="77777777" w:rsidR="00A46E70" w:rsidRPr="006A79C9" w:rsidRDefault="00A46E70" w:rsidP="00A46E70">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 coupling</w:t>
            </w:r>
            <w:r w:rsidRPr="006A79C9">
              <w:rPr>
                <w:rFonts w:ascii="Arial" w:hAnsi="Arial" w:cs="Arial"/>
                <w:spacing w:val="-3"/>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cut</w:t>
            </w:r>
            <w:r w:rsidRPr="006A79C9">
              <w:rPr>
                <w:rFonts w:ascii="Arial" w:hAnsi="Arial" w:cs="Arial"/>
                <w:spacing w:val="6"/>
                <w:sz w:val="20"/>
                <w:szCs w:val="20"/>
              </w:rPr>
              <w:t xml:space="preserve"> </w:t>
            </w:r>
            <w:r w:rsidRPr="006A79C9">
              <w:rPr>
                <w:rFonts w:ascii="Arial" w:hAnsi="Arial" w:cs="Arial"/>
                <w:sz w:val="20"/>
                <w:szCs w:val="20"/>
              </w:rPr>
              <w:t>keyway</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348010EE" w14:textId="77777777">
        <w:trPr>
          <w:trHeight w:val="287"/>
        </w:trPr>
        <w:tc>
          <w:tcPr>
            <w:tcW w:w="1009" w:type="dxa"/>
          </w:tcPr>
          <w:p w14:paraId="19415597" w14:textId="4AFB45BA"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w:t>
            </w:r>
            <w:r w:rsidR="00A46E70">
              <w:rPr>
                <w:rFonts w:ascii="Arial" w:hAnsi="Arial" w:cs="Arial"/>
                <w:sz w:val="20"/>
                <w:szCs w:val="20"/>
              </w:rPr>
              <w:t>4</w:t>
            </w:r>
          </w:p>
        </w:tc>
        <w:tc>
          <w:tcPr>
            <w:tcW w:w="7232" w:type="dxa"/>
          </w:tcPr>
          <w:p w14:paraId="7A7D5057"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cut</w:t>
            </w:r>
            <w:r w:rsidRPr="006A79C9">
              <w:rPr>
                <w:rFonts w:ascii="Arial" w:hAnsi="Arial" w:cs="Arial"/>
                <w:spacing w:val="1"/>
                <w:sz w:val="20"/>
                <w:szCs w:val="20"/>
              </w:rPr>
              <w:t xml:space="preserve"> </w:t>
            </w:r>
            <w:r w:rsidRPr="006A79C9">
              <w:rPr>
                <w:rFonts w:ascii="Arial" w:hAnsi="Arial" w:cs="Arial"/>
                <w:sz w:val="20"/>
                <w:szCs w:val="20"/>
              </w:rPr>
              <w:t>keyway</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1"/>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bl>
    <w:p w14:paraId="30164B4F"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253EF29" w14:textId="77777777" w:rsidR="008502BA" w:rsidRPr="006A79C9" w:rsidRDefault="008502BA">
      <w:pPr>
        <w:pStyle w:val="BodyText"/>
        <w:rPr>
          <w:rFonts w:ascii="Arial" w:hAnsi="Arial" w:cs="Arial"/>
          <w:b/>
        </w:rPr>
      </w:pPr>
    </w:p>
    <w:p w14:paraId="490AF373" w14:textId="77777777" w:rsidR="008502BA" w:rsidRPr="006A79C9" w:rsidRDefault="008502BA">
      <w:pPr>
        <w:pStyle w:val="BodyText"/>
        <w:spacing w:before="3"/>
        <w:rPr>
          <w:rFonts w:ascii="Arial" w:hAnsi="Arial" w:cs="Arial"/>
          <w:b/>
        </w:rPr>
      </w:pPr>
    </w:p>
    <w:p w14:paraId="442A70C6" w14:textId="77777777" w:rsidR="008502BA" w:rsidRPr="006A79C9" w:rsidRDefault="00F84358">
      <w:pPr>
        <w:pStyle w:val="Heading4"/>
        <w:numPr>
          <w:ilvl w:val="2"/>
          <w:numId w:val="6"/>
        </w:numPr>
        <w:tabs>
          <w:tab w:val="left" w:pos="1094"/>
        </w:tabs>
        <w:ind w:left="1093" w:hanging="361"/>
      </w:pPr>
      <w:r w:rsidRPr="006A79C9">
        <w:t>Extraction</w:t>
      </w:r>
      <w:r w:rsidRPr="006A79C9">
        <w:rPr>
          <w:spacing w:val="-3"/>
        </w:rPr>
        <w:t xml:space="preserve"> </w:t>
      </w:r>
      <w:r w:rsidRPr="006A79C9">
        <w:t>Pump</w:t>
      </w:r>
      <w:r w:rsidRPr="006A79C9">
        <w:rPr>
          <w:spacing w:val="-2"/>
        </w:rPr>
        <w:t xml:space="preserve"> </w:t>
      </w:r>
      <w:r w:rsidRPr="006A79C9">
        <w:t>Motor 1150kw</w:t>
      </w:r>
    </w:p>
    <w:p w14:paraId="2B352849" w14:textId="77777777" w:rsidR="008502BA" w:rsidRPr="006A79C9" w:rsidRDefault="008502BA">
      <w:pPr>
        <w:pStyle w:val="BodyText"/>
        <w:spacing w:before="1"/>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BEFCBF2" w14:textId="77777777">
        <w:trPr>
          <w:trHeight w:val="321"/>
        </w:trPr>
        <w:tc>
          <w:tcPr>
            <w:tcW w:w="961" w:type="dxa"/>
          </w:tcPr>
          <w:p w14:paraId="31572F85" w14:textId="77777777" w:rsidR="008502BA" w:rsidRPr="006A79C9" w:rsidRDefault="00F84358">
            <w:pPr>
              <w:pStyle w:val="TableParagraph"/>
              <w:spacing w:before="86" w:line="215" w:lineRule="exact"/>
              <w:ind w:left="110"/>
              <w:rPr>
                <w:rFonts w:ascii="Arial" w:hAnsi="Arial" w:cs="Arial"/>
                <w:b/>
                <w:sz w:val="20"/>
                <w:szCs w:val="20"/>
              </w:rPr>
            </w:pPr>
            <w:r w:rsidRPr="006A79C9">
              <w:rPr>
                <w:rFonts w:ascii="Arial" w:hAnsi="Arial" w:cs="Arial"/>
                <w:b/>
                <w:sz w:val="20"/>
                <w:szCs w:val="20"/>
              </w:rPr>
              <w:t>19</w:t>
            </w:r>
          </w:p>
        </w:tc>
        <w:tc>
          <w:tcPr>
            <w:tcW w:w="7280" w:type="dxa"/>
          </w:tcPr>
          <w:p w14:paraId="78C6C13A" w14:textId="77777777" w:rsidR="008502BA" w:rsidRPr="006A79C9" w:rsidRDefault="00F84358">
            <w:pPr>
              <w:pStyle w:val="TableParagraph"/>
              <w:spacing w:before="86"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07A1C8E" w14:textId="77777777">
        <w:trPr>
          <w:trHeight w:val="263"/>
        </w:trPr>
        <w:tc>
          <w:tcPr>
            <w:tcW w:w="961" w:type="dxa"/>
          </w:tcPr>
          <w:p w14:paraId="3970091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A1A5D4D" w14:textId="77777777" w:rsidR="008502BA" w:rsidRPr="006A79C9" w:rsidRDefault="00F84358">
            <w:pPr>
              <w:pStyle w:val="TableParagraph"/>
              <w:spacing w:before="28"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2F52AB21" w14:textId="77777777">
        <w:trPr>
          <w:trHeight w:val="287"/>
        </w:trPr>
        <w:tc>
          <w:tcPr>
            <w:tcW w:w="961" w:type="dxa"/>
          </w:tcPr>
          <w:p w14:paraId="67A6354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E5789E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6"/>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283F7611" w14:textId="77777777">
        <w:trPr>
          <w:trHeight w:val="287"/>
        </w:trPr>
        <w:tc>
          <w:tcPr>
            <w:tcW w:w="961" w:type="dxa"/>
          </w:tcPr>
          <w:p w14:paraId="117BD1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5626C42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3"/>
                <w:sz w:val="20"/>
                <w:szCs w:val="20"/>
              </w:rPr>
              <w:t xml:space="preserve"> </w:t>
            </w:r>
            <w:r w:rsidRPr="006A79C9">
              <w:rPr>
                <w:rFonts w:ascii="Arial" w:hAnsi="Arial" w:cs="Arial"/>
                <w:sz w:val="20"/>
                <w:szCs w:val="20"/>
              </w:rPr>
              <w:t>Power</w:t>
            </w:r>
            <w:r w:rsidRPr="006A79C9">
              <w:rPr>
                <w:rFonts w:ascii="Arial" w:hAnsi="Arial" w:cs="Arial"/>
                <w:spacing w:val="5"/>
                <w:sz w:val="20"/>
                <w:szCs w:val="20"/>
              </w:rPr>
              <w:t xml:space="preserve"> </w:t>
            </w:r>
            <w:r w:rsidRPr="006A79C9">
              <w:rPr>
                <w:rFonts w:ascii="Arial" w:hAnsi="Arial" w:cs="Arial"/>
                <w:sz w:val="20"/>
                <w:szCs w:val="20"/>
              </w:rPr>
              <w:t>Station</w:t>
            </w:r>
          </w:p>
        </w:tc>
      </w:tr>
      <w:tr w:rsidR="008502BA" w:rsidRPr="006A79C9" w14:paraId="77683AB4" w14:textId="77777777">
        <w:trPr>
          <w:trHeight w:val="287"/>
        </w:trPr>
        <w:tc>
          <w:tcPr>
            <w:tcW w:w="961" w:type="dxa"/>
          </w:tcPr>
          <w:p w14:paraId="25A12D9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35FA5C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 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50E597A0" w14:textId="77777777">
        <w:trPr>
          <w:trHeight w:val="287"/>
        </w:trPr>
        <w:tc>
          <w:tcPr>
            <w:tcW w:w="961" w:type="dxa"/>
          </w:tcPr>
          <w:p w14:paraId="74A1030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FFEE6B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60AAACF6" w14:textId="77777777">
        <w:trPr>
          <w:trHeight w:val="288"/>
        </w:trPr>
        <w:tc>
          <w:tcPr>
            <w:tcW w:w="961" w:type="dxa"/>
          </w:tcPr>
          <w:p w14:paraId="12F6C83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06BBFD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05B96726" w14:textId="77777777">
        <w:trPr>
          <w:trHeight w:val="287"/>
        </w:trPr>
        <w:tc>
          <w:tcPr>
            <w:tcW w:w="961" w:type="dxa"/>
          </w:tcPr>
          <w:p w14:paraId="0EBA32C3"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83A0AB4" w14:textId="77777777" w:rsidR="008502BA" w:rsidRPr="006A79C9" w:rsidRDefault="00F84358">
            <w:pPr>
              <w:pStyle w:val="TableParagraph"/>
              <w:spacing w:before="52" w:line="215" w:lineRule="exact"/>
              <w:ind w:left="1601"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LEADS</w:t>
            </w:r>
          </w:p>
        </w:tc>
      </w:tr>
      <w:tr w:rsidR="008502BA" w:rsidRPr="006A79C9" w14:paraId="4DF8B7A2" w14:textId="77777777">
        <w:trPr>
          <w:trHeight w:val="287"/>
        </w:trPr>
        <w:tc>
          <w:tcPr>
            <w:tcW w:w="961" w:type="dxa"/>
          </w:tcPr>
          <w:p w14:paraId="34B6C26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24D63C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leads</w:t>
            </w:r>
          </w:p>
        </w:tc>
      </w:tr>
      <w:tr w:rsidR="008502BA" w:rsidRPr="006A79C9" w14:paraId="72994DF7" w14:textId="77777777">
        <w:trPr>
          <w:trHeight w:val="292"/>
        </w:trPr>
        <w:tc>
          <w:tcPr>
            <w:tcW w:w="961" w:type="dxa"/>
          </w:tcPr>
          <w:p w14:paraId="59A9977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5A25AE3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5AA6712E" w14:textId="77777777">
        <w:trPr>
          <w:trHeight w:val="287"/>
        </w:trPr>
        <w:tc>
          <w:tcPr>
            <w:tcW w:w="961" w:type="dxa"/>
          </w:tcPr>
          <w:p w14:paraId="7E5102B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04E1848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2B961244" w14:textId="77777777">
        <w:trPr>
          <w:trHeight w:val="288"/>
        </w:trPr>
        <w:tc>
          <w:tcPr>
            <w:tcW w:w="961" w:type="dxa"/>
          </w:tcPr>
          <w:p w14:paraId="3E50E3C1"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4</w:t>
            </w:r>
          </w:p>
        </w:tc>
        <w:tc>
          <w:tcPr>
            <w:tcW w:w="7280" w:type="dxa"/>
          </w:tcPr>
          <w:p w14:paraId="403E281F"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Replace 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63805D51" w14:textId="77777777">
        <w:trPr>
          <w:trHeight w:val="287"/>
        </w:trPr>
        <w:tc>
          <w:tcPr>
            <w:tcW w:w="961" w:type="dxa"/>
          </w:tcPr>
          <w:p w14:paraId="37478ED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F3FF3FF" w14:textId="77777777" w:rsidR="008502BA" w:rsidRPr="006A79C9" w:rsidRDefault="00F84358">
            <w:pPr>
              <w:pStyle w:val="TableParagraph"/>
              <w:spacing w:before="52" w:line="215" w:lineRule="exact"/>
              <w:ind w:left="1610" w:right="1592"/>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5ED4B0CC" w14:textId="77777777">
        <w:trPr>
          <w:trHeight w:val="287"/>
        </w:trPr>
        <w:tc>
          <w:tcPr>
            <w:tcW w:w="961" w:type="dxa"/>
          </w:tcPr>
          <w:p w14:paraId="4E88EAE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5A8912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1"/>
                <w:sz w:val="20"/>
                <w:szCs w:val="20"/>
              </w:rPr>
              <w:t xml:space="preserve"> </w:t>
            </w:r>
            <w:r w:rsidRPr="006A79C9">
              <w:rPr>
                <w:rFonts w:ascii="Arial" w:hAnsi="Arial" w:cs="Arial"/>
                <w:sz w:val="20"/>
                <w:szCs w:val="20"/>
              </w:rPr>
              <w:t>tubes</w:t>
            </w:r>
            <w:r w:rsidRPr="006A79C9">
              <w:rPr>
                <w:rFonts w:ascii="Arial" w:hAnsi="Arial" w:cs="Arial"/>
                <w:spacing w:val="-3"/>
                <w:sz w:val="20"/>
                <w:szCs w:val="20"/>
              </w:rPr>
              <w:t xml:space="preserve"> </w:t>
            </w:r>
            <w:r w:rsidRPr="006A79C9">
              <w:rPr>
                <w:rFonts w:ascii="Arial" w:hAnsi="Arial" w:cs="Arial"/>
                <w:sz w:val="20"/>
                <w:szCs w:val="20"/>
              </w:rPr>
              <w:t>(clean with</w:t>
            </w:r>
            <w:r w:rsidRPr="006A79C9">
              <w:rPr>
                <w:rFonts w:ascii="Arial" w:hAnsi="Arial" w:cs="Arial"/>
                <w:spacing w:val="-1"/>
                <w:sz w:val="20"/>
                <w:szCs w:val="20"/>
              </w:rPr>
              <w:t xml:space="preserve"> </w:t>
            </w:r>
            <w:r w:rsidRPr="006A79C9">
              <w:rPr>
                <w:rFonts w:ascii="Arial" w:hAnsi="Arial" w:cs="Arial"/>
                <w:sz w:val="20"/>
                <w:szCs w:val="20"/>
              </w:rPr>
              <w:t>solvent)</w:t>
            </w:r>
          </w:p>
        </w:tc>
      </w:tr>
      <w:tr w:rsidR="008502BA" w:rsidRPr="006A79C9" w14:paraId="31B012FD" w14:textId="77777777">
        <w:trPr>
          <w:trHeight w:val="287"/>
        </w:trPr>
        <w:tc>
          <w:tcPr>
            <w:tcW w:w="961" w:type="dxa"/>
          </w:tcPr>
          <w:p w14:paraId="208F6E3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3984AB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2"/>
                <w:sz w:val="20"/>
                <w:szCs w:val="20"/>
              </w:rPr>
              <w:t xml:space="preserve"> </w:t>
            </w:r>
            <w:r w:rsidRPr="006A79C9">
              <w:rPr>
                <w:rFonts w:ascii="Arial" w:hAnsi="Arial" w:cs="Arial"/>
                <w:sz w:val="20"/>
                <w:szCs w:val="20"/>
              </w:rPr>
              <w:t>rubbers</w:t>
            </w:r>
          </w:p>
        </w:tc>
      </w:tr>
      <w:tr w:rsidR="008502BA" w:rsidRPr="006A79C9" w14:paraId="7D3C4E23" w14:textId="77777777">
        <w:trPr>
          <w:trHeight w:val="287"/>
        </w:trPr>
        <w:tc>
          <w:tcPr>
            <w:tcW w:w="961" w:type="dxa"/>
          </w:tcPr>
          <w:p w14:paraId="4AD550D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48A6B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 the</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575E5A92" w14:textId="77777777">
        <w:trPr>
          <w:trHeight w:val="287"/>
        </w:trPr>
        <w:tc>
          <w:tcPr>
            <w:tcW w:w="961" w:type="dxa"/>
          </w:tcPr>
          <w:p w14:paraId="0D8E98D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328946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3DD8D511" w14:textId="77777777">
        <w:trPr>
          <w:trHeight w:val="287"/>
        </w:trPr>
        <w:tc>
          <w:tcPr>
            <w:tcW w:w="961" w:type="dxa"/>
          </w:tcPr>
          <w:p w14:paraId="59C570A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67E7EF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3AFE0EA1" w14:textId="77777777">
        <w:trPr>
          <w:trHeight w:val="287"/>
        </w:trPr>
        <w:tc>
          <w:tcPr>
            <w:tcW w:w="961" w:type="dxa"/>
          </w:tcPr>
          <w:p w14:paraId="4272CE22"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495AC9D7" w14:textId="77777777" w:rsidR="008502BA" w:rsidRPr="006A79C9" w:rsidRDefault="00F84358">
            <w:pPr>
              <w:pStyle w:val="TableParagraph"/>
              <w:spacing w:before="52" w:line="215" w:lineRule="exact"/>
              <w:ind w:left="1607" w:right="1596"/>
              <w:jc w:val="center"/>
              <w:rPr>
                <w:rFonts w:ascii="Arial" w:hAnsi="Arial" w:cs="Arial"/>
                <w:b/>
                <w:sz w:val="20"/>
                <w:szCs w:val="20"/>
              </w:rPr>
            </w:pPr>
            <w:r w:rsidRPr="006A79C9">
              <w:rPr>
                <w:rFonts w:ascii="Arial" w:hAnsi="Arial" w:cs="Arial"/>
                <w:b/>
                <w:sz w:val="20"/>
                <w:szCs w:val="20"/>
              </w:rPr>
              <w:t>SPACE HEATERS</w:t>
            </w:r>
          </w:p>
        </w:tc>
      </w:tr>
      <w:tr w:rsidR="008502BA" w:rsidRPr="006A79C9" w14:paraId="526FF7D2" w14:textId="77777777">
        <w:trPr>
          <w:trHeight w:val="287"/>
        </w:trPr>
        <w:tc>
          <w:tcPr>
            <w:tcW w:w="961" w:type="dxa"/>
          </w:tcPr>
          <w:p w14:paraId="3F8401F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464B510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470294BC" w14:textId="77777777">
        <w:trPr>
          <w:trHeight w:val="287"/>
        </w:trPr>
        <w:tc>
          <w:tcPr>
            <w:tcW w:w="961" w:type="dxa"/>
          </w:tcPr>
          <w:p w14:paraId="2C83065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995E86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heaters</w:t>
            </w:r>
            <w:r w:rsidRPr="006A79C9">
              <w:rPr>
                <w:rFonts w:ascii="Arial" w:hAnsi="Arial" w:cs="Arial"/>
                <w:spacing w:val="-4"/>
                <w:sz w:val="20"/>
                <w:szCs w:val="20"/>
              </w:rPr>
              <w:t xml:space="preserve"> </w:t>
            </w:r>
            <w:r w:rsidRPr="006A79C9">
              <w:rPr>
                <w:rFonts w:ascii="Arial" w:hAnsi="Arial" w:cs="Arial"/>
                <w:sz w:val="20"/>
                <w:szCs w:val="20"/>
              </w:rPr>
              <w:t>(replace wiring)</w:t>
            </w:r>
          </w:p>
        </w:tc>
      </w:tr>
      <w:tr w:rsidR="008502BA" w:rsidRPr="006A79C9" w14:paraId="61679011" w14:textId="77777777">
        <w:trPr>
          <w:trHeight w:val="292"/>
        </w:trPr>
        <w:tc>
          <w:tcPr>
            <w:tcW w:w="961" w:type="dxa"/>
          </w:tcPr>
          <w:p w14:paraId="4910C2C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230DBF10"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 heaters</w:t>
            </w:r>
          </w:p>
        </w:tc>
      </w:tr>
      <w:tr w:rsidR="008502BA" w:rsidRPr="006A79C9" w14:paraId="65FD2E93" w14:textId="77777777">
        <w:trPr>
          <w:trHeight w:val="287"/>
        </w:trPr>
        <w:tc>
          <w:tcPr>
            <w:tcW w:w="961" w:type="dxa"/>
          </w:tcPr>
          <w:p w14:paraId="5D0ED269"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CAAF81D"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3BC27440" w14:textId="77777777">
        <w:trPr>
          <w:trHeight w:val="287"/>
        </w:trPr>
        <w:tc>
          <w:tcPr>
            <w:tcW w:w="961" w:type="dxa"/>
          </w:tcPr>
          <w:p w14:paraId="3CF0A68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7315C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21113C36" w14:textId="77777777">
        <w:trPr>
          <w:trHeight w:val="287"/>
        </w:trPr>
        <w:tc>
          <w:tcPr>
            <w:tcW w:w="961" w:type="dxa"/>
          </w:tcPr>
          <w:p w14:paraId="2DF2894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C88397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09F19415" w14:textId="77777777">
        <w:trPr>
          <w:trHeight w:val="287"/>
        </w:trPr>
        <w:tc>
          <w:tcPr>
            <w:tcW w:w="961" w:type="dxa"/>
          </w:tcPr>
          <w:p w14:paraId="2D3F9D0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C775B2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160F1BD6" w14:textId="77777777">
        <w:trPr>
          <w:trHeight w:val="287"/>
        </w:trPr>
        <w:tc>
          <w:tcPr>
            <w:tcW w:w="961" w:type="dxa"/>
          </w:tcPr>
          <w:p w14:paraId="13CAAF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61ABC77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concentricity</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7E87F48B" w14:textId="77777777">
        <w:trPr>
          <w:trHeight w:val="287"/>
        </w:trPr>
        <w:tc>
          <w:tcPr>
            <w:tcW w:w="961" w:type="dxa"/>
          </w:tcPr>
          <w:p w14:paraId="5CAB95C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D9E574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0F83A9C2" w14:textId="77777777">
        <w:trPr>
          <w:trHeight w:val="288"/>
        </w:trPr>
        <w:tc>
          <w:tcPr>
            <w:tcW w:w="961" w:type="dxa"/>
          </w:tcPr>
          <w:p w14:paraId="40BD74F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80" w:type="dxa"/>
          </w:tcPr>
          <w:p w14:paraId="3F3C833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tail</w:t>
            </w:r>
            <w:r w:rsidRPr="006A79C9">
              <w:rPr>
                <w:rFonts w:ascii="Arial" w:hAnsi="Arial" w:cs="Arial"/>
                <w:spacing w:val="-1"/>
                <w:sz w:val="20"/>
                <w:szCs w:val="20"/>
              </w:rPr>
              <w:t xml:space="preserve"> </w:t>
            </w:r>
            <w:r w:rsidRPr="006A79C9">
              <w:rPr>
                <w:rFonts w:ascii="Arial" w:hAnsi="Arial" w:cs="Arial"/>
                <w:sz w:val="20"/>
                <w:szCs w:val="20"/>
              </w:rPr>
              <w:t>leads</w:t>
            </w:r>
            <w:r w:rsidRPr="006A79C9">
              <w:rPr>
                <w:rFonts w:ascii="Arial" w:hAnsi="Arial" w:cs="Arial"/>
                <w:spacing w:val="-5"/>
                <w:sz w:val="20"/>
                <w:szCs w:val="20"/>
              </w:rPr>
              <w:t xml:space="preserve"> </w:t>
            </w:r>
            <w:r w:rsidRPr="006A79C9">
              <w:rPr>
                <w:rFonts w:ascii="Arial" w:hAnsi="Arial" w:cs="Arial"/>
                <w:sz w:val="20"/>
                <w:szCs w:val="20"/>
              </w:rPr>
              <w:t>(including</w:t>
            </w:r>
            <w:r w:rsidRPr="006A79C9">
              <w:rPr>
                <w:rFonts w:ascii="Arial" w:hAnsi="Arial" w:cs="Arial"/>
                <w:spacing w:val="-1"/>
                <w:sz w:val="20"/>
                <w:szCs w:val="20"/>
              </w:rPr>
              <w:t xml:space="preserve"> </w:t>
            </w:r>
            <w:r w:rsidRPr="006A79C9">
              <w:rPr>
                <w:rFonts w:ascii="Arial" w:hAnsi="Arial" w:cs="Arial"/>
                <w:sz w:val="20"/>
                <w:szCs w:val="20"/>
              </w:rPr>
              <w:t>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6"/>
                <w:sz w:val="20"/>
                <w:szCs w:val="20"/>
              </w:rPr>
              <w:t xml:space="preserve"> </w:t>
            </w:r>
            <w:proofErr w:type="gramStart"/>
            <w:r w:rsidRPr="006A79C9">
              <w:rPr>
                <w:rFonts w:ascii="Arial" w:hAnsi="Arial" w:cs="Arial"/>
                <w:sz w:val="20"/>
                <w:szCs w:val="20"/>
              </w:rPr>
              <w:t>leads</w:t>
            </w:r>
            <w:proofErr w:type="gramEnd"/>
            <w:r w:rsidRPr="006A79C9">
              <w:rPr>
                <w:rFonts w:ascii="Arial" w:hAnsi="Arial" w:cs="Arial"/>
                <w:sz w:val="20"/>
                <w:szCs w:val="20"/>
              </w:rPr>
              <w:t>-point1)</w:t>
            </w:r>
          </w:p>
        </w:tc>
      </w:tr>
      <w:tr w:rsidR="008502BA" w:rsidRPr="006A79C9" w14:paraId="50B9ECC4" w14:textId="77777777">
        <w:trPr>
          <w:trHeight w:val="287"/>
        </w:trPr>
        <w:tc>
          <w:tcPr>
            <w:tcW w:w="961" w:type="dxa"/>
          </w:tcPr>
          <w:p w14:paraId="49142ED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26561D9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2F308008" w14:textId="77777777">
        <w:trPr>
          <w:trHeight w:val="287"/>
        </w:trPr>
        <w:tc>
          <w:tcPr>
            <w:tcW w:w="961" w:type="dxa"/>
          </w:tcPr>
          <w:p w14:paraId="07BCFCE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83F4B16"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3237294C" w14:textId="77777777">
        <w:trPr>
          <w:trHeight w:val="287"/>
        </w:trPr>
        <w:tc>
          <w:tcPr>
            <w:tcW w:w="961" w:type="dxa"/>
          </w:tcPr>
          <w:p w14:paraId="72AC824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F0DDF2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2"/>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5F48F55" w14:textId="77777777">
        <w:trPr>
          <w:trHeight w:val="287"/>
        </w:trPr>
        <w:tc>
          <w:tcPr>
            <w:tcW w:w="961" w:type="dxa"/>
          </w:tcPr>
          <w:p w14:paraId="093816B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7CB1BC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w:t>
            </w:r>
            <w:r w:rsidRPr="006A79C9">
              <w:rPr>
                <w:rFonts w:ascii="Arial" w:hAnsi="Arial" w:cs="Arial"/>
                <w:spacing w:val="1"/>
                <w:sz w:val="20"/>
                <w:szCs w:val="20"/>
              </w:rPr>
              <w:t xml:space="preserve"> </w:t>
            </w:r>
            <w:r w:rsidRPr="006A79C9">
              <w:rPr>
                <w:rFonts w:ascii="Arial" w:hAnsi="Arial" w:cs="Arial"/>
                <w:sz w:val="20"/>
                <w:szCs w:val="20"/>
              </w:rPr>
              <w:t>speed with</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and 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56134528" w14:textId="77777777">
        <w:trPr>
          <w:trHeight w:val="292"/>
        </w:trPr>
        <w:tc>
          <w:tcPr>
            <w:tcW w:w="961" w:type="dxa"/>
          </w:tcPr>
          <w:p w14:paraId="222B9004"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7C409EA6"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7BB1F260" w14:textId="77777777">
        <w:trPr>
          <w:trHeight w:val="287"/>
        </w:trPr>
        <w:tc>
          <w:tcPr>
            <w:tcW w:w="961" w:type="dxa"/>
          </w:tcPr>
          <w:p w14:paraId="3C50FD4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A1250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177F0AE3" w14:textId="77777777">
        <w:trPr>
          <w:trHeight w:val="287"/>
        </w:trPr>
        <w:tc>
          <w:tcPr>
            <w:tcW w:w="961" w:type="dxa"/>
          </w:tcPr>
          <w:p w14:paraId="74AC586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12C7D69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25F17669" w14:textId="77777777">
        <w:trPr>
          <w:trHeight w:val="287"/>
        </w:trPr>
        <w:tc>
          <w:tcPr>
            <w:tcW w:w="961" w:type="dxa"/>
          </w:tcPr>
          <w:p w14:paraId="7FD15F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1E405B0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5AB013AD" w14:textId="77777777">
        <w:trPr>
          <w:trHeight w:val="287"/>
        </w:trPr>
        <w:tc>
          <w:tcPr>
            <w:tcW w:w="961" w:type="dxa"/>
          </w:tcPr>
          <w:p w14:paraId="3B58639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8F0D88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53928CB" w14:textId="77777777">
        <w:trPr>
          <w:trHeight w:val="287"/>
        </w:trPr>
        <w:tc>
          <w:tcPr>
            <w:tcW w:w="961" w:type="dxa"/>
          </w:tcPr>
          <w:p w14:paraId="2FEFC31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1C1D25A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61ABC02F" w14:textId="77777777">
        <w:trPr>
          <w:trHeight w:val="287"/>
        </w:trPr>
        <w:tc>
          <w:tcPr>
            <w:tcW w:w="961" w:type="dxa"/>
          </w:tcPr>
          <w:p w14:paraId="1CDEBA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279386E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384C3A4B" w14:textId="77777777">
        <w:trPr>
          <w:trHeight w:val="288"/>
        </w:trPr>
        <w:tc>
          <w:tcPr>
            <w:tcW w:w="961" w:type="dxa"/>
          </w:tcPr>
          <w:p w14:paraId="14F8AA9C"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10</w:t>
            </w:r>
          </w:p>
        </w:tc>
        <w:tc>
          <w:tcPr>
            <w:tcW w:w="7280" w:type="dxa"/>
          </w:tcPr>
          <w:p w14:paraId="22B5ECD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60105686" w14:textId="77777777">
        <w:trPr>
          <w:trHeight w:val="287"/>
        </w:trPr>
        <w:tc>
          <w:tcPr>
            <w:tcW w:w="961" w:type="dxa"/>
          </w:tcPr>
          <w:p w14:paraId="5F65139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43AD07C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507E2439" w14:textId="77777777">
        <w:trPr>
          <w:trHeight w:val="287"/>
        </w:trPr>
        <w:tc>
          <w:tcPr>
            <w:tcW w:w="961" w:type="dxa"/>
          </w:tcPr>
          <w:p w14:paraId="6DD44ED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4E140C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69D48B48" w14:textId="77777777">
        <w:trPr>
          <w:trHeight w:val="287"/>
        </w:trPr>
        <w:tc>
          <w:tcPr>
            <w:tcW w:w="961" w:type="dxa"/>
          </w:tcPr>
          <w:p w14:paraId="12407F1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F57794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bl>
    <w:p w14:paraId="19F037FA"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FA03E19"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2C10933" w14:textId="77777777">
        <w:trPr>
          <w:trHeight w:val="321"/>
        </w:trPr>
        <w:tc>
          <w:tcPr>
            <w:tcW w:w="961" w:type="dxa"/>
          </w:tcPr>
          <w:p w14:paraId="317B1B7A" w14:textId="77777777" w:rsidR="008502BA" w:rsidRPr="006A79C9" w:rsidRDefault="00F84358">
            <w:pPr>
              <w:pStyle w:val="TableParagraph"/>
              <w:spacing w:before="86" w:line="215" w:lineRule="exact"/>
              <w:ind w:left="110"/>
              <w:rPr>
                <w:rFonts w:ascii="Arial" w:hAnsi="Arial" w:cs="Arial"/>
                <w:b/>
                <w:sz w:val="20"/>
                <w:szCs w:val="20"/>
              </w:rPr>
            </w:pPr>
            <w:r w:rsidRPr="006A79C9">
              <w:rPr>
                <w:rFonts w:ascii="Arial" w:hAnsi="Arial" w:cs="Arial"/>
                <w:b/>
                <w:sz w:val="20"/>
                <w:szCs w:val="20"/>
              </w:rPr>
              <w:t>19</w:t>
            </w:r>
          </w:p>
        </w:tc>
        <w:tc>
          <w:tcPr>
            <w:tcW w:w="7280" w:type="dxa"/>
          </w:tcPr>
          <w:p w14:paraId="5AD9DB5B" w14:textId="77777777" w:rsidR="008502BA" w:rsidRPr="006A79C9" w:rsidRDefault="00F84358">
            <w:pPr>
              <w:pStyle w:val="TableParagraph"/>
              <w:spacing w:before="86"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051A9F9D" w14:textId="77777777">
        <w:trPr>
          <w:trHeight w:val="287"/>
        </w:trPr>
        <w:tc>
          <w:tcPr>
            <w:tcW w:w="961" w:type="dxa"/>
          </w:tcPr>
          <w:p w14:paraId="728ACCE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51E2CE8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72790B16" w14:textId="77777777">
        <w:trPr>
          <w:trHeight w:val="287"/>
        </w:trPr>
        <w:tc>
          <w:tcPr>
            <w:tcW w:w="961" w:type="dxa"/>
          </w:tcPr>
          <w:p w14:paraId="6969F9D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21A2829A"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3"/>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0121ECBE" w14:textId="77777777">
        <w:trPr>
          <w:trHeight w:val="288"/>
        </w:trPr>
        <w:tc>
          <w:tcPr>
            <w:tcW w:w="961" w:type="dxa"/>
          </w:tcPr>
          <w:p w14:paraId="28AB2D3A"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1</w:t>
            </w:r>
          </w:p>
        </w:tc>
        <w:tc>
          <w:tcPr>
            <w:tcW w:w="7280" w:type="dxa"/>
          </w:tcPr>
          <w:p w14:paraId="49F2C2A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03FDA298" w14:textId="77777777">
        <w:trPr>
          <w:trHeight w:val="287"/>
        </w:trPr>
        <w:tc>
          <w:tcPr>
            <w:tcW w:w="961" w:type="dxa"/>
          </w:tcPr>
          <w:p w14:paraId="0D83DC5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16A99D2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2FC3F3CA" w14:textId="77777777">
        <w:trPr>
          <w:trHeight w:val="287"/>
        </w:trPr>
        <w:tc>
          <w:tcPr>
            <w:tcW w:w="961" w:type="dxa"/>
          </w:tcPr>
          <w:p w14:paraId="3453416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900D3A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w:t>
            </w:r>
            <w:r w:rsidRPr="006A79C9">
              <w:rPr>
                <w:rFonts w:ascii="Arial" w:hAnsi="Arial" w:cs="Arial"/>
                <w:spacing w:val="2"/>
                <w:sz w:val="20"/>
                <w:szCs w:val="20"/>
              </w:rPr>
              <w:t xml:space="preserve"> </w:t>
            </w:r>
            <w:r w:rsidRPr="006A79C9">
              <w:rPr>
                <w:rFonts w:ascii="Arial" w:hAnsi="Arial" w:cs="Arial"/>
                <w:sz w:val="20"/>
                <w:szCs w:val="20"/>
              </w:rPr>
              <w:t>winding (Top</w:t>
            </w:r>
            <w:r w:rsidRPr="006A79C9">
              <w:rPr>
                <w:rFonts w:ascii="Arial" w:hAnsi="Arial" w:cs="Arial"/>
                <w:spacing w:val="-4"/>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7"/>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27F6FE55" w14:textId="77777777">
        <w:trPr>
          <w:trHeight w:val="287"/>
        </w:trPr>
        <w:tc>
          <w:tcPr>
            <w:tcW w:w="961" w:type="dxa"/>
          </w:tcPr>
          <w:p w14:paraId="0B6C46E8"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3E8E070"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488D34E2" w14:textId="77777777">
        <w:trPr>
          <w:trHeight w:val="287"/>
        </w:trPr>
        <w:tc>
          <w:tcPr>
            <w:tcW w:w="961" w:type="dxa"/>
          </w:tcPr>
          <w:p w14:paraId="4987CDF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9F509F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3C98EEEE" w14:textId="77777777">
        <w:trPr>
          <w:trHeight w:val="287"/>
        </w:trPr>
        <w:tc>
          <w:tcPr>
            <w:tcW w:w="961" w:type="dxa"/>
          </w:tcPr>
          <w:p w14:paraId="6C32933F"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6B47CD39"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36D3FFCE" w14:textId="77777777">
        <w:trPr>
          <w:trHeight w:val="460"/>
        </w:trPr>
        <w:tc>
          <w:tcPr>
            <w:tcW w:w="961" w:type="dxa"/>
          </w:tcPr>
          <w:p w14:paraId="5212F79A" w14:textId="77777777" w:rsidR="008502BA" w:rsidRPr="006A79C9" w:rsidRDefault="008502BA">
            <w:pPr>
              <w:pStyle w:val="TableParagraph"/>
              <w:spacing w:before="3" w:line="240" w:lineRule="auto"/>
              <w:rPr>
                <w:rFonts w:ascii="Arial" w:hAnsi="Arial" w:cs="Arial"/>
                <w:b/>
                <w:sz w:val="20"/>
                <w:szCs w:val="20"/>
              </w:rPr>
            </w:pPr>
          </w:p>
          <w:p w14:paraId="3CB1B24D"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08120845"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5E0DE73B" w14:textId="77777777">
        <w:trPr>
          <w:trHeight w:val="460"/>
        </w:trPr>
        <w:tc>
          <w:tcPr>
            <w:tcW w:w="961" w:type="dxa"/>
          </w:tcPr>
          <w:p w14:paraId="7E095946" w14:textId="77777777" w:rsidR="008502BA" w:rsidRPr="006A79C9" w:rsidRDefault="008502BA">
            <w:pPr>
              <w:pStyle w:val="TableParagraph"/>
              <w:spacing w:before="3" w:line="240" w:lineRule="auto"/>
              <w:rPr>
                <w:rFonts w:ascii="Arial" w:hAnsi="Arial" w:cs="Arial"/>
                <w:b/>
                <w:sz w:val="20"/>
                <w:szCs w:val="20"/>
              </w:rPr>
            </w:pPr>
          </w:p>
          <w:p w14:paraId="47B2D1A8"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3222045B" w14:textId="77777777" w:rsidR="008502BA" w:rsidRPr="006A79C9" w:rsidRDefault="00F84358">
            <w:pPr>
              <w:pStyle w:val="TableParagraph"/>
              <w:spacing w:before="0" w:line="230" w:lineRule="exact"/>
              <w:ind w:left="109" w:right="1103"/>
              <w:rPr>
                <w:rFonts w:ascii="Arial" w:hAnsi="Arial" w:cs="Arial"/>
                <w:sz w:val="20"/>
                <w:szCs w:val="20"/>
              </w:rPr>
            </w:pPr>
            <w:r w:rsidRPr="006A79C9">
              <w:rPr>
                <w:rFonts w:ascii="Arial" w:hAnsi="Arial" w:cs="Arial"/>
                <w:sz w:val="20"/>
                <w:szCs w:val="20"/>
              </w:rPr>
              <w:t>Refurbishment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CC435F0" w14:textId="77777777">
        <w:trPr>
          <w:trHeight w:val="287"/>
        </w:trPr>
        <w:tc>
          <w:tcPr>
            <w:tcW w:w="961" w:type="dxa"/>
          </w:tcPr>
          <w:p w14:paraId="566CA9E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1BF239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3"/>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2"/>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18F39AC9" w14:textId="77777777">
        <w:trPr>
          <w:trHeight w:val="287"/>
        </w:trPr>
        <w:tc>
          <w:tcPr>
            <w:tcW w:w="961" w:type="dxa"/>
          </w:tcPr>
          <w:p w14:paraId="4E55FDD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3F92B0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0C957BA8" w14:textId="77777777">
        <w:trPr>
          <w:trHeight w:val="288"/>
        </w:trPr>
        <w:tc>
          <w:tcPr>
            <w:tcW w:w="961" w:type="dxa"/>
          </w:tcPr>
          <w:p w14:paraId="5485C731"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5</w:t>
            </w:r>
          </w:p>
        </w:tc>
        <w:tc>
          <w:tcPr>
            <w:tcW w:w="7280" w:type="dxa"/>
          </w:tcPr>
          <w:p w14:paraId="2B37892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w:t>
            </w:r>
          </w:p>
        </w:tc>
      </w:tr>
      <w:tr w:rsidR="008502BA" w:rsidRPr="006A79C9" w14:paraId="55338B36" w14:textId="77777777">
        <w:trPr>
          <w:trHeight w:val="287"/>
        </w:trPr>
        <w:tc>
          <w:tcPr>
            <w:tcW w:w="961" w:type="dxa"/>
          </w:tcPr>
          <w:p w14:paraId="5DB5916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9971CAB" w14:textId="77777777" w:rsidR="008502BA" w:rsidRPr="006A79C9" w:rsidRDefault="00F84358">
            <w:pPr>
              <w:pStyle w:val="TableParagraph"/>
              <w:spacing w:before="52" w:line="215" w:lineRule="exact"/>
              <w:ind w:left="1610" w:right="1594"/>
              <w:jc w:val="center"/>
              <w:rPr>
                <w:rFonts w:ascii="Arial" w:hAnsi="Arial" w:cs="Arial"/>
                <w:b/>
                <w:sz w:val="20"/>
                <w:szCs w:val="20"/>
              </w:rPr>
            </w:pPr>
            <w:r w:rsidRPr="006A79C9">
              <w:rPr>
                <w:rFonts w:ascii="Arial" w:hAnsi="Arial" w:cs="Arial"/>
                <w:b/>
                <w:sz w:val="20"/>
                <w:szCs w:val="20"/>
              </w:rPr>
              <w:t>ACCESSORIES</w:t>
            </w:r>
          </w:p>
        </w:tc>
      </w:tr>
      <w:tr w:rsidR="008502BA" w:rsidRPr="006A79C9" w14:paraId="122DD105" w14:textId="77777777">
        <w:trPr>
          <w:trHeight w:val="287"/>
        </w:trPr>
        <w:tc>
          <w:tcPr>
            <w:tcW w:w="961" w:type="dxa"/>
          </w:tcPr>
          <w:p w14:paraId="35706E3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540CE0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2"/>
                <w:sz w:val="20"/>
                <w:szCs w:val="20"/>
              </w:rPr>
              <w:t xml:space="preserve"> </w:t>
            </w:r>
            <w:r w:rsidRPr="006A79C9">
              <w:rPr>
                <w:rFonts w:ascii="Arial" w:hAnsi="Arial" w:cs="Arial"/>
                <w:sz w:val="20"/>
                <w:szCs w:val="20"/>
              </w:rPr>
              <w:t>required</w:t>
            </w:r>
          </w:p>
        </w:tc>
      </w:tr>
      <w:tr w:rsidR="008502BA" w:rsidRPr="006A79C9" w14:paraId="11942622" w14:textId="77777777">
        <w:trPr>
          <w:trHeight w:val="292"/>
        </w:trPr>
        <w:tc>
          <w:tcPr>
            <w:tcW w:w="961" w:type="dxa"/>
          </w:tcPr>
          <w:p w14:paraId="02B86FCE"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78A5F42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2"/>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3"/>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if</w:t>
            </w:r>
            <w:r w:rsidRPr="006A79C9">
              <w:rPr>
                <w:rFonts w:ascii="Arial" w:hAnsi="Arial" w:cs="Arial"/>
                <w:spacing w:val="8"/>
                <w:sz w:val="20"/>
                <w:szCs w:val="20"/>
              </w:rPr>
              <w:t xml:space="preserve"> </w:t>
            </w:r>
            <w:r w:rsidRPr="006A79C9">
              <w:rPr>
                <w:rFonts w:ascii="Arial" w:hAnsi="Arial" w:cs="Arial"/>
                <w:sz w:val="20"/>
                <w:szCs w:val="20"/>
              </w:rPr>
              <w:t>damaged)</w:t>
            </w:r>
          </w:p>
        </w:tc>
      </w:tr>
      <w:tr w:rsidR="008502BA" w:rsidRPr="006A79C9" w14:paraId="7E25AE8B" w14:textId="77777777">
        <w:trPr>
          <w:trHeight w:val="287"/>
        </w:trPr>
        <w:tc>
          <w:tcPr>
            <w:tcW w:w="961" w:type="dxa"/>
          </w:tcPr>
          <w:p w14:paraId="7B87A61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DFC967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19164B13" w14:textId="77777777">
        <w:trPr>
          <w:trHeight w:val="287"/>
        </w:trPr>
        <w:tc>
          <w:tcPr>
            <w:tcW w:w="961" w:type="dxa"/>
          </w:tcPr>
          <w:p w14:paraId="06A5FDB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903FD3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4"/>
                <w:sz w:val="20"/>
                <w:szCs w:val="20"/>
              </w:rPr>
              <w:t xml:space="preserve"> </w:t>
            </w:r>
            <w:r w:rsidRPr="006A79C9">
              <w:rPr>
                <w:rFonts w:ascii="Arial" w:hAnsi="Arial" w:cs="Arial"/>
                <w:sz w:val="20"/>
                <w:szCs w:val="20"/>
              </w:rPr>
              <w:t>glasses</w:t>
            </w:r>
          </w:p>
        </w:tc>
      </w:tr>
      <w:tr w:rsidR="008502BA" w:rsidRPr="006A79C9" w14:paraId="4DBFC8A5" w14:textId="77777777">
        <w:trPr>
          <w:trHeight w:val="287"/>
        </w:trPr>
        <w:tc>
          <w:tcPr>
            <w:tcW w:w="961" w:type="dxa"/>
          </w:tcPr>
          <w:p w14:paraId="074AE9C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5FF8256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3A1195D2" w14:textId="77777777">
        <w:trPr>
          <w:trHeight w:val="287"/>
        </w:trPr>
        <w:tc>
          <w:tcPr>
            <w:tcW w:w="961" w:type="dxa"/>
          </w:tcPr>
          <w:p w14:paraId="51812ED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3EDEFB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36BBF659" w14:textId="77777777">
        <w:trPr>
          <w:trHeight w:val="287"/>
        </w:trPr>
        <w:tc>
          <w:tcPr>
            <w:tcW w:w="961" w:type="dxa"/>
          </w:tcPr>
          <w:p w14:paraId="4FAD736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4C320A2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4482D22E" w14:textId="77777777">
        <w:trPr>
          <w:trHeight w:val="287"/>
        </w:trPr>
        <w:tc>
          <w:tcPr>
            <w:tcW w:w="961" w:type="dxa"/>
          </w:tcPr>
          <w:p w14:paraId="63E684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1D64F11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4A309B5F" w14:textId="77777777">
        <w:trPr>
          <w:trHeight w:val="287"/>
        </w:trPr>
        <w:tc>
          <w:tcPr>
            <w:tcW w:w="961" w:type="dxa"/>
          </w:tcPr>
          <w:p w14:paraId="69C6171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6F7081C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20948948" w14:textId="77777777">
        <w:trPr>
          <w:trHeight w:val="288"/>
        </w:trPr>
        <w:tc>
          <w:tcPr>
            <w:tcW w:w="961" w:type="dxa"/>
          </w:tcPr>
          <w:p w14:paraId="45C555C4" w14:textId="77777777" w:rsidR="008502BA" w:rsidRPr="006A79C9" w:rsidRDefault="00F84358">
            <w:pPr>
              <w:pStyle w:val="TableParagraph"/>
              <w:spacing w:line="208" w:lineRule="exact"/>
              <w:ind w:right="94"/>
              <w:jc w:val="right"/>
              <w:rPr>
                <w:rFonts w:ascii="Arial" w:hAnsi="Arial" w:cs="Arial"/>
                <w:sz w:val="20"/>
                <w:szCs w:val="20"/>
              </w:rPr>
            </w:pPr>
            <w:r w:rsidRPr="006A79C9">
              <w:rPr>
                <w:rFonts w:ascii="Arial" w:hAnsi="Arial" w:cs="Arial"/>
                <w:sz w:val="20"/>
                <w:szCs w:val="20"/>
              </w:rPr>
              <w:t>10</w:t>
            </w:r>
          </w:p>
        </w:tc>
        <w:tc>
          <w:tcPr>
            <w:tcW w:w="7280" w:type="dxa"/>
          </w:tcPr>
          <w:p w14:paraId="3E781A44"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559E84DC" w14:textId="77777777">
        <w:trPr>
          <w:trHeight w:val="287"/>
        </w:trPr>
        <w:tc>
          <w:tcPr>
            <w:tcW w:w="961" w:type="dxa"/>
          </w:tcPr>
          <w:p w14:paraId="7D635C2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67D446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 kit</w:t>
            </w:r>
          </w:p>
        </w:tc>
      </w:tr>
      <w:tr w:rsidR="008502BA" w:rsidRPr="006A79C9" w14:paraId="36CF0C48" w14:textId="77777777">
        <w:trPr>
          <w:trHeight w:val="287"/>
        </w:trPr>
        <w:tc>
          <w:tcPr>
            <w:tcW w:w="961" w:type="dxa"/>
          </w:tcPr>
          <w:p w14:paraId="3D5BCDC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05F22D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40D53585" w14:textId="77777777">
        <w:trPr>
          <w:trHeight w:val="287"/>
        </w:trPr>
        <w:tc>
          <w:tcPr>
            <w:tcW w:w="961" w:type="dxa"/>
          </w:tcPr>
          <w:p w14:paraId="4016F61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BEC3C6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003DB86F" w14:textId="77777777">
        <w:trPr>
          <w:trHeight w:val="292"/>
        </w:trPr>
        <w:tc>
          <w:tcPr>
            <w:tcW w:w="961" w:type="dxa"/>
          </w:tcPr>
          <w:p w14:paraId="4E7318D1"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14</w:t>
            </w:r>
          </w:p>
        </w:tc>
        <w:tc>
          <w:tcPr>
            <w:tcW w:w="7280" w:type="dxa"/>
          </w:tcPr>
          <w:p w14:paraId="308BDA2D"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75417CDE" w14:textId="77777777">
        <w:trPr>
          <w:trHeight w:val="287"/>
        </w:trPr>
        <w:tc>
          <w:tcPr>
            <w:tcW w:w="961" w:type="dxa"/>
          </w:tcPr>
          <w:p w14:paraId="5AD923C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573DB47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4"/>
                <w:sz w:val="20"/>
                <w:szCs w:val="20"/>
              </w:rPr>
              <w:t xml:space="preserve"> </w:t>
            </w:r>
            <w:r w:rsidRPr="006A79C9">
              <w:rPr>
                <w:rFonts w:ascii="Arial" w:hAnsi="Arial" w:cs="Arial"/>
                <w:sz w:val="20"/>
                <w:szCs w:val="20"/>
              </w:rPr>
              <w:t>type</w:t>
            </w:r>
          </w:p>
        </w:tc>
      </w:tr>
      <w:tr w:rsidR="008502BA" w:rsidRPr="006A79C9" w14:paraId="381EC913" w14:textId="77777777">
        <w:trPr>
          <w:trHeight w:val="288"/>
        </w:trPr>
        <w:tc>
          <w:tcPr>
            <w:tcW w:w="961" w:type="dxa"/>
          </w:tcPr>
          <w:p w14:paraId="6C60349A"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16</w:t>
            </w:r>
          </w:p>
        </w:tc>
        <w:tc>
          <w:tcPr>
            <w:tcW w:w="7280" w:type="dxa"/>
          </w:tcPr>
          <w:p w14:paraId="41CEDDC6"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2E085E0A" w14:textId="77777777">
        <w:trPr>
          <w:trHeight w:val="287"/>
        </w:trPr>
        <w:tc>
          <w:tcPr>
            <w:tcW w:w="961" w:type="dxa"/>
          </w:tcPr>
          <w:p w14:paraId="1014B712"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05BFE6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4"/>
                <w:sz w:val="20"/>
                <w:szCs w:val="20"/>
              </w:rPr>
              <w:t xml:space="preserve"> </w:t>
            </w:r>
            <w:r w:rsidRPr="006A79C9">
              <w:rPr>
                <w:rFonts w:ascii="Arial" w:hAnsi="Arial" w:cs="Arial"/>
                <w:sz w:val="20"/>
                <w:szCs w:val="20"/>
              </w:rPr>
              <w:t>analysis</w:t>
            </w:r>
            <w:r w:rsidRPr="006A79C9">
              <w:rPr>
                <w:rFonts w:ascii="Arial" w:hAnsi="Arial" w:cs="Arial"/>
                <w:spacing w:val="-4"/>
                <w:sz w:val="20"/>
                <w:szCs w:val="20"/>
              </w:rPr>
              <w:t xml:space="preserve"> </w:t>
            </w:r>
            <w:r w:rsidRPr="006A79C9">
              <w:rPr>
                <w:rFonts w:ascii="Arial" w:hAnsi="Arial" w:cs="Arial"/>
                <w:sz w:val="20"/>
                <w:szCs w:val="20"/>
              </w:rPr>
              <w:t>test/check</w:t>
            </w:r>
          </w:p>
        </w:tc>
      </w:tr>
      <w:tr w:rsidR="008502BA" w:rsidRPr="006A79C9" w14:paraId="0D053DC0" w14:textId="77777777">
        <w:trPr>
          <w:trHeight w:val="287"/>
        </w:trPr>
        <w:tc>
          <w:tcPr>
            <w:tcW w:w="961" w:type="dxa"/>
          </w:tcPr>
          <w:p w14:paraId="120C707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0244308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156AB10" w14:textId="77777777">
        <w:trPr>
          <w:trHeight w:val="287"/>
        </w:trPr>
        <w:tc>
          <w:tcPr>
            <w:tcW w:w="961" w:type="dxa"/>
          </w:tcPr>
          <w:p w14:paraId="1D1E986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39C9E4A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vibration</w:t>
            </w:r>
          </w:p>
        </w:tc>
      </w:tr>
      <w:tr w:rsidR="008502BA" w:rsidRPr="006A79C9" w14:paraId="6E470065" w14:textId="77777777">
        <w:trPr>
          <w:trHeight w:val="287"/>
        </w:trPr>
        <w:tc>
          <w:tcPr>
            <w:tcW w:w="961" w:type="dxa"/>
          </w:tcPr>
          <w:p w14:paraId="44ED375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5B6FE23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416CE39A" w14:textId="77777777">
        <w:trPr>
          <w:trHeight w:val="287"/>
        </w:trPr>
        <w:tc>
          <w:tcPr>
            <w:tcW w:w="961" w:type="dxa"/>
          </w:tcPr>
          <w:p w14:paraId="34E7126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80" w:type="dxa"/>
          </w:tcPr>
          <w:p w14:paraId="1FBA196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4"/>
                <w:sz w:val="20"/>
                <w:szCs w:val="20"/>
              </w:rPr>
              <w:t xml:space="preserve"> </w:t>
            </w:r>
            <w:r w:rsidRPr="006A79C9">
              <w:rPr>
                <w:rFonts w:ascii="Arial" w:hAnsi="Arial" w:cs="Arial"/>
                <w:sz w:val="20"/>
                <w:szCs w:val="20"/>
              </w:rPr>
              <w:t>efficiency</w:t>
            </w:r>
          </w:p>
        </w:tc>
      </w:tr>
      <w:tr w:rsidR="008502BA" w:rsidRPr="006A79C9" w14:paraId="405CC6F6" w14:textId="77777777">
        <w:trPr>
          <w:trHeight w:val="288"/>
        </w:trPr>
        <w:tc>
          <w:tcPr>
            <w:tcW w:w="961" w:type="dxa"/>
          </w:tcPr>
          <w:p w14:paraId="09644F5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80" w:type="dxa"/>
          </w:tcPr>
          <w:p w14:paraId="684529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70B01FD8" w14:textId="77777777">
        <w:trPr>
          <w:trHeight w:val="287"/>
        </w:trPr>
        <w:tc>
          <w:tcPr>
            <w:tcW w:w="961" w:type="dxa"/>
          </w:tcPr>
          <w:p w14:paraId="4249A18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80" w:type="dxa"/>
          </w:tcPr>
          <w:p w14:paraId="1DC6DA4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Drill</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dowl</w:t>
            </w:r>
            <w:r w:rsidRPr="006A79C9">
              <w:rPr>
                <w:rFonts w:ascii="Arial" w:hAnsi="Arial" w:cs="Arial"/>
                <w:spacing w:val="5"/>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housings</w:t>
            </w:r>
            <w:r w:rsidRPr="006A79C9">
              <w:rPr>
                <w:rFonts w:ascii="Arial" w:hAnsi="Arial" w:cs="Arial"/>
                <w:spacing w:val="-3"/>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shield</w:t>
            </w:r>
            <w:r w:rsidRPr="006A79C9">
              <w:rPr>
                <w:rFonts w:ascii="Arial" w:hAnsi="Arial" w:cs="Arial"/>
                <w:spacing w:val="-1"/>
                <w:sz w:val="20"/>
                <w:szCs w:val="20"/>
              </w:rPr>
              <w:t xml:space="preserve"> </w:t>
            </w:r>
            <w:r w:rsidRPr="006A79C9">
              <w:rPr>
                <w:rFonts w:ascii="Arial" w:hAnsi="Arial" w:cs="Arial"/>
                <w:sz w:val="20"/>
                <w:szCs w:val="20"/>
              </w:rPr>
              <w:t>before</w:t>
            </w:r>
            <w:r w:rsidRPr="006A79C9">
              <w:rPr>
                <w:rFonts w:ascii="Arial" w:hAnsi="Arial" w:cs="Arial"/>
                <w:spacing w:val="-1"/>
                <w:sz w:val="20"/>
                <w:szCs w:val="20"/>
              </w:rPr>
              <w:t xml:space="preserve"> </w:t>
            </w:r>
            <w:r w:rsidRPr="006A79C9">
              <w:rPr>
                <w:rFonts w:ascii="Arial" w:hAnsi="Arial" w:cs="Arial"/>
                <w:sz w:val="20"/>
                <w:szCs w:val="20"/>
              </w:rPr>
              <w:t>dismantling</w:t>
            </w:r>
          </w:p>
        </w:tc>
      </w:tr>
      <w:tr w:rsidR="008502BA" w:rsidRPr="006A79C9" w14:paraId="3452E487" w14:textId="77777777">
        <w:trPr>
          <w:trHeight w:val="287"/>
        </w:trPr>
        <w:tc>
          <w:tcPr>
            <w:tcW w:w="961" w:type="dxa"/>
          </w:tcPr>
          <w:p w14:paraId="2FC283B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544348F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Re-sleeve NDE/DE</w:t>
            </w:r>
            <w:r w:rsidRPr="006A79C9">
              <w:rPr>
                <w:rFonts w:ascii="Arial" w:hAnsi="Arial" w:cs="Arial"/>
                <w:spacing w:val="-3"/>
                <w:sz w:val="20"/>
                <w:szCs w:val="20"/>
              </w:rPr>
              <w:t xml:space="preserve"> </w:t>
            </w:r>
            <w:r w:rsidRPr="006A79C9">
              <w:rPr>
                <w:rFonts w:ascii="Arial" w:hAnsi="Arial" w:cs="Arial"/>
                <w:sz w:val="20"/>
                <w:szCs w:val="20"/>
              </w:rPr>
              <w:t>bearing housings</w:t>
            </w:r>
          </w:p>
        </w:tc>
      </w:tr>
      <w:tr w:rsidR="008502BA" w:rsidRPr="006A79C9" w14:paraId="79063E07" w14:textId="77777777">
        <w:trPr>
          <w:trHeight w:val="287"/>
        </w:trPr>
        <w:tc>
          <w:tcPr>
            <w:tcW w:w="961" w:type="dxa"/>
          </w:tcPr>
          <w:p w14:paraId="6B15DCB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80" w:type="dxa"/>
          </w:tcPr>
          <w:p w14:paraId="40C24CB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Re-fit</w:t>
            </w:r>
            <w:r w:rsidRPr="006A79C9">
              <w:rPr>
                <w:rFonts w:ascii="Arial" w:hAnsi="Arial" w:cs="Arial"/>
                <w:spacing w:val="-4"/>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3"/>
                <w:sz w:val="20"/>
                <w:szCs w:val="20"/>
              </w:rPr>
              <w:t xml:space="preserve"> </w:t>
            </w:r>
            <w:r w:rsidRPr="006A79C9">
              <w:rPr>
                <w:rFonts w:ascii="Arial" w:hAnsi="Arial" w:cs="Arial"/>
                <w:sz w:val="20"/>
                <w:szCs w:val="20"/>
              </w:rPr>
              <w:t>transport</w:t>
            </w:r>
            <w:r w:rsidRPr="006A79C9">
              <w:rPr>
                <w:rFonts w:ascii="Arial" w:hAnsi="Arial" w:cs="Arial"/>
                <w:spacing w:val="5"/>
                <w:sz w:val="20"/>
                <w:szCs w:val="20"/>
              </w:rPr>
              <w:t xml:space="preserve"> </w:t>
            </w:r>
            <w:r w:rsidRPr="006A79C9">
              <w:rPr>
                <w:rFonts w:ascii="Arial" w:hAnsi="Arial" w:cs="Arial"/>
                <w:sz w:val="20"/>
                <w:szCs w:val="20"/>
              </w:rPr>
              <w:t>stand</w:t>
            </w:r>
          </w:p>
        </w:tc>
      </w:tr>
      <w:tr w:rsidR="008502BA" w:rsidRPr="006A79C9" w14:paraId="7295EF34" w14:textId="77777777">
        <w:trPr>
          <w:trHeight w:val="292"/>
        </w:trPr>
        <w:tc>
          <w:tcPr>
            <w:tcW w:w="961" w:type="dxa"/>
          </w:tcPr>
          <w:p w14:paraId="7F86972A"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26</w:t>
            </w:r>
          </w:p>
        </w:tc>
        <w:tc>
          <w:tcPr>
            <w:tcW w:w="7280" w:type="dxa"/>
          </w:tcPr>
          <w:p w14:paraId="69621393"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O</w:t>
            </w:r>
            <w:r w:rsidRPr="006A79C9">
              <w:rPr>
                <w:rFonts w:ascii="Arial" w:hAnsi="Arial" w:cs="Arial"/>
                <w:spacing w:val="4"/>
                <w:sz w:val="20"/>
                <w:szCs w:val="20"/>
              </w:rPr>
              <w:t xml:space="preserve"> </w:t>
            </w:r>
            <w:r w:rsidRPr="006A79C9">
              <w:rPr>
                <w:rFonts w:ascii="Arial" w:hAnsi="Arial" w:cs="Arial"/>
                <w:sz w:val="20"/>
                <w:szCs w:val="20"/>
              </w:rPr>
              <w:t>rings</w:t>
            </w:r>
          </w:p>
        </w:tc>
      </w:tr>
      <w:tr w:rsidR="008502BA" w:rsidRPr="006A79C9" w14:paraId="3DAD3E11" w14:textId="77777777">
        <w:trPr>
          <w:trHeight w:val="288"/>
        </w:trPr>
        <w:tc>
          <w:tcPr>
            <w:tcW w:w="961" w:type="dxa"/>
          </w:tcPr>
          <w:p w14:paraId="7D0680F1"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27</w:t>
            </w:r>
          </w:p>
        </w:tc>
        <w:tc>
          <w:tcPr>
            <w:tcW w:w="7280" w:type="dxa"/>
          </w:tcPr>
          <w:p w14:paraId="7D8DA2D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Pressure</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second</w:t>
            </w:r>
            <w:r w:rsidRPr="006A79C9">
              <w:rPr>
                <w:rFonts w:ascii="Arial" w:hAnsi="Arial" w:cs="Arial"/>
                <w:spacing w:val="-2"/>
                <w:sz w:val="20"/>
                <w:szCs w:val="20"/>
              </w:rPr>
              <w:t xml:space="preserve"> </w:t>
            </w:r>
            <w:r w:rsidRPr="006A79C9">
              <w:rPr>
                <w:rFonts w:ascii="Arial" w:hAnsi="Arial" w:cs="Arial"/>
                <w:sz w:val="20"/>
                <w:szCs w:val="20"/>
              </w:rPr>
              <w:t>cooler</w:t>
            </w:r>
          </w:p>
        </w:tc>
      </w:tr>
      <w:tr w:rsidR="008502BA" w:rsidRPr="006A79C9" w14:paraId="0056AF74" w14:textId="77777777">
        <w:trPr>
          <w:trHeight w:val="287"/>
        </w:trPr>
        <w:tc>
          <w:tcPr>
            <w:tcW w:w="961" w:type="dxa"/>
          </w:tcPr>
          <w:p w14:paraId="3A32E6E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80" w:type="dxa"/>
          </w:tcPr>
          <w:p w14:paraId="4DD1AFEB"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w:t>
            </w:r>
            <w:r w:rsidRPr="006A79C9">
              <w:rPr>
                <w:rFonts w:ascii="Arial" w:hAnsi="Arial" w:cs="Arial"/>
                <w:spacing w:val="-1"/>
                <w:sz w:val="20"/>
                <w:szCs w:val="20"/>
              </w:rPr>
              <w:t xml:space="preserve"> </w:t>
            </w:r>
            <w:r w:rsidRPr="006A79C9">
              <w:rPr>
                <w:rFonts w:ascii="Arial" w:hAnsi="Arial" w:cs="Arial"/>
                <w:sz w:val="20"/>
                <w:szCs w:val="20"/>
              </w:rPr>
              <w:t>holes</w:t>
            </w:r>
          </w:p>
        </w:tc>
      </w:tr>
      <w:tr w:rsidR="008502BA" w:rsidRPr="006A79C9" w14:paraId="5761AD70" w14:textId="77777777">
        <w:trPr>
          <w:trHeight w:val="287"/>
        </w:trPr>
        <w:tc>
          <w:tcPr>
            <w:tcW w:w="961" w:type="dxa"/>
          </w:tcPr>
          <w:p w14:paraId="1895A9E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29</w:t>
            </w:r>
          </w:p>
        </w:tc>
        <w:tc>
          <w:tcPr>
            <w:tcW w:w="7280" w:type="dxa"/>
          </w:tcPr>
          <w:p w14:paraId="40A364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caps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flange</w:t>
            </w:r>
            <w:r w:rsidRPr="006A79C9">
              <w:rPr>
                <w:rFonts w:ascii="Arial" w:hAnsi="Arial" w:cs="Arial"/>
                <w:spacing w:val="2"/>
                <w:sz w:val="20"/>
                <w:szCs w:val="20"/>
              </w:rPr>
              <w:t xml:space="preserve"> </w:t>
            </w:r>
            <w:r w:rsidRPr="006A79C9">
              <w:rPr>
                <w:rFonts w:ascii="Arial" w:hAnsi="Arial" w:cs="Arial"/>
                <w:sz w:val="20"/>
                <w:szCs w:val="20"/>
              </w:rPr>
              <w:t>spigots</w:t>
            </w:r>
          </w:p>
        </w:tc>
      </w:tr>
      <w:tr w:rsidR="008502BA" w:rsidRPr="006A79C9" w14:paraId="03E6360B" w14:textId="77777777">
        <w:trPr>
          <w:trHeight w:val="287"/>
        </w:trPr>
        <w:tc>
          <w:tcPr>
            <w:tcW w:w="961" w:type="dxa"/>
          </w:tcPr>
          <w:p w14:paraId="5947795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80" w:type="dxa"/>
          </w:tcPr>
          <w:p w14:paraId="26075F7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grease</w:t>
            </w:r>
            <w:r w:rsidRPr="006A79C9">
              <w:rPr>
                <w:rFonts w:ascii="Arial" w:hAnsi="Arial" w:cs="Arial"/>
                <w:spacing w:val="2"/>
                <w:sz w:val="20"/>
                <w:szCs w:val="20"/>
              </w:rPr>
              <w:t xml:space="preserve"> </w:t>
            </w:r>
            <w:r w:rsidRPr="006A79C9">
              <w:rPr>
                <w:rFonts w:ascii="Arial" w:hAnsi="Arial" w:cs="Arial"/>
                <w:sz w:val="20"/>
                <w:szCs w:val="20"/>
              </w:rPr>
              <w:t>pipe</w:t>
            </w:r>
            <w:r w:rsidRPr="006A79C9">
              <w:rPr>
                <w:rFonts w:ascii="Arial" w:hAnsi="Arial" w:cs="Arial"/>
                <w:spacing w:val="-3"/>
                <w:sz w:val="20"/>
                <w:szCs w:val="20"/>
              </w:rPr>
              <w:t xml:space="preserve"> </w:t>
            </w:r>
            <w:r w:rsidRPr="006A79C9">
              <w:rPr>
                <w:rFonts w:ascii="Arial" w:hAnsi="Arial" w:cs="Arial"/>
                <w:sz w:val="20"/>
                <w:szCs w:val="20"/>
              </w:rPr>
              <w:t>fitting</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nipples</w:t>
            </w:r>
          </w:p>
        </w:tc>
      </w:tr>
    </w:tbl>
    <w:p w14:paraId="31B4075C"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28B1336"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1DA561B6" w14:textId="77777777">
        <w:trPr>
          <w:trHeight w:val="321"/>
        </w:trPr>
        <w:tc>
          <w:tcPr>
            <w:tcW w:w="961" w:type="dxa"/>
          </w:tcPr>
          <w:p w14:paraId="0C6CE0B4" w14:textId="77777777" w:rsidR="008502BA" w:rsidRPr="006A79C9" w:rsidRDefault="00F84358">
            <w:pPr>
              <w:pStyle w:val="TableParagraph"/>
              <w:spacing w:before="86" w:line="215" w:lineRule="exact"/>
              <w:ind w:left="110"/>
              <w:rPr>
                <w:rFonts w:ascii="Arial" w:hAnsi="Arial" w:cs="Arial"/>
                <w:b/>
                <w:sz w:val="20"/>
                <w:szCs w:val="20"/>
              </w:rPr>
            </w:pPr>
            <w:r w:rsidRPr="006A79C9">
              <w:rPr>
                <w:rFonts w:ascii="Arial" w:hAnsi="Arial" w:cs="Arial"/>
                <w:b/>
                <w:sz w:val="20"/>
                <w:szCs w:val="20"/>
              </w:rPr>
              <w:t>19</w:t>
            </w:r>
          </w:p>
        </w:tc>
        <w:tc>
          <w:tcPr>
            <w:tcW w:w="7280" w:type="dxa"/>
          </w:tcPr>
          <w:p w14:paraId="47F503F3" w14:textId="77777777" w:rsidR="008502BA" w:rsidRPr="006A79C9" w:rsidRDefault="00F84358">
            <w:pPr>
              <w:pStyle w:val="TableParagraph"/>
              <w:spacing w:before="86"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3D8D051B" w14:textId="77777777">
        <w:trPr>
          <w:trHeight w:val="287"/>
        </w:trPr>
        <w:tc>
          <w:tcPr>
            <w:tcW w:w="961" w:type="dxa"/>
          </w:tcPr>
          <w:p w14:paraId="6CA2543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31</w:t>
            </w:r>
          </w:p>
        </w:tc>
        <w:tc>
          <w:tcPr>
            <w:tcW w:w="7280" w:type="dxa"/>
          </w:tcPr>
          <w:p w14:paraId="2A84A3C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earth</w:t>
            </w:r>
            <w:r w:rsidRPr="006A79C9">
              <w:rPr>
                <w:rFonts w:ascii="Arial" w:hAnsi="Arial" w:cs="Arial"/>
                <w:spacing w:val="2"/>
                <w:sz w:val="20"/>
                <w:szCs w:val="20"/>
              </w:rPr>
              <w:t xml:space="preserve"> </w:t>
            </w:r>
            <w:r w:rsidRPr="006A79C9">
              <w:rPr>
                <w:rFonts w:ascii="Arial" w:hAnsi="Arial" w:cs="Arial"/>
                <w:sz w:val="20"/>
                <w:szCs w:val="20"/>
              </w:rPr>
              <w:t>lugs</w:t>
            </w:r>
          </w:p>
        </w:tc>
      </w:tr>
      <w:tr w:rsidR="008502BA" w:rsidRPr="006A79C9" w14:paraId="7C05ABF8" w14:textId="77777777">
        <w:trPr>
          <w:trHeight w:val="287"/>
        </w:trPr>
        <w:tc>
          <w:tcPr>
            <w:tcW w:w="961" w:type="dxa"/>
          </w:tcPr>
          <w:p w14:paraId="6609AC8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80" w:type="dxa"/>
          </w:tcPr>
          <w:p w14:paraId="1C2CC17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w:t>
            </w:r>
          </w:p>
        </w:tc>
      </w:tr>
      <w:tr w:rsidR="008502BA" w:rsidRPr="006A79C9" w14:paraId="13658C31" w14:textId="77777777">
        <w:trPr>
          <w:trHeight w:val="288"/>
        </w:trPr>
        <w:tc>
          <w:tcPr>
            <w:tcW w:w="961" w:type="dxa"/>
          </w:tcPr>
          <w:p w14:paraId="00A33179"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33</w:t>
            </w:r>
          </w:p>
        </w:tc>
        <w:tc>
          <w:tcPr>
            <w:tcW w:w="7280" w:type="dxa"/>
          </w:tcPr>
          <w:p w14:paraId="0FADA37C"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spray</w:t>
            </w:r>
            <w:r w:rsidRPr="006A79C9">
              <w:rPr>
                <w:rFonts w:ascii="Arial" w:hAnsi="Arial" w:cs="Arial"/>
                <w:spacing w:val="2"/>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insulation</w:t>
            </w:r>
            <w:r w:rsidRPr="006A79C9">
              <w:rPr>
                <w:rFonts w:ascii="Arial" w:hAnsi="Arial" w:cs="Arial"/>
                <w:spacing w:val="-5"/>
                <w:sz w:val="20"/>
                <w:szCs w:val="20"/>
              </w:rPr>
              <w:t xml:space="preserve"> </w:t>
            </w:r>
            <w:r w:rsidRPr="006A79C9">
              <w:rPr>
                <w:rFonts w:ascii="Arial" w:hAnsi="Arial" w:cs="Arial"/>
                <w:sz w:val="20"/>
                <w:szCs w:val="20"/>
              </w:rPr>
              <w:t>varnish</w:t>
            </w:r>
          </w:p>
        </w:tc>
      </w:tr>
      <w:tr w:rsidR="008502BA" w:rsidRPr="006A79C9" w14:paraId="32D4D9AA" w14:textId="77777777">
        <w:trPr>
          <w:trHeight w:val="287"/>
        </w:trPr>
        <w:tc>
          <w:tcPr>
            <w:tcW w:w="961" w:type="dxa"/>
          </w:tcPr>
          <w:p w14:paraId="39BFDEFF"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80" w:type="dxa"/>
          </w:tcPr>
          <w:p w14:paraId="10DABEC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housings</w:t>
            </w:r>
          </w:p>
        </w:tc>
      </w:tr>
      <w:tr w:rsidR="008502BA" w:rsidRPr="006A79C9" w14:paraId="79552C78" w14:textId="77777777">
        <w:trPr>
          <w:trHeight w:val="287"/>
        </w:trPr>
        <w:tc>
          <w:tcPr>
            <w:tcW w:w="961" w:type="dxa"/>
          </w:tcPr>
          <w:p w14:paraId="2AAF29A6"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80" w:type="dxa"/>
          </w:tcPr>
          <w:p w14:paraId="1CDD857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Drill and dell motor</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supply</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pin</w:t>
            </w:r>
          </w:p>
        </w:tc>
      </w:tr>
      <w:tr w:rsidR="008502BA" w:rsidRPr="006A79C9" w14:paraId="69F04F14" w14:textId="77777777">
        <w:trPr>
          <w:trHeight w:val="287"/>
        </w:trPr>
        <w:tc>
          <w:tcPr>
            <w:tcW w:w="961" w:type="dxa"/>
          </w:tcPr>
          <w:p w14:paraId="5397F16D"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80" w:type="dxa"/>
          </w:tcPr>
          <w:p w14:paraId="0715C9ED"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and</w:t>
            </w:r>
            <w:r w:rsidRPr="006A79C9">
              <w:rPr>
                <w:rFonts w:ascii="Arial" w:hAnsi="Arial" w:cs="Arial"/>
                <w:spacing w:val="-3"/>
                <w:sz w:val="20"/>
                <w:szCs w:val="20"/>
              </w:rPr>
              <w:t xml:space="preserve"> </w:t>
            </w: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DE/NDE</w:t>
            </w:r>
            <w:r w:rsidRPr="006A79C9">
              <w:rPr>
                <w:rFonts w:ascii="Arial" w:hAnsi="Arial" w:cs="Arial"/>
                <w:spacing w:val="-2"/>
                <w:sz w:val="20"/>
                <w:szCs w:val="20"/>
              </w:rPr>
              <w:t xml:space="preserve"> </w:t>
            </w:r>
            <w:r w:rsidRPr="006A79C9">
              <w:rPr>
                <w:rFonts w:ascii="Arial" w:hAnsi="Arial" w:cs="Arial"/>
                <w:sz w:val="20"/>
                <w:szCs w:val="20"/>
              </w:rPr>
              <w:t>coupling</w:t>
            </w:r>
            <w:r w:rsidRPr="006A79C9">
              <w:rPr>
                <w:rFonts w:ascii="Arial" w:hAnsi="Arial" w:cs="Arial"/>
                <w:spacing w:val="-3"/>
                <w:sz w:val="20"/>
                <w:szCs w:val="20"/>
              </w:rPr>
              <w:t xml:space="preserve"> </w:t>
            </w:r>
            <w:r w:rsidRPr="006A79C9">
              <w:rPr>
                <w:rFonts w:ascii="Arial" w:hAnsi="Arial" w:cs="Arial"/>
                <w:sz w:val="20"/>
                <w:szCs w:val="20"/>
              </w:rPr>
              <w:t>landing and</w:t>
            </w:r>
            <w:r w:rsidRPr="006A79C9">
              <w:rPr>
                <w:rFonts w:ascii="Arial" w:hAnsi="Arial" w:cs="Arial"/>
                <w:spacing w:val="-3"/>
                <w:sz w:val="20"/>
                <w:szCs w:val="20"/>
              </w:rPr>
              <w:t xml:space="preserve"> </w:t>
            </w:r>
            <w:r w:rsidRPr="006A79C9">
              <w:rPr>
                <w:rFonts w:ascii="Arial" w:hAnsi="Arial" w:cs="Arial"/>
                <w:sz w:val="20"/>
                <w:szCs w:val="20"/>
              </w:rPr>
              <w:t>journal</w:t>
            </w:r>
            <w:r w:rsidRPr="006A79C9">
              <w:rPr>
                <w:rFonts w:ascii="Arial" w:hAnsi="Arial" w:cs="Arial"/>
                <w:spacing w:val="8"/>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 sizes</w:t>
            </w:r>
          </w:p>
        </w:tc>
      </w:tr>
      <w:tr w:rsidR="008502BA" w:rsidRPr="006A79C9" w14:paraId="16FBA48F" w14:textId="77777777">
        <w:trPr>
          <w:trHeight w:val="287"/>
        </w:trPr>
        <w:tc>
          <w:tcPr>
            <w:tcW w:w="961" w:type="dxa"/>
          </w:tcPr>
          <w:p w14:paraId="4316A521"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80" w:type="dxa"/>
          </w:tcPr>
          <w:p w14:paraId="56C9CE49"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12E4C8C1" w14:textId="77777777">
        <w:trPr>
          <w:trHeight w:val="287"/>
        </w:trPr>
        <w:tc>
          <w:tcPr>
            <w:tcW w:w="961" w:type="dxa"/>
          </w:tcPr>
          <w:p w14:paraId="4EE4B3DA"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80" w:type="dxa"/>
          </w:tcPr>
          <w:p w14:paraId="36D48AFC"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4"/>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8502BA" w:rsidRPr="006A79C9" w14:paraId="69067A07" w14:textId="77777777">
        <w:trPr>
          <w:trHeight w:val="288"/>
        </w:trPr>
        <w:tc>
          <w:tcPr>
            <w:tcW w:w="961" w:type="dxa"/>
          </w:tcPr>
          <w:p w14:paraId="6DF65A78" w14:textId="77777777" w:rsidR="008502BA" w:rsidRPr="006A79C9" w:rsidRDefault="00F84358">
            <w:pPr>
              <w:pStyle w:val="TableParagraph"/>
              <w:spacing w:before="3" w:line="240" w:lineRule="auto"/>
              <w:ind w:right="92"/>
              <w:jc w:val="right"/>
              <w:rPr>
                <w:rFonts w:ascii="Arial" w:hAnsi="Arial" w:cs="Arial"/>
                <w:sz w:val="20"/>
                <w:szCs w:val="20"/>
              </w:rPr>
            </w:pPr>
            <w:r w:rsidRPr="006A79C9">
              <w:rPr>
                <w:rFonts w:ascii="Arial" w:hAnsi="Arial" w:cs="Arial"/>
                <w:sz w:val="20"/>
                <w:szCs w:val="20"/>
              </w:rPr>
              <w:t>39</w:t>
            </w:r>
          </w:p>
        </w:tc>
        <w:tc>
          <w:tcPr>
            <w:tcW w:w="7280" w:type="dxa"/>
          </w:tcPr>
          <w:p w14:paraId="1EF99CF1" w14:textId="77777777" w:rsidR="008502BA" w:rsidRPr="006A79C9" w:rsidRDefault="00F84358">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8502BA" w:rsidRPr="006A79C9" w14:paraId="51D39CA0" w14:textId="77777777">
        <w:trPr>
          <w:trHeight w:val="287"/>
        </w:trPr>
        <w:tc>
          <w:tcPr>
            <w:tcW w:w="961" w:type="dxa"/>
          </w:tcPr>
          <w:p w14:paraId="38844C63"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80" w:type="dxa"/>
          </w:tcPr>
          <w:p w14:paraId="467356B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1"/>
                <w:sz w:val="20"/>
                <w:szCs w:val="20"/>
              </w:rPr>
              <w:t xml:space="preserve"> </w:t>
            </w:r>
            <w:r w:rsidRPr="006A79C9">
              <w:rPr>
                <w:rFonts w:ascii="Arial" w:hAnsi="Arial" w:cs="Arial"/>
                <w:sz w:val="20"/>
                <w:szCs w:val="20"/>
              </w:rPr>
              <w:t>(2)</w:t>
            </w:r>
          </w:p>
        </w:tc>
      </w:tr>
      <w:tr w:rsidR="008502BA" w:rsidRPr="006A79C9" w14:paraId="006FE7C1" w14:textId="77777777">
        <w:trPr>
          <w:trHeight w:val="287"/>
        </w:trPr>
        <w:tc>
          <w:tcPr>
            <w:tcW w:w="961" w:type="dxa"/>
          </w:tcPr>
          <w:p w14:paraId="3E2C8BA7"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80" w:type="dxa"/>
          </w:tcPr>
          <w:p w14:paraId="4DF6643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proofErr w:type="spellStart"/>
            <w:r w:rsidRPr="006A79C9">
              <w:rPr>
                <w:rFonts w:ascii="Arial" w:hAnsi="Arial" w:cs="Arial"/>
                <w:sz w:val="20"/>
                <w:szCs w:val="20"/>
              </w:rPr>
              <w:t>desicator</w:t>
            </w:r>
            <w:proofErr w:type="spellEnd"/>
          </w:p>
        </w:tc>
      </w:tr>
      <w:tr w:rsidR="008502BA" w:rsidRPr="006A79C9" w14:paraId="69BAA18A" w14:textId="77777777">
        <w:trPr>
          <w:trHeight w:val="292"/>
        </w:trPr>
        <w:tc>
          <w:tcPr>
            <w:tcW w:w="961" w:type="dxa"/>
          </w:tcPr>
          <w:p w14:paraId="601A930E"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80" w:type="dxa"/>
          </w:tcPr>
          <w:p w14:paraId="768865E9"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3</w:t>
            </w:r>
            <w:r w:rsidRPr="006A79C9">
              <w:rPr>
                <w:rFonts w:ascii="Arial" w:hAnsi="Arial" w:cs="Arial"/>
                <w:spacing w:val="-3"/>
                <w:sz w:val="20"/>
                <w:szCs w:val="20"/>
              </w:rPr>
              <w:t xml:space="preserve"> </w:t>
            </w:r>
            <w:proofErr w:type="spellStart"/>
            <w:r w:rsidRPr="006A79C9">
              <w:rPr>
                <w:rFonts w:ascii="Arial" w:hAnsi="Arial" w:cs="Arial"/>
                <w:sz w:val="20"/>
                <w:szCs w:val="20"/>
              </w:rPr>
              <w:t>fibre</w:t>
            </w:r>
            <w:proofErr w:type="spellEnd"/>
            <w:r w:rsidRPr="006A79C9">
              <w:rPr>
                <w:rFonts w:ascii="Arial" w:hAnsi="Arial" w:cs="Arial"/>
                <w:spacing w:val="1"/>
                <w:sz w:val="20"/>
                <w:szCs w:val="20"/>
              </w:rPr>
              <w:t xml:space="preserve"> </w:t>
            </w:r>
            <w:r w:rsidRPr="006A79C9">
              <w:rPr>
                <w:rFonts w:ascii="Arial" w:hAnsi="Arial" w:cs="Arial"/>
                <w:sz w:val="20"/>
                <w:szCs w:val="20"/>
              </w:rPr>
              <w:t>glass</w:t>
            </w:r>
            <w:r w:rsidRPr="006A79C9">
              <w:rPr>
                <w:rFonts w:ascii="Arial" w:hAnsi="Arial" w:cs="Arial"/>
                <w:spacing w:val="-2"/>
                <w:sz w:val="20"/>
                <w:szCs w:val="20"/>
              </w:rPr>
              <w:t xml:space="preserve"> </w:t>
            </w:r>
            <w:r w:rsidRPr="006A79C9">
              <w:rPr>
                <w:rFonts w:ascii="Arial" w:hAnsi="Arial" w:cs="Arial"/>
                <w:sz w:val="20"/>
                <w:szCs w:val="20"/>
              </w:rPr>
              <w:t>inserts</w:t>
            </w:r>
          </w:p>
        </w:tc>
      </w:tr>
      <w:tr w:rsidR="008502BA" w:rsidRPr="006A79C9" w14:paraId="395D0824" w14:textId="77777777">
        <w:trPr>
          <w:trHeight w:val="287"/>
        </w:trPr>
        <w:tc>
          <w:tcPr>
            <w:tcW w:w="961" w:type="dxa"/>
          </w:tcPr>
          <w:p w14:paraId="37D41BC0"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80" w:type="dxa"/>
          </w:tcPr>
          <w:p w14:paraId="5F396ED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automatic</w:t>
            </w:r>
            <w:r w:rsidRPr="006A79C9">
              <w:rPr>
                <w:rFonts w:ascii="Arial" w:hAnsi="Arial" w:cs="Arial"/>
                <w:spacing w:val="3"/>
                <w:sz w:val="20"/>
                <w:szCs w:val="20"/>
              </w:rPr>
              <w:t xml:space="preserve"> </w:t>
            </w:r>
            <w:r w:rsidRPr="006A79C9">
              <w:rPr>
                <w:rFonts w:ascii="Arial" w:hAnsi="Arial" w:cs="Arial"/>
                <w:sz w:val="20"/>
                <w:szCs w:val="20"/>
              </w:rPr>
              <w:t>grease feeder</w:t>
            </w:r>
            <w:r w:rsidRPr="006A79C9">
              <w:rPr>
                <w:rFonts w:ascii="Arial" w:hAnsi="Arial" w:cs="Arial"/>
                <w:spacing w:val="3"/>
                <w:sz w:val="20"/>
                <w:szCs w:val="20"/>
              </w:rPr>
              <w:t xml:space="preserve"> </w:t>
            </w:r>
            <w:r w:rsidRPr="006A79C9">
              <w:rPr>
                <w:rFonts w:ascii="Arial" w:hAnsi="Arial" w:cs="Arial"/>
                <w:sz w:val="20"/>
                <w:szCs w:val="20"/>
              </w:rPr>
              <w:t>2</w:t>
            </w:r>
            <w:r w:rsidRPr="006A79C9">
              <w:rPr>
                <w:rFonts w:ascii="Arial" w:hAnsi="Arial" w:cs="Arial"/>
                <w:spacing w:val="-5"/>
                <w:sz w:val="20"/>
                <w:szCs w:val="20"/>
              </w:rPr>
              <w:t xml:space="preserve"> </w:t>
            </w:r>
            <w:r w:rsidRPr="006A79C9">
              <w:rPr>
                <w:rFonts w:ascii="Arial" w:hAnsi="Arial" w:cs="Arial"/>
                <w:sz w:val="20"/>
                <w:szCs w:val="20"/>
              </w:rPr>
              <w:t>off</w:t>
            </w:r>
          </w:p>
        </w:tc>
      </w:tr>
      <w:tr w:rsidR="008502BA" w:rsidRPr="006A79C9" w14:paraId="53F8DF15" w14:textId="77777777">
        <w:trPr>
          <w:trHeight w:val="288"/>
        </w:trPr>
        <w:tc>
          <w:tcPr>
            <w:tcW w:w="961" w:type="dxa"/>
          </w:tcPr>
          <w:p w14:paraId="410E1A1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80" w:type="dxa"/>
          </w:tcPr>
          <w:p w14:paraId="550C4D28"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Additional</w:t>
            </w:r>
            <w:r w:rsidRPr="006A79C9">
              <w:rPr>
                <w:rFonts w:ascii="Arial" w:hAnsi="Arial" w:cs="Arial"/>
                <w:spacing w:val="6"/>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7320</w:t>
            </w:r>
            <w:r w:rsidRPr="006A79C9">
              <w:rPr>
                <w:rFonts w:ascii="Arial" w:hAnsi="Arial" w:cs="Arial"/>
                <w:spacing w:val="1"/>
                <w:sz w:val="20"/>
                <w:szCs w:val="20"/>
              </w:rPr>
              <w:t xml:space="preserve"> </w:t>
            </w:r>
            <w:r w:rsidRPr="006A79C9">
              <w:rPr>
                <w:rFonts w:ascii="Arial" w:hAnsi="Arial" w:cs="Arial"/>
                <w:sz w:val="20"/>
                <w:szCs w:val="20"/>
              </w:rPr>
              <w:t>C3</w:t>
            </w:r>
          </w:p>
        </w:tc>
      </w:tr>
    </w:tbl>
    <w:p w14:paraId="0D930385" w14:textId="77777777" w:rsidR="008502BA" w:rsidRPr="006A79C9" w:rsidRDefault="008502BA">
      <w:pPr>
        <w:pStyle w:val="BodyText"/>
        <w:rPr>
          <w:rFonts w:ascii="Arial" w:hAnsi="Arial" w:cs="Arial"/>
          <w:b/>
        </w:rPr>
      </w:pPr>
    </w:p>
    <w:p w14:paraId="5BFAC574" w14:textId="77777777" w:rsidR="008502BA" w:rsidRPr="006A79C9" w:rsidRDefault="008502BA">
      <w:pPr>
        <w:pStyle w:val="BodyText"/>
        <w:spacing w:before="1"/>
        <w:rPr>
          <w:rFonts w:ascii="Arial" w:hAnsi="Arial" w:cs="Arial"/>
          <w:b/>
        </w:rPr>
      </w:pPr>
    </w:p>
    <w:p w14:paraId="3E75DF90" w14:textId="77777777" w:rsidR="008502BA" w:rsidRPr="006A79C9" w:rsidRDefault="00F84358">
      <w:pPr>
        <w:pStyle w:val="ListParagraph"/>
        <w:numPr>
          <w:ilvl w:val="2"/>
          <w:numId w:val="6"/>
        </w:numPr>
        <w:tabs>
          <w:tab w:val="left" w:pos="1094"/>
        </w:tabs>
        <w:spacing w:before="95"/>
        <w:ind w:left="1093" w:hanging="361"/>
        <w:rPr>
          <w:rFonts w:ascii="Arial" w:hAnsi="Arial" w:cs="Arial"/>
          <w:b/>
          <w:sz w:val="20"/>
          <w:szCs w:val="20"/>
        </w:rPr>
      </w:pPr>
      <w:r w:rsidRPr="006A79C9">
        <w:rPr>
          <w:rFonts w:ascii="Arial" w:hAnsi="Arial" w:cs="Arial"/>
          <w:b/>
          <w:sz w:val="20"/>
          <w:szCs w:val="20"/>
        </w:rPr>
        <w:t>Cross</w:t>
      </w:r>
      <w:r w:rsidRPr="006A79C9">
        <w:rPr>
          <w:rFonts w:ascii="Arial" w:hAnsi="Arial" w:cs="Arial"/>
          <w:b/>
          <w:spacing w:val="-1"/>
          <w:sz w:val="20"/>
          <w:szCs w:val="20"/>
        </w:rPr>
        <w:t xml:space="preserve"> </w:t>
      </w:r>
      <w:r w:rsidRPr="006A79C9">
        <w:rPr>
          <w:rFonts w:ascii="Arial" w:hAnsi="Arial" w:cs="Arial"/>
          <w:b/>
          <w:sz w:val="20"/>
          <w:szCs w:val="20"/>
        </w:rPr>
        <w:t>Conveyor</w:t>
      </w:r>
      <w:r w:rsidRPr="006A79C9">
        <w:rPr>
          <w:rFonts w:ascii="Arial" w:hAnsi="Arial" w:cs="Arial"/>
          <w:b/>
          <w:spacing w:val="-5"/>
          <w:sz w:val="20"/>
          <w:szCs w:val="20"/>
        </w:rPr>
        <w:t xml:space="preserve"> </w:t>
      </w:r>
      <w:r w:rsidRPr="006A79C9">
        <w:rPr>
          <w:rFonts w:ascii="Arial" w:hAnsi="Arial" w:cs="Arial"/>
          <w:b/>
          <w:sz w:val="20"/>
          <w:szCs w:val="20"/>
        </w:rPr>
        <w:t>Drive Motor</w:t>
      </w:r>
      <w:r w:rsidRPr="006A79C9">
        <w:rPr>
          <w:rFonts w:ascii="Arial" w:hAnsi="Arial" w:cs="Arial"/>
          <w:b/>
          <w:spacing w:val="-5"/>
          <w:sz w:val="20"/>
          <w:szCs w:val="20"/>
        </w:rPr>
        <w:t xml:space="preserve"> </w:t>
      </w:r>
      <w:r w:rsidRPr="006A79C9">
        <w:rPr>
          <w:rFonts w:ascii="Arial" w:hAnsi="Arial" w:cs="Arial"/>
          <w:b/>
          <w:sz w:val="20"/>
          <w:szCs w:val="20"/>
        </w:rPr>
        <w:t>260kW</w:t>
      </w:r>
    </w:p>
    <w:p w14:paraId="4B0E6AC8" w14:textId="77777777" w:rsidR="008502BA" w:rsidRPr="006A79C9" w:rsidRDefault="008502BA">
      <w:pPr>
        <w:pStyle w:val="BodyText"/>
        <w:spacing w:before="6"/>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14AA4822" w14:textId="77777777">
        <w:trPr>
          <w:trHeight w:val="340"/>
        </w:trPr>
        <w:tc>
          <w:tcPr>
            <w:tcW w:w="961" w:type="dxa"/>
          </w:tcPr>
          <w:p w14:paraId="032361D6" w14:textId="77777777" w:rsidR="008502BA" w:rsidRPr="006A79C9" w:rsidRDefault="00F84358">
            <w:pPr>
              <w:pStyle w:val="TableParagraph"/>
              <w:spacing w:before="105"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7F6D06C9" w14:textId="77777777" w:rsidR="008502BA" w:rsidRPr="006A79C9" w:rsidRDefault="00F84358">
            <w:pPr>
              <w:pStyle w:val="TableParagraph"/>
              <w:spacing w:before="105"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79FBF45B" w14:textId="77777777">
        <w:trPr>
          <w:trHeight w:val="273"/>
        </w:trPr>
        <w:tc>
          <w:tcPr>
            <w:tcW w:w="961" w:type="dxa"/>
          </w:tcPr>
          <w:p w14:paraId="639DF52D"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DD39B5C" w14:textId="77777777" w:rsidR="008502BA" w:rsidRPr="006A79C9" w:rsidRDefault="00F84358">
            <w:pPr>
              <w:pStyle w:val="TableParagraph"/>
              <w:spacing w:before="38" w:line="215" w:lineRule="exact"/>
              <w:ind w:left="1601" w:right="1596"/>
              <w:jc w:val="center"/>
              <w:rPr>
                <w:rFonts w:ascii="Arial" w:hAnsi="Arial" w:cs="Arial"/>
                <w:b/>
                <w:sz w:val="20"/>
                <w:szCs w:val="20"/>
              </w:rPr>
            </w:pPr>
            <w:r w:rsidRPr="006A79C9">
              <w:rPr>
                <w:rFonts w:ascii="Arial" w:hAnsi="Arial" w:cs="Arial"/>
                <w:b/>
                <w:sz w:val="20"/>
                <w:szCs w:val="20"/>
              </w:rPr>
              <w:t>GENERAL</w:t>
            </w:r>
          </w:p>
        </w:tc>
      </w:tr>
      <w:tr w:rsidR="008502BA" w:rsidRPr="006A79C9" w14:paraId="3AF4D454" w14:textId="77777777">
        <w:trPr>
          <w:trHeight w:val="287"/>
        </w:trPr>
        <w:tc>
          <w:tcPr>
            <w:tcW w:w="961" w:type="dxa"/>
          </w:tcPr>
          <w:p w14:paraId="51DA426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3D31CF9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w:t>
            </w:r>
            <w:r w:rsidRPr="006A79C9">
              <w:rPr>
                <w:rFonts w:ascii="Arial" w:hAnsi="Arial" w:cs="Arial"/>
                <w:spacing w:val="-1"/>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p>
        </w:tc>
      </w:tr>
      <w:tr w:rsidR="008502BA" w:rsidRPr="006A79C9" w14:paraId="0E99D3DB" w14:textId="77777777">
        <w:trPr>
          <w:trHeight w:val="292"/>
        </w:trPr>
        <w:tc>
          <w:tcPr>
            <w:tcW w:w="961" w:type="dxa"/>
          </w:tcPr>
          <w:p w14:paraId="5D826E82"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80" w:type="dxa"/>
          </w:tcPr>
          <w:p w14:paraId="6FD662D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4C8C8870" w14:textId="77777777">
        <w:trPr>
          <w:trHeight w:val="287"/>
        </w:trPr>
        <w:tc>
          <w:tcPr>
            <w:tcW w:w="961" w:type="dxa"/>
          </w:tcPr>
          <w:p w14:paraId="3E6129A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0872B1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23FDF855" w14:textId="77777777">
        <w:trPr>
          <w:trHeight w:val="287"/>
        </w:trPr>
        <w:tc>
          <w:tcPr>
            <w:tcW w:w="961" w:type="dxa"/>
          </w:tcPr>
          <w:p w14:paraId="465B194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FE5F53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00D3548F" w14:textId="77777777">
        <w:trPr>
          <w:trHeight w:val="287"/>
        </w:trPr>
        <w:tc>
          <w:tcPr>
            <w:tcW w:w="961" w:type="dxa"/>
          </w:tcPr>
          <w:p w14:paraId="612CA0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809F39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3F9A2CF7" w14:textId="77777777">
        <w:trPr>
          <w:trHeight w:val="288"/>
        </w:trPr>
        <w:tc>
          <w:tcPr>
            <w:tcW w:w="961" w:type="dxa"/>
          </w:tcPr>
          <w:p w14:paraId="465F9DDB"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D37C555" w14:textId="77777777" w:rsidR="008502BA" w:rsidRPr="006A79C9" w:rsidRDefault="00F84358">
            <w:pPr>
              <w:pStyle w:val="TableParagraph"/>
              <w:spacing w:before="52" w:line="215" w:lineRule="exact"/>
              <w:ind w:left="1602" w:right="1596"/>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46BDB063" w14:textId="77777777">
        <w:trPr>
          <w:trHeight w:val="287"/>
        </w:trPr>
        <w:tc>
          <w:tcPr>
            <w:tcW w:w="961" w:type="dxa"/>
          </w:tcPr>
          <w:p w14:paraId="18BBC67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6B988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68F7C7F5" w14:textId="77777777">
        <w:trPr>
          <w:trHeight w:val="287"/>
        </w:trPr>
        <w:tc>
          <w:tcPr>
            <w:tcW w:w="961" w:type="dxa"/>
          </w:tcPr>
          <w:p w14:paraId="7624A7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749E58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0EA672E9" w14:textId="77777777">
        <w:trPr>
          <w:trHeight w:val="287"/>
        </w:trPr>
        <w:tc>
          <w:tcPr>
            <w:tcW w:w="961" w:type="dxa"/>
          </w:tcPr>
          <w:p w14:paraId="04BEE05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9B1376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4"/>
                <w:sz w:val="20"/>
                <w:szCs w:val="20"/>
              </w:rPr>
              <w:t xml:space="preserve"> </w:t>
            </w:r>
            <w:r w:rsidRPr="006A79C9">
              <w:rPr>
                <w:rFonts w:ascii="Arial" w:hAnsi="Arial" w:cs="Arial"/>
                <w:sz w:val="20"/>
                <w:szCs w:val="20"/>
              </w:rPr>
              <w:t>and seals</w:t>
            </w:r>
          </w:p>
        </w:tc>
      </w:tr>
      <w:tr w:rsidR="008502BA" w:rsidRPr="006A79C9" w14:paraId="2847CA5D" w14:textId="77777777">
        <w:trPr>
          <w:trHeight w:val="287"/>
        </w:trPr>
        <w:tc>
          <w:tcPr>
            <w:tcW w:w="961" w:type="dxa"/>
          </w:tcPr>
          <w:p w14:paraId="229312F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7F4C2C2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1BFBF6EC" w14:textId="77777777">
        <w:trPr>
          <w:trHeight w:val="288"/>
        </w:trPr>
        <w:tc>
          <w:tcPr>
            <w:tcW w:w="961" w:type="dxa"/>
          </w:tcPr>
          <w:p w14:paraId="652B09C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F222541" w14:textId="77777777" w:rsidR="008502BA" w:rsidRPr="006A79C9" w:rsidRDefault="00F84358">
            <w:pPr>
              <w:pStyle w:val="TableParagraph"/>
              <w:spacing w:before="53" w:line="215" w:lineRule="exact"/>
              <w:ind w:left="1610" w:right="1593"/>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2C8EB66C" w14:textId="77777777">
        <w:trPr>
          <w:trHeight w:val="287"/>
        </w:trPr>
        <w:tc>
          <w:tcPr>
            <w:tcW w:w="961" w:type="dxa"/>
          </w:tcPr>
          <w:p w14:paraId="2C3C7A1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724098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 from</w:t>
            </w:r>
            <w:r w:rsidRPr="006A79C9">
              <w:rPr>
                <w:rFonts w:ascii="Arial" w:hAnsi="Arial" w:cs="Arial"/>
                <w:spacing w:val="6"/>
                <w:sz w:val="20"/>
                <w:szCs w:val="20"/>
              </w:rPr>
              <w:t xml:space="preserve"> </w:t>
            </w:r>
            <w:r w:rsidRPr="006A79C9">
              <w:rPr>
                <w:rFonts w:ascii="Arial" w:hAnsi="Arial" w:cs="Arial"/>
                <w:sz w:val="20"/>
                <w:szCs w:val="20"/>
              </w:rPr>
              <w:t>cooler</w:t>
            </w:r>
            <w:r w:rsidRPr="006A79C9">
              <w:rPr>
                <w:rFonts w:ascii="Arial" w:hAnsi="Arial" w:cs="Arial"/>
                <w:spacing w:val="-3"/>
                <w:sz w:val="20"/>
                <w:szCs w:val="20"/>
              </w:rPr>
              <w:t xml:space="preserve"> </w:t>
            </w:r>
            <w:r w:rsidRPr="006A79C9">
              <w:rPr>
                <w:rFonts w:ascii="Arial" w:hAnsi="Arial" w:cs="Arial"/>
                <w:sz w:val="20"/>
                <w:szCs w:val="20"/>
              </w:rPr>
              <w:t>tubes</w:t>
            </w:r>
            <w:r w:rsidRPr="006A79C9">
              <w:rPr>
                <w:rFonts w:ascii="Arial" w:hAnsi="Arial" w:cs="Arial"/>
                <w:spacing w:val="-2"/>
                <w:sz w:val="20"/>
                <w:szCs w:val="20"/>
              </w:rPr>
              <w:t xml:space="preserve"> </w:t>
            </w:r>
            <w:r w:rsidRPr="006A79C9">
              <w:rPr>
                <w:rFonts w:ascii="Arial" w:hAnsi="Arial" w:cs="Arial"/>
                <w:sz w:val="20"/>
                <w:szCs w:val="20"/>
              </w:rPr>
              <w:t>(clean with solvent)</w:t>
            </w:r>
          </w:p>
        </w:tc>
      </w:tr>
      <w:tr w:rsidR="008502BA" w:rsidRPr="006A79C9" w14:paraId="019A776F" w14:textId="77777777">
        <w:trPr>
          <w:trHeight w:val="287"/>
        </w:trPr>
        <w:tc>
          <w:tcPr>
            <w:tcW w:w="961" w:type="dxa"/>
          </w:tcPr>
          <w:p w14:paraId="79F9050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143D0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3E467993" w14:textId="77777777">
        <w:trPr>
          <w:trHeight w:val="292"/>
        </w:trPr>
        <w:tc>
          <w:tcPr>
            <w:tcW w:w="961" w:type="dxa"/>
          </w:tcPr>
          <w:p w14:paraId="1DE49AEB"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3</w:t>
            </w:r>
          </w:p>
        </w:tc>
        <w:tc>
          <w:tcPr>
            <w:tcW w:w="7280" w:type="dxa"/>
          </w:tcPr>
          <w:p w14:paraId="6617E8A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0DAEB958" w14:textId="77777777">
        <w:trPr>
          <w:trHeight w:val="287"/>
        </w:trPr>
        <w:tc>
          <w:tcPr>
            <w:tcW w:w="961" w:type="dxa"/>
          </w:tcPr>
          <w:p w14:paraId="30B2BF1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5459A22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Pressure test</w:t>
            </w:r>
            <w:r w:rsidRPr="006A79C9">
              <w:rPr>
                <w:rFonts w:ascii="Arial" w:hAnsi="Arial" w:cs="Arial"/>
                <w:spacing w:val="4"/>
                <w:sz w:val="20"/>
                <w:szCs w:val="20"/>
              </w:rPr>
              <w:t xml:space="preserve"> </w:t>
            </w:r>
            <w:r w:rsidRPr="006A79C9">
              <w:rPr>
                <w:rFonts w:ascii="Arial" w:hAnsi="Arial" w:cs="Arial"/>
                <w:sz w:val="20"/>
                <w:szCs w:val="20"/>
              </w:rPr>
              <w:t>the cooler</w:t>
            </w:r>
          </w:p>
        </w:tc>
      </w:tr>
      <w:tr w:rsidR="008502BA" w:rsidRPr="006A79C9" w14:paraId="40F71251" w14:textId="77777777">
        <w:trPr>
          <w:trHeight w:val="287"/>
        </w:trPr>
        <w:tc>
          <w:tcPr>
            <w:tcW w:w="961" w:type="dxa"/>
          </w:tcPr>
          <w:p w14:paraId="03090C2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0D24344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395B8D22" w14:textId="77777777">
        <w:trPr>
          <w:trHeight w:val="288"/>
        </w:trPr>
        <w:tc>
          <w:tcPr>
            <w:tcW w:w="961" w:type="dxa"/>
          </w:tcPr>
          <w:p w14:paraId="61867B9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F3F4589"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SPACE</w:t>
            </w:r>
            <w:r w:rsidRPr="006A79C9">
              <w:rPr>
                <w:rFonts w:ascii="Arial" w:hAnsi="Arial" w:cs="Arial"/>
                <w:b/>
                <w:spacing w:val="1"/>
                <w:sz w:val="20"/>
                <w:szCs w:val="20"/>
              </w:rPr>
              <w:t xml:space="preserve"> </w:t>
            </w:r>
            <w:r w:rsidRPr="006A79C9">
              <w:rPr>
                <w:rFonts w:ascii="Arial" w:hAnsi="Arial" w:cs="Arial"/>
                <w:b/>
                <w:sz w:val="20"/>
                <w:szCs w:val="20"/>
              </w:rPr>
              <w:t>HEATERS</w:t>
            </w:r>
          </w:p>
        </w:tc>
      </w:tr>
      <w:tr w:rsidR="008502BA" w:rsidRPr="006A79C9" w14:paraId="2AE1AA52" w14:textId="77777777">
        <w:trPr>
          <w:trHeight w:val="287"/>
        </w:trPr>
        <w:tc>
          <w:tcPr>
            <w:tcW w:w="961" w:type="dxa"/>
          </w:tcPr>
          <w:p w14:paraId="08422EA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E04028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574A5CF4" w14:textId="77777777">
        <w:trPr>
          <w:trHeight w:val="287"/>
        </w:trPr>
        <w:tc>
          <w:tcPr>
            <w:tcW w:w="961" w:type="dxa"/>
          </w:tcPr>
          <w:p w14:paraId="2E4FC4F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4543DB8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heater</w:t>
            </w:r>
            <w:r w:rsidRPr="006A79C9">
              <w:rPr>
                <w:rFonts w:ascii="Arial" w:hAnsi="Arial" w:cs="Arial"/>
                <w:spacing w:val="-2"/>
                <w:sz w:val="20"/>
                <w:szCs w:val="20"/>
              </w:rPr>
              <w:t xml:space="preserve"> </w:t>
            </w:r>
            <w:r w:rsidRPr="006A79C9">
              <w:rPr>
                <w:rFonts w:ascii="Arial" w:hAnsi="Arial" w:cs="Arial"/>
                <w:sz w:val="20"/>
                <w:szCs w:val="20"/>
              </w:rPr>
              <w:t>(replace</w:t>
            </w:r>
            <w:r w:rsidRPr="006A79C9">
              <w:rPr>
                <w:rFonts w:ascii="Arial" w:hAnsi="Arial" w:cs="Arial"/>
                <w:spacing w:val="-5"/>
                <w:sz w:val="20"/>
                <w:szCs w:val="20"/>
              </w:rPr>
              <w:t xml:space="preserve"> </w:t>
            </w:r>
            <w:r w:rsidRPr="006A79C9">
              <w:rPr>
                <w:rFonts w:ascii="Arial" w:hAnsi="Arial" w:cs="Arial"/>
                <w:sz w:val="20"/>
                <w:szCs w:val="20"/>
              </w:rPr>
              <w:t>wiring)</w:t>
            </w:r>
          </w:p>
        </w:tc>
      </w:tr>
      <w:tr w:rsidR="008502BA" w:rsidRPr="006A79C9" w14:paraId="1039D3DA" w14:textId="77777777">
        <w:trPr>
          <w:trHeight w:val="287"/>
        </w:trPr>
        <w:tc>
          <w:tcPr>
            <w:tcW w:w="961" w:type="dxa"/>
          </w:tcPr>
          <w:p w14:paraId="5ADCE75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7A3C14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heaters</w:t>
            </w:r>
          </w:p>
        </w:tc>
      </w:tr>
      <w:tr w:rsidR="008502BA" w:rsidRPr="006A79C9" w14:paraId="4DCBA6D3" w14:textId="77777777">
        <w:trPr>
          <w:trHeight w:val="287"/>
        </w:trPr>
        <w:tc>
          <w:tcPr>
            <w:tcW w:w="961" w:type="dxa"/>
          </w:tcPr>
          <w:p w14:paraId="158101A1"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11283025"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474E684B" w14:textId="77777777">
        <w:trPr>
          <w:trHeight w:val="287"/>
        </w:trPr>
        <w:tc>
          <w:tcPr>
            <w:tcW w:w="961" w:type="dxa"/>
          </w:tcPr>
          <w:p w14:paraId="18CBCD0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5D84B63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7A2BFC83" w14:textId="77777777">
        <w:trPr>
          <w:trHeight w:val="288"/>
        </w:trPr>
        <w:tc>
          <w:tcPr>
            <w:tcW w:w="961" w:type="dxa"/>
          </w:tcPr>
          <w:p w14:paraId="2603CDB4"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80" w:type="dxa"/>
          </w:tcPr>
          <w:p w14:paraId="7AF73EAA"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6F564BD6" w14:textId="77777777">
        <w:trPr>
          <w:trHeight w:val="287"/>
        </w:trPr>
        <w:tc>
          <w:tcPr>
            <w:tcW w:w="961" w:type="dxa"/>
          </w:tcPr>
          <w:p w14:paraId="048318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343EFC0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3"/>
                <w:sz w:val="20"/>
                <w:szCs w:val="20"/>
              </w:rPr>
              <w:t xml:space="preserve"> </w:t>
            </w:r>
            <w:r w:rsidRPr="006A79C9">
              <w:rPr>
                <w:rFonts w:ascii="Arial" w:hAnsi="Arial" w:cs="Arial"/>
                <w:sz w:val="20"/>
                <w:szCs w:val="20"/>
              </w:rPr>
              <w:t>stator with anti-rust</w:t>
            </w:r>
            <w:r w:rsidRPr="006A79C9">
              <w:rPr>
                <w:rFonts w:ascii="Arial" w:hAnsi="Arial" w:cs="Arial"/>
                <w:spacing w:val="3"/>
                <w:sz w:val="20"/>
                <w:szCs w:val="20"/>
              </w:rPr>
              <w:t xml:space="preserve"> </w:t>
            </w:r>
            <w:r w:rsidRPr="006A79C9">
              <w:rPr>
                <w:rFonts w:ascii="Arial" w:hAnsi="Arial" w:cs="Arial"/>
                <w:sz w:val="20"/>
                <w:szCs w:val="20"/>
              </w:rPr>
              <w:t>paint</w:t>
            </w:r>
          </w:p>
        </w:tc>
      </w:tr>
      <w:tr w:rsidR="008502BA" w:rsidRPr="006A79C9" w14:paraId="0E345A50" w14:textId="77777777">
        <w:trPr>
          <w:trHeight w:val="292"/>
        </w:trPr>
        <w:tc>
          <w:tcPr>
            <w:tcW w:w="961" w:type="dxa"/>
          </w:tcPr>
          <w:p w14:paraId="5CA847A7" w14:textId="77777777" w:rsidR="008502BA" w:rsidRPr="006A79C9" w:rsidRDefault="00F84358">
            <w:pPr>
              <w:pStyle w:val="TableParagraph"/>
              <w:spacing w:line="212" w:lineRule="exact"/>
              <w:ind w:right="92"/>
              <w:jc w:val="right"/>
              <w:rPr>
                <w:rFonts w:ascii="Arial" w:hAnsi="Arial" w:cs="Arial"/>
                <w:sz w:val="20"/>
                <w:szCs w:val="20"/>
              </w:rPr>
            </w:pPr>
            <w:r w:rsidRPr="006A79C9">
              <w:rPr>
                <w:rFonts w:ascii="Arial" w:hAnsi="Arial" w:cs="Arial"/>
                <w:sz w:val="20"/>
                <w:szCs w:val="20"/>
              </w:rPr>
              <w:t>4</w:t>
            </w:r>
          </w:p>
        </w:tc>
        <w:tc>
          <w:tcPr>
            <w:tcW w:w="7280" w:type="dxa"/>
          </w:tcPr>
          <w:p w14:paraId="3ED1B5B3" w14:textId="77777777" w:rsidR="008502BA" w:rsidRPr="006A79C9" w:rsidRDefault="00F84358">
            <w:pPr>
              <w:pStyle w:val="TableParagraph"/>
              <w:spacing w:line="212" w:lineRule="exact"/>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bl>
    <w:p w14:paraId="09797114" w14:textId="77777777" w:rsidR="008502BA" w:rsidRPr="006A79C9" w:rsidRDefault="008502BA">
      <w:pPr>
        <w:spacing w:line="212" w:lineRule="exact"/>
        <w:rPr>
          <w:rFonts w:ascii="Arial" w:hAnsi="Arial" w:cs="Arial"/>
          <w:sz w:val="20"/>
          <w:szCs w:val="20"/>
        </w:rPr>
        <w:sectPr w:rsidR="008502BA" w:rsidRPr="006A79C9">
          <w:pgSz w:w="11910" w:h="16840"/>
          <w:pgMar w:top="1300" w:right="740" w:bottom="900" w:left="760" w:header="726" w:footer="708" w:gutter="0"/>
          <w:cols w:space="720"/>
        </w:sectPr>
      </w:pPr>
    </w:p>
    <w:p w14:paraId="12F3C0B8"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3F367CF3" w14:textId="77777777">
        <w:trPr>
          <w:trHeight w:val="345"/>
        </w:trPr>
        <w:tc>
          <w:tcPr>
            <w:tcW w:w="961" w:type="dxa"/>
          </w:tcPr>
          <w:p w14:paraId="2C350C04"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0A1ABFA3"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572EE3CF" w14:textId="77777777">
        <w:trPr>
          <w:trHeight w:val="287"/>
        </w:trPr>
        <w:tc>
          <w:tcPr>
            <w:tcW w:w="961" w:type="dxa"/>
          </w:tcPr>
          <w:p w14:paraId="28643A9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82965B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2"/>
                <w:sz w:val="20"/>
                <w:szCs w:val="20"/>
              </w:rPr>
              <w:t xml:space="preserve"> </w:t>
            </w:r>
            <w:r w:rsidRPr="006A79C9">
              <w:rPr>
                <w:rFonts w:ascii="Arial" w:hAnsi="Arial" w:cs="Arial"/>
                <w:sz w:val="20"/>
                <w:szCs w:val="20"/>
              </w:rPr>
              <w:t>correct the</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concentricity</w:t>
            </w:r>
          </w:p>
        </w:tc>
      </w:tr>
      <w:tr w:rsidR="008502BA" w:rsidRPr="006A79C9" w14:paraId="54CF26A1" w14:textId="77777777">
        <w:trPr>
          <w:trHeight w:val="287"/>
        </w:trPr>
        <w:tc>
          <w:tcPr>
            <w:tcW w:w="961" w:type="dxa"/>
          </w:tcPr>
          <w:p w14:paraId="3CE651F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AE4564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tail</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13494135" w14:textId="77777777">
        <w:trPr>
          <w:trHeight w:val="288"/>
        </w:trPr>
        <w:tc>
          <w:tcPr>
            <w:tcW w:w="961" w:type="dxa"/>
          </w:tcPr>
          <w:p w14:paraId="2A09CEEC"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7</w:t>
            </w:r>
          </w:p>
        </w:tc>
        <w:tc>
          <w:tcPr>
            <w:tcW w:w="7280" w:type="dxa"/>
          </w:tcPr>
          <w:p w14:paraId="555404CE"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57C71A9C" w14:textId="77777777">
        <w:trPr>
          <w:trHeight w:val="287"/>
        </w:trPr>
        <w:tc>
          <w:tcPr>
            <w:tcW w:w="961" w:type="dxa"/>
          </w:tcPr>
          <w:p w14:paraId="7C575715"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DB4AFBF" w14:textId="77777777" w:rsidR="008502BA" w:rsidRPr="006A79C9" w:rsidRDefault="00F84358">
            <w:pPr>
              <w:pStyle w:val="TableParagraph"/>
              <w:spacing w:before="52" w:line="215" w:lineRule="exact"/>
              <w:ind w:left="1609" w:right="1596"/>
              <w:jc w:val="center"/>
              <w:rPr>
                <w:rFonts w:ascii="Arial" w:hAnsi="Arial" w:cs="Arial"/>
                <w:b/>
                <w:sz w:val="20"/>
                <w:szCs w:val="20"/>
              </w:rPr>
            </w:pPr>
            <w:r w:rsidRPr="006A79C9">
              <w:rPr>
                <w:rFonts w:ascii="Arial" w:hAnsi="Arial" w:cs="Arial"/>
                <w:b/>
                <w:sz w:val="20"/>
                <w:szCs w:val="20"/>
              </w:rPr>
              <w:t>ROTOR</w:t>
            </w:r>
          </w:p>
        </w:tc>
      </w:tr>
      <w:tr w:rsidR="008502BA" w:rsidRPr="006A79C9" w14:paraId="53A7EFAA" w14:textId="77777777">
        <w:trPr>
          <w:trHeight w:val="287"/>
        </w:trPr>
        <w:tc>
          <w:tcPr>
            <w:tcW w:w="961" w:type="dxa"/>
          </w:tcPr>
          <w:p w14:paraId="0C54C5E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2B39636C"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with 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59E477B7" w14:textId="77777777">
        <w:trPr>
          <w:trHeight w:val="287"/>
        </w:trPr>
        <w:tc>
          <w:tcPr>
            <w:tcW w:w="961" w:type="dxa"/>
          </w:tcPr>
          <w:p w14:paraId="6CA226E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23BB0C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3"/>
                <w:sz w:val="20"/>
                <w:szCs w:val="20"/>
              </w:rPr>
              <w:t xml:space="preserve"> </w:t>
            </w:r>
            <w:r w:rsidRPr="006A79C9">
              <w:rPr>
                <w:rFonts w:ascii="Arial" w:hAnsi="Arial" w:cs="Arial"/>
                <w:sz w:val="20"/>
                <w:szCs w:val="20"/>
              </w:rPr>
              <w:t>operating speed</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4"/>
                <w:sz w:val="20"/>
                <w:szCs w:val="20"/>
              </w:rPr>
              <w:t xml:space="preserve"> </w:t>
            </w:r>
            <w:r w:rsidRPr="006A79C9">
              <w:rPr>
                <w:rFonts w:ascii="Arial" w:hAnsi="Arial" w:cs="Arial"/>
                <w:sz w:val="20"/>
                <w:szCs w:val="20"/>
              </w:rPr>
              <w:t>fan and half</w:t>
            </w:r>
            <w:r w:rsidRPr="006A79C9">
              <w:rPr>
                <w:rFonts w:ascii="Arial" w:hAnsi="Arial" w:cs="Arial"/>
                <w:spacing w:val="4"/>
                <w:sz w:val="20"/>
                <w:szCs w:val="20"/>
              </w:rPr>
              <w:t xml:space="preserve"> </w:t>
            </w: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inserted</w:t>
            </w:r>
          </w:p>
        </w:tc>
      </w:tr>
      <w:tr w:rsidR="008502BA" w:rsidRPr="006A79C9" w14:paraId="4101B8AE" w14:textId="77777777">
        <w:trPr>
          <w:trHeight w:val="287"/>
        </w:trPr>
        <w:tc>
          <w:tcPr>
            <w:tcW w:w="961" w:type="dxa"/>
          </w:tcPr>
          <w:p w14:paraId="2CD1852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7CED91D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5A643A4C" w14:textId="77777777">
        <w:trPr>
          <w:trHeight w:val="285"/>
        </w:trPr>
        <w:tc>
          <w:tcPr>
            <w:tcW w:w="961" w:type="dxa"/>
            <w:tcBorders>
              <w:bottom w:val="single" w:sz="6" w:space="0" w:color="000000"/>
            </w:tcBorders>
          </w:tcPr>
          <w:p w14:paraId="7A16CC8A" w14:textId="77777777" w:rsidR="008502BA" w:rsidRPr="006A79C9" w:rsidRDefault="00F84358">
            <w:pPr>
              <w:pStyle w:val="TableParagraph"/>
              <w:spacing w:line="205" w:lineRule="exact"/>
              <w:ind w:right="92"/>
              <w:jc w:val="right"/>
              <w:rPr>
                <w:rFonts w:ascii="Arial" w:hAnsi="Arial" w:cs="Arial"/>
                <w:sz w:val="20"/>
                <w:szCs w:val="20"/>
              </w:rPr>
            </w:pPr>
            <w:r w:rsidRPr="006A79C9">
              <w:rPr>
                <w:rFonts w:ascii="Arial" w:hAnsi="Arial" w:cs="Arial"/>
                <w:sz w:val="20"/>
                <w:szCs w:val="20"/>
              </w:rPr>
              <w:t>4</w:t>
            </w:r>
          </w:p>
        </w:tc>
        <w:tc>
          <w:tcPr>
            <w:tcW w:w="7280" w:type="dxa"/>
            <w:tcBorders>
              <w:bottom w:val="single" w:sz="6" w:space="0" w:color="000000"/>
            </w:tcBorders>
          </w:tcPr>
          <w:p w14:paraId="57B1C876"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2786B117" w14:textId="77777777">
        <w:trPr>
          <w:trHeight w:val="285"/>
        </w:trPr>
        <w:tc>
          <w:tcPr>
            <w:tcW w:w="961" w:type="dxa"/>
            <w:tcBorders>
              <w:top w:val="single" w:sz="6" w:space="0" w:color="000000"/>
            </w:tcBorders>
          </w:tcPr>
          <w:p w14:paraId="521D50DF" w14:textId="77777777" w:rsidR="008502BA" w:rsidRPr="006A79C9" w:rsidRDefault="00F84358">
            <w:pPr>
              <w:pStyle w:val="TableParagraph"/>
              <w:spacing w:before="58"/>
              <w:ind w:right="92"/>
              <w:jc w:val="right"/>
              <w:rPr>
                <w:rFonts w:ascii="Arial" w:hAnsi="Arial" w:cs="Arial"/>
                <w:sz w:val="20"/>
                <w:szCs w:val="20"/>
              </w:rPr>
            </w:pPr>
            <w:r w:rsidRPr="006A79C9">
              <w:rPr>
                <w:rFonts w:ascii="Arial" w:hAnsi="Arial" w:cs="Arial"/>
                <w:sz w:val="20"/>
                <w:szCs w:val="20"/>
              </w:rPr>
              <w:t>5</w:t>
            </w:r>
          </w:p>
        </w:tc>
        <w:tc>
          <w:tcPr>
            <w:tcW w:w="7280" w:type="dxa"/>
            <w:tcBorders>
              <w:top w:val="single" w:sz="6" w:space="0" w:color="000000"/>
            </w:tcBorders>
          </w:tcPr>
          <w:p w14:paraId="49B45DFE"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7B97EDD7" w14:textId="77777777">
        <w:trPr>
          <w:trHeight w:val="287"/>
        </w:trPr>
        <w:tc>
          <w:tcPr>
            <w:tcW w:w="961" w:type="dxa"/>
          </w:tcPr>
          <w:p w14:paraId="754494B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63096C9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F01320E" w14:textId="77777777">
        <w:trPr>
          <w:trHeight w:val="287"/>
        </w:trPr>
        <w:tc>
          <w:tcPr>
            <w:tcW w:w="961" w:type="dxa"/>
          </w:tcPr>
          <w:p w14:paraId="0E8C3D2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3512D8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2D78A00C" w14:textId="77777777">
        <w:trPr>
          <w:trHeight w:val="292"/>
        </w:trPr>
        <w:tc>
          <w:tcPr>
            <w:tcW w:w="961" w:type="dxa"/>
          </w:tcPr>
          <w:p w14:paraId="5BEA1761"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8</w:t>
            </w:r>
          </w:p>
        </w:tc>
        <w:tc>
          <w:tcPr>
            <w:tcW w:w="7280" w:type="dxa"/>
          </w:tcPr>
          <w:p w14:paraId="3E8FCB5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4ADD7156" w14:textId="77777777">
        <w:trPr>
          <w:trHeight w:val="287"/>
        </w:trPr>
        <w:tc>
          <w:tcPr>
            <w:tcW w:w="961" w:type="dxa"/>
          </w:tcPr>
          <w:p w14:paraId="07A0C53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80" w:type="dxa"/>
          </w:tcPr>
          <w:p w14:paraId="3DBB05E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5"/>
                <w:sz w:val="20"/>
                <w:szCs w:val="20"/>
              </w:rPr>
              <w:t xml:space="preserve"> </w:t>
            </w:r>
            <w:r w:rsidRPr="006A79C9">
              <w:rPr>
                <w:rFonts w:ascii="Arial" w:hAnsi="Arial" w:cs="Arial"/>
                <w:sz w:val="20"/>
                <w:szCs w:val="20"/>
              </w:rPr>
              <w:t>concentricity</w:t>
            </w:r>
          </w:p>
        </w:tc>
      </w:tr>
      <w:tr w:rsidR="008502BA" w:rsidRPr="006A79C9" w14:paraId="7B39806F" w14:textId="77777777">
        <w:trPr>
          <w:trHeight w:val="288"/>
        </w:trPr>
        <w:tc>
          <w:tcPr>
            <w:tcW w:w="961" w:type="dxa"/>
          </w:tcPr>
          <w:p w14:paraId="2C51DFF6"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10</w:t>
            </w:r>
          </w:p>
        </w:tc>
        <w:tc>
          <w:tcPr>
            <w:tcW w:w="7280" w:type="dxa"/>
          </w:tcPr>
          <w:p w14:paraId="5C09B389"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3965C721" w14:textId="77777777">
        <w:trPr>
          <w:trHeight w:val="287"/>
        </w:trPr>
        <w:tc>
          <w:tcPr>
            <w:tcW w:w="961" w:type="dxa"/>
          </w:tcPr>
          <w:p w14:paraId="6801113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0BFE649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(DE)</w:t>
            </w:r>
          </w:p>
        </w:tc>
      </w:tr>
      <w:tr w:rsidR="008502BA" w:rsidRPr="006A79C9" w14:paraId="663FB098" w14:textId="77777777">
        <w:trPr>
          <w:trHeight w:val="287"/>
        </w:trPr>
        <w:tc>
          <w:tcPr>
            <w:tcW w:w="961" w:type="dxa"/>
          </w:tcPr>
          <w:p w14:paraId="1095016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3F6379A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29FF0808" w14:textId="77777777">
        <w:trPr>
          <w:trHeight w:val="287"/>
        </w:trPr>
        <w:tc>
          <w:tcPr>
            <w:tcW w:w="961" w:type="dxa"/>
          </w:tcPr>
          <w:p w14:paraId="3466B3C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630AA2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0AFC4594" w14:textId="77777777">
        <w:trPr>
          <w:trHeight w:val="287"/>
        </w:trPr>
        <w:tc>
          <w:tcPr>
            <w:tcW w:w="961" w:type="dxa"/>
          </w:tcPr>
          <w:p w14:paraId="37E3D6C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14</w:t>
            </w:r>
          </w:p>
        </w:tc>
        <w:tc>
          <w:tcPr>
            <w:tcW w:w="7280" w:type="dxa"/>
          </w:tcPr>
          <w:p w14:paraId="3AB348C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3C2B4341" w14:textId="77777777">
        <w:trPr>
          <w:trHeight w:val="287"/>
        </w:trPr>
        <w:tc>
          <w:tcPr>
            <w:tcW w:w="961" w:type="dxa"/>
          </w:tcPr>
          <w:p w14:paraId="0B05EA3A"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7CF77408"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DE SHIELD/</w:t>
            </w:r>
            <w:r w:rsidRPr="006A79C9">
              <w:rPr>
                <w:rFonts w:ascii="Arial" w:hAnsi="Arial" w:cs="Arial"/>
                <w:b/>
                <w:spacing w:val="-2"/>
                <w:sz w:val="20"/>
                <w:szCs w:val="20"/>
              </w:rPr>
              <w:t xml:space="preserve"> </w:t>
            </w:r>
            <w:r w:rsidRPr="006A79C9">
              <w:rPr>
                <w:rFonts w:ascii="Arial" w:hAnsi="Arial" w:cs="Arial"/>
                <w:b/>
                <w:sz w:val="20"/>
                <w:szCs w:val="20"/>
              </w:rPr>
              <w:t>NDE</w:t>
            </w:r>
            <w:r w:rsidRPr="006A79C9">
              <w:rPr>
                <w:rFonts w:ascii="Arial" w:hAnsi="Arial" w:cs="Arial"/>
                <w:b/>
                <w:spacing w:val="1"/>
                <w:sz w:val="20"/>
                <w:szCs w:val="20"/>
              </w:rPr>
              <w:t xml:space="preserve"> </w:t>
            </w:r>
            <w:r w:rsidRPr="006A79C9">
              <w:rPr>
                <w:rFonts w:ascii="Arial" w:hAnsi="Arial" w:cs="Arial"/>
                <w:b/>
                <w:sz w:val="20"/>
                <w:szCs w:val="20"/>
              </w:rPr>
              <w:t>SHIELD</w:t>
            </w:r>
          </w:p>
        </w:tc>
      </w:tr>
      <w:tr w:rsidR="008502BA" w:rsidRPr="006A79C9" w14:paraId="6DB59D31" w14:textId="77777777">
        <w:trPr>
          <w:trHeight w:val="287"/>
        </w:trPr>
        <w:tc>
          <w:tcPr>
            <w:tcW w:w="961" w:type="dxa"/>
          </w:tcPr>
          <w:p w14:paraId="62BFE14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7631C09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fixing</w:t>
            </w:r>
            <w:r w:rsidRPr="006A79C9">
              <w:rPr>
                <w:rFonts w:ascii="Arial" w:hAnsi="Arial" w:cs="Arial"/>
                <w:spacing w:val="1"/>
                <w:sz w:val="20"/>
                <w:szCs w:val="20"/>
              </w:rPr>
              <w:t xml:space="preserve"> </w:t>
            </w:r>
            <w:r w:rsidRPr="006A79C9">
              <w:rPr>
                <w:rFonts w:ascii="Arial" w:hAnsi="Arial" w:cs="Arial"/>
                <w:sz w:val="20"/>
                <w:szCs w:val="20"/>
              </w:rPr>
              <w:t>bolts</w:t>
            </w:r>
          </w:p>
        </w:tc>
      </w:tr>
      <w:tr w:rsidR="008502BA" w:rsidRPr="006A79C9" w14:paraId="6AFC30B2" w14:textId="77777777">
        <w:trPr>
          <w:trHeight w:val="287"/>
        </w:trPr>
        <w:tc>
          <w:tcPr>
            <w:tcW w:w="961" w:type="dxa"/>
          </w:tcPr>
          <w:p w14:paraId="6B5C604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1E57667" w14:textId="77777777" w:rsidR="008502BA" w:rsidRPr="006A79C9" w:rsidRDefault="00F84358">
            <w:pPr>
              <w:pStyle w:val="TableParagraph"/>
              <w:spacing w:before="52" w:line="215" w:lineRule="exact"/>
              <w:ind w:left="1603" w:right="1596"/>
              <w:jc w:val="center"/>
              <w:rPr>
                <w:rFonts w:ascii="Arial" w:hAnsi="Arial" w:cs="Arial"/>
                <w:b/>
                <w:sz w:val="20"/>
                <w:szCs w:val="20"/>
              </w:rPr>
            </w:pPr>
            <w:r w:rsidRPr="006A79C9">
              <w:rPr>
                <w:rFonts w:ascii="Arial" w:hAnsi="Arial" w:cs="Arial"/>
                <w:b/>
                <w:sz w:val="20"/>
                <w:szCs w:val="20"/>
              </w:rPr>
              <w:t>BEARINGS</w:t>
            </w:r>
          </w:p>
        </w:tc>
      </w:tr>
      <w:tr w:rsidR="008502BA" w:rsidRPr="006A79C9" w14:paraId="6865EA12" w14:textId="77777777">
        <w:trPr>
          <w:trHeight w:val="460"/>
        </w:trPr>
        <w:tc>
          <w:tcPr>
            <w:tcW w:w="961" w:type="dxa"/>
          </w:tcPr>
          <w:p w14:paraId="67E5105A" w14:textId="77777777" w:rsidR="008502BA" w:rsidRPr="006A79C9" w:rsidRDefault="008502BA">
            <w:pPr>
              <w:pStyle w:val="TableParagraph"/>
              <w:spacing w:before="3" w:line="240" w:lineRule="auto"/>
              <w:rPr>
                <w:rFonts w:ascii="Arial" w:hAnsi="Arial" w:cs="Arial"/>
                <w:b/>
                <w:sz w:val="20"/>
                <w:szCs w:val="20"/>
              </w:rPr>
            </w:pPr>
          </w:p>
          <w:p w14:paraId="59B137EB"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1</w:t>
            </w:r>
          </w:p>
        </w:tc>
        <w:tc>
          <w:tcPr>
            <w:tcW w:w="7280" w:type="dxa"/>
          </w:tcPr>
          <w:p w14:paraId="7EBB096F"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 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1CB68FAA" w14:textId="77777777">
        <w:trPr>
          <w:trHeight w:val="460"/>
        </w:trPr>
        <w:tc>
          <w:tcPr>
            <w:tcW w:w="961" w:type="dxa"/>
          </w:tcPr>
          <w:p w14:paraId="28D1B365" w14:textId="77777777" w:rsidR="008502BA" w:rsidRPr="006A79C9" w:rsidRDefault="008502BA">
            <w:pPr>
              <w:pStyle w:val="TableParagraph"/>
              <w:spacing w:before="3" w:line="240" w:lineRule="auto"/>
              <w:rPr>
                <w:rFonts w:ascii="Arial" w:hAnsi="Arial" w:cs="Arial"/>
                <w:b/>
                <w:sz w:val="20"/>
                <w:szCs w:val="20"/>
              </w:rPr>
            </w:pPr>
          </w:p>
          <w:p w14:paraId="0FDBF107" w14:textId="77777777" w:rsidR="008502BA" w:rsidRPr="006A79C9" w:rsidRDefault="00F84358">
            <w:pPr>
              <w:pStyle w:val="TableParagraph"/>
              <w:spacing w:before="0"/>
              <w:ind w:right="92"/>
              <w:jc w:val="right"/>
              <w:rPr>
                <w:rFonts w:ascii="Arial" w:hAnsi="Arial" w:cs="Arial"/>
                <w:sz w:val="20"/>
                <w:szCs w:val="20"/>
              </w:rPr>
            </w:pPr>
            <w:r w:rsidRPr="006A79C9">
              <w:rPr>
                <w:rFonts w:ascii="Arial" w:hAnsi="Arial" w:cs="Arial"/>
                <w:sz w:val="20"/>
                <w:szCs w:val="20"/>
              </w:rPr>
              <w:t>2</w:t>
            </w:r>
          </w:p>
        </w:tc>
        <w:tc>
          <w:tcPr>
            <w:tcW w:w="7280" w:type="dxa"/>
          </w:tcPr>
          <w:p w14:paraId="03BA4A07" w14:textId="77777777" w:rsidR="008502BA" w:rsidRPr="006A79C9" w:rsidRDefault="00F84358">
            <w:pPr>
              <w:pStyle w:val="TableParagraph"/>
              <w:spacing w:before="0" w:line="230" w:lineRule="exact"/>
              <w:ind w:left="109" w:right="627"/>
              <w:rPr>
                <w:rFonts w:ascii="Arial" w:hAnsi="Arial" w:cs="Arial"/>
                <w:sz w:val="20"/>
                <w:szCs w:val="20"/>
              </w:rPr>
            </w:pPr>
            <w:r w:rsidRPr="006A79C9">
              <w:rPr>
                <w:rFonts w:ascii="Arial" w:hAnsi="Arial" w:cs="Arial"/>
                <w:sz w:val="20"/>
                <w:szCs w:val="20"/>
              </w:rPr>
              <w:t>Refurbishment NDE bearing housing to fit standard bearing refurbishment</w:t>
            </w:r>
            <w:r w:rsidRPr="006A79C9">
              <w:rPr>
                <w:rFonts w:ascii="Arial" w:hAnsi="Arial" w:cs="Arial"/>
                <w:spacing w:val="-51"/>
                <w:sz w:val="20"/>
                <w:szCs w:val="20"/>
              </w:rPr>
              <w:t xml:space="preserve"> </w:t>
            </w:r>
            <w:r w:rsidRPr="006A79C9">
              <w:rPr>
                <w:rFonts w:ascii="Arial" w:hAnsi="Arial" w:cs="Arial"/>
                <w:sz w:val="20"/>
                <w:szCs w:val="20"/>
              </w:rPr>
              <w:t>specifications</w:t>
            </w:r>
          </w:p>
        </w:tc>
      </w:tr>
      <w:tr w:rsidR="008502BA" w:rsidRPr="006A79C9" w14:paraId="32688C05" w14:textId="77777777">
        <w:trPr>
          <w:trHeight w:val="287"/>
        </w:trPr>
        <w:tc>
          <w:tcPr>
            <w:tcW w:w="961" w:type="dxa"/>
          </w:tcPr>
          <w:p w14:paraId="22B22B2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282F1C9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(see</w:t>
            </w:r>
            <w:r w:rsidRPr="006A79C9">
              <w:rPr>
                <w:rFonts w:ascii="Arial" w:hAnsi="Arial" w:cs="Arial"/>
                <w:spacing w:val="2"/>
                <w:sz w:val="20"/>
                <w:szCs w:val="20"/>
              </w:rPr>
              <w:t xml:space="preserve"> </w:t>
            </w:r>
            <w:r w:rsidRPr="006A79C9">
              <w:rPr>
                <w:rFonts w:ascii="Arial" w:hAnsi="Arial" w:cs="Arial"/>
                <w:sz w:val="20"/>
                <w:szCs w:val="20"/>
              </w:rPr>
              <w:t>nameplate</w:t>
            </w:r>
            <w:r w:rsidRPr="006A79C9">
              <w:rPr>
                <w:rFonts w:ascii="Arial" w:hAnsi="Arial" w:cs="Arial"/>
                <w:spacing w:val="1"/>
                <w:sz w:val="20"/>
                <w:szCs w:val="20"/>
              </w:rPr>
              <w:t xml:space="preserve"> </w:t>
            </w:r>
            <w:r w:rsidRPr="006A79C9">
              <w:rPr>
                <w:rFonts w:ascii="Arial" w:hAnsi="Arial" w:cs="Arial"/>
                <w:sz w:val="20"/>
                <w:szCs w:val="20"/>
              </w:rPr>
              <w:t>data</w:t>
            </w:r>
            <w:r w:rsidRPr="006A79C9">
              <w:rPr>
                <w:rFonts w:ascii="Arial" w:hAnsi="Arial" w:cs="Arial"/>
                <w:spacing w:val="-3"/>
                <w:sz w:val="20"/>
                <w:szCs w:val="20"/>
              </w:rPr>
              <w:t xml:space="preserve"> </w:t>
            </w:r>
            <w:r w:rsidRPr="006A79C9">
              <w:rPr>
                <w:rFonts w:ascii="Arial" w:hAnsi="Arial" w:cs="Arial"/>
                <w:sz w:val="20"/>
                <w:szCs w:val="20"/>
              </w:rPr>
              <w:t>supplied</w:t>
            </w:r>
            <w:r w:rsidRPr="006A79C9">
              <w:rPr>
                <w:rFonts w:ascii="Arial" w:hAnsi="Arial" w:cs="Arial"/>
                <w:spacing w:val="3"/>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SOW for</w:t>
            </w:r>
            <w:r w:rsidRPr="006A79C9">
              <w:rPr>
                <w:rFonts w:ascii="Arial" w:hAnsi="Arial" w:cs="Arial"/>
                <w:spacing w:val="-1"/>
                <w:sz w:val="20"/>
                <w:szCs w:val="20"/>
              </w:rPr>
              <w:t xml:space="preserve"> </w:t>
            </w:r>
            <w:r w:rsidRPr="006A79C9">
              <w:rPr>
                <w:rFonts w:ascii="Arial" w:hAnsi="Arial" w:cs="Arial"/>
                <w:sz w:val="20"/>
                <w:szCs w:val="20"/>
              </w:rPr>
              <w:t>this</w:t>
            </w:r>
            <w:r w:rsidRPr="006A79C9">
              <w:rPr>
                <w:rFonts w:ascii="Arial" w:hAnsi="Arial" w:cs="Arial"/>
                <w:spacing w:val="-6"/>
                <w:sz w:val="20"/>
                <w:szCs w:val="20"/>
              </w:rPr>
              <w:t xml:space="preserve"> </w:t>
            </w:r>
            <w:r w:rsidRPr="006A79C9">
              <w:rPr>
                <w:rFonts w:ascii="Arial" w:hAnsi="Arial" w:cs="Arial"/>
                <w:sz w:val="20"/>
                <w:szCs w:val="20"/>
              </w:rPr>
              <w:t>motor)</w:t>
            </w:r>
          </w:p>
        </w:tc>
      </w:tr>
      <w:tr w:rsidR="008502BA" w:rsidRPr="006A79C9" w14:paraId="3B0A04F8" w14:textId="77777777">
        <w:trPr>
          <w:trHeight w:val="287"/>
        </w:trPr>
        <w:tc>
          <w:tcPr>
            <w:tcW w:w="961" w:type="dxa"/>
          </w:tcPr>
          <w:p w14:paraId="6FD07A6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2BF397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seals</w:t>
            </w:r>
          </w:p>
        </w:tc>
      </w:tr>
      <w:tr w:rsidR="008502BA" w:rsidRPr="006A79C9" w14:paraId="6C6708D8" w14:textId="77777777">
        <w:trPr>
          <w:trHeight w:val="287"/>
        </w:trPr>
        <w:tc>
          <w:tcPr>
            <w:tcW w:w="961" w:type="dxa"/>
          </w:tcPr>
          <w:p w14:paraId="0A6D64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21B65EF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w:t>
            </w:r>
          </w:p>
        </w:tc>
      </w:tr>
      <w:tr w:rsidR="008502BA" w:rsidRPr="006A79C9" w14:paraId="5CC6B05E" w14:textId="77777777">
        <w:trPr>
          <w:trHeight w:val="287"/>
        </w:trPr>
        <w:tc>
          <w:tcPr>
            <w:tcW w:w="961" w:type="dxa"/>
          </w:tcPr>
          <w:p w14:paraId="47CB26C0"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579A7D53" w14:textId="77777777" w:rsidR="008502BA" w:rsidRPr="006A79C9" w:rsidRDefault="00F84358">
            <w:pPr>
              <w:pStyle w:val="TableParagraph"/>
              <w:spacing w:before="52" w:line="215" w:lineRule="exact"/>
              <w:ind w:left="1608" w:right="1596"/>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4"/>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5DD03376" w14:textId="77777777">
        <w:trPr>
          <w:trHeight w:val="292"/>
        </w:trPr>
        <w:tc>
          <w:tcPr>
            <w:tcW w:w="961" w:type="dxa"/>
          </w:tcPr>
          <w:p w14:paraId="4D68F07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1</w:t>
            </w:r>
          </w:p>
        </w:tc>
        <w:tc>
          <w:tcPr>
            <w:tcW w:w="7280" w:type="dxa"/>
          </w:tcPr>
          <w:p w14:paraId="4DDE2221"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PT100</w:t>
            </w:r>
            <w:r w:rsidRPr="006A79C9">
              <w:rPr>
                <w:rFonts w:ascii="Arial" w:hAnsi="Arial" w:cs="Arial"/>
                <w:spacing w:val="1"/>
                <w:sz w:val="20"/>
                <w:szCs w:val="20"/>
              </w:rPr>
              <w:t xml:space="preserve"> </w:t>
            </w:r>
            <w:r w:rsidRPr="006A79C9">
              <w:rPr>
                <w:rFonts w:ascii="Arial" w:hAnsi="Arial" w:cs="Arial"/>
                <w:sz w:val="20"/>
                <w:szCs w:val="20"/>
              </w:rPr>
              <w:t>resistance</w:t>
            </w:r>
            <w:r w:rsidRPr="006A79C9">
              <w:rPr>
                <w:rFonts w:ascii="Arial" w:hAnsi="Arial" w:cs="Arial"/>
                <w:spacing w:val="1"/>
                <w:sz w:val="20"/>
                <w:szCs w:val="20"/>
              </w:rPr>
              <w:t xml:space="preserve"> </w:t>
            </w:r>
            <w:r w:rsidRPr="006A79C9">
              <w:rPr>
                <w:rFonts w:ascii="Arial" w:hAnsi="Arial" w:cs="Arial"/>
                <w:sz w:val="20"/>
                <w:szCs w:val="20"/>
              </w:rPr>
              <w:t>test/ measure</w:t>
            </w:r>
            <w:r w:rsidRPr="006A79C9">
              <w:rPr>
                <w:rFonts w:ascii="Arial" w:hAnsi="Arial" w:cs="Arial"/>
                <w:spacing w:val="1"/>
                <w:sz w:val="20"/>
                <w:szCs w:val="20"/>
              </w:rPr>
              <w:t xml:space="preserve"> </w:t>
            </w:r>
            <w:r w:rsidRPr="006A79C9">
              <w:rPr>
                <w:rFonts w:ascii="Arial" w:hAnsi="Arial" w:cs="Arial"/>
                <w:sz w:val="20"/>
                <w:szCs w:val="20"/>
              </w:rPr>
              <w:t>RTD</w:t>
            </w:r>
          </w:p>
        </w:tc>
      </w:tr>
      <w:tr w:rsidR="008502BA" w:rsidRPr="006A79C9" w14:paraId="3EC89DA5" w14:textId="77777777">
        <w:trPr>
          <w:trHeight w:val="287"/>
        </w:trPr>
        <w:tc>
          <w:tcPr>
            <w:tcW w:w="961" w:type="dxa"/>
          </w:tcPr>
          <w:p w14:paraId="1753302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6D6B0C6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w:t>
            </w:r>
            <w:r w:rsidRPr="006A79C9">
              <w:rPr>
                <w:rFonts w:ascii="Arial" w:hAnsi="Arial" w:cs="Arial"/>
                <w:spacing w:val="1"/>
                <w:sz w:val="20"/>
                <w:szCs w:val="20"/>
              </w:rPr>
              <w:t xml:space="preserve"> </w:t>
            </w:r>
            <w:r w:rsidRPr="006A79C9">
              <w:rPr>
                <w:rFonts w:ascii="Arial" w:hAnsi="Arial" w:cs="Arial"/>
                <w:sz w:val="20"/>
                <w:szCs w:val="20"/>
              </w:rPr>
              <w:t>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685469D7" w14:textId="77777777">
        <w:trPr>
          <w:trHeight w:val="288"/>
        </w:trPr>
        <w:tc>
          <w:tcPr>
            <w:tcW w:w="961" w:type="dxa"/>
          </w:tcPr>
          <w:p w14:paraId="31549A16"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3</w:t>
            </w:r>
          </w:p>
        </w:tc>
        <w:tc>
          <w:tcPr>
            <w:tcW w:w="7280" w:type="dxa"/>
          </w:tcPr>
          <w:p w14:paraId="15A7FAFD"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overhand</w:t>
            </w:r>
            <w:r w:rsidRPr="006A79C9">
              <w:rPr>
                <w:rFonts w:ascii="Arial" w:hAnsi="Arial" w:cs="Arial"/>
                <w:spacing w:val="2"/>
                <w:sz w:val="20"/>
                <w:szCs w:val="20"/>
              </w:rPr>
              <w:t xml:space="preserve"> </w:t>
            </w:r>
            <w:r w:rsidRPr="006A79C9">
              <w:rPr>
                <w:rFonts w:ascii="Arial" w:hAnsi="Arial" w:cs="Arial"/>
                <w:sz w:val="20"/>
                <w:szCs w:val="20"/>
              </w:rPr>
              <w:t>winding (Top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55629187" w14:textId="77777777">
        <w:trPr>
          <w:trHeight w:val="287"/>
        </w:trPr>
        <w:tc>
          <w:tcPr>
            <w:tcW w:w="961" w:type="dxa"/>
          </w:tcPr>
          <w:p w14:paraId="096D4436" w14:textId="77777777" w:rsidR="008502BA" w:rsidRPr="006A79C9" w:rsidRDefault="008502BA">
            <w:pPr>
              <w:pStyle w:val="TableParagraph"/>
              <w:spacing w:before="0" w:line="240" w:lineRule="auto"/>
              <w:rPr>
                <w:rFonts w:ascii="Arial" w:hAnsi="Arial" w:cs="Arial"/>
                <w:sz w:val="20"/>
                <w:szCs w:val="20"/>
              </w:rPr>
            </w:pPr>
          </w:p>
        </w:tc>
        <w:tc>
          <w:tcPr>
            <w:tcW w:w="7280" w:type="dxa"/>
          </w:tcPr>
          <w:p w14:paraId="3FDE7CB2" w14:textId="77777777" w:rsidR="008502BA" w:rsidRPr="006A79C9" w:rsidRDefault="00F84358">
            <w:pPr>
              <w:pStyle w:val="TableParagraph"/>
              <w:spacing w:before="52" w:line="215" w:lineRule="exact"/>
              <w:ind w:left="1610" w:right="1593"/>
              <w:jc w:val="center"/>
              <w:rPr>
                <w:rFonts w:ascii="Arial" w:hAnsi="Arial" w:cs="Arial"/>
                <w:b/>
                <w:sz w:val="20"/>
                <w:szCs w:val="20"/>
              </w:rPr>
            </w:pPr>
            <w:r w:rsidRPr="006A79C9">
              <w:rPr>
                <w:rFonts w:ascii="Arial" w:hAnsi="Arial" w:cs="Arial"/>
                <w:b/>
                <w:sz w:val="20"/>
                <w:szCs w:val="20"/>
              </w:rPr>
              <w:t>ACCESSORIES</w:t>
            </w:r>
          </w:p>
        </w:tc>
      </w:tr>
      <w:tr w:rsidR="008502BA" w:rsidRPr="006A79C9" w14:paraId="2501CD7C" w14:textId="77777777">
        <w:trPr>
          <w:trHeight w:val="287"/>
        </w:trPr>
        <w:tc>
          <w:tcPr>
            <w:tcW w:w="961" w:type="dxa"/>
          </w:tcPr>
          <w:p w14:paraId="4175D23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80" w:type="dxa"/>
          </w:tcPr>
          <w:p w14:paraId="600E709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427364D6" w14:textId="77777777">
        <w:trPr>
          <w:trHeight w:val="287"/>
        </w:trPr>
        <w:tc>
          <w:tcPr>
            <w:tcW w:w="961" w:type="dxa"/>
          </w:tcPr>
          <w:p w14:paraId="5134E13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80" w:type="dxa"/>
          </w:tcPr>
          <w:p w14:paraId="74B0ECA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Inspect</w:t>
            </w:r>
            <w:r w:rsidRPr="006A79C9">
              <w:rPr>
                <w:rFonts w:ascii="Arial" w:hAnsi="Arial" w:cs="Arial"/>
                <w:spacing w:val="3"/>
                <w:sz w:val="20"/>
                <w:szCs w:val="20"/>
              </w:rPr>
              <w:t xml:space="preserve"> </w:t>
            </w:r>
            <w:r w:rsidRPr="006A79C9">
              <w:rPr>
                <w:rFonts w:ascii="Arial" w:hAnsi="Arial" w:cs="Arial"/>
                <w:sz w:val="20"/>
                <w:szCs w:val="20"/>
              </w:rPr>
              <w:t>shock</w:t>
            </w:r>
            <w:r w:rsidRPr="006A79C9">
              <w:rPr>
                <w:rFonts w:ascii="Arial" w:hAnsi="Arial" w:cs="Arial"/>
                <w:spacing w:val="1"/>
                <w:sz w:val="20"/>
                <w:szCs w:val="20"/>
              </w:rPr>
              <w:t xml:space="preserve"> </w:t>
            </w:r>
            <w:r w:rsidRPr="006A79C9">
              <w:rPr>
                <w:rFonts w:ascii="Arial" w:hAnsi="Arial" w:cs="Arial"/>
                <w:sz w:val="20"/>
                <w:szCs w:val="20"/>
              </w:rPr>
              <w:t>absorber</w:t>
            </w:r>
            <w:r w:rsidRPr="006A79C9">
              <w:rPr>
                <w:rFonts w:ascii="Arial" w:hAnsi="Arial" w:cs="Arial"/>
                <w:spacing w:val="1"/>
                <w:sz w:val="20"/>
                <w:szCs w:val="20"/>
              </w:rPr>
              <w:t xml:space="preserve"> </w:t>
            </w:r>
            <w:r w:rsidRPr="006A79C9">
              <w:rPr>
                <w:rFonts w:ascii="Arial" w:hAnsi="Arial" w:cs="Arial"/>
                <w:sz w:val="20"/>
                <w:szCs w:val="20"/>
              </w:rPr>
              <w:t>rubbers</w:t>
            </w:r>
            <w:r w:rsidRPr="006A79C9">
              <w:rPr>
                <w:rFonts w:ascii="Arial" w:hAnsi="Arial" w:cs="Arial"/>
                <w:spacing w:val="-4"/>
                <w:sz w:val="20"/>
                <w:szCs w:val="20"/>
              </w:rPr>
              <w:t xml:space="preserve"> </w:t>
            </w:r>
            <w:r w:rsidRPr="006A79C9">
              <w:rPr>
                <w:rFonts w:ascii="Arial" w:hAnsi="Arial" w:cs="Arial"/>
                <w:sz w:val="20"/>
                <w:szCs w:val="20"/>
              </w:rPr>
              <w:t>(replace</w:t>
            </w:r>
            <w:r w:rsidRPr="006A79C9">
              <w:rPr>
                <w:rFonts w:ascii="Arial" w:hAnsi="Arial" w:cs="Arial"/>
                <w:spacing w:val="-4"/>
                <w:sz w:val="20"/>
                <w:szCs w:val="20"/>
              </w:rPr>
              <w:t xml:space="preserve"> </w:t>
            </w:r>
            <w:r w:rsidRPr="006A79C9">
              <w:rPr>
                <w:rFonts w:ascii="Arial" w:hAnsi="Arial" w:cs="Arial"/>
                <w:sz w:val="20"/>
                <w:szCs w:val="20"/>
              </w:rPr>
              <w:t>if</w:t>
            </w:r>
            <w:r w:rsidRPr="006A79C9">
              <w:rPr>
                <w:rFonts w:ascii="Arial" w:hAnsi="Arial" w:cs="Arial"/>
                <w:spacing w:val="7"/>
                <w:sz w:val="20"/>
                <w:szCs w:val="20"/>
              </w:rPr>
              <w:t xml:space="preserve"> </w:t>
            </w:r>
            <w:r w:rsidRPr="006A79C9">
              <w:rPr>
                <w:rFonts w:ascii="Arial" w:hAnsi="Arial" w:cs="Arial"/>
                <w:sz w:val="20"/>
                <w:szCs w:val="20"/>
              </w:rPr>
              <w:t>damaged)</w:t>
            </w:r>
          </w:p>
        </w:tc>
      </w:tr>
      <w:tr w:rsidR="008502BA" w:rsidRPr="006A79C9" w14:paraId="795E137B" w14:textId="77777777">
        <w:trPr>
          <w:trHeight w:val="287"/>
        </w:trPr>
        <w:tc>
          <w:tcPr>
            <w:tcW w:w="961" w:type="dxa"/>
          </w:tcPr>
          <w:p w14:paraId="5FF038F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80" w:type="dxa"/>
          </w:tcPr>
          <w:p w14:paraId="1DC7142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1"/>
                <w:sz w:val="20"/>
                <w:szCs w:val="20"/>
              </w:rPr>
              <w:t xml:space="preserve"> </w:t>
            </w:r>
            <w:r w:rsidRPr="006A79C9">
              <w:rPr>
                <w:rFonts w:ascii="Arial" w:hAnsi="Arial" w:cs="Arial"/>
                <w:sz w:val="20"/>
                <w:szCs w:val="20"/>
              </w:rPr>
              <w:t>lab</w:t>
            </w:r>
            <w:r w:rsidRPr="006A79C9">
              <w:rPr>
                <w:rFonts w:ascii="Arial" w:hAnsi="Arial" w:cs="Arial"/>
                <w:spacing w:val="2"/>
                <w:sz w:val="20"/>
                <w:szCs w:val="20"/>
              </w:rPr>
              <w:t xml:space="preserve"> </w:t>
            </w:r>
            <w:r w:rsidRPr="006A79C9">
              <w:rPr>
                <w:rFonts w:ascii="Arial" w:hAnsi="Arial" w:cs="Arial"/>
                <w:sz w:val="20"/>
                <w:szCs w:val="20"/>
              </w:rPr>
              <w:t>seals</w:t>
            </w:r>
          </w:p>
        </w:tc>
      </w:tr>
      <w:tr w:rsidR="008502BA" w:rsidRPr="006A79C9" w14:paraId="46973E2E" w14:textId="77777777">
        <w:trPr>
          <w:trHeight w:val="287"/>
        </w:trPr>
        <w:tc>
          <w:tcPr>
            <w:tcW w:w="961" w:type="dxa"/>
          </w:tcPr>
          <w:p w14:paraId="291E4F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80" w:type="dxa"/>
          </w:tcPr>
          <w:p w14:paraId="0AE321E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5"/>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3FA67AEC" w14:textId="77777777">
        <w:trPr>
          <w:trHeight w:val="288"/>
        </w:trPr>
        <w:tc>
          <w:tcPr>
            <w:tcW w:w="961" w:type="dxa"/>
          </w:tcPr>
          <w:p w14:paraId="3339403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80" w:type="dxa"/>
          </w:tcPr>
          <w:p w14:paraId="3660EE65"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5562CF0A" w14:textId="77777777">
        <w:trPr>
          <w:trHeight w:val="287"/>
        </w:trPr>
        <w:tc>
          <w:tcPr>
            <w:tcW w:w="961" w:type="dxa"/>
          </w:tcPr>
          <w:p w14:paraId="70C68E9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80" w:type="dxa"/>
          </w:tcPr>
          <w:p w14:paraId="0C5935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1"/>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ball</w:t>
            </w:r>
            <w:r w:rsidRPr="006A79C9">
              <w:rPr>
                <w:rFonts w:ascii="Arial" w:hAnsi="Arial" w:cs="Arial"/>
                <w:spacing w:val="-3"/>
                <w:sz w:val="20"/>
                <w:szCs w:val="20"/>
              </w:rPr>
              <w:t xml:space="preserve"> </w:t>
            </w:r>
            <w:r w:rsidRPr="006A79C9">
              <w:rPr>
                <w:rFonts w:ascii="Arial" w:hAnsi="Arial" w:cs="Arial"/>
                <w:sz w:val="20"/>
                <w:szCs w:val="20"/>
              </w:rPr>
              <w:t>valves</w:t>
            </w:r>
          </w:p>
        </w:tc>
      </w:tr>
      <w:tr w:rsidR="008502BA" w:rsidRPr="006A79C9" w14:paraId="5D2B1907" w14:textId="77777777">
        <w:trPr>
          <w:trHeight w:val="287"/>
        </w:trPr>
        <w:tc>
          <w:tcPr>
            <w:tcW w:w="961" w:type="dxa"/>
          </w:tcPr>
          <w:p w14:paraId="4AADA0E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80" w:type="dxa"/>
          </w:tcPr>
          <w:p w14:paraId="02038C54"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5EEDAEC7" w14:textId="77777777">
        <w:trPr>
          <w:trHeight w:val="287"/>
        </w:trPr>
        <w:tc>
          <w:tcPr>
            <w:tcW w:w="961" w:type="dxa"/>
          </w:tcPr>
          <w:p w14:paraId="596C095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80" w:type="dxa"/>
          </w:tcPr>
          <w:p w14:paraId="20AE6F3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6"/>
                <w:sz w:val="20"/>
                <w:szCs w:val="20"/>
              </w:rPr>
              <w:t xml:space="preserve"> </w:t>
            </w:r>
            <w:r w:rsidRPr="006A79C9">
              <w:rPr>
                <w:rFonts w:ascii="Arial" w:hAnsi="Arial" w:cs="Arial"/>
                <w:sz w:val="20"/>
                <w:szCs w:val="20"/>
              </w:rPr>
              <w:t>housings</w:t>
            </w:r>
          </w:p>
        </w:tc>
      </w:tr>
      <w:tr w:rsidR="008502BA" w:rsidRPr="006A79C9" w14:paraId="3EBA899C" w14:textId="77777777">
        <w:trPr>
          <w:trHeight w:val="292"/>
        </w:trPr>
        <w:tc>
          <w:tcPr>
            <w:tcW w:w="961" w:type="dxa"/>
          </w:tcPr>
          <w:p w14:paraId="5F56F6A9"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9</w:t>
            </w:r>
          </w:p>
        </w:tc>
        <w:tc>
          <w:tcPr>
            <w:tcW w:w="7280" w:type="dxa"/>
          </w:tcPr>
          <w:p w14:paraId="2641A097"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and landings</w:t>
            </w:r>
          </w:p>
        </w:tc>
      </w:tr>
      <w:tr w:rsidR="008502BA" w:rsidRPr="006A79C9" w14:paraId="416BE2D9" w14:textId="77777777">
        <w:trPr>
          <w:trHeight w:val="288"/>
        </w:trPr>
        <w:tc>
          <w:tcPr>
            <w:tcW w:w="961" w:type="dxa"/>
          </w:tcPr>
          <w:p w14:paraId="153E0DD3"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10</w:t>
            </w:r>
          </w:p>
        </w:tc>
        <w:tc>
          <w:tcPr>
            <w:tcW w:w="7280" w:type="dxa"/>
          </w:tcPr>
          <w:p w14:paraId="08A51D90"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Burn out</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coils</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prepare core</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rewind</w:t>
            </w:r>
          </w:p>
        </w:tc>
      </w:tr>
      <w:tr w:rsidR="008502BA" w:rsidRPr="006A79C9" w14:paraId="01BBA06B" w14:textId="77777777">
        <w:trPr>
          <w:trHeight w:val="287"/>
        </w:trPr>
        <w:tc>
          <w:tcPr>
            <w:tcW w:w="961" w:type="dxa"/>
          </w:tcPr>
          <w:p w14:paraId="62EA67E3"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80" w:type="dxa"/>
          </w:tcPr>
          <w:p w14:paraId="55A04D2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5"/>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5"/>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 rewind kit</w:t>
            </w:r>
          </w:p>
        </w:tc>
      </w:tr>
      <w:tr w:rsidR="008502BA" w:rsidRPr="006A79C9" w14:paraId="78798832" w14:textId="77777777">
        <w:trPr>
          <w:trHeight w:val="287"/>
        </w:trPr>
        <w:tc>
          <w:tcPr>
            <w:tcW w:w="961" w:type="dxa"/>
          </w:tcPr>
          <w:p w14:paraId="1605C98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80" w:type="dxa"/>
          </w:tcPr>
          <w:p w14:paraId="7711947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52A22DE4" w14:textId="77777777">
        <w:trPr>
          <w:trHeight w:val="287"/>
        </w:trPr>
        <w:tc>
          <w:tcPr>
            <w:tcW w:w="961" w:type="dxa"/>
          </w:tcPr>
          <w:p w14:paraId="696AE6D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80" w:type="dxa"/>
          </w:tcPr>
          <w:p w14:paraId="4525B51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bl>
    <w:p w14:paraId="32C7768B"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91B8FDC"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773EE2CF" w14:textId="77777777">
        <w:trPr>
          <w:trHeight w:val="345"/>
        </w:trPr>
        <w:tc>
          <w:tcPr>
            <w:tcW w:w="961" w:type="dxa"/>
          </w:tcPr>
          <w:p w14:paraId="216AAAD7"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1428AB43"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1B0CA3A6" w14:textId="77777777">
        <w:trPr>
          <w:trHeight w:val="287"/>
        </w:trPr>
        <w:tc>
          <w:tcPr>
            <w:tcW w:w="961" w:type="dxa"/>
          </w:tcPr>
          <w:p w14:paraId="42900540"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80" w:type="dxa"/>
          </w:tcPr>
          <w:p w14:paraId="2A26516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2CB323C0" w14:textId="77777777">
        <w:trPr>
          <w:trHeight w:val="287"/>
        </w:trPr>
        <w:tc>
          <w:tcPr>
            <w:tcW w:w="961" w:type="dxa"/>
          </w:tcPr>
          <w:p w14:paraId="4EEECDA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80" w:type="dxa"/>
          </w:tcPr>
          <w:p w14:paraId="3A53676A"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28767EAF" w14:textId="77777777">
        <w:trPr>
          <w:trHeight w:val="288"/>
        </w:trPr>
        <w:tc>
          <w:tcPr>
            <w:tcW w:w="961" w:type="dxa"/>
          </w:tcPr>
          <w:p w14:paraId="6F6F5935"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16</w:t>
            </w:r>
          </w:p>
        </w:tc>
        <w:tc>
          <w:tcPr>
            <w:tcW w:w="7280" w:type="dxa"/>
          </w:tcPr>
          <w:p w14:paraId="1DBE4C01"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65EF78B9" w14:textId="77777777">
        <w:trPr>
          <w:trHeight w:val="287"/>
        </w:trPr>
        <w:tc>
          <w:tcPr>
            <w:tcW w:w="961" w:type="dxa"/>
          </w:tcPr>
          <w:p w14:paraId="64E6BB8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17</w:t>
            </w:r>
          </w:p>
        </w:tc>
        <w:tc>
          <w:tcPr>
            <w:tcW w:w="7280" w:type="dxa"/>
          </w:tcPr>
          <w:p w14:paraId="02B49CC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Copper material</w:t>
            </w:r>
            <w:r w:rsidRPr="006A79C9">
              <w:rPr>
                <w:rFonts w:ascii="Arial" w:hAnsi="Arial" w:cs="Arial"/>
                <w:spacing w:val="3"/>
                <w:sz w:val="20"/>
                <w:szCs w:val="20"/>
              </w:rPr>
              <w:t xml:space="preserve"> </w:t>
            </w:r>
            <w:r w:rsidRPr="006A79C9">
              <w:rPr>
                <w:rFonts w:ascii="Arial" w:hAnsi="Arial" w:cs="Arial"/>
                <w:sz w:val="20"/>
                <w:szCs w:val="20"/>
              </w:rPr>
              <w:t>analysis</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2AD944C4" w14:textId="77777777">
        <w:trPr>
          <w:trHeight w:val="287"/>
        </w:trPr>
        <w:tc>
          <w:tcPr>
            <w:tcW w:w="961" w:type="dxa"/>
          </w:tcPr>
          <w:p w14:paraId="2EF749C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80" w:type="dxa"/>
          </w:tcPr>
          <w:p w14:paraId="5FD5DF02"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109D0D0A" w14:textId="77777777">
        <w:trPr>
          <w:trHeight w:val="287"/>
        </w:trPr>
        <w:tc>
          <w:tcPr>
            <w:tcW w:w="961" w:type="dxa"/>
          </w:tcPr>
          <w:p w14:paraId="6C2FE26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19</w:t>
            </w:r>
          </w:p>
        </w:tc>
        <w:tc>
          <w:tcPr>
            <w:tcW w:w="7280" w:type="dxa"/>
          </w:tcPr>
          <w:p w14:paraId="040D630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778F5F8C" w14:textId="77777777">
        <w:trPr>
          <w:trHeight w:val="287"/>
        </w:trPr>
        <w:tc>
          <w:tcPr>
            <w:tcW w:w="961" w:type="dxa"/>
          </w:tcPr>
          <w:p w14:paraId="7409F805"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80" w:type="dxa"/>
          </w:tcPr>
          <w:p w14:paraId="3D7CCB4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w:t>
            </w:r>
          </w:p>
        </w:tc>
      </w:tr>
      <w:tr w:rsidR="008502BA" w:rsidRPr="006A79C9" w14:paraId="25C7F941" w14:textId="77777777">
        <w:trPr>
          <w:trHeight w:val="285"/>
        </w:trPr>
        <w:tc>
          <w:tcPr>
            <w:tcW w:w="961" w:type="dxa"/>
            <w:tcBorders>
              <w:bottom w:val="single" w:sz="6" w:space="0" w:color="000000"/>
            </w:tcBorders>
          </w:tcPr>
          <w:p w14:paraId="52516842" w14:textId="77777777" w:rsidR="008502BA" w:rsidRPr="006A79C9" w:rsidRDefault="00F84358">
            <w:pPr>
              <w:pStyle w:val="TableParagraph"/>
              <w:spacing w:line="205" w:lineRule="exact"/>
              <w:ind w:right="94"/>
              <w:jc w:val="right"/>
              <w:rPr>
                <w:rFonts w:ascii="Arial" w:hAnsi="Arial" w:cs="Arial"/>
                <w:sz w:val="20"/>
                <w:szCs w:val="20"/>
              </w:rPr>
            </w:pPr>
            <w:r w:rsidRPr="006A79C9">
              <w:rPr>
                <w:rFonts w:ascii="Arial" w:hAnsi="Arial" w:cs="Arial"/>
                <w:sz w:val="20"/>
                <w:szCs w:val="20"/>
              </w:rPr>
              <w:t>21</w:t>
            </w:r>
          </w:p>
        </w:tc>
        <w:tc>
          <w:tcPr>
            <w:tcW w:w="7280" w:type="dxa"/>
            <w:tcBorders>
              <w:bottom w:val="single" w:sz="6" w:space="0" w:color="000000"/>
            </w:tcBorders>
          </w:tcPr>
          <w:p w14:paraId="1819831F" w14:textId="77777777" w:rsidR="008502BA" w:rsidRPr="006A79C9" w:rsidRDefault="00F84358">
            <w:pPr>
              <w:pStyle w:val="TableParagraph"/>
              <w:spacing w:line="205" w:lineRule="exact"/>
              <w:ind w:left="109"/>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check</w:t>
            </w:r>
            <w:r w:rsidRPr="006A79C9">
              <w:rPr>
                <w:rFonts w:ascii="Arial" w:hAnsi="Arial" w:cs="Arial"/>
                <w:spacing w:val="5"/>
                <w:sz w:val="20"/>
                <w:szCs w:val="20"/>
              </w:rPr>
              <w:t xml:space="preserve"> </w:t>
            </w:r>
            <w:r w:rsidRPr="006A79C9">
              <w:rPr>
                <w:rFonts w:ascii="Arial" w:hAnsi="Arial" w:cs="Arial"/>
                <w:sz w:val="20"/>
                <w:szCs w:val="20"/>
              </w:rPr>
              <w:t>efficiency</w:t>
            </w:r>
          </w:p>
        </w:tc>
      </w:tr>
      <w:tr w:rsidR="008502BA" w:rsidRPr="006A79C9" w14:paraId="5E035C0B" w14:textId="77777777">
        <w:trPr>
          <w:trHeight w:val="285"/>
        </w:trPr>
        <w:tc>
          <w:tcPr>
            <w:tcW w:w="961" w:type="dxa"/>
            <w:tcBorders>
              <w:top w:val="single" w:sz="6" w:space="0" w:color="000000"/>
            </w:tcBorders>
          </w:tcPr>
          <w:p w14:paraId="03B206E9" w14:textId="77777777" w:rsidR="008502BA" w:rsidRPr="006A79C9" w:rsidRDefault="00F84358">
            <w:pPr>
              <w:pStyle w:val="TableParagraph"/>
              <w:spacing w:before="58"/>
              <w:ind w:right="94"/>
              <w:jc w:val="right"/>
              <w:rPr>
                <w:rFonts w:ascii="Arial" w:hAnsi="Arial" w:cs="Arial"/>
                <w:sz w:val="20"/>
                <w:szCs w:val="20"/>
              </w:rPr>
            </w:pPr>
            <w:r w:rsidRPr="006A79C9">
              <w:rPr>
                <w:rFonts w:ascii="Arial" w:hAnsi="Arial" w:cs="Arial"/>
                <w:sz w:val="20"/>
                <w:szCs w:val="20"/>
              </w:rPr>
              <w:t>22</w:t>
            </w:r>
          </w:p>
        </w:tc>
        <w:tc>
          <w:tcPr>
            <w:tcW w:w="7280" w:type="dxa"/>
            <w:tcBorders>
              <w:top w:val="single" w:sz="6" w:space="0" w:color="000000"/>
            </w:tcBorders>
          </w:tcPr>
          <w:p w14:paraId="5FBFD962" w14:textId="77777777" w:rsidR="008502BA" w:rsidRPr="006A79C9" w:rsidRDefault="00F84358">
            <w:pPr>
              <w:pStyle w:val="TableParagraph"/>
              <w:spacing w:before="58"/>
              <w:ind w:left="109"/>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079F5553" w14:textId="77777777">
        <w:trPr>
          <w:trHeight w:val="287"/>
        </w:trPr>
        <w:tc>
          <w:tcPr>
            <w:tcW w:w="961" w:type="dxa"/>
          </w:tcPr>
          <w:p w14:paraId="41EEEAD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23</w:t>
            </w:r>
          </w:p>
        </w:tc>
        <w:tc>
          <w:tcPr>
            <w:tcW w:w="7280" w:type="dxa"/>
          </w:tcPr>
          <w:p w14:paraId="05B4E41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51000C56" w14:textId="77777777">
        <w:trPr>
          <w:trHeight w:val="287"/>
        </w:trPr>
        <w:tc>
          <w:tcPr>
            <w:tcW w:w="961" w:type="dxa"/>
          </w:tcPr>
          <w:p w14:paraId="0698F42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24</w:t>
            </w:r>
          </w:p>
        </w:tc>
        <w:tc>
          <w:tcPr>
            <w:tcW w:w="7280" w:type="dxa"/>
          </w:tcPr>
          <w:p w14:paraId="34DB029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26F7FAA4" w14:textId="77777777">
        <w:trPr>
          <w:trHeight w:val="292"/>
        </w:trPr>
        <w:tc>
          <w:tcPr>
            <w:tcW w:w="961" w:type="dxa"/>
          </w:tcPr>
          <w:p w14:paraId="09E62E2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25</w:t>
            </w:r>
          </w:p>
        </w:tc>
        <w:tc>
          <w:tcPr>
            <w:tcW w:w="7280" w:type="dxa"/>
          </w:tcPr>
          <w:p w14:paraId="5E84C7F5"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Machine off</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short</w:t>
            </w:r>
            <w:r w:rsidRPr="006A79C9">
              <w:rPr>
                <w:rFonts w:ascii="Arial" w:hAnsi="Arial" w:cs="Arial"/>
                <w:spacing w:val="3"/>
                <w:sz w:val="20"/>
                <w:szCs w:val="20"/>
              </w:rPr>
              <w:t xml:space="preserve"> </w:t>
            </w:r>
            <w:r w:rsidRPr="006A79C9">
              <w:rPr>
                <w:rFonts w:ascii="Arial" w:hAnsi="Arial" w:cs="Arial"/>
                <w:sz w:val="20"/>
                <w:szCs w:val="20"/>
              </w:rPr>
              <w:t>circuiting 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 rotor</w:t>
            </w:r>
            <w:r w:rsidRPr="006A79C9">
              <w:rPr>
                <w:rFonts w:ascii="Arial" w:hAnsi="Arial" w:cs="Arial"/>
                <w:spacing w:val="-3"/>
                <w:sz w:val="20"/>
                <w:szCs w:val="20"/>
              </w:rPr>
              <w:t xml:space="preserve"> </w:t>
            </w:r>
            <w:r w:rsidRPr="006A79C9">
              <w:rPr>
                <w:rFonts w:ascii="Arial" w:hAnsi="Arial" w:cs="Arial"/>
                <w:sz w:val="20"/>
                <w:szCs w:val="20"/>
              </w:rPr>
              <w:t>bars</w:t>
            </w:r>
          </w:p>
        </w:tc>
      </w:tr>
      <w:tr w:rsidR="008502BA" w:rsidRPr="006A79C9" w14:paraId="5B520A28" w14:textId="77777777">
        <w:trPr>
          <w:trHeight w:val="287"/>
        </w:trPr>
        <w:tc>
          <w:tcPr>
            <w:tcW w:w="961" w:type="dxa"/>
          </w:tcPr>
          <w:p w14:paraId="125729F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80" w:type="dxa"/>
          </w:tcPr>
          <w:p w14:paraId="34F2A288"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4E2F7FE5" w14:textId="77777777">
        <w:trPr>
          <w:trHeight w:val="288"/>
        </w:trPr>
        <w:tc>
          <w:tcPr>
            <w:tcW w:w="961" w:type="dxa"/>
          </w:tcPr>
          <w:p w14:paraId="755C76B2"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27</w:t>
            </w:r>
          </w:p>
        </w:tc>
        <w:tc>
          <w:tcPr>
            <w:tcW w:w="7280" w:type="dxa"/>
          </w:tcPr>
          <w:p w14:paraId="77428684"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4F68EEA2" w14:textId="77777777">
        <w:trPr>
          <w:trHeight w:val="287"/>
        </w:trPr>
        <w:tc>
          <w:tcPr>
            <w:tcW w:w="961" w:type="dxa"/>
          </w:tcPr>
          <w:p w14:paraId="0F4A5D7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28</w:t>
            </w:r>
          </w:p>
        </w:tc>
        <w:tc>
          <w:tcPr>
            <w:tcW w:w="7280" w:type="dxa"/>
          </w:tcPr>
          <w:p w14:paraId="32F07FF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6A2DE923" w14:textId="77777777">
        <w:trPr>
          <w:trHeight w:val="287"/>
        </w:trPr>
        <w:tc>
          <w:tcPr>
            <w:tcW w:w="961" w:type="dxa"/>
          </w:tcPr>
          <w:p w14:paraId="07978B8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29</w:t>
            </w:r>
          </w:p>
        </w:tc>
        <w:tc>
          <w:tcPr>
            <w:tcW w:w="7280" w:type="dxa"/>
          </w:tcPr>
          <w:p w14:paraId="5BD0893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712581F5" w14:textId="77777777">
        <w:trPr>
          <w:trHeight w:val="287"/>
        </w:trPr>
        <w:tc>
          <w:tcPr>
            <w:tcW w:w="961" w:type="dxa"/>
          </w:tcPr>
          <w:p w14:paraId="7E55C6D7"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30</w:t>
            </w:r>
          </w:p>
        </w:tc>
        <w:tc>
          <w:tcPr>
            <w:tcW w:w="7280" w:type="dxa"/>
          </w:tcPr>
          <w:p w14:paraId="3BBA3239"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469B8203" w14:textId="77777777">
        <w:trPr>
          <w:trHeight w:val="287"/>
        </w:trPr>
        <w:tc>
          <w:tcPr>
            <w:tcW w:w="961" w:type="dxa"/>
          </w:tcPr>
          <w:p w14:paraId="46F7784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31</w:t>
            </w:r>
          </w:p>
        </w:tc>
        <w:tc>
          <w:tcPr>
            <w:tcW w:w="7280" w:type="dxa"/>
          </w:tcPr>
          <w:p w14:paraId="1ECD575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2"/>
                <w:sz w:val="20"/>
                <w:szCs w:val="20"/>
              </w:rPr>
              <w:t xml:space="preserve"> </w:t>
            </w:r>
            <w:r w:rsidRPr="006A79C9">
              <w:rPr>
                <w:rFonts w:ascii="Arial" w:hAnsi="Arial" w:cs="Arial"/>
                <w:sz w:val="20"/>
                <w:szCs w:val="20"/>
              </w:rPr>
              <w:t>/</w:t>
            </w:r>
            <w:r w:rsidRPr="006A79C9">
              <w:rPr>
                <w:rFonts w:ascii="Arial" w:hAnsi="Arial" w:cs="Arial"/>
                <w:spacing w:val="1"/>
                <w:sz w:val="20"/>
                <w:szCs w:val="20"/>
              </w:rPr>
              <w:t xml:space="preserve"> </w:t>
            </w: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8502BA" w:rsidRPr="006A79C9" w14:paraId="22AF48B5" w14:textId="77777777">
        <w:trPr>
          <w:trHeight w:val="287"/>
        </w:trPr>
        <w:tc>
          <w:tcPr>
            <w:tcW w:w="961" w:type="dxa"/>
          </w:tcPr>
          <w:p w14:paraId="56D780C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32</w:t>
            </w:r>
          </w:p>
        </w:tc>
        <w:tc>
          <w:tcPr>
            <w:tcW w:w="7280" w:type="dxa"/>
          </w:tcPr>
          <w:p w14:paraId="247474BD"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7CFD3902" w14:textId="77777777">
        <w:trPr>
          <w:trHeight w:val="287"/>
        </w:trPr>
        <w:tc>
          <w:tcPr>
            <w:tcW w:w="961" w:type="dxa"/>
          </w:tcPr>
          <w:p w14:paraId="39851D9F"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33</w:t>
            </w:r>
          </w:p>
        </w:tc>
        <w:tc>
          <w:tcPr>
            <w:tcW w:w="7280" w:type="dxa"/>
          </w:tcPr>
          <w:p w14:paraId="42CE3CB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526EB48D" w14:textId="77777777">
        <w:trPr>
          <w:trHeight w:val="287"/>
        </w:trPr>
        <w:tc>
          <w:tcPr>
            <w:tcW w:w="961" w:type="dxa"/>
          </w:tcPr>
          <w:p w14:paraId="198108D3"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34</w:t>
            </w:r>
          </w:p>
        </w:tc>
        <w:tc>
          <w:tcPr>
            <w:tcW w:w="7280" w:type="dxa"/>
          </w:tcPr>
          <w:p w14:paraId="063C4D5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spigots</w:t>
            </w:r>
          </w:p>
        </w:tc>
      </w:tr>
      <w:tr w:rsidR="008502BA" w:rsidRPr="006A79C9" w14:paraId="005A691B" w14:textId="77777777">
        <w:trPr>
          <w:trHeight w:val="287"/>
        </w:trPr>
        <w:tc>
          <w:tcPr>
            <w:tcW w:w="961" w:type="dxa"/>
          </w:tcPr>
          <w:p w14:paraId="7C1171CA"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80" w:type="dxa"/>
          </w:tcPr>
          <w:p w14:paraId="44475A27"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3"/>
                <w:sz w:val="20"/>
                <w:szCs w:val="20"/>
              </w:rPr>
              <w:t xml:space="preserve"> </w:t>
            </w:r>
            <w:r w:rsidRPr="006A79C9">
              <w:rPr>
                <w:rFonts w:ascii="Arial" w:hAnsi="Arial" w:cs="Arial"/>
                <w:sz w:val="20"/>
                <w:szCs w:val="20"/>
              </w:rPr>
              <w:t>coupling</w:t>
            </w:r>
          </w:p>
        </w:tc>
      </w:tr>
      <w:tr w:rsidR="008502BA" w:rsidRPr="006A79C9" w14:paraId="5BFE1BD0" w14:textId="77777777">
        <w:trPr>
          <w:trHeight w:val="287"/>
        </w:trPr>
        <w:tc>
          <w:tcPr>
            <w:tcW w:w="961" w:type="dxa"/>
          </w:tcPr>
          <w:p w14:paraId="277EE99B"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80" w:type="dxa"/>
          </w:tcPr>
          <w:p w14:paraId="4AD4AD03"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8502BA" w:rsidRPr="006A79C9" w14:paraId="5DB19DE0" w14:textId="77777777">
        <w:trPr>
          <w:trHeight w:val="292"/>
        </w:trPr>
        <w:tc>
          <w:tcPr>
            <w:tcW w:w="961" w:type="dxa"/>
          </w:tcPr>
          <w:p w14:paraId="3E7DDE98"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80" w:type="dxa"/>
          </w:tcPr>
          <w:p w14:paraId="7DD1337F" w14:textId="77777777" w:rsidR="008502BA" w:rsidRPr="006A79C9" w:rsidRDefault="00F84358">
            <w:pPr>
              <w:pStyle w:val="TableParagraph"/>
              <w:spacing w:before="65"/>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8502BA" w:rsidRPr="006A79C9" w14:paraId="09713188" w14:textId="77777777">
        <w:trPr>
          <w:trHeight w:val="288"/>
        </w:trPr>
        <w:tc>
          <w:tcPr>
            <w:tcW w:w="961" w:type="dxa"/>
          </w:tcPr>
          <w:p w14:paraId="02027544"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80" w:type="dxa"/>
          </w:tcPr>
          <w:p w14:paraId="335971D8" w14:textId="77777777" w:rsidR="008502BA" w:rsidRPr="006A79C9" w:rsidRDefault="00F84358">
            <w:pPr>
              <w:pStyle w:val="TableParagraph"/>
              <w:spacing w:line="208" w:lineRule="exact"/>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8502BA" w:rsidRPr="006A79C9" w14:paraId="2F64950C" w14:textId="77777777">
        <w:trPr>
          <w:trHeight w:val="287"/>
        </w:trPr>
        <w:tc>
          <w:tcPr>
            <w:tcW w:w="961" w:type="dxa"/>
          </w:tcPr>
          <w:p w14:paraId="5685F284"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39</w:t>
            </w:r>
          </w:p>
        </w:tc>
        <w:tc>
          <w:tcPr>
            <w:tcW w:w="7280" w:type="dxa"/>
          </w:tcPr>
          <w:p w14:paraId="6BB59010"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8502BA" w:rsidRPr="006A79C9" w14:paraId="69C07A59" w14:textId="77777777">
        <w:trPr>
          <w:trHeight w:val="287"/>
        </w:trPr>
        <w:tc>
          <w:tcPr>
            <w:tcW w:w="961" w:type="dxa"/>
          </w:tcPr>
          <w:p w14:paraId="40B6C21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80" w:type="dxa"/>
          </w:tcPr>
          <w:p w14:paraId="3E4149FE"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8502BA" w:rsidRPr="006A79C9" w14:paraId="1D5C0D95" w14:textId="77777777">
        <w:trPr>
          <w:trHeight w:val="287"/>
        </w:trPr>
        <w:tc>
          <w:tcPr>
            <w:tcW w:w="961" w:type="dxa"/>
          </w:tcPr>
          <w:p w14:paraId="1822A9D0"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80" w:type="dxa"/>
          </w:tcPr>
          <w:p w14:paraId="04D93F3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8502BA" w:rsidRPr="006A79C9" w14:paraId="4E1F093F" w14:textId="77777777">
        <w:trPr>
          <w:trHeight w:val="287"/>
        </w:trPr>
        <w:tc>
          <w:tcPr>
            <w:tcW w:w="961" w:type="dxa"/>
          </w:tcPr>
          <w:p w14:paraId="6F81E1B8"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80" w:type="dxa"/>
          </w:tcPr>
          <w:p w14:paraId="64BD52D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8502BA" w:rsidRPr="006A79C9" w14:paraId="26D69D26" w14:textId="77777777">
        <w:trPr>
          <w:trHeight w:val="287"/>
        </w:trPr>
        <w:tc>
          <w:tcPr>
            <w:tcW w:w="961" w:type="dxa"/>
          </w:tcPr>
          <w:p w14:paraId="17B29041"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80" w:type="dxa"/>
          </w:tcPr>
          <w:p w14:paraId="3854C35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1"/>
                <w:sz w:val="20"/>
                <w:szCs w:val="20"/>
              </w:rPr>
              <w:t xml:space="preserve"> </w:t>
            </w:r>
            <w:r w:rsidRPr="006A79C9">
              <w:rPr>
                <w:rFonts w:ascii="Arial" w:hAnsi="Arial" w:cs="Arial"/>
                <w:sz w:val="20"/>
                <w:szCs w:val="20"/>
              </w:rPr>
              <w:t>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8502BA" w:rsidRPr="006A79C9" w14:paraId="546F708B" w14:textId="77777777">
        <w:trPr>
          <w:trHeight w:val="288"/>
        </w:trPr>
        <w:tc>
          <w:tcPr>
            <w:tcW w:w="961" w:type="dxa"/>
          </w:tcPr>
          <w:p w14:paraId="12578BA8"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44</w:t>
            </w:r>
          </w:p>
        </w:tc>
        <w:tc>
          <w:tcPr>
            <w:tcW w:w="7280" w:type="dxa"/>
          </w:tcPr>
          <w:p w14:paraId="43955F22" w14:textId="77777777" w:rsidR="008502BA" w:rsidRPr="006A79C9" w:rsidRDefault="00F84358">
            <w:pPr>
              <w:pStyle w:val="TableParagraph"/>
              <w:spacing w:before="61"/>
              <w:ind w:left="109"/>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8502BA" w:rsidRPr="006A79C9" w14:paraId="26D060FD" w14:textId="77777777">
        <w:trPr>
          <w:trHeight w:val="287"/>
        </w:trPr>
        <w:tc>
          <w:tcPr>
            <w:tcW w:w="961" w:type="dxa"/>
          </w:tcPr>
          <w:p w14:paraId="523D727D"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45</w:t>
            </w:r>
          </w:p>
        </w:tc>
        <w:tc>
          <w:tcPr>
            <w:tcW w:w="7280" w:type="dxa"/>
          </w:tcPr>
          <w:p w14:paraId="1A5E1821"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62361B" w:rsidRPr="006A79C9" w14:paraId="195BC075" w14:textId="77777777">
        <w:trPr>
          <w:trHeight w:val="287"/>
        </w:trPr>
        <w:tc>
          <w:tcPr>
            <w:tcW w:w="961" w:type="dxa"/>
          </w:tcPr>
          <w:p w14:paraId="232589D3" w14:textId="5FACD966"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80" w:type="dxa"/>
          </w:tcPr>
          <w:p w14:paraId="72253B2A"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9"/>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8"/>
                <w:sz w:val="20"/>
                <w:szCs w:val="20"/>
              </w:rPr>
              <w:t xml:space="preserve"> </w:t>
            </w:r>
            <w:r w:rsidRPr="006A79C9">
              <w:rPr>
                <w:rFonts w:ascii="Arial" w:hAnsi="Arial" w:cs="Arial"/>
                <w:sz w:val="20"/>
                <w:szCs w:val="20"/>
              </w:rPr>
              <w:t>stacked</w:t>
            </w:r>
            <w:r w:rsidRPr="006A79C9">
              <w:rPr>
                <w:rFonts w:ascii="Arial" w:hAnsi="Arial" w:cs="Arial"/>
                <w:spacing w:val="8"/>
                <w:sz w:val="20"/>
                <w:szCs w:val="20"/>
              </w:rPr>
              <w:t xml:space="preserve"> </w:t>
            </w:r>
            <w:r w:rsidRPr="006A79C9">
              <w:rPr>
                <w:rFonts w:ascii="Arial" w:hAnsi="Arial" w:cs="Arial"/>
                <w:sz w:val="20"/>
                <w:szCs w:val="20"/>
              </w:rPr>
              <w:t>&amp;</w:t>
            </w:r>
            <w:r w:rsidRPr="006A79C9">
              <w:rPr>
                <w:rFonts w:ascii="Arial" w:hAnsi="Arial" w:cs="Arial"/>
                <w:spacing w:val="10"/>
                <w:sz w:val="20"/>
                <w:szCs w:val="20"/>
              </w:rPr>
              <w:t xml:space="preserve"> </w:t>
            </w:r>
            <w:r w:rsidRPr="006A79C9">
              <w:rPr>
                <w:rFonts w:ascii="Arial" w:hAnsi="Arial" w:cs="Arial"/>
                <w:sz w:val="20"/>
                <w:szCs w:val="20"/>
              </w:rPr>
              <w:t>welded</w:t>
            </w:r>
          </w:p>
        </w:tc>
      </w:tr>
      <w:tr w:rsidR="0062361B" w:rsidRPr="006A79C9" w14:paraId="2C058A2B" w14:textId="77777777">
        <w:trPr>
          <w:trHeight w:val="287"/>
        </w:trPr>
        <w:tc>
          <w:tcPr>
            <w:tcW w:w="961" w:type="dxa"/>
          </w:tcPr>
          <w:p w14:paraId="6FF30844" w14:textId="4486F08B"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80" w:type="dxa"/>
          </w:tcPr>
          <w:p w14:paraId="599108A5"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62361B" w:rsidRPr="006A79C9" w14:paraId="5A110D83" w14:textId="77777777">
        <w:trPr>
          <w:trHeight w:val="287"/>
        </w:trPr>
        <w:tc>
          <w:tcPr>
            <w:tcW w:w="961" w:type="dxa"/>
          </w:tcPr>
          <w:p w14:paraId="6B92607F" w14:textId="72DC3FF4"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80" w:type="dxa"/>
          </w:tcPr>
          <w:p w14:paraId="698CCFE9" w14:textId="3DA34858"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4"/>
                <w:sz w:val="20"/>
                <w:szCs w:val="20"/>
              </w:rPr>
              <w:t>-rotor</w:t>
            </w:r>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62361B" w:rsidRPr="006A79C9" w14:paraId="6EB30CA2" w14:textId="77777777">
        <w:trPr>
          <w:trHeight w:val="292"/>
        </w:trPr>
        <w:tc>
          <w:tcPr>
            <w:tcW w:w="961" w:type="dxa"/>
          </w:tcPr>
          <w:p w14:paraId="5B403BB2" w14:textId="23048B86"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80" w:type="dxa"/>
          </w:tcPr>
          <w:p w14:paraId="4A3F0516" w14:textId="77777777" w:rsidR="0062361B" w:rsidRPr="006A79C9" w:rsidRDefault="0062361B" w:rsidP="0062361B">
            <w:pPr>
              <w:pStyle w:val="TableParagraph"/>
              <w:spacing w:before="65"/>
              <w:ind w:left="109"/>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62361B" w:rsidRPr="006A79C9" w14:paraId="7DD380A2" w14:textId="77777777">
        <w:trPr>
          <w:trHeight w:val="288"/>
        </w:trPr>
        <w:tc>
          <w:tcPr>
            <w:tcW w:w="961" w:type="dxa"/>
          </w:tcPr>
          <w:p w14:paraId="65F8956A" w14:textId="652B950D" w:rsidR="0062361B" w:rsidRPr="006A79C9" w:rsidRDefault="0062361B" w:rsidP="0062361B">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50</w:t>
            </w:r>
          </w:p>
        </w:tc>
        <w:tc>
          <w:tcPr>
            <w:tcW w:w="7280" w:type="dxa"/>
          </w:tcPr>
          <w:p w14:paraId="0C88F960" w14:textId="77777777" w:rsidR="0062361B" w:rsidRPr="006A79C9" w:rsidRDefault="0062361B" w:rsidP="0062361B">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62361B" w:rsidRPr="006A79C9" w14:paraId="4BBD573C" w14:textId="77777777">
        <w:trPr>
          <w:trHeight w:val="287"/>
        </w:trPr>
        <w:tc>
          <w:tcPr>
            <w:tcW w:w="961" w:type="dxa"/>
          </w:tcPr>
          <w:p w14:paraId="35FABFDD" w14:textId="6ABB5995"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80" w:type="dxa"/>
          </w:tcPr>
          <w:p w14:paraId="6F9F423F" w14:textId="77777777" w:rsidR="0062361B" w:rsidRPr="006A79C9" w:rsidRDefault="0062361B" w:rsidP="0062361B">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62361B" w:rsidRPr="006A79C9" w14:paraId="170D191A" w14:textId="77777777">
        <w:trPr>
          <w:trHeight w:val="287"/>
        </w:trPr>
        <w:tc>
          <w:tcPr>
            <w:tcW w:w="961" w:type="dxa"/>
          </w:tcPr>
          <w:p w14:paraId="39C86573" w14:textId="36EAB972"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80" w:type="dxa"/>
          </w:tcPr>
          <w:p w14:paraId="57E8BFA6" w14:textId="77777777" w:rsidR="0062361B" w:rsidRPr="006A79C9" w:rsidRDefault="0062361B" w:rsidP="0062361B">
            <w:pPr>
              <w:pStyle w:val="TableParagraph"/>
              <w:ind w:left="109"/>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7"/>
                <w:sz w:val="20"/>
                <w:szCs w:val="20"/>
              </w:rPr>
              <w:t xml:space="preserve"> </w:t>
            </w:r>
            <w:r w:rsidRPr="006A79C9">
              <w:rPr>
                <w:rFonts w:ascii="Arial" w:hAnsi="Arial" w:cs="Arial"/>
                <w:sz w:val="20"/>
                <w:szCs w:val="20"/>
              </w:rPr>
              <w:t>sizes</w:t>
            </w:r>
          </w:p>
        </w:tc>
      </w:tr>
      <w:tr w:rsidR="0062361B" w:rsidRPr="006A79C9" w14:paraId="1799CA73" w14:textId="77777777">
        <w:trPr>
          <w:trHeight w:val="287"/>
        </w:trPr>
        <w:tc>
          <w:tcPr>
            <w:tcW w:w="961" w:type="dxa"/>
          </w:tcPr>
          <w:p w14:paraId="6C88AD18" w14:textId="533A26D9"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53</w:t>
            </w:r>
          </w:p>
        </w:tc>
        <w:tc>
          <w:tcPr>
            <w:tcW w:w="7280" w:type="dxa"/>
          </w:tcPr>
          <w:p w14:paraId="526569D4"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62361B" w:rsidRPr="006A79C9" w14:paraId="40EDB8B9" w14:textId="77777777">
        <w:trPr>
          <w:trHeight w:val="287"/>
        </w:trPr>
        <w:tc>
          <w:tcPr>
            <w:tcW w:w="961" w:type="dxa"/>
          </w:tcPr>
          <w:p w14:paraId="01F86EDB" w14:textId="5A56911C"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80" w:type="dxa"/>
          </w:tcPr>
          <w:p w14:paraId="32C16934"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62361B" w:rsidRPr="006A79C9" w14:paraId="3B5322BC" w14:textId="77777777">
        <w:trPr>
          <w:trHeight w:val="288"/>
        </w:trPr>
        <w:tc>
          <w:tcPr>
            <w:tcW w:w="961" w:type="dxa"/>
          </w:tcPr>
          <w:p w14:paraId="7AD470F6" w14:textId="7D5941C7"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80" w:type="dxa"/>
          </w:tcPr>
          <w:p w14:paraId="42FE92D1" w14:textId="77777777" w:rsidR="0062361B" w:rsidRPr="006A79C9" w:rsidRDefault="0062361B" w:rsidP="0062361B">
            <w:pPr>
              <w:pStyle w:val="TableParagraph"/>
              <w:spacing w:line="208" w:lineRule="exact"/>
              <w:ind w:left="109"/>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3"/>
                <w:sz w:val="20"/>
                <w:szCs w:val="20"/>
              </w:rPr>
              <w:t xml:space="preserve"> </w:t>
            </w:r>
            <w:r w:rsidRPr="006A79C9">
              <w:rPr>
                <w:rFonts w:ascii="Arial" w:hAnsi="Arial" w:cs="Arial"/>
                <w:sz w:val="20"/>
                <w:szCs w:val="20"/>
              </w:rPr>
              <w:t>bolts</w:t>
            </w:r>
          </w:p>
        </w:tc>
      </w:tr>
      <w:tr w:rsidR="0062361B" w:rsidRPr="006A79C9" w14:paraId="3BA2D500" w14:textId="77777777">
        <w:trPr>
          <w:trHeight w:val="287"/>
        </w:trPr>
        <w:tc>
          <w:tcPr>
            <w:tcW w:w="961" w:type="dxa"/>
          </w:tcPr>
          <w:p w14:paraId="7F6852B8" w14:textId="21E5C42A"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56</w:t>
            </w:r>
          </w:p>
        </w:tc>
        <w:tc>
          <w:tcPr>
            <w:tcW w:w="7280" w:type="dxa"/>
          </w:tcPr>
          <w:p w14:paraId="603A6789"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suit</w:t>
            </w:r>
            <w:r w:rsidRPr="006A79C9">
              <w:rPr>
                <w:rFonts w:ascii="Arial" w:hAnsi="Arial" w:cs="Arial"/>
                <w:spacing w:val="1"/>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62361B" w:rsidRPr="006A79C9" w14:paraId="162C316F" w14:textId="77777777">
        <w:trPr>
          <w:trHeight w:val="287"/>
        </w:trPr>
        <w:tc>
          <w:tcPr>
            <w:tcW w:w="961" w:type="dxa"/>
          </w:tcPr>
          <w:p w14:paraId="70D23FDB" w14:textId="40C6A679" w:rsidR="0062361B" w:rsidRPr="006A79C9" w:rsidRDefault="0062361B" w:rsidP="0062361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80" w:type="dxa"/>
          </w:tcPr>
          <w:p w14:paraId="4CE8B31D" w14:textId="77777777" w:rsidR="0062361B" w:rsidRPr="006A79C9" w:rsidRDefault="0062361B" w:rsidP="0062361B">
            <w:pPr>
              <w:pStyle w:val="TableParagraph"/>
              <w:ind w:left="109"/>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8502BA" w:rsidRPr="006A79C9" w14:paraId="3E6424FB" w14:textId="77777777">
        <w:trPr>
          <w:trHeight w:val="287"/>
        </w:trPr>
        <w:tc>
          <w:tcPr>
            <w:tcW w:w="961" w:type="dxa"/>
          </w:tcPr>
          <w:p w14:paraId="38713742" w14:textId="6E293DC9"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w:t>
            </w:r>
            <w:r w:rsidR="0062361B">
              <w:rPr>
                <w:rFonts w:ascii="Arial" w:hAnsi="Arial" w:cs="Arial"/>
                <w:sz w:val="20"/>
                <w:szCs w:val="20"/>
              </w:rPr>
              <w:t>8</w:t>
            </w:r>
          </w:p>
        </w:tc>
        <w:tc>
          <w:tcPr>
            <w:tcW w:w="7280" w:type="dxa"/>
          </w:tcPr>
          <w:p w14:paraId="6A61A0D6"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bl>
    <w:p w14:paraId="22EB98F6"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4357DECC" w14:textId="77777777" w:rsidR="008502BA" w:rsidRPr="006A79C9" w:rsidRDefault="008502BA">
      <w:pPr>
        <w:pStyle w:val="BodyText"/>
        <w:spacing w:before="7"/>
        <w:rPr>
          <w:rFonts w:ascii="Arial" w:hAnsi="Arial" w:cs="Arial"/>
          <w:b/>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7280"/>
      </w:tblGrid>
      <w:tr w:rsidR="008502BA" w:rsidRPr="006A79C9" w14:paraId="2C2CB33B" w14:textId="77777777">
        <w:trPr>
          <w:trHeight w:val="345"/>
        </w:trPr>
        <w:tc>
          <w:tcPr>
            <w:tcW w:w="961" w:type="dxa"/>
          </w:tcPr>
          <w:p w14:paraId="1D0B1240" w14:textId="77777777" w:rsidR="008502BA" w:rsidRPr="006A79C9" w:rsidRDefault="00F84358">
            <w:pPr>
              <w:pStyle w:val="TableParagraph"/>
              <w:spacing w:before="110" w:line="215" w:lineRule="exact"/>
              <w:ind w:right="101"/>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80" w:type="dxa"/>
          </w:tcPr>
          <w:p w14:paraId="4CC7E86E" w14:textId="77777777" w:rsidR="008502BA" w:rsidRPr="006A79C9" w:rsidRDefault="00F84358">
            <w:pPr>
              <w:pStyle w:val="TableParagraph"/>
              <w:spacing w:before="110" w:line="215" w:lineRule="exact"/>
              <w:ind w:left="109"/>
              <w:rPr>
                <w:rFonts w:ascii="Arial" w:hAnsi="Arial" w:cs="Arial"/>
                <w:b/>
                <w:sz w:val="20"/>
                <w:szCs w:val="20"/>
              </w:rPr>
            </w:pPr>
            <w:r w:rsidRPr="006A79C9">
              <w:rPr>
                <w:rFonts w:ascii="Arial" w:hAnsi="Arial" w:cs="Arial"/>
                <w:b/>
                <w:sz w:val="20"/>
                <w:szCs w:val="20"/>
              </w:rPr>
              <w:t>Description</w:t>
            </w:r>
          </w:p>
        </w:tc>
      </w:tr>
      <w:tr w:rsidR="008502BA" w:rsidRPr="006A79C9" w14:paraId="698D1298" w14:textId="77777777">
        <w:trPr>
          <w:trHeight w:val="287"/>
        </w:trPr>
        <w:tc>
          <w:tcPr>
            <w:tcW w:w="961" w:type="dxa"/>
          </w:tcPr>
          <w:p w14:paraId="49E4AE28" w14:textId="52F1ADF8"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w:t>
            </w:r>
            <w:r w:rsidR="0062361B">
              <w:rPr>
                <w:rFonts w:ascii="Arial" w:hAnsi="Arial" w:cs="Arial"/>
                <w:sz w:val="20"/>
                <w:szCs w:val="20"/>
              </w:rPr>
              <w:t>9</w:t>
            </w:r>
          </w:p>
        </w:tc>
        <w:tc>
          <w:tcPr>
            <w:tcW w:w="7280" w:type="dxa"/>
          </w:tcPr>
          <w:p w14:paraId="64FA188F" w14:textId="77777777" w:rsidR="008502BA" w:rsidRPr="006A79C9" w:rsidRDefault="00F84358">
            <w:pPr>
              <w:pStyle w:val="TableParagraph"/>
              <w:ind w:left="109"/>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bl>
    <w:p w14:paraId="640F3998" w14:textId="77777777" w:rsidR="008502BA" w:rsidRPr="006A79C9" w:rsidRDefault="008502BA">
      <w:pPr>
        <w:pStyle w:val="BodyText"/>
        <w:rPr>
          <w:rFonts w:ascii="Arial" w:hAnsi="Arial" w:cs="Arial"/>
          <w:b/>
        </w:rPr>
      </w:pPr>
    </w:p>
    <w:p w14:paraId="37215708" w14:textId="77777777" w:rsidR="008502BA" w:rsidRPr="006A79C9" w:rsidRDefault="008502BA">
      <w:pPr>
        <w:pStyle w:val="BodyText"/>
        <w:spacing w:before="2"/>
        <w:rPr>
          <w:rFonts w:ascii="Arial" w:hAnsi="Arial" w:cs="Arial"/>
          <w:b/>
        </w:rPr>
      </w:pPr>
    </w:p>
    <w:p w14:paraId="1514AD71" w14:textId="77777777" w:rsidR="008502BA" w:rsidRPr="006A79C9" w:rsidRDefault="00F84358">
      <w:pPr>
        <w:pStyle w:val="ListParagraph"/>
        <w:numPr>
          <w:ilvl w:val="2"/>
          <w:numId w:val="6"/>
        </w:numPr>
        <w:tabs>
          <w:tab w:val="left" w:pos="1166"/>
        </w:tabs>
        <w:spacing w:before="90"/>
        <w:rPr>
          <w:rFonts w:ascii="Arial" w:hAnsi="Arial" w:cs="Arial"/>
          <w:b/>
          <w:i/>
          <w:sz w:val="20"/>
          <w:szCs w:val="20"/>
        </w:rPr>
      </w:pPr>
      <w:r w:rsidRPr="006A79C9">
        <w:rPr>
          <w:rFonts w:ascii="Arial" w:hAnsi="Arial" w:cs="Arial"/>
          <w:b/>
          <w:i/>
          <w:sz w:val="20"/>
          <w:szCs w:val="20"/>
        </w:rPr>
        <w:t>Forced</w:t>
      </w:r>
      <w:r w:rsidRPr="006A79C9">
        <w:rPr>
          <w:rFonts w:ascii="Arial" w:hAnsi="Arial" w:cs="Arial"/>
          <w:b/>
          <w:i/>
          <w:spacing w:val="-3"/>
          <w:sz w:val="20"/>
          <w:szCs w:val="20"/>
        </w:rPr>
        <w:t xml:space="preserve"> </w:t>
      </w:r>
      <w:r w:rsidRPr="006A79C9">
        <w:rPr>
          <w:rFonts w:ascii="Arial" w:hAnsi="Arial" w:cs="Arial"/>
          <w:b/>
          <w:i/>
          <w:sz w:val="20"/>
          <w:szCs w:val="20"/>
        </w:rPr>
        <w:t>Cooling</w:t>
      </w:r>
      <w:r w:rsidRPr="006A79C9">
        <w:rPr>
          <w:rFonts w:ascii="Arial" w:hAnsi="Arial" w:cs="Arial"/>
          <w:b/>
          <w:i/>
          <w:spacing w:val="-2"/>
          <w:sz w:val="20"/>
          <w:szCs w:val="20"/>
        </w:rPr>
        <w:t xml:space="preserve"> </w:t>
      </w:r>
      <w:r w:rsidRPr="006A79C9">
        <w:rPr>
          <w:rFonts w:ascii="Arial" w:hAnsi="Arial" w:cs="Arial"/>
          <w:b/>
          <w:i/>
          <w:sz w:val="20"/>
          <w:szCs w:val="20"/>
        </w:rPr>
        <w:t>Compressor</w:t>
      </w:r>
      <w:r w:rsidRPr="006A79C9">
        <w:rPr>
          <w:rFonts w:ascii="Arial" w:hAnsi="Arial" w:cs="Arial"/>
          <w:b/>
          <w:i/>
          <w:spacing w:val="-2"/>
          <w:sz w:val="20"/>
          <w:szCs w:val="20"/>
        </w:rPr>
        <w:t xml:space="preserve"> </w:t>
      </w:r>
      <w:r w:rsidRPr="006A79C9">
        <w:rPr>
          <w:rFonts w:ascii="Arial" w:hAnsi="Arial" w:cs="Arial"/>
          <w:b/>
          <w:i/>
          <w:sz w:val="20"/>
          <w:szCs w:val="20"/>
        </w:rPr>
        <w:t>475KW.</w:t>
      </w:r>
    </w:p>
    <w:p w14:paraId="554E923B" w14:textId="77777777" w:rsidR="008502BA" w:rsidRPr="006A79C9" w:rsidRDefault="008502BA">
      <w:pPr>
        <w:pStyle w:val="BodyText"/>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5CCF0AAC" w14:textId="77777777">
        <w:trPr>
          <w:trHeight w:val="287"/>
        </w:trPr>
        <w:tc>
          <w:tcPr>
            <w:tcW w:w="999" w:type="dxa"/>
          </w:tcPr>
          <w:p w14:paraId="424CB487"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13B689BE"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338D373B" w14:textId="77777777">
        <w:trPr>
          <w:trHeight w:val="287"/>
        </w:trPr>
        <w:tc>
          <w:tcPr>
            <w:tcW w:w="999" w:type="dxa"/>
          </w:tcPr>
          <w:p w14:paraId="0DD961B9"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6786A5A2"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GENERAL</w:t>
            </w:r>
          </w:p>
        </w:tc>
      </w:tr>
      <w:tr w:rsidR="008502BA" w:rsidRPr="006A79C9" w14:paraId="62FCD1A4" w14:textId="77777777">
        <w:trPr>
          <w:trHeight w:val="287"/>
        </w:trPr>
        <w:tc>
          <w:tcPr>
            <w:tcW w:w="999" w:type="dxa"/>
          </w:tcPr>
          <w:p w14:paraId="4B8CA42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6D83591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Collect</w:t>
            </w:r>
            <w:r w:rsidRPr="006A79C9">
              <w:rPr>
                <w:rFonts w:ascii="Arial" w:hAnsi="Arial" w:cs="Arial"/>
                <w:spacing w:val="-2"/>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Matimba Power</w:t>
            </w:r>
            <w:r w:rsidRPr="006A79C9">
              <w:rPr>
                <w:rFonts w:ascii="Arial" w:hAnsi="Arial" w:cs="Arial"/>
                <w:spacing w:val="1"/>
                <w:sz w:val="20"/>
                <w:szCs w:val="20"/>
              </w:rPr>
              <w:t xml:space="preserve"> </w:t>
            </w:r>
            <w:r w:rsidRPr="006A79C9">
              <w:rPr>
                <w:rFonts w:ascii="Arial" w:hAnsi="Arial" w:cs="Arial"/>
                <w:sz w:val="20"/>
                <w:szCs w:val="20"/>
              </w:rPr>
              <w:t>Station</w:t>
            </w:r>
          </w:p>
        </w:tc>
      </w:tr>
      <w:tr w:rsidR="008502BA" w:rsidRPr="006A79C9" w14:paraId="5DD109CE" w14:textId="77777777">
        <w:trPr>
          <w:trHeight w:val="292"/>
        </w:trPr>
        <w:tc>
          <w:tcPr>
            <w:tcW w:w="999" w:type="dxa"/>
          </w:tcPr>
          <w:p w14:paraId="18037325"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2</w:t>
            </w:r>
          </w:p>
        </w:tc>
        <w:tc>
          <w:tcPr>
            <w:tcW w:w="7241" w:type="dxa"/>
          </w:tcPr>
          <w:p w14:paraId="576521DD"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Deliver</w:t>
            </w:r>
            <w:r w:rsidRPr="006A79C9">
              <w:rPr>
                <w:rFonts w:ascii="Arial" w:hAnsi="Arial" w:cs="Arial"/>
                <w:spacing w:val="-5"/>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2"/>
                <w:sz w:val="20"/>
                <w:szCs w:val="20"/>
              </w:rPr>
              <w:t xml:space="preserve"> </w:t>
            </w:r>
            <w:r w:rsidRPr="006A79C9">
              <w:rPr>
                <w:rFonts w:ascii="Arial" w:hAnsi="Arial" w:cs="Arial"/>
                <w:sz w:val="20"/>
                <w:szCs w:val="20"/>
              </w:rPr>
              <w:t>Matimba</w:t>
            </w:r>
            <w:r w:rsidRPr="006A79C9">
              <w:rPr>
                <w:rFonts w:ascii="Arial" w:hAnsi="Arial" w:cs="Arial"/>
                <w:spacing w:val="2"/>
                <w:sz w:val="20"/>
                <w:szCs w:val="20"/>
              </w:rPr>
              <w:t xml:space="preserve"> </w:t>
            </w:r>
            <w:r w:rsidRPr="006A79C9">
              <w:rPr>
                <w:rFonts w:ascii="Arial" w:hAnsi="Arial" w:cs="Arial"/>
                <w:sz w:val="20"/>
                <w:szCs w:val="20"/>
              </w:rPr>
              <w:t>Power</w:t>
            </w:r>
            <w:r w:rsidRPr="006A79C9">
              <w:rPr>
                <w:rFonts w:ascii="Arial" w:hAnsi="Arial" w:cs="Arial"/>
                <w:spacing w:val="4"/>
                <w:sz w:val="20"/>
                <w:szCs w:val="20"/>
              </w:rPr>
              <w:t xml:space="preserve"> </w:t>
            </w:r>
            <w:r w:rsidRPr="006A79C9">
              <w:rPr>
                <w:rFonts w:ascii="Arial" w:hAnsi="Arial" w:cs="Arial"/>
                <w:sz w:val="20"/>
                <w:szCs w:val="20"/>
              </w:rPr>
              <w:t>Station</w:t>
            </w:r>
          </w:p>
        </w:tc>
      </w:tr>
      <w:tr w:rsidR="008502BA" w:rsidRPr="006A79C9" w14:paraId="02697D31" w14:textId="77777777">
        <w:trPr>
          <w:trHeight w:val="287"/>
        </w:trPr>
        <w:tc>
          <w:tcPr>
            <w:tcW w:w="999" w:type="dxa"/>
          </w:tcPr>
          <w:p w14:paraId="3771FA9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2AA7CCD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Open</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1"/>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4"/>
                <w:sz w:val="20"/>
                <w:szCs w:val="20"/>
              </w:rPr>
              <w:t xml:space="preserve"> </w:t>
            </w:r>
            <w:r w:rsidRPr="006A79C9">
              <w:rPr>
                <w:rFonts w:ascii="Arial" w:hAnsi="Arial" w:cs="Arial"/>
                <w:sz w:val="20"/>
                <w:szCs w:val="20"/>
              </w:rPr>
              <w:t>report</w:t>
            </w:r>
          </w:p>
        </w:tc>
      </w:tr>
      <w:tr w:rsidR="008502BA" w:rsidRPr="006A79C9" w14:paraId="28643A01" w14:textId="77777777">
        <w:trPr>
          <w:trHeight w:val="287"/>
        </w:trPr>
        <w:tc>
          <w:tcPr>
            <w:tcW w:w="999" w:type="dxa"/>
          </w:tcPr>
          <w:p w14:paraId="23F47FA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75D285C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Assemble</w:t>
            </w:r>
            <w:r w:rsidRPr="006A79C9">
              <w:rPr>
                <w:rFonts w:ascii="Arial" w:hAnsi="Arial" w:cs="Arial"/>
                <w:spacing w:val="-4"/>
                <w:sz w:val="20"/>
                <w:szCs w:val="20"/>
              </w:rPr>
              <w:t xml:space="preserve"> </w:t>
            </w:r>
            <w:r w:rsidRPr="006A79C9">
              <w:rPr>
                <w:rFonts w:ascii="Arial" w:hAnsi="Arial" w:cs="Arial"/>
                <w:sz w:val="20"/>
                <w:szCs w:val="20"/>
              </w:rPr>
              <w:t>motor</w:t>
            </w:r>
          </w:p>
        </w:tc>
      </w:tr>
      <w:tr w:rsidR="008502BA" w:rsidRPr="006A79C9" w14:paraId="2C8DA6C4" w14:textId="77777777">
        <w:trPr>
          <w:trHeight w:val="287"/>
        </w:trPr>
        <w:tc>
          <w:tcPr>
            <w:tcW w:w="999" w:type="dxa"/>
          </w:tcPr>
          <w:p w14:paraId="2812101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5800AA2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complete</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639DADC3" w14:textId="77777777">
        <w:trPr>
          <w:trHeight w:val="287"/>
        </w:trPr>
        <w:tc>
          <w:tcPr>
            <w:tcW w:w="999" w:type="dxa"/>
          </w:tcPr>
          <w:p w14:paraId="514370F0"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235088D2" w14:textId="77777777" w:rsidR="008502BA" w:rsidRPr="006A79C9" w:rsidRDefault="00F84358">
            <w:pPr>
              <w:pStyle w:val="TableParagraph"/>
              <w:spacing w:before="52" w:line="215" w:lineRule="exact"/>
              <w:ind w:left="977" w:right="969"/>
              <w:jc w:val="center"/>
              <w:rPr>
                <w:rFonts w:ascii="Arial" w:hAnsi="Arial" w:cs="Arial"/>
                <w:b/>
                <w:sz w:val="20"/>
                <w:szCs w:val="20"/>
              </w:rPr>
            </w:pPr>
            <w:r w:rsidRPr="006A79C9">
              <w:rPr>
                <w:rFonts w:ascii="Arial" w:hAnsi="Arial" w:cs="Arial"/>
                <w:b/>
                <w:sz w:val="20"/>
                <w:szCs w:val="20"/>
              </w:rPr>
              <w:t>TERMINAL BOX</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LEADS</w:t>
            </w:r>
          </w:p>
        </w:tc>
      </w:tr>
      <w:tr w:rsidR="008502BA" w:rsidRPr="006A79C9" w14:paraId="56AEF4CA" w14:textId="77777777">
        <w:trPr>
          <w:trHeight w:val="287"/>
        </w:trPr>
        <w:tc>
          <w:tcPr>
            <w:tcW w:w="999" w:type="dxa"/>
          </w:tcPr>
          <w:p w14:paraId="33200B0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6F52CDD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268095E0" w14:textId="77777777">
        <w:trPr>
          <w:trHeight w:val="288"/>
        </w:trPr>
        <w:tc>
          <w:tcPr>
            <w:tcW w:w="999" w:type="dxa"/>
          </w:tcPr>
          <w:p w14:paraId="10F1BAD5"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2</w:t>
            </w:r>
          </w:p>
        </w:tc>
        <w:tc>
          <w:tcPr>
            <w:tcW w:w="7241" w:type="dxa"/>
          </w:tcPr>
          <w:p w14:paraId="249941DE"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terminal</w:t>
            </w:r>
            <w:r w:rsidRPr="006A79C9">
              <w:rPr>
                <w:rFonts w:ascii="Arial" w:hAnsi="Arial" w:cs="Arial"/>
                <w:spacing w:val="-1"/>
                <w:sz w:val="20"/>
                <w:szCs w:val="20"/>
              </w:rPr>
              <w:t xml:space="preserve"> </w:t>
            </w:r>
            <w:r w:rsidRPr="006A79C9">
              <w:rPr>
                <w:rFonts w:ascii="Arial" w:hAnsi="Arial" w:cs="Arial"/>
                <w:sz w:val="20"/>
                <w:szCs w:val="20"/>
              </w:rPr>
              <w:t>box</w:t>
            </w:r>
            <w:r w:rsidRPr="006A79C9">
              <w:rPr>
                <w:rFonts w:ascii="Arial" w:hAnsi="Arial" w:cs="Arial"/>
                <w:spacing w:val="4"/>
                <w:sz w:val="20"/>
                <w:szCs w:val="20"/>
              </w:rPr>
              <w:t xml:space="preserve"> </w:t>
            </w:r>
            <w:r w:rsidRPr="006A79C9">
              <w:rPr>
                <w:rFonts w:ascii="Arial" w:hAnsi="Arial" w:cs="Arial"/>
                <w:sz w:val="20"/>
                <w:szCs w:val="20"/>
              </w:rPr>
              <w:t>studs</w:t>
            </w:r>
          </w:p>
        </w:tc>
      </w:tr>
      <w:tr w:rsidR="008502BA" w:rsidRPr="006A79C9" w14:paraId="158C4741" w14:textId="77777777">
        <w:trPr>
          <w:trHeight w:val="287"/>
        </w:trPr>
        <w:tc>
          <w:tcPr>
            <w:tcW w:w="999" w:type="dxa"/>
          </w:tcPr>
          <w:p w14:paraId="2E027D0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308265E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and replace</w:t>
            </w:r>
            <w:r w:rsidRPr="006A79C9">
              <w:rPr>
                <w:rFonts w:ascii="Arial" w:hAnsi="Arial" w:cs="Arial"/>
                <w:spacing w:val="-5"/>
                <w:sz w:val="20"/>
                <w:szCs w:val="20"/>
              </w:rPr>
              <w:t xml:space="preserve"> </w:t>
            </w:r>
            <w:r w:rsidRPr="006A79C9">
              <w:rPr>
                <w:rFonts w:ascii="Arial" w:hAnsi="Arial" w:cs="Arial"/>
                <w:sz w:val="20"/>
                <w:szCs w:val="20"/>
              </w:rPr>
              <w:t>box</w:t>
            </w:r>
            <w:r w:rsidRPr="006A79C9">
              <w:rPr>
                <w:rFonts w:ascii="Arial" w:hAnsi="Arial" w:cs="Arial"/>
                <w:spacing w:val="6"/>
                <w:sz w:val="20"/>
                <w:szCs w:val="20"/>
              </w:rPr>
              <w:t xml:space="preserve"> </w:t>
            </w:r>
            <w:r w:rsidRPr="006A79C9">
              <w:rPr>
                <w:rFonts w:ascii="Arial" w:hAnsi="Arial" w:cs="Arial"/>
                <w:sz w:val="20"/>
                <w:szCs w:val="20"/>
              </w:rPr>
              <w:t>gaskets</w:t>
            </w:r>
            <w:r w:rsidRPr="006A79C9">
              <w:rPr>
                <w:rFonts w:ascii="Arial" w:hAnsi="Arial" w:cs="Arial"/>
                <w:spacing w:val="-3"/>
                <w:sz w:val="20"/>
                <w:szCs w:val="20"/>
              </w:rPr>
              <w:t xml:space="preserve"> </w:t>
            </w:r>
            <w:r w:rsidRPr="006A79C9">
              <w:rPr>
                <w:rFonts w:ascii="Arial" w:hAnsi="Arial" w:cs="Arial"/>
                <w:sz w:val="20"/>
                <w:szCs w:val="20"/>
              </w:rPr>
              <w:t>and seals</w:t>
            </w:r>
          </w:p>
        </w:tc>
      </w:tr>
      <w:tr w:rsidR="008502BA" w:rsidRPr="006A79C9" w14:paraId="2FFB19EB" w14:textId="77777777">
        <w:trPr>
          <w:trHeight w:val="287"/>
        </w:trPr>
        <w:tc>
          <w:tcPr>
            <w:tcW w:w="999" w:type="dxa"/>
          </w:tcPr>
          <w:p w14:paraId="4196578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3FA820B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w:t>
            </w:r>
            <w:r w:rsidRPr="006A79C9">
              <w:rPr>
                <w:rFonts w:ascii="Arial" w:hAnsi="Arial" w:cs="Arial"/>
                <w:spacing w:val="-1"/>
                <w:sz w:val="20"/>
                <w:szCs w:val="20"/>
              </w:rPr>
              <w:t xml:space="preserve"> </w:t>
            </w:r>
            <w:r w:rsidRPr="006A79C9">
              <w:rPr>
                <w:rFonts w:ascii="Arial" w:hAnsi="Arial" w:cs="Arial"/>
                <w:sz w:val="20"/>
                <w:szCs w:val="20"/>
              </w:rPr>
              <w:t>current</w:t>
            </w:r>
            <w:r w:rsidRPr="006A79C9">
              <w:rPr>
                <w:rFonts w:ascii="Arial" w:hAnsi="Arial" w:cs="Arial"/>
                <w:spacing w:val="-1"/>
                <w:sz w:val="20"/>
                <w:szCs w:val="20"/>
              </w:rPr>
              <w:t xml:space="preserve"> </w:t>
            </w:r>
            <w:r w:rsidRPr="006A79C9">
              <w:rPr>
                <w:rFonts w:ascii="Arial" w:hAnsi="Arial" w:cs="Arial"/>
                <w:sz w:val="20"/>
                <w:szCs w:val="20"/>
              </w:rPr>
              <w:t>Electric</w:t>
            </w:r>
            <w:r w:rsidRPr="006A79C9">
              <w:rPr>
                <w:rFonts w:ascii="Arial" w:hAnsi="Arial" w:cs="Arial"/>
                <w:spacing w:val="2"/>
                <w:sz w:val="20"/>
                <w:szCs w:val="20"/>
              </w:rPr>
              <w:t xml:space="preserve"> </w:t>
            </w:r>
            <w:r w:rsidRPr="006A79C9">
              <w:rPr>
                <w:rFonts w:ascii="Arial" w:hAnsi="Arial" w:cs="Arial"/>
                <w:sz w:val="20"/>
                <w:szCs w:val="20"/>
              </w:rPr>
              <w:t>CT</w:t>
            </w:r>
          </w:p>
        </w:tc>
      </w:tr>
      <w:tr w:rsidR="008502BA" w:rsidRPr="006A79C9" w14:paraId="1A68220F" w14:textId="77777777">
        <w:trPr>
          <w:trHeight w:val="287"/>
        </w:trPr>
        <w:tc>
          <w:tcPr>
            <w:tcW w:w="999" w:type="dxa"/>
          </w:tcPr>
          <w:p w14:paraId="4F1E0A43"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4E7C8787" w14:textId="77777777" w:rsidR="008502BA" w:rsidRPr="006A79C9" w:rsidRDefault="00F84358">
            <w:pPr>
              <w:pStyle w:val="TableParagraph"/>
              <w:spacing w:before="52" w:line="215" w:lineRule="exact"/>
              <w:ind w:left="979" w:right="960"/>
              <w:jc w:val="center"/>
              <w:rPr>
                <w:rFonts w:ascii="Arial" w:hAnsi="Arial" w:cs="Arial"/>
                <w:b/>
                <w:sz w:val="20"/>
                <w:szCs w:val="20"/>
              </w:rPr>
            </w:pPr>
            <w:r w:rsidRPr="006A79C9">
              <w:rPr>
                <w:rFonts w:ascii="Arial" w:hAnsi="Arial" w:cs="Arial"/>
                <w:b/>
                <w:sz w:val="20"/>
                <w:szCs w:val="20"/>
              </w:rPr>
              <w:t>HEAT</w:t>
            </w:r>
            <w:r w:rsidRPr="006A79C9">
              <w:rPr>
                <w:rFonts w:ascii="Arial" w:hAnsi="Arial" w:cs="Arial"/>
                <w:b/>
                <w:spacing w:val="4"/>
                <w:sz w:val="20"/>
                <w:szCs w:val="20"/>
              </w:rPr>
              <w:t xml:space="preserve"> </w:t>
            </w:r>
            <w:r w:rsidRPr="006A79C9">
              <w:rPr>
                <w:rFonts w:ascii="Arial" w:hAnsi="Arial" w:cs="Arial"/>
                <w:b/>
                <w:sz w:val="20"/>
                <w:szCs w:val="20"/>
              </w:rPr>
              <w:t>EXCHANGER</w:t>
            </w:r>
          </w:p>
        </w:tc>
      </w:tr>
      <w:tr w:rsidR="008502BA" w:rsidRPr="006A79C9" w14:paraId="720980E4" w14:textId="77777777">
        <w:trPr>
          <w:trHeight w:val="287"/>
        </w:trPr>
        <w:tc>
          <w:tcPr>
            <w:tcW w:w="999" w:type="dxa"/>
          </w:tcPr>
          <w:p w14:paraId="27EF4F0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22B76E2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oil</w:t>
            </w:r>
            <w:r w:rsidRPr="006A79C9">
              <w:rPr>
                <w:rFonts w:ascii="Arial" w:hAnsi="Arial" w:cs="Arial"/>
                <w:spacing w:val="-1"/>
                <w:sz w:val="20"/>
                <w:szCs w:val="20"/>
              </w:rPr>
              <w:t xml:space="preserve"> </w:t>
            </w:r>
            <w:r w:rsidRPr="006A79C9">
              <w:rPr>
                <w:rFonts w:ascii="Arial" w:hAnsi="Arial" w:cs="Arial"/>
                <w:sz w:val="20"/>
                <w:szCs w:val="20"/>
              </w:rPr>
              <w:t>from</w:t>
            </w:r>
            <w:r w:rsidRPr="006A79C9">
              <w:rPr>
                <w:rFonts w:ascii="Arial" w:hAnsi="Arial" w:cs="Arial"/>
                <w:spacing w:val="5"/>
                <w:sz w:val="20"/>
                <w:szCs w:val="20"/>
              </w:rPr>
              <w:t xml:space="preserve"> </w:t>
            </w:r>
            <w:r w:rsidRPr="006A79C9">
              <w:rPr>
                <w:rFonts w:ascii="Arial" w:hAnsi="Arial" w:cs="Arial"/>
                <w:sz w:val="20"/>
                <w:szCs w:val="20"/>
              </w:rPr>
              <w:t>cooler</w:t>
            </w:r>
            <w:r w:rsidRPr="006A79C9">
              <w:rPr>
                <w:rFonts w:ascii="Arial" w:hAnsi="Arial" w:cs="Arial"/>
                <w:spacing w:val="-4"/>
                <w:sz w:val="20"/>
                <w:szCs w:val="20"/>
              </w:rPr>
              <w:t xml:space="preserve"> </w:t>
            </w:r>
            <w:r w:rsidRPr="006A79C9">
              <w:rPr>
                <w:rFonts w:ascii="Arial" w:hAnsi="Arial" w:cs="Arial"/>
                <w:sz w:val="20"/>
                <w:szCs w:val="20"/>
              </w:rPr>
              <w:t>tubes</w:t>
            </w:r>
          </w:p>
        </w:tc>
      </w:tr>
      <w:tr w:rsidR="008502BA" w:rsidRPr="006A79C9" w14:paraId="73A989DE" w14:textId="77777777">
        <w:trPr>
          <w:trHeight w:val="285"/>
        </w:trPr>
        <w:tc>
          <w:tcPr>
            <w:tcW w:w="999" w:type="dxa"/>
            <w:tcBorders>
              <w:bottom w:val="single" w:sz="6" w:space="0" w:color="000000"/>
            </w:tcBorders>
          </w:tcPr>
          <w:p w14:paraId="71A2A9E7" w14:textId="77777777" w:rsidR="008502BA" w:rsidRPr="006A79C9" w:rsidRDefault="00F84358">
            <w:pPr>
              <w:pStyle w:val="TableParagraph"/>
              <w:spacing w:line="205" w:lineRule="exact"/>
              <w:ind w:right="92"/>
              <w:jc w:val="right"/>
              <w:rPr>
                <w:rFonts w:ascii="Arial" w:hAnsi="Arial" w:cs="Arial"/>
                <w:sz w:val="20"/>
                <w:szCs w:val="20"/>
              </w:rPr>
            </w:pPr>
            <w:r w:rsidRPr="006A79C9">
              <w:rPr>
                <w:rFonts w:ascii="Arial" w:hAnsi="Arial" w:cs="Arial"/>
                <w:sz w:val="20"/>
                <w:szCs w:val="20"/>
              </w:rPr>
              <w:t>2</w:t>
            </w:r>
          </w:p>
        </w:tc>
        <w:tc>
          <w:tcPr>
            <w:tcW w:w="7241" w:type="dxa"/>
            <w:tcBorders>
              <w:bottom w:val="single" w:sz="6" w:space="0" w:color="000000"/>
            </w:tcBorders>
          </w:tcPr>
          <w:p w14:paraId="085D0586" w14:textId="77777777" w:rsidR="008502BA" w:rsidRPr="006A79C9" w:rsidRDefault="00F84358">
            <w:pPr>
              <w:pStyle w:val="TableParagraph"/>
              <w:spacing w:line="205" w:lineRule="exact"/>
              <w:ind w:left="110"/>
              <w:rPr>
                <w:rFonts w:ascii="Arial" w:hAnsi="Arial" w:cs="Arial"/>
                <w:sz w:val="20"/>
                <w:szCs w:val="20"/>
              </w:rPr>
            </w:pPr>
            <w:r w:rsidRPr="006A79C9">
              <w:rPr>
                <w:rFonts w:ascii="Arial" w:hAnsi="Arial" w:cs="Arial"/>
                <w:sz w:val="20"/>
                <w:szCs w:val="20"/>
              </w:rPr>
              <w:t>Replace dumping</w:t>
            </w:r>
            <w:r w:rsidRPr="006A79C9">
              <w:rPr>
                <w:rFonts w:ascii="Arial" w:hAnsi="Arial" w:cs="Arial"/>
                <w:spacing w:val="1"/>
                <w:sz w:val="20"/>
                <w:szCs w:val="20"/>
              </w:rPr>
              <w:t xml:space="preserve"> </w:t>
            </w:r>
            <w:r w:rsidRPr="006A79C9">
              <w:rPr>
                <w:rFonts w:ascii="Arial" w:hAnsi="Arial" w:cs="Arial"/>
                <w:sz w:val="20"/>
                <w:szCs w:val="20"/>
              </w:rPr>
              <w:t>rubbers</w:t>
            </w:r>
          </w:p>
        </w:tc>
      </w:tr>
      <w:tr w:rsidR="008502BA" w:rsidRPr="006A79C9" w14:paraId="13524FC3" w14:textId="77777777">
        <w:trPr>
          <w:trHeight w:val="290"/>
        </w:trPr>
        <w:tc>
          <w:tcPr>
            <w:tcW w:w="999" w:type="dxa"/>
            <w:tcBorders>
              <w:top w:val="single" w:sz="6" w:space="0" w:color="000000"/>
            </w:tcBorders>
          </w:tcPr>
          <w:p w14:paraId="4A1AFF96" w14:textId="77777777" w:rsidR="008502BA" w:rsidRPr="006A79C9" w:rsidRDefault="00F84358">
            <w:pPr>
              <w:pStyle w:val="TableParagraph"/>
              <w:spacing w:before="62"/>
              <w:ind w:right="92"/>
              <w:jc w:val="right"/>
              <w:rPr>
                <w:rFonts w:ascii="Arial" w:hAnsi="Arial" w:cs="Arial"/>
                <w:sz w:val="20"/>
                <w:szCs w:val="20"/>
              </w:rPr>
            </w:pPr>
            <w:r w:rsidRPr="006A79C9">
              <w:rPr>
                <w:rFonts w:ascii="Arial" w:hAnsi="Arial" w:cs="Arial"/>
                <w:sz w:val="20"/>
                <w:szCs w:val="20"/>
              </w:rPr>
              <w:t>3</w:t>
            </w:r>
          </w:p>
        </w:tc>
        <w:tc>
          <w:tcPr>
            <w:tcW w:w="7241" w:type="dxa"/>
            <w:tcBorders>
              <w:top w:val="single" w:sz="6" w:space="0" w:color="000000"/>
            </w:tcBorders>
          </w:tcPr>
          <w:p w14:paraId="08CBF3BD" w14:textId="77777777" w:rsidR="008502BA" w:rsidRPr="006A79C9" w:rsidRDefault="00F84358">
            <w:pPr>
              <w:pStyle w:val="TableParagraph"/>
              <w:spacing w:before="62"/>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cooler</w:t>
            </w:r>
          </w:p>
        </w:tc>
      </w:tr>
      <w:tr w:rsidR="008502BA" w:rsidRPr="006A79C9" w14:paraId="2E540C62" w14:textId="77777777">
        <w:trPr>
          <w:trHeight w:val="287"/>
        </w:trPr>
        <w:tc>
          <w:tcPr>
            <w:tcW w:w="999" w:type="dxa"/>
          </w:tcPr>
          <w:p w14:paraId="57CAA4D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14236E8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Pressure</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cooler</w:t>
            </w:r>
          </w:p>
        </w:tc>
      </w:tr>
      <w:tr w:rsidR="008502BA" w:rsidRPr="006A79C9" w14:paraId="388E4612" w14:textId="77777777">
        <w:trPr>
          <w:trHeight w:val="287"/>
        </w:trPr>
        <w:tc>
          <w:tcPr>
            <w:tcW w:w="999" w:type="dxa"/>
          </w:tcPr>
          <w:p w14:paraId="696BCF2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67F8382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gaskets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seals</w:t>
            </w:r>
          </w:p>
        </w:tc>
      </w:tr>
      <w:tr w:rsidR="008502BA" w:rsidRPr="006A79C9" w14:paraId="57E8BB67" w14:textId="77777777">
        <w:trPr>
          <w:trHeight w:val="287"/>
        </w:trPr>
        <w:tc>
          <w:tcPr>
            <w:tcW w:w="999" w:type="dxa"/>
          </w:tcPr>
          <w:p w14:paraId="4522F296"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68C13A5C" w14:textId="77777777" w:rsidR="008502BA" w:rsidRPr="006A79C9" w:rsidRDefault="00F84358">
            <w:pPr>
              <w:pStyle w:val="TableParagraph"/>
              <w:spacing w:before="52" w:line="215" w:lineRule="exact"/>
              <w:ind w:left="979" w:right="966"/>
              <w:jc w:val="center"/>
              <w:rPr>
                <w:rFonts w:ascii="Arial" w:hAnsi="Arial" w:cs="Arial"/>
                <w:b/>
                <w:sz w:val="20"/>
                <w:szCs w:val="20"/>
              </w:rPr>
            </w:pPr>
            <w:r w:rsidRPr="006A79C9">
              <w:rPr>
                <w:rFonts w:ascii="Arial" w:hAnsi="Arial" w:cs="Arial"/>
                <w:b/>
                <w:sz w:val="20"/>
                <w:szCs w:val="20"/>
              </w:rPr>
              <w:t>SPACE HEATERS</w:t>
            </w:r>
          </w:p>
        </w:tc>
      </w:tr>
      <w:tr w:rsidR="008502BA" w:rsidRPr="006A79C9" w14:paraId="73FFCE88" w14:textId="77777777">
        <w:trPr>
          <w:trHeight w:val="287"/>
        </w:trPr>
        <w:tc>
          <w:tcPr>
            <w:tcW w:w="999" w:type="dxa"/>
          </w:tcPr>
          <w:p w14:paraId="166A526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07E8408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Test</w:t>
            </w:r>
            <w:r w:rsidRPr="006A79C9">
              <w:rPr>
                <w:rFonts w:ascii="Arial" w:hAnsi="Arial" w:cs="Arial"/>
                <w:spacing w:val="2"/>
                <w:sz w:val="20"/>
                <w:szCs w:val="20"/>
              </w:rPr>
              <w:t xml:space="preserve"> </w:t>
            </w:r>
            <w:r w:rsidRPr="006A79C9">
              <w:rPr>
                <w:rFonts w:ascii="Arial" w:hAnsi="Arial" w:cs="Arial"/>
                <w:sz w:val="20"/>
                <w:szCs w:val="20"/>
              </w:rPr>
              <w:t>heaters</w:t>
            </w:r>
          </w:p>
        </w:tc>
      </w:tr>
      <w:tr w:rsidR="008502BA" w:rsidRPr="006A79C9" w14:paraId="514A9853" w14:textId="77777777">
        <w:trPr>
          <w:trHeight w:val="287"/>
        </w:trPr>
        <w:tc>
          <w:tcPr>
            <w:tcW w:w="999" w:type="dxa"/>
          </w:tcPr>
          <w:p w14:paraId="37A33BA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0C34667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proofErr w:type="gramStart"/>
            <w:r w:rsidRPr="006A79C9">
              <w:rPr>
                <w:rFonts w:ascii="Arial" w:hAnsi="Arial" w:cs="Arial"/>
                <w:sz w:val="20"/>
                <w:szCs w:val="20"/>
              </w:rPr>
              <w:t>heaters(</w:t>
            </w:r>
            <w:proofErr w:type="gramEnd"/>
            <w:r w:rsidRPr="006A79C9">
              <w:rPr>
                <w:rFonts w:ascii="Arial" w:hAnsi="Arial" w:cs="Arial"/>
                <w:sz w:val="20"/>
                <w:szCs w:val="20"/>
              </w:rPr>
              <w:t>replace</w:t>
            </w:r>
            <w:r w:rsidRPr="006A79C9">
              <w:rPr>
                <w:rFonts w:ascii="Arial" w:hAnsi="Arial" w:cs="Arial"/>
                <w:spacing w:val="-3"/>
                <w:sz w:val="20"/>
                <w:szCs w:val="20"/>
              </w:rPr>
              <w:t xml:space="preserve"> </w:t>
            </w:r>
            <w:r w:rsidRPr="006A79C9">
              <w:rPr>
                <w:rFonts w:ascii="Arial" w:hAnsi="Arial" w:cs="Arial"/>
                <w:sz w:val="20"/>
                <w:szCs w:val="20"/>
              </w:rPr>
              <w:t>wiring)</w:t>
            </w:r>
          </w:p>
        </w:tc>
      </w:tr>
      <w:tr w:rsidR="008502BA" w:rsidRPr="006A79C9" w14:paraId="7087F4BE" w14:textId="77777777">
        <w:trPr>
          <w:trHeight w:val="287"/>
        </w:trPr>
        <w:tc>
          <w:tcPr>
            <w:tcW w:w="999" w:type="dxa"/>
          </w:tcPr>
          <w:p w14:paraId="35C2867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02AE373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heaters</w:t>
            </w:r>
          </w:p>
        </w:tc>
      </w:tr>
      <w:tr w:rsidR="008502BA" w:rsidRPr="006A79C9" w14:paraId="4DF5DBB5" w14:textId="77777777">
        <w:trPr>
          <w:trHeight w:val="287"/>
        </w:trPr>
        <w:tc>
          <w:tcPr>
            <w:tcW w:w="999" w:type="dxa"/>
          </w:tcPr>
          <w:p w14:paraId="2AC501BB"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62E03248" w14:textId="77777777" w:rsidR="008502BA" w:rsidRPr="006A79C9" w:rsidRDefault="00F84358">
            <w:pPr>
              <w:pStyle w:val="TableParagraph"/>
              <w:spacing w:before="52" w:line="215" w:lineRule="exact"/>
              <w:ind w:left="979" w:right="964"/>
              <w:jc w:val="center"/>
              <w:rPr>
                <w:rFonts w:ascii="Arial" w:hAnsi="Arial" w:cs="Arial"/>
                <w:b/>
                <w:sz w:val="20"/>
                <w:szCs w:val="20"/>
              </w:rPr>
            </w:pPr>
            <w:r w:rsidRPr="006A79C9">
              <w:rPr>
                <w:rFonts w:ascii="Arial" w:hAnsi="Arial" w:cs="Arial"/>
                <w:b/>
                <w:sz w:val="20"/>
                <w:szCs w:val="20"/>
              </w:rPr>
              <w:t>STATOR</w:t>
            </w:r>
            <w:r w:rsidRPr="006A79C9">
              <w:rPr>
                <w:rFonts w:ascii="Arial" w:hAnsi="Arial" w:cs="Arial"/>
                <w:b/>
                <w:spacing w:val="-2"/>
                <w:sz w:val="20"/>
                <w:szCs w:val="20"/>
              </w:rPr>
              <w:t xml:space="preserve"> </w:t>
            </w:r>
            <w:r w:rsidRPr="006A79C9">
              <w:rPr>
                <w:rFonts w:ascii="Arial" w:hAnsi="Arial" w:cs="Arial"/>
                <w:b/>
                <w:sz w:val="20"/>
                <w:szCs w:val="20"/>
              </w:rPr>
              <w:t>HOUSING</w:t>
            </w:r>
          </w:p>
        </w:tc>
      </w:tr>
      <w:tr w:rsidR="008502BA" w:rsidRPr="006A79C9" w14:paraId="7DA3CEAF" w14:textId="77777777">
        <w:trPr>
          <w:trHeight w:val="287"/>
        </w:trPr>
        <w:tc>
          <w:tcPr>
            <w:tcW w:w="999" w:type="dxa"/>
          </w:tcPr>
          <w:p w14:paraId="6BFA89A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057F3F1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foot</w:t>
            </w:r>
            <w:r w:rsidRPr="006A79C9">
              <w:rPr>
                <w:rFonts w:ascii="Arial" w:hAnsi="Arial" w:cs="Arial"/>
                <w:spacing w:val="1"/>
                <w:sz w:val="20"/>
                <w:szCs w:val="20"/>
              </w:rPr>
              <w:t xml:space="preserve"> </w:t>
            </w:r>
            <w:r w:rsidRPr="006A79C9">
              <w:rPr>
                <w:rFonts w:ascii="Arial" w:hAnsi="Arial" w:cs="Arial"/>
                <w:sz w:val="20"/>
                <w:szCs w:val="20"/>
              </w:rPr>
              <w:t>mounting</w:t>
            </w:r>
          </w:p>
        </w:tc>
      </w:tr>
      <w:tr w:rsidR="008502BA" w:rsidRPr="006A79C9" w14:paraId="35897228" w14:textId="77777777">
        <w:trPr>
          <w:trHeight w:val="287"/>
        </w:trPr>
        <w:tc>
          <w:tcPr>
            <w:tcW w:w="999" w:type="dxa"/>
          </w:tcPr>
          <w:p w14:paraId="103D0969"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109EC21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Clean and</w:t>
            </w:r>
            <w:r w:rsidRPr="006A79C9">
              <w:rPr>
                <w:rFonts w:ascii="Arial" w:hAnsi="Arial" w:cs="Arial"/>
                <w:spacing w:val="1"/>
                <w:sz w:val="20"/>
                <w:szCs w:val="20"/>
              </w:rPr>
              <w:t xml:space="preserve"> </w:t>
            </w:r>
            <w:r w:rsidRPr="006A79C9">
              <w:rPr>
                <w:rFonts w:ascii="Arial" w:hAnsi="Arial" w:cs="Arial"/>
                <w:sz w:val="20"/>
                <w:szCs w:val="20"/>
              </w:rPr>
              <w:t>dry</w:t>
            </w:r>
            <w:r w:rsidRPr="006A79C9">
              <w:rPr>
                <w:rFonts w:ascii="Arial" w:hAnsi="Arial" w:cs="Arial"/>
                <w:spacing w:val="3"/>
                <w:sz w:val="20"/>
                <w:szCs w:val="20"/>
              </w:rPr>
              <w:t xml:space="preserve"> </w:t>
            </w:r>
            <w:r w:rsidRPr="006A79C9">
              <w:rPr>
                <w:rFonts w:ascii="Arial" w:hAnsi="Arial" w:cs="Arial"/>
                <w:sz w:val="20"/>
                <w:szCs w:val="20"/>
              </w:rPr>
              <w:t>stator</w:t>
            </w:r>
          </w:p>
        </w:tc>
      </w:tr>
      <w:tr w:rsidR="008502BA" w:rsidRPr="006A79C9" w14:paraId="01092BEE" w14:textId="77777777">
        <w:trPr>
          <w:trHeight w:val="287"/>
        </w:trPr>
        <w:tc>
          <w:tcPr>
            <w:tcW w:w="999" w:type="dxa"/>
          </w:tcPr>
          <w:p w14:paraId="74ED3508"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4B185F3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Treat</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stator</w:t>
            </w:r>
            <w:r w:rsidRPr="006A79C9">
              <w:rPr>
                <w:rFonts w:ascii="Arial" w:hAnsi="Arial" w:cs="Arial"/>
                <w:spacing w:val="1"/>
                <w:sz w:val="20"/>
                <w:szCs w:val="20"/>
              </w:rPr>
              <w:t xml:space="preserve"> </w:t>
            </w:r>
            <w:r w:rsidRPr="006A79C9">
              <w:rPr>
                <w:rFonts w:ascii="Arial" w:hAnsi="Arial" w:cs="Arial"/>
                <w:sz w:val="20"/>
                <w:szCs w:val="20"/>
              </w:rPr>
              <w:t>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3E37B112" w14:textId="77777777">
        <w:trPr>
          <w:trHeight w:val="288"/>
        </w:trPr>
        <w:tc>
          <w:tcPr>
            <w:tcW w:w="999" w:type="dxa"/>
          </w:tcPr>
          <w:p w14:paraId="57E6FB5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4</w:t>
            </w:r>
          </w:p>
        </w:tc>
        <w:tc>
          <w:tcPr>
            <w:tcW w:w="7241" w:type="dxa"/>
          </w:tcPr>
          <w:p w14:paraId="5345F793"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Check</w:t>
            </w:r>
            <w:r w:rsidRPr="006A79C9">
              <w:rPr>
                <w:rFonts w:ascii="Arial" w:hAnsi="Arial" w:cs="Arial"/>
                <w:spacing w:val="2"/>
                <w:sz w:val="20"/>
                <w:szCs w:val="20"/>
              </w:rPr>
              <w:t xml:space="preserve"> </w:t>
            </w:r>
            <w:r w:rsidRPr="006A79C9">
              <w:rPr>
                <w:rFonts w:ascii="Arial" w:hAnsi="Arial" w:cs="Arial"/>
                <w:sz w:val="20"/>
                <w:szCs w:val="20"/>
              </w:rPr>
              <w:t>the concentricity</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the stator</w:t>
            </w:r>
          </w:p>
        </w:tc>
      </w:tr>
      <w:tr w:rsidR="008502BA" w:rsidRPr="006A79C9" w14:paraId="434CD141" w14:textId="77777777">
        <w:trPr>
          <w:trHeight w:val="292"/>
        </w:trPr>
        <w:tc>
          <w:tcPr>
            <w:tcW w:w="999" w:type="dxa"/>
          </w:tcPr>
          <w:p w14:paraId="7990E43D"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41" w:type="dxa"/>
          </w:tcPr>
          <w:p w14:paraId="4690FD28"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Replace tail</w:t>
            </w:r>
            <w:r w:rsidRPr="006A79C9">
              <w:rPr>
                <w:rFonts w:ascii="Arial" w:hAnsi="Arial" w:cs="Arial"/>
                <w:spacing w:val="1"/>
                <w:sz w:val="20"/>
                <w:szCs w:val="20"/>
              </w:rPr>
              <w:t xml:space="preserve"> </w:t>
            </w:r>
            <w:r w:rsidRPr="006A79C9">
              <w:rPr>
                <w:rFonts w:ascii="Arial" w:hAnsi="Arial" w:cs="Arial"/>
                <w:sz w:val="20"/>
                <w:szCs w:val="20"/>
              </w:rPr>
              <w:t>leads</w:t>
            </w:r>
          </w:p>
        </w:tc>
      </w:tr>
      <w:tr w:rsidR="008502BA" w:rsidRPr="006A79C9" w14:paraId="2E3EA585" w14:textId="77777777">
        <w:trPr>
          <w:trHeight w:val="287"/>
        </w:trPr>
        <w:tc>
          <w:tcPr>
            <w:tcW w:w="999" w:type="dxa"/>
          </w:tcPr>
          <w:p w14:paraId="75048FC3"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4B0C344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tail leads</w:t>
            </w:r>
          </w:p>
        </w:tc>
      </w:tr>
      <w:tr w:rsidR="008502BA" w:rsidRPr="006A79C9" w14:paraId="36458B79" w14:textId="77777777">
        <w:trPr>
          <w:trHeight w:val="287"/>
        </w:trPr>
        <w:tc>
          <w:tcPr>
            <w:tcW w:w="999" w:type="dxa"/>
          </w:tcPr>
          <w:p w14:paraId="3460A05B"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79F49002" w14:textId="77777777" w:rsidR="008502BA" w:rsidRPr="006A79C9" w:rsidRDefault="00F84358">
            <w:pPr>
              <w:pStyle w:val="TableParagraph"/>
              <w:spacing w:before="52" w:line="215" w:lineRule="exact"/>
              <w:ind w:left="979" w:right="965"/>
              <w:jc w:val="center"/>
              <w:rPr>
                <w:rFonts w:ascii="Arial" w:hAnsi="Arial" w:cs="Arial"/>
                <w:b/>
                <w:sz w:val="20"/>
                <w:szCs w:val="20"/>
              </w:rPr>
            </w:pPr>
            <w:r w:rsidRPr="006A79C9">
              <w:rPr>
                <w:rFonts w:ascii="Arial" w:hAnsi="Arial" w:cs="Arial"/>
                <w:b/>
                <w:sz w:val="20"/>
                <w:szCs w:val="20"/>
              </w:rPr>
              <w:t>ROTOR</w:t>
            </w:r>
          </w:p>
        </w:tc>
      </w:tr>
      <w:tr w:rsidR="008502BA" w:rsidRPr="006A79C9" w14:paraId="246510CA" w14:textId="77777777">
        <w:trPr>
          <w:trHeight w:val="287"/>
        </w:trPr>
        <w:tc>
          <w:tcPr>
            <w:tcW w:w="999" w:type="dxa"/>
          </w:tcPr>
          <w:p w14:paraId="2504666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34D9D8F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Treat</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rotor with</w:t>
            </w:r>
            <w:r w:rsidRPr="006A79C9">
              <w:rPr>
                <w:rFonts w:ascii="Arial" w:hAnsi="Arial" w:cs="Arial"/>
                <w:spacing w:val="-1"/>
                <w:sz w:val="20"/>
                <w:szCs w:val="20"/>
              </w:rPr>
              <w:t xml:space="preserve"> </w:t>
            </w:r>
            <w:r w:rsidRPr="006A79C9">
              <w:rPr>
                <w:rFonts w:ascii="Arial" w:hAnsi="Arial" w:cs="Arial"/>
                <w:sz w:val="20"/>
                <w:szCs w:val="20"/>
              </w:rPr>
              <w:t>anti-rust</w:t>
            </w:r>
            <w:r w:rsidRPr="006A79C9">
              <w:rPr>
                <w:rFonts w:ascii="Arial" w:hAnsi="Arial" w:cs="Arial"/>
                <w:spacing w:val="2"/>
                <w:sz w:val="20"/>
                <w:szCs w:val="20"/>
              </w:rPr>
              <w:t xml:space="preserve"> </w:t>
            </w:r>
            <w:r w:rsidRPr="006A79C9">
              <w:rPr>
                <w:rFonts w:ascii="Arial" w:hAnsi="Arial" w:cs="Arial"/>
                <w:sz w:val="20"/>
                <w:szCs w:val="20"/>
              </w:rPr>
              <w:t>paint</w:t>
            </w:r>
          </w:p>
        </w:tc>
      </w:tr>
      <w:tr w:rsidR="008502BA" w:rsidRPr="006A79C9" w14:paraId="42B05D50" w14:textId="77777777">
        <w:trPr>
          <w:trHeight w:val="288"/>
        </w:trPr>
        <w:tc>
          <w:tcPr>
            <w:tcW w:w="999" w:type="dxa"/>
          </w:tcPr>
          <w:p w14:paraId="5441CA6E" w14:textId="77777777" w:rsidR="008502BA" w:rsidRPr="006A79C9" w:rsidRDefault="00F84358">
            <w:pPr>
              <w:pStyle w:val="TableParagraph"/>
              <w:spacing w:line="208" w:lineRule="exact"/>
              <w:ind w:right="92"/>
              <w:jc w:val="right"/>
              <w:rPr>
                <w:rFonts w:ascii="Arial" w:hAnsi="Arial" w:cs="Arial"/>
                <w:sz w:val="20"/>
                <w:szCs w:val="20"/>
              </w:rPr>
            </w:pPr>
            <w:r w:rsidRPr="006A79C9">
              <w:rPr>
                <w:rFonts w:ascii="Arial" w:hAnsi="Arial" w:cs="Arial"/>
                <w:sz w:val="20"/>
                <w:szCs w:val="20"/>
              </w:rPr>
              <w:t>2</w:t>
            </w:r>
          </w:p>
        </w:tc>
        <w:tc>
          <w:tcPr>
            <w:tcW w:w="7241" w:type="dxa"/>
          </w:tcPr>
          <w:p w14:paraId="7AFFCEE0" w14:textId="77777777" w:rsidR="008502BA" w:rsidRPr="006A79C9" w:rsidRDefault="00F84358">
            <w:pPr>
              <w:pStyle w:val="TableParagraph"/>
              <w:spacing w:line="208" w:lineRule="exact"/>
              <w:ind w:left="110"/>
              <w:rPr>
                <w:rFonts w:ascii="Arial" w:hAnsi="Arial" w:cs="Arial"/>
                <w:sz w:val="20"/>
                <w:szCs w:val="20"/>
              </w:rPr>
            </w:pPr>
            <w:r w:rsidRPr="006A79C9">
              <w:rPr>
                <w:rFonts w:ascii="Arial" w:hAnsi="Arial" w:cs="Arial"/>
                <w:sz w:val="20"/>
                <w:szCs w:val="20"/>
              </w:rPr>
              <w:t>Balance rotor</w:t>
            </w:r>
            <w:r w:rsidRPr="006A79C9">
              <w:rPr>
                <w:rFonts w:ascii="Arial" w:hAnsi="Arial" w:cs="Arial"/>
                <w:spacing w:val="-3"/>
                <w:sz w:val="20"/>
                <w:szCs w:val="20"/>
              </w:rPr>
              <w:t xml:space="preserve"> </w:t>
            </w:r>
            <w:r w:rsidRPr="006A79C9">
              <w:rPr>
                <w:rFonts w:ascii="Arial" w:hAnsi="Arial" w:cs="Arial"/>
                <w:sz w:val="20"/>
                <w:szCs w:val="20"/>
              </w:rPr>
              <w:t>at</w:t>
            </w:r>
            <w:r w:rsidRPr="006A79C9">
              <w:rPr>
                <w:rFonts w:ascii="Arial" w:hAnsi="Arial" w:cs="Arial"/>
                <w:spacing w:val="4"/>
                <w:sz w:val="20"/>
                <w:szCs w:val="20"/>
              </w:rPr>
              <w:t xml:space="preserve"> </w:t>
            </w:r>
            <w:r w:rsidRPr="006A79C9">
              <w:rPr>
                <w:rFonts w:ascii="Arial" w:hAnsi="Arial" w:cs="Arial"/>
                <w:sz w:val="20"/>
                <w:szCs w:val="20"/>
              </w:rPr>
              <w:t>operating speed with</w:t>
            </w:r>
            <w:r w:rsidRPr="006A79C9">
              <w:rPr>
                <w:rFonts w:ascii="Arial" w:hAnsi="Arial" w:cs="Arial"/>
                <w:spacing w:val="-3"/>
                <w:sz w:val="20"/>
                <w:szCs w:val="20"/>
              </w:rPr>
              <w:t xml:space="preserve"> </w:t>
            </w:r>
            <w:r w:rsidRPr="006A79C9">
              <w:rPr>
                <w:rFonts w:ascii="Arial" w:hAnsi="Arial" w:cs="Arial"/>
                <w:sz w:val="20"/>
                <w:szCs w:val="20"/>
              </w:rPr>
              <w:t>fan and</w:t>
            </w:r>
            <w:r w:rsidRPr="006A79C9">
              <w:rPr>
                <w:rFonts w:ascii="Arial" w:hAnsi="Arial" w:cs="Arial"/>
                <w:spacing w:val="1"/>
                <w:sz w:val="20"/>
                <w:szCs w:val="20"/>
              </w:rPr>
              <w:t xml:space="preserve"> </w:t>
            </w:r>
            <w:r w:rsidRPr="006A79C9">
              <w:rPr>
                <w:rFonts w:ascii="Arial" w:hAnsi="Arial" w:cs="Arial"/>
                <w:sz w:val="20"/>
                <w:szCs w:val="20"/>
              </w:rPr>
              <w:t>half</w:t>
            </w:r>
            <w:r w:rsidRPr="006A79C9">
              <w:rPr>
                <w:rFonts w:ascii="Arial" w:hAnsi="Arial" w:cs="Arial"/>
                <w:spacing w:val="3"/>
                <w:sz w:val="20"/>
                <w:szCs w:val="20"/>
              </w:rPr>
              <w:t xml:space="preserve"> </w:t>
            </w:r>
            <w:r w:rsidRPr="006A79C9">
              <w:rPr>
                <w:rFonts w:ascii="Arial" w:hAnsi="Arial" w:cs="Arial"/>
                <w:sz w:val="20"/>
                <w:szCs w:val="20"/>
              </w:rPr>
              <w:t>key</w:t>
            </w:r>
            <w:r w:rsidRPr="006A79C9">
              <w:rPr>
                <w:rFonts w:ascii="Arial" w:hAnsi="Arial" w:cs="Arial"/>
                <w:spacing w:val="-2"/>
                <w:sz w:val="20"/>
                <w:szCs w:val="20"/>
              </w:rPr>
              <w:t xml:space="preserve"> </w:t>
            </w:r>
            <w:r w:rsidRPr="006A79C9">
              <w:rPr>
                <w:rFonts w:ascii="Arial" w:hAnsi="Arial" w:cs="Arial"/>
                <w:sz w:val="20"/>
                <w:szCs w:val="20"/>
              </w:rPr>
              <w:t>inserted</w:t>
            </w:r>
          </w:p>
        </w:tc>
      </w:tr>
      <w:tr w:rsidR="008502BA" w:rsidRPr="006A79C9" w14:paraId="5C3CC97E" w14:textId="77777777">
        <w:trPr>
          <w:trHeight w:val="287"/>
        </w:trPr>
        <w:tc>
          <w:tcPr>
            <w:tcW w:w="999" w:type="dxa"/>
          </w:tcPr>
          <w:p w14:paraId="02F89C4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169138C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343C12C9" w14:textId="77777777">
        <w:trPr>
          <w:trHeight w:val="287"/>
        </w:trPr>
        <w:tc>
          <w:tcPr>
            <w:tcW w:w="999" w:type="dxa"/>
          </w:tcPr>
          <w:p w14:paraId="230AE062"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734EE1D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531ECC93" w14:textId="77777777">
        <w:trPr>
          <w:trHeight w:val="287"/>
        </w:trPr>
        <w:tc>
          <w:tcPr>
            <w:tcW w:w="999" w:type="dxa"/>
          </w:tcPr>
          <w:p w14:paraId="7FA97CB6"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5</w:t>
            </w:r>
          </w:p>
        </w:tc>
        <w:tc>
          <w:tcPr>
            <w:tcW w:w="7241" w:type="dxa"/>
          </w:tcPr>
          <w:p w14:paraId="24224E3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4"/>
                <w:sz w:val="20"/>
                <w:szCs w:val="20"/>
              </w:rPr>
              <w:t xml:space="preserve"> </w:t>
            </w:r>
            <w:r w:rsidRPr="006A79C9">
              <w:rPr>
                <w:rFonts w:ascii="Arial" w:hAnsi="Arial" w:cs="Arial"/>
                <w:sz w:val="20"/>
                <w:szCs w:val="20"/>
              </w:rPr>
              <w:t>landings</w:t>
            </w:r>
            <w:r w:rsidRPr="006A79C9">
              <w:rPr>
                <w:rFonts w:ascii="Arial" w:hAnsi="Arial" w:cs="Arial"/>
                <w:spacing w:val="-4"/>
                <w:sz w:val="20"/>
                <w:szCs w:val="20"/>
              </w:rPr>
              <w:t xml:space="preserve"> </w:t>
            </w:r>
            <w:r w:rsidRPr="006A79C9">
              <w:rPr>
                <w:rFonts w:ascii="Arial" w:hAnsi="Arial" w:cs="Arial"/>
                <w:sz w:val="20"/>
                <w:szCs w:val="20"/>
              </w:rPr>
              <w:t>(NDE)</w:t>
            </w:r>
          </w:p>
        </w:tc>
      </w:tr>
      <w:tr w:rsidR="008502BA" w:rsidRPr="006A79C9" w14:paraId="262A3C5A" w14:textId="77777777">
        <w:trPr>
          <w:trHeight w:val="287"/>
        </w:trPr>
        <w:tc>
          <w:tcPr>
            <w:tcW w:w="999" w:type="dxa"/>
          </w:tcPr>
          <w:p w14:paraId="5F9AF94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6</w:t>
            </w:r>
          </w:p>
        </w:tc>
        <w:tc>
          <w:tcPr>
            <w:tcW w:w="7241" w:type="dxa"/>
          </w:tcPr>
          <w:p w14:paraId="5759AC0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1"/>
                <w:sz w:val="20"/>
                <w:szCs w:val="20"/>
              </w:rPr>
              <w:t xml:space="preserve"> </w:t>
            </w:r>
            <w:r w:rsidRPr="006A79C9">
              <w:rPr>
                <w:rFonts w:ascii="Arial" w:hAnsi="Arial" w:cs="Arial"/>
                <w:sz w:val="20"/>
                <w:szCs w:val="20"/>
              </w:rPr>
              <w:t>seal</w:t>
            </w:r>
            <w:r w:rsidRPr="006A79C9">
              <w:rPr>
                <w:rFonts w:ascii="Arial" w:hAnsi="Arial" w:cs="Arial"/>
                <w:spacing w:val="5"/>
                <w:sz w:val="20"/>
                <w:szCs w:val="20"/>
              </w:rPr>
              <w:t xml:space="preserve"> </w:t>
            </w:r>
            <w:r w:rsidRPr="006A79C9">
              <w:rPr>
                <w:rFonts w:ascii="Arial" w:hAnsi="Arial" w:cs="Arial"/>
                <w:sz w:val="20"/>
                <w:szCs w:val="20"/>
              </w:rPr>
              <w:t>landings</w:t>
            </w:r>
            <w:r w:rsidRPr="006A79C9">
              <w:rPr>
                <w:rFonts w:ascii="Arial" w:hAnsi="Arial" w:cs="Arial"/>
                <w:spacing w:val="-3"/>
                <w:sz w:val="20"/>
                <w:szCs w:val="20"/>
              </w:rPr>
              <w:t xml:space="preserve"> </w:t>
            </w:r>
            <w:r w:rsidRPr="006A79C9">
              <w:rPr>
                <w:rFonts w:ascii="Arial" w:hAnsi="Arial" w:cs="Arial"/>
                <w:sz w:val="20"/>
                <w:szCs w:val="20"/>
              </w:rPr>
              <w:t>(DE)</w:t>
            </w:r>
          </w:p>
        </w:tc>
      </w:tr>
      <w:tr w:rsidR="008502BA" w:rsidRPr="006A79C9" w14:paraId="12CA155D" w14:textId="77777777">
        <w:trPr>
          <w:trHeight w:val="287"/>
        </w:trPr>
        <w:tc>
          <w:tcPr>
            <w:tcW w:w="999" w:type="dxa"/>
          </w:tcPr>
          <w:p w14:paraId="3D5A0311"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413469C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(DE)</w:t>
            </w:r>
          </w:p>
        </w:tc>
      </w:tr>
      <w:tr w:rsidR="008502BA" w:rsidRPr="006A79C9" w14:paraId="5582C535" w14:textId="77777777">
        <w:trPr>
          <w:trHeight w:val="288"/>
        </w:trPr>
        <w:tc>
          <w:tcPr>
            <w:tcW w:w="999" w:type="dxa"/>
          </w:tcPr>
          <w:p w14:paraId="6DA25B1D"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8</w:t>
            </w:r>
          </w:p>
        </w:tc>
        <w:tc>
          <w:tcPr>
            <w:tcW w:w="7241" w:type="dxa"/>
          </w:tcPr>
          <w:p w14:paraId="088E489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2"/>
                <w:sz w:val="20"/>
                <w:szCs w:val="20"/>
              </w:rPr>
              <w:t xml:space="preserve"> </w:t>
            </w:r>
            <w:r w:rsidRPr="006A79C9">
              <w:rPr>
                <w:rFonts w:ascii="Arial" w:hAnsi="Arial" w:cs="Arial"/>
                <w:sz w:val="20"/>
                <w:szCs w:val="20"/>
              </w:rPr>
              <w:t>(NDE)</w:t>
            </w:r>
          </w:p>
        </w:tc>
      </w:tr>
      <w:tr w:rsidR="008502BA" w:rsidRPr="006A79C9" w14:paraId="346261B3" w14:textId="77777777">
        <w:trPr>
          <w:trHeight w:val="287"/>
        </w:trPr>
        <w:tc>
          <w:tcPr>
            <w:tcW w:w="999" w:type="dxa"/>
          </w:tcPr>
          <w:p w14:paraId="14D456A0"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41" w:type="dxa"/>
          </w:tcPr>
          <w:p w14:paraId="310BFFD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shaft run</w:t>
            </w:r>
            <w:r w:rsidRPr="006A79C9">
              <w:rPr>
                <w:rFonts w:ascii="Arial" w:hAnsi="Arial" w:cs="Arial"/>
                <w:spacing w:val="1"/>
                <w:sz w:val="20"/>
                <w:szCs w:val="20"/>
              </w:rPr>
              <w:t xml:space="preserve"> </w:t>
            </w:r>
            <w:r w:rsidRPr="006A79C9">
              <w:rPr>
                <w:rFonts w:ascii="Arial" w:hAnsi="Arial" w:cs="Arial"/>
                <w:sz w:val="20"/>
                <w:szCs w:val="20"/>
              </w:rPr>
              <w:t>out /</w:t>
            </w:r>
            <w:r w:rsidRPr="006A79C9">
              <w:rPr>
                <w:rFonts w:ascii="Arial" w:hAnsi="Arial" w:cs="Arial"/>
                <w:spacing w:val="4"/>
                <w:sz w:val="20"/>
                <w:szCs w:val="20"/>
              </w:rPr>
              <w:t xml:space="preserve"> </w:t>
            </w:r>
            <w:r w:rsidRPr="006A79C9">
              <w:rPr>
                <w:rFonts w:ascii="Arial" w:hAnsi="Arial" w:cs="Arial"/>
                <w:sz w:val="20"/>
                <w:szCs w:val="20"/>
              </w:rPr>
              <w:t>concentricity</w:t>
            </w:r>
          </w:p>
        </w:tc>
      </w:tr>
      <w:tr w:rsidR="008502BA" w:rsidRPr="006A79C9" w14:paraId="24BDC30E" w14:textId="77777777">
        <w:trPr>
          <w:trHeight w:val="292"/>
        </w:trPr>
        <w:tc>
          <w:tcPr>
            <w:tcW w:w="999" w:type="dxa"/>
          </w:tcPr>
          <w:p w14:paraId="3D4AE944"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10</w:t>
            </w:r>
          </w:p>
        </w:tc>
        <w:tc>
          <w:tcPr>
            <w:tcW w:w="7241" w:type="dxa"/>
          </w:tcPr>
          <w:p w14:paraId="7DE3BC5A"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Rectify</w:t>
            </w:r>
            <w:r w:rsidRPr="006A79C9">
              <w:rPr>
                <w:rFonts w:ascii="Arial" w:hAnsi="Arial" w:cs="Arial"/>
                <w:spacing w:val="3"/>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correct</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concentricity</w:t>
            </w:r>
          </w:p>
        </w:tc>
      </w:tr>
      <w:tr w:rsidR="008502BA" w:rsidRPr="006A79C9" w14:paraId="1D6DD22B" w14:textId="77777777">
        <w:trPr>
          <w:trHeight w:val="287"/>
        </w:trPr>
        <w:tc>
          <w:tcPr>
            <w:tcW w:w="999" w:type="dxa"/>
          </w:tcPr>
          <w:p w14:paraId="1EF0BB6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11</w:t>
            </w:r>
          </w:p>
        </w:tc>
        <w:tc>
          <w:tcPr>
            <w:tcW w:w="7241" w:type="dxa"/>
          </w:tcPr>
          <w:p w14:paraId="1451B3D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2"/>
                <w:sz w:val="20"/>
                <w:szCs w:val="20"/>
              </w:rPr>
              <w:t xml:space="preserve"> </w:t>
            </w:r>
            <w:r w:rsidRPr="006A79C9">
              <w:rPr>
                <w:rFonts w:ascii="Arial" w:hAnsi="Arial" w:cs="Arial"/>
                <w:sz w:val="20"/>
                <w:szCs w:val="20"/>
              </w:rPr>
              <w:t>(DE)</w:t>
            </w:r>
          </w:p>
        </w:tc>
      </w:tr>
    </w:tbl>
    <w:p w14:paraId="19248DE5"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2A644E9A" w14:textId="77777777" w:rsidR="008502BA" w:rsidRPr="006A79C9" w:rsidRDefault="008502BA">
      <w:pPr>
        <w:pStyle w:val="BodyText"/>
        <w:spacing w:before="7"/>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3B9FD5C4" w14:textId="77777777">
        <w:trPr>
          <w:trHeight w:val="287"/>
        </w:trPr>
        <w:tc>
          <w:tcPr>
            <w:tcW w:w="999" w:type="dxa"/>
          </w:tcPr>
          <w:p w14:paraId="65283D90"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53CEB26D"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37E0A0DA" w14:textId="77777777">
        <w:trPr>
          <w:trHeight w:val="292"/>
        </w:trPr>
        <w:tc>
          <w:tcPr>
            <w:tcW w:w="999" w:type="dxa"/>
          </w:tcPr>
          <w:p w14:paraId="7DD895B1"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12</w:t>
            </w:r>
          </w:p>
        </w:tc>
        <w:tc>
          <w:tcPr>
            <w:tcW w:w="7241" w:type="dxa"/>
          </w:tcPr>
          <w:p w14:paraId="78F3B12A"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Micro</w:t>
            </w:r>
            <w:r w:rsidRPr="006A79C9">
              <w:rPr>
                <w:rFonts w:ascii="Arial" w:hAnsi="Arial" w:cs="Arial"/>
                <w:spacing w:val="-3"/>
                <w:sz w:val="20"/>
                <w:szCs w:val="20"/>
              </w:rPr>
              <w:t xml:space="preserve"> </w:t>
            </w:r>
            <w:r w:rsidRPr="006A79C9">
              <w:rPr>
                <w:rFonts w:ascii="Arial" w:hAnsi="Arial" w:cs="Arial"/>
                <w:sz w:val="20"/>
                <w:szCs w:val="20"/>
              </w:rPr>
              <w:t>welding</w:t>
            </w:r>
            <w:r w:rsidRPr="006A79C9">
              <w:rPr>
                <w:rFonts w:ascii="Arial" w:hAnsi="Arial" w:cs="Arial"/>
                <w:spacing w:val="3"/>
                <w:sz w:val="20"/>
                <w:szCs w:val="20"/>
              </w:rPr>
              <w:t xml:space="preserve"> </w:t>
            </w:r>
            <w:r w:rsidRPr="006A79C9">
              <w:rPr>
                <w:rFonts w:ascii="Arial" w:hAnsi="Arial" w:cs="Arial"/>
                <w:sz w:val="20"/>
                <w:szCs w:val="20"/>
              </w:rPr>
              <w:t>rotor shaft</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7597E681" w14:textId="77777777">
        <w:trPr>
          <w:trHeight w:val="287"/>
        </w:trPr>
        <w:tc>
          <w:tcPr>
            <w:tcW w:w="999" w:type="dxa"/>
          </w:tcPr>
          <w:p w14:paraId="3F87AA2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5296932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Brazing of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 laminations</w:t>
            </w:r>
          </w:p>
        </w:tc>
      </w:tr>
      <w:tr w:rsidR="008502BA" w:rsidRPr="006A79C9" w14:paraId="7B6A1FF9" w14:textId="77777777">
        <w:trPr>
          <w:trHeight w:val="288"/>
        </w:trPr>
        <w:tc>
          <w:tcPr>
            <w:tcW w:w="999" w:type="dxa"/>
          </w:tcPr>
          <w:p w14:paraId="5F72CA90"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14</w:t>
            </w:r>
          </w:p>
        </w:tc>
        <w:tc>
          <w:tcPr>
            <w:tcW w:w="7241" w:type="dxa"/>
          </w:tcPr>
          <w:p w14:paraId="51D1DF23"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mag</w:t>
            </w:r>
            <w:r w:rsidRPr="006A79C9">
              <w:rPr>
                <w:rFonts w:ascii="Arial" w:hAnsi="Arial" w:cs="Arial"/>
                <w:spacing w:val="-3"/>
                <w:sz w:val="20"/>
                <w:szCs w:val="20"/>
              </w:rPr>
              <w:t xml:space="preserve"> </w:t>
            </w:r>
            <w:r w:rsidRPr="006A79C9">
              <w:rPr>
                <w:rFonts w:ascii="Arial" w:hAnsi="Arial" w:cs="Arial"/>
                <w:sz w:val="20"/>
                <w:szCs w:val="20"/>
              </w:rPr>
              <w:t>center</w:t>
            </w:r>
            <w:r w:rsidRPr="006A79C9">
              <w:rPr>
                <w:rFonts w:ascii="Arial" w:hAnsi="Arial" w:cs="Arial"/>
                <w:spacing w:val="-1"/>
                <w:sz w:val="20"/>
                <w:szCs w:val="20"/>
              </w:rPr>
              <w:t xml:space="preserve"> </w:t>
            </w:r>
            <w:r w:rsidRPr="006A79C9">
              <w:rPr>
                <w:rFonts w:ascii="Arial" w:hAnsi="Arial" w:cs="Arial"/>
                <w:sz w:val="20"/>
                <w:szCs w:val="20"/>
              </w:rPr>
              <w:t>indicator</w:t>
            </w:r>
          </w:p>
        </w:tc>
      </w:tr>
      <w:tr w:rsidR="008502BA" w:rsidRPr="006A79C9" w14:paraId="456A1135" w14:textId="77777777">
        <w:trPr>
          <w:trHeight w:val="287"/>
        </w:trPr>
        <w:tc>
          <w:tcPr>
            <w:tcW w:w="999" w:type="dxa"/>
          </w:tcPr>
          <w:p w14:paraId="315980A1"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51A86CFD" w14:textId="77777777" w:rsidR="008502BA" w:rsidRPr="006A79C9" w:rsidRDefault="00F84358">
            <w:pPr>
              <w:pStyle w:val="TableParagraph"/>
              <w:spacing w:before="52" w:line="215" w:lineRule="exact"/>
              <w:ind w:left="979" w:right="964"/>
              <w:jc w:val="center"/>
              <w:rPr>
                <w:rFonts w:ascii="Arial" w:hAnsi="Arial" w:cs="Arial"/>
                <w:b/>
                <w:sz w:val="20"/>
                <w:szCs w:val="20"/>
              </w:rPr>
            </w:pPr>
            <w:r w:rsidRPr="006A79C9">
              <w:rPr>
                <w:rFonts w:ascii="Arial" w:hAnsi="Arial" w:cs="Arial"/>
                <w:b/>
                <w:sz w:val="20"/>
                <w:szCs w:val="20"/>
              </w:rPr>
              <w:t>RESISTANCE</w:t>
            </w:r>
            <w:r w:rsidRPr="006A79C9">
              <w:rPr>
                <w:rFonts w:ascii="Arial" w:hAnsi="Arial" w:cs="Arial"/>
                <w:b/>
                <w:spacing w:val="-3"/>
                <w:sz w:val="20"/>
                <w:szCs w:val="20"/>
              </w:rPr>
              <w:t xml:space="preserve"> </w:t>
            </w:r>
            <w:r w:rsidRPr="006A79C9">
              <w:rPr>
                <w:rFonts w:ascii="Arial" w:hAnsi="Arial" w:cs="Arial"/>
                <w:b/>
                <w:sz w:val="20"/>
                <w:szCs w:val="20"/>
              </w:rPr>
              <w:t>TEMPERATURE</w:t>
            </w:r>
            <w:r w:rsidRPr="006A79C9">
              <w:rPr>
                <w:rFonts w:ascii="Arial" w:hAnsi="Arial" w:cs="Arial"/>
                <w:b/>
                <w:spacing w:val="1"/>
                <w:sz w:val="20"/>
                <w:szCs w:val="20"/>
              </w:rPr>
              <w:t xml:space="preserve"> </w:t>
            </w:r>
            <w:r w:rsidRPr="006A79C9">
              <w:rPr>
                <w:rFonts w:ascii="Arial" w:hAnsi="Arial" w:cs="Arial"/>
                <w:b/>
                <w:sz w:val="20"/>
                <w:szCs w:val="20"/>
              </w:rPr>
              <w:t>DETECTOR</w:t>
            </w:r>
          </w:p>
        </w:tc>
      </w:tr>
      <w:tr w:rsidR="008502BA" w:rsidRPr="006A79C9" w14:paraId="4CC23998" w14:textId="77777777">
        <w:trPr>
          <w:trHeight w:val="287"/>
        </w:trPr>
        <w:tc>
          <w:tcPr>
            <w:tcW w:w="999" w:type="dxa"/>
          </w:tcPr>
          <w:p w14:paraId="1122FC4B"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06357B2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PT100 resistance test/measure RTD</w:t>
            </w:r>
          </w:p>
        </w:tc>
      </w:tr>
      <w:tr w:rsidR="008502BA" w:rsidRPr="006A79C9" w14:paraId="779BE5FB" w14:textId="77777777">
        <w:trPr>
          <w:trHeight w:val="287"/>
        </w:trPr>
        <w:tc>
          <w:tcPr>
            <w:tcW w:w="999" w:type="dxa"/>
          </w:tcPr>
          <w:p w14:paraId="52285F6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71E19EF4"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Install PT100</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overhang winding</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NDE)</w:t>
            </w:r>
          </w:p>
        </w:tc>
      </w:tr>
      <w:tr w:rsidR="008502BA" w:rsidRPr="006A79C9" w14:paraId="0F9703DA" w14:textId="77777777">
        <w:trPr>
          <w:trHeight w:val="287"/>
        </w:trPr>
        <w:tc>
          <w:tcPr>
            <w:tcW w:w="999" w:type="dxa"/>
          </w:tcPr>
          <w:p w14:paraId="32D2CB64"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5BD182E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Install</w:t>
            </w:r>
            <w:r w:rsidRPr="006A79C9">
              <w:rPr>
                <w:rFonts w:ascii="Arial" w:hAnsi="Arial" w:cs="Arial"/>
                <w:spacing w:val="-1"/>
                <w:sz w:val="20"/>
                <w:szCs w:val="20"/>
              </w:rPr>
              <w:t xml:space="preserve"> </w:t>
            </w:r>
            <w:r w:rsidRPr="006A79C9">
              <w:rPr>
                <w:rFonts w:ascii="Arial" w:hAnsi="Arial" w:cs="Arial"/>
                <w:sz w:val="20"/>
                <w:szCs w:val="20"/>
              </w:rPr>
              <w:t>PT100 on</w:t>
            </w:r>
            <w:r w:rsidRPr="006A79C9">
              <w:rPr>
                <w:rFonts w:ascii="Arial" w:hAnsi="Arial" w:cs="Arial"/>
                <w:spacing w:val="-4"/>
                <w:sz w:val="20"/>
                <w:szCs w:val="20"/>
              </w:rPr>
              <w:t xml:space="preserve"> </w:t>
            </w:r>
            <w:r w:rsidRPr="006A79C9">
              <w:rPr>
                <w:rFonts w:ascii="Arial" w:hAnsi="Arial" w:cs="Arial"/>
                <w:sz w:val="20"/>
                <w:szCs w:val="20"/>
              </w:rPr>
              <w:t>the overhang winding (Top</w:t>
            </w:r>
            <w:r w:rsidRPr="006A79C9">
              <w:rPr>
                <w:rFonts w:ascii="Arial" w:hAnsi="Arial" w:cs="Arial"/>
                <w:spacing w:val="-5"/>
                <w:sz w:val="20"/>
                <w:szCs w:val="20"/>
              </w:rPr>
              <w:t xml:space="preserve"> </w:t>
            </w:r>
            <w:r w:rsidRPr="006A79C9">
              <w:rPr>
                <w:rFonts w:ascii="Arial" w:hAnsi="Arial" w:cs="Arial"/>
                <w:sz w:val="20"/>
                <w:szCs w:val="20"/>
              </w:rPr>
              <w:t>and bottom</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8"/>
                <w:sz w:val="20"/>
                <w:szCs w:val="20"/>
              </w:rPr>
              <w:t xml:space="preserve"> </w:t>
            </w:r>
            <w:r w:rsidRPr="006A79C9">
              <w:rPr>
                <w:rFonts w:ascii="Arial" w:hAnsi="Arial" w:cs="Arial"/>
                <w:sz w:val="20"/>
                <w:szCs w:val="20"/>
              </w:rPr>
              <w:t>winding</w:t>
            </w:r>
            <w:r w:rsidRPr="006A79C9">
              <w:rPr>
                <w:rFonts w:ascii="Arial" w:hAnsi="Arial" w:cs="Arial"/>
                <w:spacing w:val="-5"/>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phase)</w:t>
            </w:r>
          </w:p>
        </w:tc>
      </w:tr>
      <w:tr w:rsidR="008502BA" w:rsidRPr="006A79C9" w14:paraId="5B061DC4" w14:textId="77777777">
        <w:trPr>
          <w:trHeight w:val="287"/>
        </w:trPr>
        <w:tc>
          <w:tcPr>
            <w:tcW w:w="999" w:type="dxa"/>
          </w:tcPr>
          <w:p w14:paraId="2F7B7D51"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2F834BF7" w14:textId="77777777" w:rsidR="008502BA" w:rsidRPr="006A79C9" w:rsidRDefault="00F84358">
            <w:pPr>
              <w:pStyle w:val="TableParagraph"/>
              <w:spacing w:before="52" w:line="215" w:lineRule="exact"/>
              <w:ind w:left="979" w:right="962"/>
              <w:jc w:val="center"/>
              <w:rPr>
                <w:rFonts w:ascii="Arial" w:hAnsi="Arial" w:cs="Arial"/>
                <w:b/>
                <w:sz w:val="20"/>
                <w:szCs w:val="20"/>
              </w:rPr>
            </w:pPr>
            <w:r w:rsidRPr="006A79C9">
              <w:rPr>
                <w:rFonts w:ascii="Arial" w:hAnsi="Arial" w:cs="Arial"/>
                <w:b/>
                <w:sz w:val="20"/>
                <w:szCs w:val="20"/>
              </w:rPr>
              <w:t>ACCESSORIES</w:t>
            </w:r>
          </w:p>
        </w:tc>
      </w:tr>
      <w:tr w:rsidR="008502BA" w:rsidRPr="006A79C9" w14:paraId="7CB8DDB1" w14:textId="77777777">
        <w:trPr>
          <w:trHeight w:val="288"/>
        </w:trPr>
        <w:tc>
          <w:tcPr>
            <w:tcW w:w="999" w:type="dxa"/>
          </w:tcPr>
          <w:p w14:paraId="14B0DCA5"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w:t>
            </w:r>
          </w:p>
        </w:tc>
        <w:tc>
          <w:tcPr>
            <w:tcW w:w="7241" w:type="dxa"/>
          </w:tcPr>
          <w:p w14:paraId="600D63C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internal</w:t>
            </w:r>
            <w:r w:rsidRPr="006A79C9">
              <w:rPr>
                <w:rFonts w:ascii="Arial" w:hAnsi="Arial" w:cs="Arial"/>
                <w:spacing w:val="1"/>
                <w:sz w:val="20"/>
                <w:szCs w:val="20"/>
              </w:rPr>
              <w:t xml:space="preserve"> </w:t>
            </w:r>
            <w:r w:rsidRPr="006A79C9">
              <w:rPr>
                <w:rFonts w:ascii="Arial" w:hAnsi="Arial" w:cs="Arial"/>
                <w:sz w:val="20"/>
                <w:szCs w:val="20"/>
              </w:rPr>
              <w:t>fans</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67CB54D8" w14:textId="77777777">
        <w:trPr>
          <w:trHeight w:val="287"/>
        </w:trPr>
        <w:tc>
          <w:tcPr>
            <w:tcW w:w="999" w:type="dxa"/>
          </w:tcPr>
          <w:p w14:paraId="5B1DD5CC"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w:t>
            </w:r>
          </w:p>
        </w:tc>
        <w:tc>
          <w:tcPr>
            <w:tcW w:w="7241" w:type="dxa"/>
          </w:tcPr>
          <w:p w14:paraId="229FCEC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Inspect</w:t>
            </w:r>
            <w:r w:rsidRPr="006A79C9">
              <w:rPr>
                <w:rFonts w:ascii="Arial" w:hAnsi="Arial" w:cs="Arial"/>
                <w:spacing w:val="1"/>
                <w:sz w:val="20"/>
                <w:szCs w:val="20"/>
              </w:rPr>
              <w:t xml:space="preserve"> </w:t>
            </w:r>
            <w:r w:rsidRPr="006A79C9">
              <w:rPr>
                <w:rFonts w:ascii="Arial" w:hAnsi="Arial" w:cs="Arial"/>
                <w:sz w:val="20"/>
                <w:szCs w:val="20"/>
              </w:rPr>
              <w:t xml:space="preserve">shock absorber </w:t>
            </w:r>
            <w:proofErr w:type="gramStart"/>
            <w:r w:rsidRPr="006A79C9">
              <w:rPr>
                <w:rFonts w:ascii="Arial" w:hAnsi="Arial" w:cs="Arial"/>
                <w:sz w:val="20"/>
                <w:szCs w:val="20"/>
              </w:rPr>
              <w:t>rubbers(</w:t>
            </w:r>
            <w:proofErr w:type="gramEnd"/>
            <w:r w:rsidRPr="006A79C9">
              <w:rPr>
                <w:rFonts w:ascii="Arial" w:hAnsi="Arial" w:cs="Arial"/>
                <w:sz w:val="20"/>
                <w:szCs w:val="20"/>
              </w:rPr>
              <w:t>replace</w:t>
            </w:r>
            <w:r w:rsidRPr="006A79C9">
              <w:rPr>
                <w:rFonts w:ascii="Arial" w:hAnsi="Arial" w:cs="Arial"/>
                <w:spacing w:val="-2"/>
                <w:sz w:val="20"/>
                <w:szCs w:val="20"/>
              </w:rPr>
              <w:t xml:space="preserve"> </w:t>
            </w:r>
            <w:r w:rsidRPr="006A79C9">
              <w:rPr>
                <w:rFonts w:ascii="Arial" w:hAnsi="Arial" w:cs="Arial"/>
                <w:sz w:val="20"/>
                <w:szCs w:val="20"/>
              </w:rPr>
              <w:t>if</w:t>
            </w:r>
            <w:r w:rsidRPr="006A79C9">
              <w:rPr>
                <w:rFonts w:ascii="Arial" w:hAnsi="Arial" w:cs="Arial"/>
                <w:spacing w:val="1"/>
                <w:sz w:val="20"/>
                <w:szCs w:val="20"/>
              </w:rPr>
              <w:t xml:space="preserve"> </w:t>
            </w:r>
            <w:r w:rsidRPr="006A79C9">
              <w:rPr>
                <w:rFonts w:ascii="Arial" w:hAnsi="Arial" w:cs="Arial"/>
                <w:sz w:val="20"/>
                <w:szCs w:val="20"/>
              </w:rPr>
              <w:t>damaged)</w:t>
            </w:r>
          </w:p>
        </w:tc>
      </w:tr>
      <w:tr w:rsidR="008502BA" w:rsidRPr="006A79C9" w14:paraId="2F3496F1" w14:textId="77777777">
        <w:trPr>
          <w:trHeight w:val="287"/>
        </w:trPr>
        <w:tc>
          <w:tcPr>
            <w:tcW w:w="999" w:type="dxa"/>
          </w:tcPr>
          <w:p w14:paraId="7E82CC0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3</w:t>
            </w:r>
          </w:p>
        </w:tc>
        <w:tc>
          <w:tcPr>
            <w:tcW w:w="7241" w:type="dxa"/>
          </w:tcPr>
          <w:p w14:paraId="7ADA9936"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new</w:t>
            </w:r>
            <w:r w:rsidRPr="006A79C9">
              <w:rPr>
                <w:rFonts w:ascii="Arial" w:hAnsi="Arial" w:cs="Arial"/>
                <w:spacing w:val="-7"/>
                <w:sz w:val="20"/>
                <w:szCs w:val="20"/>
              </w:rPr>
              <w:t xml:space="preserve"> </w:t>
            </w:r>
            <w:r w:rsidRPr="006A79C9">
              <w:rPr>
                <w:rFonts w:ascii="Arial" w:hAnsi="Arial" w:cs="Arial"/>
                <w:sz w:val="20"/>
                <w:szCs w:val="20"/>
              </w:rPr>
              <w:t>floating</w:t>
            </w:r>
            <w:r w:rsidRPr="006A79C9">
              <w:rPr>
                <w:rFonts w:ascii="Arial" w:hAnsi="Arial" w:cs="Arial"/>
                <w:spacing w:val="-2"/>
                <w:sz w:val="20"/>
                <w:szCs w:val="20"/>
              </w:rPr>
              <w:t xml:space="preserve"> </w:t>
            </w:r>
            <w:r w:rsidRPr="006A79C9">
              <w:rPr>
                <w:rFonts w:ascii="Arial" w:hAnsi="Arial" w:cs="Arial"/>
                <w:sz w:val="20"/>
                <w:szCs w:val="20"/>
              </w:rPr>
              <w:t>lab</w:t>
            </w:r>
            <w:r w:rsidRPr="006A79C9">
              <w:rPr>
                <w:rFonts w:ascii="Arial" w:hAnsi="Arial" w:cs="Arial"/>
                <w:spacing w:val="3"/>
                <w:sz w:val="20"/>
                <w:szCs w:val="20"/>
              </w:rPr>
              <w:t xml:space="preserve"> </w:t>
            </w:r>
            <w:r w:rsidRPr="006A79C9">
              <w:rPr>
                <w:rFonts w:ascii="Arial" w:hAnsi="Arial" w:cs="Arial"/>
                <w:sz w:val="20"/>
                <w:szCs w:val="20"/>
              </w:rPr>
              <w:t>seals</w:t>
            </w:r>
          </w:p>
        </w:tc>
      </w:tr>
      <w:tr w:rsidR="008502BA" w:rsidRPr="006A79C9" w14:paraId="5D899A62" w14:textId="77777777">
        <w:trPr>
          <w:trHeight w:val="287"/>
        </w:trPr>
        <w:tc>
          <w:tcPr>
            <w:tcW w:w="999" w:type="dxa"/>
          </w:tcPr>
          <w:p w14:paraId="0F8F6BCD"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4</w:t>
            </w:r>
          </w:p>
        </w:tc>
        <w:tc>
          <w:tcPr>
            <w:tcW w:w="7241" w:type="dxa"/>
          </w:tcPr>
          <w:p w14:paraId="0C275F8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sight</w:t>
            </w:r>
            <w:r w:rsidRPr="006A79C9">
              <w:rPr>
                <w:rFonts w:ascii="Arial" w:hAnsi="Arial" w:cs="Arial"/>
                <w:spacing w:val="3"/>
                <w:sz w:val="20"/>
                <w:szCs w:val="20"/>
              </w:rPr>
              <w:t xml:space="preserve"> </w:t>
            </w:r>
            <w:r w:rsidRPr="006A79C9">
              <w:rPr>
                <w:rFonts w:ascii="Arial" w:hAnsi="Arial" w:cs="Arial"/>
                <w:sz w:val="20"/>
                <w:szCs w:val="20"/>
              </w:rPr>
              <w:t>glasses</w:t>
            </w:r>
          </w:p>
        </w:tc>
      </w:tr>
      <w:tr w:rsidR="008502BA" w:rsidRPr="006A79C9" w14:paraId="1A379E90" w14:textId="77777777">
        <w:trPr>
          <w:trHeight w:val="292"/>
        </w:trPr>
        <w:tc>
          <w:tcPr>
            <w:tcW w:w="999" w:type="dxa"/>
          </w:tcPr>
          <w:p w14:paraId="02F48C9A" w14:textId="77777777" w:rsidR="008502BA" w:rsidRPr="006A79C9" w:rsidRDefault="00F84358">
            <w:pPr>
              <w:pStyle w:val="TableParagraph"/>
              <w:spacing w:before="65"/>
              <w:ind w:right="92"/>
              <w:jc w:val="right"/>
              <w:rPr>
                <w:rFonts w:ascii="Arial" w:hAnsi="Arial" w:cs="Arial"/>
                <w:sz w:val="20"/>
                <w:szCs w:val="20"/>
              </w:rPr>
            </w:pPr>
            <w:r w:rsidRPr="006A79C9">
              <w:rPr>
                <w:rFonts w:ascii="Arial" w:hAnsi="Arial" w:cs="Arial"/>
                <w:sz w:val="20"/>
                <w:szCs w:val="20"/>
              </w:rPr>
              <w:t>5</w:t>
            </w:r>
          </w:p>
        </w:tc>
        <w:tc>
          <w:tcPr>
            <w:tcW w:w="7241" w:type="dxa"/>
          </w:tcPr>
          <w:p w14:paraId="7AC2B21B"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breathers</w:t>
            </w:r>
          </w:p>
        </w:tc>
      </w:tr>
      <w:tr w:rsidR="008502BA" w:rsidRPr="006A79C9" w14:paraId="2C587885" w14:textId="77777777">
        <w:trPr>
          <w:trHeight w:val="288"/>
        </w:trPr>
        <w:tc>
          <w:tcPr>
            <w:tcW w:w="999" w:type="dxa"/>
          </w:tcPr>
          <w:p w14:paraId="62CAC251" w14:textId="77777777" w:rsidR="008502BA" w:rsidRPr="006A79C9" w:rsidRDefault="00F84358">
            <w:pPr>
              <w:pStyle w:val="TableParagraph"/>
              <w:spacing w:before="61"/>
              <w:ind w:right="92"/>
              <w:jc w:val="right"/>
              <w:rPr>
                <w:rFonts w:ascii="Arial" w:hAnsi="Arial" w:cs="Arial"/>
                <w:sz w:val="20"/>
                <w:szCs w:val="20"/>
              </w:rPr>
            </w:pPr>
            <w:r w:rsidRPr="006A79C9">
              <w:rPr>
                <w:rFonts w:ascii="Arial" w:hAnsi="Arial" w:cs="Arial"/>
                <w:sz w:val="20"/>
                <w:szCs w:val="20"/>
              </w:rPr>
              <w:t>6</w:t>
            </w:r>
          </w:p>
        </w:tc>
        <w:tc>
          <w:tcPr>
            <w:tcW w:w="7241" w:type="dxa"/>
          </w:tcPr>
          <w:p w14:paraId="178D8C9F"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pipe</w:t>
            </w:r>
            <w:r w:rsidRPr="006A79C9">
              <w:rPr>
                <w:rFonts w:ascii="Arial" w:hAnsi="Arial" w:cs="Arial"/>
                <w:spacing w:val="2"/>
                <w:sz w:val="20"/>
                <w:szCs w:val="20"/>
              </w:rPr>
              <w:t xml:space="preserve"> </w:t>
            </w:r>
            <w:r w:rsidRPr="006A79C9">
              <w:rPr>
                <w:rFonts w:ascii="Arial" w:hAnsi="Arial" w:cs="Arial"/>
                <w:sz w:val="20"/>
                <w:szCs w:val="20"/>
              </w:rPr>
              <w:t>work</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valves</w:t>
            </w:r>
          </w:p>
        </w:tc>
      </w:tr>
      <w:tr w:rsidR="008502BA" w:rsidRPr="006A79C9" w14:paraId="115ECD61" w14:textId="77777777">
        <w:trPr>
          <w:trHeight w:val="287"/>
        </w:trPr>
        <w:tc>
          <w:tcPr>
            <w:tcW w:w="999" w:type="dxa"/>
          </w:tcPr>
          <w:p w14:paraId="5914481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7</w:t>
            </w:r>
          </w:p>
        </w:tc>
        <w:tc>
          <w:tcPr>
            <w:tcW w:w="7241" w:type="dxa"/>
          </w:tcPr>
          <w:p w14:paraId="7A1EF9B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set</w:t>
            </w:r>
            <w:r w:rsidRPr="006A79C9">
              <w:rPr>
                <w:rFonts w:ascii="Arial" w:hAnsi="Arial" w:cs="Arial"/>
                <w:spacing w:val="4"/>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O-rings</w:t>
            </w:r>
          </w:p>
        </w:tc>
      </w:tr>
      <w:tr w:rsidR="008502BA" w:rsidRPr="006A79C9" w14:paraId="06CC7539" w14:textId="77777777">
        <w:trPr>
          <w:trHeight w:val="287"/>
        </w:trPr>
        <w:tc>
          <w:tcPr>
            <w:tcW w:w="999" w:type="dxa"/>
          </w:tcPr>
          <w:p w14:paraId="7CF9CB4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8</w:t>
            </w:r>
          </w:p>
        </w:tc>
        <w:tc>
          <w:tcPr>
            <w:tcW w:w="7241" w:type="dxa"/>
          </w:tcPr>
          <w:p w14:paraId="15F8D9E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Shotblast,</w:t>
            </w:r>
            <w:r w:rsidRPr="006A79C9">
              <w:rPr>
                <w:rFonts w:ascii="Arial" w:hAnsi="Arial" w:cs="Arial"/>
                <w:spacing w:val="2"/>
                <w:sz w:val="20"/>
                <w:szCs w:val="20"/>
              </w:rPr>
              <w:t xml:space="preserve"> </w:t>
            </w:r>
            <w:r w:rsidRPr="006A79C9">
              <w:rPr>
                <w:rFonts w:ascii="Arial" w:hAnsi="Arial" w:cs="Arial"/>
                <w:sz w:val="20"/>
                <w:szCs w:val="20"/>
              </w:rPr>
              <w:t>clean</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paint</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housings</w:t>
            </w:r>
          </w:p>
        </w:tc>
      </w:tr>
      <w:tr w:rsidR="008502BA" w:rsidRPr="006A79C9" w14:paraId="650178F5" w14:textId="77777777">
        <w:trPr>
          <w:trHeight w:val="287"/>
        </w:trPr>
        <w:tc>
          <w:tcPr>
            <w:tcW w:w="999" w:type="dxa"/>
          </w:tcPr>
          <w:p w14:paraId="6CB9BA4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9</w:t>
            </w:r>
          </w:p>
        </w:tc>
        <w:tc>
          <w:tcPr>
            <w:tcW w:w="7241" w:type="dxa"/>
          </w:tcPr>
          <w:p w14:paraId="2C2D682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journals</w:t>
            </w:r>
            <w:r w:rsidRPr="006A79C9">
              <w:rPr>
                <w:rFonts w:ascii="Arial" w:hAnsi="Arial" w:cs="Arial"/>
                <w:spacing w:val="-3"/>
                <w:sz w:val="20"/>
                <w:szCs w:val="20"/>
              </w:rPr>
              <w:t xml:space="preserve"> </w:t>
            </w:r>
            <w:r w:rsidRPr="006A79C9">
              <w:rPr>
                <w:rFonts w:ascii="Arial" w:hAnsi="Arial" w:cs="Arial"/>
                <w:sz w:val="20"/>
                <w:szCs w:val="20"/>
              </w:rPr>
              <w:t>and landings</w:t>
            </w:r>
          </w:p>
        </w:tc>
      </w:tr>
      <w:tr w:rsidR="008502BA" w:rsidRPr="006A79C9" w14:paraId="6FFFCACC" w14:textId="77777777">
        <w:trPr>
          <w:trHeight w:val="287"/>
        </w:trPr>
        <w:tc>
          <w:tcPr>
            <w:tcW w:w="999" w:type="dxa"/>
          </w:tcPr>
          <w:p w14:paraId="048A3237"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10</w:t>
            </w:r>
          </w:p>
        </w:tc>
        <w:tc>
          <w:tcPr>
            <w:tcW w:w="7241" w:type="dxa"/>
          </w:tcPr>
          <w:p w14:paraId="44B507F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Burn out</w:t>
            </w:r>
            <w:r w:rsidRPr="006A79C9">
              <w:rPr>
                <w:rFonts w:ascii="Arial" w:hAnsi="Arial" w:cs="Arial"/>
                <w:spacing w:val="3"/>
                <w:sz w:val="20"/>
                <w:szCs w:val="20"/>
              </w:rPr>
              <w:t xml:space="preserve"> </w:t>
            </w:r>
            <w:r w:rsidRPr="006A79C9">
              <w:rPr>
                <w:rFonts w:ascii="Arial" w:hAnsi="Arial" w:cs="Arial"/>
                <w:sz w:val="20"/>
                <w:szCs w:val="20"/>
              </w:rPr>
              <w:t>stator, remove coils</w:t>
            </w:r>
            <w:r w:rsidRPr="006A79C9">
              <w:rPr>
                <w:rFonts w:ascii="Arial" w:hAnsi="Arial" w:cs="Arial"/>
                <w:spacing w:val="-2"/>
                <w:sz w:val="20"/>
                <w:szCs w:val="20"/>
              </w:rPr>
              <w:t xml:space="preserve"> </w:t>
            </w:r>
            <w:r w:rsidRPr="006A79C9">
              <w:rPr>
                <w:rFonts w:ascii="Arial" w:hAnsi="Arial" w:cs="Arial"/>
                <w:sz w:val="20"/>
                <w:szCs w:val="20"/>
              </w:rPr>
              <w:t>and prepare</w:t>
            </w:r>
            <w:r w:rsidRPr="006A79C9">
              <w:rPr>
                <w:rFonts w:ascii="Arial" w:hAnsi="Arial" w:cs="Arial"/>
                <w:spacing w:val="1"/>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rewind</w:t>
            </w:r>
          </w:p>
        </w:tc>
      </w:tr>
      <w:tr w:rsidR="008502BA" w:rsidRPr="006A79C9" w14:paraId="7C03F025" w14:textId="77777777">
        <w:trPr>
          <w:trHeight w:val="287"/>
        </w:trPr>
        <w:tc>
          <w:tcPr>
            <w:tcW w:w="999" w:type="dxa"/>
          </w:tcPr>
          <w:p w14:paraId="4313F12A"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11</w:t>
            </w:r>
          </w:p>
        </w:tc>
        <w:tc>
          <w:tcPr>
            <w:tcW w:w="7241" w:type="dxa"/>
          </w:tcPr>
          <w:p w14:paraId="6F17B83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coil</w:t>
            </w:r>
            <w:r w:rsidRPr="006A79C9">
              <w:rPr>
                <w:rFonts w:ascii="Arial" w:hAnsi="Arial" w:cs="Arial"/>
                <w:spacing w:val="6"/>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1"/>
                <w:sz w:val="20"/>
                <w:szCs w:val="20"/>
              </w:rPr>
              <w:t xml:space="preserve"> </w:t>
            </w:r>
            <w:r w:rsidRPr="006A79C9">
              <w:rPr>
                <w:rFonts w:ascii="Arial" w:hAnsi="Arial" w:cs="Arial"/>
                <w:sz w:val="20"/>
                <w:szCs w:val="20"/>
              </w:rPr>
              <w:t>rewind</w:t>
            </w:r>
            <w:r w:rsidRPr="006A79C9">
              <w:rPr>
                <w:rFonts w:ascii="Arial" w:hAnsi="Arial" w:cs="Arial"/>
                <w:spacing w:val="1"/>
                <w:sz w:val="20"/>
                <w:szCs w:val="20"/>
              </w:rPr>
              <w:t xml:space="preserve"> </w:t>
            </w:r>
            <w:r w:rsidRPr="006A79C9">
              <w:rPr>
                <w:rFonts w:ascii="Arial" w:hAnsi="Arial" w:cs="Arial"/>
                <w:sz w:val="20"/>
                <w:szCs w:val="20"/>
              </w:rPr>
              <w:t>kit</w:t>
            </w:r>
          </w:p>
        </w:tc>
      </w:tr>
      <w:tr w:rsidR="008502BA" w:rsidRPr="006A79C9" w14:paraId="227CA03D" w14:textId="77777777">
        <w:trPr>
          <w:trHeight w:val="287"/>
        </w:trPr>
        <w:tc>
          <w:tcPr>
            <w:tcW w:w="999" w:type="dxa"/>
          </w:tcPr>
          <w:p w14:paraId="3E20C28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12</w:t>
            </w:r>
          </w:p>
        </w:tc>
        <w:tc>
          <w:tcPr>
            <w:tcW w:w="7241" w:type="dxa"/>
          </w:tcPr>
          <w:p w14:paraId="09D3EEC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boxes</w:t>
            </w:r>
            <w:r w:rsidRPr="006A79C9">
              <w:rPr>
                <w:rFonts w:ascii="Arial" w:hAnsi="Arial" w:cs="Arial"/>
                <w:spacing w:val="-3"/>
                <w:sz w:val="20"/>
                <w:szCs w:val="20"/>
              </w:rPr>
              <w:t xml:space="preserve"> </w:t>
            </w:r>
            <w:r w:rsidRPr="006A79C9">
              <w:rPr>
                <w:rFonts w:ascii="Arial" w:hAnsi="Arial" w:cs="Arial"/>
                <w:sz w:val="20"/>
                <w:szCs w:val="20"/>
              </w:rPr>
              <w:t>and re-bed brushes</w:t>
            </w:r>
          </w:p>
        </w:tc>
      </w:tr>
      <w:tr w:rsidR="008502BA" w:rsidRPr="006A79C9" w14:paraId="65FDBB85" w14:textId="77777777">
        <w:trPr>
          <w:trHeight w:val="287"/>
        </w:trPr>
        <w:tc>
          <w:tcPr>
            <w:tcW w:w="999" w:type="dxa"/>
          </w:tcPr>
          <w:p w14:paraId="221C0A5F"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13</w:t>
            </w:r>
          </w:p>
        </w:tc>
        <w:tc>
          <w:tcPr>
            <w:tcW w:w="7241" w:type="dxa"/>
          </w:tcPr>
          <w:p w14:paraId="28C6998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4"/>
                <w:sz w:val="20"/>
                <w:szCs w:val="20"/>
              </w:rPr>
              <w:t xml:space="preserve"> </w:t>
            </w:r>
            <w:r w:rsidRPr="006A79C9">
              <w:rPr>
                <w:rFonts w:ascii="Arial" w:hAnsi="Arial" w:cs="Arial"/>
                <w:sz w:val="20"/>
                <w:szCs w:val="20"/>
              </w:rPr>
              <w:t>air</w:t>
            </w:r>
            <w:r w:rsidRPr="006A79C9">
              <w:rPr>
                <w:rFonts w:ascii="Arial" w:hAnsi="Arial" w:cs="Arial"/>
                <w:spacing w:val="-2"/>
                <w:sz w:val="20"/>
                <w:szCs w:val="20"/>
              </w:rPr>
              <w:t xml:space="preserve"> </w:t>
            </w:r>
            <w:r w:rsidRPr="006A79C9">
              <w:rPr>
                <w:rFonts w:ascii="Arial" w:hAnsi="Arial" w:cs="Arial"/>
                <w:sz w:val="20"/>
                <w:szCs w:val="20"/>
              </w:rPr>
              <w:t>to air</w:t>
            </w:r>
            <w:r w:rsidRPr="006A79C9">
              <w:rPr>
                <w:rFonts w:ascii="Arial" w:hAnsi="Arial" w:cs="Arial"/>
                <w:spacing w:val="2"/>
                <w:sz w:val="20"/>
                <w:szCs w:val="20"/>
              </w:rPr>
              <w:t xml:space="preserve"> </w:t>
            </w:r>
            <w:r w:rsidRPr="006A79C9">
              <w:rPr>
                <w:rFonts w:ascii="Arial" w:hAnsi="Arial" w:cs="Arial"/>
                <w:sz w:val="20"/>
                <w:szCs w:val="20"/>
              </w:rPr>
              <w:t>canopy</w:t>
            </w:r>
          </w:p>
        </w:tc>
      </w:tr>
      <w:tr w:rsidR="008502BA" w:rsidRPr="006A79C9" w14:paraId="62C34184" w14:textId="77777777">
        <w:trPr>
          <w:trHeight w:val="287"/>
        </w:trPr>
        <w:tc>
          <w:tcPr>
            <w:tcW w:w="999" w:type="dxa"/>
          </w:tcPr>
          <w:p w14:paraId="520FBC7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14</w:t>
            </w:r>
          </w:p>
        </w:tc>
        <w:tc>
          <w:tcPr>
            <w:tcW w:w="7241" w:type="dxa"/>
          </w:tcPr>
          <w:p w14:paraId="40BE620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Replace connector</w:t>
            </w:r>
            <w:r w:rsidRPr="006A79C9">
              <w:rPr>
                <w:rFonts w:ascii="Arial" w:hAnsi="Arial" w:cs="Arial"/>
                <w:spacing w:val="2"/>
                <w:sz w:val="20"/>
                <w:szCs w:val="20"/>
              </w:rPr>
              <w:t xml:space="preserve"> </w:t>
            </w:r>
            <w:r w:rsidRPr="006A79C9">
              <w:rPr>
                <w:rFonts w:ascii="Arial" w:hAnsi="Arial" w:cs="Arial"/>
                <w:sz w:val="20"/>
                <w:szCs w:val="20"/>
              </w:rPr>
              <w:t>blocks</w:t>
            </w:r>
          </w:p>
        </w:tc>
      </w:tr>
      <w:tr w:rsidR="008502BA" w:rsidRPr="006A79C9" w14:paraId="19F6738C" w14:textId="77777777">
        <w:trPr>
          <w:trHeight w:val="287"/>
        </w:trPr>
        <w:tc>
          <w:tcPr>
            <w:tcW w:w="999" w:type="dxa"/>
          </w:tcPr>
          <w:p w14:paraId="77B54DC6"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15</w:t>
            </w:r>
          </w:p>
        </w:tc>
        <w:tc>
          <w:tcPr>
            <w:tcW w:w="7241" w:type="dxa"/>
          </w:tcPr>
          <w:p w14:paraId="0175A98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insulators-triangle</w:t>
            </w:r>
            <w:r w:rsidRPr="006A79C9">
              <w:rPr>
                <w:rFonts w:ascii="Arial" w:hAnsi="Arial" w:cs="Arial"/>
                <w:spacing w:val="-3"/>
                <w:sz w:val="20"/>
                <w:szCs w:val="20"/>
              </w:rPr>
              <w:t xml:space="preserve"> </w:t>
            </w:r>
            <w:r w:rsidRPr="006A79C9">
              <w:rPr>
                <w:rFonts w:ascii="Arial" w:hAnsi="Arial" w:cs="Arial"/>
                <w:sz w:val="20"/>
                <w:szCs w:val="20"/>
              </w:rPr>
              <w:t>type</w:t>
            </w:r>
          </w:p>
        </w:tc>
      </w:tr>
      <w:tr w:rsidR="008502BA" w:rsidRPr="006A79C9" w14:paraId="1B744CC8" w14:textId="77777777">
        <w:trPr>
          <w:trHeight w:val="287"/>
        </w:trPr>
        <w:tc>
          <w:tcPr>
            <w:tcW w:w="999" w:type="dxa"/>
          </w:tcPr>
          <w:p w14:paraId="1EBB75DD"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16</w:t>
            </w:r>
          </w:p>
        </w:tc>
        <w:tc>
          <w:tcPr>
            <w:tcW w:w="7241" w:type="dxa"/>
          </w:tcPr>
          <w:p w14:paraId="18A5608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5"/>
                <w:sz w:val="20"/>
                <w:szCs w:val="20"/>
              </w:rPr>
              <w:t xml:space="preserve"> </w:t>
            </w:r>
            <w:r w:rsidRPr="006A79C9">
              <w:rPr>
                <w:rFonts w:ascii="Arial" w:hAnsi="Arial" w:cs="Arial"/>
                <w:sz w:val="20"/>
                <w:szCs w:val="20"/>
              </w:rPr>
              <w:t>and record</w:t>
            </w:r>
            <w:r w:rsidRPr="006A79C9">
              <w:rPr>
                <w:rFonts w:ascii="Arial" w:hAnsi="Arial" w:cs="Arial"/>
                <w:spacing w:val="-3"/>
                <w:sz w:val="20"/>
                <w:szCs w:val="20"/>
              </w:rPr>
              <w:t xml:space="preserve"> </w:t>
            </w:r>
            <w:r w:rsidRPr="006A79C9">
              <w:rPr>
                <w:rFonts w:ascii="Arial" w:hAnsi="Arial" w:cs="Arial"/>
                <w:sz w:val="20"/>
                <w:szCs w:val="20"/>
              </w:rPr>
              <w:t>Polarization</w:t>
            </w:r>
            <w:r w:rsidRPr="006A79C9">
              <w:rPr>
                <w:rFonts w:ascii="Arial" w:hAnsi="Arial" w:cs="Arial"/>
                <w:spacing w:val="-4"/>
                <w:sz w:val="20"/>
                <w:szCs w:val="20"/>
              </w:rPr>
              <w:t xml:space="preserve"> </w:t>
            </w:r>
            <w:r w:rsidRPr="006A79C9">
              <w:rPr>
                <w:rFonts w:ascii="Arial" w:hAnsi="Arial" w:cs="Arial"/>
                <w:sz w:val="20"/>
                <w:szCs w:val="20"/>
              </w:rPr>
              <w:t>test</w:t>
            </w:r>
          </w:p>
        </w:tc>
      </w:tr>
      <w:tr w:rsidR="008502BA" w:rsidRPr="006A79C9" w14:paraId="05C3B513" w14:textId="77777777">
        <w:trPr>
          <w:trHeight w:val="292"/>
        </w:trPr>
        <w:tc>
          <w:tcPr>
            <w:tcW w:w="999" w:type="dxa"/>
          </w:tcPr>
          <w:p w14:paraId="57B265EA"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17</w:t>
            </w:r>
          </w:p>
        </w:tc>
        <w:tc>
          <w:tcPr>
            <w:tcW w:w="7241" w:type="dxa"/>
          </w:tcPr>
          <w:p w14:paraId="71FCAE9D"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7"/>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record</w:t>
            </w:r>
            <w:r w:rsidRPr="006A79C9">
              <w:rPr>
                <w:rFonts w:ascii="Arial" w:hAnsi="Arial" w:cs="Arial"/>
                <w:spacing w:val="-4"/>
                <w:sz w:val="20"/>
                <w:szCs w:val="20"/>
              </w:rPr>
              <w:t xml:space="preserve"> </w:t>
            </w:r>
            <w:r w:rsidRPr="006A79C9">
              <w:rPr>
                <w:rFonts w:ascii="Arial" w:hAnsi="Arial" w:cs="Arial"/>
                <w:sz w:val="20"/>
                <w:szCs w:val="20"/>
              </w:rPr>
              <w:t>Tan</w:t>
            </w:r>
            <w:r w:rsidRPr="006A79C9">
              <w:rPr>
                <w:rFonts w:ascii="Arial" w:hAnsi="Arial" w:cs="Arial"/>
                <w:spacing w:val="1"/>
                <w:sz w:val="20"/>
                <w:szCs w:val="20"/>
              </w:rPr>
              <w:t xml:space="preserve"> </w:t>
            </w:r>
            <w:r w:rsidRPr="006A79C9">
              <w:rPr>
                <w:rFonts w:ascii="Arial" w:hAnsi="Arial" w:cs="Arial"/>
                <w:sz w:val="20"/>
                <w:szCs w:val="20"/>
              </w:rPr>
              <w:t>Delta</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292D4379" w14:textId="77777777">
        <w:trPr>
          <w:trHeight w:val="288"/>
        </w:trPr>
        <w:tc>
          <w:tcPr>
            <w:tcW w:w="999" w:type="dxa"/>
          </w:tcPr>
          <w:p w14:paraId="40064D1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18</w:t>
            </w:r>
          </w:p>
        </w:tc>
        <w:tc>
          <w:tcPr>
            <w:tcW w:w="7241" w:type="dxa"/>
          </w:tcPr>
          <w:p w14:paraId="4CC7D46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record</w:t>
            </w:r>
            <w:r w:rsidRPr="006A79C9">
              <w:rPr>
                <w:rFonts w:ascii="Arial" w:hAnsi="Arial" w:cs="Arial"/>
                <w:spacing w:val="-6"/>
                <w:sz w:val="20"/>
                <w:szCs w:val="20"/>
              </w:rPr>
              <w:t xml:space="preserve"> </w:t>
            </w:r>
            <w:r w:rsidRPr="006A79C9">
              <w:rPr>
                <w:rFonts w:ascii="Arial" w:hAnsi="Arial" w:cs="Arial"/>
                <w:sz w:val="20"/>
                <w:szCs w:val="20"/>
              </w:rPr>
              <w:t>off-line</w:t>
            </w:r>
            <w:r w:rsidRPr="006A79C9">
              <w:rPr>
                <w:rFonts w:ascii="Arial" w:hAnsi="Arial" w:cs="Arial"/>
                <w:spacing w:val="-1"/>
                <w:sz w:val="20"/>
                <w:szCs w:val="20"/>
              </w:rPr>
              <w:t xml:space="preserve"> </w:t>
            </w:r>
            <w:r w:rsidRPr="006A79C9">
              <w:rPr>
                <w:rFonts w:ascii="Arial" w:hAnsi="Arial" w:cs="Arial"/>
                <w:sz w:val="20"/>
                <w:szCs w:val="20"/>
              </w:rPr>
              <w:t>Partial</w:t>
            </w:r>
            <w:r w:rsidRPr="006A79C9">
              <w:rPr>
                <w:rFonts w:ascii="Arial" w:hAnsi="Arial" w:cs="Arial"/>
                <w:spacing w:val="3"/>
                <w:sz w:val="20"/>
                <w:szCs w:val="20"/>
              </w:rPr>
              <w:t xml:space="preserve"> </w:t>
            </w:r>
            <w:r w:rsidRPr="006A79C9">
              <w:rPr>
                <w:rFonts w:ascii="Arial" w:hAnsi="Arial" w:cs="Arial"/>
                <w:sz w:val="20"/>
                <w:szCs w:val="20"/>
              </w:rPr>
              <w:t>Discharge</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5B59C82E" w14:textId="77777777">
        <w:trPr>
          <w:trHeight w:val="287"/>
        </w:trPr>
        <w:tc>
          <w:tcPr>
            <w:tcW w:w="999" w:type="dxa"/>
          </w:tcPr>
          <w:p w14:paraId="488245AF"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19</w:t>
            </w:r>
          </w:p>
        </w:tc>
        <w:tc>
          <w:tcPr>
            <w:tcW w:w="7241" w:type="dxa"/>
          </w:tcPr>
          <w:p w14:paraId="48B8246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4"/>
                <w:sz w:val="20"/>
                <w:szCs w:val="20"/>
              </w:rPr>
              <w:t xml:space="preserve"> </w:t>
            </w:r>
            <w:r w:rsidRPr="006A79C9">
              <w:rPr>
                <w:rFonts w:ascii="Arial" w:hAnsi="Arial" w:cs="Arial"/>
                <w:sz w:val="20"/>
                <w:szCs w:val="20"/>
              </w:rPr>
              <w:t>wedge</w:t>
            </w:r>
            <w:r w:rsidRPr="006A79C9">
              <w:rPr>
                <w:rFonts w:ascii="Arial" w:hAnsi="Arial" w:cs="Arial"/>
                <w:spacing w:val="-1"/>
                <w:sz w:val="20"/>
                <w:szCs w:val="20"/>
              </w:rPr>
              <w:t xml:space="preserve"> </w:t>
            </w:r>
            <w:r w:rsidRPr="006A79C9">
              <w:rPr>
                <w:rFonts w:ascii="Arial" w:hAnsi="Arial" w:cs="Arial"/>
                <w:sz w:val="20"/>
                <w:szCs w:val="20"/>
              </w:rPr>
              <w:t>tightness</w:t>
            </w:r>
            <w:r w:rsidRPr="006A79C9">
              <w:rPr>
                <w:rFonts w:ascii="Arial" w:hAnsi="Arial" w:cs="Arial"/>
                <w:spacing w:val="-4"/>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stator</w:t>
            </w:r>
          </w:p>
        </w:tc>
      </w:tr>
      <w:tr w:rsidR="008502BA" w:rsidRPr="006A79C9" w14:paraId="4790AF3D" w14:textId="77777777">
        <w:trPr>
          <w:trHeight w:val="287"/>
        </w:trPr>
        <w:tc>
          <w:tcPr>
            <w:tcW w:w="999" w:type="dxa"/>
          </w:tcPr>
          <w:p w14:paraId="1E61661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20</w:t>
            </w:r>
          </w:p>
        </w:tc>
        <w:tc>
          <w:tcPr>
            <w:tcW w:w="7241" w:type="dxa"/>
          </w:tcPr>
          <w:p w14:paraId="1996C1A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3"/>
                <w:sz w:val="20"/>
                <w:szCs w:val="20"/>
              </w:rPr>
              <w:t xml:space="preserve"> </w:t>
            </w:r>
            <w:r w:rsidRPr="006A79C9">
              <w:rPr>
                <w:rFonts w:ascii="Arial" w:hAnsi="Arial" w:cs="Arial"/>
                <w:sz w:val="20"/>
                <w:szCs w:val="20"/>
              </w:rPr>
              <w:t>on stator</w:t>
            </w:r>
          </w:p>
        </w:tc>
      </w:tr>
      <w:tr w:rsidR="008502BA" w:rsidRPr="006A79C9" w14:paraId="5347E01A" w14:textId="77777777">
        <w:trPr>
          <w:trHeight w:val="287"/>
        </w:trPr>
        <w:tc>
          <w:tcPr>
            <w:tcW w:w="999" w:type="dxa"/>
          </w:tcPr>
          <w:p w14:paraId="149F832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21</w:t>
            </w:r>
          </w:p>
        </w:tc>
        <w:tc>
          <w:tcPr>
            <w:tcW w:w="7241" w:type="dxa"/>
          </w:tcPr>
          <w:p w14:paraId="4676B69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core</w:t>
            </w:r>
            <w:r w:rsidRPr="006A79C9">
              <w:rPr>
                <w:rFonts w:ascii="Arial" w:hAnsi="Arial" w:cs="Arial"/>
                <w:spacing w:val="-4"/>
                <w:sz w:val="20"/>
                <w:szCs w:val="20"/>
              </w:rPr>
              <w:t xml:space="preserve"> </w:t>
            </w:r>
            <w:r w:rsidRPr="006A79C9">
              <w:rPr>
                <w:rFonts w:ascii="Arial" w:hAnsi="Arial" w:cs="Arial"/>
                <w:sz w:val="20"/>
                <w:szCs w:val="20"/>
              </w:rPr>
              <w:t>ELCID</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5FAAD850" w14:textId="77777777">
        <w:trPr>
          <w:trHeight w:val="287"/>
        </w:trPr>
        <w:tc>
          <w:tcPr>
            <w:tcW w:w="999" w:type="dxa"/>
          </w:tcPr>
          <w:p w14:paraId="076D1B1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22</w:t>
            </w:r>
          </w:p>
        </w:tc>
        <w:tc>
          <w:tcPr>
            <w:tcW w:w="7241" w:type="dxa"/>
          </w:tcPr>
          <w:p w14:paraId="7FB50C6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1"/>
                <w:sz w:val="20"/>
                <w:szCs w:val="20"/>
              </w:rPr>
              <w:t xml:space="preserve"> </w:t>
            </w:r>
            <w:r w:rsidRPr="006A79C9">
              <w:rPr>
                <w:rFonts w:ascii="Arial" w:hAnsi="Arial" w:cs="Arial"/>
                <w:sz w:val="20"/>
                <w:szCs w:val="20"/>
              </w:rPr>
              <w:t>induction test</w:t>
            </w:r>
          </w:p>
        </w:tc>
      </w:tr>
      <w:tr w:rsidR="008502BA" w:rsidRPr="006A79C9" w14:paraId="44E14EB7" w14:textId="77777777">
        <w:trPr>
          <w:trHeight w:val="288"/>
        </w:trPr>
        <w:tc>
          <w:tcPr>
            <w:tcW w:w="999" w:type="dxa"/>
          </w:tcPr>
          <w:p w14:paraId="383954BF" w14:textId="77777777" w:rsidR="008502BA" w:rsidRPr="006A79C9" w:rsidRDefault="00F84358">
            <w:pPr>
              <w:pStyle w:val="TableParagraph"/>
              <w:spacing w:before="61"/>
              <w:ind w:right="94"/>
              <w:jc w:val="right"/>
              <w:rPr>
                <w:rFonts w:ascii="Arial" w:hAnsi="Arial" w:cs="Arial"/>
                <w:sz w:val="20"/>
                <w:szCs w:val="20"/>
              </w:rPr>
            </w:pPr>
            <w:r w:rsidRPr="006A79C9">
              <w:rPr>
                <w:rFonts w:ascii="Arial" w:hAnsi="Arial" w:cs="Arial"/>
                <w:sz w:val="20"/>
                <w:szCs w:val="20"/>
              </w:rPr>
              <w:t>23</w:t>
            </w:r>
          </w:p>
        </w:tc>
        <w:tc>
          <w:tcPr>
            <w:tcW w:w="7241" w:type="dxa"/>
          </w:tcPr>
          <w:p w14:paraId="0A74FB82"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shaft</w:t>
            </w:r>
          </w:p>
        </w:tc>
      </w:tr>
      <w:tr w:rsidR="008502BA" w:rsidRPr="006A79C9" w14:paraId="57860790" w14:textId="77777777">
        <w:trPr>
          <w:trHeight w:val="287"/>
        </w:trPr>
        <w:tc>
          <w:tcPr>
            <w:tcW w:w="999" w:type="dxa"/>
          </w:tcPr>
          <w:p w14:paraId="1295ADEE" w14:textId="77777777" w:rsidR="008502BA" w:rsidRPr="006A79C9" w:rsidRDefault="00F84358">
            <w:pPr>
              <w:pStyle w:val="TableParagraph"/>
              <w:ind w:right="92"/>
              <w:jc w:val="right"/>
              <w:rPr>
                <w:rFonts w:ascii="Arial" w:hAnsi="Arial" w:cs="Arial"/>
                <w:sz w:val="20"/>
                <w:szCs w:val="20"/>
              </w:rPr>
            </w:pPr>
            <w:r w:rsidRPr="006A79C9">
              <w:rPr>
                <w:rFonts w:ascii="Arial" w:hAnsi="Arial" w:cs="Arial"/>
                <w:sz w:val="20"/>
                <w:szCs w:val="20"/>
              </w:rPr>
              <w:t>24</w:t>
            </w:r>
          </w:p>
        </w:tc>
        <w:tc>
          <w:tcPr>
            <w:tcW w:w="7241" w:type="dxa"/>
          </w:tcPr>
          <w:p w14:paraId="133E491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impellers or</w:t>
            </w:r>
            <w:r w:rsidRPr="006A79C9">
              <w:rPr>
                <w:rFonts w:ascii="Arial" w:hAnsi="Arial" w:cs="Arial"/>
                <w:spacing w:val="4"/>
                <w:sz w:val="20"/>
                <w:szCs w:val="20"/>
              </w:rPr>
              <w:t xml:space="preserve"> </w:t>
            </w:r>
            <w:r w:rsidRPr="006A79C9">
              <w:rPr>
                <w:rFonts w:ascii="Arial" w:hAnsi="Arial" w:cs="Arial"/>
                <w:sz w:val="20"/>
                <w:szCs w:val="20"/>
              </w:rPr>
              <w:t>runners</w:t>
            </w:r>
            <w:r w:rsidRPr="006A79C9">
              <w:rPr>
                <w:rFonts w:ascii="Arial" w:hAnsi="Arial" w:cs="Arial"/>
                <w:spacing w:val="-1"/>
                <w:sz w:val="20"/>
                <w:szCs w:val="20"/>
              </w:rPr>
              <w:t xml:space="preserve"> </w:t>
            </w:r>
            <w:r w:rsidRPr="006A79C9">
              <w:rPr>
                <w:rFonts w:ascii="Arial" w:hAnsi="Arial" w:cs="Arial"/>
                <w:sz w:val="20"/>
                <w:szCs w:val="20"/>
              </w:rPr>
              <w:t>(Whole</w:t>
            </w:r>
            <w:r w:rsidRPr="006A79C9">
              <w:rPr>
                <w:rFonts w:ascii="Arial" w:hAnsi="Arial" w:cs="Arial"/>
                <w:spacing w:val="-2"/>
                <w:sz w:val="20"/>
                <w:szCs w:val="20"/>
              </w:rPr>
              <w:t xml:space="preserve"> </w:t>
            </w:r>
            <w:r w:rsidRPr="006A79C9">
              <w:rPr>
                <w:rFonts w:ascii="Arial" w:hAnsi="Arial" w:cs="Arial"/>
                <w:sz w:val="20"/>
                <w:szCs w:val="20"/>
              </w:rPr>
              <w:t>impeller)</w:t>
            </w:r>
          </w:p>
        </w:tc>
      </w:tr>
      <w:tr w:rsidR="008502BA" w:rsidRPr="006A79C9" w14:paraId="78454FEE" w14:textId="77777777">
        <w:trPr>
          <w:trHeight w:val="287"/>
        </w:trPr>
        <w:tc>
          <w:tcPr>
            <w:tcW w:w="999" w:type="dxa"/>
          </w:tcPr>
          <w:p w14:paraId="4BDCF8DA"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25</w:t>
            </w:r>
          </w:p>
        </w:tc>
        <w:tc>
          <w:tcPr>
            <w:tcW w:w="7241" w:type="dxa"/>
          </w:tcPr>
          <w:p w14:paraId="77439F5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5"/>
                <w:sz w:val="20"/>
                <w:szCs w:val="20"/>
              </w:rPr>
              <w:t xml:space="preserve"> </w:t>
            </w:r>
            <w:r w:rsidRPr="006A79C9">
              <w:rPr>
                <w:rFonts w:ascii="Arial" w:hAnsi="Arial" w:cs="Arial"/>
                <w:sz w:val="20"/>
                <w:szCs w:val="20"/>
              </w:rPr>
              <w:t>bar</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(consider</w:t>
            </w:r>
            <w:r w:rsidRPr="006A79C9">
              <w:rPr>
                <w:rFonts w:ascii="Arial" w:hAnsi="Arial" w:cs="Arial"/>
                <w:spacing w:val="2"/>
                <w:sz w:val="20"/>
                <w:szCs w:val="20"/>
              </w:rPr>
              <w:t xml:space="preserve"> </w:t>
            </w:r>
            <w:r w:rsidRPr="006A79C9">
              <w:rPr>
                <w:rFonts w:ascii="Arial" w:hAnsi="Arial" w:cs="Arial"/>
                <w:sz w:val="20"/>
                <w:szCs w:val="20"/>
              </w:rPr>
              <w:t>the number</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3"/>
                <w:sz w:val="20"/>
                <w:szCs w:val="20"/>
              </w:rPr>
              <w:t xml:space="preserve"> </w:t>
            </w:r>
            <w:r w:rsidRPr="006A79C9">
              <w:rPr>
                <w:rFonts w:ascii="Arial" w:hAnsi="Arial" w:cs="Arial"/>
                <w:sz w:val="20"/>
                <w:szCs w:val="20"/>
              </w:rPr>
              <w:t>per</w:t>
            </w:r>
            <w:r w:rsidRPr="006A79C9">
              <w:rPr>
                <w:rFonts w:ascii="Arial" w:hAnsi="Arial" w:cs="Arial"/>
                <w:spacing w:val="2"/>
                <w:sz w:val="20"/>
                <w:szCs w:val="20"/>
              </w:rPr>
              <w:t xml:space="preserve"> </w:t>
            </w:r>
            <w:r w:rsidRPr="006A79C9">
              <w:rPr>
                <w:rFonts w:ascii="Arial" w:hAnsi="Arial" w:cs="Arial"/>
                <w:sz w:val="20"/>
                <w:szCs w:val="20"/>
              </w:rPr>
              <w:t>rotor)</w:t>
            </w:r>
          </w:p>
        </w:tc>
      </w:tr>
      <w:tr w:rsidR="008502BA" w:rsidRPr="006A79C9" w14:paraId="6C19803E" w14:textId="77777777">
        <w:trPr>
          <w:trHeight w:val="287"/>
        </w:trPr>
        <w:tc>
          <w:tcPr>
            <w:tcW w:w="999" w:type="dxa"/>
          </w:tcPr>
          <w:p w14:paraId="161850A1"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26</w:t>
            </w:r>
          </w:p>
        </w:tc>
        <w:tc>
          <w:tcPr>
            <w:tcW w:w="7241" w:type="dxa"/>
          </w:tcPr>
          <w:p w14:paraId="3DD9EB0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Ultrasonic</w:t>
            </w:r>
            <w:r w:rsidRPr="006A79C9">
              <w:rPr>
                <w:rFonts w:ascii="Arial" w:hAnsi="Arial" w:cs="Arial"/>
                <w:spacing w:val="-3"/>
                <w:sz w:val="20"/>
                <w:szCs w:val="20"/>
              </w:rPr>
              <w:t xml:space="preserve"> </w:t>
            </w:r>
            <w:r w:rsidRPr="006A79C9">
              <w:rPr>
                <w:rFonts w:ascii="Arial" w:hAnsi="Arial" w:cs="Arial"/>
                <w:sz w:val="20"/>
                <w:szCs w:val="20"/>
              </w:rPr>
              <w:t>testing</w:t>
            </w:r>
            <w:r w:rsidRPr="006A79C9">
              <w:rPr>
                <w:rFonts w:ascii="Arial" w:hAnsi="Arial" w:cs="Arial"/>
                <w:spacing w:val="1"/>
                <w:sz w:val="20"/>
                <w:szCs w:val="20"/>
              </w:rPr>
              <w:t xml:space="preserve"> </w:t>
            </w:r>
            <w:r w:rsidRPr="006A79C9">
              <w:rPr>
                <w:rFonts w:ascii="Arial" w:hAnsi="Arial" w:cs="Arial"/>
                <w:sz w:val="20"/>
                <w:szCs w:val="20"/>
              </w:rPr>
              <w:t>on 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surface</w:t>
            </w:r>
          </w:p>
        </w:tc>
      </w:tr>
      <w:tr w:rsidR="008502BA" w:rsidRPr="006A79C9" w14:paraId="5B61C0E8" w14:textId="77777777">
        <w:trPr>
          <w:trHeight w:val="287"/>
        </w:trPr>
        <w:tc>
          <w:tcPr>
            <w:tcW w:w="999" w:type="dxa"/>
          </w:tcPr>
          <w:p w14:paraId="2959C688"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27</w:t>
            </w:r>
          </w:p>
        </w:tc>
        <w:tc>
          <w:tcPr>
            <w:tcW w:w="7241" w:type="dxa"/>
          </w:tcPr>
          <w:p w14:paraId="74221A8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High</w:t>
            </w:r>
            <w:r w:rsidRPr="006A79C9">
              <w:rPr>
                <w:rFonts w:ascii="Arial" w:hAnsi="Arial" w:cs="Arial"/>
                <w:spacing w:val="-3"/>
                <w:sz w:val="20"/>
                <w:szCs w:val="20"/>
              </w:rPr>
              <w:t xml:space="preserve"> </w:t>
            </w:r>
            <w:r w:rsidRPr="006A79C9">
              <w:rPr>
                <w:rFonts w:ascii="Arial" w:hAnsi="Arial" w:cs="Arial"/>
                <w:sz w:val="20"/>
                <w:szCs w:val="20"/>
              </w:rPr>
              <w:t>voltage</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27984397" w14:textId="77777777">
        <w:trPr>
          <w:trHeight w:val="287"/>
        </w:trPr>
        <w:tc>
          <w:tcPr>
            <w:tcW w:w="999" w:type="dxa"/>
          </w:tcPr>
          <w:p w14:paraId="50325FEB"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28</w:t>
            </w:r>
          </w:p>
        </w:tc>
        <w:tc>
          <w:tcPr>
            <w:tcW w:w="7241" w:type="dxa"/>
          </w:tcPr>
          <w:p w14:paraId="379699D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Balancing</w:t>
            </w:r>
            <w:r w:rsidRPr="006A79C9">
              <w:rPr>
                <w:rFonts w:ascii="Arial" w:hAnsi="Arial" w:cs="Arial"/>
                <w:spacing w:val="-3"/>
                <w:sz w:val="20"/>
                <w:szCs w:val="20"/>
              </w:rPr>
              <w:t xml:space="preserve"> </w:t>
            </w:r>
            <w:r w:rsidRPr="006A79C9">
              <w:rPr>
                <w:rFonts w:ascii="Arial" w:hAnsi="Arial" w:cs="Arial"/>
                <w:sz w:val="20"/>
                <w:szCs w:val="20"/>
              </w:rPr>
              <w:t>test</w:t>
            </w:r>
          </w:p>
        </w:tc>
      </w:tr>
      <w:tr w:rsidR="008502BA" w:rsidRPr="006A79C9" w14:paraId="3AC42176" w14:textId="77777777">
        <w:trPr>
          <w:trHeight w:val="292"/>
        </w:trPr>
        <w:tc>
          <w:tcPr>
            <w:tcW w:w="999" w:type="dxa"/>
          </w:tcPr>
          <w:p w14:paraId="1765CF13" w14:textId="77777777" w:rsidR="008502BA" w:rsidRPr="006A79C9" w:rsidRDefault="00F84358">
            <w:pPr>
              <w:pStyle w:val="TableParagraph"/>
              <w:spacing w:before="65"/>
              <w:ind w:right="94"/>
              <w:jc w:val="right"/>
              <w:rPr>
                <w:rFonts w:ascii="Arial" w:hAnsi="Arial" w:cs="Arial"/>
                <w:sz w:val="20"/>
                <w:szCs w:val="20"/>
              </w:rPr>
            </w:pPr>
            <w:r w:rsidRPr="006A79C9">
              <w:rPr>
                <w:rFonts w:ascii="Arial" w:hAnsi="Arial" w:cs="Arial"/>
                <w:sz w:val="20"/>
                <w:szCs w:val="20"/>
              </w:rPr>
              <w:t>29</w:t>
            </w:r>
          </w:p>
        </w:tc>
        <w:tc>
          <w:tcPr>
            <w:tcW w:w="7241" w:type="dxa"/>
          </w:tcPr>
          <w:p w14:paraId="37C5CFDD"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Copper</w:t>
            </w:r>
            <w:r w:rsidRPr="006A79C9">
              <w:rPr>
                <w:rFonts w:ascii="Arial" w:hAnsi="Arial" w:cs="Arial"/>
                <w:spacing w:val="1"/>
                <w:sz w:val="20"/>
                <w:szCs w:val="20"/>
              </w:rPr>
              <w:t xml:space="preserve"> </w:t>
            </w:r>
            <w:r w:rsidRPr="006A79C9">
              <w:rPr>
                <w:rFonts w:ascii="Arial" w:hAnsi="Arial" w:cs="Arial"/>
                <w:sz w:val="20"/>
                <w:szCs w:val="20"/>
              </w:rPr>
              <w:t>material</w:t>
            </w:r>
            <w:r w:rsidRPr="006A79C9">
              <w:rPr>
                <w:rFonts w:ascii="Arial" w:hAnsi="Arial" w:cs="Arial"/>
                <w:spacing w:val="5"/>
                <w:sz w:val="20"/>
                <w:szCs w:val="20"/>
              </w:rPr>
              <w:t xml:space="preserve"> </w:t>
            </w:r>
            <w:r w:rsidRPr="006A79C9">
              <w:rPr>
                <w:rFonts w:ascii="Arial" w:hAnsi="Arial" w:cs="Arial"/>
                <w:sz w:val="20"/>
                <w:szCs w:val="20"/>
              </w:rPr>
              <w:t>analysis</w:t>
            </w:r>
            <w:r w:rsidRPr="006A79C9">
              <w:rPr>
                <w:rFonts w:ascii="Arial" w:hAnsi="Arial" w:cs="Arial"/>
                <w:spacing w:val="-3"/>
                <w:sz w:val="20"/>
                <w:szCs w:val="20"/>
              </w:rPr>
              <w:t xml:space="preserve"> </w:t>
            </w:r>
            <w:r w:rsidRPr="006A79C9">
              <w:rPr>
                <w:rFonts w:ascii="Arial" w:hAnsi="Arial" w:cs="Arial"/>
                <w:sz w:val="20"/>
                <w:szCs w:val="20"/>
              </w:rPr>
              <w:t>test</w:t>
            </w:r>
            <w:r w:rsidRPr="006A79C9">
              <w:rPr>
                <w:rFonts w:ascii="Arial" w:hAnsi="Arial" w:cs="Arial"/>
                <w:spacing w:val="-1"/>
                <w:sz w:val="20"/>
                <w:szCs w:val="20"/>
              </w:rPr>
              <w:t xml:space="preserve"> </w:t>
            </w:r>
            <w:r w:rsidRPr="006A79C9">
              <w:rPr>
                <w:rFonts w:ascii="Arial" w:hAnsi="Arial" w:cs="Arial"/>
                <w:sz w:val="20"/>
                <w:szCs w:val="20"/>
              </w:rPr>
              <w:t>/check</w:t>
            </w:r>
          </w:p>
        </w:tc>
      </w:tr>
      <w:tr w:rsidR="008502BA" w:rsidRPr="006A79C9" w14:paraId="1F9EA912" w14:textId="77777777">
        <w:trPr>
          <w:trHeight w:val="287"/>
        </w:trPr>
        <w:tc>
          <w:tcPr>
            <w:tcW w:w="999" w:type="dxa"/>
          </w:tcPr>
          <w:p w14:paraId="11446CFC"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30</w:t>
            </w:r>
          </w:p>
        </w:tc>
        <w:tc>
          <w:tcPr>
            <w:tcW w:w="7241" w:type="dxa"/>
          </w:tcPr>
          <w:p w14:paraId="0915AD1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insulation</w:t>
            </w:r>
            <w:r w:rsidRPr="006A79C9">
              <w:rPr>
                <w:rFonts w:ascii="Arial" w:hAnsi="Arial" w:cs="Arial"/>
                <w:spacing w:val="-2"/>
                <w:sz w:val="20"/>
                <w:szCs w:val="20"/>
              </w:rPr>
              <w:t xml:space="preserve"> </w:t>
            </w:r>
            <w:r w:rsidRPr="006A79C9">
              <w:rPr>
                <w:rFonts w:ascii="Arial" w:hAnsi="Arial" w:cs="Arial"/>
                <w:sz w:val="20"/>
                <w:szCs w:val="20"/>
              </w:rPr>
              <w:t>test</w:t>
            </w:r>
          </w:p>
        </w:tc>
      </w:tr>
      <w:tr w:rsidR="008502BA" w:rsidRPr="006A79C9" w14:paraId="2E306A72" w14:textId="77777777">
        <w:trPr>
          <w:trHeight w:val="287"/>
        </w:trPr>
        <w:tc>
          <w:tcPr>
            <w:tcW w:w="999" w:type="dxa"/>
          </w:tcPr>
          <w:p w14:paraId="24C8DD39"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31</w:t>
            </w:r>
          </w:p>
        </w:tc>
        <w:tc>
          <w:tcPr>
            <w:tcW w:w="7241" w:type="dxa"/>
          </w:tcPr>
          <w:p w14:paraId="48DBAAB3"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heat</w:t>
            </w:r>
            <w:r w:rsidRPr="006A79C9">
              <w:rPr>
                <w:rFonts w:ascii="Arial" w:hAnsi="Arial" w:cs="Arial"/>
                <w:spacing w:val="5"/>
                <w:sz w:val="20"/>
                <w:szCs w:val="20"/>
              </w:rPr>
              <w:t xml:space="preserve"> </w:t>
            </w:r>
            <w:r w:rsidRPr="006A79C9">
              <w:rPr>
                <w:rFonts w:ascii="Arial" w:hAnsi="Arial" w:cs="Arial"/>
                <w:sz w:val="20"/>
                <w:szCs w:val="20"/>
              </w:rPr>
              <w:t>run</w:t>
            </w:r>
            <w:r w:rsidRPr="006A79C9">
              <w:rPr>
                <w:rFonts w:ascii="Arial" w:hAnsi="Arial" w:cs="Arial"/>
                <w:spacing w:val="-2"/>
                <w:sz w:val="20"/>
                <w:szCs w:val="20"/>
              </w:rPr>
              <w:t xml:space="preserve"> </w:t>
            </w:r>
            <w:r w:rsidRPr="006A79C9">
              <w:rPr>
                <w:rFonts w:ascii="Arial" w:hAnsi="Arial" w:cs="Arial"/>
                <w:sz w:val="20"/>
                <w:szCs w:val="20"/>
              </w:rPr>
              <w:t>test</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temperatures</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vibration</w:t>
            </w:r>
          </w:p>
        </w:tc>
      </w:tr>
      <w:tr w:rsidR="008502BA" w:rsidRPr="006A79C9" w14:paraId="1A2059FA" w14:textId="77777777">
        <w:trPr>
          <w:trHeight w:val="287"/>
        </w:trPr>
        <w:tc>
          <w:tcPr>
            <w:tcW w:w="999" w:type="dxa"/>
          </w:tcPr>
          <w:p w14:paraId="127073F4"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32</w:t>
            </w:r>
          </w:p>
        </w:tc>
        <w:tc>
          <w:tcPr>
            <w:tcW w:w="7241" w:type="dxa"/>
          </w:tcPr>
          <w:p w14:paraId="7F1D17A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winding</w:t>
            </w:r>
            <w:r w:rsidRPr="006A79C9">
              <w:rPr>
                <w:rFonts w:ascii="Arial" w:hAnsi="Arial" w:cs="Arial"/>
                <w:spacing w:val="-3"/>
                <w:sz w:val="20"/>
                <w:szCs w:val="20"/>
              </w:rPr>
              <w:t xml:space="preserve"> </w:t>
            </w:r>
            <w:r w:rsidRPr="006A79C9">
              <w:rPr>
                <w:rFonts w:ascii="Arial" w:hAnsi="Arial" w:cs="Arial"/>
                <w:sz w:val="20"/>
                <w:szCs w:val="20"/>
              </w:rPr>
              <w:t>temperature</w:t>
            </w:r>
            <w:r w:rsidRPr="006A79C9">
              <w:rPr>
                <w:rFonts w:ascii="Arial" w:hAnsi="Arial" w:cs="Arial"/>
                <w:spacing w:val="-3"/>
                <w:sz w:val="20"/>
                <w:szCs w:val="20"/>
              </w:rPr>
              <w:t xml:space="preserve"> </w:t>
            </w:r>
            <w:r w:rsidRPr="006A79C9">
              <w:rPr>
                <w:rFonts w:ascii="Arial" w:hAnsi="Arial" w:cs="Arial"/>
                <w:sz w:val="20"/>
                <w:szCs w:val="20"/>
              </w:rPr>
              <w:t>measurements</w:t>
            </w:r>
          </w:p>
        </w:tc>
      </w:tr>
      <w:tr w:rsidR="008502BA" w:rsidRPr="006A79C9" w14:paraId="1A765CB5" w14:textId="77777777">
        <w:trPr>
          <w:trHeight w:val="287"/>
        </w:trPr>
        <w:tc>
          <w:tcPr>
            <w:tcW w:w="999" w:type="dxa"/>
          </w:tcPr>
          <w:p w14:paraId="6628813E" w14:textId="77777777" w:rsidR="008502BA" w:rsidRPr="006A79C9" w:rsidRDefault="00F84358">
            <w:pPr>
              <w:pStyle w:val="TableParagraph"/>
              <w:ind w:right="94"/>
              <w:jc w:val="right"/>
              <w:rPr>
                <w:rFonts w:ascii="Arial" w:hAnsi="Arial" w:cs="Arial"/>
                <w:sz w:val="20"/>
                <w:szCs w:val="20"/>
              </w:rPr>
            </w:pPr>
            <w:r w:rsidRPr="006A79C9">
              <w:rPr>
                <w:rFonts w:ascii="Arial" w:hAnsi="Arial" w:cs="Arial"/>
                <w:sz w:val="20"/>
                <w:szCs w:val="20"/>
              </w:rPr>
              <w:t>33</w:t>
            </w:r>
          </w:p>
        </w:tc>
        <w:tc>
          <w:tcPr>
            <w:tcW w:w="7241" w:type="dxa"/>
          </w:tcPr>
          <w:p w14:paraId="3AF314EB"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Load</w:t>
            </w:r>
            <w:r w:rsidRPr="006A79C9">
              <w:rPr>
                <w:rFonts w:ascii="Arial" w:hAnsi="Arial" w:cs="Arial"/>
                <w:spacing w:val="1"/>
                <w:sz w:val="20"/>
                <w:szCs w:val="20"/>
              </w:rPr>
              <w:t xml:space="preserve"> </w:t>
            </w:r>
            <w:r w:rsidRPr="006A79C9">
              <w:rPr>
                <w:rFonts w:ascii="Arial" w:hAnsi="Arial" w:cs="Arial"/>
                <w:sz w:val="20"/>
                <w:szCs w:val="20"/>
              </w:rPr>
              <w:t>test</w:t>
            </w:r>
            <w:r w:rsidRPr="006A79C9">
              <w:rPr>
                <w:rFonts w:ascii="Arial" w:hAnsi="Arial" w:cs="Arial"/>
                <w:spacing w:val="5"/>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4"/>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check</w:t>
            </w:r>
            <w:r w:rsidRPr="006A79C9">
              <w:rPr>
                <w:rFonts w:ascii="Arial" w:hAnsi="Arial" w:cs="Arial"/>
                <w:spacing w:val="3"/>
                <w:sz w:val="20"/>
                <w:szCs w:val="20"/>
              </w:rPr>
              <w:t xml:space="preserve"> </w:t>
            </w:r>
            <w:r w:rsidRPr="006A79C9">
              <w:rPr>
                <w:rFonts w:ascii="Arial" w:hAnsi="Arial" w:cs="Arial"/>
                <w:sz w:val="20"/>
                <w:szCs w:val="20"/>
              </w:rPr>
              <w:t>efficiency</w:t>
            </w:r>
          </w:p>
        </w:tc>
      </w:tr>
      <w:tr w:rsidR="008502BA" w:rsidRPr="006A79C9" w14:paraId="5A6069EE" w14:textId="77777777">
        <w:trPr>
          <w:trHeight w:val="287"/>
        </w:trPr>
        <w:tc>
          <w:tcPr>
            <w:tcW w:w="999" w:type="dxa"/>
          </w:tcPr>
          <w:p w14:paraId="49CF3D5B"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33</w:t>
            </w:r>
          </w:p>
        </w:tc>
        <w:tc>
          <w:tcPr>
            <w:tcW w:w="7241" w:type="dxa"/>
          </w:tcPr>
          <w:p w14:paraId="2E71AF57"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NDT</w:t>
            </w:r>
            <w:r w:rsidRPr="006A79C9">
              <w:rPr>
                <w:rFonts w:ascii="Arial" w:hAnsi="Arial" w:cs="Arial"/>
                <w:spacing w:val="5"/>
                <w:sz w:val="20"/>
                <w:szCs w:val="20"/>
              </w:rPr>
              <w:t xml:space="preserve"> </w:t>
            </w:r>
            <w:r w:rsidRPr="006A79C9">
              <w:rPr>
                <w:rFonts w:ascii="Arial" w:hAnsi="Arial" w:cs="Arial"/>
                <w:sz w:val="20"/>
                <w:szCs w:val="20"/>
              </w:rPr>
              <w:t>rotor</w:t>
            </w:r>
            <w:r w:rsidRPr="006A79C9">
              <w:rPr>
                <w:rFonts w:ascii="Arial" w:hAnsi="Arial" w:cs="Arial"/>
                <w:spacing w:val="-1"/>
                <w:sz w:val="20"/>
                <w:szCs w:val="20"/>
              </w:rPr>
              <w:t xml:space="preserve"> </w:t>
            </w:r>
            <w:r w:rsidRPr="006A79C9">
              <w:rPr>
                <w:rFonts w:ascii="Arial" w:hAnsi="Arial" w:cs="Arial"/>
                <w:sz w:val="20"/>
                <w:szCs w:val="20"/>
              </w:rPr>
              <w:t>shaft</w:t>
            </w:r>
          </w:p>
        </w:tc>
      </w:tr>
      <w:tr w:rsidR="008502BA" w:rsidRPr="006A79C9" w14:paraId="47C649F7" w14:textId="77777777">
        <w:trPr>
          <w:trHeight w:val="288"/>
        </w:trPr>
        <w:tc>
          <w:tcPr>
            <w:tcW w:w="999" w:type="dxa"/>
          </w:tcPr>
          <w:p w14:paraId="3FCCBAAF"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34</w:t>
            </w:r>
          </w:p>
        </w:tc>
        <w:tc>
          <w:tcPr>
            <w:tcW w:w="7241" w:type="dxa"/>
          </w:tcPr>
          <w:p w14:paraId="2C22A2A4"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4"/>
                <w:sz w:val="20"/>
                <w:szCs w:val="20"/>
              </w:rPr>
              <w:t xml:space="preserve"> </w:t>
            </w:r>
            <w:r w:rsidRPr="006A79C9">
              <w:rPr>
                <w:rFonts w:ascii="Arial" w:hAnsi="Arial" w:cs="Arial"/>
                <w:sz w:val="20"/>
                <w:szCs w:val="20"/>
              </w:rPr>
              <w:t>core</w:t>
            </w:r>
          </w:p>
        </w:tc>
      </w:tr>
      <w:tr w:rsidR="008502BA" w:rsidRPr="006A79C9" w14:paraId="762BDF95" w14:textId="77777777">
        <w:trPr>
          <w:trHeight w:val="287"/>
        </w:trPr>
        <w:tc>
          <w:tcPr>
            <w:tcW w:w="999" w:type="dxa"/>
          </w:tcPr>
          <w:p w14:paraId="1D106126"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35</w:t>
            </w:r>
          </w:p>
        </w:tc>
        <w:tc>
          <w:tcPr>
            <w:tcW w:w="7241" w:type="dxa"/>
          </w:tcPr>
          <w:p w14:paraId="186BAF2C"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Remove old</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1"/>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p>
        </w:tc>
      </w:tr>
      <w:tr w:rsidR="008502BA" w:rsidRPr="006A79C9" w14:paraId="7F9256D0" w14:textId="77777777">
        <w:trPr>
          <w:trHeight w:val="287"/>
        </w:trPr>
        <w:tc>
          <w:tcPr>
            <w:tcW w:w="999" w:type="dxa"/>
          </w:tcPr>
          <w:p w14:paraId="0C2D449A"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36</w:t>
            </w:r>
          </w:p>
        </w:tc>
        <w:tc>
          <w:tcPr>
            <w:tcW w:w="7241" w:type="dxa"/>
          </w:tcPr>
          <w:p w14:paraId="3FAD89F5"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r w:rsidRPr="006A79C9">
              <w:rPr>
                <w:rFonts w:ascii="Arial" w:hAnsi="Arial" w:cs="Arial"/>
                <w:sz w:val="20"/>
                <w:szCs w:val="20"/>
              </w:rPr>
              <w:t>off</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short</w:t>
            </w:r>
            <w:r w:rsidRPr="006A79C9">
              <w:rPr>
                <w:rFonts w:ascii="Arial" w:hAnsi="Arial" w:cs="Arial"/>
                <w:spacing w:val="4"/>
                <w:sz w:val="20"/>
                <w:szCs w:val="20"/>
              </w:rPr>
              <w:t xml:space="preserve"> </w:t>
            </w:r>
            <w:r w:rsidRPr="006A79C9">
              <w:rPr>
                <w:rFonts w:ascii="Arial" w:hAnsi="Arial" w:cs="Arial"/>
                <w:sz w:val="20"/>
                <w:szCs w:val="20"/>
              </w:rPr>
              <w:t>circuiting rings</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2"/>
                <w:sz w:val="20"/>
                <w:szCs w:val="20"/>
              </w:rPr>
              <w:t xml:space="preserve"> </w:t>
            </w:r>
            <w:r w:rsidRPr="006A79C9">
              <w:rPr>
                <w:rFonts w:ascii="Arial" w:hAnsi="Arial" w:cs="Arial"/>
                <w:sz w:val="20"/>
                <w:szCs w:val="20"/>
              </w:rPr>
              <w:t>remove</w:t>
            </w:r>
            <w:r w:rsidRPr="006A79C9">
              <w:rPr>
                <w:rFonts w:ascii="Arial" w:hAnsi="Arial" w:cs="Arial"/>
                <w:spacing w:val="3"/>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bl>
    <w:p w14:paraId="2C196F76"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66D5CC1E" w14:textId="77777777" w:rsidR="008502BA" w:rsidRPr="006A79C9" w:rsidRDefault="008502BA">
      <w:pPr>
        <w:pStyle w:val="BodyText"/>
        <w:spacing w:before="7"/>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502DC3F6" w14:textId="77777777">
        <w:trPr>
          <w:trHeight w:val="287"/>
        </w:trPr>
        <w:tc>
          <w:tcPr>
            <w:tcW w:w="999" w:type="dxa"/>
          </w:tcPr>
          <w:p w14:paraId="33049B54" w14:textId="77777777" w:rsidR="008502BA" w:rsidRPr="006A79C9" w:rsidRDefault="00F84358">
            <w:pPr>
              <w:pStyle w:val="TableParagraph"/>
              <w:spacing w:before="52" w:line="215" w:lineRule="exact"/>
              <w:ind w:right="139"/>
              <w:jc w:val="right"/>
              <w:rPr>
                <w:rFonts w:ascii="Arial" w:hAnsi="Arial" w:cs="Arial"/>
                <w:b/>
                <w:sz w:val="20"/>
                <w:szCs w:val="20"/>
              </w:rPr>
            </w:pPr>
            <w:r w:rsidRPr="006A79C9">
              <w:rPr>
                <w:rFonts w:ascii="Arial" w:hAnsi="Arial" w:cs="Arial"/>
                <w:b/>
                <w:sz w:val="20"/>
                <w:szCs w:val="20"/>
              </w:rPr>
              <w:t>Item</w:t>
            </w:r>
            <w:r w:rsidRPr="006A79C9">
              <w:rPr>
                <w:rFonts w:ascii="Arial" w:hAnsi="Arial" w:cs="Arial"/>
                <w:b/>
                <w:spacing w:val="1"/>
                <w:sz w:val="20"/>
                <w:szCs w:val="20"/>
              </w:rPr>
              <w:t xml:space="preserve"> </w:t>
            </w:r>
            <w:r w:rsidRPr="006A79C9">
              <w:rPr>
                <w:rFonts w:ascii="Arial" w:hAnsi="Arial" w:cs="Arial"/>
                <w:b/>
                <w:sz w:val="20"/>
                <w:szCs w:val="20"/>
              </w:rPr>
              <w:t>No</w:t>
            </w:r>
          </w:p>
        </w:tc>
        <w:tc>
          <w:tcPr>
            <w:tcW w:w="7241" w:type="dxa"/>
          </w:tcPr>
          <w:p w14:paraId="52C7A5BA" w14:textId="77777777" w:rsidR="008502BA" w:rsidRPr="006A79C9" w:rsidRDefault="00F84358">
            <w:pPr>
              <w:pStyle w:val="TableParagraph"/>
              <w:spacing w:before="52" w:line="215" w:lineRule="exact"/>
              <w:ind w:left="110"/>
              <w:rPr>
                <w:rFonts w:ascii="Arial" w:hAnsi="Arial" w:cs="Arial"/>
                <w:b/>
                <w:sz w:val="20"/>
                <w:szCs w:val="20"/>
              </w:rPr>
            </w:pPr>
            <w:r w:rsidRPr="006A79C9">
              <w:rPr>
                <w:rFonts w:ascii="Arial" w:hAnsi="Arial" w:cs="Arial"/>
                <w:b/>
                <w:sz w:val="20"/>
                <w:szCs w:val="20"/>
              </w:rPr>
              <w:t>Description</w:t>
            </w:r>
          </w:p>
        </w:tc>
      </w:tr>
      <w:tr w:rsidR="008502BA" w:rsidRPr="006A79C9" w14:paraId="59656CCB" w14:textId="77777777">
        <w:trPr>
          <w:trHeight w:val="292"/>
        </w:trPr>
        <w:tc>
          <w:tcPr>
            <w:tcW w:w="999" w:type="dxa"/>
          </w:tcPr>
          <w:p w14:paraId="06C383B8"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37</w:t>
            </w:r>
          </w:p>
        </w:tc>
        <w:tc>
          <w:tcPr>
            <w:tcW w:w="7241" w:type="dxa"/>
          </w:tcPr>
          <w:p w14:paraId="15A0EB09" w14:textId="77777777" w:rsidR="008502BA" w:rsidRPr="006A79C9" w:rsidRDefault="00F84358">
            <w:pPr>
              <w:pStyle w:val="TableParagraph"/>
              <w:spacing w:before="65"/>
              <w:ind w:left="110"/>
              <w:rPr>
                <w:rFonts w:ascii="Arial" w:hAnsi="Arial" w:cs="Arial"/>
                <w:sz w:val="20"/>
                <w:szCs w:val="20"/>
              </w:rPr>
            </w:pPr>
            <w:r w:rsidRPr="006A79C9">
              <w:rPr>
                <w:rFonts w:ascii="Arial" w:hAnsi="Arial" w:cs="Arial"/>
                <w:sz w:val="20"/>
                <w:szCs w:val="20"/>
              </w:rPr>
              <w:t>Manufacture new</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short-circuiting</w:t>
            </w:r>
            <w:r w:rsidRPr="006A79C9">
              <w:rPr>
                <w:rFonts w:ascii="Arial" w:hAnsi="Arial" w:cs="Arial"/>
                <w:spacing w:val="2"/>
                <w:sz w:val="20"/>
                <w:szCs w:val="20"/>
              </w:rPr>
              <w:t xml:space="preserve"> </w:t>
            </w:r>
            <w:r w:rsidRPr="006A79C9">
              <w:rPr>
                <w:rFonts w:ascii="Arial" w:hAnsi="Arial" w:cs="Arial"/>
                <w:sz w:val="20"/>
                <w:szCs w:val="20"/>
              </w:rPr>
              <w:t>rings</w:t>
            </w:r>
          </w:p>
        </w:tc>
      </w:tr>
      <w:tr w:rsidR="008502BA" w:rsidRPr="006A79C9" w14:paraId="41EEF12B" w14:textId="77777777">
        <w:trPr>
          <w:trHeight w:val="287"/>
        </w:trPr>
        <w:tc>
          <w:tcPr>
            <w:tcW w:w="999" w:type="dxa"/>
          </w:tcPr>
          <w:p w14:paraId="230B8E40"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sz w:val="20"/>
                <w:szCs w:val="20"/>
              </w:rPr>
              <w:t>38</w:t>
            </w:r>
          </w:p>
        </w:tc>
        <w:tc>
          <w:tcPr>
            <w:tcW w:w="7241" w:type="dxa"/>
          </w:tcPr>
          <w:p w14:paraId="0D5CF350"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Re-bar</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complete</w:t>
            </w:r>
          </w:p>
        </w:tc>
      </w:tr>
      <w:tr w:rsidR="008502BA" w:rsidRPr="006A79C9" w14:paraId="37A34010" w14:textId="77777777">
        <w:trPr>
          <w:trHeight w:val="288"/>
        </w:trPr>
        <w:tc>
          <w:tcPr>
            <w:tcW w:w="999" w:type="dxa"/>
          </w:tcPr>
          <w:p w14:paraId="06A6E5CD" w14:textId="77777777" w:rsidR="008502BA" w:rsidRPr="006A79C9" w:rsidRDefault="00F84358">
            <w:pPr>
              <w:pStyle w:val="TableParagraph"/>
              <w:spacing w:before="3" w:line="240" w:lineRule="auto"/>
              <w:ind w:right="92"/>
              <w:jc w:val="right"/>
              <w:rPr>
                <w:rFonts w:ascii="Arial" w:hAnsi="Arial" w:cs="Arial"/>
                <w:sz w:val="20"/>
                <w:szCs w:val="20"/>
              </w:rPr>
            </w:pPr>
            <w:r w:rsidRPr="006A79C9">
              <w:rPr>
                <w:rFonts w:ascii="Arial" w:hAnsi="Arial" w:cs="Arial"/>
                <w:sz w:val="20"/>
                <w:szCs w:val="20"/>
              </w:rPr>
              <w:t>39</w:t>
            </w:r>
          </w:p>
        </w:tc>
        <w:tc>
          <w:tcPr>
            <w:tcW w:w="7241" w:type="dxa"/>
          </w:tcPr>
          <w:p w14:paraId="4BCAA185" w14:textId="77777777" w:rsidR="008502BA" w:rsidRPr="006A79C9" w:rsidRDefault="00F84358">
            <w:pPr>
              <w:pStyle w:val="TableParagraph"/>
              <w:spacing w:before="61"/>
              <w:ind w:left="110"/>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 housings</w:t>
            </w:r>
          </w:p>
        </w:tc>
      </w:tr>
      <w:tr w:rsidR="008502BA" w:rsidRPr="006A79C9" w14:paraId="7A178797" w14:textId="77777777">
        <w:trPr>
          <w:trHeight w:val="287"/>
        </w:trPr>
        <w:tc>
          <w:tcPr>
            <w:tcW w:w="999" w:type="dxa"/>
          </w:tcPr>
          <w:p w14:paraId="0CDD6A00"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40</w:t>
            </w:r>
          </w:p>
        </w:tc>
        <w:tc>
          <w:tcPr>
            <w:tcW w:w="7241" w:type="dxa"/>
          </w:tcPr>
          <w:p w14:paraId="253840B8"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5"/>
                <w:sz w:val="20"/>
                <w:szCs w:val="20"/>
              </w:rPr>
              <w:t xml:space="preserve"> </w:t>
            </w:r>
            <w:r w:rsidRPr="006A79C9">
              <w:rPr>
                <w:rFonts w:ascii="Arial" w:hAnsi="Arial" w:cs="Arial"/>
                <w:sz w:val="20"/>
                <w:szCs w:val="20"/>
              </w:rPr>
              <w:t>earth</w:t>
            </w:r>
            <w:r w:rsidRPr="006A79C9">
              <w:rPr>
                <w:rFonts w:ascii="Arial" w:hAnsi="Arial" w:cs="Arial"/>
                <w:spacing w:val="-3"/>
                <w:sz w:val="20"/>
                <w:szCs w:val="20"/>
              </w:rPr>
              <w:t xml:space="preserve"> </w:t>
            </w:r>
            <w:r w:rsidRPr="006A79C9">
              <w:rPr>
                <w:rFonts w:ascii="Arial" w:hAnsi="Arial" w:cs="Arial"/>
                <w:sz w:val="20"/>
                <w:szCs w:val="20"/>
              </w:rPr>
              <w:t>lugs</w:t>
            </w:r>
          </w:p>
        </w:tc>
      </w:tr>
      <w:tr w:rsidR="008502BA" w:rsidRPr="006A79C9" w14:paraId="5F3D1E98" w14:textId="77777777">
        <w:trPr>
          <w:trHeight w:val="287"/>
        </w:trPr>
        <w:tc>
          <w:tcPr>
            <w:tcW w:w="999" w:type="dxa"/>
          </w:tcPr>
          <w:p w14:paraId="73B9A742"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41</w:t>
            </w:r>
          </w:p>
        </w:tc>
        <w:tc>
          <w:tcPr>
            <w:tcW w:w="7241" w:type="dxa"/>
          </w:tcPr>
          <w:p w14:paraId="3452957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4"/>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fittings</w:t>
            </w:r>
          </w:p>
        </w:tc>
      </w:tr>
      <w:tr w:rsidR="008502BA" w:rsidRPr="006A79C9" w14:paraId="0C29B074" w14:textId="77777777">
        <w:trPr>
          <w:trHeight w:val="287"/>
        </w:trPr>
        <w:tc>
          <w:tcPr>
            <w:tcW w:w="999" w:type="dxa"/>
          </w:tcPr>
          <w:p w14:paraId="46CB8CAD"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42</w:t>
            </w:r>
          </w:p>
        </w:tc>
        <w:tc>
          <w:tcPr>
            <w:tcW w:w="7241" w:type="dxa"/>
          </w:tcPr>
          <w:p w14:paraId="09E0B26D"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Re-insulate</w:t>
            </w:r>
            <w:r w:rsidRPr="006A79C9">
              <w:rPr>
                <w:rFonts w:ascii="Arial" w:hAnsi="Arial" w:cs="Arial"/>
                <w:spacing w:val="1"/>
                <w:sz w:val="20"/>
                <w:szCs w:val="20"/>
              </w:rPr>
              <w:t xml:space="preserve"> </w:t>
            </w:r>
            <w:r w:rsidRPr="006A79C9">
              <w:rPr>
                <w:rFonts w:ascii="Arial" w:hAnsi="Arial" w:cs="Arial"/>
                <w:sz w:val="20"/>
                <w:szCs w:val="20"/>
              </w:rPr>
              <w:t>bearings</w:t>
            </w:r>
            <w:r w:rsidRPr="006A79C9">
              <w:rPr>
                <w:rFonts w:ascii="Arial" w:hAnsi="Arial" w:cs="Arial"/>
                <w:spacing w:val="-2"/>
                <w:sz w:val="20"/>
                <w:szCs w:val="20"/>
              </w:rPr>
              <w:t xml:space="preserve"> </w:t>
            </w:r>
            <w:r w:rsidRPr="006A79C9">
              <w:rPr>
                <w:rFonts w:ascii="Arial" w:hAnsi="Arial" w:cs="Arial"/>
                <w:sz w:val="20"/>
                <w:szCs w:val="20"/>
              </w:rPr>
              <w:t>cap</w:t>
            </w:r>
            <w:r w:rsidRPr="006A79C9">
              <w:rPr>
                <w:rFonts w:ascii="Arial" w:hAnsi="Arial" w:cs="Arial"/>
                <w:spacing w:val="3"/>
                <w:sz w:val="20"/>
                <w:szCs w:val="20"/>
              </w:rPr>
              <w:t xml:space="preserve"> </w:t>
            </w:r>
            <w:r w:rsidRPr="006A79C9">
              <w:rPr>
                <w:rFonts w:ascii="Arial" w:hAnsi="Arial" w:cs="Arial"/>
                <w:sz w:val="20"/>
                <w:szCs w:val="20"/>
              </w:rPr>
              <w:t>/ 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cap</w:t>
            </w:r>
          </w:p>
        </w:tc>
      </w:tr>
      <w:tr w:rsidR="008502BA" w:rsidRPr="006A79C9" w14:paraId="301E9BE0" w14:textId="77777777">
        <w:trPr>
          <w:trHeight w:val="287"/>
        </w:trPr>
        <w:tc>
          <w:tcPr>
            <w:tcW w:w="999" w:type="dxa"/>
          </w:tcPr>
          <w:p w14:paraId="3663161A"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43</w:t>
            </w:r>
          </w:p>
        </w:tc>
        <w:tc>
          <w:tcPr>
            <w:tcW w:w="7241" w:type="dxa"/>
          </w:tcPr>
          <w:p w14:paraId="1253B39F"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flinger</w:t>
            </w:r>
          </w:p>
        </w:tc>
      </w:tr>
      <w:tr w:rsidR="008502BA" w:rsidRPr="006A79C9" w14:paraId="166DAFB3" w14:textId="77777777">
        <w:trPr>
          <w:trHeight w:val="287"/>
        </w:trPr>
        <w:tc>
          <w:tcPr>
            <w:tcW w:w="999" w:type="dxa"/>
          </w:tcPr>
          <w:p w14:paraId="214EB44C" w14:textId="77777777"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44</w:t>
            </w:r>
          </w:p>
        </w:tc>
        <w:tc>
          <w:tcPr>
            <w:tcW w:w="7241" w:type="dxa"/>
          </w:tcPr>
          <w:p w14:paraId="63678BDE"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Re-tap</w:t>
            </w:r>
            <w:r w:rsidRPr="006A79C9">
              <w:rPr>
                <w:rFonts w:ascii="Arial" w:hAnsi="Arial" w:cs="Arial"/>
                <w:spacing w:val="-1"/>
                <w:sz w:val="20"/>
                <w:szCs w:val="20"/>
              </w:rPr>
              <w:t xml:space="preserve"> </w:t>
            </w:r>
            <w:r w:rsidRPr="006A79C9">
              <w:rPr>
                <w:rFonts w:ascii="Arial" w:hAnsi="Arial" w:cs="Arial"/>
                <w:sz w:val="20"/>
                <w:szCs w:val="20"/>
              </w:rPr>
              <w:t>all mounting holes</w:t>
            </w:r>
          </w:p>
        </w:tc>
      </w:tr>
      <w:tr w:rsidR="008502BA" w:rsidRPr="006A79C9" w14:paraId="34D21851" w14:textId="77777777">
        <w:trPr>
          <w:trHeight w:val="288"/>
        </w:trPr>
        <w:tc>
          <w:tcPr>
            <w:tcW w:w="999" w:type="dxa"/>
          </w:tcPr>
          <w:p w14:paraId="08FA16A9" w14:textId="77777777" w:rsidR="008502BA" w:rsidRPr="006A79C9" w:rsidRDefault="00F84358">
            <w:pPr>
              <w:pStyle w:val="TableParagraph"/>
              <w:spacing w:before="3" w:line="240" w:lineRule="auto"/>
              <w:ind w:right="94"/>
              <w:jc w:val="right"/>
              <w:rPr>
                <w:rFonts w:ascii="Arial" w:hAnsi="Arial" w:cs="Arial"/>
                <w:sz w:val="20"/>
                <w:szCs w:val="20"/>
              </w:rPr>
            </w:pPr>
            <w:r w:rsidRPr="006A79C9">
              <w:rPr>
                <w:rFonts w:ascii="Arial" w:hAnsi="Arial" w:cs="Arial"/>
                <w:sz w:val="20"/>
                <w:szCs w:val="20"/>
              </w:rPr>
              <w:t>45</w:t>
            </w:r>
          </w:p>
        </w:tc>
        <w:tc>
          <w:tcPr>
            <w:tcW w:w="7241" w:type="dxa"/>
          </w:tcPr>
          <w:p w14:paraId="7D440072"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Polish</w:t>
            </w:r>
            <w:r w:rsidRPr="006A79C9">
              <w:rPr>
                <w:rFonts w:ascii="Arial" w:hAnsi="Arial" w:cs="Arial"/>
                <w:spacing w:val="-2"/>
                <w:sz w:val="20"/>
                <w:szCs w:val="20"/>
              </w:rPr>
              <w:t xml:space="preserve"> </w:t>
            </w:r>
            <w:r w:rsidRPr="006A79C9">
              <w:rPr>
                <w:rFonts w:ascii="Arial" w:hAnsi="Arial" w:cs="Arial"/>
                <w:sz w:val="20"/>
                <w:szCs w:val="20"/>
              </w:rPr>
              <w:t>spigots</w:t>
            </w:r>
          </w:p>
        </w:tc>
      </w:tr>
      <w:tr w:rsidR="00397E9B" w:rsidRPr="006A79C9" w14:paraId="1D66C907" w14:textId="77777777">
        <w:trPr>
          <w:trHeight w:val="287"/>
        </w:trPr>
        <w:tc>
          <w:tcPr>
            <w:tcW w:w="999" w:type="dxa"/>
          </w:tcPr>
          <w:p w14:paraId="7AFB9B7C" w14:textId="7E4BCDD2"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46</w:t>
            </w:r>
          </w:p>
        </w:tc>
        <w:tc>
          <w:tcPr>
            <w:tcW w:w="7241" w:type="dxa"/>
          </w:tcPr>
          <w:p w14:paraId="2188EFDE"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Remove,</w:t>
            </w:r>
            <w:r w:rsidRPr="006A79C9">
              <w:rPr>
                <w:rFonts w:ascii="Arial" w:hAnsi="Arial" w:cs="Arial"/>
                <w:spacing w:val="-2"/>
                <w:sz w:val="20"/>
                <w:szCs w:val="20"/>
              </w:rPr>
              <w:t xml:space="preserve"> </w:t>
            </w:r>
            <w:r w:rsidRPr="006A79C9">
              <w:rPr>
                <w:rFonts w:ascii="Arial" w:hAnsi="Arial" w:cs="Arial"/>
                <w:sz w:val="20"/>
                <w:szCs w:val="20"/>
              </w:rPr>
              <w:t>clean &amp;</w:t>
            </w:r>
            <w:r w:rsidRPr="006A79C9">
              <w:rPr>
                <w:rFonts w:ascii="Arial" w:hAnsi="Arial" w:cs="Arial"/>
                <w:spacing w:val="2"/>
                <w:sz w:val="20"/>
                <w:szCs w:val="20"/>
              </w:rPr>
              <w:t xml:space="preserve"> </w:t>
            </w:r>
            <w:r w:rsidRPr="006A79C9">
              <w:rPr>
                <w:rFonts w:ascii="Arial" w:hAnsi="Arial" w:cs="Arial"/>
                <w:sz w:val="20"/>
                <w:szCs w:val="20"/>
              </w:rPr>
              <w:t>Re-fit</w:t>
            </w:r>
            <w:r w:rsidRPr="006A79C9">
              <w:rPr>
                <w:rFonts w:ascii="Arial" w:hAnsi="Arial" w:cs="Arial"/>
                <w:spacing w:val="4"/>
                <w:sz w:val="20"/>
                <w:szCs w:val="20"/>
              </w:rPr>
              <w:t xml:space="preserve"> </w:t>
            </w:r>
            <w:r w:rsidRPr="006A79C9">
              <w:rPr>
                <w:rFonts w:ascii="Arial" w:hAnsi="Arial" w:cs="Arial"/>
                <w:sz w:val="20"/>
                <w:szCs w:val="20"/>
              </w:rPr>
              <w:t>coupling</w:t>
            </w:r>
          </w:p>
        </w:tc>
      </w:tr>
      <w:tr w:rsidR="00397E9B" w:rsidRPr="006A79C9" w14:paraId="46E76D8C" w14:textId="77777777">
        <w:trPr>
          <w:trHeight w:val="287"/>
        </w:trPr>
        <w:tc>
          <w:tcPr>
            <w:tcW w:w="999" w:type="dxa"/>
          </w:tcPr>
          <w:p w14:paraId="0B3ADFEC" w14:textId="25E77C94"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47</w:t>
            </w:r>
          </w:p>
        </w:tc>
        <w:tc>
          <w:tcPr>
            <w:tcW w:w="7241" w:type="dxa"/>
          </w:tcPr>
          <w:p w14:paraId="6CAD140F"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Re-insulate NDE/DE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housings</w:t>
            </w:r>
          </w:p>
        </w:tc>
      </w:tr>
      <w:tr w:rsidR="00397E9B" w:rsidRPr="006A79C9" w14:paraId="2141DA0C" w14:textId="77777777">
        <w:trPr>
          <w:trHeight w:val="287"/>
        </w:trPr>
        <w:tc>
          <w:tcPr>
            <w:tcW w:w="999" w:type="dxa"/>
          </w:tcPr>
          <w:p w14:paraId="3762757E" w14:textId="52294D0C"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48</w:t>
            </w:r>
          </w:p>
        </w:tc>
        <w:tc>
          <w:tcPr>
            <w:tcW w:w="7241" w:type="dxa"/>
          </w:tcPr>
          <w:p w14:paraId="57423040"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lock</w:t>
            </w:r>
            <w:r w:rsidRPr="006A79C9">
              <w:rPr>
                <w:rFonts w:ascii="Arial" w:hAnsi="Arial" w:cs="Arial"/>
                <w:spacing w:val="2"/>
                <w:sz w:val="20"/>
                <w:szCs w:val="20"/>
              </w:rPr>
              <w:t xml:space="preserve"> </w:t>
            </w:r>
            <w:r w:rsidRPr="006A79C9">
              <w:rPr>
                <w:rFonts w:ascii="Arial" w:hAnsi="Arial" w:cs="Arial"/>
                <w:sz w:val="20"/>
                <w:szCs w:val="20"/>
              </w:rPr>
              <w:t>washers</w:t>
            </w:r>
            <w:r w:rsidRPr="006A79C9">
              <w:rPr>
                <w:rFonts w:ascii="Arial" w:hAnsi="Arial" w:cs="Arial"/>
                <w:spacing w:val="-2"/>
                <w:sz w:val="20"/>
                <w:szCs w:val="20"/>
              </w:rPr>
              <w:t xml:space="preserve"> </w:t>
            </w:r>
            <w:r w:rsidRPr="006A79C9">
              <w:rPr>
                <w:rFonts w:ascii="Arial" w:hAnsi="Arial" w:cs="Arial"/>
                <w:sz w:val="20"/>
                <w:szCs w:val="20"/>
              </w:rPr>
              <w:t>110mm</w:t>
            </w:r>
          </w:p>
        </w:tc>
      </w:tr>
      <w:tr w:rsidR="00397E9B" w:rsidRPr="006A79C9" w14:paraId="58402610" w14:textId="77777777">
        <w:trPr>
          <w:trHeight w:val="292"/>
        </w:trPr>
        <w:tc>
          <w:tcPr>
            <w:tcW w:w="999" w:type="dxa"/>
          </w:tcPr>
          <w:p w14:paraId="7656CD2E" w14:textId="10960A97"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49</w:t>
            </w:r>
          </w:p>
        </w:tc>
        <w:tc>
          <w:tcPr>
            <w:tcW w:w="7241" w:type="dxa"/>
          </w:tcPr>
          <w:p w14:paraId="7B0A6135" w14:textId="77777777" w:rsidR="00397E9B" w:rsidRPr="006A79C9" w:rsidRDefault="00397E9B" w:rsidP="00397E9B">
            <w:pPr>
              <w:pStyle w:val="TableParagraph"/>
              <w:spacing w:before="65"/>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4"/>
                <w:sz w:val="20"/>
                <w:szCs w:val="20"/>
              </w:rPr>
              <w:t xml:space="preserve"> </w:t>
            </w:r>
            <w:r w:rsidRPr="006A79C9">
              <w:rPr>
                <w:rFonts w:ascii="Arial" w:hAnsi="Arial" w:cs="Arial"/>
                <w:sz w:val="20"/>
                <w:szCs w:val="20"/>
              </w:rPr>
              <w:t>earth</w:t>
            </w:r>
            <w:r w:rsidRPr="006A79C9">
              <w:rPr>
                <w:rFonts w:ascii="Arial" w:hAnsi="Arial" w:cs="Arial"/>
                <w:spacing w:val="1"/>
                <w:sz w:val="20"/>
                <w:szCs w:val="20"/>
              </w:rPr>
              <w:t xml:space="preserve"> </w:t>
            </w:r>
            <w:r w:rsidRPr="006A79C9">
              <w:rPr>
                <w:rFonts w:ascii="Arial" w:hAnsi="Arial" w:cs="Arial"/>
                <w:sz w:val="20"/>
                <w:szCs w:val="20"/>
              </w:rPr>
              <w:t>brush</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holder</w:t>
            </w:r>
          </w:p>
        </w:tc>
      </w:tr>
      <w:tr w:rsidR="00397E9B" w:rsidRPr="006A79C9" w14:paraId="770BDF10" w14:textId="77777777">
        <w:trPr>
          <w:trHeight w:val="288"/>
        </w:trPr>
        <w:tc>
          <w:tcPr>
            <w:tcW w:w="999" w:type="dxa"/>
          </w:tcPr>
          <w:p w14:paraId="30011EBD" w14:textId="75B99682" w:rsidR="00397E9B" w:rsidRPr="006A79C9" w:rsidRDefault="00397E9B" w:rsidP="00397E9B">
            <w:pPr>
              <w:pStyle w:val="TableParagraph"/>
              <w:spacing w:before="2" w:line="240" w:lineRule="auto"/>
              <w:ind w:right="92"/>
              <w:jc w:val="right"/>
              <w:rPr>
                <w:rFonts w:ascii="Arial" w:hAnsi="Arial" w:cs="Arial"/>
                <w:sz w:val="20"/>
                <w:szCs w:val="20"/>
              </w:rPr>
            </w:pPr>
            <w:r w:rsidRPr="006A79C9">
              <w:rPr>
                <w:rFonts w:ascii="Arial" w:hAnsi="Arial" w:cs="Arial"/>
                <w:sz w:val="20"/>
                <w:szCs w:val="20"/>
              </w:rPr>
              <w:t>50</w:t>
            </w:r>
          </w:p>
        </w:tc>
        <w:tc>
          <w:tcPr>
            <w:tcW w:w="7241" w:type="dxa"/>
          </w:tcPr>
          <w:p w14:paraId="3604F3DB" w14:textId="77777777" w:rsidR="00397E9B" w:rsidRPr="006A79C9" w:rsidRDefault="00397E9B" w:rsidP="00397E9B">
            <w:pPr>
              <w:pStyle w:val="TableParagraph"/>
              <w:spacing w:before="61"/>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2"/>
                <w:sz w:val="20"/>
                <w:szCs w:val="20"/>
              </w:rPr>
              <w:t xml:space="preserve"> </w:t>
            </w:r>
            <w:r w:rsidRPr="006A79C9">
              <w:rPr>
                <w:rFonts w:ascii="Arial" w:hAnsi="Arial" w:cs="Arial"/>
                <w:sz w:val="20"/>
                <w:szCs w:val="20"/>
              </w:rPr>
              <w:t>baffles</w:t>
            </w:r>
          </w:p>
        </w:tc>
      </w:tr>
      <w:tr w:rsidR="00397E9B" w:rsidRPr="006A79C9" w14:paraId="3DF1D347" w14:textId="77777777">
        <w:trPr>
          <w:trHeight w:val="287"/>
        </w:trPr>
        <w:tc>
          <w:tcPr>
            <w:tcW w:w="999" w:type="dxa"/>
          </w:tcPr>
          <w:p w14:paraId="1D796618" w14:textId="205F53A6"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51</w:t>
            </w:r>
          </w:p>
        </w:tc>
        <w:tc>
          <w:tcPr>
            <w:tcW w:w="7241" w:type="dxa"/>
          </w:tcPr>
          <w:p w14:paraId="554E752B"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coupling &amp;</w:t>
            </w:r>
            <w:r w:rsidRPr="006A79C9">
              <w:rPr>
                <w:rFonts w:ascii="Arial" w:hAnsi="Arial" w:cs="Arial"/>
                <w:spacing w:val="1"/>
                <w:sz w:val="20"/>
                <w:szCs w:val="20"/>
              </w:rPr>
              <w:t xml:space="preserve"> </w:t>
            </w:r>
            <w:r w:rsidRPr="006A79C9">
              <w:rPr>
                <w:rFonts w:ascii="Arial" w:hAnsi="Arial" w:cs="Arial"/>
                <w:sz w:val="20"/>
                <w:szCs w:val="20"/>
              </w:rPr>
              <w:t>re-fit</w:t>
            </w:r>
          </w:p>
        </w:tc>
      </w:tr>
      <w:tr w:rsidR="00397E9B" w:rsidRPr="006A79C9" w14:paraId="2D04EC5C" w14:textId="77777777">
        <w:trPr>
          <w:trHeight w:val="287"/>
        </w:trPr>
        <w:tc>
          <w:tcPr>
            <w:tcW w:w="999" w:type="dxa"/>
          </w:tcPr>
          <w:p w14:paraId="014330C6" w14:textId="47CD2DC5"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52</w:t>
            </w:r>
          </w:p>
        </w:tc>
        <w:tc>
          <w:tcPr>
            <w:tcW w:w="7241" w:type="dxa"/>
          </w:tcPr>
          <w:p w14:paraId="09B2D794"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5"/>
                <w:sz w:val="20"/>
                <w:szCs w:val="20"/>
              </w:rPr>
              <w:t xml:space="preserve"> </w:t>
            </w:r>
            <w:r w:rsidRPr="006A79C9">
              <w:rPr>
                <w:rFonts w:ascii="Arial" w:hAnsi="Arial" w:cs="Arial"/>
                <w:sz w:val="20"/>
                <w:szCs w:val="20"/>
              </w:rPr>
              <w:t>external</w:t>
            </w:r>
            <w:r w:rsidRPr="006A79C9">
              <w:rPr>
                <w:rFonts w:ascii="Arial" w:hAnsi="Arial" w:cs="Arial"/>
                <w:spacing w:val="-3"/>
                <w:sz w:val="20"/>
                <w:szCs w:val="20"/>
              </w:rPr>
              <w:t xml:space="preserve"> </w:t>
            </w:r>
            <w:r w:rsidRPr="006A79C9">
              <w:rPr>
                <w:rFonts w:ascii="Arial" w:hAnsi="Arial" w:cs="Arial"/>
                <w:sz w:val="20"/>
                <w:szCs w:val="20"/>
              </w:rPr>
              <w:t>fan</w:t>
            </w:r>
          </w:p>
        </w:tc>
      </w:tr>
      <w:tr w:rsidR="00397E9B" w:rsidRPr="006A79C9" w14:paraId="4F76AC0A" w14:textId="77777777">
        <w:trPr>
          <w:trHeight w:val="287"/>
        </w:trPr>
        <w:tc>
          <w:tcPr>
            <w:tcW w:w="999" w:type="dxa"/>
          </w:tcPr>
          <w:p w14:paraId="30EC4F1D" w14:textId="32BDEA81"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53</w:t>
            </w:r>
          </w:p>
        </w:tc>
        <w:tc>
          <w:tcPr>
            <w:tcW w:w="7241" w:type="dxa"/>
          </w:tcPr>
          <w:p w14:paraId="74A3EAE1"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Skim</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2"/>
                <w:sz w:val="20"/>
                <w:szCs w:val="20"/>
              </w:rPr>
              <w:t xml:space="preserve"> </w:t>
            </w:r>
            <w:r w:rsidRPr="006A79C9">
              <w:rPr>
                <w:rFonts w:ascii="Arial" w:hAnsi="Arial" w:cs="Arial"/>
                <w:sz w:val="20"/>
                <w:szCs w:val="20"/>
              </w:rPr>
              <w:t>feet</w:t>
            </w:r>
          </w:p>
        </w:tc>
      </w:tr>
      <w:tr w:rsidR="00397E9B" w:rsidRPr="006A79C9" w14:paraId="45BD3CA4" w14:textId="77777777">
        <w:trPr>
          <w:trHeight w:val="287"/>
        </w:trPr>
        <w:tc>
          <w:tcPr>
            <w:tcW w:w="999" w:type="dxa"/>
          </w:tcPr>
          <w:p w14:paraId="16B2EC41" w14:textId="5D29D67A"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54</w:t>
            </w:r>
          </w:p>
        </w:tc>
        <w:tc>
          <w:tcPr>
            <w:tcW w:w="7241" w:type="dxa"/>
          </w:tcPr>
          <w:p w14:paraId="691E2D50"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fit</w:t>
            </w:r>
            <w:r w:rsidRPr="006A79C9">
              <w:rPr>
                <w:rFonts w:ascii="Arial" w:hAnsi="Arial" w:cs="Arial"/>
                <w:spacing w:val="1"/>
                <w:sz w:val="20"/>
                <w:szCs w:val="20"/>
              </w:rPr>
              <w:t xml:space="preserve"> </w:t>
            </w:r>
            <w:r w:rsidRPr="006A79C9">
              <w:rPr>
                <w:rFonts w:ascii="Arial" w:hAnsi="Arial" w:cs="Arial"/>
                <w:sz w:val="20"/>
                <w:szCs w:val="20"/>
              </w:rPr>
              <w:t>new auxiliary terminal</w:t>
            </w:r>
            <w:r w:rsidRPr="006A79C9">
              <w:rPr>
                <w:rFonts w:ascii="Arial" w:hAnsi="Arial" w:cs="Arial"/>
                <w:spacing w:val="3"/>
                <w:sz w:val="20"/>
                <w:szCs w:val="20"/>
              </w:rPr>
              <w:t xml:space="preserve"> </w:t>
            </w:r>
            <w:r w:rsidRPr="006A79C9">
              <w:rPr>
                <w:rFonts w:ascii="Arial" w:hAnsi="Arial" w:cs="Arial"/>
                <w:sz w:val="20"/>
                <w:szCs w:val="20"/>
              </w:rPr>
              <w:t>box</w:t>
            </w:r>
            <w:r w:rsidRPr="006A79C9">
              <w:rPr>
                <w:rFonts w:ascii="Arial" w:hAnsi="Arial" w:cs="Arial"/>
                <w:spacing w:val="-1"/>
                <w:sz w:val="20"/>
                <w:szCs w:val="20"/>
              </w:rPr>
              <w:t xml:space="preserve"> </w:t>
            </w:r>
            <w:r w:rsidRPr="006A79C9">
              <w:rPr>
                <w:rFonts w:ascii="Arial" w:hAnsi="Arial" w:cs="Arial"/>
                <w:sz w:val="20"/>
                <w:szCs w:val="20"/>
              </w:rPr>
              <w:t>for heaters</w:t>
            </w:r>
          </w:p>
        </w:tc>
      </w:tr>
      <w:tr w:rsidR="00397E9B" w:rsidRPr="006A79C9" w14:paraId="005DE596" w14:textId="77777777">
        <w:trPr>
          <w:trHeight w:val="287"/>
        </w:trPr>
        <w:tc>
          <w:tcPr>
            <w:tcW w:w="999" w:type="dxa"/>
          </w:tcPr>
          <w:p w14:paraId="07CC2C9C" w14:textId="4BA66421"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55</w:t>
            </w:r>
          </w:p>
        </w:tc>
        <w:tc>
          <w:tcPr>
            <w:tcW w:w="7241" w:type="dxa"/>
          </w:tcPr>
          <w:p w14:paraId="3ED805A8"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Light machine</w:t>
            </w:r>
            <w:r w:rsidRPr="006A79C9">
              <w:rPr>
                <w:rFonts w:ascii="Arial" w:hAnsi="Arial" w:cs="Arial"/>
                <w:spacing w:val="-2"/>
                <w:sz w:val="20"/>
                <w:szCs w:val="20"/>
              </w:rPr>
              <w:t xml:space="preserve"> </w:t>
            </w:r>
            <w:r w:rsidRPr="006A79C9">
              <w:rPr>
                <w:rFonts w:ascii="Arial" w:hAnsi="Arial" w:cs="Arial"/>
                <w:sz w:val="20"/>
                <w:szCs w:val="20"/>
              </w:rPr>
              <w:t>flingers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cut new</w:t>
            </w:r>
            <w:r w:rsidRPr="006A79C9">
              <w:rPr>
                <w:rFonts w:ascii="Arial" w:hAnsi="Arial" w:cs="Arial"/>
                <w:spacing w:val="-3"/>
                <w:sz w:val="20"/>
                <w:szCs w:val="20"/>
              </w:rPr>
              <w:t xml:space="preserve"> </w:t>
            </w:r>
            <w:r w:rsidRPr="006A79C9">
              <w:rPr>
                <w:rFonts w:ascii="Arial" w:hAnsi="Arial" w:cs="Arial"/>
                <w:sz w:val="20"/>
                <w:szCs w:val="20"/>
              </w:rPr>
              <w:t>threads</w:t>
            </w:r>
          </w:p>
        </w:tc>
      </w:tr>
      <w:tr w:rsidR="00397E9B" w:rsidRPr="006A79C9" w14:paraId="65030E72" w14:textId="77777777">
        <w:trPr>
          <w:trHeight w:val="287"/>
        </w:trPr>
        <w:tc>
          <w:tcPr>
            <w:tcW w:w="999" w:type="dxa"/>
          </w:tcPr>
          <w:p w14:paraId="2D3D6005" w14:textId="6EC7D37A" w:rsidR="00397E9B" w:rsidRPr="006A79C9" w:rsidRDefault="00397E9B" w:rsidP="00397E9B">
            <w:pPr>
              <w:pStyle w:val="TableParagraph"/>
              <w:spacing w:before="3" w:line="240" w:lineRule="auto"/>
              <w:ind w:right="94"/>
              <w:jc w:val="right"/>
              <w:rPr>
                <w:rFonts w:ascii="Arial" w:hAnsi="Arial" w:cs="Arial"/>
                <w:sz w:val="20"/>
                <w:szCs w:val="20"/>
              </w:rPr>
            </w:pPr>
            <w:r w:rsidRPr="006A79C9">
              <w:rPr>
                <w:rFonts w:ascii="Arial" w:hAnsi="Arial" w:cs="Arial"/>
                <w:sz w:val="20"/>
                <w:szCs w:val="20"/>
              </w:rPr>
              <w:t>56</w:t>
            </w:r>
          </w:p>
        </w:tc>
        <w:tc>
          <w:tcPr>
            <w:tcW w:w="7241" w:type="dxa"/>
          </w:tcPr>
          <w:p w14:paraId="26995FF5"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Repair</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1"/>
                <w:sz w:val="20"/>
                <w:szCs w:val="20"/>
              </w:rPr>
              <w:t xml:space="preserve"> </w:t>
            </w:r>
            <w:r w:rsidRPr="006A79C9">
              <w:rPr>
                <w:rFonts w:ascii="Arial" w:hAnsi="Arial" w:cs="Arial"/>
                <w:sz w:val="20"/>
                <w:szCs w:val="20"/>
              </w:rPr>
              <w:t>threads</w:t>
            </w:r>
          </w:p>
        </w:tc>
      </w:tr>
      <w:tr w:rsidR="00397E9B" w:rsidRPr="006A79C9" w14:paraId="444ED038" w14:textId="77777777">
        <w:trPr>
          <w:trHeight w:val="287"/>
        </w:trPr>
        <w:tc>
          <w:tcPr>
            <w:tcW w:w="999" w:type="dxa"/>
          </w:tcPr>
          <w:p w14:paraId="414E2074" w14:textId="07E2848D"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57</w:t>
            </w:r>
          </w:p>
        </w:tc>
        <w:tc>
          <w:tcPr>
            <w:tcW w:w="7241" w:type="dxa"/>
          </w:tcPr>
          <w:p w14:paraId="6D3FD156"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8"/>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stator</w:t>
            </w:r>
            <w:r w:rsidRPr="006A79C9">
              <w:rPr>
                <w:rFonts w:ascii="Arial" w:hAnsi="Arial" w:cs="Arial"/>
                <w:spacing w:val="10"/>
                <w:sz w:val="20"/>
                <w:szCs w:val="20"/>
              </w:rPr>
              <w:t xml:space="preserve"> </w:t>
            </w:r>
            <w:r w:rsidRPr="006A79C9">
              <w:rPr>
                <w:rFonts w:ascii="Arial" w:hAnsi="Arial" w:cs="Arial"/>
                <w:sz w:val="20"/>
                <w:szCs w:val="20"/>
              </w:rPr>
              <w:t>core</w:t>
            </w:r>
            <w:r w:rsidRPr="006A79C9">
              <w:rPr>
                <w:rFonts w:ascii="Arial" w:hAnsi="Arial" w:cs="Arial"/>
                <w:spacing w:val="7"/>
                <w:sz w:val="20"/>
                <w:szCs w:val="20"/>
              </w:rPr>
              <w:t xml:space="preserve"> </w:t>
            </w:r>
            <w:r w:rsidRPr="006A79C9">
              <w:rPr>
                <w:rFonts w:ascii="Arial" w:hAnsi="Arial" w:cs="Arial"/>
                <w:sz w:val="20"/>
                <w:szCs w:val="20"/>
              </w:rPr>
              <w:t>–</w:t>
            </w:r>
            <w:r w:rsidRPr="006A79C9">
              <w:rPr>
                <w:rFonts w:ascii="Arial" w:hAnsi="Arial" w:cs="Arial"/>
                <w:spacing w:val="7"/>
                <w:sz w:val="20"/>
                <w:szCs w:val="20"/>
              </w:rPr>
              <w:t xml:space="preserve"> </w:t>
            </w:r>
            <w:r w:rsidRPr="006A79C9">
              <w:rPr>
                <w:rFonts w:ascii="Arial" w:hAnsi="Arial" w:cs="Arial"/>
                <w:sz w:val="20"/>
                <w:szCs w:val="20"/>
              </w:rPr>
              <w:t>stacked</w:t>
            </w:r>
            <w:r w:rsidRPr="006A79C9">
              <w:rPr>
                <w:rFonts w:ascii="Arial" w:hAnsi="Arial" w:cs="Arial"/>
                <w:spacing w:val="9"/>
                <w:sz w:val="20"/>
                <w:szCs w:val="20"/>
              </w:rPr>
              <w:t xml:space="preserve"> </w:t>
            </w:r>
            <w:r w:rsidRPr="006A79C9">
              <w:rPr>
                <w:rFonts w:ascii="Arial" w:hAnsi="Arial" w:cs="Arial"/>
                <w:sz w:val="20"/>
                <w:szCs w:val="20"/>
              </w:rPr>
              <w:t>&amp;</w:t>
            </w:r>
            <w:r w:rsidRPr="006A79C9">
              <w:rPr>
                <w:rFonts w:ascii="Arial" w:hAnsi="Arial" w:cs="Arial"/>
                <w:spacing w:val="9"/>
                <w:sz w:val="20"/>
                <w:szCs w:val="20"/>
              </w:rPr>
              <w:t xml:space="preserve"> </w:t>
            </w:r>
            <w:r w:rsidRPr="006A79C9">
              <w:rPr>
                <w:rFonts w:ascii="Arial" w:hAnsi="Arial" w:cs="Arial"/>
                <w:sz w:val="20"/>
                <w:szCs w:val="20"/>
              </w:rPr>
              <w:t>welded</w:t>
            </w:r>
          </w:p>
        </w:tc>
      </w:tr>
      <w:tr w:rsidR="00397E9B" w:rsidRPr="006A79C9" w14:paraId="5AA16D38" w14:textId="77777777">
        <w:trPr>
          <w:trHeight w:val="287"/>
        </w:trPr>
        <w:tc>
          <w:tcPr>
            <w:tcW w:w="999" w:type="dxa"/>
          </w:tcPr>
          <w:p w14:paraId="1E96D77A" w14:textId="669028A9"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58</w:t>
            </w:r>
          </w:p>
        </w:tc>
        <w:tc>
          <w:tcPr>
            <w:tcW w:w="7241" w:type="dxa"/>
          </w:tcPr>
          <w:p w14:paraId="1BD522B6"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Line</w:t>
            </w:r>
            <w:r w:rsidRPr="006A79C9">
              <w:rPr>
                <w:rFonts w:ascii="Arial" w:hAnsi="Arial" w:cs="Arial"/>
                <w:spacing w:val="1"/>
                <w:sz w:val="20"/>
                <w:szCs w:val="20"/>
              </w:rPr>
              <w:t xml:space="preserve"> </w:t>
            </w:r>
            <w:r w:rsidRPr="006A79C9">
              <w:rPr>
                <w:rFonts w:ascii="Arial" w:hAnsi="Arial" w:cs="Arial"/>
                <w:sz w:val="20"/>
                <w:szCs w:val="20"/>
              </w:rPr>
              <w:t>bore</w:t>
            </w:r>
            <w:r w:rsidRPr="006A79C9">
              <w:rPr>
                <w:rFonts w:ascii="Arial" w:hAnsi="Arial" w:cs="Arial"/>
                <w:spacing w:val="1"/>
                <w:sz w:val="20"/>
                <w:szCs w:val="20"/>
              </w:rPr>
              <w:t xml:space="preserve"> </w:t>
            </w:r>
            <w:r w:rsidRPr="006A79C9">
              <w:rPr>
                <w:rFonts w:ascii="Arial" w:hAnsi="Arial" w:cs="Arial"/>
                <w:sz w:val="20"/>
                <w:szCs w:val="20"/>
              </w:rPr>
              <w:t>stator</w:t>
            </w:r>
            <w:r w:rsidRPr="006A79C9">
              <w:rPr>
                <w:rFonts w:ascii="Arial" w:hAnsi="Arial" w:cs="Arial"/>
                <w:spacing w:val="3"/>
                <w:sz w:val="20"/>
                <w:szCs w:val="20"/>
              </w:rPr>
              <w:t xml:space="preserve"> </w:t>
            </w:r>
            <w:r w:rsidRPr="006A79C9">
              <w:rPr>
                <w:rFonts w:ascii="Arial" w:hAnsi="Arial" w:cs="Arial"/>
                <w:sz w:val="20"/>
                <w:szCs w:val="20"/>
              </w:rPr>
              <w:t>core</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air</w:t>
            </w:r>
            <w:r w:rsidRPr="006A79C9">
              <w:rPr>
                <w:rFonts w:ascii="Arial" w:hAnsi="Arial" w:cs="Arial"/>
                <w:spacing w:val="3"/>
                <w:sz w:val="20"/>
                <w:szCs w:val="20"/>
              </w:rPr>
              <w:t xml:space="preserve"> </w:t>
            </w:r>
            <w:r w:rsidRPr="006A79C9">
              <w:rPr>
                <w:rFonts w:ascii="Arial" w:hAnsi="Arial" w:cs="Arial"/>
                <w:sz w:val="20"/>
                <w:szCs w:val="20"/>
              </w:rPr>
              <w:t>gap</w:t>
            </w:r>
          </w:p>
        </w:tc>
      </w:tr>
      <w:tr w:rsidR="00397E9B" w:rsidRPr="006A79C9" w14:paraId="12DDC2FE" w14:textId="77777777">
        <w:trPr>
          <w:trHeight w:val="287"/>
        </w:trPr>
        <w:tc>
          <w:tcPr>
            <w:tcW w:w="999" w:type="dxa"/>
          </w:tcPr>
          <w:p w14:paraId="7DE7D3A8" w14:textId="748B049D"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59</w:t>
            </w:r>
          </w:p>
        </w:tc>
        <w:tc>
          <w:tcPr>
            <w:tcW w:w="7241" w:type="dxa"/>
          </w:tcPr>
          <w:p w14:paraId="41AFDDD3"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Machine</w:t>
            </w:r>
            <w:r w:rsidRPr="006A79C9">
              <w:rPr>
                <w:rFonts w:ascii="Arial" w:hAnsi="Arial" w:cs="Arial"/>
                <w:spacing w:val="1"/>
                <w:sz w:val="20"/>
                <w:szCs w:val="20"/>
              </w:rPr>
              <w:t xml:space="preserve"> </w:t>
            </w:r>
            <w:proofErr w:type="gramStart"/>
            <w:r w:rsidRPr="006A79C9">
              <w:rPr>
                <w:rFonts w:ascii="Arial" w:hAnsi="Arial" w:cs="Arial"/>
                <w:sz w:val="20"/>
                <w:szCs w:val="20"/>
              </w:rPr>
              <w:t>off</w:t>
            </w:r>
            <w:r w:rsidRPr="006A79C9">
              <w:rPr>
                <w:rFonts w:ascii="Arial" w:hAnsi="Arial" w:cs="Arial"/>
                <w:spacing w:val="4"/>
                <w:sz w:val="20"/>
                <w:szCs w:val="20"/>
              </w:rPr>
              <w:t xml:space="preserve"> </w:t>
            </w:r>
            <w:r w:rsidRPr="006A79C9">
              <w:rPr>
                <w:rFonts w:ascii="Arial" w:hAnsi="Arial" w:cs="Arial"/>
                <w:sz w:val="20"/>
                <w:szCs w:val="20"/>
              </w:rPr>
              <w:t>rotor</w:t>
            </w:r>
            <w:proofErr w:type="gramEnd"/>
            <w:r w:rsidRPr="006A79C9">
              <w:rPr>
                <w:rFonts w:ascii="Arial" w:hAnsi="Arial" w:cs="Arial"/>
                <w:spacing w:val="-1"/>
                <w:sz w:val="20"/>
                <w:szCs w:val="20"/>
              </w:rPr>
              <w:t xml:space="preserve"> </w:t>
            </w:r>
            <w:r w:rsidRPr="006A79C9">
              <w:rPr>
                <w:rFonts w:ascii="Arial" w:hAnsi="Arial" w:cs="Arial"/>
                <w:sz w:val="20"/>
                <w:szCs w:val="20"/>
              </w:rPr>
              <w:t>end</w:t>
            </w:r>
            <w:r w:rsidRPr="006A79C9">
              <w:rPr>
                <w:rFonts w:ascii="Arial" w:hAnsi="Arial" w:cs="Arial"/>
                <w:spacing w:val="1"/>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remove</w:t>
            </w:r>
            <w:r w:rsidRPr="006A79C9">
              <w:rPr>
                <w:rFonts w:ascii="Arial" w:hAnsi="Arial" w:cs="Arial"/>
                <w:spacing w:val="1"/>
                <w:sz w:val="20"/>
                <w:szCs w:val="20"/>
              </w:rPr>
              <w:t xml:space="preserve"> </w:t>
            </w:r>
            <w:r w:rsidRPr="006A79C9">
              <w:rPr>
                <w:rFonts w:ascii="Arial" w:hAnsi="Arial" w:cs="Arial"/>
                <w:sz w:val="20"/>
                <w:szCs w:val="20"/>
              </w:rPr>
              <w:t>rotor</w:t>
            </w:r>
            <w:r w:rsidRPr="006A79C9">
              <w:rPr>
                <w:rFonts w:ascii="Arial" w:hAnsi="Arial" w:cs="Arial"/>
                <w:spacing w:val="-2"/>
                <w:sz w:val="20"/>
                <w:szCs w:val="20"/>
              </w:rPr>
              <w:t xml:space="preserve"> </w:t>
            </w:r>
            <w:r w:rsidRPr="006A79C9">
              <w:rPr>
                <w:rFonts w:ascii="Arial" w:hAnsi="Arial" w:cs="Arial"/>
                <w:sz w:val="20"/>
                <w:szCs w:val="20"/>
              </w:rPr>
              <w:t>bars</w:t>
            </w:r>
          </w:p>
        </w:tc>
      </w:tr>
      <w:tr w:rsidR="00397E9B" w:rsidRPr="006A79C9" w14:paraId="187CB71F" w14:textId="77777777">
        <w:trPr>
          <w:trHeight w:val="287"/>
        </w:trPr>
        <w:tc>
          <w:tcPr>
            <w:tcW w:w="999" w:type="dxa"/>
          </w:tcPr>
          <w:p w14:paraId="608E4DDB" w14:textId="03BB56AF"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60</w:t>
            </w:r>
          </w:p>
        </w:tc>
        <w:tc>
          <w:tcPr>
            <w:tcW w:w="7241" w:type="dxa"/>
          </w:tcPr>
          <w:p w14:paraId="4E4DC49E"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Manufacture</w:t>
            </w:r>
            <w:r w:rsidRPr="006A79C9">
              <w:rPr>
                <w:rFonts w:ascii="Arial" w:hAnsi="Arial" w:cs="Arial"/>
                <w:spacing w:val="1"/>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end</w:t>
            </w:r>
            <w:r w:rsidRPr="006A79C9">
              <w:rPr>
                <w:rFonts w:ascii="Arial" w:hAnsi="Arial" w:cs="Arial"/>
                <w:spacing w:val="2"/>
                <w:sz w:val="20"/>
                <w:szCs w:val="20"/>
              </w:rPr>
              <w:t xml:space="preserve"> </w:t>
            </w:r>
            <w:r w:rsidRPr="006A79C9">
              <w:rPr>
                <w:rFonts w:ascii="Arial" w:hAnsi="Arial" w:cs="Arial"/>
                <w:sz w:val="20"/>
                <w:szCs w:val="20"/>
              </w:rPr>
              <w:t>rings</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4"/>
                <w:sz w:val="20"/>
                <w:szCs w:val="20"/>
              </w:rPr>
              <w:t xml:space="preserve"> </w:t>
            </w:r>
            <w:r w:rsidRPr="006A79C9">
              <w:rPr>
                <w:rFonts w:ascii="Arial" w:hAnsi="Arial" w:cs="Arial"/>
                <w:sz w:val="20"/>
                <w:szCs w:val="20"/>
              </w:rPr>
              <w:t>rotor</w:t>
            </w:r>
            <w:r w:rsidRPr="006A79C9">
              <w:rPr>
                <w:rFonts w:ascii="Arial" w:hAnsi="Arial" w:cs="Arial"/>
                <w:spacing w:val="3"/>
                <w:sz w:val="20"/>
                <w:szCs w:val="20"/>
              </w:rPr>
              <w:t xml:space="preserve"> </w:t>
            </w:r>
            <w:r w:rsidRPr="006A79C9">
              <w:rPr>
                <w:rFonts w:ascii="Arial" w:hAnsi="Arial" w:cs="Arial"/>
                <w:sz w:val="20"/>
                <w:szCs w:val="20"/>
              </w:rPr>
              <w:t>bars</w:t>
            </w:r>
          </w:p>
        </w:tc>
      </w:tr>
      <w:tr w:rsidR="00397E9B" w:rsidRPr="006A79C9" w14:paraId="3CC650A4" w14:textId="77777777">
        <w:trPr>
          <w:trHeight w:val="292"/>
        </w:trPr>
        <w:tc>
          <w:tcPr>
            <w:tcW w:w="999" w:type="dxa"/>
          </w:tcPr>
          <w:p w14:paraId="0389CBF3" w14:textId="27FDABFD"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61</w:t>
            </w:r>
          </w:p>
        </w:tc>
        <w:tc>
          <w:tcPr>
            <w:tcW w:w="7241" w:type="dxa"/>
          </w:tcPr>
          <w:p w14:paraId="5861D8C8" w14:textId="77777777" w:rsidR="00397E9B" w:rsidRPr="006A79C9" w:rsidRDefault="00397E9B" w:rsidP="00397E9B">
            <w:pPr>
              <w:pStyle w:val="TableParagraph"/>
              <w:spacing w:before="65"/>
              <w:ind w:left="110"/>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z w:val="20"/>
                <w:szCs w:val="20"/>
              </w:rPr>
              <w:t xml:space="preserve"> &amp;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4"/>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inner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1"/>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5"/>
                <w:sz w:val="20"/>
                <w:szCs w:val="20"/>
              </w:rPr>
              <w:t xml:space="preserve"> </w:t>
            </w:r>
            <w:r w:rsidRPr="006A79C9">
              <w:rPr>
                <w:rFonts w:ascii="Arial" w:hAnsi="Arial" w:cs="Arial"/>
                <w:sz w:val="20"/>
                <w:szCs w:val="20"/>
              </w:rPr>
              <w:t>sizes</w:t>
            </w:r>
          </w:p>
        </w:tc>
      </w:tr>
      <w:tr w:rsidR="00397E9B" w:rsidRPr="006A79C9" w14:paraId="595E98B5" w14:textId="77777777">
        <w:trPr>
          <w:trHeight w:val="288"/>
        </w:trPr>
        <w:tc>
          <w:tcPr>
            <w:tcW w:w="999" w:type="dxa"/>
          </w:tcPr>
          <w:p w14:paraId="1F107135" w14:textId="4558EF8E" w:rsidR="00397E9B" w:rsidRPr="006A79C9" w:rsidRDefault="00397E9B" w:rsidP="00397E9B">
            <w:pPr>
              <w:pStyle w:val="TableParagraph"/>
              <w:spacing w:before="3" w:line="240" w:lineRule="auto"/>
              <w:ind w:right="94"/>
              <w:jc w:val="right"/>
              <w:rPr>
                <w:rFonts w:ascii="Arial" w:hAnsi="Arial" w:cs="Arial"/>
                <w:sz w:val="20"/>
                <w:szCs w:val="20"/>
              </w:rPr>
            </w:pPr>
            <w:r w:rsidRPr="006A79C9">
              <w:rPr>
                <w:rFonts w:ascii="Arial" w:hAnsi="Arial" w:cs="Arial"/>
                <w:sz w:val="20"/>
                <w:szCs w:val="20"/>
              </w:rPr>
              <w:t>62</w:t>
            </w:r>
          </w:p>
        </w:tc>
        <w:tc>
          <w:tcPr>
            <w:tcW w:w="7241" w:type="dxa"/>
          </w:tcPr>
          <w:p w14:paraId="54D3B89F" w14:textId="77777777" w:rsidR="00397E9B" w:rsidRPr="006A79C9" w:rsidRDefault="00397E9B" w:rsidP="00397E9B">
            <w:pPr>
              <w:pStyle w:val="TableParagraph"/>
              <w:ind w:left="110"/>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2"/>
                <w:sz w:val="20"/>
                <w:szCs w:val="20"/>
              </w:rPr>
              <w:t xml:space="preserve"> </w:t>
            </w:r>
            <w:r w:rsidRPr="006A79C9">
              <w:rPr>
                <w:rFonts w:ascii="Arial" w:hAnsi="Arial" w:cs="Arial"/>
                <w:sz w:val="20"/>
                <w:szCs w:val="20"/>
              </w:rPr>
              <w:t>outer</w:t>
            </w:r>
            <w:r w:rsidRPr="006A79C9">
              <w:rPr>
                <w:rFonts w:ascii="Arial" w:hAnsi="Arial" w:cs="Arial"/>
                <w:spacing w:val="3"/>
                <w:sz w:val="20"/>
                <w:szCs w:val="20"/>
              </w:rPr>
              <w:t xml:space="preserve"> </w:t>
            </w:r>
            <w:r w:rsidRPr="006A79C9">
              <w:rPr>
                <w:rFonts w:ascii="Arial" w:hAnsi="Arial" w:cs="Arial"/>
                <w:sz w:val="20"/>
                <w:szCs w:val="20"/>
              </w:rPr>
              <w:t>seal</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3"/>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397E9B" w:rsidRPr="006A79C9" w14:paraId="0C580B51" w14:textId="77777777">
        <w:trPr>
          <w:trHeight w:val="287"/>
        </w:trPr>
        <w:tc>
          <w:tcPr>
            <w:tcW w:w="999" w:type="dxa"/>
          </w:tcPr>
          <w:p w14:paraId="1D1535A4" w14:textId="73C9AA1A" w:rsidR="00397E9B" w:rsidRPr="006A79C9" w:rsidRDefault="00397E9B" w:rsidP="00397E9B">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63</w:t>
            </w:r>
          </w:p>
        </w:tc>
        <w:tc>
          <w:tcPr>
            <w:tcW w:w="7241" w:type="dxa"/>
          </w:tcPr>
          <w:p w14:paraId="51B79EE8" w14:textId="77777777" w:rsidR="00397E9B" w:rsidRPr="006A79C9" w:rsidRDefault="00397E9B" w:rsidP="00397E9B">
            <w:pPr>
              <w:pStyle w:val="TableParagraph"/>
              <w:ind w:left="110"/>
              <w:rPr>
                <w:rFonts w:ascii="Arial" w:hAnsi="Arial" w:cs="Arial"/>
                <w:sz w:val="20"/>
                <w:szCs w:val="20"/>
              </w:rPr>
            </w:pPr>
            <w:proofErr w:type="spellStart"/>
            <w:r w:rsidRPr="006A79C9">
              <w:rPr>
                <w:rFonts w:ascii="Arial" w:hAnsi="Arial" w:cs="Arial"/>
                <w:sz w:val="20"/>
                <w:szCs w:val="20"/>
              </w:rPr>
              <w:t>Microweld</w:t>
            </w:r>
            <w:proofErr w:type="spellEnd"/>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6"/>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NDE/DE</w:t>
            </w:r>
            <w:r w:rsidRPr="006A79C9">
              <w:rPr>
                <w:rFonts w:ascii="Arial" w:hAnsi="Arial" w:cs="Arial"/>
                <w:spacing w:val="-1"/>
                <w:sz w:val="20"/>
                <w:szCs w:val="20"/>
              </w:rPr>
              <w:t xml:space="preserve"> </w:t>
            </w:r>
            <w:r w:rsidRPr="006A79C9">
              <w:rPr>
                <w:rFonts w:ascii="Arial" w:hAnsi="Arial" w:cs="Arial"/>
                <w:sz w:val="20"/>
                <w:szCs w:val="20"/>
              </w:rPr>
              <w:t>external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landing</w:t>
            </w:r>
            <w:r w:rsidRPr="006A79C9">
              <w:rPr>
                <w:rFonts w:ascii="Arial" w:hAnsi="Arial" w:cs="Arial"/>
                <w:spacing w:val="-1"/>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different</w:t>
            </w:r>
            <w:r w:rsidRPr="006A79C9">
              <w:rPr>
                <w:rFonts w:ascii="Arial" w:hAnsi="Arial" w:cs="Arial"/>
                <w:spacing w:val="6"/>
                <w:sz w:val="20"/>
                <w:szCs w:val="20"/>
              </w:rPr>
              <w:t xml:space="preserve"> </w:t>
            </w:r>
            <w:r w:rsidRPr="006A79C9">
              <w:rPr>
                <w:rFonts w:ascii="Arial" w:hAnsi="Arial" w:cs="Arial"/>
                <w:sz w:val="20"/>
                <w:szCs w:val="20"/>
              </w:rPr>
              <w:t>sizes</w:t>
            </w:r>
          </w:p>
        </w:tc>
      </w:tr>
      <w:tr w:rsidR="00397E9B" w:rsidRPr="006A79C9" w14:paraId="6D489BAB" w14:textId="77777777">
        <w:trPr>
          <w:trHeight w:val="287"/>
        </w:trPr>
        <w:tc>
          <w:tcPr>
            <w:tcW w:w="999" w:type="dxa"/>
          </w:tcPr>
          <w:p w14:paraId="28B6DE85" w14:textId="1441DB81" w:rsidR="00397E9B" w:rsidRPr="006A79C9" w:rsidRDefault="00397E9B" w:rsidP="00397E9B">
            <w:pPr>
              <w:pStyle w:val="TableParagraph"/>
              <w:spacing w:before="2" w:line="240" w:lineRule="auto"/>
              <w:ind w:right="92"/>
              <w:jc w:val="right"/>
              <w:rPr>
                <w:rFonts w:ascii="Arial" w:hAnsi="Arial" w:cs="Arial"/>
                <w:sz w:val="20"/>
                <w:szCs w:val="20"/>
              </w:rPr>
            </w:pPr>
            <w:r w:rsidRPr="006A79C9">
              <w:rPr>
                <w:rFonts w:ascii="Arial" w:hAnsi="Arial" w:cs="Arial"/>
                <w:sz w:val="20"/>
                <w:szCs w:val="20"/>
              </w:rPr>
              <w:t>64</w:t>
            </w:r>
          </w:p>
        </w:tc>
        <w:tc>
          <w:tcPr>
            <w:tcW w:w="7241" w:type="dxa"/>
          </w:tcPr>
          <w:p w14:paraId="0A8361B9"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Weld</w:t>
            </w:r>
            <w:r w:rsidRPr="006A79C9">
              <w:rPr>
                <w:rFonts w:ascii="Arial" w:hAnsi="Arial" w:cs="Arial"/>
                <w:spacing w:val="-3"/>
                <w:sz w:val="20"/>
                <w:szCs w:val="20"/>
              </w:rPr>
              <w:t xml:space="preserve"> </w:t>
            </w:r>
            <w:r w:rsidRPr="006A79C9">
              <w:rPr>
                <w:rFonts w:ascii="Arial" w:hAnsi="Arial" w:cs="Arial"/>
                <w:sz w:val="20"/>
                <w:szCs w:val="20"/>
              </w:rPr>
              <w:t>&amp; machine</w:t>
            </w:r>
            <w:r w:rsidRPr="006A79C9">
              <w:rPr>
                <w:rFonts w:ascii="Arial" w:hAnsi="Arial" w:cs="Arial"/>
                <w:spacing w:val="3"/>
                <w:sz w:val="20"/>
                <w:szCs w:val="20"/>
              </w:rPr>
              <w:t xml:space="preserve"> </w:t>
            </w:r>
            <w:r w:rsidRPr="006A79C9">
              <w:rPr>
                <w:rFonts w:ascii="Arial" w:hAnsi="Arial" w:cs="Arial"/>
                <w:sz w:val="20"/>
                <w:szCs w:val="20"/>
              </w:rPr>
              <w:t>NDE/DE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2"/>
                <w:sz w:val="20"/>
                <w:szCs w:val="20"/>
              </w:rPr>
              <w:t xml:space="preserve"> </w:t>
            </w:r>
            <w:r w:rsidRPr="006A79C9">
              <w:rPr>
                <w:rFonts w:ascii="Arial" w:hAnsi="Arial" w:cs="Arial"/>
                <w:sz w:val="20"/>
                <w:szCs w:val="20"/>
              </w:rPr>
              <w:t>cap</w:t>
            </w:r>
          </w:p>
        </w:tc>
      </w:tr>
      <w:tr w:rsidR="00397E9B" w:rsidRPr="006A79C9" w14:paraId="63AA8DF8" w14:textId="77777777">
        <w:trPr>
          <w:trHeight w:val="287"/>
        </w:trPr>
        <w:tc>
          <w:tcPr>
            <w:tcW w:w="999" w:type="dxa"/>
          </w:tcPr>
          <w:p w14:paraId="1588E86F" w14:textId="21A15E2B"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65</w:t>
            </w:r>
          </w:p>
        </w:tc>
        <w:tc>
          <w:tcPr>
            <w:tcW w:w="7241" w:type="dxa"/>
          </w:tcPr>
          <w:p w14:paraId="4049A0CC"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Re-tap</w:t>
            </w:r>
            <w:r w:rsidRPr="006A79C9">
              <w:rPr>
                <w:rFonts w:ascii="Arial" w:hAnsi="Arial" w:cs="Arial"/>
                <w:spacing w:val="2"/>
                <w:sz w:val="20"/>
                <w:szCs w:val="20"/>
              </w:rPr>
              <w:t xml:space="preserve"> </w:t>
            </w:r>
            <w:r w:rsidRPr="006A79C9">
              <w:rPr>
                <w:rFonts w:ascii="Arial" w:hAnsi="Arial" w:cs="Arial"/>
                <w:sz w:val="20"/>
                <w:szCs w:val="20"/>
              </w:rPr>
              <w:t>holes &amp; 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2"/>
                <w:sz w:val="20"/>
                <w:szCs w:val="20"/>
              </w:rPr>
              <w:t xml:space="preserve"> </w:t>
            </w:r>
            <w:r w:rsidRPr="006A79C9">
              <w:rPr>
                <w:rFonts w:ascii="Arial" w:hAnsi="Arial" w:cs="Arial"/>
                <w:sz w:val="20"/>
                <w:szCs w:val="20"/>
              </w:rPr>
              <w:t>bolts</w:t>
            </w:r>
          </w:p>
        </w:tc>
      </w:tr>
      <w:tr w:rsidR="00397E9B" w:rsidRPr="006A79C9" w14:paraId="1C2D44D3" w14:textId="77777777">
        <w:trPr>
          <w:trHeight w:val="287"/>
        </w:trPr>
        <w:tc>
          <w:tcPr>
            <w:tcW w:w="999" w:type="dxa"/>
          </w:tcPr>
          <w:p w14:paraId="21155776" w14:textId="77B80BED"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66</w:t>
            </w:r>
          </w:p>
        </w:tc>
        <w:tc>
          <w:tcPr>
            <w:tcW w:w="7241" w:type="dxa"/>
          </w:tcPr>
          <w:p w14:paraId="4AC900B7"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Supply</w:t>
            </w:r>
            <w:r w:rsidRPr="006A79C9">
              <w:rPr>
                <w:rFonts w:ascii="Arial" w:hAnsi="Arial" w:cs="Arial"/>
                <w:spacing w:val="5"/>
                <w:sz w:val="20"/>
                <w:szCs w:val="20"/>
              </w:rPr>
              <w:t xml:space="preserve"> </w:t>
            </w:r>
            <w:r w:rsidRPr="006A79C9">
              <w:rPr>
                <w:rFonts w:ascii="Arial" w:hAnsi="Arial" w:cs="Arial"/>
                <w:sz w:val="20"/>
                <w:szCs w:val="20"/>
              </w:rPr>
              <w:t>&amp;</w:t>
            </w:r>
            <w:r w:rsidRPr="006A79C9">
              <w:rPr>
                <w:rFonts w:ascii="Arial" w:hAnsi="Arial" w:cs="Arial"/>
                <w:spacing w:val="-5"/>
                <w:sz w:val="20"/>
                <w:szCs w:val="20"/>
              </w:rPr>
              <w:t xml:space="preserve"> </w:t>
            </w:r>
            <w:r w:rsidRPr="006A79C9">
              <w:rPr>
                <w:rFonts w:ascii="Arial" w:hAnsi="Arial" w:cs="Arial"/>
                <w:sz w:val="20"/>
                <w:szCs w:val="20"/>
              </w:rPr>
              <w:t>fit</w:t>
            </w:r>
            <w:r w:rsidRPr="006A79C9">
              <w:rPr>
                <w:rFonts w:ascii="Arial" w:hAnsi="Arial" w:cs="Arial"/>
                <w:spacing w:val="2"/>
                <w:sz w:val="20"/>
                <w:szCs w:val="20"/>
              </w:rPr>
              <w:t xml:space="preserve"> </w:t>
            </w:r>
            <w:r w:rsidRPr="006A79C9">
              <w:rPr>
                <w:rFonts w:ascii="Arial" w:hAnsi="Arial" w:cs="Arial"/>
                <w:sz w:val="20"/>
                <w:szCs w:val="20"/>
              </w:rPr>
              <w:t>new</w:t>
            </w:r>
            <w:r w:rsidRPr="006A79C9">
              <w:rPr>
                <w:rFonts w:ascii="Arial" w:hAnsi="Arial" w:cs="Arial"/>
                <w:spacing w:val="-2"/>
                <w:sz w:val="20"/>
                <w:szCs w:val="20"/>
              </w:rPr>
              <w:t xml:space="preserve"> </w:t>
            </w:r>
            <w:r w:rsidRPr="006A79C9">
              <w:rPr>
                <w:rFonts w:ascii="Arial" w:hAnsi="Arial" w:cs="Arial"/>
                <w:sz w:val="20"/>
                <w:szCs w:val="20"/>
              </w:rPr>
              <w:t>jacking</w:t>
            </w:r>
            <w:r w:rsidRPr="006A79C9">
              <w:rPr>
                <w:rFonts w:ascii="Arial" w:hAnsi="Arial" w:cs="Arial"/>
                <w:spacing w:val="4"/>
                <w:sz w:val="20"/>
                <w:szCs w:val="20"/>
              </w:rPr>
              <w:t xml:space="preserve"> </w:t>
            </w:r>
            <w:r w:rsidRPr="006A79C9">
              <w:rPr>
                <w:rFonts w:ascii="Arial" w:hAnsi="Arial" w:cs="Arial"/>
                <w:sz w:val="20"/>
                <w:szCs w:val="20"/>
              </w:rPr>
              <w:t>bolts</w:t>
            </w:r>
          </w:p>
        </w:tc>
      </w:tr>
      <w:tr w:rsidR="00397E9B" w:rsidRPr="006A79C9" w14:paraId="4D9F6725" w14:textId="77777777">
        <w:trPr>
          <w:trHeight w:val="288"/>
        </w:trPr>
        <w:tc>
          <w:tcPr>
            <w:tcW w:w="999" w:type="dxa"/>
          </w:tcPr>
          <w:p w14:paraId="0FB60C0D" w14:textId="45460368"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67</w:t>
            </w:r>
          </w:p>
        </w:tc>
        <w:tc>
          <w:tcPr>
            <w:tcW w:w="7241" w:type="dxa"/>
          </w:tcPr>
          <w:p w14:paraId="55F90771" w14:textId="77777777" w:rsidR="00397E9B" w:rsidRPr="006A79C9" w:rsidRDefault="00397E9B" w:rsidP="00397E9B">
            <w:pPr>
              <w:pStyle w:val="TableParagraph"/>
              <w:spacing w:before="61"/>
              <w:ind w:left="110"/>
              <w:rPr>
                <w:rFonts w:ascii="Arial" w:hAnsi="Arial" w:cs="Arial"/>
                <w:sz w:val="20"/>
                <w:szCs w:val="20"/>
              </w:rPr>
            </w:pPr>
            <w:r w:rsidRPr="006A79C9">
              <w:rPr>
                <w:rFonts w:ascii="Arial" w:hAnsi="Arial" w:cs="Arial"/>
                <w:sz w:val="20"/>
                <w:szCs w:val="20"/>
              </w:rPr>
              <w:t>Weld</w:t>
            </w:r>
            <w:r w:rsidRPr="006A79C9">
              <w:rPr>
                <w:rFonts w:ascii="Arial" w:hAnsi="Arial" w:cs="Arial"/>
                <w:spacing w:val="-4"/>
                <w:sz w:val="20"/>
                <w:szCs w:val="20"/>
              </w:rPr>
              <w:t xml:space="preserve"> </w:t>
            </w:r>
            <w:r w:rsidRPr="006A79C9">
              <w:rPr>
                <w:rFonts w:ascii="Arial" w:hAnsi="Arial" w:cs="Arial"/>
                <w:sz w:val="20"/>
                <w:szCs w:val="20"/>
              </w:rPr>
              <w:t>&amp;</w:t>
            </w:r>
            <w:r w:rsidRPr="006A79C9">
              <w:rPr>
                <w:rFonts w:ascii="Arial" w:hAnsi="Arial" w:cs="Arial"/>
                <w:spacing w:val="-1"/>
                <w:sz w:val="20"/>
                <w:szCs w:val="20"/>
              </w:rPr>
              <w:t xml:space="preserve"> </w:t>
            </w:r>
            <w:r w:rsidRPr="006A79C9">
              <w:rPr>
                <w:rFonts w:ascii="Arial" w:hAnsi="Arial" w:cs="Arial"/>
                <w:sz w:val="20"/>
                <w:szCs w:val="20"/>
              </w:rPr>
              <w:t>machine</w:t>
            </w:r>
            <w:r w:rsidRPr="006A79C9">
              <w:rPr>
                <w:rFonts w:ascii="Arial" w:hAnsi="Arial" w:cs="Arial"/>
                <w:spacing w:val="2"/>
                <w:sz w:val="20"/>
                <w:szCs w:val="20"/>
              </w:rPr>
              <w:t xml:space="preserve"> </w:t>
            </w:r>
            <w:r w:rsidRPr="006A79C9">
              <w:rPr>
                <w:rFonts w:ascii="Arial" w:hAnsi="Arial" w:cs="Arial"/>
                <w:sz w:val="20"/>
                <w:szCs w:val="20"/>
              </w:rPr>
              <w:t>DE/NDE</w:t>
            </w:r>
            <w:r w:rsidRPr="006A79C9">
              <w:rPr>
                <w:rFonts w:ascii="Arial" w:hAnsi="Arial" w:cs="Arial"/>
                <w:spacing w:val="5"/>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housing</w:t>
            </w:r>
            <w:r w:rsidRPr="006A79C9">
              <w:rPr>
                <w:rFonts w:ascii="Arial" w:hAnsi="Arial" w:cs="Arial"/>
                <w:spacing w:val="2"/>
                <w:sz w:val="20"/>
                <w:szCs w:val="20"/>
              </w:rPr>
              <w:t xml:space="preserve"> </w:t>
            </w:r>
            <w:r w:rsidRPr="006A79C9">
              <w:rPr>
                <w:rFonts w:ascii="Arial" w:hAnsi="Arial" w:cs="Arial"/>
                <w:sz w:val="20"/>
                <w:szCs w:val="20"/>
              </w:rPr>
              <w:t>bore</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1"/>
                <w:sz w:val="20"/>
                <w:szCs w:val="20"/>
              </w:rPr>
              <w:t xml:space="preserve"> </w:t>
            </w:r>
            <w:r w:rsidRPr="006A79C9">
              <w:rPr>
                <w:rFonts w:ascii="Arial" w:hAnsi="Arial" w:cs="Arial"/>
                <w:sz w:val="20"/>
                <w:szCs w:val="20"/>
              </w:rPr>
              <w:t>suit</w:t>
            </w:r>
            <w:r w:rsidRPr="006A79C9">
              <w:rPr>
                <w:rFonts w:ascii="Arial" w:hAnsi="Arial" w:cs="Arial"/>
                <w:spacing w:val="2"/>
                <w:sz w:val="20"/>
                <w:szCs w:val="20"/>
              </w:rPr>
              <w:t xml:space="preserve"> </w:t>
            </w:r>
            <w:r w:rsidRPr="006A79C9">
              <w:rPr>
                <w:rFonts w:ascii="Arial" w:hAnsi="Arial" w:cs="Arial"/>
                <w:sz w:val="20"/>
                <w:szCs w:val="20"/>
              </w:rPr>
              <w:t>shaft</w:t>
            </w:r>
            <w:r w:rsidRPr="006A79C9">
              <w:rPr>
                <w:rFonts w:ascii="Arial" w:hAnsi="Arial" w:cs="Arial"/>
                <w:spacing w:val="6"/>
                <w:sz w:val="20"/>
                <w:szCs w:val="20"/>
              </w:rPr>
              <w:t xml:space="preserve"> </w:t>
            </w:r>
            <w:r w:rsidRPr="006A79C9">
              <w:rPr>
                <w:rFonts w:ascii="Arial" w:hAnsi="Arial" w:cs="Arial"/>
                <w:sz w:val="20"/>
                <w:szCs w:val="20"/>
              </w:rPr>
              <w:t>-</w:t>
            </w:r>
            <w:r w:rsidRPr="006A79C9">
              <w:rPr>
                <w:rFonts w:ascii="Arial" w:hAnsi="Arial" w:cs="Arial"/>
                <w:spacing w:val="-2"/>
                <w:sz w:val="20"/>
                <w:szCs w:val="20"/>
              </w:rPr>
              <w:t xml:space="preserve"> </w:t>
            </w:r>
            <w:r w:rsidRPr="006A79C9">
              <w:rPr>
                <w:rFonts w:ascii="Arial" w:hAnsi="Arial" w:cs="Arial"/>
                <w:sz w:val="20"/>
                <w:szCs w:val="20"/>
              </w:rPr>
              <w:t>cracked</w:t>
            </w:r>
          </w:p>
        </w:tc>
      </w:tr>
      <w:tr w:rsidR="00397E9B" w:rsidRPr="006A79C9" w14:paraId="785C8350" w14:textId="77777777">
        <w:trPr>
          <w:trHeight w:val="287"/>
        </w:trPr>
        <w:tc>
          <w:tcPr>
            <w:tcW w:w="999" w:type="dxa"/>
          </w:tcPr>
          <w:p w14:paraId="7744E243" w14:textId="7BA71003"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68</w:t>
            </w:r>
          </w:p>
        </w:tc>
        <w:tc>
          <w:tcPr>
            <w:tcW w:w="7241" w:type="dxa"/>
          </w:tcPr>
          <w:p w14:paraId="28A90CCB"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Replace bearing</w:t>
            </w:r>
            <w:r w:rsidRPr="006A79C9">
              <w:rPr>
                <w:rFonts w:ascii="Arial" w:hAnsi="Arial" w:cs="Arial"/>
                <w:spacing w:val="1"/>
                <w:sz w:val="20"/>
                <w:szCs w:val="20"/>
              </w:rPr>
              <w:t xml:space="preserve"> </w:t>
            </w:r>
            <w:r w:rsidRPr="006A79C9">
              <w:rPr>
                <w:rFonts w:ascii="Arial" w:hAnsi="Arial" w:cs="Arial"/>
                <w:sz w:val="20"/>
                <w:szCs w:val="20"/>
              </w:rPr>
              <w:t>probes</w:t>
            </w:r>
          </w:p>
        </w:tc>
      </w:tr>
      <w:tr w:rsidR="00397E9B" w:rsidRPr="006A79C9" w14:paraId="1072C15B" w14:textId="77777777">
        <w:trPr>
          <w:trHeight w:val="287"/>
        </w:trPr>
        <w:tc>
          <w:tcPr>
            <w:tcW w:w="999" w:type="dxa"/>
          </w:tcPr>
          <w:p w14:paraId="10267D6A" w14:textId="4978D7E5"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69</w:t>
            </w:r>
          </w:p>
        </w:tc>
        <w:tc>
          <w:tcPr>
            <w:tcW w:w="7241" w:type="dxa"/>
          </w:tcPr>
          <w:p w14:paraId="2FA60DF8"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Fit</w:t>
            </w:r>
            <w:r w:rsidRPr="006A79C9">
              <w:rPr>
                <w:rFonts w:ascii="Arial" w:hAnsi="Arial" w:cs="Arial"/>
                <w:spacing w:val="3"/>
                <w:sz w:val="20"/>
                <w:szCs w:val="20"/>
              </w:rPr>
              <w:t xml:space="preserve"> </w:t>
            </w:r>
            <w:r w:rsidRPr="006A79C9">
              <w:rPr>
                <w:rFonts w:ascii="Arial" w:hAnsi="Arial" w:cs="Arial"/>
                <w:sz w:val="20"/>
                <w:szCs w:val="20"/>
              </w:rPr>
              <w:t>new</w:t>
            </w:r>
            <w:r w:rsidRPr="006A79C9">
              <w:rPr>
                <w:rFonts w:ascii="Arial" w:hAnsi="Arial" w:cs="Arial"/>
                <w:spacing w:val="-3"/>
                <w:sz w:val="20"/>
                <w:szCs w:val="20"/>
              </w:rPr>
              <w:t xml:space="preserve"> </w:t>
            </w:r>
            <w:r w:rsidRPr="006A79C9">
              <w:rPr>
                <w:rFonts w:ascii="Arial" w:hAnsi="Arial" w:cs="Arial"/>
                <w:sz w:val="20"/>
                <w:szCs w:val="20"/>
              </w:rPr>
              <w:t>grease</w:t>
            </w:r>
            <w:r w:rsidRPr="006A79C9">
              <w:rPr>
                <w:rFonts w:ascii="Arial" w:hAnsi="Arial" w:cs="Arial"/>
                <w:spacing w:val="1"/>
                <w:sz w:val="20"/>
                <w:szCs w:val="20"/>
              </w:rPr>
              <w:t xml:space="preserve"> </w:t>
            </w:r>
            <w:r w:rsidRPr="006A79C9">
              <w:rPr>
                <w:rFonts w:ascii="Arial" w:hAnsi="Arial" w:cs="Arial"/>
                <w:sz w:val="20"/>
                <w:szCs w:val="20"/>
              </w:rPr>
              <w:t>pipes</w:t>
            </w:r>
            <w:r w:rsidRPr="006A79C9">
              <w:rPr>
                <w:rFonts w:ascii="Arial" w:hAnsi="Arial" w:cs="Arial"/>
                <w:spacing w:val="-1"/>
                <w:sz w:val="20"/>
                <w:szCs w:val="20"/>
              </w:rPr>
              <w:t xml:space="preserve"> </w:t>
            </w:r>
            <w:r w:rsidRPr="006A79C9">
              <w:rPr>
                <w:rFonts w:ascii="Arial" w:hAnsi="Arial" w:cs="Arial"/>
                <w:sz w:val="20"/>
                <w:szCs w:val="20"/>
              </w:rPr>
              <w:t>&amp;</w:t>
            </w:r>
            <w:r w:rsidRPr="006A79C9">
              <w:rPr>
                <w:rFonts w:ascii="Arial" w:hAnsi="Arial" w:cs="Arial"/>
                <w:spacing w:val="3"/>
                <w:sz w:val="20"/>
                <w:szCs w:val="20"/>
              </w:rPr>
              <w:t xml:space="preserve"> </w:t>
            </w:r>
            <w:r w:rsidRPr="006A79C9">
              <w:rPr>
                <w:rFonts w:ascii="Arial" w:hAnsi="Arial" w:cs="Arial"/>
                <w:sz w:val="20"/>
                <w:szCs w:val="20"/>
              </w:rPr>
              <w:t>fittings</w:t>
            </w:r>
          </w:p>
        </w:tc>
      </w:tr>
      <w:tr w:rsidR="00397E9B" w:rsidRPr="006A79C9" w14:paraId="7B99203A" w14:textId="77777777">
        <w:trPr>
          <w:trHeight w:val="287"/>
        </w:trPr>
        <w:tc>
          <w:tcPr>
            <w:tcW w:w="999" w:type="dxa"/>
          </w:tcPr>
          <w:p w14:paraId="1D7086DE" w14:textId="4AB897E1" w:rsidR="00397E9B" w:rsidRPr="006A79C9" w:rsidRDefault="00397E9B" w:rsidP="00397E9B">
            <w:pPr>
              <w:pStyle w:val="TableParagraph"/>
              <w:spacing w:before="2" w:line="240" w:lineRule="auto"/>
              <w:ind w:right="94"/>
              <w:jc w:val="right"/>
              <w:rPr>
                <w:rFonts w:ascii="Arial" w:hAnsi="Arial" w:cs="Arial"/>
                <w:sz w:val="20"/>
                <w:szCs w:val="20"/>
              </w:rPr>
            </w:pPr>
            <w:r w:rsidRPr="006A79C9">
              <w:rPr>
                <w:rFonts w:ascii="Arial" w:hAnsi="Arial" w:cs="Arial"/>
                <w:sz w:val="20"/>
                <w:szCs w:val="20"/>
              </w:rPr>
              <w:t>70</w:t>
            </w:r>
          </w:p>
        </w:tc>
        <w:tc>
          <w:tcPr>
            <w:tcW w:w="7241" w:type="dxa"/>
          </w:tcPr>
          <w:p w14:paraId="00F2BF14" w14:textId="77777777" w:rsidR="00397E9B" w:rsidRPr="006A79C9" w:rsidRDefault="00397E9B" w:rsidP="00397E9B">
            <w:pPr>
              <w:pStyle w:val="TableParagraph"/>
              <w:ind w:left="110"/>
              <w:rPr>
                <w:rFonts w:ascii="Arial" w:hAnsi="Arial" w:cs="Arial"/>
                <w:sz w:val="20"/>
                <w:szCs w:val="20"/>
              </w:rPr>
            </w:pPr>
            <w:r w:rsidRPr="006A79C9">
              <w:rPr>
                <w:rFonts w:ascii="Arial" w:hAnsi="Arial" w:cs="Arial"/>
                <w:sz w:val="20"/>
                <w:szCs w:val="20"/>
              </w:rPr>
              <w:t>Overhaul</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cowl</w:t>
            </w:r>
          </w:p>
        </w:tc>
      </w:tr>
      <w:tr w:rsidR="008502BA" w:rsidRPr="006A79C9" w14:paraId="7C37A0C7" w14:textId="77777777">
        <w:trPr>
          <w:trHeight w:val="287"/>
        </w:trPr>
        <w:tc>
          <w:tcPr>
            <w:tcW w:w="999" w:type="dxa"/>
          </w:tcPr>
          <w:p w14:paraId="3C765997" w14:textId="023F0172" w:rsidR="008502BA" w:rsidRPr="006A79C9" w:rsidRDefault="00F84358">
            <w:pPr>
              <w:pStyle w:val="TableParagraph"/>
              <w:spacing w:before="2" w:line="240" w:lineRule="auto"/>
              <w:ind w:right="94"/>
              <w:jc w:val="right"/>
              <w:rPr>
                <w:rFonts w:ascii="Arial" w:hAnsi="Arial" w:cs="Arial"/>
                <w:sz w:val="20"/>
                <w:szCs w:val="20"/>
              </w:rPr>
            </w:pPr>
            <w:r w:rsidRPr="006A79C9">
              <w:rPr>
                <w:rFonts w:ascii="Arial" w:hAnsi="Arial" w:cs="Arial"/>
                <w:sz w:val="20"/>
                <w:szCs w:val="20"/>
              </w:rPr>
              <w:t>7</w:t>
            </w:r>
            <w:r w:rsidR="00397E9B">
              <w:rPr>
                <w:rFonts w:ascii="Arial" w:hAnsi="Arial" w:cs="Arial"/>
                <w:sz w:val="20"/>
                <w:szCs w:val="20"/>
              </w:rPr>
              <w:t>1</w:t>
            </w:r>
          </w:p>
        </w:tc>
        <w:tc>
          <w:tcPr>
            <w:tcW w:w="7241" w:type="dxa"/>
          </w:tcPr>
          <w:p w14:paraId="2357D94A"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Supplier</w:t>
            </w:r>
            <w:r w:rsidRPr="006A79C9">
              <w:rPr>
                <w:rFonts w:ascii="Arial" w:hAnsi="Arial" w:cs="Arial"/>
                <w:spacing w:val="-4"/>
                <w:sz w:val="20"/>
                <w:szCs w:val="20"/>
              </w:rPr>
              <w:t xml:space="preserve"> </w:t>
            </w:r>
            <w:r w:rsidRPr="006A79C9">
              <w:rPr>
                <w:rFonts w:ascii="Arial" w:hAnsi="Arial" w:cs="Arial"/>
                <w:sz w:val="20"/>
                <w:szCs w:val="20"/>
              </w:rPr>
              <w:t>to additional</w:t>
            </w:r>
            <w:r w:rsidRPr="006A79C9">
              <w:rPr>
                <w:rFonts w:ascii="Arial" w:hAnsi="Arial" w:cs="Arial"/>
                <w:spacing w:val="5"/>
                <w:sz w:val="20"/>
                <w:szCs w:val="20"/>
              </w:rPr>
              <w:t xml:space="preserve"> </w:t>
            </w:r>
            <w:r w:rsidRPr="006A79C9">
              <w:rPr>
                <w:rFonts w:ascii="Arial" w:hAnsi="Arial" w:cs="Arial"/>
                <w:sz w:val="20"/>
                <w:szCs w:val="20"/>
              </w:rPr>
              <w:t>scope</w:t>
            </w:r>
            <w:r w:rsidRPr="006A79C9">
              <w:rPr>
                <w:rFonts w:ascii="Arial" w:hAnsi="Arial" w:cs="Arial"/>
                <w:spacing w:val="-1"/>
                <w:sz w:val="20"/>
                <w:szCs w:val="20"/>
              </w:rPr>
              <w:t xml:space="preserve"> </w:t>
            </w:r>
            <w:r w:rsidRPr="006A79C9">
              <w:rPr>
                <w:rFonts w:ascii="Arial" w:hAnsi="Arial" w:cs="Arial"/>
                <w:sz w:val="20"/>
                <w:szCs w:val="20"/>
              </w:rPr>
              <w:t>that</w:t>
            </w:r>
            <w:r w:rsidRPr="006A79C9">
              <w:rPr>
                <w:rFonts w:ascii="Arial" w:hAnsi="Arial" w:cs="Arial"/>
                <w:spacing w:val="-6"/>
                <w:sz w:val="20"/>
                <w:szCs w:val="20"/>
              </w:rPr>
              <w:t xml:space="preserve"> </w:t>
            </w:r>
            <w:r w:rsidRPr="006A79C9">
              <w:rPr>
                <w:rFonts w:ascii="Arial" w:hAnsi="Arial" w:cs="Arial"/>
                <w:sz w:val="20"/>
                <w:szCs w:val="20"/>
              </w:rPr>
              <w:t>might</w:t>
            </w:r>
            <w:r w:rsidRPr="006A79C9">
              <w:rPr>
                <w:rFonts w:ascii="Arial" w:hAnsi="Arial" w:cs="Arial"/>
                <w:spacing w:val="3"/>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omitted</w:t>
            </w:r>
          </w:p>
        </w:tc>
      </w:tr>
    </w:tbl>
    <w:p w14:paraId="7D1FFBA2" w14:textId="77777777" w:rsidR="008502BA" w:rsidRPr="006A79C9" w:rsidRDefault="008502BA">
      <w:pPr>
        <w:pStyle w:val="BodyText"/>
        <w:rPr>
          <w:rFonts w:ascii="Arial" w:hAnsi="Arial" w:cs="Arial"/>
          <w:b/>
          <w:i/>
        </w:rPr>
      </w:pPr>
    </w:p>
    <w:p w14:paraId="4F05741B" w14:textId="77777777" w:rsidR="008502BA" w:rsidRPr="006A79C9" w:rsidRDefault="008502BA">
      <w:pPr>
        <w:pStyle w:val="BodyText"/>
        <w:spacing w:before="5"/>
        <w:rPr>
          <w:rFonts w:ascii="Arial" w:hAnsi="Arial" w:cs="Arial"/>
          <w:b/>
          <w:i/>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7241"/>
      </w:tblGrid>
      <w:tr w:rsidR="008502BA" w:rsidRPr="006A79C9" w14:paraId="3393BE7E" w14:textId="77777777">
        <w:trPr>
          <w:trHeight w:val="287"/>
        </w:trPr>
        <w:tc>
          <w:tcPr>
            <w:tcW w:w="999" w:type="dxa"/>
          </w:tcPr>
          <w:p w14:paraId="1F440C33" w14:textId="77777777" w:rsidR="008502BA" w:rsidRPr="006A79C9" w:rsidRDefault="008502BA">
            <w:pPr>
              <w:pStyle w:val="TableParagraph"/>
              <w:spacing w:before="0" w:line="240" w:lineRule="auto"/>
              <w:rPr>
                <w:rFonts w:ascii="Arial" w:hAnsi="Arial" w:cs="Arial"/>
                <w:sz w:val="20"/>
                <w:szCs w:val="20"/>
              </w:rPr>
            </w:pPr>
          </w:p>
        </w:tc>
        <w:tc>
          <w:tcPr>
            <w:tcW w:w="7241" w:type="dxa"/>
          </w:tcPr>
          <w:p w14:paraId="1094B295"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18D7AE82" w14:textId="77777777">
        <w:trPr>
          <w:trHeight w:val="287"/>
        </w:trPr>
        <w:tc>
          <w:tcPr>
            <w:tcW w:w="999" w:type="dxa"/>
          </w:tcPr>
          <w:p w14:paraId="45FFC2BD" w14:textId="77777777" w:rsidR="008502BA" w:rsidRPr="006A79C9" w:rsidRDefault="00F84358">
            <w:pPr>
              <w:pStyle w:val="TableParagraph"/>
              <w:ind w:left="191"/>
              <w:rPr>
                <w:rFonts w:ascii="Arial" w:hAnsi="Arial" w:cs="Arial"/>
                <w:sz w:val="20"/>
                <w:szCs w:val="20"/>
              </w:rPr>
            </w:pPr>
            <w:r w:rsidRPr="006A79C9">
              <w:rPr>
                <w:rFonts w:ascii="Arial" w:hAnsi="Arial" w:cs="Arial"/>
                <w:sz w:val="20"/>
                <w:szCs w:val="20"/>
              </w:rPr>
              <w:t>Item</w:t>
            </w:r>
            <w:r w:rsidRPr="006A79C9">
              <w:rPr>
                <w:rFonts w:ascii="Arial" w:hAnsi="Arial" w:cs="Arial"/>
                <w:spacing w:val="7"/>
                <w:sz w:val="20"/>
                <w:szCs w:val="20"/>
              </w:rPr>
              <w:t xml:space="preserve"> </w:t>
            </w:r>
            <w:r w:rsidRPr="006A79C9">
              <w:rPr>
                <w:rFonts w:ascii="Arial" w:hAnsi="Arial" w:cs="Arial"/>
                <w:sz w:val="20"/>
                <w:szCs w:val="20"/>
              </w:rPr>
              <w:t>No</w:t>
            </w:r>
          </w:p>
        </w:tc>
        <w:tc>
          <w:tcPr>
            <w:tcW w:w="7241" w:type="dxa"/>
          </w:tcPr>
          <w:p w14:paraId="7FDE93C3" w14:textId="77777777" w:rsidR="008502BA" w:rsidRPr="006A79C9" w:rsidRDefault="00F84358">
            <w:pPr>
              <w:pStyle w:val="TableParagraph"/>
              <w:spacing w:before="52" w:line="215" w:lineRule="exact"/>
              <w:ind w:left="979" w:right="963"/>
              <w:jc w:val="center"/>
              <w:rPr>
                <w:rFonts w:ascii="Arial" w:hAnsi="Arial" w:cs="Arial"/>
                <w:b/>
                <w:sz w:val="20"/>
                <w:szCs w:val="20"/>
              </w:rPr>
            </w:pPr>
            <w:r w:rsidRPr="006A79C9">
              <w:rPr>
                <w:rFonts w:ascii="Arial" w:hAnsi="Arial" w:cs="Arial"/>
                <w:b/>
                <w:sz w:val="20"/>
                <w:szCs w:val="20"/>
              </w:rPr>
              <w:t>Description</w:t>
            </w:r>
          </w:p>
        </w:tc>
      </w:tr>
      <w:tr w:rsidR="008502BA" w:rsidRPr="006A79C9" w14:paraId="31056AF3" w14:textId="77777777">
        <w:trPr>
          <w:trHeight w:val="287"/>
        </w:trPr>
        <w:tc>
          <w:tcPr>
            <w:tcW w:w="999" w:type="dxa"/>
            <w:vMerge w:val="restart"/>
          </w:tcPr>
          <w:p w14:paraId="254E5EB6" w14:textId="77777777" w:rsidR="008502BA" w:rsidRPr="006A79C9" w:rsidRDefault="00F84358">
            <w:pPr>
              <w:pStyle w:val="TableParagraph"/>
              <w:spacing w:line="240" w:lineRule="auto"/>
              <w:ind w:right="92"/>
              <w:jc w:val="right"/>
              <w:rPr>
                <w:rFonts w:ascii="Arial" w:hAnsi="Arial" w:cs="Arial"/>
                <w:sz w:val="20"/>
                <w:szCs w:val="20"/>
              </w:rPr>
            </w:pPr>
            <w:r w:rsidRPr="006A79C9">
              <w:rPr>
                <w:rFonts w:ascii="Arial" w:hAnsi="Arial" w:cs="Arial"/>
                <w:sz w:val="20"/>
                <w:szCs w:val="20"/>
              </w:rPr>
              <w:t>1</w:t>
            </w:r>
          </w:p>
        </w:tc>
        <w:tc>
          <w:tcPr>
            <w:tcW w:w="7241" w:type="dxa"/>
          </w:tcPr>
          <w:p w14:paraId="4A942969"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Perform</w:t>
            </w:r>
            <w:r w:rsidRPr="006A79C9">
              <w:rPr>
                <w:rFonts w:ascii="Arial" w:hAnsi="Arial" w:cs="Arial"/>
                <w:spacing w:val="6"/>
                <w:sz w:val="20"/>
                <w:szCs w:val="20"/>
              </w:rPr>
              <w:t xml:space="preserve"> </w:t>
            </w:r>
            <w:r w:rsidRPr="006A79C9">
              <w:rPr>
                <w:rFonts w:ascii="Arial" w:hAnsi="Arial" w:cs="Arial"/>
                <w:sz w:val="20"/>
                <w:szCs w:val="20"/>
              </w:rPr>
              <w:t>onsite</w:t>
            </w:r>
            <w:r w:rsidRPr="006A79C9">
              <w:rPr>
                <w:rFonts w:ascii="Arial" w:hAnsi="Arial" w:cs="Arial"/>
                <w:spacing w:val="-9"/>
                <w:sz w:val="20"/>
                <w:szCs w:val="20"/>
              </w:rPr>
              <w:t xml:space="preserve"> </w:t>
            </w:r>
            <w:r w:rsidRPr="006A79C9">
              <w:rPr>
                <w:rFonts w:ascii="Arial" w:hAnsi="Arial" w:cs="Arial"/>
                <w:sz w:val="20"/>
                <w:szCs w:val="20"/>
              </w:rPr>
              <w:t>fault finding</w:t>
            </w:r>
            <w:r w:rsidRPr="006A79C9">
              <w:rPr>
                <w:rFonts w:ascii="Arial" w:hAnsi="Arial" w:cs="Arial"/>
                <w:spacing w:val="2"/>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and when</w:t>
            </w:r>
            <w:r w:rsidRPr="006A79C9">
              <w:rPr>
                <w:rFonts w:ascii="Arial" w:hAnsi="Arial" w:cs="Arial"/>
                <w:spacing w:val="1"/>
                <w:sz w:val="20"/>
                <w:szCs w:val="20"/>
              </w:rPr>
              <w:t xml:space="preserve"> </w:t>
            </w:r>
            <w:r w:rsidRPr="006A79C9">
              <w:rPr>
                <w:rFonts w:ascii="Arial" w:hAnsi="Arial" w:cs="Arial"/>
                <w:sz w:val="20"/>
                <w:szCs w:val="20"/>
              </w:rPr>
              <w:t>required</w:t>
            </w:r>
          </w:p>
        </w:tc>
      </w:tr>
      <w:tr w:rsidR="008502BA" w:rsidRPr="006A79C9" w14:paraId="7F467720" w14:textId="77777777">
        <w:trPr>
          <w:trHeight w:val="287"/>
        </w:trPr>
        <w:tc>
          <w:tcPr>
            <w:tcW w:w="999" w:type="dxa"/>
            <w:vMerge/>
            <w:tcBorders>
              <w:top w:val="nil"/>
            </w:tcBorders>
          </w:tcPr>
          <w:p w14:paraId="37E4C2E5" w14:textId="77777777" w:rsidR="008502BA" w:rsidRPr="006A79C9" w:rsidRDefault="008502BA">
            <w:pPr>
              <w:rPr>
                <w:rFonts w:ascii="Arial" w:hAnsi="Arial" w:cs="Arial"/>
                <w:sz w:val="20"/>
                <w:szCs w:val="20"/>
              </w:rPr>
            </w:pPr>
          </w:p>
        </w:tc>
        <w:tc>
          <w:tcPr>
            <w:tcW w:w="7241" w:type="dxa"/>
          </w:tcPr>
          <w:p w14:paraId="5E15A421" w14:textId="77777777" w:rsidR="008502BA" w:rsidRPr="006A79C9" w:rsidRDefault="00F84358">
            <w:pPr>
              <w:pStyle w:val="TableParagraph"/>
              <w:ind w:left="110"/>
              <w:rPr>
                <w:rFonts w:ascii="Arial" w:hAnsi="Arial" w:cs="Arial"/>
                <w:sz w:val="20"/>
                <w:szCs w:val="20"/>
              </w:rPr>
            </w:pPr>
            <w:r w:rsidRPr="006A79C9">
              <w:rPr>
                <w:rFonts w:ascii="Arial" w:hAnsi="Arial" w:cs="Arial"/>
                <w:sz w:val="20"/>
                <w:szCs w:val="20"/>
              </w:rPr>
              <w:t>Estimating</w:t>
            </w:r>
            <w:r w:rsidRPr="006A79C9">
              <w:rPr>
                <w:rFonts w:ascii="Arial" w:hAnsi="Arial" w:cs="Arial"/>
                <w:spacing w:val="2"/>
                <w:sz w:val="20"/>
                <w:szCs w:val="20"/>
              </w:rPr>
              <w:t xml:space="preserve"> </w:t>
            </w:r>
            <w:r w:rsidRPr="006A79C9">
              <w:rPr>
                <w:rFonts w:ascii="Arial" w:hAnsi="Arial" w:cs="Arial"/>
                <w:sz w:val="20"/>
                <w:szCs w:val="20"/>
              </w:rPr>
              <w:t>to</w:t>
            </w:r>
            <w:r w:rsidRPr="006A79C9">
              <w:rPr>
                <w:rFonts w:ascii="Arial" w:hAnsi="Arial" w:cs="Arial"/>
                <w:spacing w:val="-7"/>
                <w:sz w:val="20"/>
                <w:szCs w:val="20"/>
              </w:rPr>
              <w:t xml:space="preserve"> </w:t>
            </w:r>
            <w:r w:rsidRPr="006A79C9">
              <w:rPr>
                <w:rFonts w:ascii="Arial" w:hAnsi="Arial" w:cs="Arial"/>
                <w:sz w:val="20"/>
                <w:szCs w:val="20"/>
              </w:rPr>
              <w:t>five</w:t>
            </w:r>
            <w:r w:rsidRPr="006A79C9">
              <w:rPr>
                <w:rFonts w:ascii="Arial" w:hAnsi="Arial" w:cs="Arial"/>
                <w:spacing w:val="-1"/>
                <w:sz w:val="20"/>
                <w:szCs w:val="20"/>
              </w:rPr>
              <w:t xml:space="preserve"> </w:t>
            </w:r>
            <w:r w:rsidRPr="006A79C9">
              <w:rPr>
                <w:rFonts w:ascii="Arial" w:hAnsi="Arial" w:cs="Arial"/>
                <w:sz w:val="20"/>
                <w:szCs w:val="20"/>
              </w:rPr>
              <w:t>times</w:t>
            </w:r>
            <w:r w:rsidRPr="006A79C9">
              <w:rPr>
                <w:rFonts w:ascii="Arial" w:hAnsi="Arial" w:cs="Arial"/>
                <w:spacing w:val="-1"/>
                <w:sz w:val="20"/>
                <w:szCs w:val="20"/>
              </w:rPr>
              <w:t xml:space="preserve"> </w:t>
            </w:r>
            <w:r w:rsidRPr="006A79C9">
              <w:rPr>
                <w:rFonts w:ascii="Arial" w:hAnsi="Arial" w:cs="Arial"/>
                <w:sz w:val="20"/>
                <w:szCs w:val="20"/>
              </w:rPr>
              <w:t>per</w:t>
            </w:r>
            <w:r w:rsidRPr="006A79C9">
              <w:rPr>
                <w:rFonts w:ascii="Arial" w:hAnsi="Arial" w:cs="Arial"/>
                <w:spacing w:val="5"/>
                <w:sz w:val="20"/>
                <w:szCs w:val="20"/>
              </w:rPr>
              <w:t xml:space="preserve"> </w:t>
            </w:r>
            <w:r w:rsidRPr="006A79C9">
              <w:rPr>
                <w:rFonts w:ascii="Arial" w:hAnsi="Arial" w:cs="Arial"/>
                <w:sz w:val="20"/>
                <w:szCs w:val="20"/>
              </w:rPr>
              <w:t>year</w:t>
            </w:r>
          </w:p>
        </w:tc>
      </w:tr>
    </w:tbl>
    <w:p w14:paraId="4D551177" w14:textId="77777777" w:rsidR="008502BA" w:rsidRPr="006A79C9" w:rsidRDefault="008502BA">
      <w:pPr>
        <w:rPr>
          <w:rFonts w:ascii="Arial" w:hAnsi="Arial" w:cs="Arial"/>
          <w:sz w:val="20"/>
          <w:szCs w:val="20"/>
        </w:rPr>
        <w:sectPr w:rsidR="008502BA" w:rsidRPr="006A79C9">
          <w:pgSz w:w="11910" w:h="16840"/>
          <w:pgMar w:top="1300" w:right="740" w:bottom="900" w:left="760" w:header="726" w:footer="708" w:gutter="0"/>
          <w:cols w:space="720"/>
        </w:sectPr>
      </w:pPr>
    </w:p>
    <w:p w14:paraId="538BF266" w14:textId="77777777" w:rsidR="008502BA" w:rsidRPr="006A79C9" w:rsidRDefault="008502BA">
      <w:pPr>
        <w:pStyle w:val="BodyText"/>
        <w:rPr>
          <w:rFonts w:ascii="Arial" w:hAnsi="Arial" w:cs="Arial"/>
          <w:b/>
          <w:i/>
        </w:rPr>
      </w:pPr>
    </w:p>
    <w:p w14:paraId="3ADF09AC" w14:textId="77777777" w:rsidR="008502BA" w:rsidRPr="006A79C9" w:rsidRDefault="008502BA">
      <w:pPr>
        <w:pStyle w:val="BodyText"/>
        <w:rPr>
          <w:rFonts w:ascii="Arial" w:hAnsi="Arial" w:cs="Arial"/>
          <w:b/>
          <w:i/>
        </w:rPr>
      </w:pPr>
    </w:p>
    <w:p w14:paraId="1982E46D" w14:textId="77777777" w:rsidR="008502BA" w:rsidRPr="006A79C9" w:rsidRDefault="008502BA">
      <w:pPr>
        <w:pStyle w:val="BodyText"/>
        <w:rPr>
          <w:rFonts w:ascii="Arial" w:hAnsi="Arial" w:cs="Arial"/>
          <w:b/>
          <w:i/>
        </w:rPr>
      </w:pPr>
    </w:p>
    <w:p w14:paraId="4D81F460" w14:textId="77777777" w:rsidR="008502BA" w:rsidRPr="006A79C9" w:rsidRDefault="008502BA">
      <w:pPr>
        <w:pStyle w:val="BodyText"/>
        <w:spacing w:before="8"/>
        <w:rPr>
          <w:rFonts w:ascii="Arial" w:hAnsi="Arial" w:cs="Arial"/>
          <w:b/>
          <w:i/>
        </w:rPr>
      </w:pPr>
    </w:p>
    <w:p w14:paraId="0D88EB5B" w14:textId="77777777" w:rsidR="008502BA" w:rsidRPr="006A79C9" w:rsidRDefault="00F84358">
      <w:pPr>
        <w:pStyle w:val="Heading1"/>
        <w:rPr>
          <w:sz w:val="20"/>
          <w:szCs w:val="20"/>
        </w:rPr>
      </w:pPr>
      <w:bookmarkStart w:id="17" w:name="_TOC_250016"/>
      <w:r w:rsidRPr="006A79C9">
        <w:rPr>
          <w:sz w:val="20"/>
          <w:szCs w:val="20"/>
        </w:rPr>
        <w:t>PART</w:t>
      </w:r>
      <w:r w:rsidRPr="006A79C9">
        <w:rPr>
          <w:spacing w:val="-8"/>
          <w:sz w:val="20"/>
          <w:szCs w:val="20"/>
        </w:rPr>
        <w:t xml:space="preserve"> </w:t>
      </w:r>
      <w:r w:rsidRPr="006A79C9">
        <w:rPr>
          <w:sz w:val="20"/>
          <w:szCs w:val="20"/>
        </w:rPr>
        <w:t>3:</w:t>
      </w:r>
      <w:r w:rsidRPr="006A79C9">
        <w:rPr>
          <w:spacing w:val="-5"/>
          <w:sz w:val="20"/>
          <w:szCs w:val="20"/>
        </w:rPr>
        <w:t xml:space="preserve"> </w:t>
      </w:r>
      <w:r w:rsidRPr="006A79C9">
        <w:rPr>
          <w:sz w:val="20"/>
          <w:szCs w:val="20"/>
        </w:rPr>
        <w:t>SCOPE</w:t>
      </w:r>
      <w:r w:rsidRPr="006A79C9">
        <w:rPr>
          <w:spacing w:val="-2"/>
          <w:sz w:val="20"/>
          <w:szCs w:val="20"/>
        </w:rPr>
        <w:t xml:space="preserve"> </w:t>
      </w:r>
      <w:r w:rsidRPr="006A79C9">
        <w:rPr>
          <w:sz w:val="20"/>
          <w:szCs w:val="20"/>
        </w:rPr>
        <w:t>OF</w:t>
      </w:r>
      <w:r w:rsidRPr="006A79C9">
        <w:rPr>
          <w:spacing w:val="-7"/>
          <w:sz w:val="20"/>
          <w:szCs w:val="20"/>
        </w:rPr>
        <w:t xml:space="preserve"> </w:t>
      </w:r>
      <w:bookmarkEnd w:id="17"/>
      <w:r w:rsidRPr="006A79C9">
        <w:rPr>
          <w:sz w:val="20"/>
          <w:szCs w:val="20"/>
        </w:rPr>
        <w:t>WORK</w:t>
      </w:r>
    </w:p>
    <w:p w14:paraId="58B9CBC9" w14:textId="77777777" w:rsidR="008502BA" w:rsidRPr="006A79C9" w:rsidRDefault="008502BA">
      <w:pPr>
        <w:pStyle w:val="BodyText"/>
        <w:rPr>
          <w:rFonts w:ascii="Arial" w:hAnsi="Arial" w:cs="Arial"/>
          <w:b/>
        </w:rPr>
      </w:pPr>
    </w:p>
    <w:p w14:paraId="6ACBD408" w14:textId="77777777" w:rsidR="008502BA" w:rsidRPr="006A79C9" w:rsidRDefault="008502BA">
      <w:pPr>
        <w:pStyle w:val="BodyText"/>
        <w:rPr>
          <w:rFonts w:ascii="Arial" w:hAnsi="Arial" w:cs="Arial"/>
          <w:b/>
        </w:rPr>
      </w:pPr>
    </w:p>
    <w:p w14:paraId="289213F8" w14:textId="77777777" w:rsidR="008502BA" w:rsidRPr="006A79C9" w:rsidRDefault="008502BA">
      <w:pPr>
        <w:pStyle w:val="BodyText"/>
        <w:rPr>
          <w:rFonts w:ascii="Arial" w:hAnsi="Arial" w:cs="Arial"/>
          <w:b/>
        </w:rPr>
      </w:pPr>
    </w:p>
    <w:p w14:paraId="0714DBA7" w14:textId="77777777" w:rsidR="008502BA" w:rsidRPr="006A79C9" w:rsidRDefault="008502BA">
      <w:pPr>
        <w:pStyle w:val="BodyText"/>
        <w:rPr>
          <w:rFonts w:ascii="Arial" w:hAnsi="Arial" w:cs="Arial"/>
          <w:b/>
        </w:rPr>
      </w:pPr>
    </w:p>
    <w:p w14:paraId="463B3EE1" w14:textId="77777777" w:rsidR="008502BA" w:rsidRPr="006A79C9" w:rsidRDefault="008502BA">
      <w:pPr>
        <w:pStyle w:val="BodyText"/>
        <w:rPr>
          <w:rFonts w:ascii="Arial" w:hAnsi="Arial" w:cs="Arial"/>
          <w:b/>
        </w:rPr>
      </w:pPr>
    </w:p>
    <w:p w14:paraId="69E813D4" w14:textId="77777777" w:rsidR="008502BA" w:rsidRPr="006A79C9" w:rsidRDefault="008502BA">
      <w:pPr>
        <w:pStyle w:val="BodyText"/>
        <w:rPr>
          <w:rFonts w:ascii="Arial" w:hAnsi="Arial" w:cs="Arial"/>
          <w:b/>
        </w:rPr>
      </w:pPr>
    </w:p>
    <w:p w14:paraId="074DA0E8" w14:textId="77777777" w:rsidR="008502BA" w:rsidRPr="006A79C9" w:rsidRDefault="008502BA">
      <w:pPr>
        <w:pStyle w:val="BodyText"/>
        <w:rPr>
          <w:rFonts w:ascii="Arial" w:hAnsi="Arial" w:cs="Arial"/>
          <w:b/>
        </w:rPr>
      </w:pPr>
    </w:p>
    <w:p w14:paraId="4822A58B" w14:textId="77777777" w:rsidR="008502BA" w:rsidRPr="006A79C9" w:rsidRDefault="008502BA">
      <w:pPr>
        <w:pStyle w:val="BodyText"/>
        <w:rPr>
          <w:rFonts w:ascii="Arial" w:hAnsi="Arial" w:cs="Arial"/>
          <w:b/>
        </w:rPr>
      </w:pPr>
    </w:p>
    <w:p w14:paraId="7435A759" w14:textId="77777777" w:rsidR="008502BA" w:rsidRPr="006A79C9" w:rsidRDefault="008502BA">
      <w:pPr>
        <w:pStyle w:val="BodyText"/>
        <w:spacing w:before="7"/>
        <w:rPr>
          <w:rFonts w:ascii="Arial" w:hAnsi="Arial" w:cs="Arial"/>
          <w:b/>
        </w:rPr>
      </w:pPr>
    </w:p>
    <w:tbl>
      <w:tblPr>
        <w:tblW w:w="0" w:type="auto"/>
        <w:tblInd w:w="1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15"/>
        <w:gridCol w:w="5944"/>
        <w:gridCol w:w="1264"/>
      </w:tblGrid>
      <w:tr w:rsidR="008502BA" w:rsidRPr="006A79C9" w14:paraId="6C776C48" w14:textId="77777777">
        <w:trPr>
          <w:trHeight w:val="811"/>
        </w:trPr>
        <w:tc>
          <w:tcPr>
            <w:tcW w:w="2715" w:type="dxa"/>
            <w:tcBorders>
              <w:top w:val="nil"/>
              <w:left w:val="nil"/>
            </w:tcBorders>
          </w:tcPr>
          <w:p w14:paraId="49620A13" w14:textId="77777777" w:rsidR="008502BA" w:rsidRPr="006A79C9" w:rsidRDefault="00F84358">
            <w:pPr>
              <w:pStyle w:val="TableParagraph"/>
              <w:spacing w:before="73" w:line="240" w:lineRule="auto"/>
              <w:ind w:left="100" w:right="1231"/>
              <w:rPr>
                <w:rFonts w:ascii="Arial" w:hAnsi="Arial" w:cs="Arial"/>
                <w:b/>
                <w:sz w:val="20"/>
                <w:szCs w:val="20"/>
              </w:rPr>
            </w:pPr>
            <w:r w:rsidRPr="006A79C9">
              <w:rPr>
                <w:rFonts w:ascii="Arial" w:hAnsi="Arial" w:cs="Arial"/>
                <w:b/>
                <w:spacing w:val="-1"/>
                <w:sz w:val="20"/>
                <w:szCs w:val="20"/>
              </w:rPr>
              <w:t>Document</w:t>
            </w:r>
            <w:r w:rsidRPr="006A79C9">
              <w:rPr>
                <w:rFonts w:ascii="Arial" w:hAnsi="Arial" w:cs="Arial"/>
                <w:b/>
                <w:spacing w:val="-75"/>
                <w:sz w:val="20"/>
                <w:szCs w:val="20"/>
              </w:rPr>
              <w:t xml:space="preserve"> </w:t>
            </w:r>
            <w:r w:rsidRPr="006A79C9">
              <w:rPr>
                <w:rFonts w:ascii="Arial" w:hAnsi="Arial" w:cs="Arial"/>
                <w:b/>
                <w:sz w:val="20"/>
                <w:szCs w:val="20"/>
              </w:rPr>
              <w:t>reference</w:t>
            </w:r>
          </w:p>
        </w:tc>
        <w:tc>
          <w:tcPr>
            <w:tcW w:w="5944" w:type="dxa"/>
            <w:tcBorders>
              <w:top w:val="nil"/>
            </w:tcBorders>
          </w:tcPr>
          <w:p w14:paraId="512967C6" w14:textId="77777777" w:rsidR="008502BA" w:rsidRPr="006A79C9" w:rsidRDefault="00F84358">
            <w:pPr>
              <w:pStyle w:val="TableParagraph"/>
              <w:spacing w:before="73" w:line="240" w:lineRule="auto"/>
              <w:ind w:left="110"/>
              <w:rPr>
                <w:rFonts w:ascii="Arial" w:hAnsi="Arial" w:cs="Arial"/>
                <w:b/>
                <w:sz w:val="20"/>
                <w:szCs w:val="20"/>
              </w:rPr>
            </w:pPr>
            <w:r w:rsidRPr="006A79C9">
              <w:rPr>
                <w:rFonts w:ascii="Arial" w:hAnsi="Arial" w:cs="Arial"/>
                <w:b/>
                <w:sz w:val="20"/>
                <w:szCs w:val="20"/>
              </w:rPr>
              <w:t>Title</w:t>
            </w:r>
          </w:p>
        </w:tc>
        <w:tc>
          <w:tcPr>
            <w:tcW w:w="1264" w:type="dxa"/>
            <w:tcBorders>
              <w:top w:val="nil"/>
              <w:right w:val="nil"/>
            </w:tcBorders>
          </w:tcPr>
          <w:p w14:paraId="3C7EEDD9" w14:textId="77777777" w:rsidR="008502BA" w:rsidRPr="006A79C9" w:rsidRDefault="00F84358">
            <w:pPr>
              <w:pStyle w:val="TableParagraph"/>
              <w:spacing w:before="73" w:line="240" w:lineRule="auto"/>
              <w:ind w:left="82"/>
              <w:rPr>
                <w:rFonts w:ascii="Arial" w:hAnsi="Arial" w:cs="Arial"/>
                <w:b/>
                <w:sz w:val="20"/>
                <w:szCs w:val="20"/>
              </w:rPr>
            </w:pPr>
            <w:r w:rsidRPr="006A79C9">
              <w:rPr>
                <w:rFonts w:ascii="Arial" w:hAnsi="Arial" w:cs="Arial"/>
                <w:b/>
                <w:sz w:val="20"/>
                <w:szCs w:val="20"/>
              </w:rPr>
              <w:t>No of</w:t>
            </w:r>
            <w:r w:rsidRPr="006A79C9">
              <w:rPr>
                <w:rFonts w:ascii="Arial" w:hAnsi="Arial" w:cs="Arial"/>
                <w:b/>
                <w:spacing w:val="1"/>
                <w:sz w:val="20"/>
                <w:szCs w:val="20"/>
              </w:rPr>
              <w:t xml:space="preserve"> </w:t>
            </w:r>
            <w:r w:rsidRPr="006A79C9">
              <w:rPr>
                <w:rFonts w:ascii="Arial" w:hAnsi="Arial" w:cs="Arial"/>
                <w:b/>
                <w:w w:val="95"/>
                <w:sz w:val="20"/>
                <w:szCs w:val="20"/>
              </w:rPr>
              <w:t>pages</w:t>
            </w:r>
          </w:p>
        </w:tc>
      </w:tr>
      <w:tr w:rsidR="008502BA" w:rsidRPr="006A79C9" w14:paraId="179029D1" w14:textId="77777777">
        <w:trPr>
          <w:trHeight w:val="398"/>
        </w:trPr>
        <w:tc>
          <w:tcPr>
            <w:tcW w:w="2715" w:type="dxa"/>
            <w:tcBorders>
              <w:left w:val="nil"/>
              <w:bottom w:val="nil"/>
            </w:tcBorders>
          </w:tcPr>
          <w:p w14:paraId="3C81E6D0" w14:textId="77777777" w:rsidR="008502BA" w:rsidRPr="006A79C9" w:rsidRDefault="008502BA">
            <w:pPr>
              <w:pStyle w:val="TableParagraph"/>
              <w:spacing w:before="0" w:line="240" w:lineRule="auto"/>
              <w:rPr>
                <w:rFonts w:ascii="Arial" w:hAnsi="Arial" w:cs="Arial"/>
                <w:sz w:val="20"/>
                <w:szCs w:val="20"/>
              </w:rPr>
            </w:pPr>
          </w:p>
        </w:tc>
        <w:tc>
          <w:tcPr>
            <w:tcW w:w="5944" w:type="dxa"/>
            <w:tcBorders>
              <w:bottom w:val="nil"/>
            </w:tcBorders>
          </w:tcPr>
          <w:p w14:paraId="5E809FB0" w14:textId="77777777" w:rsidR="008502BA" w:rsidRPr="006A79C9" w:rsidRDefault="00F84358">
            <w:pPr>
              <w:pStyle w:val="TableParagraph"/>
              <w:spacing w:before="89" w:line="240" w:lineRule="auto"/>
              <w:ind w:left="110"/>
              <w:rPr>
                <w:rFonts w:ascii="Arial" w:hAnsi="Arial" w:cs="Arial"/>
                <w:sz w:val="20"/>
                <w:szCs w:val="20"/>
              </w:rPr>
            </w:pPr>
            <w:r w:rsidRPr="006A79C9">
              <w:rPr>
                <w:rFonts w:ascii="Arial" w:hAnsi="Arial" w:cs="Arial"/>
                <w:sz w:val="20"/>
                <w:szCs w:val="20"/>
              </w:rPr>
              <w:t>This</w:t>
            </w:r>
            <w:r w:rsidRPr="006A79C9">
              <w:rPr>
                <w:rFonts w:ascii="Arial" w:hAnsi="Arial" w:cs="Arial"/>
                <w:spacing w:val="-1"/>
                <w:sz w:val="20"/>
                <w:szCs w:val="20"/>
              </w:rPr>
              <w:t xml:space="preserve"> </w:t>
            </w:r>
            <w:r w:rsidRPr="006A79C9">
              <w:rPr>
                <w:rFonts w:ascii="Arial" w:hAnsi="Arial" w:cs="Arial"/>
                <w:sz w:val="20"/>
                <w:szCs w:val="20"/>
              </w:rPr>
              <w:t>cover</w:t>
            </w:r>
            <w:r w:rsidRPr="006A79C9">
              <w:rPr>
                <w:rFonts w:ascii="Arial" w:hAnsi="Arial" w:cs="Arial"/>
                <w:spacing w:val="4"/>
                <w:sz w:val="20"/>
                <w:szCs w:val="20"/>
              </w:rPr>
              <w:t xml:space="preserve"> </w:t>
            </w:r>
            <w:r w:rsidRPr="006A79C9">
              <w:rPr>
                <w:rFonts w:ascii="Arial" w:hAnsi="Arial" w:cs="Arial"/>
                <w:sz w:val="20"/>
                <w:szCs w:val="20"/>
              </w:rPr>
              <w:t>page</w:t>
            </w:r>
          </w:p>
        </w:tc>
        <w:tc>
          <w:tcPr>
            <w:tcW w:w="1264" w:type="dxa"/>
            <w:vMerge w:val="restart"/>
            <w:tcBorders>
              <w:right w:val="nil"/>
            </w:tcBorders>
          </w:tcPr>
          <w:p w14:paraId="077B12E2" w14:textId="77777777" w:rsidR="008502BA" w:rsidRPr="006A79C9" w:rsidRDefault="00F84358">
            <w:pPr>
              <w:pStyle w:val="TableParagraph"/>
              <w:spacing w:before="89" w:line="240" w:lineRule="auto"/>
              <w:ind w:right="2"/>
              <w:jc w:val="center"/>
              <w:rPr>
                <w:rFonts w:ascii="Arial" w:hAnsi="Arial" w:cs="Arial"/>
                <w:sz w:val="20"/>
                <w:szCs w:val="20"/>
              </w:rPr>
            </w:pPr>
            <w:r w:rsidRPr="006A79C9">
              <w:rPr>
                <w:rFonts w:ascii="Arial" w:hAnsi="Arial" w:cs="Arial"/>
                <w:sz w:val="20"/>
                <w:szCs w:val="20"/>
              </w:rPr>
              <w:t>1</w:t>
            </w:r>
          </w:p>
        </w:tc>
      </w:tr>
      <w:tr w:rsidR="008502BA" w:rsidRPr="006A79C9" w14:paraId="5FF336A2" w14:textId="77777777">
        <w:trPr>
          <w:trHeight w:val="393"/>
        </w:trPr>
        <w:tc>
          <w:tcPr>
            <w:tcW w:w="2715" w:type="dxa"/>
            <w:tcBorders>
              <w:top w:val="nil"/>
              <w:left w:val="nil"/>
              <w:bottom w:val="nil"/>
            </w:tcBorders>
          </w:tcPr>
          <w:p w14:paraId="10A0F5DE" w14:textId="77777777" w:rsidR="008502BA" w:rsidRPr="006A79C9" w:rsidRDefault="00F84358">
            <w:pPr>
              <w:pStyle w:val="TableParagraph"/>
              <w:spacing w:before="84" w:line="240" w:lineRule="auto"/>
              <w:ind w:right="77"/>
              <w:jc w:val="right"/>
              <w:rPr>
                <w:rFonts w:ascii="Arial" w:hAnsi="Arial" w:cs="Arial"/>
                <w:sz w:val="20"/>
                <w:szCs w:val="20"/>
              </w:rPr>
            </w:pPr>
            <w:r w:rsidRPr="006A79C9">
              <w:rPr>
                <w:rFonts w:ascii="Arial" w:hAnsi="Arial" w:cs="Arial"/>
                <w:sz w:val="20"/>
                <w:szCs w:val="20"/>
              </w:rPr>
              <w:t>C3.1</w:t>
            </w:r>
          </w:p>
        </w:tc>
        <w:tc>
          <w:tcPr>
            <w:tcW w:w="5944" w:type="dxa"/>
            <w:tcBorders>
              <w:top w:val="nil"/>
              <w:bottom w:val="nil"/>
            </w:tcBorders>
          </w:tcPr>
          <w:p w14:paraId="0A050F4E" w14:textId="77777777" w:rsidR="008502BA" w:rsidRPr="006A79C9" w:rsidRDefault="00F84358">
            <w:pPr>
              <w:pStyle w:val="TableParagraph"/>
              <w:spacing w:before="76" w:line="240" w:lineRule="auto"/>
              <w:ind w:left="110"/>
              <w:rPr>
                <w:rFonts w:ascii="Arial" w:hAnsi="Arial" w:cs="Arial"/>
                <w:sz w:val="20"/>
                <w:szCs w:val="20"/>
              </w:rPr>
            </w:pP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3"/>
                <w:sz w:val="20"/>
                <w:szCs w:val="20"/>
              </w:rPr>
              <w:t xml:space="preserve"> </w:t>
            </w:r>
            <w:r w:rsidRPr="006A79C9">
              <w:rPr>
                <w:rFonts w:ascii="Arial" w:hAnsi="Arial" w:cs="Arial"/>
                <w:sz w:val="20"/>
                <w:szCs w:val="20"/>
              </w:rPr>
              <w:t>Service</w:t>
            </w:r>
            <w:r w:rsidRPr="006A79C9">
              <w:rPr>
                <w:rFonts w:ascii="Arial" w:hAnsi="Arial" w:cs="Arial"/>
                <w:spacing w:val="1"/>
                <w:sz w:val="20"/>
                <w:szCs w:val="20"/>
              </w:rPr>
              <w:t xml:space="preserve"> </w:t>
            </w:r>
            <w:r w:rsidRPr="006A79C9">
              <w:rPr>
                <w:rFonts w:ascii="Arial" w:hAnsi="Arial" w:cs="Arial"/>
                <w:sz w:val="20"/>
                <w:szCs w:val="20"/>
              </w:rPr>
              <w:t>Information</w:t>
            </w:r>
          </w:p>
        </w:tc>
        <w:tc>
          <w:tcPr>
            <w:tcW w:w="1264" w:type="dxa"/>
            <w:vMerge/>
            <w:tcBorders>
              <w:top w:val="nil"/>
              <w:right w:val="nil"/>
            </w:tcBorders>
          </w:tcPr>
          <w:p w14:paraId="7F28EC03" w14:textId="77777777" w:rsidR="008502BA" w:rsidRPr="006A79C9" w:rsidRDefault="008502BA">
            <w:pPr>
              <w:rPr>
                <w:rFonts w:ascii="Arial" w:hAnsi="Arial" w:cs="Arial"/>
                <w:sz w:val="20"/>
                <w:szCs w:val="20"/>
              </w:rPr>
            </w:pPr>
          </w:p>
        </w:tc>
      </w:tr>
      <w:tr w:rsidR="008502BA" w:rsidRPr="006A79C9" w14:paraId="71A3DA4A" w14:textId="77777777">
        <w:trPr>
          <w:trHeight w:val="3428"/>
        </w:trPr>
        <w:tc>
          <w:tcPr>
            <w:tcW w:w="2715" w:type="dxa"/>
            <w:tcBorders>
              <w:top w:val="nil"/>
              <w:left w:val="nil"/>
            </w:tcBorders>
          </w:tcPr>
          <w:p w14:paraId="1083D552" w14:textId="77777777" w:rsidR="008502BA" w:rsidRPr="006A79C9" w:rsidRDefault="00F84358">
            <w:pPr>
              <w:pStyle w:val="TableParagraph"/>
              <w:spacing w:before="84" w:line="240" w:lineRule="auto"/>
              <w:ind w:right="77"/>
              <w:jc w:val="right"/>
              <w:rPr>
                <w:rFonts w:ascii="Arial" w:hAnsi="Arial" w:cs="Arial"/>
                <w:sz w:val="20"/>
                <w:szCs w:val="20"/>
              </w:rPr>
            </w:pPr>
            <w:r w:rsidRPr="006A79C9">
              <w:rPr>
                <w:rFonts w:ascii="Arial" w:hAnsi="Arial" w:cs="Arial"/>
                <w:sz w:val="20"/>
                <w:szCs w:val="20"/>
              </w:rPr>
              <w:t>C3.2</w:t>
            </w:r>
          </w:p>
        </w:tc>
        <w:tc>
          <w:tcPr>
            <w:tcW w:w="5944" w:type="dxa"/>
            <w:tcBorders>
              <w:top w:val="nil"/>
            </w:tcBorders>
          </w:tcPr>
          <w:p w14:paraId="2C9B76EB" w14:textId="77777777" w:rsidR="008502BA" w:rsidRPr="006A79C9" w:rsidRDefault="00F84358">
            <w:pPr>
              <w:pStyle w:val="TableParagraph"/>
              <w:spacing w:before="76" w:line="240" w:lineRule="auto"/>
              <w:ind w:left="110"/>
              <w:rPr>
                <w:rFonts w:ascii="Arial" w:hAnsi="Arial" w:cs="Arial"/>
                <w:sz w:val="20"/>
                <w:szCs w:val="20"/>
              </w:rPr>
            </w:pP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1"/>
                <w:sz w:val="20"/>
                <w:szCs w:val="20"/>
              </w:rPr>
              <w:t xml:space="preserve"> </w:t>
            </w:r>
            <w:r w:rsidRPr="006A79C9">
              <w:rPr>
                <w:rFonts w:ascii="Arial" w:hAnsi="Arial" w:cs="Arial"/>
                <w:sz w:val="20"/>
                <w:szCs w:val="20"/>
              </w:rPr>
              <w:t>Service</w:t>
            </w:r>
            <w:r w:rsidRPr="006A79C9">
              <w:rPr>
                <w:rFonts w:ascii="Arial" w:hAnsi="Arial" w:cs="Arial"/>
                <w:spacing w:val="-2"/>
                <w:sz w:val="20"/>
                <w:szCs w:val="20"/>
              </w:rPr>
              <w:t xml:space="preserve"> </w:t>
            </w:r>
            <w:r w:rsidRPr="006A79C9">
              <w:rPr>
                <w:rFonts w:ascii="Arial" w:hAnsi="Arial" w:cs="Arial"/>
                <w:sz w:val="20"/>
                <w:szCs w:val="20"/>
              </w:rPr>
              <w:t>Information</w:t>
            </w:r>
          </w:p>
        </w:tc>
        <w:tc>
          <w:tcPr>
            <w:tcW w:w="1264" w:type="dxa"/>
            <w:vMerge/>
            <w:tcBorders>
              <w:top w:val="nil"/>
              <w:right w:val="nil"/>
            </w:tcBorders>
          </w:tcPr>
          <w:p w14:paraId="632DDDD3" w14:textId="77777777" w:rsidR="008502BA" w:rsidRPr="006A79C9" w:rsidRDefault="008502BA">
            <w:pPr>
              <w:rPr>
                <w:rFonts w:ascii="Arial" w:hAnsi="Arial" w:cs="Arial"/>
                <w:sz w:val="20"/>
                <w:szCs w:val="20"/>
              </w:rPr>
            </w:pPr>
          </w:p>
        </w:tc>
      </w:tr>
      <w:tr w:rsidR="008502BA" w:rsidRPr="006A79C9" w14:paraId="08DBD999" w14:textId="77777777">
        <w:trPr>
          <w:trHeight w:val="398"/>
        </w:trPr>
        <w:tc>
          <w:tcPr>
            <w:tcW w:w="2715" w:type="dxa"/>
            <w:tcBorders>
              <w:left w:val="nil"/>
            </w:tcBorders>
          </w:tcPr>
          <w:p w14:paraId="35FA45A4" w14:textId="77777777" w:rsidR="008502BA" w:rsidRPr="006A79C9" w:rsidRDefault="008502BA">
            <w:pPr>
              <w:pStyle w:val="TableParagraph"/>
              <w:spacing w:before="0" w:line="240" w:lineRule="auto"/>
              <w:rPr>
                <w:rFonts w:ascii="Arial" w:hAnsi="Arial" w:cs="Arial"/>
                <w:sz w:val="20"/>
                <w:szCs w:val="20"/>
              </w:rPr>
            </w:pPr>
          </w:p>
        </w:tc>
        <w:tc>
          <w:tcPr>
            <w:tcW w:w="5944" w:type="dxa"/>
          </w:tcPr>
          <w:p w14:paraId="5D4E68B0" w14:textId="77777777" w:rsidR="008502BA" w:rsidRPr="006A79C9" w:rsidRDefault="00F84358">
            <w:pPr>
              <w:pStyle w:val="TableParagraph"/>
              <w:spacing w:before="84" w:line="240" w:lineRule="auto"/>
              <w:ind w:left="3836"/>
              <w:rPr>
                <w:rFonts w:ascii="Arial" w:hAnsi="Arial" w:cs="Arial"/>
                <w:sz w:val="20"/>
                <w:szCs w:val="20"/>
              </w:rPr>
            </w:pPr>
            <w:r w:rsidRPr="006A79C9">
              <w:rPr>
                <w:rFonts w:ascii="Arial" w:hAnsi="Arial" w:cs="Arial"/>
                <w:sz w:val="20"/>
                <w:szCs w:val="20"/>
              </w:rPr>
              <w:t>Total</w:t>
            </w:r>
            <w:r w:rsidRPr="006A79C9">
              <w:rPr>
                <w:rFonts w:ascii="Arial" w:hAnsi="Arial" w:cs="Arial"/>
                <w:spacing w:val="-1"/>
                <w:sz w:val="20"/>
                <w:szCs w:val="20"/>
              </w:rPr>
              <w:t xml:space="preserve"> </w:t>
            </w:r>
            <w:r w:rsidRPr="006A79C9">
              <w:rPr>
                <w:rFonts w:ascii="Arial" w:hAnsi="Arial" w:cs="Arial"/>
                <w:sz w:val="20"/>
                <w:szCs w:val="20"/>
              </w:rPr>
              <w:t>number</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pages</w:t>
            </w:r>
          </w:p>
        </w:tc>
        <w:tc>
          <w:tcPr>
            <w:tcW w:w="1264" w:type="dxa"/>
            <w:tcBorders>
              <w:right w:val="nil"/>
            </w:tcBorders>
          </w:tcPr>
          <w:p w14:paraId="2413060D" w14:textId="77777777" w:rsidR="008502BA" w:rsidRPr="006A79C9" w:rsidRDefault="008502BA">
            <w:pPr>
              <w:pStyle w:val="TableParagraph"/>
              <w:spacing w:before="0" w:line="240" w:lineRule="auto"/>
              <w:rPr>
                <w:rFonts w:ascii="Arial" w:hAnsi="Arial" w:cs="Arial"/>
                <w:sz w:val="20"/>
                <w:szCs w:val="20"/>
              </w:rPr>
            </w:pPr>
          </w:p>
        </w:tc>
      </w:tr>
    </w:tbl>
    <w:p w14:paraId="753770E3" w14:textId="77777777" w:rsidR="008502BA" w:rsidRPr="006A79C9" w:rsidRDefault="008502BA">
      <w:pPr>
        <w:rPr>
          <w:rFonts w:ascii="Arial" w:hAnsi="Arial" w:cs="Arial"/>
          <w:sz w:val="20"/>
          <w:szCs w:val="20"/>
        </w:rPr>
        <w:sectPr w:rsidR="008502BA" w:rsidRPr="006A79C9">
          <w:headerReference w:type="default" r:id="rId26"/>
          <w:footerReference w:type="default" r:id="rId27"/>
          <w:pgSz w:w="11910" w:h="16840"/>
          <w:pgMar w:top="1300" w:right="740" w:bottom="900" w:left="760" w:header="726" w:footer="708" w:gutter="0"/>
          <w:cols w:space="720"/>
        </w:sectPr>
      </w:pPr>
    </w:p>
    <w:p w14:paraId="6AF2980B" w14:textId="77777777" w:rsidR="008502BA" w:rsidRPr="006A79C9" w:rsidRDefault="008502BA">
      <w:pPr>
        <w:pStyle w:val="BodyText"/>
        <w:rPr>
          <w:rFonts w:ascii="Arial" w:hAnsi="Arial" w:cs="Arial"/>
          <w:b/>
        </w:rPr>
      </w:pPr>
    </w:p>
    <w:p w14:paraId="77BFC744" w14:textId="77777777" w:rsidR="008502BA" w:rsidRPr="006A79C9" w:rsidRDefault="008502BA">
      <w:pPr>
        <w:pStyle w:val="BodyText"/>
        <w:spacing w:before="7"/>
        <w:rPr>
          <w:rFonts w:ascii="Arial" w:hAnsi="Arial" w:cs="Arial"/>
          <w:b/>
        </w:rPr>
      </w:pPr>
    </w:p>
    <w:p w14:paraId="134C83DA" w14:textId="77777777" w:rsidR="008502BA" w:rsidRPr="006A79C9" w:rsidRDefault="00F84358">
      <w:pPr>
        <w:pStyle w:val="Heading1"/>
        <w:rPr>
          <w:sz w:val="20"/>
          <w:szCs w:val="20"/>
        </w:rPr>
      </w:pPr>
      <w:bookmarkStart w:id="18" w:name="_TOC_250015"/>
      <w:r w:rsidRPr="006A79C9">
        <w:rPr>
          <w:sz w:val="20"/>
          <w:szCs w:val="20"/>
        </w:rPr>
        <w:t>C3.1:</w:t>
      </w:r>
      <w:r w:rsidRPr="006A79C9">
        <w:rPr>
          <w:spacing w:val="-14"/>
          <w:sz w:val="20"/>
          <w:szCs w:val="20"/>
        </w:rPr>
        <w:t xml:space="preserve"> </w:t>
      </w:r>
      <w:r w:rsidRPr="006A79C9">
        <w:rPr>
          <w:sz w:val="20"/>
          <w:szCs w:val="20"/>
        </w:rPr>
        <w:t>EMPLOYER’S</w:t>
      </w:r>
      <w:r w:rsidRPr="006A79C9">
        <w:rPr>
          <w:spacing w:val="-14"/>
          <w:sz w:val="20"/>
          <w:szCs w:val="20"/>
        </w:rPr>
        <w:t xml:space="preserve"> </w:t>
      </w:r>
      <w:r w:rsidRPr="006A79C9">
        <w:rPr>
          <w:sz w:val="20"/>
          <w:szCs w:val="20"/>
        </w:rPr>
        <w:t>SERVICE</w:t>
      </w:r>
      <w:r w:rsidRPr="006A79C9">
        <w:rPr>
          <w:spacing w:val="-14"/>
          <w:sz w:val="20"/>
          <w:szCs w:val="20"/>
        </w:rPr>
        <w:t xml:space="preserve"> </w:t>
      </w:r>
      <w:bookmarkEnd w:id="18"/>
      <w:r w:rsidRPr="006A79C9">
        <w:rPr>
          <w:sz w:val="20"/>
          <w:szCs w:val="20"/>
        </w:rPr>
        <w:t>INFORMATION</w:t>
      </w:r>
    </w:p>
    <w:p w14:paraId="796AF751" w14:textId="77777777" w:rsidR="008502BA" w:rsidRPr="006A79C9" w:rsidRDefault="008502BA">
      <w:pPr>
        <w:pStyle w:val="BodyText"/>
        <w:spacing w:before="7"/>
        <w:rPr>
          <w:rFonts w:ascii="Arial" w:hAnsi="Arial" w:cs="Arial"/>
          <w:b/>
        </w:rPr>
      </w:pPr>
    </w:p>
    <w:p w14:paraId="179ED650" w14:textId="77777777" w:rsidR="008502BA" w:rsidRPr="006A79C9" w:rsidRDefault="00F84358">
      <w:pPr>
        <w:pStyle w:val="Heading2"/>
        <w:spacing w:before="0"/>
        <w:ind w:left="373" w:firstLine="0"/>
        <w:rPr>
          <w:sz w:val="20"/>
          <w:szCs w:val="20"/>
        </w:rPr>
      </w:pPr>
      <w:r w:rsidRPr="006A79C9">
        <w:rPr>
          <w:sz w:val="20"/>
          <w:szCs w:val="20"/>
        </w:rPr>
        <w:t>Contents</w:t>
      </w:r>
    </w:p>
    <w:p w14:paraId="43908684" w14:textId="54973988" w:rsidR="008502BA" w:rsidRPr="006A79C9" w:rsidRDefault="00FD16AC">
      <w:pPr>
        <w:pStyle w:val="BodyText"/>
        <w:spacing w:before="3"/>
        <w:rPr>
          <w:rFonts w:ascii="Arial" w:hAnsi="Arial" w:cs="Arial"/>
          <w:b/>
        </w:rPr>
      </w:pPr>
      <w:r w:rsidRPr="006A79C9">
        <w:rPr>
          <w:rFonts w:ascii="Arial" w:hAnsi="Arial" w:cs="Arial"/>
          <w:noProof/>
        </w:rPr>
        <mc:AlternateContent>
          <mc:Choice Requires="wps">
            <w:drawing>
              <wp:anchor distT="0" distB="0" distL="0" distR="0" simplePos="0" relativeHeight="487596032" behindDoc="1" locked="0" layoutInCell="1" allowOverlap="1" wp14:anchorId="1D2DF42F" wp14:editId="57AAF574">
                <wp:simplePos x="0" y="0"/>
                <wp:positionH relativeFrom="page">
                  <wp:posOffset>649605</wp:posOffset>
                </wp:positionH>
                <wp:positionV relativeFrom="paragraph">
                  <wp:posOffset>154305</wp:posOffset>
                </wp:positionV>
                <wp:extent cx="6263640" cy="762635"/>
                <wp:effectExtent l="0" t="0" r="0" b="0"/>
                <wp:wrapTopAndBottom/>
                <wp:docPr id="16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62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11C316" w14:textId="77777777" w:rsidR="008502BA" w:rsidRDefault="00F84358">
                            <w:pPr>
                              <w:pStyle w:val="BodyText"/>
                              <w:spacing w:before="22" w:line="244" w:lineRule="auto"/>
                              <w:ind w:left="105" w:right="99"/>
                              <w:jc w:val="both"/>
                            </w:pPr>
                            <w:r>
                              <w:t>When the document is complete, insert a ‘Table of Contents’.</w:t>
                            </w:r>
                            <w:r>
                              <w:rPr>
                                <w:spacing w:val="54"/>
                              </w:rPr>
                              <w:t xml:space="preserve"> </w:t>
                            </w:r>
                            <w:r>
                              <w:t>To do this go to:   Insert, → Reference, →</w:t>
                            </w:r>
                            <w:r>
                              <w:rPr>
                                <w:spacing w:val="1"/>
                              </w:rPr>
                              <w:t xml:space="preserve"> </w:t>
                            </w:r>
                            <w:r>
                              <w:t>Index and tables → Table of Contents.</w:t>
                            </w:r>
                            <w:r>
                              <w:rPr>
                                <w:spacing w:val="1"/>
                              </w:rPr>
                              <w:t xml:space="preserve"> </w:t>
                            </w:r>
                            <w:r>
                              <w:t>Three levels and the title (but not the subtitle) may be shown if the</w:t>
                            </w:r>
                            <w:r>
                              <w:rPr>
                                <w:spacing w:val="1"/>
                              </w:rPr>
                              <w:t xml:space="preserve"> </w:t>
                            </w:r>
                            <w:r>
                              <w:t>formats</w:t>
                            </w:r>
                            <w:r>
                              <w:rPr>
                                <w:spacing w:val="-2"/>
                              </w:rPr>
                              <w:t xml:space="preserve"> </w:t>
                            </w:r>
                            <w:r>
                              <w:t>used</w:t>
                            </w:r>
                            <w:r>
                              <w:rPr>
                                <w:spacing w:val="2"/>
                              </w:rPr>
                              <w:t xml:space="preserve"> </w:t>
                            </w:r>
                            <w:r>
                              <w:t>in</w:t>
                            </w:r>
                            <w:r>
                              <w:rPr>
                                <w:spacing w:val="2"/>
                              </w:rPr>
                              <w:t xml:space="preserve"> </w:t>
                            </w:r>
                            <w:r>
                              <w:t>this</w:t>
                            </w:r>
                            <w:r>
                              <w:rPr>
                                <w:spacing w:val="-1"/>
                              </w:rPr>
                              <w:t xml:space="preserve"> </w:t>
                            </w:r>
                            <w:r>
                              <w:t>template</w:t>
                            </w:r>
                            <w:r>
                              <w:rPr>
                                <w:spacing w:val="2"/>
                              </w:rPr>
                              <w:t xml:space="preserve"> </w:t>
                            </w:r>
                            <w:r>
                              <w:t>are</w:t>
                            </w:r>
                            <w:r>
                              <w:rPr>
                                <w:spacing w:val="2"/>
                              </w:rPr>
                              <w:t xml:space="preserve"> </w:t>
                            </w:r>
                            <w:r>
                              <w:t>retained.</w:t>
                            </w:r>
                          </w:p>
                          <w:p w14:paraId="68760C57" w14:textId="77777777" w:rsidR="008502BA" w:rsidRDefault="008502BA">
                            <w:pPr>
                              <w:pStyle w:val="BodyText"/>
                              <w:spacing w:before="2"/>
                            </w:pPr>
                          </w:p>
                          <w:p w14:paraId="13C44E6F" w14:textId="77777777" w:rsidR="008502BA" w:rsidRDefault="00F84358">
                            <w:pPr>
                              <w:pStyle w:val="BodyText"/>
                              <w:spacing w:before="1"/>
                              <w:ind w:left="105"/>
                              <w:jc w:val="both"/>
                            </w:pPr>
                            <w:r>
                              <w:t>Otherwise</w:t>
                            </w:r>
                            <w:r>
                              <w:rPr>
                                <w:spacing w:val="-1"/>
                              </w:rPr>
                              <w:t xml:space="preserve"> </w:t>
                            </w:r>
                            <w:r>
                              <w:t>insert</w:t>
                            </w:r>
                            <w:r>
                              <w:rPr>
                                <w:spacing w:val="2"/>
                              </w:rPr>
                              <w:t xml:space="preserve"> </w:t>
                            </w:r>
                            <w:r>
                              <w:t>list</w:t>
                            </w:r>
                            <w:r>
                              <w:rPr>
                                <w:spacing w:val="2"/>
                              </w:rPr>
                              <w:t xml:space="preserve"> </w:t>
                            </w:r>
                            <w:r>
                              <w:t>of</w:t>
                            </w:r>
                            <w:r>
                              <w:rPr>
                                <w:spacing w:val="2"/>
                              </w:rPr>
                              <w:t xml:space="preserve"> </w:t>
                            </w:r>
                            <w:r>
                              <w:t>contents</w:t>
                            </w:r>
                            <w:r>
                              <w:rPr>
                                <w:spacing w:val="-8"/>
                              </w:rPr>
                              <w:t xml:space="preserve"> </w:t>
                            </w:r>
                            <w:r>
                              <w:t>manually.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DF42F" id="Text Box 62" o:spid="_x0000_s1046" type="#_x0000_t202" style="position:absolute;margin-left:51.15pt;margin-top:12.15pt;width:493.2pt;height:60.0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" filled="f" strokeweight=".48pt">
                <v:textbox inset="0,0,0,0">
                  <w:txbxContent>
                    <w:p w14:paraId="7411C316" w14:textId="77777777" w:rsidR="008502BA" w:rsidRDefault="00F84358">
                      <w:pPr>
                        <w:pStyle w:val="BodyText"/>
                        <w:spacing w:before="22" w:line="244" w:lineRule="auto"/>
                        <w:ind w:left="105" w:right="99"/>
                        <w:jc w:val="both"/>
                      </w:pPr>
                      <w:r>
                        <w:t>When the document is complete, insert a ‘Table of Contents’.</w:t>
                      </w:r>
                      <w:r>
                        <w:rPr>
                          <w:spacing w:val="54"/>
                        </w:rPr>
                        <w:t xml:space="preserve"> </w:t>
                      </w:r>
                      <w:r>
                        <w:t>To do this go to:   Insert, → Reference, →</w:t>
                      </w:r>
                      <w:r>
                        <w:rPr>
                          <w:spacing w:val="1"/>
                        </w:rPr>
                        <w:t xml:space="preserve"> </w:t>
                      </w:r>
                      <w:r>
                        <w:t>Index and tables → Table of Contents.</w:t>
                      </w:r>
                      <w:r>
                        <w:rPr>
                          <w:spacing w:val="1"/>
                        </w:rPr>
                        <w:t xml:space="preserve"> </w:t>
                      </w:r>
                      <w:r>
                        <w:t>Three levels and the title (but not the subtitle) may be shown if the</w:t>
                      </w:r>
                      <w:r>
                        <w:rPr>
                          <w:spacing w:val="1"/>
                        </w:rPr>
                        <w:t xml:space="preserve"> </w:t>
                      </w:r>
                      <w:r>
                        <w:t>formats</w:t>
                      </w:r>
                      <w:r>
                        <w:rPr>
                          <w:spacing w:val="-2"/>
                        </w:rPr>
                        <w:t xml:space="preserve"> </w:t>
                      </w:r>
                      <w:r>
                        <w:t>used</w:t>
                      </w:r>
                      <w:r>
                        <w:rPr>
                          <w:spacing w:val="2"/>
                        </w:rPr>
                        <w:t xml:space="preserve"> </w:t>
                      </w:r>
                      <w:r>
                        <w:t>in</w:t>
                      </w:r>
                      <w:r>
                        <w:rPr>
                          <w:spacing w:val="2"/>
                        </w:rPr>
                        <w:t xml:space="preserve"> </w:t>
                      </w:r>
                      <w:r>
                        <w:t>this</w:t>
                      </w:r>
                      <w:r>
                        <w:rPr>
                          <w:spacing w:val="-1"/>
                        </w:rPr>
                        <w:t xml:space="preserve"> </w:t>
                      </w:r>
                      <w:r>
                        <w:t>template</w:t>
                      </w:r>
                      <w:r>
                        <w:rPr>
                          <w:spacing w:val="2"/>
                        </w:rPr>
                        <w:t xml:space="preserve"> </w:t>
                      </w:r>
                      <w:r>
                        <w:t>are</w:t>
                      </w:r>
                      <w:r>
                        <w:rPr>
                          <w:spacing w:val="2"/>
                        </w:rPr>
                        <w:t xml:space="preserve"> </w:t>
                      </w:r>
                      <w:r>
                        <w:t>retained.</w:t>
                      </w:r>
                    </w:p>
                    <w:p w14:paraId="68760C57" w14:textId="77777777" w:rsidR="008502BA" w:rsidRDefault="008502BA">
                      <w:pPr>
                        <w:pStyle w:val="BodyText"/>
                        <w:spacing w:before="2"/>
                      </w:pPr>
                    </w:p>
                    <w:p w14:paraId="13C44E6F" w14:textId="77777777" w:rsidR="008502BA" w:rsidRDefault="00F84358">
                      <w:pPr>
                        <w:pStyle w:val="BodyText"/>
                        <w:spacing w:before="1"/>
                        <w:ind w:left="105"/>
                        <w:jc w:val="both"/>
                      </w:pPr>
                      <w:r>
                        <w:t>Otherwise</w:t>
                      </w:r>
                      <w:r>
                        <w:rPr>
                          <w:spacing w:val="-1"/>
                        </w:rPr>
                        <w:t xml:space="preserve"> </w:t>
                      </w:r>
                      <w:r>
                        <w:t>insert</w:t>
                      </w:r>
                      <w:r>
                        <w:rPr>
                          <w:spacing w:val="2"/>
                        </w:rPr>
                        <w:t xml:space="preserve"> </w:t>
                      </w:r>
                      <w:r>
                        <w:t>list</w:t>
                      </w:r>
                      <w:r>
                        <w:rPr>
                          <w:spacing w:val="2"/>
                        </w:rPr>
                        <w:t xml:space="preserve"> </w:t>
                      </w:r>
                      <w:r>
                        <w:t>of</w:t>
                      </w:r>
                      <w:r>
                        <w:rPr>
                          <w:spacing w:val="2"/>
                        </w:rPr>
                        <w:t xml:space="preserve"> </w:t>
                      </w:r>
                      <w:r>
                        <w:t>contents</w:t>
                      </w:r>
                      <w:r>
                        <w:rPr>
                          <w:spacing w:val="-8"/>
                        </w:rPr>
                        <w:t xml:space="preserve"> </w:t>
                      </w:r>
                      <w:r>
                        <w:t>manually.</w:t>
                      </w:r>
                    </w:p>
                  </w:txbxContent>
                </v:textbox>
                <w10:wrap type="topAndBottom" anchorx="page"/>
              </v:shape>
            </w:pict>
          </mc:Fallback>
        </mc:AlternateContent>
      </w:r>
    </w:p>
    <w:p w14:paraId="1A854C6C" w14:textId="77777777" w:rsidR="008502BA" w:rsidRPr="006A79C9" w:rsidRDefault="008502BA">
      <w:pPr>
        <w:pStyle w:val="BodyText"/>
        <w:spacing w:before="2"/>
        <w:rPr>
          <w:rFonts w:ascii="Arial" w:hAnsi="Arial" w:cs="Arial"/>
          <w:b/>
        </w:rPr>
      </w:pPr>
    </w:p>
    <w:p w14:paraId="06D1963E" w14:textId="77777777" w:rsidR="008502BA" w:rsidRPr="006A79C9" w:rsidRDefault="008502BA">
      <w:pPr>
        <w:rPr>
          <w:rFonts w:ascii="Arial" w:hAnsi="Arial" w:cs="Arial"/>
          <w:sz w:val="20"/>
          <w:szCs w:val="20"/>
        </w:rPr>
        <w:sectPr w:rsidR="008502BA" w:rsidRPr="006A79C9">
          <w:headerReference w:type="default" r:id="rId28"/>
          <w:footerReference w:type="default" r:id="rId29"/>
          <w:pgSz w:w="11910" w:h="16840"/>
          <w:pgMar w:top="1300" w:right="740" w:bottom="1546" w:left="760" w:header="716" w:footer="694" w:gutter="0"/>
          <w:pgNumType w:start="2"/>
          <w:cols w:space="720"/>
        </w:sectPr>
      </w:pPr>
    </w:p>
    <w:sdt>
      <w:sdtPr>
        <w:rPr>
          <w:rFonts w:ascii="Microsoft Sans Serif" w:eastAsia="Microsoft Sans Serif" w:hAnsi="Microsoft Sans Serif" w:cs="Microsoft Sans Serif"/>
          <w:i/>
          <w:iCs/>
          <w:sz w:val="22"/>
          <w:szCs w:val="22"/>
        </w:rPr>
        <w:id w:val="985671239"/>
        <w:docPartObj>
          <w:docPartGallery w:val="Table of Contents"/>
          <w:docPartUnique/>
        </w:docPartObj>
      </w:sdtPr>
      <w:sdtEndPr/>
      <w:sdtContent>
        <w:p w14:paraId="317D752F" w14:textId="77777777" w:rsidR="008502BA" w:rsidRPr="006A79C9" w:rsidRDefault="008502BA">
          <w:pPr>
            <w:pStyle w:val="TOC1"/>
            <w:tabs>
              <w:tab w:val="right" w:leader="dot" w:pos="10006"/>
            </w:tabs>
            <w:spacing w:before="95"/>
            <w:ind w:left="373" w:firstLine="0"/>
          </w:pPr>
          <w:hyperlink w:anchor="_TOC_250016" w:history="1">
            <w:r w:rsidRPr="006A79C9">
              <w:t>Part 3:</w:t>
            </w:r>
            <w:r w:rsidRPr="006A79C9">
              <w:rPr>
                <w:spacing w:val="1"/>
              </w:rPr>
              <w:t xml:space="preserve"> </w:t>
            </w:r>
            <w:r w:rsidRPr="006A79C9">
              <w:t>Scope</w:t>
            </w:r>
            <w:r w:rsidRPr="006A79C9">
              <w:rPr>
                <w:spacing w:val="-5"/>
              </w:rPr>
              <w:t xml:space="preserve"> </w:t>
            </w:r>
            <w:r w:rsidRPr="006A79C9">
              <w:t>of</w:t>
            </w:r>
            <w:r w:rsidRPr="006A79C9">
              <w:rPr>
                <w:spacing w:val="1"/>
              </w:rPr>
              <w:t xml:space="preserve"> </w:t>
            </w:r>
            <w:r w:rsidRPr="006A79C9">
              <w:t>Work</w:t>
            </w:r>
            <w:r w:rsidRPr="006A79C9">
              <w:tab/>
              <w:t>1</w:t>
            </w:r>
          </w:hyperlink>
        </w:p>
        <w:p w14:paraId="35054971" w14:textId="77777777" w:rsidR="008502BA" w:rsidRPr="006A79C9" w:rsidRDefault="008502BA">
          <w:pPr>
            <w:pStyle w:val="TOC1"/>
            <w:tabs>
              <w:tab w:val="right" w:leader="dot" w:pos="10006"/>
            </w:tabs>
            <w:spacing w:before="121"/>
            <w:ind w:left="373" w:firstLine="0"/>
          </w:pPr>
          <w:hyperlink w:anchor="_TOC_250015" w:history="1">
            <w:r w:rsidRPr="006A79C9">
              <w:t>C3.1: Employer’s service</w:t>
            </w:r>
            <w:r w:rsidRPr="006A79C9">
              <w:rPr>
                <w:spacing w:val="-5"/>
              </w:rPr>
              <w:t xml:space="preserve"> </w:t>
            </w:r>
            <w:r w:rsidRPr="006A79C9">
              <w:t>Information</w:t>
            </w:r>
            <w:r w:rsidRPr="006A79C9">
              <w:tab/>
              <w:t>2</w:t>
            </w:r>
          </w:hyperlink>
        </w:p>
        <w:p w14:paraId="26DF44D3" w14:textId="77777777" w:rsidR="008502BA" w:rsidRPr="006A79C9" w:rsidRDefault="00F84358" w:rsidP="001D3687">
          <w:pPr>
            <w:pStyle w:val="TOC2"/>
            <w:numPr>
              <w:ilvl w:val="0"/>
              <w:numId w:val="5"/>
            </w:numPr>
            <w:tabs>
              <w:tab w:val="left" w:pos="853"/>
              <w:tab w:val="left" w:pos="854"/>
              <w:tab w:val="right" w:leader="dot" w:pos="10006"/>
            </w:tabs>
            <w:rPr>
              <w:i w:val="0"/>
              <w:sz w:val="20"/>
              <w:szCs w:val="20"/>
            </w:rPr>
          </w:pPr>
          <w:r w:rsidRPr="006A79C9">
            <w:rPr>
              <w:i w:val="0"/>
              <w:sz w:val="20"/>
              <w:szCs w:val="20"/>
            </w:rPr>
            <w:t>Description</w:t>
          </w:r>
          <w:r w:rsidRPr="006A79C9">
            <w:rPr>
              <w:i w:val="0"/>
              <w:spacing w:val="-3"/>
              <w:sz w:val="20"/>
              <w:szCs w:val="20"/>
            </w:rPr>
            <w:t xml:space="preserve"> </w:t>
          </w:r>
          <w:r w:rsidRPr="006A79C9">
            <w:rPr>
              <w:i w:val="0"/>
              <w:sz w:val="20"/>
              <w:szCs w:val="20"/>
            </w:rPr>
            <w:t>of</w:t>
          </w:r>
          <w:r w:rsidRPr="006A79C9">
            <w:rPr>
              <w:i w:val="0"/>
              <w:spacing w:val="1"/>
              <w:sz w:val="20"/>
              <w:szCs w:val="20"/>
            </w:rPr>
            <w:t xml:space="preserve"> </w:t>
          </w:r>
          <w:r w:rsidRPr="006A79C9">
            <w:rPr>
              <w:i w:val="0"/>
              <w:sz w:val="20"/>
              <w:szCs w:val="20"/>
            </w:rPr>
            <w:t>the</w:t>
          </w:r>
          <w:r w:rsidRPr="006A79C9">
            <w:rPr>
              <w:i w:val="0"/>
              <w:spacing w:val="2"/>
              <w:sz w:val="20"/>
              <w:szCs w:val="20"/>
            </w:rPr>
            <w:t xml:space="preserve"> </w:t>
          </w:r>
          <w:r w:rsidRPr="006A79C9">
            <w:rPr>
              <w:sz w:val="20"/>
              <w:szCs w:val="20"/>
            </w:rPr>
            <w:t>service</w:t>
          </w:r>
          <w:r w:rsidRPr="006A79C9">
            <w:rPr>
              <w:sz w:val="20"/>
              <w:szCs w:val="20"/>
            </w:rPr>
            <w:tab/>
          </w:r>
          <w:r w:rsidRPr="006A79C9">
            <w:rPr>
              <w:i w:val="0"/>
              <w:sz w:val="20"/>
              <w:szCs w:val="20"/>
            </w:rPr>
            <w:t>4</w:t>
          </w:r>
        </w:p>
        <w:p w14:paraId="5E602526" w14:textId="77777777" w:rsidR="008502BA" w:rsidRPr="006A79C9" w:rsidRDefault="008502BA">
          <w:pPr>
            <w:pStyle w:val="TOC3"/>
            <w:numPr>
              <w:ilvl w:val="1"/>
              <w:numId w:val="5"/>
            </w:numPr>
            <w:tabs>
              <w:tab w:val="left" w:pos="1252"/>
              <w:tab w:val="left" w:pos="1253"/>
              <w:tab w:val="right" w:leader="dot" w:pos="10006"/>
            </w:tabs>
            <w:spacing w:before="129"/>
            <w:rPr>
              <w:rFonts w:ascii="Arial" w:hAnsi="Arial" w:cs="Arial"/>
            </w:rPr>
          </w:pPr>
          <w:hyperlink w:anchor="_TOC_250014" w:history="1">
            <w:r w:rsidRPr="006A79C9">
              <w:rPr>
                <w:rFonts w:ascii="Arial" w:hAnsi="Arial" w:cs="Arial"/>
              </w:rPr>
              <w:t>Executive</w:t>
            </w:r>
            <w:r w:rsidRPr="006A79C9">
              <w:rPr>
                <w:rFonts w:ascii="Arial" w:hAnsi="Arial" w:cs="Arial"/>
                <w:spacing w:val="-3"/>
              </w:rPr>
              <w:t xml:space="preserve"> </w:t>
            </w:r>
            <w:r w:rsidRPr="006A79C9">
              <w:rPr>
                <w:rFonts w:ascii="Arial" w:hAnsi="Arial" w:cs="Arial"/>
              </w:rPr>
              <w:t>overview</w:t>
            </w:r>
            <w:r w:rsidRPr="006A79C9">
              <w:rPr>
                <w:rFonts w:ascii="Arial" w:hAnsi="Arial" w:cs="Arial"/>
              </w:rPr>
              <w:tab/>
              <w:t>4</w:t>
            </w:r>
          </w:hyperlink>
        </w:p>
        <w:p w14:paraId="297DFC1F" w14:textId="77777777" w:rsidR="008502BA" w:rsidRPr="006A79C9" w:rsidRDefault="00F84358">
          <w:pPr>
            <w:pStyle w:val="TOC4"/>
            <w:numPr>
              <w:ilvl w:val="1"/>
              <w:numId w:val="5"/>
            </w:numPr>
            <w:tabs>
              <w:tab w:val="left" w:pos="1252"/>
              <w:tab w:val="left" w:pos="1253"/>
              <w:tab w:val="right" w:leader="dot" w:pos="10006"/>
            </w:tabs>
            <w:spacing w:before="116"/>
            <w:rPr>
              <w:rFonts w:ascii="Arial" w:hAnsi="Arial" w:cs="Arial"/>
              <w:b w:val="0"/>
              <w:i w:val="0"/>
              <w:sz w:val="20"/>
              <w:szCs w:val="20"/>
            </w:rPr>
          </w:pPr>
          <w:r w:rsidRPr="006A79C9">
            <w:rPr>
              <w:rFonts w:ascii="Arial" w:hAnsi="Arial" w:cs="Arial"/>
              <w:b w:val="0"/>
              <w:sz w:val="20"/>
              <w:szCs w:val="20"/>
            </w:rPr>
            <w:t>Employer</w:t>
          </w:r>
          <w:r w:rsidRPr="006A79C9">
            <w:rPr>
              <w:rFonts w:ascii="Arial" w:hAnsi="Arial" w:cs="Arial"/>
              <w:b w:val="0"/>
              <w:i w:val="0"/>
              <w:sz w:val="20"/>
              <w:szCs w:val="20"/>
            </w:rPr>
            <w:t>’s</w:t>
          </w:r>
          <w:r w:rsidRPr="006A79C9">
            <w:rPr>
              <w:rFonts w:ascii="Arial" w:hAnsi="Arial" w:cs="Arial"/>
              <w:b w:val="0"/>
              <w:i w:val="0"/>
              <w:spacing w:val="-1"/>
              <w:sz w:val="20"/>
              <w:szCs w:val="20"/>
            </w:rPr>
            <w:t xml:space="preserve"> </w:t>
          </w:r>
          <w:r w:rsidRPr="006A79C9">
            <w:rPr>
              <w:rFonts w:ascii="Arial" w:hAnsi="Arial" w:cs="Arial"/>
              <w:b w:val="0"/>
              <w:i w:val="0"/>
              <w:sz w:val="20"/>
              <w:szCs w:val="20"/>
            </w:rPr>
            <w:t>requirements</w:t>
          </w:r>
          <w:r w:rsidRPr="006A79C9">
            <w:rPr>
              <w:rFonts w:ascii="Arial" w:hAnsi="Arial" w:cs="Arial"/>
              <w:b w:val="0"/>
              <w:i w:val="0"/>
              <w:spacing w:val="-6"/>
              <w:sz w:val="20"/>
              <w:szCs w:val="20"/>
            </w:rPr>
            <w:t xml:space="preserve"> </w:t>
          </w:r>
          <w:r w:rsidRPr="006A79C9">
            <w:rPr>
              <w:rFonts w:ascii="Arial" w:hAnsi="Arial" w:cs="Arial"/>
              <w:b w:val="0"/>
              <w:i w:val="0"/>
              <w:sz w:val="20"/>
              <w:szCs w:val="20"/>
            </w:rPr>
            <w:t>for</w:t>
          </w:r>
          <w:r w:rsidRPr="006A79C9">
            <w:rPr>
              <w:rFonts w:ascii="Arial" w:hAnsi="Arial" w:cs="Arial"/>
              <w:b w:val="0"/>
              <w:i w:val="0"/>
              <w:spacing w:val="-1"/>
              <w:sz w:val="20"/>
              <w:szCs w:val="20"/>
            </w:rPr>
            <w:t xml:space="preserve"> </w:t>
          </w:r>
          <w:r w:rsidRPr="006A79C9">
            <w:rPr>
              <w:rFonts w:ascii="Arial" w:hAnsi="Arial" w:cs="Arial"/>
              <w:b w:val="0"/>
              <w:i w:val="0"/>
              <w:sz w:val="20"/>
              <w:szCs w:val="20"/>
            </w:rPr>
            <w:t>the</w:t>
          </w:r>
          <w:r w:rsidRPr="006A79C9">
            <w:rPr>
              <w:rFonts w:ascii="Arial" w:hAnsi="Arial" w:cs="Arial"/>
              <w:b w:val="0"/>
              <w:i w:val="0"/>
              <w:spacing w:val="4"/>
              <w:sz w:val="20"/>
              <w:szCs w:val="20"/>
            </w:rPr>
            <w:t xml:space="preserve"> </w:t>
          </w:r>
          <w:r w:rsidRPr="006A79C9">
            <w:rPr>
              <w:rFonts w:ascii="Arial" w:hAnsi="Arial" w:cs="Arial"/>
              <w:b w:val="0"/>
              <w:sz w:val="20"/>
              <w:szCs w:val="20"/>
            </w:rPr>
            <w:t>service</w:t>
          </w:r>
          <w:r w:rsidRPr="006A79C9">
            <w:rPr>
              <w:rFonts w:ascii="Arial" w:hAnsi="Arial" w:cs="Arial"/>
              <w:b w:val="0"/>
              <w:sz w:val="20"/>
              <w:szCs w:val="20"/>
            </w:rPr>
            <w:tab/>
          </w:r>
          <w:r w:rsidRPr="006A79C9">
            <w:rPr>
              <w:rFonts w:ascii="Arial" w:hAnsi="Arial" w:cs="Arial"/>
              <w:b w:val="0"/>
              <w:i w:val="0"/>
              <w:sz w:val="20"/>
              <w:szCs w:val="20"/>
            </w:rPr>
            <w:t>4</w:t>
          </w:r>
        </w:p>
        <w:p w14:paraId="59452E09" w14:textId="77777777" w:rsidR="001D3687" w:rsidRDefault="001D3687" w:rsidP="001D3687">
          <w:pPr>
            <w:pStyle w:val="TOC3"/>
            <w:numPr>
              <w:ilvl w:val="1"/>
              <w:numId w:val="5"/>
            </w:numPr>
            <w:tabs>
              <w:tab w:val="left" w:pos="1252"/>
              <w:tab w:val="left" w:pos="1253"/>
              <w:tab w:val="right" w:leader="dot" w:pos="10006"/>
            </w:tabs>
            <w:spacing w:before="129"/>
            <w:rPr>
              <w:rFonts w:ascii="Arial" w:hAnsi="Arial" w:cs="Arial"/>
            </w:rPr>
          </w:pPr>
          <w:hyperlink w:anchor="_TOC_250013" w:history="1">
            <w:r w:rsidRPr="006A79C9">
              <w:rPr>
                <w:rFonts w:ascii="Arial" w:hAnsi="Arial" w:cs="Arial"/>
              </w:rPr>
              <w:t>Interpretation</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terminology</w:t>
            </w:r>
            <w:r w:rsidRPr="006A79C9">
              <w:rPr>
                <w:rFonts w:ascii="Arial" w:hAnsi="Arial" w:cs="Arial"/>
              </w:rPr>
              <w:tab/>
              <w:t>4</w:t>
            </w:r>
          </w:hyperlink>
        </w:p>
        <w:p w14:paraId="7AFE9A8A" w14:textId="412954FF" w:rsidR="001D3687" w:rsidRPr="00F63ED6" w:rsidRDefault="001D3687" w:rsidP="00F63ED6">
          <w:pPr>
            <w:pStyle w:val="TOC3"/>
            <w:numPr>
              <w:ilvl w:val="1"/>
              <w:numId w:val="5"/>
            </w:numPr>
            <w:tabs>
              <w:tab w:val="left" w:pos="1252"/>
              <w:tab w:val="left" w:pos="1253"/>
              <w:tab w:val="right" w:leader="dot" w:pos="10006"/>
            </w:tabs>
            <w:spacing w:before="129"/>
            <w:rPr>
              <w:rFonts w:ascii="Arial" w:hAnsi="Arial" w:cs="Arial"/>
              <w:sz w:val="18"/>
              <w:szCs w:val="18"/>
            </w:rPr>
          </w:pPr>
          <w:r w:rsidRPr="00F63ED6">
            <w:rPr>
              <w:rFonts w:ascii="Arial" w:hAnsi="Arial" w:cs="Arial"/>
            </w:rPr>
            <w:t>Contract</w:t>
          </w:r>
          <w:r w:rsidRPr="00F63ED6">
            <w:rPr>
              <w:rFonts w:ascii="Arial" w:hAnsi="Arial" w:cs="Arial"/>
              <w:spacing w:val="-6"/>
            </w:rPr>
            <w:t xml:space="preserve"> </w:t>
          </w:r>
          <w:r w:rsidRPr="00F63ED6">
            <w:rPr>
              <w:rFonts w:ascii="Arial" w:hAnsi="Arial" w:cs="Arial"/>
            </w:rPr>
            <w:t>Requirements</w:t>
          </w:r>
          <w:r w:rsidRPr="00F63ED6">
            <w:rPr>
              <w:rFonts w:ascii="Arial" w:hAnsi="Arial" w:cs="Arial"/>
              <w:spacing w:val="-3"/>
            </w:rPr>
            <w:t xml:space="preserve"> </w:t>
          </w:r>
          <w:r w:rsidRPr="00F63ED6">
            <w:rPr>
              <w:rFonts w:ascii="Arial" w:hAnsi="Arial" w:cs="Arial"/>
            </w:rPr>
            <w:t>&amp;</w:t>
          </w:r>
          <w:r w:rsidRPr="00F63ED6">
            <w:rPr>
              <w:rFonts w:ascii="Arial" w:hAnsi="Arial" w:cs="Arial"/>
              <w:spacing w:val="-7"/>
            </w:rPr>
            <w:t xml:space="preserve"> </w:t>
          </w:r>
          <w:r w:rsidRPr="00F63ED6">
            <w:rPr>
              <w:rFonts w:ascii="Arial" w:hAnsi="Arial" w:cs="Arial"/>
            </w:rPr>
            <w:t>Specification</w:t>
          </w:r>
          <w:r w:rsidR="00F63ED6" w:rsidRPr="00F63ED6">
            <w:rPr>
              <w:rFonts w:ascii="Arial" w:hAnsi="Arial" w:cs="Arial"/>
            </w:rPr>
            <w:tab/>
          </w:r>
          <w:r w:rsidR="00FA097D">
            <w:rPr>
              <w:rFonts w:ascii="Arial" w:hAnsi="Arial" w:cs="Arial"/>
            </w:rPr>
            <w:t>5</w:t>
          </w:r>
        </w:p>
        <w:bookmarkStart w:id="19" w:name="_Hlk183763108"/>
        <w:p w14:paraId="2173D631" w14:textId="1EB9EC1E" w:rsidR="008502BA" w:rsidRPr="006A79C9" w:rsidRDefault="00F84358">
          <w:pPr>
            <w:pStyle w:val="TOC1"/>
            <w:numPr>
              <w:ilvl w:val="0"/>
              <w:numId w:val="5"/>
            </w:numPr>
            <w:tabs>
              <w:tab w:val="left" w:pos="853"/>
              <w:tab w:val="left" w:pos="854"/>
              <w:tab w:val="right" w:leader="dot" w:pos="10005"/>
            </w:tabs>
            <w:ind w:hanging="481"/>
          </w:pPr>
          <w:r w:rsidRPr="006A79C9">
            <w:fldChar w:fldCharType="begin"/>
          </w:r>
          <w:r w:rsidRPr="006A79C9">
            <w:instrText>HYPERLINK \l "_TOC_250012"</w:instrText>
          </w:r>
          <w:r w:rsidRPr="006A79C9">
            <w:fldChar w:fldCharType="separate"/>
          </w:r>
          <w:r w:rsidRPr="006A79C9">
            <w:t>Management</w:t>
          </w:r>
          <w:r w:rsidRPr="006A79C9">
            <w:rPr>
              <w:spacing w:val="-4"/>
            </w:rPr>
            <w:t xml:space="preserve"> </w:t>
          </w:r>
          <w:r w:rsidRPr="006A79C9">
            <w:t>strategy and</w:t>
          </w:r>
          <w:r w:rsidRPr="006A79C9">
            <w:rPr>
              <w:spacing w:val="3"/>
            </w:rPr>
            <w:t xml:space="preserve"> </w:t>
          </w:r>
          <w:r w:rsidRPr="006A79C9">
            <w:t>start</w:t>
          </w:r>
          <w:r w:rsidRPr="006A79C9">
            <w:rPr>
              <w:spacing w:val="-3"/>
            </w:rPr>
            <w:t xml:space="preserve"> </w:t>
          </w:r>
          <w:r w:rsidRPr="006A79C9">
            <w:t>up</w:t>
          </w:r>
          <w:r w:rsidRPr="006A79C9">
            <w:tab/>
            <w:t>1</w:t>
          </w:r>
          <w:r w:rsidRPr="006A79C9">
            <w:fldChar w:fldCharType="end"/>
          </w:r>
          <w:r w:rsidR="00FA097D">
            <w:t>4</w:t>
          </w:r>
        </w:p>
        <w:p w14:paraId="73ECE167" w14:textId="7669BA1F" w:rsidR="008502BA" w:rsidRPr="006A79C9" w:rsidRDefault="00F84358">
          <w:pPr>
            <w:pStyle w:val="TOC4"/>
            <w:numPr>
              <w:ilvl w:val="1"/>
              <w:numId w:val="5"/>
            </w:numPr>
            <w:tabs>
              <w:tab w:val="left" w:pos="1252"/>
              <w:tab w:val="left" w:pos="1253"/>
              <w:tab w:val="right" w:leader="dot" w:pos="10005"/>
            </w:tabs>
            <w:rPr>
              <w:rFonts w:ascii="Arial" w:hAnsi="Arial" w:cs="Arial"/>
              <w:b w:val="0"/>
              <w:i w:val="0"/>
              <w:sz w:val="20"/>
              <w:szCs w:val="20"/>
            </w:rPr>
          </w:pPr>
          <w:r w:rsidRPr="006A79C9">
            <w:rPr>
              <w:rFonts w:ascii="Arial" w:hAnsi="Arial" w:cs="Arial"/>
              <w:b w:val="0"/>
              <w:i w:val="0"/>
              <w:sz w:val="20"/>
              <w:szCs w:val="20"/>
            </w:rPr>
            <w:t>The</w:t>
          </w:r>
          <w:r w:rsidRPr="006A79C9">
            <w:rPr>
              <w:rFonts w:ascii="Arial" w:hAnsi="Arial" w:cs="Arial"/>
              <w:b w:val="0"/>
              <w:i w:val="0"/>
              <w:spacing w:val="2"/>
              <w:sz w:val="20"/>
              <w:szCs w:val="20"/>
            </w:rPr>
            <w:t xml:space="preserve"> </w:t>
          </w:r>
          <w:r w:rsidRPr="006A79C9">
            <w:rPr>
              <w:rFonts w:ascii="Arial" w:hAnsi="Arial" w:cs="Arial"/>
              <w:b w:val="0"/>
              <w:sz w:val="20"/>
              <w:szCs w:val="20"/>
            </w:rPr>
            <w:t>Contractor</w:t>
          </w:r>
          <w:r w:rsidRPr="006A79C9">
            <w:rPr>
              <w:rFonts w:ascii="Arial" w:hAnsi="Arial" w:cs="Arial"/>
              <w:b w:val="0"/>
              <w:i w:val="0"/>
              <w:sz w:val="20"/>
              <w:szCs w:val="20"/>
            </w:rPr>
            <w:t>’s</w:t>
          </w:r>
          <w:r w:rsidRPr="006A79C9">
            <w:rPr>
              <w:rFonts w:ascii="Arial" w:hAnsi="Arial" w:cs="Arial"/>
              <w:b w:val="0"/>
              <w:i w:val="0"/>
              <w:spacing w:val="-1"/>
              <w:sz w:val="20"/>
              <w:szCs w:val="20"/>
            </w:rPr>
            <w:t xml:space="preserve"> </w:t>
          </w:r>
          <w:r w:rsidRPr="006A79C9">
            <w:rPr>
              <w:rFonts w:ascii="Arial" w:hAnsi="Arial" w:cs="Arial"/>
              <w:b w:val="0"/>
              <w:i w:val="0"/>
              <w:sz w:val="20"/>
              <w:szCs w:val="20"/>
            </w:rPr>
            <w:t>plan</w:t>
          </w:r>
          <w:r w:rsidRPr="006A79C9">
            <w:rPr>
              <w:rFonts w:ascii="Arial" w:hAnsi="Arial" w:cs="Arial"/>
              <w:b w:val="0"/>
              <w:i w:val="0"/>
              <w:spacing w:val="-2"/>
              <w:sz w:val="20"/>
              <w:szCs w:val="20"/>
            </w:rPr>
            <w:t xml:space="preserve"> </w:t>
          </w:r>
          <w:r w:rsidRPr="006A79C9">
            <w:rPr>
              <w:rFonts w:ascii="Arial" w:hAnsi="Arial" w:cs="Arial"/>
              <w:b w:val="0"/>
              <w:i w:val="0"/>
              <w:sz w:val="20"/>
              <w:szCs w:val="20"/>
            </w:rPr>
            <w:t>for</w:t>
          </w:r>
          <w:r w:rsidRPr="006A79C9">
            <w:rPr>
              <w:rFonts w:ascii="Arial" w:hAnsi="Arial" w:cs="Arial"/>
              <w:b w:val="0"/>
              <w:i w:val="0"/>
              <w:spacing w:val="4"/>
              <w:sz w:val="20"/>
              <w:szCs w:val="20"/>
            </w:rPr>
            <w:t xml:space="preserve"> </w:t>
          </w:r>
          <w:r w:rsidRPr="006A79C9">
            <w:rPr>
              <w:rFonts w:ascii="Arial" w:hAnsi="Arial" w:cs="Arial"/>
              <w:b w:val="0"/>
              <w:i w:val="0"/>
              <w:sz w:val="20"/>
              <w:szCs w:val="20"/>
            </w:rPr>
            <w:t>the</w:t>
          </w:r>
          <w:r w:rsidRPr="006A79C9">
            <w:rPr>
              <w:rFonts w:ascii="Arial" w:hAnsi="Arial" w:cs="Arial"/>
              <w:b w:val="0"/>
              <w:i w:val="0"/>
              <w:spacing w:val="-1"/>
              <w:sz w:val="20"/>
              <w:szCs w:val="20"/>
            </w:rPr>
            <w:t xml:space="preserve"> </w:t>
          </w:r>
          <w:r w:rsidRPr="006A79C9">
            <w:rPr>
              <w:rFonts w:ascii="Arial" w:hAnsi="Arial" w:cs="Arial"/>
              <w:b w:val="0"/>
              <w:sz w:val="20"/>
              <w:szCs w:val="20"/>
            </w:rPr>
            <w:t>service</w:t>
          </w:r>
          <w:r w:rsidRPr="006A79C9">
            <w:rPr>
              <w:rFonts w:ascii="Arial" w:hAnsi="Arial" w:cs="Arial"/>
              <w:b w:val="0"/>
              <w:sz w:val="20"/>
              <w:szCs w:val="20"/>
            </w:rPr>
            <w:tab/>
          </w:r>
          <w:r w:rsidRPr="006A79C9">
            <w:rPr>
              <w:rFonts w:ascii="Arial" w:hAnsi="Arial" w:cs="Arial"/>
              <w:b w:val="0"/>
              <w:i w:val="0"/>
              <w:sz w:val="20"/>
              <w:szCs w:val="20"/>
            </w:rPr>
            <w:t>1</w:t>
          </w:r>
          <w:r w:rsidR="00FA097D">
            <w:rPr>
              <w:rFonts w:ascii="Arial" w:hAnsi="Arial" w:cs="Arial"/>
              <w:b w:val="0"/>
              <w:i w:val="0"/>
              <w:sz w:val="20"/>
              <w:szCs w:val="20"/>
            </w:rPr>
            <w:t>4</w:t>
          </w:r>
        </w:p>
        <w:p w14:paraId="619010D2" w14:textId="5897AD3A" w:rsidR="008502BA" w:rsidRPr="006A79C9" w:rsidRDefault="008502BA">
          <w:pPr>
            <w:pStyle w:val="TOC3"/>
            <w:numPr>
              <w:ilvl w:val="1"/>
              <w:numId w:val="5"/>
            </w:numPr>
            <w:tabs>
              <w:tab w:val="left" w:pos="1252"/>
              <w:tab w:val="left" w:pos="1253"/>
              <w:tab w:val="right" w:leader="dot" w:pos="10005"/>
            </w:tabs>
            <w:spacing w:before="129"/>
            <w:rPr>
              <w:rFonts w:ascii="Arial" w:hAnsi="Arial" w:cs="Arial"/>
            </w:rPr>
          </w:pPr>
          <w:hyperlink w:anchor="_TOC_250011" w:history="1">
            <w:r w:rsidRPr="006A79C9">
              <w:rPr>
                <w:rFonts w:ascii="Arial" w:hAnsi="Arial" w:cs="Arial"/>
              </w:rPr>
              <w:t>Management meetings</w:t>
            </w:r>
            <w:r w:rsidRPr="006A79C9">
              <w:rPr>
                <w:rFonts w:ascii="Arial" w:hAnsi="Arial" w:cs="Arial"/>
              </w:rPr>
              <w:tab/>
              <w:t>1</w:t>
            </w:r>
          </w:hyperlink>
          <w:r w:rsidR="00FA097D">
            <w:rPr>
              <w:rFonts w:ascii="Arial" w:hAnsi="Arial" w:cs="Arial"/>
            </w:rPr>
            <w:t>4</w:t>
          </w:r>
        </w:p>
        <w:p w14:paraId="6EE23169" w14:textId="3D131F30" w:rsidR="008502BA" w:rsidRPr="006A79C9" w:rsidRDefault="008502BA">
          <w:pPr>
            <w:pStyle w:val="TOC3"/>
            <w:numPr>
              <w:ilvl w:val="1"/>
              <w:numId w:val="5"/>
            </w:numPr>
            <w:tabs>
              <w:tab w:val="left" w:pos="1252"/>
              <w:tab w:val="left" w:pos="1253"/>
              <w:tab w:val="right" w:leader="dot" w:pos="10005"/>
            </w:tabs>
            <w:spacing w:before="111"/>
            <w:rPr>
              <w:rFonts w:ascii="Arial" w:hAnsi="Arial" w:cs="Arial"/>
            </w:rPr>
          </w:pPr>
          <w:hyperlink w:anchor="_TOC_250010" w:history="1">
            <w:r w:rsidRPr="006A79C9">
              <w:rPr>
                <w:rFonts w:ascii="Arial" w:hAnsi="Arial" w:cs="Arial"/>
                <w:i/>
              </w:rPr>
              <w:t>Contractor</w:t>
            </w:r>
            <w:r w:rsidRPr="006A79C9">
              <w:rPr>
                <w:rFonts w:ascii="Arial" w:hAnsi="Arial" w:cs="Arial"/>
              </w:rPr>
              <w:t>’s</w:t>
            </w:r>
            <w:r w:rsidRPr="006A79C9">
              <w:rPr>
                <w:rFonts w:ascii="Arial" w:hAnsi="Arial" w:cs="Arial"/>
                <w:spacing w:val="-2"/>
              </w:rPr>
              <w:t xml:space="preserve"> </w:t>
            </w:r>
            <w:r w:rsidRPr="006A79C9">
              <w:rPr>
                <w:rFonts w:ascii="Arial" w:hAnsi="Arial" w:cs="Arial"/>
              </w:rPr>
              <w:t>management,</w:t>
            </w:r>
            <w:r w:rsidRPr="006A79C9">
              <w:rPr>
                <w:rFonts w:ascii="Arial" w:hAnsi="Arial" w:cs="Arial"/>
                <w:spacing w:val="1"/>
              </w:rPr>
              <w:t xml:space="preserve"> </w:t>
            </w:r>
            <w:r w:rsidRPr="006A79C9">
              <w:rPr>
                <w:rFonts w:ascii="Arial" w:hAnsi="Arial" w:cs="Arial"/>
              </w:rPr>
              <w:t>supervision</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key</w:t>
            </w:r>
            <w:r w:rsidRPr="006A79C9">
              <w:rPr>
                <w:rFonts w:ascii="Arial" w:hAnsi="Arial" w:cs="Arial"/>
                <w:spacing w:val="-1"/>
              </w:rPr>
              <w:t xml:space="preserve"> </w:t>
            </w:r>
            <w:r w:rsidRPr="006A79C9">
              <w:rPr>
                <w:rFonts w:ascii="Arial" w:hAnsi="Arial" w:cs="Arial"/>
              </w:rPr>
              <w:t>people</w:t>
            </w:r>
            <w:r w:rsidRPr="006A79C9">
              <w:rPr>
                <w:rFonts w:ascii="Arial" w:hAnsi="Arial" w:cs="Arial"/>
              </w:rPr>
              <w:tab/>
              <w:t>1</w:t>
            </w:r>
          </w:hyperlink>
          <w:r w:rsidR="00FA097D">
            <w:rPr>
              <w:rFonts w:ascii="Arial" w:hAnsi="Arial" w:cs="Arial"/>
            </w:rPr>
            <w:t>5</w:t>
          </w:r>
        </w:p>
        <w:p w14:paraId="768E8346" w14:textId="1DC82CE4" w:rsidR="008502BA" w:rsidRPr="006A79C9" w:rsidRDefault="008502BA">
          <w:pPr>
            <w:pStyle w:val="TOC3"/>
            <w:numPr>
              <w:ilvl w:val="1"/>
              <w:numId w:val="5"/>
            </w:numPr>
            <w:tabs>
              <w:tab w:val="left" w:pos="1252"/>
              <w:tab w:val="left" w:pos="1253"/>
              <w:tab w:val="right" w:leader="dot" w:pos="10005"/>
            </w:tabs>
            <w:spacing w:before="128"/>
            <w:rPr>
              <w:rFonts w:ascii="Arial" w:hAnsi="Arial" w:cs="Arial"/>
            </w:rPr>
          </w:pPr>
          <w:hyperlink w:anchor="_TOC_250009" w:history="1">
            <w:r w:rsidRPr="006A79C9">
              <w:rPr>
                <w:rFonts w:ascii="Arial" w:hAnsi="Arial" w:cs="Arial"/>
              </w:rPr>
              <w:t>Provision</w:t>
            </w:r>
            <w:r w:rsidRPr="006A79C9">
              <w:rPr>
                <w:rFonts w:ascii="Arial" w:hAnsi="Arial" w:cs="Arial"/>
                <w:spacing w:val="1"/>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bonds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guarantees</w:t>
            </w:r>
            <w:r w:rsidRPr="006A79C9">
              <w:rPr>
                <w:rFonts w:ascii="Arial" w:hAnsi="Arial" w:cs="Arial"/>
              </w:rPr>
              <w:tab/>
              <w:t>1</w:t>
            </w:r>
          </w:hyperlink>
          <w:r w:rsidR="00FA097D">
            <w:rPr>
              <w:rFonts w:ascii="Arial" w:hAnsi="Arial" w:cs="Arial"/>
            </w:rPr>
            <w:t>5</w:t>
          </w:r>
        </w:p>
        <w:p w14:paraId="544F17A1" w14:textId="6FB3C8C1" w:rsidR="008502BA" w:rsidRPr="006A79C9" w:rsidRDefault="008502BA">
          <w:pPr>
            <w:pStyle w:val="TOC3"/>
            <w:numPr>
              <w:ilvl w:val="1"/>
              <w:numId w:val="5"/>
            </w:numPr>
            <w:tabs>
              <w:tab w:val="left" w:pos="1252"/>
              <w:tab w:val="left" w:pos="1253"/>
              <w:tab w:val="right" w:leader="dot" w:pos="10005"/>
            </w:tabs>
            <w:spacing w:before="125"/>
            <w:rPr>
              <w:rFonts w:ascii="Arial" w:hAnsi="Arial" w:cs="Arial"/>
            </w:rPr>
          </w:pPr>
          <w:hyperlink w:anchor="_TOC_250008" w:history="1">
            <w:r w:rsidRPr="006A79C9">
              <w:rPr>
                <w:rFonts w:ascii="Arial" w:hAnsi="Arial" w:cs="Arial"/>
              </w:rPr>
              <w:t>Documentation</w:t>
            </w:r>
            <w:r w:rsidRPr="006A79C9">
              <w:rPr>
                <w:rFonts w:ascii="Arial" w:hAnsi="Arial" w:cs="Arial"/>
                <w:spacing w:val="1"/>
              </w:rPr>
              <w:t xml:space="preserve"> </w:t>
            </w:r>
            <w:r w:rsidRPr="006A79C9">
              <w:rPr>
                <w:rFonts w:ascii="Arial" w:hAnsi="Arial" w:cs="Arial"/>
              </w:rPr>
              <w:t>control</w:t>
            </w:r>
            <w:r w:rsidRPr="006A79C9">
              <w:rPr>
                <w:rFonts w:ascii="Arial" w:hAnsi="Arial" w:cs="Arial"/>
              </w:rPr>
              <w:tab/>
              <w:t>1</w:t>
            </w:r>
          </w:hyperlink>
          <w:r w:rsidR="00FA097D">
            <w:rPr>
              <w:rFonts w:ascii="Arial" w:hAnsi="Arial" w:cs="Arial"/>
            </w:rPr>
            <w:t>5</w:t>
          </w:r>
        </w:p>
        <w:p w14:paraId="794A576C" w14:textId="571DB0C3" w:rsidR="008502BA" w:rsidRPr="006A79C9" w:rsidRDefault="008502BA">
          <w:pPr>
            <w:pStyle w:val="TOC3"/>
            <w:numPr>
              <w:ilvl w:val="1"/>
              <w:numId w:val="5"/>
            </w:numPr>
            <w:tabs>
              <w:tab w:val="left" w:pos="1252"/>
              <w:tab w:val="left" w:pos="1253"/>
              <w:tab w:val="right" w:leader="dot" w:pos="10005"/>
            </w:tabs>
            <w:rPr>
              <w:rFonts w:ascii="Arial" w:hAnsi="Arial" w:cs="Arial"/>
            </w:rPr>
          </w:pPr>
          <w:hyperlink w:anchor="_TOC_250007" w:history="1">
            <w:r w:rsidRPr="006A79C9">
              <w:rPr>
                <w:rFonts w:ascii="Arial" w:hAnsi="Arial" w:cs="Arial"/>
              </w:rPr>
              <w:t>Invoicing</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payment</w:t>
            </w:r>
            <w:r w:rsidRPr="006A79C9">
              <w:rPr>
                <w:rFonts w:ascii="Arial" w:hAnsi="Arial" w:cs="Arial"/>
              </w:rPr>
              <w:tab/>
              <w:t>1</w:t>
            </w:r>
          </w:hyperlink>
          <w:r w:rsidR="00FA097D">
            <w:rPr>
              <w:rFonts w:ascii="Arial" w:hAnsi="Arial" w:cs="Arial"/>
            </w:rPr>
            <w:t>5</w:t>
          </w:r>
        </w:p>
        <w:p w14:paraId="3408C591" w14:textId="5D121413" w:rsidR="008502BA" w:rsidRPr="006A79C9" w:rsidRDefault="008502BA">
          <w:pPr>
            <w:pStyle w:val="TOC3"/>
            <w:numPr>
              <w:ilvl w:val="1"/>
              <w:numId w:val="5"/>
            </w:numPr>
            <w:tabs>
              <w:tab w:val="left" w:pos="1252"/>
              <w:tab w:val="left" w:pos="1253"/>
              <w:tab w:val="right" w:leader="dot" w:pos="10005"/>
            </w:tabs>
            <w:rPr>
              <w:rFonts w:ascii="Arial" w:hAnsi="Arial" w:cs="Arial"/>
            </w:rPr>
          </w:pPr>
          <w:hyperlink w:anchor="_TOC_250006" w:history="1">
            <w:r w:rsidRPr="006A79C9">
              <w:rPr>
                <w:rFonts w:ascii="Arial" w:hAnsi="Arial" w:cs="Arial"/>
              </w:rPr>
              <w:t>Contract</w:t>
            </w:r>
            <w:r w:rsidRPr="006A79C9">
              <w:rPr>
                <w:rFonts w:ascii="Arial" w:hAnsi="Arial" w:cs="Arial"/>
                <w:spacing w:val="4"/>
              </w:rPr>
              <w:t xml:space="preserve"> </w:t>
            </w:r>
            <w:r w:rsidRPr="006A79C9">
              <w:rPr>
                <w:rFonts w:ascii="Arial" w:hAnsi="Arial" w:cs="Arial"/>
              </w:rPr>
              <w:t>change</w:t>
            </w:r>
            <w:r w:rsidRPr="006A79C9">
              <w:rPr>
                <w:rFonts w:ascii="Arial" w:hAnsi="Arial" w:cs="Arial"/>
                <w:spacing w:val="-2"/>
              </w:rPr>
              <w:t xml:space="preserve"> </w:t>
            </w:r>
            <w:r w:rsidRPr="006A79C9">
              <w:rPr>
                <w:rFonts w:ascii="Arial" w:hAnsi="Arial" w:cs="Arial"/>
              </w:rPr>
              <w:t>management</w:t>
            </w:r>
            <w:r w:rsidRPr="006A79C9">
              <w:rPr>
                <w:rFonts w:ascii="Arial" w:hAnsi="Arial" w:cs="Arial"/>
              </w:rPr>
              <w:tab/>
              <w:t>1</w:t>
            </w:r>
          </w:hyperlink>
          <w:r w:rsidR="00FA097D">
            <w:rPr>
              <w:rFonts w:ascii="Arial" w:hAnsi="Arial" w:cs="Arial"/>
            </w:rPr>
            <w:t>5</w:t>
          </w:r>
        </w:p>
        <w:p w14:paraId="4F9024EA" w14:textId="220464B5" w:rsidR="008502BA" w:rsidRPr="006A79C9" w:rsidRDefault="008502BA">
          <w:pPr>
            <w:pStyle w:val="TOC3"/>
            <w:numPr>
              <w:ilvl w:val="1"/>
              <w:numId w:val="5"/>
            </w:numPr>
            <w:tabs>
              <w:tab w:val="left" w:pos="1252"/>
              <w:tab w:val="left" w:pos="1253"/>
              <w:tab w:val="right" w:leader="dot" w:pos="10005"/>
            </w:tabs>
            <w:spacing w:before="116"/>
            <w:rPr>
              <w:rFonts w:ascii="Arial" w:hAnsi="Arial" w:cs="Arial"/>
            </w:rPr>
          </w:pPr>
          <w:hyperlink w:anchor="_TOC_250005" w:history="1">
            <w:r w:rsidRPr="006A79C9">
              <w:rPr>
                <w:rFonts w:ascii="Arial" w:hAnsi="Arial" w:cs="Arial"/>
              </w:rPr>
              <w:t>Records</w:t>
            </w:r>
            <w:r w:rsidRPr="006A79C9">
              <w:rPr>
                <w:rFonts w:ascii="Arial" w:hAnsi="Arial" w:cs="Arial"/>
                <w:spacing w:val="-2"/>
              </w:rPr>
              <w:t xml:space="preserve"> </w:t>
            </w:r>
            <w:r w:rsidRPr="006A79C9">
              <w:rPr>
                <w:rFonts w:ascii="Arial" w:hAnsi="Arial" w:cs="Arial"/>
              </w:rPr>
              <w:t>of</w:t>
            </w:r>
            <w:r w:rsidRPr="006A79C9">
              <w:rPr>
                <w:rFonts w:ascii="Arial" w:hAnsi="Arial" w:cs="Arial"/>
                <w:spacing w:val="10"/>
              </w:rPr>
              <w:t xml:space="preserve"> </w:t>
            </w:r>
            <w:r w:rsidRPr="006A79C9">
              <w:rPr>
                <w:rFonts w:ascii="Arial" w:hAnsi="Arial" w:cs="Arial"/>
              </w:rPr>
              <w:t>Defined</w:t>
            </w:r>
            <w:r w:rsidRPr="006A79C9">
              <w:rPr>
                <w:rFonts w:ascii="Arial" w:hAnsi="Arial" w:cs="Arial"/>
                <w:spacing w:val="2"/>
              </w:rPr>
              <w:t xml:space="preserve"> </w:t>
            </w:r>
            <w:r w:rsidRPr="006A79C9">
              <w:rPr>
                <w:rFonts w:ascii="Arial" w:hAnsi="Arial" w:cs="Arial"/>
              </w:rPr>
              <w:t>Cost</w:t>
            </w:r>
            <w:r w:rsidRPr="006A79C9">
              <w:rPr>
                <w:rFonts w:ascii="Arial" w:hAnsi="Arial" w:cs="Arial"/>
                <w:spacing w:val="4"/>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be</w:t>
            </w:r>
            <w:r w:rsidRPr="006A79C9">
              <w:rPr>
                <w:rFonts w:ascii="Arial" w:hAnsi="Arial" w:cs="Arial"/>
                <w:spacing w:val="-2"/>
              </w:rPr>
              <w:t xml:space="preserve"> </w:t>
            </w:r>
            <w:r w:rsidRPr="006A79C9">
              <w:rPr>
                <w:rFonts w:ascii="Arial" w:hAnsi="Arial" w:cs="Arial"/>
              </w:rPr>
              <w:t>kept</w:t>
            </w:r>
            <w:r w:rsidRPr="006A79C9">
              <w:rPr>
                <w:rFonts w:ascii="Arial" w:hAnsi="Arial" w:cs="Arial"/>
                <w:spacing w:val="5"/>
              </w:rPr>
              <w:t xml:space="preserve"> </w:t>
            </w:r>
            <w:r w:rsidRPr="006A79C9">
              <w:rPr>
                <w:rFonts w:ascii="Arial" w:hAnsi="Arial" w:cs="Arial"/>
              </w:rPr>
              <w:t>by</w:t>
            </w:r>
            <w:r w:rsidRPr="006A79C9">
              <w:rPr>
                <w:rFonts w:ascii="Arial" w:hAnsi="Arial" w:cs="Arial"/>
                <w:spacing w:val="-1"/>
              </w:rPr>
              <w:t xml:space="preserve"> </w:t>
            </w:r>
            <w:r w:rsidRPr="006A79C9">
              <w:rPr>
                <w:rFonts w:ascii="Arial" w:hAnsi="Arial" w:cs="Arial"/>
              </w:rPr>
              <w:t>the</w:t>
            </w:r>
            <w:r w:rsidRPr="006A79C9">
              <w:rPr>
                <w:rFonts w:ascii="Arial" w:hAnsi="Arial" w:cs="Arial"/>
                <w:spacing w:val="4"/>
              </w:rPr>
              <w:t xml:space="preserve"> </w:t>
            </w:r>
            <w:r w:rsidRPr="006A79C9">
              <w:rPr>
                <w:rFonts w:ascii="Arial" w:hAnsi="Arial" w:cs="Arial"/>
                <w:i/>
              </w:rPr>
              <w:t>Contractor</w:t>
            </w:r>
            <w:r w:rsidRPr="006A79C9">
              <w:rPr>
                <w:rFonts w:ascii="Arial" w:hAnsi="Arial" w:cs="Arial"/>
                <w:i/>
              </w:rPr>
              <w:tab/>
            </w:r>
            <w:r w:rsidRPr="006A79C9">
              <w:rPr>
                <w:rFonts w:ascii="Arial" w:hAnsi="Arial" w:cs="Arial"/>
              </w:rPr>
              <w:t>1</w:t>
            </w:r>
          </w:hyperlink>
          <w:r w:rsidR="00FA097D">
            <w:rPr>
              <w:rFonts w:ascii="Arial" w:hAnsi="Arial" w:cs="Arial"/>
            </w:rPr>
            <w:t>6</w:t>
          </w:r>
        </w:p>
        <w:p w14:paraId="67E50BA8" w14:textId="7419D217" w:rsidR="008502BA" w:rsidRPr="006A79C9" w:rsidRDefault="00F84358">
          <w:pPr>
            <w:pStyle w:val="TOC4"/>
            <w:numPr>
              <w:ilvl w:val="1"/>
              <w:numId w:val="5"/>
            </w:numPr>
            <w:tabs>
              <w:tab w:val="left" w:pos="1252"/>
              <w:tab w:val="left" w:pos="1253"/>
              <w:tab w:val="right" w:leader="dot" w:pos="10005"/>
            </w:tabs>
            <w:rPr>
              <w:rFonts w:ascii="Arial" w:hAnsi="Arial" w:cs="Arial"/>
              <w:b w:val="0"/>
              <w:i w:val="0"/>
              <w:sz w:val="20"/>
              <w:szCs w:val="20"/>
            </w:rPr>
          </w:pPr>
          <w:r w:rsidRPr="006A79C9">
            <w:rPr>
              <w:rFonts w:ascii="Arial" w:hAnsi="Arial" w:cs="Arial"/>
              <w:b w:val="0"/>
              <w:i w:val="0"/>
              <w:sz w:val="20"/>
              <w:szCs w:val="20"/>
            </w:rPr>
            <w:t>Insurance</w:t>
          </w:r>
          <w:r w:rsidRPr="006A79C9">
            <w:rPr>
              <w:rFonts w:ascii="Arial" w:hAnsi="Arial" w:cs="Arial"/>
              <w:b w:val="0"/>
              <w:i w:val="0"/>
              <w:spacing w:val="1"/>
              <w:sz w:val="20"/>
              <w:szCs w:val="20"/>
            </w:rPr>
            <w:t xml:space="preserve"> </w:t>
          </w:r>
          <w:r w:rsidRPr="006A79C9">
            <w:rPr>
              <w:rFonts w:ascii="Arial" w:hAnsi="Arial" w:cs="Arial"/>
              <w:b w:val="0"/>
              <w:i w:val="0"/>
              <w:sz w:val="20"/>
              <w:szCs w:val="20"/>
            </w:rPr>
            <w:t>provided</w:t>
          </w:r>
          <w:r w:rsidRPr="006A79C9">
            <w:rPr>
              <w:rFonts w:ascii="Arial" w:hAnsi="Arial" w:cs="Arial"/>
              <w:b w:val="0"/>
              <w:i w:val="0"/>
              <w:spacing w:val="2"/>
              <w:sz w:val="20"/>
              <w:szCs w:val="20"/>
            </w:rPr>
            <w:t xml:space="preserve"> </w:t>
          </w:r>
          <w:r w:rsidRPr="006A79C9">
            <w:rPr>
              <w:rFonts w:ascii="Arial" w:hAnsi="Arial" w:cs="Arial"/>
              <w:b w:val="0"/>
              <w:i w:val="0"/>
              <w:sz w:val="20"/>
              <w:szCs w:val="20"/>
            </w:rPr>
            <w:t>by</w:t>
          </w:r>
          <w:r w:rsidRPr="006A79C9">
            <w:rPr>
              <w:rFonts w:ascii="Arial" w:hAnsi="Arial" w:cs="Arial"/>
              <w:b w:val="0"/>
              <w:i w:val="0"/>
              <w:spacing w:val="-1"/>
              <w:sz w:val="20"/>
              <w:szCs w:val="20"/>
            </w:rPr>
            <w:t xml:space="preserve"> </w:t>
          </w:r>
          <w:proofErr w:type="gramStart"/>
          <w:r w:rsidRPr="006A79C9">
            <w:rPr>
              <w:rFonts w:ascii="Arial" w:hAnsi="Arial" w:cs="Arial"/>
              <w:b w:val="0"/>
              <w:i w:val="0"/>
              <w:sz w:val="20"/>
              <w:szCs w:val="20"/>
            </w:rPr>
            <w:t>the</w:t>
          </w:r>
          <w:r w:rsidRPr="006A79C9">
            <w:rPr>
              <w:rFonts w:ascii="Arial" w:hAnsi="Arial" w:cs="Arial"/>
              <w:b w:val="0"/>
              <w:i w:val="0"/>
              <w:spacing w:val="4"/>
              <w:sz w:val="20"/>
              <w:szCs w:val="20"/>
            </w:rPr>
            <w:t xml:space="preserve"> </w:t>
          </w:r>
          <w:r w:rsidRPr="006A79C9">
            <w:rPr>
              <w:rFonts w:ascii="Arial" w:hAnsi="Arial" w:cs="Arial"/>
              <w:b w:val="0"/>
              <w:sz w:val="20"/>
              <w:szCs w:val="20"/>
            </w:rPr>
            <w:t>Employer</w:t>
          </w:r>
          <w:proofErr w:type="gramEnd"/>
          <w:r w:rsidRPr="006A79C9">
            <w:rPr>
              <w:rFonts w:ascii="Arial" w:hAnsi="Arial" w:cs="Arial"/>
              <w:b w:val="0"/>
              <w:sz w:val="20"/>
              <w:szCs w:val="20"/>
            </w:rPr>
            <w:tab/>
          </w:r>
          <w:r w:rsidRPr="006A79C9">
            <w:rPr>
              <w:rFonts w:ascii="Arial" w:hAnsi="Arial" w:cs="Arial"/>
              <w:b w:val="0"/>
              <w:i w:val="0"/>
              <w:sz w:val="20"/>
              <w:szCs w:val="20"/>
            </w:rPr>
            <w:t>1</w:t>
          </w:r>
          <w:r w:rsidR="00FA097D">
            <w:rPr>
              <w:rFonts w:ascii="Arial" w:hAnsi="Arial" w:cs="Arial"/>
              <w:b w:val="0"/>
              <w:i w:val="0"/>
              <w:sz w:val="20"/>
              <w:szCs w:val="20"/>
            </w:rPr>
            <w:t>6</w:t>
          </w:r>
        </w:p>
        <w:p w14:paraId="58FD2663" w14:textId="45D37D14" w:rsidR="008502BA" w:rsidRPr="006A79C9" w:rsidRDefault="008502BA">
          <w:pPr>
            <w:pStyle w:val="TOC3"/>
            <w:numPr>
              <w:ilvl w:val="1"/>
              <w:numId w:val="5"/>
            </w:numPr>
            <w:tabs>
              <w:tab w:val="left" w:pos="1252"/>
              <w:tab w:val="left" w:pos="1253"/>
              <w:tab w:val="right" w:leader="dot" w:pos="10005"/>
            </w:tabs>
            <w:spacing w:before="129"/>
            <w:rPr>
              <w:rFonts w:ascii="Arial" w:hAnsi="Arial" w:cs="Arial"/>
            </w:rPr>
          </w:pPr>
          <w:hyperlink w:anchor="_TOC_250004" w:history="1">
            <w:r w:rsidRPr="006A79C9">
              <w:rPr>
                <w:rFonts w:ascii="Arial" w:hAnsi="Arial" w:cs="Arial"/>
              </w:rPr>
              <w:t>Training</w:t>
            </w:r>
            <w:r w:rsidRPr="006A79C9">
              <w:rPr>
                <w:rFonts w:ascii="Arial" w:hAnsi="Arial" w:cs="Arial"/>
                <w:spacing w:val="1"/>
              </w:rPr>
              <w:t xml:space="preserve"> </w:t>
            </w:r>
            <w:r w:rsidRPr="006A79C9">
              <w:rPr>
                <w:rFonts w:ascii="Arial" w:hAnsi="Arial" w:cs="Arial"/>
              </w:rPr>
              <w:t>workshops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technology</w:t>
            </w:r>
            <w:r w:rsidRPr="006A79C9">
              <w:rPr>
                <w:rFonts w:ascii="Arial" w:hAnsi="Arial" w:cs="Arial"/>
                <w:spacing w:val="4"/>
              </w:rPr>
              <w:t xml:space="preserve"> </w:t>
            </w:r>
            <w:r w:rsidRPr="006A79C9">
              <w:rPr>
                <w:rFonts w:ascii="Arial" w:hAnsi="Arial" w:cs="Arial"/>
              </w:rPr>
              <w:t>transfer</w:t>
            </w:r>
            <w:r w:rsidRPr="006A79C9">
              <w:rPr>
                <w:rFonts w:ascii="Arial" w:hAnsi="Arial" w:cs="Arial"/>
              </w:rPr>
              <w:tab/>
              <w:t>1</w:t>
            </w:r>
          </w:hyperlink>
          <w:r w:rsidR="00FA097D">
            <w:rPr>
              <w:rFonts w:ascii="Arial" w:hAnsi="Arial" w:cs="Arial"/>
            </w:rPr>
            <w:t>6</w:t>
          </w:r>
        </w:p>
        <w:p w14:paraId="02B6958F" w14:textId="06305706" w:rsidR="008502BA" w:rsidRPr="006A79C9" w:rsidRDefault="008502BA">
          <w:pPr>
            <w:pStyle w:val="TOC3"/>
            <w:numPr>
              <w:ilvl w:val="1"/>
              <w:numId w:val="5"/>
            </w:numPr>
            <w:tabs>
              <w:tab w:val="left" w:pos="1252"/>
              <w:tab w:val="left" w:pos="1253"/>
              <w:tab w:val="right" w:leader="dot" w:pos="10005"/>
            </w:tabs>
            <w:rPr>
              <w:rFonts w:ascii="Arial" w:hAnsi="Arial" w:cs="Arial"/>
            </w:rPr>
          </w:pPr>
          <w:hyperlink w:anchor="_TOC_250003" w:history="1">
            <w:r w:rsidRPr="006A79C9">
              <w:rPr>
                <w:rFonts w:ascii="Arial" w:hAnsi="Arial" w:cs="Arial"/>
              </w:rPr>
              <w:t>Design</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supply</w:t>
            </w:r>
            <w:r w:rsidRPr="006A79C9">
              <w:rPr>
                <w:rFonts w:ascii="Arial" w:hAnsi="Arial" w:cs="Arial"/>
                <w:spacing w:val="4"/>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Equipment</w:t>
            </w:r>
            <w:r w:rsidRPr="006A79C9">
              <w:rPr>
                <w:rFonts w:ascii="Arial" w:hAnsi="Arial" w:cs="Arial"/>
              </w:rPr>
              <w:tab/>
              <w:t>1</w:t>
            </w:r>
          </w:hyperlink>
          <w:r w:rsidR="00FA097D">
            <w:rPr>
              <w:rFonts w:ascii="Arial" w:hAnsi="Arial" w:cs="Arial"/>
            </w:rPr>
            <w:t>6</w:t>
          </w:r>
        </w:p>
        <w:p w14:paraId="31945083" w14:textId="69214105" w:rsidR="008502BA" w:rsidRPr="006A79C9" w:rsidRDefault="00F84358">
          <w:pPr>
            <w:pStyle w:val="TOC4"/>
            <w:numPr>
              <w:ilvl w:val="1"/>
              <w:numId w:val="5"/>
            </w:numPr>
            <w:tabs>
              <w:tab w:val="left" w:pos="1252"/>
              <w:tab w:val="left" w:pos="1253"/>
              <w:tab w:val="right" w:leader="dot" w:pos="10005"/>
            </w:tabs>
            <w:spacing w:before="116"/>
            <w:rPr>
              <w:rFonts w:ascii="Arial" w:hAnsi="Arial" w:cs="Arial"/>
              <w:b w:val="0"/>
              <w:i w:val="0"/>
              <w:sz w:val="20"/>
              <w:szCs w:val="20"/>
            </w:rPr>
          </w:pPr>
          <w:r w:rsidRPr="006A79C9">
            <w:rPr>
              <w:rFonts w:ascii="Arial" w:hAnsi="Arial" w:cs="Arial"/>
              <w:b w:val="0"/>
              <w:i w:val="0"/>
              <w:sz w:val="20"/>
              <w:szCs w:val="20"/>
            </w:rPr>
            <w:t>Things</w:t>
          </w:r>
          <w:r w:rsidRPr="006A79C9">
            <w:rPr>
              <w:rFonts w:ascii="Arial" w:hAnsi="Arial" w:cs="Arial"/>
              <w:b w:val="0"/>
              <w:i w:val="0"/>
              <w:spacing w:val="-2"/>
              <w:sz w:val="20"/>
              <w:szCs w:val="20"/>
            </w:rPr>
            <w:t xml:space="preserve"> </w:t>
          </w:r>
          <w:r w:rsidRPr="006A79C9">
            <w:rPr>
              <w:rFonts w:ascii="Arial" w:hAnsi="Arial" w:cs="Arial"/>
              <w:b w:val="0"/>
              <w:i w:val="0"/>
              <w:sz w:val="20"/>
              <w:szCs w:val="20"/>
            </w:rPr>
            <w:t>provided</w:t>
          </w:r>
          <w:r w:rsidRPr="006A79C9">
            <w:rPr>
              <w:rFonts w:ascii="Arial" w:hAnsi="Arial" w:cs="Arial"/>
              <w:b w:val="0"/>
              <w:i w:val="0"/>
              <w:spacing w:val="2"/>
              <w:sz w:val="20"/>
              <w:szCs w:val="20"/>
            </w:rPr>
            <w:t xml:space="preserve"> </w:t>
          </w:r>
          <w:r w:rsidRPr="006A79C9">
            <w:rPr>
              <w:rFonts w:ascii="Arial" w:hAnsi="Arial" w:cs="Arial"/>
              <w:b w:val="0"/>
              <w:i w:val="0"/>
              <w:sz w:val="20"/>
              <w:szCs w:val="20"/>
            </w:rPr>
            <w:t>at</w:t>
          </w:r>
          <w:r w:rsidRPr="006A79C9">
            <w:rPr>
              <w:rFonts w:ascii="Arial" w:hAnsi="Arial" w:cs="Arial"/>
              <w:b w:val="0"/>
              <w:i w:val="0"/>
              <w:spacing w:val="1"/>
              <w:sz w:val="20"/>
              <w:szCs w:val="20"/>
            </w:rPr>
            <w:t xml:space="preserve"> </w:t>
          </w:r>
          <w:r w:rsidRPr="006A79C9">
            <w:rPr>
              <w:rFonts w:ascii="Arial" w:hAnsi="Arial" w:cs="Arial"/>
              <w:b w:val="0"/>
              <w:i w:val="0"/>
              <w:sz w:val="20"/>
              <w:szCs w:val="20"/>
            </w:rPr>
            <w:t>the</w:t>
          </w:r>
          <w:r w:rsidRPr="006A79C9">
            <w:rPr>
              <w:rFonts w:ascii="Arial" w:hAnsi="Arial" w:cs="Arial"/>
              <w:b w:val="0"/>
              <w:i w:val="0"/>
              <w:spacing w:val="2"/>
              <w:sz w:val="20"/>
              <w:szCs w:val="20"/>
            </w:rPr>
            <w:t xml:space="preserve"> </w:t>
          </w:r>
          <w:r w:rsidRPr="006A79C9">
            <w:rPr>
              <w:rFonts w:ascii="Arial" w:hAnsi="Arial" w:cs="Arial"/>
              <w:b w:val="0"/>
              <w:i w:val="0"/>
              <w:sz w:val="20"/>
              <w:szCs w:val="20"/>
            </w:rPr>
            <w:t>end</w:t>
          </w:r>
          <w:r w:rsidRPr="006A79C9">
            <w:rPr>
              <w:rFonts w:ascii="Arial" w:hAnsi="Arial" w:cs="Arial"/>
              <w:b w:val="0"/>
              <w:i w:val="0"/>
              <w:spacing w:val="1"/>
              <w:sz w:val="20"/>
              <w:szCs w:val="20"/>
            </w:rPr>
            <w:t xml:space="preserve"> </w:t>
          </w:r>
          <w:r w:rsidRPr="006A79C9">
            <w:rPr>
              <w:rFonts w:ascii="Arial" w:hAnsi="Arial" w:cs="Arial"/>
              <w:b w:val="0"/>
              <w:i w:val="0"/>
              <w:sz w:val="20"/>
              <w:szCs w:val="20"/>
            </w:rPr>
            <w:t>of</w:t>
          </w:r>
          <w:r w:rsidRPr="006A79C9">
            <w:rPr>
              <w:rFonts w:ascii="Arial" w:hAnsi="Arial" w:cs="Arial"/>
              <w:b w:val="0"/>
              <w:i w:val="0"/>
              <w:spacing w:val="5"/>
              <w:sz w:val="20"/>
              <w:szCs w:val="20"/>
            </w:rPr>
            <w:t xml:space="preserve"> </w:t>
          </w:r>
          <w:r w:rsidRPr="006A79C9">
            <w:rPr>
              <w:rFonts w:ascii="Arial" w:hAnsi="Arial" w:cs="Arial"/>
              <w:b w:val="0"/>
              <w:i w:val="0"/>
              <w:sz w:val="20"/>
              <w:szCs w:val="20"/>
            </w:rPr>
            <w:t>the</w:t>
          </w:r>
          <w:r w:rsidRPr="006A79C9">
            <w:rPr>
              <w:rFonts w:ascii="Arial" w:hAnsi="Arial" w:cs="Arial"/>
              <w:b w:val="0"/>
              <w:i w:val="0"/>
              <w:spacing w:val="4"/>
              <w:sz w:val="20"/>
              <w:szCs w:val="20"/>
            </w:rPr>
            <w:t xml:space="preserve"> </w:t>
          </w:r>
          <w:r w:rsidRPr="006A79C9">
            <w:rPr>
              <w:rFonts w:ascii="Arial" w:hAnsi="Arial" w:cs="Arial"/>
              <w:b w:val="0"/>
              <w:sz w:val="20"/>
              <w:szCs w:val="20"/>
            </w:rPr>
            <w:t>service period</w:t>
          </w:r>
          <w:r w:rsidRPr="006A79C9">
            <w:rPr>
              <w:rFonts w:ascii="Arial" w:hAnsi="Arial" w:cs="Arial"/>
              <w:b w:val="0"/>
              <w:spacing w:val="-5"/>
              <w:sz w:val="20"/>
              <w:szCs w:val="20"/>
            </w:rPr>
            <w:t xml:space="preserve"> </w:t>
          </w:r>
          <w:r w:rsidRPr="006A79C9">
            <w:rPr>
              <w:rFonts w:ascii="Arial" w:hAnsi="Arial" w:cs="Arial"/>
              <w:b w:val="0"/>
              <w:i w:val="0"/>
              <w:sz w:val="20"/>
              <w:szCs w:val="20"/>
            </w:rPr>
            <w:t>for</w:t>
          </w:r>
          <w:r w:rsidRPr="006A79C9">
            <w:rPr>
              <w:rFonts w:ascii="Arial" w:hAnsi="Arial" w:cs="Arial"/>
              <w:b w:val="0"/>
              <w:i w:val="0"/>
              <w:spacing w:val="-2"/>
              <w:sz w:val="20"/>
              <w:szCs w:val="20"/>
            </w:rPr>
            <w:t xml:space="preserve"> </w:t>
          </w:r>
          <w:r w:rsidRPr="006A79C9">
            <w:rPr>
              <w:rFonts w:ascii="Arial" w:hAnsi="Arial" w:cs="Arial"/>
              <w:b w:val="0"/>
              <w:i w:val="0"/>
              <w:sz w:val="20"/>
              <w:szCs w:val="20"/>
            </w:rPr>
            <w:t>the</w:t>
          </w:r>
          <w:r w:rsidRPr="006A79C9">
            <w:rPr>
              <w:rFonts w:ascii="Arial" w:hAnsi="Arial" w:cs="Arial"/>
              <w:b w:val="0"/>
              <w:i w:val="0"/>
              <w:spacing w:val="-2"/>
              <w:sz w:val="20"/>
              <w:szCs w:val="20"/>
            </w:rPr>
            <w:t xml:space="preserve"> </w:t>
          </w:r>
          <w:r w:rsidRPr="006A79C9">
            <w:rPr>
              <w:rFonts w:ascii="Arial" w:hAnsi="Arial" w:cs="Arial"/>
              <w:b w:val="0"/>
              <w:sz w:val="20"/>
              <w:szCs w:val="20"/>
            </w:rPr>
            <w:t>Employer</w:t>
          </w:r>
          <w:r w:rsidRPr="006A79C9">
            <w:rPr>
              <w:rFonts w:ascii="Arial" w:hAnsi="Arial" w:cs="Arial"/>
              <w:b w:val="0"/>
              <w:i w:val="0"/>
              <w:sz w:val="20"/>
              <w:szCs w:val="20"/>
            </w:rPr>
            <w:t>’s</w:t>
          </w:r>
          <w:r w:rsidRPr="006A79C9">
            <w:rPr>
              <w:rFonts w:ascii="Arial" w:hAnsi="Arial" w:cs="Arial"/>
              <w:b w:val="0"/>
              <w:i w:val="0"/>
              <w:spacing w:val="-1"/>
              <w:sz w:val="20"/>
              <w:szCs w:val="20"/>
            </w:rPr>
            <w:t xml:space="preserve"> </w:t>
          </w:r>
          <w:r w:rsidRPr="006A79C9">
            <w:rPr>
              <w:rFonts w:ascii="Arial" w:hAnsi="Arial" w:cs="Arial"/>
              <w:b w:val="0"/>
              <w:i w:val="0"/>
              <w:sz w:val="20"/>
              <w:szCs w:val="20"/>
            </w:rPr>
            <w:t>use</w:t>
          </w:r>
          <w:r w:rsidRPr="006A79C9">
            <w:rPr>
              <w:rFonts w:ascii="Arial" w:hAnsi="Arial" w:cs="Arial"/>
              <w:b w:val="0"/>
              <w:i w:val="0"/>
              <w:sz w:val="20"/>
              <w:szCs w:val="20"/>
            </w:rPr>
            <w:tab/>
            <w:t>1</w:t>
          </w:r>
          <w:r w:rsidR="00FA097D">
            <w:rPr>
              <w:rFonts w:ascii="Arial" w:hAnsi="Arial" w:cs="Arial"/>
              <w:b w:val="0"/>
              <w:i w:val="0"/>
              <w:sz w:val="20"/>
              <w:szCs w:val="20"/>
            </w:rPr>
            <w:t>6</w:t>
          </w:r>
        </w:p>
        <w:p w14:paraId="21E188F6" w14:textId="0E4C9585" w:rsidR="008502BA" w:rsidRPr="006A79C9" w:rsidRDefault="008502BA">
          <w:pPr>
            <w:pStyle w:val="TOC5"/>
            <w:numPr>
              <w:ilvl w:val="2"/>
              <w:numId w:val="5"/>
            </w:numPr>
            <w:tabs>
              <w:tab w:val="left" w:pos="1573"/>
              <w:tab w:val="left" w:pos="1574"/>
              <w:tab w:val="right" w:leader="dot" w:pos="10005"/>
            </w:tabs>
            <w:spacing w:before="129"/>
            <w:rPr>
              <w:rFonts w:ascii="Arial" w:hAnsi="Arial" w:cs="Arial"/>
            </w:rPr>
          </w:pPr>
          <w:hyperlink w:anchor="_TOC_250002" w:history="1">
            <w:r w:rsidRPr="006A79C9">
              <w:rPr>
                <w:rFonts w:ascii="Arial" w:hAnsi="Arial" w:cs="Arial"/>
              </w:rPr>
              <w:t>Equipment</w:t>
            </w:r>
            <w:r w:rsidRPr="006A79C9">
              <w:rPr>
                <w:rFonts w:ascii="Arial" w:hAnsi="Arial" w:cs="Arial"/>
              </w:rPr>
              <w:tab/>
              <w:t>1</w:t>
            </w:r>
          </w:hyperlink>
          <w:r w:rsidR="00FA097D">
            <w:rPr>
              <w:rFonts w:ascii="Arial" w:hAnsi="Arial" w:cs="Arial"/>
            </w:rPr>
            <w:t>6</w:t>
          </w:r>
        </w:p>
        <w:p w14:paraId="645007E7" w14:textId="3F947A52" w:rsidR="008502BA" w:rsidRPr="006A79C9" w:rsidRDefault="008502BA">
          <w:pPr>
            <w:pStyle w:val="TOC5"/>
            <w:numPr>
              <w:ilvl w:val="2"/>
              <w:numId w:val="5"/>
            </w:numPr>
            <w:tabs>
              <w:tab w:val="left" w:pos="1573"/>
              <w:tab w:val="left" w:pos="1574"/>
              <w:tab w:val="right" w:leader="dot" w:pos="10005"/>
            </w:tabs>
            <w:rPr>
              <w:rFonts w:ascii="Arial" w:hAnsi="Arial" w:cs="Arial"/>
            </w:rPr>
          </w:pPr>
          <w:hyperlink w:anchor="_TOC_250001" w:history="1">
            <w:r w:rsidRPr="006A79C9">
              <w:rPr>
                <w:rFonts w:ascii="Arial" w:hAnsi="Arial" w:cs="Arial"/>
              </w:rPr>
              <w:t>Information</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other</w:t>
            </w:r>
            <w:r w:rsidRPr="006A79C9">
              <w:rPr>
                <w:rFonts w:ascii="Arial" w:hAnsi="Arial" w:cs="Arial"/>
                <w:spacing w:val="-1"/>
              </w:rPr>
              <w:t xml:space="preserve"> </w:t>
            </w:r>
            <w:r w:rsidRPr="006A79C9">
              <w:rPr>
                <w:rFonts w:ascii="Arial" w:hAnsi="Arial" w:cs="Arial"/>
              </w:rPr>
              <w:t>things</w:t>
            </w:r>
            <w:r w:rsidRPr="006A79C9">
              <w:rPr>
                <w:rFonts w:ascii="Arial" w:hAnsi="Arial" w:cs="Arial"/>
              </w:rPr>
              <w:tab/>
              <w:t>1</w:t>
            </w:r>
          </w:hyperlink>
          <w:r w:rsidR="00FA097D">
            <w:rPr>
              <w:rFonts w:ascii="Arial" w:hAnsi="Arial" w:cs="Arial"/>
            </w:rPr>
            <w:t>6</w:t>
          </w:r>
        </w:p>
        <w:p w14:paraId="6D4C0E25" w14:textId="72EA84DB" w:rsidR="008502BA" w:rsidRPr="006A79C9" w:rsidRDefault="008502BA">
          <w:pPr>
            <w:pStyle w:val="TOC3"/>
            <w:numPr>
              <w:ilvl w:val="1"/>
              <w:numId w:val="5"/>
            </w:numPr>
            <w:tabs>
              <w:tab w:val="left" w:pos="1252"/>
              <w:tab w:val="left" w:pos="1253"/>
              <w:tab w:val="right" w:leader="dot" w:pos="10005"/>
            </w:tabs>
            <w:spacing w:before="119"/>
            <w:rPr>
              <w:rFonts w:ascii="Arial" w:hAnsi="Arial" w:cs="Arial"/>
            </w:rPr>
          </w:pPr>
          <w:hyperlink w:anchor="_TOC_250000" w:history="1">
            <w:r w:rsidRPr="006A79C9">
              <w:rPr>
                <w:rFonts w:ascii="Arial" w:hAnsi="Arial" w:cs="Arial"/>
              </w:rPr>
              <w:t>Management</w:t>
            </w:r>
            <w:r w:rsidRPr="006A79C9">
              <w:rPr>
                <w:rFonts w:ascii="Arial" w:hAnsi="Arial" w:cs="Arial"/>
                <w:spacing w:val="4"/>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work</w:t>
            </w:r>
            <w:r w:rsidRPr="006A79C9">
              <w:rPr>
                <w:rFonts w:ascii="Arial" w:hAnsi="Arial" w:cs="Arial"/>
                <w:spacing w:val="4"/>
              </w:rPr>
              <w:t xml:space="preserve"> </w:t>
            </w:r>
            <w:r w:rsidRPr="006A79C9">
              <w:rPr>
                <w:rFonts w:ascii="Arial" w:hAnsi="Arial" w:cs="Arial"/>
              </w:rPr>
              <w:t>done</w:t>
            </w:r>
            <w:r w:rsidRPr="006A79C9">
              <w:rPr>
                <w:rFonts w:ascii="Arial" w:hAnsi="Arial" w:cs="Arial"/>
                <w:spacing w:val="2"/>
              </w:rPr>
              <w:t xml:space="preserve"> </w:t>
            </w:r>
            <w:r w:rsidRPr="006A79C9">
              <w:rPr>
                <w:rFonts w:ascii="Arial" w:hAnsi="Arial" w:cs="Arial"/>
              </w:rPr>
              <w:t>by</w:t>
            </w:r>
            <w:r w:rsidRPr="006A79C9">
              <w:rPr>
                <w:rFonts w:ascii="Arial" w:hAnsi="Arial" w:cs="Arial"/>
                <w:spacing w:val="3"/>
              </w:rPr>
              <w:t xml:space="preserve"> </w:t>
            </w:r>
            <w:r w:rsidRPr="006A79C9">
              <w:rPr>
                <w:rFonts w:ascii="Arial" w:hAnsi="Arial" w:cs="Arial"/>
              </w:rPr>
              <w:t>Task</w:t>
            </w:r>
            <w:r w:rsidRPr="006A79C9">
              <w:rPr>
                <w:rFonts w:ascii="Arial" w:hAnsi="Arial" w:cs="Arial"/>
                <w:spacing w:val="4"/>
              </w:rPr>
              <w:t xml:space="preserve"> </w:t>
            </w:r>
            <w:r w:rsidRPr="006A79C9">
              <w:rPr>
                <w:rFonts w:ascii="Arial" w:hAnsi="Arial" w:cs="Arial"/>
              </w:rPr>
              <w:t>Order</w:t>
            </w:r>
            <w:r w:rsidRPr="006A79C9">
              <w:rPr>
                <w:rFonts w:ascii="Arial" w:hAnsi="Arial" w:cs="Arial"/>
              </w:rPr>
              <w:tab/>
              <w:t>1</w:t>
            </w:r>
          </w:hyperlink>
          <w:r w:rsidR="00FA097D">
            <w:rPr>
              <w:rFonts w:ascii="Arial" w:hAnsi="Arial" w:cs="Arial"/>
            </w:rPr>
            <w:t>7</w:t>
          </w:r>
        </w:p>
        <w:p w14:paraId="19C78A7E" w14:textId="1CE91161" w:rsidR="008502BA" w:rsidRPr="006A79C9" w:rsidRDefault="00F84358">
          <w:pPr>
            <w:pStyle w:val="TOC1"/>
            <w:numPr>
              <w:ilvl w:val="0"/>
              <w:numId w:val="5"/>
            </w:numPr>
            <w:tabs>
              <w:tab w:val="left" w:pos="853"/>
              <w:tab w:val="left" w:pos="854"/>
              <w:tab w:val="right" w:leader="dot" w:pos="10005"/>
            </w:tabs>
            <w:spacing w:before="117"/>
            <w:ind w:hanging="481"/>
          </w:pPr>
          <w:r w:rsidRPr="006A79C9">
            <w:t>Health</w:t>
          </w:r>
          <w:r w:rsidRPr="006A79C9">
            <w:rPr>
              <w:spacing w:val="2"/>
            </w:rPr>
            <w:t xml:space="preserve"> </w:t>
          </w:r>
          <w:r w:rsidRPr="006A79C9">
            <w:t>and</w:t>
          </w:r>
          <w:r w:rsidRPr="006A79C9">
            <w:rPr>
              <w:spacing w:val="3"/>
            </w:rPr>
            <w:t xml:space="preserve"> </w:t>
          </w:r>
          <w:r w:rsidRPr="006A79C9">
            <w:t>safety,</w:t>
          </w:r>
          <w:r w:rsidRPr="006A79C9">
            <w:rPr>
              <w:spacing w:val="-3"/>
            </w:rPr>
            <w:t xml:space="preserve"> </w:t>
          </w:r>
          <w:r w:rsidRPr="006A79C9">
            <w:t>the environment</w:t>
          </w:r>
          <w:r w:rsidRPr="006A79C9">
            <w:rPr>
              <w:spacing w:val="1"/>
            </w:rPr>
            <w:t xml:space="preserve"> </w:t>
          </w:r>
          <w:r w:rsidRPr="006A79C9">
            <w:t>and</w:t>
          </w:r>
          <w:r w:rsidRPr="006A79C9">
            <w:rPr>
              <w:spacing w:val="-3"/>
            </w:rPr>
            <w:t xml:space="preserve"> </w:t>
          </w:r>
          <w:r w:rsidRPr="006A79C9">
            <w:t>quality assurance</w:t>
          </w:r>
          <w:r w:rsidRPr="006A79C9">
            <w:tab/>
            <w:t>1</w:t>
          </w:r>
          <w:r w:rsidR="00FA097D">
            <w:t>7</w:t>
          </w:r>
        </w:p>
        <w:p w14:paraId="1718D0BA" w14:textId="03201464" w:rsidR="008502BA" w:rsidRPr="006A79C9" w:rsidRDefault="00F84358">
          <w:pPr>
            <w:pStyle w:val="TOC3"/>
            <w:numPr>
              <w:ilvl w:val="1"/>
              <w:numId w:val="5"/>
            </w:numPr>
            <w:tabs>
              <w:tab w:val="left" w:pos="1252"/>
              <w:tab w:val="left" w:pos="1253"/>
              <w:tab w:val="right" w:leader="dot" w:pos="10005"/>
            </w:tabs>
            <w:spacing w:before="128"/>
            <w:rPr>
              <w:rFonts w:ascii="Arial" w:hAnsi="Arial" w:cs="Arial"/>
            </w:rPr>
          </w:pPr>
          <w:r w:rsidRPr="006A79C9">
            <w:rPr>
              <w:rFonts w:ascii="Arial" w:hAnsi="Arial" w:cs="Arial"/>
            </w:rPr>
            <w:t>Health</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safety</w:t>
          </w:r>
          <w:r w:rsidRPr="006A79C9">
            <w:rPr>
              <w:rFonts w:ascii="Arial" w:hAnsi="Arial" w:cs="Arial"/>
              <w:spacing w:val="4"/>
            </w:rPr>
            <w:t xml:space="preserve"> </w:t>
          </w:r>
          <w:r w:rsidRPr="006A79C9">
            <w:rPr>
              <w:rFonts w:ascii="Arial" w:hAnsi="Arial" w:cs="Arial"/>
            </w:rPr>
            <w:t>risk</w:t>
          </w:r>
          <w:r w:rsidRPr="006A79C9">
            <w:rPr>
              <w:rFonts w:ascii="Arial" w:hAnsi="Arial" w:cs="Arial"/>
              <w:spacing w:val="-1"/>
            </w:rPr>
            <w:t xml:space="preserve"> </w:t>
          </w:r>
          <w:r w:rsidRPr="006A79C9">
            <w:rPr>
              <w:rFonts w:ascii="Arial" w:hAnsi="Arial" w:cs="Arial"/>
            </w:rPr>
            <w:t>management</w:t>
          </w:r>
          <w:r w:rsidRPr="006A79C9">
            <w:rPr>
              <w:rFonts w:ascii="Arial" w:hAnsi="Arial" w:cs="Arial"/>
            </w:rPr>
            <w:tab/>
            <w:t>1</w:t>
          </w:r>
          <w:r w:rsidR="00FA097D">
            <w:rPr>
              <w:rFonts w:ascii="Arial" w:hAnsi="Arial" w:cs="Arial"/>
            </w:rPr>
            <w:t>7</w:t>
          </w:r>
        </w:p>
        <w:p w14:paraId="2E0C37F4" w14:textId="586DF322"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Environmental</w:t>
          </w:r>
          <w:r w:rsidRPr="006A79C9">
            <w:rPr>
              <w:rFonts w:ascii="Arial" w:hAnsi="Arial" w:cs="Arial"/>
              <w:spacing w:val="6"/>
            </w:rPr>
            <w:t xml:space="preserve"> </w:t>
          </w:r>
          <w:r w:rsidRPr="006A79C9">
            <w:rPr>
              <w:rFonts w:ascii="Arial" w:hAnsi="Arial" w:cs="Arial"/>
            </w:rPr>
            <w:t>constraints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management</w:t>
          </w:r>
          <w:r w:rsidRPr="006A79C9">
            <w:rPr>
              <w:rFonts w:ascii="Arial" w:hAnsi="Arial" w:cs="Arial"/>
            </w:rPr>
            <w:tab/>
            <w:t>1</w:t>
          </w:r>
          <w:r w:rsidR="00FA097D">
            <w:rPr>
              <w:rFonts w:ascii="Arial" w:hAnsi="Arial" w:cs="Arial"/>
            </w:rPr>
            <w:t>7</w:t>
          </w:r>
        </w:p>
        <w:p w14:paraId="25CB50F4" w14:textId="79E4FACD"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Quality</w:t>
          </w:r>
          <w:r w:rsidRPr="006A79C9">
            <w:rPr>
              <w:rFonts w:ascii="Arial" w:hAnsi="Arial" w:cs="Arial"/>
              <w:spacing w:val="-2"/>
            </w:rPr>
            <w:t xml:space="preserve"> </w:t>
          </w:r>
          <w:r w:rsidRPr="006A79C9">
            <w:rPr>
              <w:rFonts w:ascii="Arial" w:hAnsi="Arial" w:cs="Arial"/>
            </w:rPr>
            <w:t>assurance</w:t>
          </w:r>
          <w:r w:rsidRPr="006A79C9">
            <w:rPr>
              <w:rFonts w:ascii="Arial" w:hAnsi="Arial" w:cs="Arial"/>
              <w:spacing w:val="2"/>
            </w:rPr>
            <w:t xml:space="preserve"> </w:t>
          </w:r>
          <w:r w:rsidRPr="006A79C9">
            <w:rPr>
              <w:rFonts w:ascii="Arial" w:hAnsi="Arial" w:cs="Arial"/>
            </w:rPr>
            <w:t>requirements</w:t>
          </w:r>
          <w:r w:rsidRPr="006A79C9">
            <w:rPr>
              <w:rFonts w:ascii="Arial" w:hAnsi="Arial" w:cs="Arial"/>
            </w:rPr>
            <w:tab/>
            <w:t>1</w:t>
          </w:r>
          <w:r w:rsidR="00FA097D">
            <w:rPr>
              <w:rFonts w:ascii="Arial" w:hAnsi="Arial" w:cs="Arial"/>
            </w:rPr>
            <w:t>8</w:t>
          </w:r>
        </w:p>
        <w:p w14:paraId="03ED54CB" w14:textId="4067CCF0" w:rsidR="008502BA" w:rsidRPr="006A79C9" w:rsidRDefault="00F84358">
          <w:pPr>
            <w:pStyle w:val="TOC1"/>
            <w:numPr>
              <w:ilvl w:val="0"/>
              <w:numId w:val="5"/>
            </w:numPr>
            <w:tabs>
              <w:tab w:val="left" w:pos="853"/>
              <w:tab w:val="left" w:pos="854"/>
              <w:tab w:val="right" w:leader="dot" w:pos="10005"/>
            </w:tabs>
            <w:ind w:hanging="481"/>
          </w:pPr>
          <w:r w:rsidRPr="006A79C9">
            <w:t>Procurement</w:t>
          </w:r>
          <w:r w:rsidRPr="006A79C9">
            <w:tab/>
            <w:t>1</w:t>
          </w:r>
          <w:r w:rsidR="00FA097D">
            <w:t>8</w:t>
          </w:r>
        </w:p>
        <w:p w14:paraId="42DAB368" w14:textId="210221B1" w:rsidR="008502BA" w:rsidRPr="006A79C9" w:rsidRDefault="00F84358">
          <w:pPr>
            <w:pStyle w:val="TOC3"/>
            <w:numPr>
              <w:ilvl w:val="1"/>
              <w:numId w:val="5"/>
            </w:numPr>
            <w:tabs>
              <w:tab w:val="left" w:pos="1252"/>
              <w:tab w:val="left" w:pos="1253"/>
              <w:tab w:val="right" w:leader="dot" w:pos="10005"/>
            </w:tabs>
            <w:spacing w:before="129"/>
            <w:rPr>
              <w:rFonts w:ascii="Arial" w:hAnsi="Arial" w:cs="Arial"/>
            </w:rPr>
          </w:pPr>
          <w:r w:rsidRPr="006A79C9">
            <w:rPr>
              <w:rFonts w:ascii="Arial" w:hAnsi="Arial" w:cs="Arial"/>
            </w:rPr>
            <w:t>People</w:t>
          </w:r>
          <w:r w:rsidRPr="006A79C9">
            <w:rPr>
              <w:rFonts w:ascii="Arial" w:hAnsi="Arial" w:cs="Arial"/>
            </w:rPr>
            <w:tab/>
            <w:t>1</w:t>
          </w:r>
          <w:r w:rsidR="00FA097D">
            <w:rPr>
              <w:rFonts w:ascii="Arial" w:hAnsi="Arial" w:cs="Arial"/>
            </w:rPr>
            <w:t>8</w:t>
          </w:r>
        </w:p>
        <w:p w14:paraId="5B217771" w14:textId="6ADFF44F"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Minimum</w:t>
          </w:r>
          <w:r w:rsidRPr="006A79C9">
            <w:rPr>
              <w:rFonts w:ascii="Arial" w:hAnsi="Arial" w:cs="Arial"/>
              <w:spacing w:val="3"/>
            </w:rPr>
            <w:t xml:space="preserve"> </w:t>
          </w:r>
          <w:r w:rsidRPr="006A79C9">
            <w:rPr>
              <w:rFonts w:ascii="Arial" w:hAnsi="Arial" w:cs="Arial"/>
            </w:rPr>
            <w:t>requirements</w:t>
          </w:r>
          <w:r w:rsidRPr="006A79C9">
            <w:rPr>
              <w:rFonts w:ascii="Arial" w:hAnsi="Arial" w:cs="Arial"/>
              <w:spacing w:val="-1"/>
            </w:rPr>
            <w:t xml:space="preserve"> </w:t>
          </w:r>
          <w:r w:rsidRPr="006A79C9">
            <w:rPr>
              <w:rFonts w:ascii="Arial" w:hAnsi="Arial" w:cs="Arial"/>
            </w:rPr>
            <w:t>of</w:t>
          </w:r>
          <w:r w:rsidRPr="006A79C9">
            <w:rPr>
              <w:rFonts w:ascii="Arial" w:hAnsi="Arial" w:cs="Arial"/>
              <w:spacing w:val="10"/>
            </w:rPr>
            <w:t xml:space="preserve"> </w:t>
          </w:r>
          <w:r w:rsidRPr="006A79C9">
            <w:rPr>
              <w:rFonts w:ascii="Arial" w:hAnsi="Arial" w:cs="Arial"/>
            </w:rPr>
            <w:t>people</w:t>
          </w:r>
          <w:r w:rsidRPr="006A79C9">
            <w:rPr>
              <w:rFonts w:ascii="Arial" w:hAnsi="Arial" w:cs="Arial"/>
              <w:spacing w:val="1"/>
            </w:rPr>
            <w:t xml:space="preserve"> </w:t>
          </w:r>
          <w:r w:rsidRPr="006A79C9">
            <w:rPr>
              <w:rFonts w:ascii="Arial" w:hAnsi="Arial" w:cs="Arial"/>
            </w:rPr>
            <w:t>employed</w:t>
          </w:r>
          <w:r w:rsidRPr="006A79C9">
            <w:rPr>
              <w:rFonts w:ascii="Arial" w:hAnsi="Arial" w:cs="Arial"/>
            </w:rPr>
            <w:tab/>
            <w:t>1</w:t>
          </w:r>
          <w:r w:rsidR="00FA097D">
            <w:rPr>
              <w:rFonts w:ascii="Arial" w:hAnsi="Arial" w:cs="Arial"/>
            </w:rPr>
            <w:t>8</w:t>
          </w:r>
        </w:p>
        <w:p w14:paraId="2DF02203" w14:textId="70585D36" w:rsidR="008502BA" w:rsidRPr="006A79C9" w:rsidRDefault="00F84358">
          <w:pPr>
            <w:pStyle w:val="TOC5"/>
            <w:numPr>
              <w:ilvl w:val="2"/>
              <w:numId w:val="5"/>
            </w:numPr>
            <w:tabs>
              <w:tab w:val="left" w:pos="1573"/>
              <w:tab w:val="left" w:pos="1574"/>
              <w:tab w:val="right" w:leader="dot" w:pos="10005"/>
            </w:tabs>
            <w:spacing w:after="20"/>
            <w:rPr>
              <w:rFonts w:ascii="Arial" w:hAnsi="Arial" w:cs="Arial"/>
            </w:rPr>
          </w:pPr>
          <w:r w:rsidRPr="006A79C9">
            <w:rPr>
              <w:rFonts w:ascii="Arial" w:hAnsi="Arial" w:cs="Arial"/>
            </w:rPr>
            <w:t>BBBEE</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preferencing</w:t>
          </w:r>
          <w:r w:rsidRPr="006A79C9">
            <w:rPr>
              <w:rFonts w:ascii="Arial" w:hAnsi="Arial" w:cs="Arial"/>
              <w:spacing w:val="2"/>
            </w:rPr>
            <w:t xml:space="preserve"> </w:t>
          </w:r>
          <w:r w:rsidRPr="006A79C9">
            <w:rPr>
              <w:rFonts w:ascii="Arial" w:hAnsi="Arial" w:cs="Arial"/>
            </w:rPr>
            <w:t>scheme</w:t>
          </w:r>
          <w:r w:rsidRPr="006A79C9">
            <w:rPr>
              <w:rFonts w:ascii="Arial" w:hAnsi="Arial" w:cs="Arial"/>
            </w:rPr>
            <w:tab/>
            <w:t>1</w:t>
          </w:r>
          <w:r w:rsidR="00FA097D">
            <w:rPr>
              <w:rFonts w:ascii="Arial" w:hAnsi="Arial" w:cs="Arial"/>
            </w:rPr>
            <w:t>8</w:t>
          </w:r>
        </w:p>
        <w:p w14:paraId="70559F82" w14:textId="65F0E523" w:rsidR="008502BA" w:rsidRPr="006A79C9" w:rsidRDefault="00F84358">
          <w:pPr>
            <w:pStyle w:val="TOC5"/>
            <w:numPr>
              <w:ilvl w:val="2"/>
              <w:numId w:val="5"/>
            </w:numPr>
            <w:tabs>
              <w:tab w:val="left" w:pos="1573"/>
              <w:tab w:val="left" w:pos="1574"/>
              <w:tab w:val="right" w:leader="dot" w:pos="10005"/>
            </w:tabs>
            <w:spacing w:before="102"/>
            <w:rPr>
              <w:rFonts w:ascii="Arial" w:hAnsi="Arial" w:cs="Arial"/>
            </w:rPr>
          </w:pPr>
          <w:r w:rsidRPr="006A79C9">
            <w:rPr>
              <w:rFonts w:ascii="Arial" w:hAnsi="Arial" w:cs="Arial"/>
              <w:w w:val="105"/>
            </w:rPr>
            <w:lastRenderedPageBreak/>
            <w:t>Accelerated</w:t>
          </w:r>
          <w:r w:rsidRPr="006A79C9">
            <w:rPr>
              <w:rFonts w:ascii="Arial" w:hAnsi="Arial" w:cs="Arial"/>
              <w:spacing w:val="-9"/>
              <w:w w:val="105"/>
            </w:rPr>
            <w:t xml:space="preserve"> </w:t>
          </w:r>
          <w:r w:rsidRPr="006A79C9">
            <w:rPr>
              <w:rFonts w:ascii="Arial" w:hAnsi="Arial" w:cs="Arial"/>
              <w:w w:val="105"/>
            </w:rPr>
            <w:t>Shared</w:t>
          </w:r>
          <w:r w:rsidRPr="006A79C9">
            <w:rPr>
              <w:rFonts w:ascii="Arial" w:hAnsi="Arial" w:cs="Arial"/>
              <w:spacing w:val="-5"/>
              <w:w w:val="105"/>
            </w:rPr>
            <w:t xml:space="preserve"> </w:t>
          </w:r>
          <w:r w:rsidRPr="006A79C9">
            <w:rPr>
              <w:rFonts w:ascii="Arial" w:hAnsi="Arial" w:cs="Arial"/>
              <w:w w:val="105"/>
            </w:rPr>
            <w:t>Growth</w:t>
          </w:r>
          <w:r w:rsidRPr="006A79C9">
            <w:rPr>
              <w:rFonts w:ascii="Arial" w:hAnsi="Arial" w:cs="Arial"/>
              <w:spacing w:val="-4"/>
              <w:w w:val="105"/>
            </w:rPr>
            <w:t xml:space="preserve"> </w:t>
          </w:r>
          <w:r w:rsidRPr="006A79C9">
            <w:rPr>
              <w:rFonts w:ascii="Arial" w:hAnsi="Arial" w:cs="Arial"/>
              <w:w w:val="105"/>
            </w:rPr>
            <w:t>Initiative</w:t>
          </w:r>
          <w:r w:rsidRPr="006A79C9">
            <w:rPr>
              <w:rFonts w:ascii="Arial" w:hAnsi="Arial" w:cs="Arial"/>
              <w:spacing w:val="-2"/>
              <w:w w:val="105"/>
            </w:rPr>
            <w:t xml:space="preserve"> </w:t>
          </w:r>
          <w:r w:rsidRPr="006A79C9">
            <w:rPr>
              <w:rFonts w:ascii="Arial" w:hAnsi="Arial" w:cs="Arial"/>
              <w:w w:val="105"/>
            </w:rPr>
            <w:t>–</w:t>
          </w:r>
          <w:r w:rsidRPr="006A79C9">
            <w:rPr>
              <w:rFonts w:ascii="Arial" w:hAnsi="Arial" w:cs="Arial"/>
              <w:spacing w:val="-10"/>
              <w:w w:val="105"/>
            </w:rPr>
            <w:t xml:space="preserve"> </w:t>
          </w:r>
          <w:r w:rsidRPr="006A79C9">
            <w:rPr>
              <w:rFonts w:ascii="Arial" w:hAnsi="Arial" w:cs="Arial"/>
              <w:w w:val="105"/>
            </w:rPr>
            <w:t>South</w:t>
          </w:r>
          <w:r w:rsidRPr="006A79C9">
            <w:rPr>
              <w:rFonts w:ascii="Arial" w:hAnsi="Arial" w:cs="Arial"/>
              <w:spacing w:val="-5"/>
              <w:w w:val="105"/>
            </w:rPr>
            <w:t xml:space="preserve"> </w:t>
          </w:r>
          <w:r w:rsidRPr="006A79C9">
            <w:rPr>
              <w:rFonts w:ascii="Arial" w:hAnsi="Arial" w:cs="Arial"/>
              <w:w w:val="105"/>
            </w:rPr>
            <w:t>Africa</w:t>
          </w:r>
          <w:r w:rsidRPr="006A79C9">
            <w:rPr>
              <w:rFonts w:ascii="Arial" w:hAnsi="Arial" w:cs="Arial"/>
              <w:spacing w:val="-4"/>
              <w:w w:val="105"/>
            </w:rPr>
            <w:t xml:space="preserve"> </w:t>
          </w:r>
          <w:r w:rsidRPr="006A79C9">
            <w:rPr>
              <w:rFonts w:ascii="Arial" w:hAnsi="Arial" w:cs="Arial"/>
              <w:w w:val="105"/>
            </w:rPr>
            <w:t>(ASGI-SA)</w:t>
          </w:r>
          <w:r w:rsidRPr="006A79C9">
            <w:rPr>
              <w:rFonts w:ascii="Arial" w:hAnsi="Arial" w:cs="Arial"/>
              <w:w w:val="105"/>
            </w:rPr>
            <w:tab/>
            <w:t>1</w:t>
          </w:r>
          <w:r w:rsidR="00FA097D">
            <w:rPr>
              <w:rFonts w:ascii="Arial" w:hAnsi="Arial" w:cs="Arial"/>
              <w:w w:val="105"/>
            </w:rPr>
            <w:t>8</w:t>
          </w:r>
        </w:p>
        <w:p w14:paraId="1FD536F0" w14:textId="6317091A" w:rsidR="008502BA" w:rsidRPr="006A79C9" w:rsidRDefault="00F84358">
          <w:pPr>
            <w:pStyle w:val="TOC3"/>
            <w:numPr>
              <w:ilvl w:val="1"/>
              <w:numId w:val="5"/>
            </w:numPr>
            <w:tabs>
              <w:tab w:val="left" w:pos="1252"/>
              <w:tab w:val="left" w:pos="1253"/>
              <w:tab w:val="right" w:leader="dot" w:pos="10005"/>
            </w:tabs>
            <w:spacing w:before="125"/>
            <w:rPr>
              <w:rFonts w:ascii="Arial" w:hAnsi="Arial" w:cs="Arial"/>
            </w:rPr>
          </w:pPr>
          <w:r w:rsidRPr="006A79C9">
            <w:rPr>
              <w:rFonts w:ascii="Arial" w:hAnsi="Arial" w:cs="Arial"/>
            </w:rPr>
            <w:t>Subcontracting</w:t>
          </w:r>
          <w:r w:rsidRPr="006A79C9">
            <w:rPr>
              <w:rFonts w:ascii="Arial" w:hAnsi="Arial" w:cs="Arial"/>
            </w:rPr>
            <w:tab/>
            <w:t>1</w:t>
          </w:r>
          <w:r w:rsidR="00FA097D">
            <w:rPr>
              <w:rFonts w:ascii="Arial" w:hAnsi="Arial" w:cs="Arial"/>
            </w:rPr>
            <w:t>8</w:t>
          </w:r>
        </w:p>
        <w:p w14:paraId="51A960A4" w14:textId="77135EB5"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Preferred</w:t>
          </w:r>
          <w:r w:rsidRPr="006A79C9">
            <w:rPr>
              <w:rFonts w:ascii="Arial" w:hAnsi="Arial" w:cs="Arial"/>
              <w:spacing w:val="1"/>
            </w:rPr>
            <w:t xml:space="preserve"> </w:t>
          </w:r>
          <w:r w:rsidRPr="006A79C9">
            <w:rPr>
              <w:rFonts w:ascii="Arial" w:hAnsi="Arial" w:cs="Arial"/>
            </w:rPr>
            <w:t>subcontractors</w:t>
          </w:r>
          <w:r w:rsidRPr="006A79C9">
            <w:rPr>
              <w:rFonts w:ascii="Arial" w:hAnsi="Arial" w:cs="Arial"/>
            </w:rPr>
            <w:tab/>
            <w:t>1</w:t>
          </w:r>
          <w:r w:rsidR="00FA097D">
            <w:rPr>
              <w:rFonts w:ascii="Arial" w:hAnsi="Arial" w:cs="Arial"/>
            </w:rPr>
            <w:t>8</w:t>
          </w:r>
        </w:p>
        <w:p w14:paraId="69ED4A0B" w14:textId="596CC029"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Subcontract</w:t>
          </w:r>
          <w:r w:rsidRPr="006A79C9">
            <w:rPr>
              <w:rFonts w:ascii="Arial" w:hAnsi="Arial" w:cs="Arial"/>
              <w:spacing w:val="4"/>
            </w:rPr>
            <w:t xml:space="preserve"> </w:t>
          </w:r>
          <w:r w:rsidRPr="006A79C9">
            <w:rPr>
              <w:rFonts w:ascii="Arial" w:hAnsi="Arial" w:cs="Arial"/>
            </w:rPr>
            <w:t>documentation, and</w:t>
          </w:r>
          <w:r w:rsidRPr="006A79C9">
            <w:rPr>
              <w:rFonts w:ascii="Arial" w:hAnsi="Arial" w:cs="Arial"/>
              <w:spacing w:val="1"/>
            </w:rPr>
            <w:t xml:space="preserve"> </w:t>
          </w:r>
          <w:r w:rsidRPr="006A79C9">
            <w:rPr>
              <w:rFonts w:ascii="Arial" w:hAnsi="Arial" w:cs="Arial"/>
            </w:rPr>
            <w:t>assessment</w:t>
          </w:r>
          <w:r w:rsidRPr="006A79C9">
            <w:rPr>
              <w:rFonts w:ascii="Arial" w:hAnsi="Arial" w:cs="Arial"/>
              <w:spacing w:val="5"/>
            </w:rPr>
            <w:t xml:space="preserve"> </w:t>
          </w:r>
          <w:r w:rsidRPr="006A79C9">
            <w:rPr>
              <w:rFonts w:ascii="Arial" w:hAnsi="Arial" w:cs="Arial"/>
            </w:rPr>
            <w:t>of</w:t>
          </w:r>
          <w:r w:rsidRPr="006A79C9">
            <w:rPr>
              <w:rFonts w:ascii="Arial" w:hAnsi="Arial" w:cs="Arial"/>
              <w:spacing w:val="9"/>
            </w:rPr>
            <w:t xml:space="preserve"> </w:t>
          </w:r>
          <w:r w:rsidRPr="006A79C9">
            <w:rPr>
              <w:rFonts w:ascii="Arial" w:hAnsi="Arial" w:cs="Arial"/>
            </w:rPr>
            <w:t>subcontract tenders</w:t>
          </w:r>
          <w:r w:rsidRPr="006A79C9">
            <w:rPr>
              <w:rFonts w:ascii="Arial" w:hAnsi="Arial" w:cs="Arial"/>
            </w:rPr>
            <w:tab/>
            <w:t>1</w:t>
          </w:r>
          <w:r w:rsidR="00FA097D">
            <w:rPr>
              <w:rFonts w:ascii="Arial" w:hAnsi="Arial" w:cs="Arial"/>
            </w:rPr>
            <w:t>8</w:t>
          </w:r>
        </w:p>
        <w:p w14:paraId="4F3E795D" w14:textId="1851877E"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Limitations</w:t>
          </w:r>
          <w:r w:rsidRPr="006A79C9">
            <w:rPr>
              <w:rFonts w:ascii="Arial" w:hAnsi="Arial" w:cs="Arial"/>
              <w:spacing w:val="-2"/>
            </w:rPr>
            <w:t xml:space="preserve"> </w:t>
          </w:r>
          <w:r w:rsidRPr="006A79C9">
            <w:rPr>
              <w:rFonts w:ascii="Arial" w:hAnsi="Arial" w:cs="Arial"/>
            </w:rPr>
            <w:t>on</w:t>
          </w:r>
          <w:r w:rsidRPr="006A79C9">
            <w:rPr>
              <w:rFonts w:ascii="Arial" w:hAnsi="Arial" w:cs="Arial"/>
              <w:spacing w:val="2"/>
            </w:rPr>
            <w:t xml:space="preserve"> </w:t>
          </w:r>
          <w:r w:rsidRPr="006A79C9">
            <w:rPr>
              <w:rFonts w:ascii="Arial" w:hAnsi="Arial" w:cs="Arial"/>
            </w:rPr>
            <w:t>subcontracting</w:t>
          </w:r>
          <w:r w:rsidRPr="006A79C9">
            <w:rPr>
              <w:rFonts w:ascii="Arial" w:hAnsi="Arial" w:cs="Arial"/>
            </w:rPr>
            <w:tab/>
            <w:t>1</w:t>
          </w:r>
          <w:r w:rsidR="00FA097D">
            <w:rPr>
              <w:rFonts w:ascii="Arial" w:hAnsi="Arial" w:cs="Arial"/>
            </w:rPr>
            <w:t>9</w:t>
          </w:r>
        </w:p>
        <w:p w14:paraId="2AC2B7CF" w14:textId="2A6965BF"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Attendance</w:t>
          </w:r>
          <w:r w:rsidRPr="006A79C9">
            <w:rPr>
              <w:rFonts w:ascii="Arial" w:hAnsi="Arial" w:cs="Arial"/>
              <w:spacing w:val="1"/>
            </w:rPr>
            <w:t xml:space="preserve"> </w:t>
          </w:r>
          <w:r w:rsidRPr="006A79C9">
            <w:rPr>
              <w:rFonts w:ascii="Arial" w:hAnsi="Arial" w:cs="Arial"/>
            </w:rPr>
            <w:t>on</w:t>
          </w:r>
          <w:r w:rsidRPr="006A79C9">
            <w:rPr>
              <w:rFonts w:ascii="Arial" w:hAnsi="Arial" w:cs="Arial"/>
              <w:spacing w:val="2"/>
            </w:rPr>
            <w:t xml:space="preserve"> </w:t>
          </w:r>
          <w:r w:rsidRPr="006A79C9">
            <w:rPr>
              <w:rFonts w:ascii="Arial" w:hAnsi="Arial" w:cs="Arial"/>
            </w:rPr>
            <w:t>subcontractors</w:t>
          </w:r>
          <w:r w:rsidRPr="006A79C9">
            <w:rPr>
              <w:rFonts w:ascii="Arial" w:hAnsi="Arial" w:cs="Arial"/>
            </w:rPr>
            <w:tab/>
            <w:t>1</w:t>
          </w:r>
          <w:r w:rsidR="00FA097D">
            <w:rPr>
              <w:rFonts w:ascii="Arial" w:hAnsi="Arial" w:cs="Arial"/>
            </w:rPr>
            <w:t>9</w:t>
          </w:r>
        </w:p>
        <w:p w14:paraId="0B123D92" w14:textId="171A9401"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Plant</w:t>
          </w:r>
          <w:r w:rsidRPr="006A79C9">
            <w:rPr>
              <w:rFonts w:ascii="Arial" w:hAnsi="Arial" w:cs="Arial"/>
              <w:spacing w:val="4"/>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Materials</w:t>
          </w:r>
          <w:r w:rsidRPr="006A79C9">
            <w:rPr>
              <w:rFonts w:ascii="Arial" w:hAnsi="Arial" w:cs="Arial"/>
            </w:rPr>
            <w:tab/>
            <w:t>1</w:t>
          </w:r>
          <w:r w:rsidR="00FA097D">
            <w:rPr>
              <w:rFonts w:ascii="Arial" w:hAnsi="Arial" w:cs="Arial"/>
            </w:rPr>
            <w:t>9</w:t>
          </w:r>
        </w:p>
        <w:p w14:paraId="55D0B473" w14:textId="0A0166CF"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Specifications</w:t>
          </w:r>
          <w:r w:rsidRPr="006A79C9">
            <w:rPr>
              <w:rFonts w:ascii="Arial" w:hAnsi="Arial" w:cs="Arial"/>
            </w:rPr>
            <w:tab/>
            <w:t>1</w:t>
          </w:r>
          <w:r w:rsidR="00FA097D">
            <w:rPr>
              <w:rFonts w:ascii="Arial" w:hAnsi="Arial" w:cs="Arial"/>
            </w:rPr>
            <w:t>9</w:t>
          </w:r>
        </w:p>
        <w:p w14:paraId="42A77246" w14:textId="77718D7A" w:rsidR="008502BA" w:rsidRPr="006A79C9" w:rsidRDefault="00F84358">
          <w:pPr>
            <w:pStyle w:val="TOC5"/>
            <w:numPr>
              <w:ilvl w:val="2"/>
              <w:numId w:val="5"/>
            </w:numPr>
            <w:tabs>
              <w:tab w:val="left" w:pos="1573"/>
              <w:tab w:val="left" w:pos="1574"/>
              <w:tab w:val="right" w:leader="dot" w:pos="10005"/>
            </w:tabs>
            <w:spacing w:before="125"/>
            <w:rPr>
              <w:rFonts w:ascii="Arial" w:hAnsi="Arial" w:cs="Arial"/>
            </w:rPr>
          </w:pPr>
          <w:r w:rsidRPr="006A79C9">
            <w:rPr>
              <w:rFonts w:ascii="Arial" w:hAnsi="Arial" w:cs="Arial"/>
            </w:rPr>
            <w:t>Correction</w:t>
          </w:r>
          <w:r w:rsidRPr="006A79C9">
            <w:rPr>
              <w:rFonts w:ascii="Arial" w:hAnsi="Arial" w:cs="Arial"/>
              <w:spacing w:val="1"/>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defects</w:t>
          </w:r>
          <w:r w:rsidRPr="006A79C9">
            <w:rPr>
              <w:rFonts w:ascii="Arial" w:hAnsi="Arial" w:cs="Arial"/>
            </w:rPr>
            <w:tab/>
            <w:t>1</w:t>
          </w:r>
          <w:r w:rsidR="00FA097D">
            <w:rPr>
              <w:rFonts w:ascii="Arial" w:hAnsi="Arial" w:cs="Arial"/>
            </w:rPr>
            <w:t>9</w:t>
          </w:r>
        </w:p>
        <w:p w14:paraId="2CD7C0BF" w14:textId="6BA53575" w:rsidR="008502BA" w:rsidRPr="006A79C9" w:rsidRDefault="00F84358">
          <w:pPr>
            <w:pStyle w:val="TOC5"/>
            <w:numPr>
              <w:ilvl w:val="2"/>
              <w:numId w:val="5"/>
            </w:numPr>
            <w:tabs>
              <w:tab w:val="left" w:pos="1573"/>
              <w:tab w:val="left" w:pos="1574"/>
              <w:tab w:val="right" w:leader="dot" w:pos="10005"/>
            </w:tabs>
            <w:spacing w:before="116"/>
            <w:rPr>
              <w:rFonts w:ascii="Arial" w:hAnsi="Arial" w:cs="Arial"/>
            </w:rPr>
          </w:pPr>
          <w:r w:rsidRPr="006A79C9">
            <w:rPr>
              <w:rFonts w:ascii="Arial" w:hAnsi="Arial" w:cs="Arial"/>
              <w:i/>
            </w:rPr>
            <w:t>Contractor</w:t>
          </w:r>
          <w:r w:rsidRPr="006A79C9">
            <w:rPr>
              <w:rFonts w:ascii="Arial" w:hAnsi="Arial" w:cs="Arial"/>
            </w:rPr>
            <w:t>’s</w:t>
          </w:r>
          <w:r w:rsidRPr="006A79C9">
            <w:rPr>
              <w:rFonts w:ascii="Arial" w:hAnsi="Arial" w:cs="Arial"/>
              <w:spacing w:val="-2"/>
            </w:rPr>
            <w:t xml:space="preserve"> </w:t>
          </w:r>
          <w:r w:rsidRPr="006A79C9">
            <w:rPr>
              <w:rFonts w:ascii="Arial" w:hAnsi="Arial" w:cs="Arial"/>
            </w:rPr>
            <w:t>procurement</w:t>
          </w:r>
          <w:r w:rsidRPr="006A79C9">
            <w:rPr>
              <w:rFonts w:ascii="Arial" w:hAnsi="Arial" w:cs="Arial"/>
              <w:spacing w:val="5"/>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Plant</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Materials</w:t>
          </w:r>
          <w:r w:rsidRPr="006A79C9">
            <w:rPr>
              <w:rFonts w:ascii="Arial" w:hAnsi="Arial" w:cs="Arial"/>
            </w:rPr>
            <w:tab/>
            <w:t>1</w:t>
          </w:r>
          <w:r w:rsidR="00FA097D">
            <w:rPr>
              <w:rFonts w:ascii="Arial" w:hAnsi="Arial" w:cs="Arial"/>
            </w:rPr>
            <w:t>9</w:t>
          </w:r>
        </w:p>
        <w:p w14:paraId="6C0A26A4" w14:textId="02CBB329" w:rsidR="008502BA" w:rsidRPr="006A79C9" w:rsidRDefault="00F84358">
          <w:pPr>
            <w:pStyle w:val="TOC5"/>
            <w:numPr>
              <w:ilvl w:val="2"/>
              <w:numId w:val="5"/>
            </w:numPr>
            <w:tabs>
              <w:tab w:val="left" w:pos="1573"/>
              <w:tab w:val="left" w:pos="1574"/>
              <w:tab w:val="right" w:leader="dot" w:pos="10005"/>
            </w:tabs>
            <w:spacing w:before="128"/>
            <w:rPr>
              <w:rFonts w:ascii="Arial" w:hAnsi="Arial" w:cs="Arial"/>
            </w:rPr>
          </w:pPr>
          <w:r w:rsidRPr="006A79C9">
            <w:rPr>
              <w:rFonts w:ascii="Arial" w:hAnsi="Arial" w:cs="Arial"/>
            </w:rPr>
            <w:t>Tests</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inspections</w:t>
          </w:r>
          <w:r w:rsidRPr="006A79C9">
            <w:rPr>
              <w:rFonts w:ascii="Arial" w:hAnsi="Arial" w:cs="Arial"/>
              <w:spacing w:val="-1"/>
            </w:rPr>
            <w:t xml:space="preserve"> </w:t>
          </w:r>
          <w:r w:rsidRPr="006A79C9">
            <w:rPr>
              <w:rFonts w:ascii="Arial" w:hAnsi="Arial" w:cs="Arial"/>
            </w:rPr>
            <w:t>before</w:t>
          </w:r>
          <w:r w:rsidRPr="006A79C9">
            <w:rPr>
              <w:rFonts w:ascii="Arial" w:hAnsi="Arial" w:cs="Arial"/>
              <w:spacing w:val="2"/>
            </w:rPr>
            <w:t xml:space="preserve"> </w:t>
          </w:r>
          <w:r w:rsidRPr="006A79C9">
            <w:rPr>
              <w:rFonts w:ascii="Arial" w:hAnsi="Arial" w:cs="Arial"/>
            </w:rPr>
            <w:t>delivery</w:t>
          </w:r>
          <w:r w:rsidRPr="006A79C9">
            <w:rPr>
              <w:rFonts w:ascii="Arial" w:hAnsi="Arial" w:cs="Arial"/>
            </w:rPr>
            <w:tab/>
            <w:t>1</w:t>
          </w:r>
          <w:r w:rsidR="00FA097D">
            <w:rPr>
              <w:rFonts w:ascii="Arial" w:hAnsi="Arial" w:cs="Arial"/>
            </w:rPr>
            <w:t>9</w:t>
          </w:r>
        </w:p>
        <w:p w14:paraId="5C7957D0" w14:textId="5FA12B1B" w:rsidR="008502BA" w:rsidRPr="006A79C9" w:rsidRDefault="00F84358">
          <w:pPr>
            <w:pStyle w:val="TOC5"/>
            <w:numPr>
              <w:ilvl w:val="2"/>
              <w:numId w:val="5"/>
            </w:numPr>
            <w:tabs>
              <w:tab w:val="left" w:pos="1573"/>
              <w:tab w:val="left" w:pos="1574"/>
              <w:tab w:val="right" w:leader="dot" w:pos="10005"/>
            </w:tabs>
            <w:spacing w:before="111"/>
            <w:rPr>
              <w:rFonts w:ascii="Arial" w:hAnsi="Arial" w:cs="Arial"/>
            </w:rPr>
          </w:pPr>
          <w:r w:rsidRPr="006A79C9">
            <w:rPr>
              <w:rFonts w:ascii="Arial" w:hAnsi="Arial" w:cs="Arial"/>
            </w:rPr>
            <w:t>Plant &amp;</w:t>
          </w:r>
          <w:r w:rsidRPr="006A79C9">
            <w:rPr>
              <w:rFonts w:ascii="Arial" w:hAnsi="Arial" w:cs="Arial"/>
              <w:spacing w:val="4"/>
            </w:rPr>
            <w:t xml:space="preserve"> </w:t>
          </w:r>
          <w:r w:rsidRPr="006A79C9">
            <w:rPr>
              <w:rFonts w:ascii="Arial" w:hAnsi="Arial" w:cs="Arial"/>
            </w:rPr>
            <w:t>Materials</w:t>
          </w:r>
          <w:r w:rsidRPr="006A79C9">
            <w:rPr>
              <w:rFonts w:ascii="Arial" w:hAnsi="Arial" w:cs="Arial"/>
              <w:spacing w:val="-1"/>
            </w:rPr>
            <w:t xml:space="preserve"> </w:t>
          </w:r>
          <w:r w:rsidRPr="006A79C9">
            <w:rPr>
              <w:rFonts w:ascii="Arial" w:hAnsi="Arial" w:cs="Arial"/>
            </w:rPr>
            <w:t>provided</w:t>
          </w:r>
          <w:r w:rsidRPr="006A79C9">
            <w:rPr>
              <w:rFonts w:ascii="Arial" w:hAnsi="Arial" w:cs="Arial"/>
              <w:spacing w:val="2"/>
            </w:rPr>
            <w:t xml:space="preserve"> </w:t>
          </w:r>
          <w:r w:rsidRPr="006A79C9">
            <w:rPr>
              <w:rFonts w:ascii="Arial" w:hAnsi="Arial" w:cs="Arial"/>
            </w:rPr>
            <w:t>“free</w:t>
          </w:r>
          <w:r w:rsidRPr="006A79C9">
            <w:rPr>
              <w:rFonts w:ascii="Arial" w:hAnsi="Arial" w:cs="Arial"/>
              <w:spacing w:val="-3"/>
            </w:rPr>
            <w:t xml:space="preserve"> </w:t>
          </w:r>
          <w:r w:rsidRPr="006A79C9">
            <w:rPr>
              <w:rFonts w:ascii="Arial" w:hAnsi="Arial" w:cs="Arial"/>
            </w:rPr>
            <w:t>issue”</w:t>
          </w:r>
          <w:r w:rsidRPr="006A79C9">
            <w:rPr>
              <w:rFonts w:ascii="Arial" w:hAnsi="Arial" w:cs="Arial"/>
              <w:spacing w:val="4"/>
            </w:rPr>
            <w:t xml:space="preserve"> </w:t>
          </w:r>
          <w:r w:rsidRPr="006A79C9">
            <w:rPr>
              <w:rFonts w:ascii="Arial" w:hAnsi="Arial" w:cs="Arial"/>
            </w:rPr>
            <w:t>by</w:t>
          </w:r>
          <w:r w:rsidRPr="006A79C9">
            <w:rPr>
              <w:rFonts w:ascii="Arial" w:hAnsi="Arial" w:cs="Arial"/>
              <w:spacing w:val="4"/>
            </w:rPr>
            <w:t xml:space="preserve"> </w:t>
          </w:r>
          <w:r w:rsidRPr="006A79C9">
            <w:rPr>
              <w:rFonts w:ascii="Arial" w:hAnsi="Arial" w:cs="Arial"/>
            </w:rPr>
            <w:t>the</w:t>
          </w:r>
          <w:r w:rsidRPr="006A79C9">
            <w:rPr>
              <w:rFonts w:ascii="Arial" w:hAnsi="Arial" w:cs="Arial"/>
              <w:spacing w:val="5"/>
            </w:rPr>
            <w:t xml:space="preserve"> </w:t>
          </w:r>
          <w:r w:rsidRPr="006A79C9">
            <w:rPr>
              <w:rFonts w:ascii="Arial" w:hAnsi="Arial" w:cs="Arial"/>
              <w:i/>
            </w:rPr>
            <w:t>Employer</w:t>
          </w:r>
          <w:r w:rsidRPr="006A79C9">
            <w:rPr>
              <w:rFonts w:ascii="Arial" w:hAnsi="Arial" w:cs="Arial"/>
              <w:i/>
            </w:rPr>
            <w:tab/>
          </w:r>
          <w:r w:rsidRPr="006A79C9">
            <w:rPr>
              <w:rFonts w:ascii="Arial" w:hAnsi="Arial" w:cs="Arial"/>
            </w:rPr>
            <w:t>1</w:t>
          </w:r>
          <w:r w:rsidR="00FA097D">
            <w:rPr>
              <w:rFonts w:ascii="Arial" w:hAnsi="Arial" w:cs="Arial"/>
            </w:rPr>
            <w:t>9</w:t>
          </w:r>
        </w:p>
        <w:p w14:paraId="362AB8AE" w14:textId="1CAA0249" w:rsidR="008502BA" w:rsidRPr="006A79C9" w:rsidRDefault="00F84358">
          <w:pPr>
            <w:pStyle w:val="TOC5"/>
            <w:numPr>
              <w:ilvl w:val="2"/>
              <w:numId w:val="5"/>
            </w:numPr>
            <w:tabs>
              <w:tab w:val="left" w:pos="1573"/>
              <w:tab w:val="left" w:pos="1574"/>
              <w:tab w:val="right" w:leader="dot" w:pos="10005"/>
            </w:tabs>
            <w:spacing w:before="129"/>
            <w:rPr>
              <w:rFonts w:ascii="Arial" w:hAnsi="Arial" w:cs="Arial"/>
            </w:rPr>
          </w:pPr>
          <w:r w:rsidRPr="006A79C9">
            <w:rPr>
              <w:rFonts w:ascii="Arial" w:hAnsi="Arial" w:cs="Arial"/>
            </w:rPr>
            <w:t>Cataloguing</w:t>
          </w:r>
          <w:r w:rsidRPr="006A79C9">
            <w:rPr>
              <w:rFonts w:ascii="Arial" w:hAnsi="Arial" w:cs="Arial"/>
              <w:spacing w:val="1"/>
            </w:rPr>
            <w:t xml:space="preserve"> </w:t>
          </w:r>
          <w:r w:rsidRPr="006A79C9">
            <w:rPr>
              <w:rFonts w:ascii="Arial" w:hAnsi="Arial" w:cs="Arial"/>
            </w:rPr>
            <w:t>requirements</w:t>
          </w:r>
          <w:r w:rsidRPr="006A79C9">
            <w:rPr>
              <w:rFonts w:ascii="Arial" w:hAnsi="Arial" w:cs="Arial"/>
            </w:rPr>
            <w:tab/>
            <w:t>1</w:t>
          </w:r>
          <w:r w:rsidR="00FA097D">
            <w:rPr>
              <w:rFonts w:ascii="Arial" w:hAnsi="Arial" w:cs="Arial"/>
            </w:rPr>
            <w:t>9</w:t>
          </w:r>
        </w:p>
        <w:p w14:paraId="1FFBB731" w14:textId="77777777" w:rsidR="008502BA" w:rsidRPr="006A79C9" w:rsidRDefault="00F84358">
          <w:pPr>
            <w:pStyle w:val="TOC1"/>
            <w:numPr>
              <w:ilvl w:val="0"/>
              <w:numId w:val="5"/>
            </w:numPr>
            <w:tabs>
              <w:tab w:val="left" w:pos="853"/>
              <w:tab w:val="left" w:pos="854"/>
              <w:tab w:val="right" w:leader="dot" w:pos="10005"/>
            </w:tabs>
            <w:ind w:hanging="481"/>
          </w:pPr>
          <w:r w:rsidRPr="006A79C9">
            <w:t>Working</w:t>
          </w:r>
          <w:r w:rsidRPr="006A79C9">
            <w:rPr>
              <w:spacing w:val="-3"/>
            </w:rPr>
            <w:t xml:space="preserve"> </w:t>
          </w:r>
          <w:r w:rsidRPr="006A79C9">
            <w:t>on</w:t>
          </w:r>
          <w:r w:rsidRPr="006A79C9">
            <w:rPr>
              <w:spacing w:val="3"/>
            </w:rPr>
            <w:t xml:space="preserve"> </w:t>
          </w:r>
          <w:r w:rsidRPr="006A79C9">
            <w:t>the Affected</w:t>
          </w:r>
          <w:r w:rsidRPr="006A79C9">
            <w:rPr>
              <w:spacing w:val="3"/>
            </w:rPr>
            <w:t xml:space="preserve"> </w:t>
          </w:r>
          <w:r w:rsidRPr="006A79C9">
            <w:t>Property</w:t>
          </w:r>
          <w:r w:rsidRPr="006A79C9">
            <w:tab/>
            <w:t>19</w:t>
          </w:r>
        </w:p>
        <w:p w14:paraId="16AF8D53" w14:textId="570E0264" w:rsidR="008502BA" w:rsidRPr="006A79C9" w:rsidRDefault="00F84358">
          <w:pPr>
            <w:pStyle w:val="TOC3"/>
            <w:numPr>
              <w:ilvl w:val="1"/>
              <w:numId w:val="5"/>
            </w:numPr>
            <w:tabs>
              <w:tab w:val="left" w:pos="1252"/>
              <w:tab w:val="left" w:pos="1253"/>
              <w:tab w:val="right" w:leader="dot" w:pos="10005"/>
            </w:tabs>
            <w:spacing w:before="121"/>
            <w:rPr>
              <w:rFonts w:ascii="Arial" w:hAnsi="Arial" w:cs="Arial"/>
            </w:rPr>
          </w:pPr>
          <w:r w:rsidRPr="006A79C9">
            <w:rPr>
              <w:rFonts w:ascii="Arial" w:hAnsi="Arial" w:cs="Arial"/>
              <w:i/>
            </w:rPr>
            <w:t>Employer</w:t>
          </w:r>
          <w:r w:rsidRPr="006A79C9">
            <w:rPr>
              <w:rFonts w:ascii="Arial" w:hAnsi="Arial" w:cs="Arial"/>
            </w:rPr>
            <w:t>’s</w:t>
          </w:r>
          <w:r w:rsidRPr="006A79C9">
            <w:rPr>
              <w:rFonts w:ascii="Arial" w:hAnsi="Arial" w:cs="Arial"/>
              <w:spacing w:val="-2"/>
            </w:rPr>
            <w:t xml:space="preserve"> </w:t>
          </w:r>
          <w:r w:rsidRPr="006A79C9">
            <w:rPr>
              <w:rFonts w:ascii="Arial" w:hAnsi="Arial" w:cs="Arial"/>
            </w:rPr>
            <w:t>site</w:t>
          </w:r>
          <w:r w:rsidRPr="006A79C9">
            <w:rPr>
              <w:rFonts w:ascii="Arial" w:hAnsi="Arial" w:cs="Arial"/>
              <w:spacing w:val="2"/>
            </w:rPr>
            <w:t xml:space="preserve"> </w:t>
          </w:r>
          <w:r w:rsidRPr="006A79C9">
            <w:rPr>
              <w:rFonts w:ascii="Arial" w:hAnsi="Arial" w:cs="Arial"/>
            </w:rPr>
            <w:t>entry</w:t>
          </w:r>
          <w:r w:rsidRPr="006A79C9">
            <w:rPr>
              <w:rFonts w:ascii="Arial" w:hAnsi="Arial" w:cs="Arial"/>
              <w:spacing w:val="3"/>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security</w:t>
          </w:r>
          <w:r w:rsidRPr="006A79C9">
            <w:rPr>
              <w:rFonts w:ascii="Arial" w:hAnsi="Arial" w:cs="Arial"/>
              <w:spacing w:val="-1"/>
            </w:rPr>
            <w:t xml:space="preserve"> </w:t>
          </w:r>
          <w:r w:rsidRPr="006A79C9">
            <w:rPr>
              <w:rFonts w:ascii="Arial" w:hAnsi="Arial" w:cs="Arial"/>
            </w:rPr>
            <w:t>control,</w:t>
          </w:r>
          <w:r w:rsidRPr="006A79C9">
            <w:rPr>
              <w:rFonts w:ascii="Arial" w:hAnsi="Arial" w:cs="Arial"/>
              <w:spacing w:val="4"/>
            </w:rPr>
            <w:t xml:space="preserve"> </w:t>
          </w:r>
          <w:r w:rsidRPr="006A79C9">
            <w:rPr>
              <w:rFonts w:ascii="Arial" w:hAnsi="Arial" w:cs="Arial"/>
            </w:rPr>
            <w:t>permits,</w:t>
          </w:r>
          <w:r w:rsidRPr="006A79C9">
            <w:rPr>
              <w:rFonts w:ascii="Arial" w:hAnsi="Arial" w:cs="Arial"/>
              <w:spacing w:val="5"/>
            </w:rPr>
            <w:t xml:space="preserve"> </w:t>
          </w:r>
          <w:r w:rsidRPr="006A79C9">
            <w:rPr>
              <w:rFonts w:ascii="Arial" w:hAnsi="Arial" w:cs="Arial"/>
            </w:rPr>
            <w:t>and</w:t>
          </w:r>
          <w:r w:rsidRPr="006A79C9">
            <w:rPr>
              <w:rFonts w:ascii="Arial" w:hAnsi="Arial" w:cs="Arial"/>
              <w:spacing w:val="-3"/>
            </w:rPr>
            <w:t xml:space="preserve"> </w:t>
          </w:r>
          <w:r w:rsidRPr="006A79C9">
            <w:rPr>
              <w:rFonts w:ascii="Arial" w:hAnsi="Arial" w:cs="Arial"/>
            </w:rPr>
            <w:t>site</w:t>
          </w:r>
          <w:r w:rsidRPr="006A79C9">
            <w:rPr>
              <w:rFonts w:ascii="Arial" w:hAnsi="Arial" w:cs="Arial"/>
              <w:spacing w:val="2"/>
            </w:rPr>
            <w:t xml:space="preserve"> </w:t>
          </w:r>
          <w:r w:rsidRPr="006A79C9">
            <w:rPr>
              <w:rFonts w:ascii="Arial" w:hAnsi="Arial" w:cs="Arial"/>
            </w:rPr>
            <w:t>regulations</w:t>
          </w:r>
          <w:r w:rsidRPr="006A79C9">
            <w:rPr>
              <w:rFonts w:ascii="Arial" w:hAnsi="Arial" w:cs="Arial"/>
            </w:rPr>
            <w:tab/>
          </w:r>
          <w:r w:rsidR="00FA097D">
            <w:rPr>
              <w:rFonts w:ascii="Arial" w:hAnsi="Arial" w:cs="Arial"/>
            </w:rPr>
            <w:t>20</w:t>
          </w:r>
        </w:p>
        <w:p w14:paraId="67CD574E" w14:textId="1A4CFBF7" w:rsidR="008502BA" w:rsidRPr="006A79C9" w:rsidRDefault="00F84358">
          <w:pPr>
            <w:pStyle w:val="TOC3"/>
            <w:numPr>
              <w:ilvl w:val="1"/>
              <w:numId w:val="5"/>
            </w:numPr>
            <w:tabs>
              <w:tab w:val="left" w:pos="1252"/>
              <w:tab w:val="left" w:pos="1253"/>
              <w:tab w:val="right" w:leader="dot" w:pos="10005"/>
            </w:tabs>
            <w:spacing w:before="128"/>
            <w:rPr>
              <w:rFonts w:ascii="Arial" w:hAnsi="Arial" w:cs="Arial"/>
            </w:rPr>
          </w:pPr>
          <w:r w:rsidRPr="006A79C9">
            <w:rPr>
              <w:rFonts w:ascii="Arial" w:hAnsi="Arial" w:cs="Arial"/>
            </w:rPr>
            <w:t>People</w:t>
          </w:r>
          <w:r w:rsidRPr="006A79C9">
            <w:rPr>
              <w:rFonts w:ascii="Arial" w:hAnsi="Arial" w:cs="Arial"/>
              <w:spacing w:val="1"/>
            </w:rPr>
            <w:t xml:space="preserve"> </w:t>
          </w:r>
          <w:r w:rsidRPr="006A79C9">
            <w:rPr>
              <w:rFonts w:ascii="Arial" w:hAnsi="Arial" w:cs="Arial"/>
            </w:rPr>
            <w:t>restrictions,</w:t>
          </w:r>
          <w:r w:rsidRPr="006A79C9">
            <w:rPr>
              <w:rFonts w:ascii="Arial" w:hAnsi="Arial" w:cs="Arial"/>
              <w:spacing w:val="5"/>
            </w:rPr>
            <w:t xml:space="preserve"> </w:t>
          </w:r>
          <w:r w:rsidRPr="006A79C9">
            <w:rPr>
              <w:rFonts w:ascii="Arial" w:hAnsi="Arial" w:cs="Arial"/>
            </w:rPr>
            <w:t>hours</w:t>
          </w:r>
          <w:r w:rsidRPr="006A79C9">
            <w:rPr>
              <w:rFonts w:ascii="Arial" w:hAnsi="Arial" w:cs="Arial"/>
              <w:spacing w:val="-2"/>
            </w:rPr>
            <w:t xml:space="preserve"> </w:t>
          </w:r>
          <w:r w:rsidRPr="006A79C9">
            <w:rPr>
              <w:rFonts w:ascii="Arial" w:hAnsi="Arial" w:cs="Arial"/>
            </w:rPr>
            <w:t>of</w:t>
          </w:r>
          <w:r w:rsidRPr="006A79C9">
            <w:rPr>
              <w:rFonts w:ascii="Arial" w:hAnsi="Arial" w:cs="Arial"/>
              <w:spacing w:val="10"/>
            </w:rPr>
            <w:t xml:space="preserve"> </w:t>
          </w:r>
          <w:r w:rsidRPr="006A79C9">
            <w:rPr>
              <w:rFonts w:ascii="Arial" w:hAnsi="Arial" w:cs="Arial"/>
            </w:rPr>
            <w:t>work,</w:t>
          </w:r>
          <w:r w:rsidRPr="006A79C9">
            <w:rPr>
              <w:rFonts w:ascii="Arial" w:hAnsi="Arial" w:cs="Arial"/>
              <w:spacing w:val="5"/>
            </w:rPr>
            <w:t xml:space="preserve"> </w:t>
          </w:r>
          <w:r w:rsidRPr="006A79C9">
            <w:rPr>
              <w:rFonts w:ascii="Arial" w:hAnsi="Arial" w:cs="Arial"/>
            </w:rPr>
            <w:t>conduct</w:t>
          </w:r>
          <w:r w:rsidRPr="006A79C9">
            <w:rPr>
              <w:rFonts w:ascii="Arial" w:hAnsi="Arial" w:cs="Arial"/>
              <w:spacing w:val="4"/>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records</w:t>
          </w:r>
          <w:r w:rsidRPr="006A79C9">
            <w:rPr>
              <w:rFonts w:ascii="Arial" w:hAnsi="Arial" w:cs="Arial"/>
            </w:rPr>
            <w:tab/>
          </w:r>
          <w:r w:rsidR="00FA097D">
            <w:rPr>
              <w:rFonts w:ascii="Arial" w:hAnsi="Arial" w:cs="Arial"/>
            </w:rPr>
            <w:t>20</w:t>
          </w:r>
        </w:p>
        <w:p w14:paraId="4B9B4758" w14:textId="6969A103"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Health</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safety</w:t>
          </w:r>
          <w:r w:rsidRPr="006A79C9">
            <w:rPr>
              <w:rFonts w:ascii="Arial" w:hAnsi="Arial" w:cs="Arial"/>
              <w:spacing w:val="-1"/>
            </w:rPr>
            <w:t xml:space="preserve"> </w:t>
          </w:r>
          <w:r w:rsidRPr="006A79C9">
            <w:rPr>
              <w:rFonts w:ascii="Arial" w:hAnsi="Arial" w:cs="Arial"/>
            </w:rPr>
            <w:t>facilities</w:t>
          </w:r>
          <w:r w:rsidRPr="006A79C9">
            <w:rPr>
              <w:rFonts w:ascii="Arial" w:hAnsi="Arial" w:cs="Arial"/>
              <w:spacing w:val="-1"/>
            </w:rPr>
            <w:t xml:space="preserve"> </w:t>
          </w:r>
          <w:r w:rsidRPr="006A79C9">
            <w:rPr>
              <w:rFonts w:ascii="Arial" w:hAnsi="Arial" w:cs="Arial"/>
            </w:rPr>
            <w:t>on</w:t>
          </w:r>
          <w:r w:rsidRPr="006A79C9">
            <w:rPr>
              <w:rFonts w:ascii="Arial" w:hAnsi="Arial" w:cs="Arial"/>
              <w:spacing w:val="2"/>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Affected</w:t>
          </w:r>
          <w:r w:rsidRPr="006A79C9">
            <w:rPr>
              <w:rFonts w:ascii="Arial" w:hAnsi="Arial" w:cs="Arial"/>
              <w:spacing w:val="2"/>
            </w:rPr>
            <w:t xml:space="preserve"> </w:t>
          </w:r>
          <w:r w:rsidRPr="006A79C9">
            <w:rPr>
              <w:rFonts w:ascii="Arial" w:hAnsi="Arial" w:cs="Arial"/>
            </w:rPr>
            <w:t>Property</w:t>
          </w:r>
          <w:r w:rsidRPr="006A79C9">
            <w:rPr>
              <w:rFonts w:ascii="Arial" w:hAnsi="Arial" w:cs="Arial"/>
            </w:rPr>
            <w:tab/>
          </w:r>
          <w:r w:rsidR="00FA097D">
            <w:rPr>
              <w:rFonts w:ascii="Arial" w:hAnsi="Arial" w:cs="Arial"/>
            </w:rPr>
            <w:t>20</w:t>
          </w:r>
        </w:p>
        <w:p w14:paraId="1F0CC60D" w14:textId="6CC2035E" w:rsidR="008502BA" w:rsidRPr="006A79C9" w:rsidRDefault="00F84358">
          <w:pPr>
            <w:pStyle w:val="TOC3"/>
            <w:numPr>
              <w:ilvl w:val="1"/>
              <w:numId w:val="5"/>
            </w:numPr>
            <w:tabs>
              <w:tab w:val="left" w:pos="1252"/>
              <w:tab w:val="left" w:pos="1253"/>
              <w:tab w:val="right" w:leader="dot" w:pos="10005"/>
            </w:tabs>
            <w:spacing w:before="125"/>
            <w:rPr>
              <w:rFonts w:ascii="Arial" w:hAnsi="Arial" w:cs="Arial"/>
            </w:rPr>
          </w:pPr>
          <w:r w:rsidRPr="006A79C9">
            <w:rPr>
              <w:rFonts w:ascii="Arial" w:hAnsi="Arial" w:cs="Arial"/>
            </w:rPr>
            <w:t>Environmental</w:t>
          </w:r>
          <w:r w:rsidRPr="006A79C9">
            <w:rPr>
              <w:rFonts w:ascii="Arial" w:hAnsi="Arial" w:cs="Arial"/>
              <w:spacing w:val="6"/>
            </w:rPr>
            <w:t xml:space="preserve"> </w:t>
          </w:r>
          <w:r w:rsidRPr="006A79C9">
            <w:rPr>
              <w:rFonts w:ascii="Arial" w:hAnsi="Arial" w:cs="Arial"/>
            </w:rPr>
            <w:t>controls,</w:t>
          </w:r>
          <w:r w:rsidRPr="006A79C9">
            <w:rPr>
              <w:rFonts w:ascii="Arial" w:hAnsi="Arial" w:cs="Arial"/>
              <w:spacing w:val="1"/>
            </w:rPr>
            <w:t xml:space="preserve"> </w:t>
          </w:r>
          <w:r w:rsidRPr="006A79C9">
            <w:rPr>
              <w:rFonts w:ascii="Arial" w:hAnsi="Arial" w:cs="Arial"/>
            </w:rPr>
            <w:t>fauna</w:t>
          </w:r>
          <w:r w:rsidRPr="006A79C9">
            <w:rPr>
              <w:rFonts w:ascii="Arial" w:hAnsi="Arial" w:cs="Arial"/>
              <w:spacing w:val="2"/>
            </w:rPr>
            <w:t xml:space="preserve"> </w:t>
          </w:r>
          <w:r w:rsidRPr="006A79C9">
            <w:rPr>
              <w:rFonts w:ascii="Arial" w:hAnsi="Arial" w:cs="Arial"/>
            </w:rPr>
            <w:t>&amp;</w:t>
          </w:r>
          <w:r w:rsidRPr="006A79C9">
            <w:rPr>
              <w:rFonts w:ascii="Arial" w:hAnsi="Arial" w:cs="Arial"/>
              <w:spacing w:val="-6"/>
            </w:rPr>
            <w:t xml:space="preserve"> </w:t>
          </w:r>
          <w:r w:rsidRPr="006A79C9">
            <w:rPr>
              <w:rFonts w:ascii="Arial" w:hAnsi="Arial" w:cs="Arial"/>
            </w:rPr>
            <w:t>flora</w:t>
          </w:r>
          <w:r w:rsidRPr="006A79C9">
            <w:rPr>
              <w:rFonts w:ascii="Arial" w:hAnsi="Arial" w:cs="Arial"/>
            </w:rPr>
            <w:tab/>
          </w:r>
          <w:r w:rsidR="00FA097D">
            <w:rPr>
              <w:rFonts w:ascii="Arial" w:hAnsi="Arial" w:cs="Arial"/>
            </w:rPr>
            <w:t>20</w:t>
          </w:r>
        </w:p>
        <w:p w14:paraId="48169459" w14:textId="33D4975D"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Cooperating</w:t>
          </w:r>
          <w:r w:rsidRPr="006A79C9">
            <w:rPr>
              <w:rFonts w:ascii="Arial" w:hAnsi="Arial" w:cs="Arial"/>
              <w:spacing w:val="1"/>
            </w:rPr>
            <w:t xml:space="preserve"> </w:t>
          </w:r>
          <w:r w:rsidRPr="006A79C9">
            <w:rPr>
              <w:rFonts w:ascii="Arial" w:hAnsi="Arial" w:cs="Arial"/>
            </w:rPr>
            <w:t>with</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obtaining</w:t>
          </w:r>
          <w:r w:rsidRPr="006A79C9">
            <w:rPr>
              <w:rFonts w:ascii="Arial" w:hAnsi="Arial" w:cs="Arial"/>
              <w:spacing w:val="2"/>
            </w:rPr>
            <w:t xml:space="preserve"> </w:t>
          </w:r>
          <w:r w:rsidRPr="006A79C9">
            <w:rPr>
              <w:rFonts w:ascii="Arial" w:hAnsi="Arial" w:cs="Arial"/>
            </w:rPr>
            <w:t>acceptance</w:t>
          </w:r>
          <w:r w:rsidRPr="006A79C9">
            <w:rPr>
              <w:rFonts w:ascii="Arial" w:hAnsi="Arial" w:cs="Arial"/>
              <w:spacing w:val="1"/>
            </w:rPr>
            <w:t xml:space="preserve"> </w:t>
          </w:r>
          <w:r w:rsidRPr="006A79C9">
            <w:rPr>
              <w:rFonts w:ascii="Arial" w:hAnsi="Arial" w:cs="Arial"/>
            </w:rPr>
            <w:t>of</w:t>
          </w:r>
          <w:r w:rsidRPr="006A79C9">
            <w:rPr>
              <w:rFonts w:ascii="Arial" w:hAnsi="Arial" w:cs="Arial"/>
              <w:spacing w:val="1"/>
            </w:rPr>
            <w:t xml:space="preserve"> </w:t>
          </w:r>
          <w:r w:rsidRPr="006A79C9">
            <w:rPr>
              <w:rFonts w:ascii="Arial" w:hAnsi="Arial" w:cs="Arial"/>
            </w:rPr>
            <w:t>Others</w:t>
          </w:r>
          <w:r w:rsidRPr="006A79C9">
            <w:rPr>
              <w:rFonts w:ascii="Arial" w:hAnsi="Arial" w:cs="Arial"/>
            </w:rPr>
            <w:tab/>
          </w:r>
          <w:r w:rsidR="00FA097D">
            <w:rPr>
              <w:rFonts w:ascii="Arial" w:hAnsi="Arial" w:cs="Arial"/>
            </w:rPr>
            <w:t>20</w:t>
          </w:r>
        </w:p>
        <w:p w14:paraId="2545F9F1" w14:textId="511A246C" w:rsidR="008502BA" w:rsidRPr="006A79C9" w:rsidRDefault="00F84358">
          <w:pPr>
            <w:pStyle w:val="TOC4"/>
            <w:numPr>
              <w:ilvl w:val="1"/>
              <w:numId w:val="5"/>
            </w:numPr>
            <w:tabs>
              <w:tab w:val="left" w:pos="1252"/>
              <w:tab w:val="left" w:pos="1253"/>
              <w:tab w:val="right" w:leader="dot" w:pos="10005"/>
            </w:tabs>
            <w:spacing w:before="116"/>
            <w:rPr>
              <w:rFonts w:ascii="Arial" w:hAnsi="Arial" w:cs="Arial"/>
              <w:b w:val="0"/>
              <w:i w:val="0"/>
              <w:sz w:val="20"/>
              <w:szCs w:val="20"/>
            </w:rPr>
          </w:pPr>
          <w:r w:rsidRPr="006A79C9">
            <w:rPr>
              <w:rFonts w:ascii="Arial" w:hAnsi="Arial" w:cs="Arial"/>
              <w:b w:val="0"/>
              <w:i w:val="0"/>
              <w:sz w:val="20"/>
              <w:szCs w:val="20"/>
            </w:rPr>
            <w:t>Records</w:t>
          </w:r>
          <w:r w:rsidRPr="006A79C9">
            <w:rPr>
              <w:rFonts w:ascii="Arial" w:hAnsi="Arial" w:cs="Arial"/>
              <w:b w:val="0"/>
              <w:i w:val="0"/>
              <w:spacing w:val="-2"/>
              <w:sz w:val="20"/>
              <w:szCs w:val="20"/>
            </w:rPr>
            <w:t xml:space="preserve"> </w:t>
          </w:r>
          <w:r w:rsidRPr="006A79C9">
            <w:rPr>
              <w:rFonts w:ascii="Arial" w:hAnsi="Arial" w:cs="Arial"/>
              <w:b w:val="0"/>
              <w:i w:val="0"/>
              <w:sz w:val="20"/>
              <w:szCs w:val="20"/>
            </w:rPr>
            <w:t>of</w:t>
          </w:r>
          <w:r w:rsidRPr="006A79C9">
            <w:rPr>
              <w:rFonts w:ascii="Arial" w:hAnsi="Arial" w:cs="Arial"/>
              <w:b w:val="0"/>
              <w:i w:val="0"/>
              <w:spacing w:val="10"/>
              <w:sz w:val="20"/>
              <w:szCs w:val="20"/>
            </w:rPr>
            <w:t xml:space="preserve"> </w:t>
          </w:r>
          <w:r w:rsidRPr="006A79C9">
            <w:rPr>
              <w:rFonts w:ascii="Arial" w:hAnsi="Arial" w:cs="Arial"/>
              <w:b w:val="0"/>
              <w:sz w:val="20"/>
              <w:szCs w:val="20"/>
            </w:rPr>
            <w:t>Contractor</w:t>
          </w:r>
          <w:r w:rsidRPr="006A79C9">
            <w:rPr>
              <w:rFonts w:ascii="Arial" w:hAnsi="Arial" w:cs="Arial"/>
              <w:b w:val="0"/>
              <w:i w:val="0"/>
              <w:sz w:val="20"/>
              <w:szCs w:val="20"/>
            </w:rPr>
            <w:t>’s</w:t>
          </w:r>
          <w:r w:rsidRPr="006A79C9">
            <w:rPr>
              <w:rFonts w:ascii="Arial" w:hAnsi="Arial" w:cs="Arial"/>
              <w:b w:val="0"/>
              <w:i w:val="0"/>
              <w:spacing w:val="-1"/>
              <w:sz w:val="20"/>
              <w:szCs w:val="20"/>
            </w:rPr>
            <w:t xml:space="preserve"> </w:t>
          </w:r>
          <w:r w:rsidRPr="006A79C9">
            <w:rPr>
              <w:rFonts w:ascii="Arial" w:hAnsi="Arial" w:cs="Arial"/>
              <w:b w:val="0"/>
              <w:i w:val="0"/>
              <w:sz w:val="20"/>
              <w:szCs w:val="20"/>
            </w:rPr>
            <w:t>Equipment</w:t>
          </w:r>
          <w:r w:rsidRPr="006A79C9">
            <w:rPr>
              <w:rFonts w:ascii="Arial" w:hAnsi="Arial" w:cs="Arial"/>
              <w:b w:val="0"/>
              <w:i w:val="0"/>
              <w:sz w:val="20"/>
              <w:szCs w:val="20"/>
            </w:rPr>
            <w:tab/>
          </w:r>
          <w:r w:rsidR="00FA097D">
            <w:rPr>
              <w:rFonts w:ascii="Arial" w:hAnsi="Arial" w:cs="Arial"/>
              <w:b w:val="0"/>
              <w:i w:val="0"/>
              <w:sz w:val="20"/>
              <w:szCs w:val="20"/>
            </w:rPr>
            <w:t>20</w:t>
          </w:r>
        </w:p>
        <w:p w14:paraId="089263B4" w14:textId="77777777" w:rsidR="008502BA" w:rsidRPr="006A79C9" w:rsidRDefault="00F84358">
          <w:pPr>
            <w:pStyle w:val="TOC4"/>
            <w:numPr>
              <w:ilvl w:val="1"/>
              <w:numId w:val="5"/>
            </w:numPr>
            <w:tabs>
              <w:tab w:val="left" w:pos="1252"/>
              <w:tab w:val="left" w:pos="1253"/>
              <w:tab w:val="right" w:leader="dot" w:pos="10005"/>
            </w:tabs>
            <w:rPr>
              <w:rFonts w:ascii="Arial" w:hAnsi="Arial" w:cs="Arial"/>
              <w:b w:val="0"/>
              <w:i w:val="0"/>
              <w:sz w:val="20"/>
              <w:szCs w:val="20"/>
            </w:rPr>
          </w:pPr>
          <w:r w:rsidRPr="006A79C9">
            <w:rPr>
              <w:rFonts w:ascii="Arial" w:hAnsi="Arial" w:cs="Arial"/>
              <w:b w:val="0"/>
              <w:i w:val="0"/>
              <w:sz w:val="20"/>
              <w:szCs w:val="20"/>
            </w:rPr>
            <w:t>Equipment</w:t>
          </w:r>
          <w:r w:rsidRPr="006A79C9">
            <w:rPr>
              <w:rFonts w:ascii="Arial" w:hAnsi="Arial" w:cs="Arial"/>
              <w:b w:val="0"/>
              <w:i w:val="0"/>
              <w:spacing w:val="4"/>
              <w:sz w:val="20"/>
              <w:szCs w:val="20"/>
            </w:rPr>
            <w:t xml:space="preserve"> </w:t>
          </w:r>
          <w:r w:rsidRPr="006A79C9">
            <w:rPr>
              <w:rFonts w:ascii="Arial" w:hAnsi="Arial" w:cs="Arial"/>
              <w:b w:val="0"/>
              <w:i w:val="0"/>
              <w:sz w:val="20"/>
              <w:szCs w:val="20"/>
            </w:rPr>
            <w:t>provided</w:t>
          </w:r>
          <w:r w:rsidRPr="006A79C9">
            <w:rPr>
              <w:rFonts w:ascii="Arial" w:hAnsi="Arial" w:cs="Arial"/>
              <w:b w:val="0"/>
              <w:i w:val="0"/>
              <w:spacing w:val="2"/>
              <w:sz w:val="20"/>
              <w:szCs w:val="20"/>
            </w:rPr>
            <w:t xml:space="preserve"> </w:t>
          </w:r>
          <w:r w:rsidRPr="006A79C9">
            <w:rPr>
              <w:rFonts w:ascii="Arial" w:hAnsi="Arial" w:cs="Arial"/>
              <w:b w:val="0"/>
              <w:i w:val="0"/>
              <w:sz w:val="20"/>
              <w:szCs w:val="20"/>
            </w:rPr>
            <w:t>by</w:t>
          </w:r>
          <w:r w:rsidRPr="006A79C9">
            <w:rPr>
              <w:rFonts w:ascii="Arial" w:hAnsi="Arial" w:cs="Arial"/>
              <w:b w:val="0"/>
              <w:i w:val="0"/>
              <w:spacing w:val="-1"/>
              <w:sz w:val="20"/>
              <w:szCs w:val="20"/>
            </w:rPr>
            <w:t xml:space="preserve"> </w:t>
          </w:r>
          <w:proofErr w:type="gramStart"/>
          <w:r w:rsidRPr="006A79C9">
            <w:rPr>
              <w:rFonts w:ascii="Arial" w:hAnsi="Arial" w:cs="Arial"/>
              <w:b w:val="0"/>
              <w:i w:val="0"/>
              <w:sz w:val="20"/>
              <w:szCs w:val="20"/>
            </w:rPr>
            <w:t>the</w:t>
          </w:r>
          <w:r w:rsidRPr="006A79C9">
            <w:rPr>
              <w:rFonts w:ascii="Arial" w:hAnsi="Arial" w:cs="Arial"/>
              <w:b w:val="0"/>
              <w:i w:val="0"/>
              <w:spacing w:val="4"/>
              <w:sz w:val="20"/>
              <w:szCs w:val="20"/>
            </w:rPr>
            <w:t xml:space="preserve"> </w:t>
          </w:r>
          <w:r w:rsidRPr="006A79C9">
            <w:rPr>
              <w:rFonts w:ascii="Arial" w:hAnsi="Arial" w:cs="Arial"/>
              <w:b w:val="0"/>
              <w:sz w:val="20"/>
              <w:szCs w:val="20"/>
            </w:rPr>
            <w:t>Employer</w:t>
          </w:r>
          <w:proofErr w:type="gramEnd"/>
          <w:r w:rsidRPr="006A79C9">
            <w:rPr>
              <w:rFonts w:ascii="Arial" w:hAnsi="Arial" w:cs="Arial"/>
              <w:b w:val="0"/>
              <w:sz w:val="20"/>
              <w:szCs w:val="20"/>
            </w:rPr>
            <w:tab/>
          </w:r>
          <w:r w:rsidRPr="006A79C9">
            <w:rPr>
              <w:rFonts w:ascii="Arial" w:hAnsi="Arial" w:cs="Arial"/>
              <w:b w:val="0"/>
              <w:i w:val="0"/>
              <w:sz w:val="20"/>
              <w:szCs w:val="20"/>
            </w:rPr>
            <w:t>20</w:t>
          </w:r>
        </w:p>
        <w:p w14:paraId="73079900" w14:textId="77777777"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Site</w:t>
          </w:r>
          <w:r w:rsidRPr="006A79C9">
            <w:rPr>
              <w:rFonts w:ascii="Arial" w:hAnsi="Arial" w:cs="Arial"/>
              <w:spacing w:val="-3"/>
            </w:rPr>
            <w:t xml:space="preserve"> </w:t>
          </w:r>
          <w:r w:rsidRPr="006A79C9">
            <w:rPr>
              <w:rFonts w:ascii="Arial" w:hAnsi="Arial" w:cs="Arial"/>
            </w:rPr>
            <w:t>services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facilities</w:t>
          </w:r>
          <w:r w:rsidRPr="006A79C9">
            <w:rPr>
              <w:rFonts w:ascii="Arial" w:hAnsi="Arial" w:cs="Arial"/>
            </w:rPr>
            <w:tab/>
            <w:t>20</w:t>
          </w:r>
        </w:p>
        <w:p w14:paraId="05858014" w14:textId="77777777" w:rsidR="008502BA" w:rsidRPr="006A79C9" w:rsidRDefault="00F84358">
          <w:pPr>
            <w:pStyle w:val="TOC6"/>
            <w:numPr>
              <w:ilvl w:val="2"/>
              <w:numId w:val="5"/>
            </w:numPr>
            <w:tabs>
              <w:tab w:val="left" w:pos="1573"/>
              <w:tab w:val="left" w:pos="1574"/>
              <w:tab w:val="right" w:leader="dot" w:pos="10005"/>
            </w:tabs>
            <w:rPr>
              <w:rFonts w:ascii="Arial" w:hAnsi="Arial" w:cs="Arial"/>
              <w:b w:val="0"/>
              <w:i w:val="0"/>
              <w:sz w:val="20"/>
              <w:szCs w:val="20"/>
            </w:rPr>
          </w:pPr>
          <w:r w:rsidRPr="006A79C9">
            <w:rPr>
              <w:rFonts w:ascii="Arial" w:hAnsi="Arial" w:cs="Arial"/>
              <w:b w:val="0"/>
              <w:i w:val="0"/>
              <w:sz w:val="20"/>
              <w:szCs w:val="20"/>
            </w:rPr>
            <w:t>Provided</w:t>
          </w:r>
          <w:r w:rsidRPr="006A79C9">
            <w:rPr>
              <w:rFonts w:ascii="Arial" w:hAnsi="Arial" w:cs="Arial"/>
              <w:b w:val="0"/>
              <w:i w:val="0"/>
              <w:spacing w:val="1"/>
              <w:sz w:val="20"/>
              <w:szCs w:val="20"/>
            </w:rPr>
            <w:t xml:space="preserve"> </w:t>
          </w:r>
          <w:r w:rsidRPr="006A79C9">
            <w:rPr>
              <w:rFonts w:ascii="Arial" w:hAnsi="Arial" w:cs="Arial"/>
              <w:b w:val="0"/>
              <w:i w:val="0"/>
              <w:sz w:val="20"/>
              <w:szCs w:val="20"/>
            </w:rPr>
            <w:t>by</w:t>
          </w:r>
          <w:r w:rsidRPr="006A79C9">
            <w:rPr>
              <w:rFonts w:ascii="Arial" w:hAnsi="Arial" w:cs="Arial"/>
              <w:b w:val="0"/>
              <w:i w:val="0"/>
              <w:spacing w:val="-1"/>
              <w:sz w:val="20"/>
              <w:szCs w:val="20"/>
            </w:rPr>
            <w:t xml:space="preserve"> </w:t>
          </w:r>
          <w:r w:rsidRPr="006A79C9">
            <w:rPr>
              <w:rFonts w:ascii="Arial" w:hAnsi="Arial" w:cs="Arial"/>
              <w:b w:val="0"/>
              <w:i w:val="0"/>
              <w:sz w:val="20"/>
              <w:szCs w:val="20"/>
            </w:rPr>
            <w:t>the</w:t>
          </w:r>
          <w:r w:rsidRPr="006A79C9">
            <w:rPr>
              <w:rFonts w:ascii="Arial" w:hAnsi="Arial" w:cs="Arial"/>
              <w:b w:val="0"/>
              <w:i w:val="0"/>
              <w:spacing w:val="3"/>
              <w:sz w:val="20"/>
              <w:szCs w:val="20"/>
            </w:rPr>
            <w:t xml:space="preserve"> </w:t>
          </w:r>
          <w:r w:rsidRPr="006A79C9">
            <w:rPr>
              <w:rFonts w:ascii="Arial" w:hAnsi="Arial" w:cs="Arial"/>
              <w:b w:val="0"/>
              <w:sz w:val="20"/>
              <w:szCs w:val="20"/>
            </w:rPr>
            <w:t>Employer</w:t>
          </w:r>
          <w:r w:rsidRPr="006A79C9">
            <w:rPr>
              <w:rFonts w:ascii="Arial" w:hAnsi="Arial" w:cs="Arial"/>
              <w:b w:val="0"/>
              <w:sz w:val="20"/>
              <w:szCs w:val="20"/>
            </w:rPr>
            <w:tab/>
          </w:r>
          <w:r w:rsidRPr="006A79C9">
            <w:rPr>
              <w:rFonts w:ascii="Arial" w:hAnsi="Arial" w:cs="Arial"/>
              <w:b w:val="0"/>
              <w:i w:val="0"/>
              <w:sz w:val="20"/>
              <w:szCs w:val="20"/>
            </w:rPr>
            <w:t>20</w:t>
          </w:r>
        </w:p>
        <w:p w14:paraId="6D8F221B" w14:textId="77777777" w:rsidR="008502BA" w:rsidRPr="006A79C9" w:rsidRDefault="00F84358">
          <w:pPr>
            <w:pStyle w:val="TOC6"/>
            <w:numPr>
              <w:ilvl w:val="2"/>
              <w:numId w:val="5"/>
            </w:numPr>
            <w:tabs>
              <w:tab w:val="left" w:pos="1573"/>
              <w:tab w:val="left" w:pos="1574"/>
              <w:tab w:val="right" w:leader="dot" w:pos="10005"/>
            </w:tabs>
            <w:spacing w:before="121"/>
            <w:rPr>
              <w:rFonts w:ascii="Arial" w:hAnsi="Arial" w:cs="Arial"/>
              <w:b w:val="0"/>
              <w:i w:val="0"/>
              <w:sz w:val="20"/>
              <w:szCs w:val="20"/>
            </w:rPr>
          </w:pPr>
          <w:r w:rsidRPr="006A79C9">
            <w:rPr>
              <w:rFonts w:ascii="Arial" w:hAnsi="Arial" w:cs="Arial"/>
              <w:b w:val="0"/>
              <w:i w:val="0"/>
              <w:sz w:val="20"/>
              <w:szCs w:val="20"/>
            </w:rPr>
            <w:t>Provided</w:t>
          </w:r>
          <w:r w:rsidRPr="006A79C9">
            <w:rPr>
              <w:rFonts w:ascii="Arial" w:hAnsi="Arial" w:cs="Arial"/>
              <w:b w:val="0"/>
              <w:i w:val="0"/>
              <w:spacing w:val="1"/>
              <w:sz w:val="20"/>
              <w:szCs w:val="20"/>
            </w:rPr>
            <w:t xml:space="preserve"> </w:t>
          </w:r>
          <w:r w:rsidRPr="006A79C9">
            <w:rPr>
              <w:rFonts w:ascii="Arial" w:hAnsi="Arial" w:cs="Arial"/>
              <w:b w:val="0"/>
              <w:i w:val="0"/>
              <w:sz w:val="20"/>
              <w:szCs w:val="20"/>
            </w:rPr>
            <w:t>by</w:t>
          </w:r>
          <w:r w:rsidRPr="006A79C9">
            <w:rPr>
              <w:rFonts w:ascii="Arial" w:hAnsi="Arial" w:cs="Arial"/>
              <w:b w:val="0"/>
              <w:i w:val="0"/>
              <w:spacing w:val="-1"/>
              <w:sz w:val="20"/>
              <w:szCs w:val="20"/>
            </w:rPr>
            <w:t xml:space="preserve"> </w:t>
          </w:r>
          <w:r w:rsidRPr="006A79C9">
            <w:rPr>
              <w:rFonts w:ascii="Arial" w:hAnsi="Arial" w:cs="Arial"/>
              <w:b w:val="0"/>
              <w:i w:val="0"/>
              <w:sz w:val="20"/>
              <w:szCs w:val="20"/>
            </w:rPr>
            <w:t>the</w:t>
          </w:r>
          <w:r w:rsidRPr="006A79C9">
            <w:rPr>
              <w:rFonts w:ascii="Arial" w:hAnsi="Arial" w:cs="Arial"/>
              <w:b w:val="0"/>
              <w:i w:val="0"/>
              <w:spacing w:val="3"/>
              <w:sz w:val="20"/>
              <w:szCs w:val="20"/>
            </w:rPr>
            <w:t xml:space="preserve"> </w:t>
          </w:r>
          <w:r w:rsidRPr="006A79C9">
            <w:rPr>
              <w:rFonts w:ascii="Arial" w:hAnsi="Arial" w:cs="Arial"/>
              <w:b w:val="0"/>
              <w:sz w:val="20"/>
              <w:szCs w:val="20"/>
            </w:rPr>
            <w:t>Contractor</w:t>
          </w:r>
          <w:r w:rsidRPr="006A79C9">
            <w:rPr>
              <w:rFonts w:ascii="Arial" w:hAnsi="Arial" w:cs="Arial"/>
              <w:b w:val="0"/>
              <w:sz w:val="20"/>
              <w:szCs w:val="20"/>
            </w:rPr>
            <w:tab/>
          </w:r>
          <w:r w:rsidRPr="006A79C9">
            <w:rPr>
              <w:rFonts w:ascii="Arial" w:hAnsi="Arial" w:cs="Arial"/>
              <w:b w:val="0"/>
              <w:i w:val="0"/>
              <w:sz w:val="20"/>
              <w:szCs w:val="20"/>
            </w:rPr>
            <w:t>20</w:t>
          </w:r>
        </w:p>
        <w:p w14:paraId="271C5168" w14:textId="1A91D91D" w:rsidR="008502BA" w:rsidRPr="006A79C9" w:rsidRDefault="00F84358">
          <w:pPr>
            <w:pStyle w:val="TOC3"/>
            <w:numPr>
              <w:ilvl w:val="1"/>
              <w:numId w:val="5"/>
            </w:numPr>
            <w:tabs>
              <w:tab w:val="left" w:pos="1252"/>
              <w:tab w:val="left" w:pos="1253"/>
              <w:tab w:val="right" w:leader="dot" w:pos="10005"/>
            </w:tabs>
            <w:spacing w:before="128"/>
            <w:rPr>
              <w:rFonts w:ascii="Arial" w:hAnsi="Arial" w:cs="Arial"/>
            </w:rPr>
          </w:pPr>
          <w:r w:rsidRPr="006A79C9">
            <w:rPr>
              <w:rFonts w:ascii="Arial" w:hAnsi="Arial" w:cs="Arial"/>
            </w:rPr>
            <w:t>Control</w:t>
          </w:r>
          <w:r w:rsidRPr="006A79C9">
            <w:rPr>
              <w:rFonts w:ascii="Arial" w:hAnsi="Arial" w:cs="Arial"/>
              <w:spacing w:val="6"/>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noise,</w:t>
          </w:r>
          <w:r w:rsidRPr="006A79C9">
            <w:rPr>
              <w:rFonts w:ascii="Arial" w:hAnsi="Arial" w:cs="Arial"/>
              <w:spacing w:val="4"/>
            </w:rPr>
            <w:t xml:space="preserve"> </w:t>
          </w:r>
          <w:r w:rsidRPr="006A79C9">
            <w:rPr>
              <w:rFonts w:ascii="Arial" w:hAnsi="Arial" w:cs="Arial"/>
            </w:rPr>
            <w:t>dust,</w:t>
          </w:r>
          <w:r w:rsidRPr="006A79C9">
            <w:rPr>
              <w:rFonts w:ascii="Arial" w:hAnsi="Arial" w:cs="Arial"/>
              <w:spacing w:val="5"/>
            </w:rPr>
            <w:t xml:space="preserve"> </w:t>
          </w:r>
          <w:r w:rsidRPr="006A79C9">
            <w:rPr>
              <w:rFonts w:ascii="Arial" w:hAnsi="Arial" w:cs="Arial"/>
            </w:rPr>
            <w:t>water</w:t>
          </w:r>
          <w:r w:rsidRPr="006A79C9">
            <w:rPr>
              <w:rFonts w:ascii="Arial" w:hAnsi="Arial" w:cs="Arial"/>
              <w:spacing w:val="4"/>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waste</w:t>
          </w:r>
          <w:r w:rsidRPr="006A79C9">
            <w:rPr>
              <w:rFonts w:ascii="Arial" w:hAnsi="Arial" w:cs="Arial"/>
            </w:rPr>
            <w:tab/>
            <w:t>2</w:t>
          </w:r>
          <w:r w:rsidR="00FA097D">
            <w:rPr>
              <w:rFonts w:ascii="Arial" w:hAnsi="Arial" w:cs="Arial"/>
            </w:rPr>
            <w:t>1</w:t>
          </w:r>
        </w:p>
        <w:p w14:paraId="046BD655" w14:textId="38C9851E"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Hook</w:t>
          </w:r>
          <w:r w:rsidRPr="006A79C9">
            <w:rPr>
              <w:rFonts w:ascii="Arial" w:hAnsi="Arial" w:cs="Arial"/>
              <w:spacing w:val="3"/>
            </w:rPr>
            <w:t xml:space="preserve"> </w:t>
          </w:r>
          <w:r w:rsidRPr="006A79C9">
            <w:rPr>
              <w:rFonts w:ascii="Arial" w:hAnsi="Arial" w:cs="Arial"/>
            </w:rPr>
            <w:t>ups</w:t>
          </w:r>
          <w:r w:rsidRPr="006A79C9">
            <w:rPr>
              <w:rFonts w:ascii="Arial" w:hAnsi="Arial" w:cs="Arial"/>
              <w:spacing w:val="-1"/>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existing</w:t>
          </w:r>
          <w:r w:rsidRPr="006A79C9">
            <w:rPr>
              <w:rFonts w:ascii="Arial" w:hAnsi="Arial" w:cs="Arial"/>
              <w:spacing w:val="2"/>
            </w:rPr>
            <w:t xml:space="preserve"> </w:t>
          </w:r>
          <w:r w:rsidRPr="006A79C9">
            <w:rPr>
              <w:rFonts w:ascii="Arial" w:hAnsi="Arial" w:cs="Arial"/>
            </w:rPr>
            <w:t>works</w:t>
          </w:r>
          <w:r w:rsidRPr="006A79C9">
            <w:rPr>
              <w:rFonts w:ascii="Arial" w:hAnsi="Arial" w:cs="Arial"/>
            </w:rPr>
            <w:tab/>
            <w:t>2</w:t>
          </w:r>
          <w:r w:rsidR="00FA097D">
            <w:rPr>
              <w:rFonts w:ascii="Arial" w:hAnsi="Arial" w:cs="Arial"/>
            </w:rPr>
            <w:t>1</w:t>
          </w:r>
        </w:p>
        <w:p w14:paraId="380A1C4C" w14:textId="6C363B26" w:rsidR="008502BA" w:rsidRPr="006A79C9" w:rsidRDefault="00F84358">
          <w:pPr>
            <w:pStyle w:val="TOC3"/>
            <w:numPr>
              <w:ilvl w:val="1"/>
              <w:numId w:val="5"/>
            </w:numPr>
            <w:tabs>
              <w:tab w:val="left" w:pos="1252"/>
              <w:tab w:val="left" w:pos="1253"/>
              <w:tab w:val="right" w:leader="dot" w:pos="10005"/>
            </w:tabs>
            <w:rPr>
              <w:rFonts w:ascii="Arial" w:hAnsi="Arial" w:cs="Arial"/>
            </w:rPr>
          </w:pPr>
          <w:r w:rsidRPr="006A79C9">
            <w:rPr>
              <w:rFonts w:ascii="Arial" w:hAnsi="Arial" w:cs="Arial"/>
            </w:rPr>
            <w:t>Tests</w:t>
          </w:r>
          <w:r w:rsidRPr="006A79C9">
            <w:rPr>
              <w:rFonts w:ascii="Arial" w:hAnsi="Arial" w:cs="Arial"/>
              <w:spacing w:val="-2"/>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inspections</w:t>
          </w:r>
          <w:r w:rsidRPr="006A79C9">
            <w:rPr>
              <w:rFonts w:ascii="Arial" w:hAnsi="Arial" w:cs="Arial"/>
            </w:rPr>
            <w:tab/>
            <w:t>2</w:t>
          </w:r>
          <w:r w:rsidR="00FA097D">
            <w:rPr>
              <w:rFonts w:ascii="Arial" w:hAnsi="Arial" w:cs="Arial"/>
            </w:rPr>
            <w:t>1</w:t>
          </w:r>
        </w:p>
        <w:p w14:paraId="76EC69E5" w14:textId="03B5FDF8" w:rsidR="008502BA" w:rsidRPr="006A79C9" w:rsidRDefault="00F84358">
          <w:pPr>
            <w:pStyle w:val="TOC5"/>
            <w:numPr>
              <w:ilvl w:val="2"/>
              <w:numId w:val="5"/>
            </w:numPr>
            <w:tabs>
              <w:tab w:val="left" w:pos="1573"/>
              <w:tab w:val="left" w:pos="1574"/>
              <w:tab w:val="right" w:leader="dot" w:pos="10005"/>
            </w:tabs>
            <w:spacing w:before="125"/>
            <w:rPr>
              <w:rFonts w:ascii="Arial" w:hAnsi="Arial" w:cs="Arial"/>
            </w:rPr>
          </w:pPr>
          <w:r w:rsidRPr="006A79C9">
            <w:rPr>
              <w:rFonts w:ascii="Arial" w:hAnsi="Arial" w:cs="Arial"/>
            </w:rPr>
            <w:t>Description</w:t>
          </w:r>
          <w:r w:rsidRPr="006A79C9">
            <w:rPr>
              <w:rFonts w:ascii="Arial" w:hAnsi="Arial" w:cs="Arial"/>
              <w:spacing w:val="1"/>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tests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inspections</w:t>
          </w:r>
          <w:r w:rsidRPr="006A79C9">
            <w:rPr>
              <w:rFonts w:ascii="Arial" w:hAnsi="Arial" w:cs="Arial"/>
            </w:rPr>
            <w:tab/>
            <w:t>2</w:t>
          </w:r>
          <w:r w:rsidR="00FA097D">
            <w:rPr>
              <w:rFonts w:ascii="Arial" w:hAnsi="Arial" w:cs="Arial"/>
            </w:rPr>
            <w:t>1</w:t>
          </w:r>
        </w:p>
        <w:p w14:paraId="66A771AC" w14:textId="77D12F73" w:rsidR="008502BA" w:rsidRPr="006A79C9" w:rsidRDefault="00F84358">
          <w:pPr>
            <w:pStyle w:val="TOC5"/>
            <w:numPr>
              <w:ilvl w:val="2"/>
              <w:numId w:val="5"/>
            </w:numPr>
            <w:tabs>
              <w:tab w:val="left" w:pos="1573"/>
              <w:tab w:val="left" w:pos="1574"/>
              <w:tab w:val="right" w:leader="dot" w:pos="10005"/>
            </w:tabs>
            <w:rPr>
              <w:rFonts w:ascii="Arial" w:hAnsi="Arial" w:cs="Arial"/>
            </w:rPr>
          </w:pPr>
          <w:r w:rsidRPr="006A79C9">
            <w:rPr>
              <w:rFonts w:ascii="Arial" w:hAnsi="Arial" w:cs="Arial"/>
            </w:rPr>
            <w:t>Materials</w:t>
          </w:r>
          <w:r w:rsidRPr="006A79C9">
            <w:rPr>
              <w:rFonts w:ascii="Arial" w:hAnsi="Arial" w:cs="Arial"/>
              <w:spacing w:val="-7"/>
            </w:rPr>
            <w:t xml:space="preserve"> </w:t>
          </w:r>
          <w:r w:rsidRPr="006A79C9">
            <w:rPr>
              <w:rFonts w:ascii="Arial" w:hAnsi="Arial" w:cs="Arial"/>
            </w:rPr>
            <w:t>facilities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samples</w:t>
          </w:r>
          <w:r w:rsidRPr="006A79C9">
            <w:rPr>
              <w:rFonts w:ascii="Arial" w:hAnsi="Arial" w:cs="Arial"/>
              <w:spacing w:val="-6"/>
            </w:rPr>
            <w:t xml:space="preserve"> </w:t>
          </w:r>
          <w:r w:rsidRPr="006A79C9">
            <w:rPr>
              <w:rFonts w:ascii="Arial" w:hAnsi="Arial" w:cs="Arial"/>
            </w:rPr>
            <w:t>for</w:t>
          </w:r>
          <w:r w:rsidRPr="006A79C9">
            <w:rPr>
              <w:rFonts w:ascii="Arial" w:hAnsi="Arial" w:cs="Arial"/>
              <w:spacing w:val="-1"/>
            </w:rPr>
            <w:t xml:space="preserve"> </w:t>
          </w:r>
          <w:r w:rsidRPr="006A79C9">
            <w:rPr>
              <w:rFonts w:ascii="Arial" w:hAnsi="Arial" w:cs="Arial"/>
            </w:rPr>
            <w:t>tests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inspections</w:t>
          </w:r>
          <w:r w:rsidRPr="006A79C9">
            <w:rPr>
              <w:rFonts w:ascii="Arial" w:hAnsi="Arial" w:cs="Arial"/>
            </w:rPr>
            <w:tab/>
            <w:t>2</w:t>
          </w:r>
          <w:r w:rsidR="00FA097D">
            <w:rPr>
              <w:rFonts w:ascii="Arial" w:hAnsi="Arial" w:cs="Arial"/>
            </w:rPr>
            <w:t>1</w:t>
          </w:r>
        </w:p>
        <w:p w14:paraId="40C0BA83" w14:textId="77777777" w:rsidR="008502BA" w:rsidRPr="006A79C9" w:rsidRDefault="00F84358">
          <w:pPr>
            <w:pStyle w:val="TOC1"/>
            <w:numPr>
              <w:ilvl w:val="0"/>
              <w:numId w:val="5"/>
            </w:numPr>
            <w:tabs>
              <w:tab w:val="left" w:pos="853"/>
              <w:tab w:val="left" w:pos="854"/>
              <w:tab w:val="right" w:leader="dot" w:pos="10005"/>
            </w:tabs>
            <w:ind w:hanging="481"/>
          </w:pPr>
          <w:r w:rsidRPr="006A79C9">
            <w:t>List</w:t>
          </w:r>
          <w:r w:rsidRPr="006A79C9">
            <w:rPr>
              <w:spacing w:val="-3"/>
            </w:rPr>
            <w:t xml:space="preserve"> </w:t>
          </w:r>
          <w:r w:rsidRPr="006A79C9">
            <w:t>of</w:t>
          </w:r>
          <w:r w:rsidRPr="006A79C9">
            <w:rPr>
              <w:spacing w:val="-3"/>
            </w:rPr>
            <w:t xml:space="preserve"> </w:t>
          </w:r>
          <w:r w:rsidRPr="006A79C9">
            <w:t>drawings</w:t>
          </w:r>
          <w:r w:rsidRPr="006A79C9">
            <w:tab/>
            <w:t>21</w:t>
          </w:r>
        </w:p>
        <w:p w14:paraId="3CC00410" w14:textId="77777777" w:rsidR="008502BA" w:rsidRPr="006A79C9" w:rsidRDefault="00F84358">
          <w:pPr>
            <w:pStyle w:val="TOC4"/>
            <w:numPr>
              <w:ilvl w:val="1"/>
              <w:numId w:val="5"/>
            </w:numPr>
            <w:tabs>
              <w:tab w:val="left" w:pos="1252"/>
              <w:tab w:val="left" w:pos="1253"/>
              <w:tab w:val="right" w:leader="dot" w:pos="10005"/>
            </w:tabs>
            <w:rPr>
              <w:rFonts w:ascii="Arial" w:hAnsi="Arial" w:cs="Arial"/>
              <w:b w:val="0"/>
              <w:i w:val="0"/>
              <w:sz w:val="20"/>
              <w:szCs w:val="20"/>
            </w:rPr>
          </w:pPr>
          <w:r w:rsidRPr="006A79C9">
            <w:rPr>
              <w:rFonts w:ascii="Arial" w:hAnsi="Arial" w:cs="Arial"/>
              <w:b w:val="0"/>
              <w:i w:val="0"/>
              <w:sz w:val="20"/>
              <w:szCs w:val="20"/>
            </w:rPr>
            <w:t>Drawings</w:t>
          </w:r>
          <w:r w:rsidRPr="006A79C9">
            <w:rPr>
              <w:rFonts w:ascii="Arial" w:hAnsi="Arial" w:cs="Arial"/>
              <w:b w:val="0"/>
              <w:i w:val="0"/>
              <w:spacing w:val="-2"/>
              <w:sz w:val="20"/>
              <w:szCs w:val="20"/>
            </w:rPr>
            <w:t xml:space="preserve"> </w:t>
          </w:r>
          <w:r w:rsidRPr="006A79C9">
            <w:rPr>
              <w:rFonts w:ascii="Arial" w:hAnsi="Arial" w:cs="Arial"/>
              <w:b w:val="0"/>
              <w:i w:val="0"/>
              <w:sz w:val="20"/>
              <w:szCs w:val="20"/>
            </w:rPr>
            <w:t>issued</w:t>
          </w:r>
          <w:r w:rsidRPr="006A79C9">
            <w:rPr>
              <w:rFonts w:ascii="Arial" w:hAnsi="Arial" w:cs="Arial"/>
              <w:b w:val="0"/>
              <w:i w:val="0"/>
              <w:spacing w:val="2"/>
              <w:sz w:val="20"/>
              <w:szCs w:val="20"/>
            </w:rPr>
            <w:t xml:space="preserve"> </w:t>
          </w:r>
          <w:r w:rsidRPr="006A79C9">
            <w:rPr>
              <w:rFonts w:ascii="Arial" w:hAnsi="Arial" w:cs="Arial"/>
              <w:b w:val="0"/>
              <w:i w:val="0"/>
              <w:sz w:val="20"/>
              <w:szCs w:val="20"/>
            </w:rPr>
            <w:t>by</w:t>
          </w:r>
          <w:r w:rsidRPr="006A79C9">
            <w:rPr>
              <w:rFonts w:ascii="Arial" w:hAnsi="Arial" w:cs="Arial"/>
              <w:b w:val="0"/>
              <w:i w:val="0"/>
              <w:spacing w:val="4"/>
              <w:sz w:val="20"/>
              <w:szCs w:val="20"/>
            </w:rPr>
            <w:t xml:space="preserve"> </w:t>
          </w:r>
          <w:r w:rsidRPr="006A79C9">
            <w:rPr>
              <w:rFonts w:ascii="Arial" w:hAnsi="Arial" w:cs="Arial"/>
              <w:b w:val="0"/>
              <w:i w:val="0"/>
              <w:sz w:val="20"/>
              <w:szCs w:val="20"/>
            </w:rPr>
            <w:t>the</w:t>
          </w:r>
          <w:r w:rsidRPr="006A79C9">
            <w:rPr>
              <w:rFonts w:ascii="Arial" w:hAnsi="Arial" w:cs="Arial"/>
              <w:b w:val="0"/>
              <w:i w:val="0"/>
              <w:spacing w:val="2"/>
              <w:sz w:val="20"/>
              <w:szCs w:val="20"/>
            </w:rPr>
            <w:t xml:space="preserve"> </w:t>
          </w:r>
          <w:r w:rsidRPr="006A79C9">
            <w:rPr>
              <w:rFonts w:ascii="Arial" w:hAnsi="Arial" w:cs="Arial"/>
              <w:b w:val="0"/>
              <w:sz w:val="20"/>
              <w:szCs w:val="20"/>
            </w:rPr>
            <w:t>Employer</w:t>
          </w:r>
          <w:r w:rsidRPr="006A79C9">
            <w:rPr>
              <w:rFonts w:ascii="Arial" w:hAnsi="Arial" w:cs="Arial"/>
              <w:b w:val="0"/>
              <w:sz w:val="20"/>
              <w:szCs w:val="20"/>
            </w:rPr>
            <w:tab/>
          </w:r>
          <w:r w:rsidRPr="006A79C9">
            <w:rPr>
              <w:rFonts w:ascii="Arial" w:hAnsi="Arial" w:cs="Arial"/>
              <w:b w:val="0"/>
              <w:i w:val="0"/>
              <w:sz w:val="20"/>
              <w:szCs w:val="20"/>
            </w:rPr>
            <w:t>21</w:t>
          </w:r>
        </w:p>
      </w:sdtContent>
    </w:sdt>
    <w:p w14:paraId="2D68B6CD" w14:textId="77777777" w:rsidR="008502BA" w:rsidRPr="006A79C9" w:rsidRDefault="008502BA">
      <w:pPr>
        <w:rPr>
          <w:rFonts w:ascii="Arial" w:hAnsi="Arial" w:cs="Arial"/>
          <w:sz w:val="20"/>
          <w:szCs w:val="20"/>
        </w:rPr>
        <w:sectPr w:rsidR="008502BA" w:rsidRPr="006A79C9">
          <w:type w:val="continuous"/>
          <w:pgSz w:w="11910" w:h="16840"/>
          <w:pgMar w:top="1318" w:right="740" w:bottom="1546" w:left="760" w:header="720" w:footer="720" w:gutter="0"/>
          <w:cols w:space="720"/>
        </w:sectPr>
      </w:pPr>
    </w:p>
    <w:bookmarkEnd w:id="19"/>
    <w:p w14:paraId="253999E9" w14:textId="77777777" w:rsidR="008502BA" w:rsidRPr="006A79C9" w:rsidRDefault="008502BA">
      <w:pPr>
        <w:pStyle w:val="BodyText"/>
        <w:rPr>
          <w:rFonts w:ascii="Arial" w:hAnsi="Arial" w:cs="Arial"/>
        </w:rPr>
      </w:pPr>
    </w:p>
    <w:p w14:paraId="2DD24567" w14:textId="77777777" w:rsidR="008502BA" w:rsidRPr="00104DB4" w:rsidRDefault="00F84358">
      <w:pPr>
        <w:pStyle w:val="ListParagraph"/>
        <w:numPr>
          <w:ilvl w:val="0"/>
          <w:numId w:val="4"/>
        </w:numPr>
        <w:tabs>
          <w:tab w:val="left" w:pos="805"/>
          <w:tab w:val="left" w:pos="806"/>
        </w:tabs>
        <w:spacing w:before="222"/>
        <w:ind w:hanging="433"/>
        <w:rPr>
          <w:rFonts w:ascii="Arial" w:hAnsi="Arial" w:cs="Arial"/>
          <w:b/>
          <w:i/>
        </w:rPr>
      </w:pPr>
      <w:bookmarkStart w:id="20" w:name="1_Description_of_the_service"/>
      <w:bookmarkEnd w:id="20"/>
      <w:r w:rsidRPr="00104DB4">
        <w:rPr>
          <w:rFonts w:ascii="Arial" w:hAnsi="Arial" w:cs="Arial"/>
          <w:b/>
        </w:rPr>
        <w:t>Description</w:t>
      </w:r>
      <w:r w:rsidRPr="00104DB4">
        <w:rPr>
          <w:rFonts w:ascii="Arial" w:hAnsi="Arial" w:cs="Arial"/>
          <w:b/>
          <w:spacing w:val="-6"/>
        </w:rPr>
        <w:t xml:space="preserve"> </w:t>
      </w:r>
      <w:r w:rsidRPr="00104DB4">
        <w:rPr>
          <w:rFonts w:ascii="Arial" w:hAnsi="Arial" w:cs="Arial"/>
          <w:b/>
        </w:rPr>
        <w:t>of</w:t>
      </w:r>
      <w:r w:rsidRPr="00104DB4">
        <w:rPr>
          <w:rFonts w:ascii="Arial" w:hAnsi="Arial" w:cs="Arial"/>
          <w:b/>
          <w:spacing w:val="-5"/>
        </w:rPr>
        <w:t xml:space="preserve"> </w:t>
      </w:r>
      <w:r w:rsidRPr="00104DB4">
        <w:rPr>
          <w:rFonts w:ascii="Arial" w:hAnsi="Arial" w:cs="Arial"/>
          <w:b/>
        </w:rPr>
        <w:t>the</w:t>
      </w:r>
      <w:r w:rsidRPr="00104DB4">
        <w:rPr>
          <w:rFonts w:ascii="Arial" w:hAnsi="Arial" w:cs="Arial"/>
          <w:b/>
          <w:spacing w:val="-6"/>
        </w:rPr>
        <w:t xml:space="preserve"> </w:t>
      </w:r>
      <w:r w:rsidRPr="00104DB4">
        <w:rPr>
          <w:rFonts w:ascii="Arial" w:hAnsi="Arial" w:cs="Arial"/>
          <w:b/>
          <w:i/>
        </w:rPr>
        <w:t>service</w:t>
      </w:r>
    </w:p>
    <w:p w14:paraId="76BD5E60" w14:textId="77777777" w:rsidR="008502BA" w:rsidRPr="00104DB4" w:rsidRDefault="00F84358">
      <w:pPr>
        <w:pStyle w:val="Heading3"/>
        <w:numPr>
          <w:ilvl w:val="1"/>
          <w:numId w:val="4"/>
        </w:numPr>
        <w:tabs>
          <w:tab w:val="left" w:pos="949"/>
          <w:tab w:val="left" w:pos="950"/>
        </w:tabs>
        <w:spacing w:before="240"/>
        <w:ind w:hanging="577"/>
        <w:rPr>
          <w:sz w:val="22"/>
          <w:szCs w:val="22"/>
        </w:rPr>
      </w:pPr>
      <w:bookmarkStart w:id="21" w:name="1.1_Executive_overview"/>
      <w:bookmarkStart w:id="22" w:name="_TOC_250014"/>
      <w:bookmarkEnd w:id="21"/>
      <w:r w:rsidRPr="00104DB4">
        <w:rPr>
          <w:sz w:val="22"/>
          <w:szCs w:val="22"/>
        </w:rPr>
        <w:t>Executive</w:t>
      </w:r>
      <w:r w:rsidRPr="00104DB4">
        <w:rPr>
          <w:spacing w:val="-12"/>
          <w:sz w:val="22"/>
          <w:szCs w:val="22"/>
        </w:rPr>
        <w:t xml:space="preserve"> </w:t>
      </w:r>
      <w:bookmarkEnd w:id="22"/>
      <w:r w:rsidRPr="00104DB4">
        <w:rPr>
          <w:sz w:val="22"/>
          <w:szCs w:val="22"/>
        </w:rPr>
        <w:t>overview</w:t>
      </w:r>
    </w:p>
    <w:p w14:paraId="59DA8089" w14:textId="77777777" w:rsidR="008502BA" w:rsidRPr="006A79C9" w:rsidRDefault="00F84358">
      <w:pPr>
        <w:pStyle w:val="BodyText"/>
        <w:spacing w:before="134" w:line="244" w:lineRule="auto"/>
        <w:ind w:left="373" w:right="386"/>
        <w:jc w:val="both"/>
        <w:rPr>
          <w:rFonts w:ascii="Arial" w:hAnsi="Arial" w:cs="Arial"/>
        </w:rPr>
      </w:pPr>
      <w:r w:rsidRPr="006A79C9">
        <w:rPr>
          <w:rFonts w:ascii="Arial" w:hAnsi="Arial" w:cs="Arial"/>
        </w:rPr>
        <w:t>The works covers transportation to and from Matimba Power Station, stripping, assessment, refurbishment,</w:t>
      </w:r>
      <w:r w:rsidRPr="006A79C9">
        <w:rPr>
          <w:rFonts w:ascii="Arial" w:hAnsi="Arial" w:cs="Arial"/>
          <w:spacing w:val="1"/>
        </w:rPr>
        <w:t xml:space="preserve"> </w:t>
      </w:r>
      <w:r w:rsidRPr="006A79C9">
        <w:rPr>
          <w:rFonts w:ascii="Arial" w:hAnsi="Arial" w:cs="Arial"/>
        </w:rPr>
        <w:t>overhaul, rewind, testing, compile failure reports and supply of test certificates for refurbishment of</w:t>
      </w:r>
      <w:r w:rsidRPr="006A79C9">
        <w:rPr>
          <w:rFonts w:ascii="Arial" w:hAnsi="Arial" w:cs="Arial"/>
          <w:spacing w:val="1"/>
        </w:rPr>
        <w:t xml:space="preserve"> </w:t>
      </w:r>
      <w:r w:rsidRPr="006A79C9">
        <w:rPr>
          <w:rFonts w:ascii="Arial" w:hAnsi="Arial" w:cs="Arial"/>
        </w:rPr>
        <w:t>MV</w:t>
      </w:r>
      <w:r w:rsidRPr="006A79C9">
        <w:rPr>
          <w:rFonts w:ascii="Arial" w:hAnsi="Arial" w:cs="Arial"/>
          <w:spacing w:val="1"/>
        </w:rPr>
        <w:t xml:space="preserve"> </w:t>
      </w:r>
      <w:r w:rsidRPr="006A79C9">
        <w:rPr>
          <w:rFonts w:ascii="Arial" w:hAnsi="Arial" w:cs="Arial"/>
        </w:rPr>
        <w:t>induction</w:t>
      </w:r>
      <w:r w:rsidRPr="006A79C9">
        <w:rPr>
          <w:rFonts w:ascii="Arial" w:hAnsi="Arial" w:cs="Arial"/>
          <w:spacing w:val="-2"/>
        </w:rPr>
        <w:t xml:space="preserve"> </w:t>
      </w:r>
      <w:r w:rsidRPr="006A79C9">
        <w:rPr>
          <w:rFonts w:ascii="Arial" w:hAnsi="Arial" w:cs="Arial"/>
        </w:rPr>
        <w:t>motors.</w:t>
      </w:r>
    </w:p>
    <w:p w14:paraId="2E81E4C2" w14:textId="73A83691" w:rsidR="008502BA" w:rsidRPr="006A79C9" w:rsidRDefault="00F84358">
      <w:pPr>
        <w:pStyle w:val="BodyText"/>
        <w:spacing w:before="119" w:line="242" w:lineRule="auto"/>
        <w:ind w:left="373" w:right="385"/>
        <w:jc w:val="both"/>
        <w:rPr>
          <w:rFonts w:ascii="Arial" w:hAnsi="Arial" w:cs="Arial"/>
        </w:rPr>
      </w:pPr>
      <w:r w:rsidRPr="006A79C9">
        <w:rPr>
          <w:rFonts w:ascii="Arial" w:hAnsi="Arial" w:cs="Arial"/>
        </w:rPr>
        <w:t>The Employer has limited design information on the motors. The contractor shall obtain all the design and</w:t>
      </w:r>
      <w:r w:rsidRPr="006A79C9">
        <w:rPr>
          <w:rFonts w:ascii="Arial" w:hAnsi="Arial" w:cs="Arial"/>
          <w:spacing w:val="1"/>
        </w:rPr>
        <w:t xml:space="preserve"> </w:t>
      </w:r>
      <w:r w:rsidRPr="006A79C9">
        <w:rPr>
          <w:rFonts w:ascii="Arial" w:hAnsi="Arial" w:cs="Arial"/>
        </w:rPr>
        <w:t>manufacturing details required for the works. On completion of the works, motors shall be delivered to and</w:t>
      </w:r>
      <w:r w:rsidRPr="006A79C9">
        <w:rPr>
          <w:rFonts w:ascii="Arial" w:hAnsi="Arial" w:cs="Arial"/>
          <w:spacing w:val="1"/>
        </w:rPr>
        <w:t xml:space="preserve"> </w:t>
      </w:r>
      <w:r w:rsidR="00E200B9" w:rsidRPr="006A79C9">
        <w:rPr>
          <w:rFonts w:ascii="Arial" w:hAnsi="Arial" w:cs="Arial"/>
        </w:rPr>
        <w:t>offloaded</w:t>
      </w:r>
      <w:r w:rsidRPr="006A79C9">
        <w:rPr>
          <w:rFonts w:ascii="Arial" w:hAnsi="Arial" w:cs="Arial"/>
          <w:spacing w:val="1"/>
        </w:rPr>
        <w:t xml:space="preserve"> </w:t>
      </w:r>
      <w:r w:rsidRPr="006A79C9">
        <w:rPr>
          <w:rFonts w:ascii="Arial" w:hAnsi="Arial" w:cs="Arial"/>
        </w:rPr>
        <w:t>at</w:t>
      </w:r>
      <w:r w:rsidRPr="006A79C9">
        <w:rPr>
          <w:rFonts w:ascii="Arial" w:hAnsi="Arial" w:cs="Arial"/>
          <w:spacing w:val="5"/>
        </w:rPr>
        <w:t xml:space="preserve"> </w:t>
      </w:r>
      <w:r w:rsidRPr="006A79C9">
        <w:rPr>
          <w:rFonts w:ascii="Arial" w:hAnsi="Arial" w:cs="Arial"/>
        </w:rPr>
        <w:t>Matimba</w:t>
      </w:r>
      <w:r w:rsidRPr="006A79C9">
        <w:rPr>
          <w:rFonts w:ascii="Arial" w:hAnsi="Arial" w:cs="Arial"/>
          <w:spacing w:val="-2"/>
        </w:rPr>
        <w:t xml:space="preserve"> </w:t>
      </w:r>
      <w:r w:rsidRPr="006A79C9">
        <w:rPr>
          <w:rFonts w:ascii="Arial" w:hAnsi="Arial" w:cs="Arial"/>
        </w:rPr>
        <w:t>Power</w:t>
      </w:r>
      <w:r w:rsidRPr="006A79C9">
        <w:rPr>
          <w:rFonts w:ascii="Arial" w:hAnsi="Arial" w:cs="Arial"/>
          <w:spacing w:val="4"/>
        </w:rPr>
        <w:t xml:space="preserve"> </w:t>
      </w:r>
      <w:r w:rsidRPr="006A79C9">
        <w:rPr>
          <w:rFonts w:ascii="Arial" w:hAnsi="Arial" w:cs="Arial"/>
        </w:rPr>
        <w:t>Station</w:t>
      </w:r>
      <w:r w:rsidRPr="006A79C9">
        <w:rPr>
          <w:rFonts w:ascii="Arial" w:hAnsi="Arial" w:cs="Arial"/>
          <w:spacing w:val="-3"/>
        </w:rPr>
        <w:t xml:space="preserve"> </w:t>
      </w:r>
      <w:r w:rsidRPr="006A79C9">
        <w:rPr>
          <w:rFonts w:ascii="Arial" w:hAnsi="Arial" w:cs="Arial"/>
        </w:rPr>
        <w:t>Main</w:t>
      </w:r>
      <w:r w:rsidRPr="006A79C9">
        <w:rPr>
          <w:rFonts w:ascii="Arial" w:hAnsi="Arial" w:cs="Arial"/>
          <w:spacing w:val="-3"/>
        </w:rPr>
        <w:t xml:space="preserve"> </w:t>
      </w:r>
      <w:r w:rsidRPr="006A79C9">
        <w:rPr>
          <w:rFonts w:ascii="Arial" w:hAnsi="Arial" w:cs="Arial"/>
        </w:rPr>
        <w:t>stores</w:t>
      </w:r>
      <w:r w:rsidRPr="006A79C9">
        <w:rPr>
          <w:rFonts w:ascii="Arial" w:hAnsi="Arial" w:cs="Arial"/>
          <w:spacing w:val="1"/>
        </w:rPr>
        <w:t xml:space="preserve"> </w:t>
      </w:r>
      <w:r w:rsidRPr="006A79C9">
        <w:rPr>
          <w:rFonts w:ascii="Arial" w:hAnsi="Arial" w:cs="Arial"/>
        </w:rPr>
        <w:t>(or</w:t>
      </w:r>
      <w:r w:rsidRPr="006A79C9">
        <w:rPr>
          <w:rFonts w:ascii="Arial" w:hAnsi="Arial" w:cs="Arial"/>
          <w:spacing w:val="-1"/>
        </w:rPr>
        <w:t xml:space="preserve"> </w:t>
      </w:r>
      <w:r w:rsidRPr="006A79C9">
        <w:rPr>
          <w:rFonts w:ascii="Arial" w:hAnsi="Arial" w:cs="Arial"/>
        </w:rPr>
        <w:t>venue</w:t>
      </w:r>
      <w:r w:rsidRPr="006A79C9">
        <w:rPr>
          <w:rFonts w:ascii="Arial" w:hAnsi="Arial" w:cs="Arial"/>
          <w:spacing w:val="2"/>
        </w:rPr>
        <w:t xml:space="preserve"> </w:t>
      </w:r>
      <w:r w:rsidRPr="006A79C9">
        <w:rPr>
          <w:rFonts w:ascii="Arial" w:hAnsi="Arial" w:cs="Arial"/>
        </w:rPr>
        <w:t>preferred</w:t>
      </w:r>
      <w:r w:rsidRPr="006A79C9">
        <w:rPr>
          <w:rFonts w:ascii="Arial" w:hAnsi="Arial" w:cs="Arial"/>
          <w:spacing w:val="2"/>
        </w:rPr>
        <w:t xml:space="preserve"> </w:t>
      </w:r>
      <w:r w:rsidRPr="006A79C9">
        <w:rPr>
          <w:rFonts w:ascii="Arial" w:hAnsi="Arial" w:cs="Arial"/>
        </w:rPr>
        <w:t>by</w:t>
      </w:r>
      <w:r w:rsidRPr="006A79C9">
        <w:rPr>
          <w:rFonts w:ascii="Arial" w:hAnsi="Arial" w:cs="Arial"/>
          <w:spacing w:val="-1"/>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employer).</w:t>
      </w:r>
    </w:p>
    <w:p w14:paraId="0511AC2B" w14:textId="77777777" w:rsidR="008502BA" w:rsidRPr="006A79C9" w:rsidRDefault="008502BA">
      <w:pPr>
        <w:pStyle w:val="BodyText"/>
        <w:rPr>
          <w:rFonts w:ascii="Arial" w:hAnsi="Arial" w:cs="Arial"/>
        </w:rPr>
      </w:pPr>
    </w:p>
    <w:p w14:paraId="1206988F" w14:textId="77777777" w:rsidR="008502BA" w:rsidRPr="00104DB4" w:rsidRDefault="00F84358">
      <w:pPr>
        <w:pStyle w:val="ListParagraph"/>
        <w:numPr>
          <w:ilvl w:val="1"/>
          <w:numId w:val="4"/>
        </w:numPr>
        <w:tabs>
          <w:tab w:val="left" w:pos="949"/>
          <w:tab w:val="left" w:pos="950"/>
        </w:tabs>
        <w:spacing w:before="173"/>
        <w:ind w:hanging="577"/>
        <w:rPr>
          <w:rFonts w:ascii="Arial" w:hAnsi="Arial" w:cs="Arial"/>
          <w:b/>
          <w:i/>
        </w:rPr>
      </w:pPr>
      <w:bookmarkStart w:id="23" w:name="1.2_Employer’s_requirements_for_the_serv"/>
      <w:bookmarkEnd w:id="23"/>
      <w:r w:rsidRPr="00104DB4">
        <w:rPr>
          <w:rFonts w:ascii="Arial" w:hAnsi="Arial" w:cs="Arial"/>
          <w:b/>
          <w:i/>
        </w:rPr>
        <w:t>Employer</w:t>
      </w:r>
      <w:r w:rsidRPr="00104DB4">
        <w:rPr>
          <w:rFonts w:ascii="Arial" w:hAnsi="Arial" w:cs="Arial"/>
          <w:b/>
        </w:rPr>
        <w:t>’s</w:t>
      </w:r>
      <w:r w:rsidRPr="00104DB4">
        <w:rPr>
          <w:rFonts w:ascii="Arial" w:hAnsi="Arial" w:cs="Arial"/>
          <w:b/>
          <w:spacing w:val="-4"/>
        </w:rPr>
        <w:t xml:space="preserve"> </w:t>
      </w:r>
      <w:r w:rsidRPr="00104DB4">
        <w:rPr>
          <w:rFonts w:ascii="Arial" w:hAnsi="Arial" w:cs="Arial"/>
          <w:b/>
        </w:rPr>
        <w:t>requirements</w:t>
      </w:r>
      <w:r w:rsidRPr="00104DB4">
        <w:rPr>
          <w:rFonts w:ascii="Arial" w:hAnsi="Arial" w:cs="Arial"/>
          <w:b/>
          <w:spacing w:val="-4"/>
        </w:rPr>
        <w:t xml:space="preserve"> </w:t>
      </w:r>
      <w:r w:rsidRPr="00104DB4">
        <w:rPr>
          <w:rFonts w:ascii="Arial" w:hAnsi="Arial" w:cs="Arial"/>
          <w:b/>
        </w:rPr>
        <w:t>for</w:t>
      </w:r>
      <w:r w:rsidRPr="00104DB4">
        <w:rPr>
          <w:rFonts w:ascii="Arial" w:hAnsi="Arial" w:cs="Arial"/>
          <w:b/>
          <w:spacing w:val="-7"/>
        </w:rPr>
        <w:t xml:space="preserve"> </w:t>
      </w:r>
      <w:r w:rsidRPr="00104DB4">
        <w:rPr>
          <w:rFonts w:ascii="Arial" w:hAnsi="Arial" w:cs="Arial"/>
          <w:b/>
        </w:rPr>
        <w:t xml:space="preserve">the </w:t>
      </w:r>
      <w:r w:rsidRPr="00104DB4">
        <w:rPr>
          <w:rFonts w:ascii="Arial" w:hAnsi="Arial" w:cs="Arial"/>
          <w:b/>
          <w:i/>
        </w:rPr>
        <w:t>service</w:t>
      </w:r>
    </w:p>
    <w:p w14:paraId="22175C80" w14:textId="77777777" w:rsidR="008502BA" w:rsidRPr="006A79C9" w:rsidRDefault="00F84358" w:rsidP="00104DB4">
      <w:pPr>
        <w:pStyle w:val="ListParagraph"/>
        <w:numPr>
          <w:ilvl w:val="2"/>
          <w:numId w:val="3"/>
        </w:numPr>
        <w:tabs>
          <w:tab w:val="left" w:pos="1093"/>
          <w:tab w:val="left" w:pos="1094"/>
        </w:tabs>
        <w:spacing w:before="135"/>
        <w:rPr>
          <w:rFonts w:ascii="Arial" w:hAnsi="Arial" w:cs="Arial"/>
          <w:sz w:val="20"/>
          <w:szCs w:val="20"/>
        </w:rPr>
      </w:pPr>
      <w:r w:rsidRPr="006A79C9">
        <w:rPr>
          <w:rFonts w:ascii="Arial" w:hAnsi="Arial" w:cs="Arial"/>
          <w:sz w:val="20"/>
          <w:szCs w:val="20"/>
        </w:rPr>
        <w:t>The preliminary</w:t>
      </w:r>
      <w:r w:rsidRPr="006A79C9">
        <w:rPr>
          <w:rFonts w:ascii="Arial" w:hAnsi="Arial" w:cs="Arial"/>
          <w:spacing w:val="2"/>
          <w:sz w:val="20"/>
          <w:szCs w:val="20"/>
        </w:rPr>
        <w:t xml:space="preserve"> </w:t>
      </w:r>
      <w:r w:rsidRPr="006A79C9">
        <w:rPr>
          <w:rFonts w:ascii="Arial" w:hAnsi="Arial" w:cs="Arial"/>
          <w:sz w:val="20"/>
          <w:szCs w:val="20"/>
        </w:rPr>
        <w:t>scope of</w:t>
      </w:r>
      <w:r w:rsidRPr="006A79C9">
        <w:rPr>
          <w:rFonts w:ascii="Arial" w:hAnsi="Arial" w:cs="Arial"/>
          <w:spacing w:val="7"/>
          <w:sz w:val="20"/>
          <w:szCs w:val="20"/>
        </w:rPr>
        <w:t xml:space="preserve"> </w:t>
      </w:r>
      <w:r w:rsidRPr="006A79C9">
        <w:rPr>
          <w:rFonts w:ascii="Arial" w:hAnsi="Arial" w:cs="Arial"/>
          <w:sz w:val="20"/>
          <w:szCs w:val="20"/>
        </w:rPr>
        <w:t>work</w:t>
      </w:r>
      <w:r w:rsidRPr="006A79C9">
        <w:rPr>
          <w:rFonts w:ascii="Arial" w:hAnsi="Arial" w:cs="Arial"/>
          <w:spacing w:val="2"/>
          <w:sz w:val="20"/>
          <w:szCs w:val="20"/>
        </w:rPr>
        <w:t xml:space="preserve"> </w:t>
      </w:r>
      <w:r w:rsidRPr="006A79C9">
        <w:rPr>
          <w:rFonts w:ascii="Arial" w:hAnsi="Arial" w:cs="Arial"/>
          <w:sz w:val="20"/>
          <w:szCs w:val="20"/>
        </w:rPr>
        <w:t>covered by this</w:t>
      </w:r>
      <w:r w:rsidRPr="006A79C9">
        <w:rPr>
          <w:rFonts w:ascii="Arial" w:hAnsi="Arial" w:cs="Arial"/>
          <w:spacing w:val="-3"/>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3"/>
          <w:sz w:val="20"/>
          <w:szCs w:val="20"/>
        </w:rPr>
        <w:t xml:space="preserve"> </w:t>
      </w:r>
      <w:r w:rsidRPr="006A79C9">
        <w:rPr>
          <w:rFonts w:ascii="Arial" w:hAnsi="Arial" w:cs="Arial"/>
          <w:sz w:val="20"/>
          <w:szCs w:val="20"/>
        </w:rPr>
        <w:t>follows:</w:t>
      </w:r>
    </w:p>
    <w:p w14:paraId="754456F7" w14:textId="77777777" w:rsidR="008502BA" w:rsidRPr="006A79C9" w:rsidRDefault="00F84358">
      <w:pPr>
        <w:pStyle w:val="ListParagraph"/>
        <w:numPr>
          <w:ilvl w:val="3"/>
          <w:numId w:val="3"/>
        </w:numPr>
        <w:tabs>
          <w:tab w:val="left" w:pos="1094"/>
        </w:tabs>
        <w:spacing w:before="119" w:line="244" w:lineRule="auto"/>
        <w:ind w:right="381"/>
        <w:jc w:val="both"/>
        <w:rPr>
          <w:rFonts w:ascii="Arial" w:hAnsi="Arial" w:cs="Arial"/>
          <w:sz w:val="20"/>
          <w:szCs w:val="20"/>
        </w:rPr>
      </w:pPr>
      <w:r w:rsidRPr="006A79C9">
        <w:rPr>
          <w:rFonts w:ascii="Arial" w:hAnsi="Arial" w:cs="Arial"/>
          <w:sz w:val="20"/>
          <w:szCs w:val="20"/>
        </w:rPr>
        <w:t>Transportation of motors from Matimba Power Station to the contractor’s works and back to site at</w:t>
      </w:r>
      <w:r w:rsidRPr="006A79C9">
        <w:rPr>
          <w:rFonts w:ascii="Arial" w:hAnsi="Arial" w:cs="Arial"/>
          <w:spacing w:val="1"/>
          <w:sz w:val="20"/>
          <w:szCs w:val="20"/>
        </w:rPr>
        <w:t xml:space="preserve"> </w:t>
      </w:r>
      <w:r w:rsidRPr="006A79C9">
        <w:rPr>
          <w:rFonts w:ascii="Arial" w:hAnsi="Arial" w:cs="Arial"/>
          <w:sz w:val="20"/>
          <w:szCs w:val="20"/>
        </w:rPr>
        <w:t>Matimba Power Station after completion of works. The supplier accepts full responsibility for the</w:t>
      </w:r>
      <w:r w:rsidRPr="006A79C9">
        <w:rPr>
          <w:rFonts w:ascii="Arial" w:hAnsi="Arial" w:cs="Arial"/>
          <w:spacing w:val="1"/>
          <w:sz w:val="20"/>
          <w:szCs w:val="20"/>
        </w:rPr>
        <w:t xml:space="preserve"> </w:t>
      </w:r>
      <w:r w:rsidRPr="006A79C9">
        <w:rPr>
          <w:rFonts w:ascii="Arial" w:hAnsi="Arial" w:cs="Arial"/>
          <w:sz w:val="20"/>
          <w:szCs w:val="20"/>
        </w:rPr>
        <w:t xml:space="preserve">motor/s when the motor/s is handed over to the supplier on site to be transported from </w:t>
      </w:r>
      <w:proofErr w:type="spellStart"/>
      <w:r w:rsidRPr="006A79C9">
        <w:rPr>
          <w:rFonts w:ascii="Arial" w:hAnsi="Arial" w:cs="Arial"/>
          <w:sz w:val="20"/>
          <w:szCs w:val="20"/>
        </w:rPr>
        <w:t>matimba</w:t>
      </w:r>
      <w:proofErr w:type="spellEnd"/>
      <w:r w:rsidRPr="006A79C9">
        <w:rPr>
          <w:rFonts w:ascii="Arial" w:hAnsi="Arial" w:cs="Arial"/>
          <w:sz w:val="20"/>
          <w:szCs w:val="20"/>
        </w:rPr>
        <w:t xml:space="preserve"> site</w:t>
      </w:r>
      <w:r w:rsidRPr="006A79C9">
        <w:rPr>
          <w:rFonts w:ascii="Arial" w:hAnsi="Arial" w:cs="Arial"/>
          <w:spacing w:val="1"/>
          <w:sz w:val="20"/>
          <w:szCs w:val="20"/>
        </w:rPr>
        <w:t xml:space="preserve"> </w:t>
      </w:r>
      <w:r w:rsidRPr="006A79C9">
        <w:rPr>
          <w:rFonts w:ascii="Arial" w:hAnsi="Arial" w:cs="Arial"/>
          <w:sz w:val="20"/>
          <w:szCs w:val="20"/>
        </w:rPr>
        <w:t>for refurbishment. Any additional damage during transport or during stripping, testing, assessment,</w:t>
      </w:r>
      <w:r w:rsidRPr="006A79C9">
        <w:rPr>
          <w:rFonts w:ascii="Arial" w:hAnsi="Arial" w:cs="Arial"/>
          <w:spacing w:val="1"/>
          <w:sz w:val="20"/>
          <w:szCs w:val="20"/>
        </w:rPr>
        <w:t xml:space="preserve"> </w:t>
      </w:r>
      <w:r w:rsidRPr="006A79C9">
        <w:rPr>
          <w:rFonts w:ascii="Arial" w:hAnsi="Arial" w:cs="Arial"/>
          <w:sz w:val="20"/>
          <w:szCs w:val="20"/>
        </w:rPr>
        <w:t>refurbishment and re-assemble will be for the supplier’s account and could include the cost for a new</w:t>
      </w:r>
      <w:r w:rsidRPr="006A79C9">
        <w:rPr>
          <w:rFonts w:ascii="Arial" w:hAnsi="Arial" w:cs="Arial"/>
          <w:spacing w:val="1"/>
          <w:sz w:val="20"/>
          <w:szCs w:val="20"/>
        </w:rPr>
        <w:t xml:space="preserve"> </w:t>
      </w:r>
      <w:r w:rsidRPr="006A79C9">
        <w:rPr>
          <w:rFonts w:ascii="Arial" w:hAnsi="Arial" w:cs="Arial"/>
          <w:sz w:val="20"/>
          <w:szCs w:val="20"/>
        </w:rPr>
        <w:t>motor</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sz w:val="20"/>
          <w:szCs w:val="20"/>
        </w:rPr>
        <w:t>worst-case</w:t>
      </w:r>
      <w:r w:rsidRPr="006A79C9">
        <w:rPr>
          <w:rFonts w:ascii="Arial" w:hAnsi="Arial" w:cs="Arial"/>
          <w:spacing w:val="2"/>
          <w:sz w:val="20"/>
          <w:szCs w:val="20"/>
        </w:rPr>
        <w:t xml:space="preserve"> </w:t>
      </w:r>
      <w:r w:rsidRPr="006A79C9">
        <w:rPr>
          <w:rFonts w:ascii="Arial" w:hAnsi="Arial" w:cs="Arial"/>
          <w:sz w:val="20"/>
          <w:szCs w:val="20"/>
        </w:rPr>
        <w:t>scenario.</w:t>
      </w:r>
    </w:p>
    <w:p w14:paraId="59C931F9" w14:textId="77777777" w:rsidR="008502BA" w:rsidRPr="006A79C9" w:rsidRDefault="00F84358">
      <w:pPr>
        <w:pStyle w:val="ListParagraph"/>
        <w:numPr>
          <w:ilvl w:val="3"/>
          <w:numId w:val="3"/>
        </w:numPr>
        <w:tabs>
          <w:tab w:val="left" w:pos="1094"/>
        </w:tabs>
        <w:spacing w:before="117"/>
        <w:rPr>
          <w:rFonts w:ascii="Arial" w:hAnsi="Arial" w:cs="Arial"/>
          <w:sz w:val="20"/>
          <w:szCs w:val="20"/>
        </w:rPr>
      </w:pPr>
      <w:r w:rsidRPr="006A79C9">
        <w:rPr>
          <w:rFonts w:ascii="Arial" w:hAnsi="Arial" w:cs="Arial"/>
          <w:sz w:val="20"/>
          <w:szCs w:val="20"/>
        </w:rPr>
        <w:t>Strip the</w:t>
      </w:r>
      <w:r w:rsidRPr="006A79C9">
        <w:rPr>
          <w:rFonts w:ascii="Arial" w:hAnsi="Arial" w:cs="Arial"/>
          <w:spacing w:val="-3"/>
          <w:sz w:val="20"/>
          <w:szCs w:val="20"/>
        </w:rPr>
        <w:t xml:space="preserve"> </w:t>
      </w:r>
      <w:r w:rsidRPr="006A79C9">
        <w:rPr>
          <w:rFonts w:ascii="Arial" w:hAnsi="Arial" w:cs="Arial"/>
          <w:sz w:val="20"/>
          <w:szCs w:val="20"/>
        </w:rPr>
        <w:t>motor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4"/>
          <w:sz w:val="20"/>
          <w:szCs w:val="20"/>
        </w:rPr>
        <w:t xml:space="preserve"> </w:t>
      </w:r>
      <w:r w:rsidRPr="006A79C9">
        <w:rPr>
          <w:rFonts w:ascii="Arial" w:hAnsi="Arial" w:cs="Arial"/>
          <w:sz w:val="20"/>
          <w:szCs w:val="20"/>
        </w:rPr>
        <w:t>mark</w:t>
      </w:r>
      <w:r w:rsidRPr="006A79C9">
        <w:rPr>
          <w:rFonts w:ascii="Arial" w:hAnsi="Arial" w:cs="Arial"/>
          <w:spacing w:val="3"/>
          <w:sz w:val="20"/>
          <w:szCs w:val="20"/>
        </w:rPr>
        <w:t xml:space="preserve"> </w:t>
      </w:r>
      <w:r w:rsidRPr="006A79C9">
        <w:rPr>
          <w:rFonts w:ascii="Arial" w:hAnsi="Arial" w:cs="Arial"/>
          <w:sz w:val="20"/>
          <w:szCs w:val="20"/>
        </w:rPr>
        <w:t>all</w:t>
      </w:r>
      <w:r w:rsidRPr="006A79C9">
        <w:rPr>
          <w:rFonts w:ascii="Arial" w:hAnsi="Arial" w:cs="Arial"/>
          <w:spacing w:val="1"/>
          <w:sz w:val="20"/>
          <w:szCs w:val="20"/>
        </w:rPr>
        <w:t xml:space="preserve"> </w:t>
      </w:r>
      <w:r w:rsidRPr="006A79C9">
        <w:rPr>
          <w:rFonts w:ascii="Arial" w:hAnsi="Arial" w:cs="Arial"/>
          <w:sz w:val="20"/>
          <w:szCs w:val="20"/>
        </w:rPr>
        <w:t>part</w:t>
      </w:r>
      <w:r w:rsidRPr="006A79C9">
        <w:rPr>
          <w:rFonts w:ascii="Arial" w:hAnsi="Arial" w:cs="Arial"/>
          <w:spacing w:val="4"/>
          <w:sz w:val="20"/>
          <w:szCs w:val="20"/>
        </w:rPr>
        <w:t xml:space="preserve"> </w:t>
      </w:r>
      <w:r w:rsidRPr="006A79C9">
        <w:rPr>
          <w:rFonts w:ascii="Arial" w:hAnsi="Arial" w:cs="Arial"/>
          <w:sz w:val="20"/>
          <w:szCs w:val="20"/>
        </w:rPr>
        <w:t>with</w:t>
      </w:r>
      <w:r w:rsidRPr="006A79C9">
        <w:rPr>
          <w:rFonts w:ascii="Arial" w:hAnsi="Arial" w:cs="Arial"/>
          <w:spacing w:val="-5"/>
          <w:sz w:val="20"/>
          <w:szCs w:val="20"/>
        </w:rPr>
        <w:t xml:space="preserve"> </w:t>
      </w:r>
      <w:r w:rsidRPr="006A79C9">
        <w:rPr>
          <w:rFonts w:ascii="Arial" w:hAnsi="Arial" w:cs="Arial"/>
          <w:sz w:val="20"/>
          <w:szCs w:val="20"/>
        </w:rPr>
        <w:t>unique</w:t>
      </w:r>
      <w:r w:rsidRPr="006A79C9">
        <w:rPr>
          <w:rFonts w:ascii="Arial" w:hAnsi="Arial" w:cs="Arial"/>
          <w:spacing w:val="1"/>
          <w:sz w:val="20"/>
          <w:szCs w:val="20"/>
        </w:rPr>
        <w:t xml:space="preserve"> </w:t>
      </w:r>
      <w:r w:rsidRPr="006A79C9">
        <w:rPr>
          <w:rFonts w:ascii="Arial" w:hAnsi="Arial" w:cs="Arial"/>
          <w:sz w:val="20"/>
          <w:szCs w:val="20"/>
        </w:rPr>
        <w:t>relevant job number.</w:t>
      </w:r>
    </w:p>
    <w:p w14:paraId="168EFB32" w14:textId="77777777" w:rsidR="008502BA" w:rsidRPr="006A79C9" w:rsidRDefault="00F84358">
      <w:pPr>
        <w:pStyle w:val="ListParagraph"/>
        <w:numPr>
          <w:ilvl w:val="3"/>
          <w:numId w:val="3"/>
        </w:numPr>
        <w:tabs>
          <w:tab w:val="left" w:pos="1094"/>
        </w:tabs>
        <w:spacing w:before="124" w:line="244" w:lineRule="auto"/>
        <w:ind w:right="380"/>
        <w:jc w:val="both"/>
        <w:rPr>
          <w:rFonts w:ascii="Arial" w:hAnsi="Arial" w:cs="Arial"/>
          <w:sz w:val="20"/>
          <w:szCs w:val="20"/>
        </w:rPr>
      </w:pPr>
      <w:r w:rsidRPr="006A79C9">
        <w:rPr>
          <w:rFonts w:ascii="Arial" w:hAnsi="Arial" w:cs="Arial"/>
          <w:sz w:val="20"/>
          <w:szCs w:val="20"/>
        </w:rPr>
        <w:t>Do a full assessment of the motor condition, and complete assessment sheet, ensuring that any</w:t>
      </w:r>
      <w:r w:rsidRPr="006A79C9">
        <w:rPr>
          <w:rFonts w:ascii="Arial" w:hAnsi="Arial" w:cs="Arial"/>
          <w:spacing w:val="1"/>
          <w:sz w:val="20"/>
          <w:szCs w:val="20"/>
        </w:rPr>
        <w:t xml:space="preserve"> </w:t>
      </w:r>
      <w:r w:rsidRPr="006A79C9">
        <w:rPr>
          <w:rFonts w:ascii="Arial" w:hAnsi="Arial" w:cs="Arial"/>
          <w:sz w:val="20"/>
          <w:szCs w:val="20"/>
        </w:rPr>
        <w:t>evidence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1"/>
          <w:sz w:val="20"/>
          <w:szCs w:val="20"/>
        </w:rPr>
        <w:t xml:space="preserve"> </w:t>
      </w:r>
      <w:r w:rsidRPr="006A79C9">
        <w:rPr>
          <w:rFonts w:ascii="Arial" w:hAnsi="Arial" w:cs="Arial"/>
          <w:sz w:val="20"/>
          <w:szCs w:val="20"/>
        </w:rPr>
        <w:t>failure</w:t>
      </w:r>
      <w:r w:rsidRPr="006A79C9">
        <w:rPr>
          <w:rFonts w:ascii="Arial" w:hAnsi="Arial" w:cs="Arial"/>
          <w:spacing w:val="1"/>
          <w:sz w:val="20"/>
          <w:szCs w:val="20"/>
        </w:rPr>
        <w:t xml:space="preserve"> </w:t>
      </w:r>
      <w:r w:rsidRPr="006A79C9">
        <w:rPr>
          <w:rFonts w:ascii="Arial" w:hAnsi="Arial" w:cs="Arial"/>
          <w:sz w:val="20"/>
          <w:szCs w:val="20"/>
        </w:rPr>
        <w:t>or</w:t>
      </w:r>
      <w:r w:rsidRPr="006A79C9">
        <w:rPr>
          <w:rFonts w:ascii="Arial" w:hAnsi="Arial" w:cs="Arial"/>
          <w:spacing w:val="1"/>
          <w:sz w:val="20"/>
          <w:szCs w:val="20"/>
        </w:rPr>
        <w:t xml:space="preserve"> </w:t>
      </w:r>
      <w:r w:rsidRPr="006A79C9">
        <w:rPr>
          <w:rFonts w:ascii="Arial" w:hAnsi="Arial" w:cs="Arial"/>
          <w:sz w:val="20"/>
          <w:szCs w:val="20"/>
        </w:rPr>
        <w:t>deterioration</w:t>
      </w:r>
      <w:r w:rsidRPr="006A79C9">
        <w:rPr>
          <w:rFonts w:ascii="Arial" w:hAnsi="Arial" w:cs="Arial"/>
          <w:spacing w:val="1"/>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kept</w:t>
      </w:r>
      <w:r w:rsidRPr="006A79C9">
        <w:rPr>
          <w:rFonts w:ascii="Arial" w:hAnsi="Arial" w:cs="Arial"/>
          <w:spacing w:val="1"/>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review</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employer,</w:t>
      </w:r>
      <w:r w:rsidRPr="006A79C9">
        <w:rPr>
          <w:rFonts w:ascii="Arial" w:hAnsi="Arial" w:cs="Arial"/>
          <w:spacing w:val="1"/>
          <w:sz w:val="20"/>
          <w:szCs w:val="20"/>
        </w:rPr>
        <w:t xml:space="preserve"> </w:t>
      </w:r>
      <w:r w:rsidRPr="006A79C9">
        <w:rPr>
          <w:rFonts w:ascii="Arial" w:hAnsi="Arial" w:cs="Arial"/>
          <w:sz w:val="20"/>
          <w:szCs w:val="20"/>
        </w:rPr>
        <w:t>if</w:t>
      </w:r>
      <w:r w:rsidRPr="006A79C9">
        <w:rPr>
          <w:rFonts w:ascii="Arial" w:hAnsi="Arial" w:cs="Arial"/>
          <w:spacing w:val="1"/>
          <w:sz w:val="20"/>
          <w:szCs w:val="20"/>
        </w:rPr>
        <w:t xml:space="preserve"> </w:t>
      </w:r>
      <w:r w:rsidRPr="006A79C9">
        <w:rPr>
          <w:rFonts w:ascii="Arial" w:hAnsi="Arial" w:cs="Arial"/>
          <w:sz w:val="20"/>
          <w:szCs w:val="20"/>
        </w:rPr>
        <w:t>not</w:t>
      </w:r>
      <w:r w:rsidRPr="006A79C9">
        <w:rPr>
          <w:rFonts w:ascii="Arial" w:hAnsi="Arial" w:cs="Arial"/>
          <w:spacing w:val="1"/>
          <w:sz w:val="20"/>
          <w:szCs w:val="20"/>
        </w:rPr>
        <w:t xml:space="preserve"> </w:t>
      </w:r>
      <w:r w:rsidRPr="006A79C9">
        <w:rPr>
          <w:rFonts w:ascii="Arial" w:hAnsi="Arial" w:cs="Arial"/>
          <w:sz w:val="20"/>
          <w:szCs w:val="20"/>
        </w:rPr>
        <w:t>present</w:t>
      </w:r>
      <w:r w:rsidRPr="006A79C9">
        <w:rPr>
          <w:rFonts w:ascii="Arial" w:hAnsi="Arial" w:cs="Arial"/>
          <w:spacing w:val="1"/>
          <w:sz w:val="20"/>
          <w:szCs w:val="20"/>
        </w:rPr>
        <w:t xml:space="preserve"> </w:t>
      </w:r>
      <w:r w:rsidRPr="006A79C9">
        <w:rPr>
          <w:rFonts w:ascii="Arial" w:hAnsi="Arial" w:cs="Arial"/>
          <w:sz w:val="20"/>
          <w:szCs w:val="20"/>
        </w:rPr>
        <w:t>during</w:t>
      </w:r>
      <w:r w:rsidRPr="006A79C9">
        <w:rPr>
          <w:rFonts w:ascii="Arial" w:hAnsi="Arial" w:cs="Arial"/>
          <w:spacing w:val="1"/>
          <w:sz w:val="20"/>
          <w:szCs w:val="20"/>
        </w:rPr>
        <w:t xml:space="preserve"> </w:t>
      </w:r>
      <w:r w:rsidRPr="006A79C9">
        <w:rPr>
          <w:rFonts w:ascii="Arial" w:hAnsi="Arial" w:cs="Arial"/>
          <w:sz w:val="20"/>
          <w:szCs w:val="20"/>
        </w:rPr>
        <w:t>assessment.</w:t>
      </w:r>
    </w:p>
    <w:p w14:paraId="0647698F" w14:textId="77777777" w:rsidR="008502BA" w:rsidRPr="006A79C9" w:rsidRDefault="00F84358">
      <w:pPr>
        <w:pStyle w:val="ListParagraph"/>
        <w:numPr>
          <w:ilvl w:val="3"/>
          <w:numId w:val="3"/>
        </w:numPr>
        <w:tabs>
          <w:tab w:val="left" w:pos="1094"/>
        </w:tabs>
        <w:spacing w:before="119" w:line="244" w:lineRule="auto"/>
        <w:ind w:right="380"/>
        <w:jc w:val="both"/>
        <w:rPr>
          <w:rFonts w:ascii="Arial" w:hAnsi="Arial" w:cs="Arial"/>
          <w:sz w:val="20"/>
          <w:szCs w:val="20"/>
        </w:rPr>
      </w:pPr>
      <w:r w:rsidRPr="006A79C9">
        <w:rPr>
          <w:rFonts w:ascii="Arial" w:hAnsi="Arial" w:cs="Arial"/>
          <w:sz w:val="20"/>
          <w:szCs w:val="20"/>
        </w:rPr>
        <w:t>The complete assessment report will determine the detailed scope of work for refurbishment; refer to</w:t>
      </w:r>
      <w:r w:rsidRPr="006A79C9">
        <w:rPr>
          <w:rFonts w:ascii="Arial" w:hAnsi="Arial" w:cs="Arial"/>
          <w:spacing w:val="1"/>
          <w:sz w:val="20"/>
          <w:szCs w:val="20"/>
        </w:rPr>
        <w:t xml:space="preserve"> </w:t>
      </w:r>
      <w:r w:rsidRPr="006A79C9">
        <w:rPr>
          <w:rFonts w:ascii="Arial" w:hAnsi="Arial" w:cs="Arial"/>
          <w:sz w:val="20"/>
          <w:szCs w:val="20"/>
        </w:rPr>
        <w:t>Appendix</w:t>
      </w:r>
      <w:r w:rsidRPr="006A79C9">
        <w:rPr>
          <w:rFonts w:ascii="Arial" w:hAnsi="Arial" w:cs="Arial"/>
          <w:spacing w:val="4"/>
          <w:sz w:val="20"/>
          <w:szCs w:val="20"/>
        </w:rPr>
        <w:t xml:space="preserve"> </w:t>
      </w:r>
      <w:r w:rsidRPr="006A79C9">
        <w:rPr>
          <w:rFonts w:ascii="Arial" w:hAnsi="Arial" w:cs="Arial"/>
          <w:sz w:val="20"/>
          <w:szCs w:val="20"/>
        </w:rPr>
        <w:t>1</w:t>
      </w:r>
      <w:r w:rsidRPr="006A79C9">
        <w:rPr>
          <w:rFonts w:ascii="Arial" w:hAnsi="Arial" w:cs="Arial"/>
          <w:spacing w:val="-2"/>
          <w:sz w:val="20"/>
          <w:szCs w:val="20"/>
        </w:rPr>
        <w:t xml:space="preserve"> </w:t>
      </w:r>
      <w:r w:rsidRPr="006A79C9">
        <w:rPr>
          <w:rFonts w:ascii="Arial" w:hAnsi="Arial" w:cs="Arial"/>
          <w:sz w:val="20"/>
          <w:szCs w:val="20"/>
        </w:rPr>
        <w:t>for</w:t>
      </w:r>
      <w:r w:rsidRPr="006A79C9">
        <w:rPr>
          <w:rFonts w:ascii="Arial" w:hAnsi="Arial" w:cs="Arial"/>
          <w:spacing w:val="-1"/>
          <w:sz w:val="20"/>
          <w:szCs w:val="20"/>
        </w:rPr>
        <w:t xml:space="preserve"> </w:t>
      </w:r>
      <w:r w:rsidRPr="006A79C9">
        <w:rPr>
          <w:rFonts w:ascii="Arial" w:hAnsi="Arial" w:cs="Arial"/>
          <w:sz w:val="20"/>
          <w:szCs w:val="20"/>
        </w:rPr>
        <w:t>assessment</w:t>
      </w:r>
      <w:r w:rsidRPr="006A79C9">
        <w:rPr>
          <w:rFonts w:ascii="Arial" w:hAnsi="Arial" w:cs="Arial"/>
          <w:spacing w:val="1"/>
          <w:sz w:val="20"/>
          <w:szCs w:val="20"/>
        </w:rPr>
        <w:t xml:space="preserve"> </w:t>
      </w:r>
      <w:r w:rsidRPr="006A79C9">
        <w:rPr>
          <w:rFonts w:ascii="Arial" w:hAnsi="Arial" w:cs="Arial"/>
          <w:sz w:val="20"/>
          <w:szCs w:val="20"/>
        </w:rPr>
        <w:t>form.</w:t>
      </w:r>
    </w:p>
    <w:p w14:paraId="7CA955DB" w14:textId="77777777" w:rsidR="008502BA" w:rsidRPr="006A79C9" w:rsidRDefault="00F84358">
      <w:pPr>
        <w:pStyle w:val="ListParagraph"/>
        <w:numPr>
          <w:ilvl w:val="3"/>
          <w:numId w:val="3"/>
        </w:numPr>
        <w:tabs>
          <w:tab w:val="left" w:pos="1094"/>
        </w:tabs>
        <w:spacing w:before="114" w:line="244" w:lineRule="auto"/>
        <w:ind w:right="385"/>
        <w:jc w:val="both"/>
        <w:rPr>
          <w:rFonts w:ascii="Arial" w:hAnsi="Arial" w:cs="Arial"/>
          <w:sz w:val="20"/>
          <w:szCs w:val="20"/>
        </w:rPr>
      </w:pPr>
      <w:r w:rsidRPr="006A79C9">
        <w:rPr>
          <w:rFonts w:ascii="Arial" w:hAnsi="Arial" w:cs="Arial"/>
          <w:sz w:val="20"/>
          <w:szCs w:val="20"/>
        </w:rPr>
        <w:t>Execute the scope of work on each individual motor as approved by employer, including the relevant</w:t>
      </w:r>
      <w:r w:rsidRPr="006A79C9">
        <w:rPr>
          <w:rFonts w:ascii="Arial" w:hAnsi="Arial" w:cs="Arial"/>
          <w:spacing w:val="1"/>
          <w:sz w:val="20"/>
          <w:szCs w:val="20"/>
        </w:rPr>
        <w:t xml:space="preserve"> </w:t>
      </w:r>
      <w:r w:rsidRPr="006A79C9">
        <w:rPr>
          <w:rFonts w:ascii="Arial" w:hAnsi="Arial" w:cs="Arial"/>
          <w:sz w:val="20"/>
          <w:szCs w:val="20"/>
        </w:rPr>
        <w:t>Engineering work as detailed in paragraph 1.6. Ensure that quality management is incorporated in</w:t>
      </w:r>
      <w:r w:rsidRPr="006A79C9">
        <w:rPr>
          <w:rFonts w:ascii="Arial" w:hAnsi="Arial" w:cs="Arial"/>
          <w:spacing w:val="1"/>
          <w:sz w:val="20"/>
          <w:szCs w:val="20"/>
        </w:rPr>
        <w:t xml:space="preserve"> </w:t>
      </w:r>
      <w:r w:rsidRPr="006A79C9">
        <w:rPr>
          <w:rFonts w:ascii="Arial" w:hAnsi="Arial" w:cs="Arial"/>
          <w:sz w:val="20"/>
          <w:szCs w:val="20"/>
        </w:rPr>
        <w:t>refurbishment process</w:t>
      </w:r>
      <w:r w:rsidRPr="006A79C9">
        <w:rPr>
          <w:rFonts w:ascii="Arial" w:hAnsi="Arial" w:cs="Arial"/>
          <w:spacing w:val="-1"/>
          <w:sz w:val="20"/>
          <w:szCs w:val="20"/>
        </w:rPr>
        <w:t xml:space="preserve"> </w:t>
      </w:r>
      <w:r w:rsidRPr="006A79C9">
        <w:rPr>
          <w:rFonts w:ascii="Arial" w:hAnsi="Arial" w:cs="Arial"/>
          <w:sz w:val="20"/>
          <w:szCs w:val="20"/>
        </w:rPr>
        <w:t>as</w:t>
      </w:r>
      <w:r w:rsidRPr="006A79C9">
        <w:rPr>
          <w:rFonts w:ascii="Arial" w:hAnsi="Arial" w:cs="Arial"/>
          <w:spacing w:val="-1"/>
          <w:sz w:val="20"/>
          <w:szCs w:val="20"/>
        </w:rPr>
        <w:t xml:space="preserve"> </w:t>
      </w:r>
      <w:r w:rsidRPr="006A79C9">
        <w:rPr>
          <w:rFonts w:ascii="Arial" w:hAnsi="Arial" w:cs="Arial"/>
          <w:sz w:val="20"/>
          <w:szCs w:val="20"/>
        </w:rPr>
        <w:t>defined</w:t>
      </w:r>
      <w:r w:rsidRPr="006A79C9">
        <w:rPr>
          <w:rFonts w:ascii="Arial" w:hAnsi="Arial" w:cs="Arial"/>
          <w:spacing w:val="2"/>
          <w:sz w:val="20"/>
          <w:szCs w:val="20"/>
        </w:rPr>
        <w:t xml:space="preserve"> </w:t>
      </w:r>
      <w:r w:rsidRPr="006A79C9">
        <w:rPr>
          <w:rFonts w:ascii="Arial" w:hAnsi="Arial" w:cs="Arial"/>
          <w:sz w:val="20"/>
          <w:szCs w:val="20"/>
        </w:rPr>
        <w:t>in</w:t>
      </w:r>
      <w:r w:rsidRPr="006A79C9">
        <w:rPr>
          <w:rFonts w:ascii="Arial" w:hAnsi="Arial" w:cs="Arial"/>
          <w:spacing w:val="2"/>
          <w:sz w:val="20"/>
          <w:szCs w:val="20"/>
        </w:rPr>
        <w:t xml:space="preserve"> </w:t>
      </w:r>
      <w:r w:rsidRPr="006A79C9">
        <w:rPr>
          <w:rFonts w:ascii="Arial" w:hAnsi="Arial" w:cs="Arial"/>
          <w:sz w:val="20"/>
          <w:szCs w:val="20"/>
        </w:rPr>
        <w:t>approved</w:t>
      </w:r>
      <w:r w:rsidRPr="006A79C9">
        <w:rPr>
          <w:rFonts w:ascii="Arial" w:hAnsi="Arial" w:cs="Arial"/>
          <w:spacing w:val="1"/>
          <w:sz w:val="20"/>
          <w:szCs w:val="20"/>
        </w:rPr>
        <w:t xml:space="preserve"> </w:t>
      </w:r>
      <w:r w:rsidRPr="006A79C9">
        <w:rPr>
          <w:rFonts w:ascii="Arial" w:hAnsi="Arial" w:cs="Arial"/>
          <w:sz w:val="20"/>
          <w:szCs w:val="20"/>
        </w:rPr>
        <w:t>Process</w:t>
      </w:r>
      <w:r w:rsidRPr="006A79C9">
        <w:rPr>
          <w:rFonts w:ascii="Arial" w:hAnsi="Arial" w:cs="Arial"/>
          <w:spacing w:val="-1"/>
          <w:sz w:val="20"/>
          <w:szCs w:val="20"/>
        </w:rPr>
        <w:t xml:space="preserve"> </w:t>
      </w:r>
      <w:r w:rsidRPr="006A79C9">
        <w:rPr>
          <w:rFonts w:ascii="Arial" w:hAnsi="Arial" w:cs="Arial"/>
          <w:sz w:val="20"/>
          <w:szCs w:val="20"/>
        </w:rPr>
        <w:t>Quality</w:t>
      </w:r>
      <w:r w:rsidRPr="006A79C9">
        <w:rPr>
          <w:rFonts w:ascii="Arial" w:hAnsi="Arial" w:cs="Arial"/>
          <w:spacing w:val="-1"/>
          <w:sz w:val="20"/>
          <w:szCs w:val="20"/>
        </w:rPr>
        <w:t xml:space="preserve"> </w:t>
      </w:r>
      <w:r w:rsidRPr="006A79C9">
        <w:rPr>
          <w:rFonts w:ascii="Arial" w:hAnsi="Arial" w:cs="Arial"/>
          <w:sz w:val="20"/>
          <w:szCs w:val="20"/>
        </w:rPr>
        <w:t>Plan's</w:t>
      </w:r>
      <w:r w:rsidRPr="006A79C9">
        <w:rPr>
          <w:rFonts w:ascii="Arial" w:hAnsi="Arial" w:cs="Arial"/>
          <w:spacing w:val="2"/>
          <w:sz w:val="20"/>
          <w:szCs w:val="20"/>
        </w:rPr>
        <w:t xml:space="preserve"> </w:t>
      </w:r>
      <w:r w:rsidRPr="006A79C9">
        <w:rPr>
          <w:rFonts w:ascii="Arial" w:hAnsi="Arial" w:cs="Arial"/>
          <w:sz w:val="20"/>
          <w:szCs w:val="20"/>
        </w:rPr>
        <w:t>(PQP’s).</w:t>
      </w:r>
    </w:p>
    <w:p w14:paraId="074FBAA2" w14:textId="77777777" w:rsidR="008502BA" w:rsidRPr="006A79C9" w:rsidRDefault="00F84358">
      <w:pPr>
        <w:pStyle w:val="ListParagraph"/>
        <w:numPr>
          <w:ilvl w:val="3"/>
          <w:numId w:val="3"/>
        </w:numPr>
        <w:tabs>
          <w:tab w:val="left" w:pos="1094"/>
        </w:tabs>
        <w:spacing w:before="119" w:line="244" w:lineRule="auto"/>
        <w:ind w:right="381"/>
        <w:jc w:val="both"/>
        <w:rPr>
          <w:rFonts w:ascii="Arial" w:hAnsi="Arial" w:cs="Arial"/>
          <w:sz w:val="20"/>
          <w:szCs w:val="20"/>
        </w:rPr>
      </w:pPr>
      <w:r w:rsidRPr="006A79C9">
        <w:rPr>
          <w:rFonts w:ascii="Arial" w:hAnsi="Arial" w:cs="Arial"/>
          <w:sz w:val="20"/>
          <w:szCs w:val="20"/>
        </w:rPr>
        <w:t>Should the motor be found to be beyond repair, and the employer concurs with the finding, the</w:t>
      </w:r>
      <w:r w:rsidRPr="006A79C9">
        <w:rPr>
          <w:rFonts w:ascii="Arial" w:hAnsi="Arial" w:cs="Arial"/>
          <w:spacing w:val="1"/>
          <w:sz w:val="20"/>
          <w:szCs w:val="20"/>
        </w:rPr>
        <w:t xml:space="preserve"> </w:t>
      </w:r>
      <w:r w:rsidRPr="006A79C9">
        <w:rPr>
          <w:rFonts w:ascii="Arial" w:hAnsi="Arial" w:cs="Arial"/>
          <w:sz w:val="20"/>
          <w:szCs w:val="20"/>
        </w:rPr>
        <w:t xml:space="preserve">contractor will be required to </w:t>
      </w:r>
      <w:proofErr w:type="gramStart"/>
      <w:r w:rsidRPr="006A79C9">
        <w:rPr>
          <w:rFonts w:ascii="Arial" w:hAnsi="Arial" w:cs="Arial"/>
          <w:sz w:val="20"/>
          <w:szCs w:val="20"/>
        </w:rPr>
        <w:t>re-assemble</w:t>
      </w:r>
      <w:proofErr w:type="gramEnd"/>
      <w:r w:rsidRPr="006A79C9">
        <w:rPr>
          <w:rFonts w:ascii="Arial" w:hAnsi="Arial" w:cs="Arial"/>
          <w:sz w:val="20"/>
          <w:szCs w:val="20"/>
        </w:rPr>
        <w:t xml:space="preserve"> the motor and return the motor to Matimba Power Station</w:t>
      </w:r>
      <w:r w:rsidRPr="006A79C9">
        <w:rPr>
          <w:rFonts w:ascii="Arial" w:hAnsi="Arial" w:cs="Arial"/>
          <w:spacing w:val="1"/>
          <w:sz w:val="20"/>
          <w:szCs w:val="20"/>
        </w:rPr>
        <w:t xml:space="preserve"> </w:t>
      </w:r>
      <w:r w:rsidRPr="006A79C9">
        <w:rPr>
          <w:rFonts w:ascii="Arial" w:hAnsi="Arial" w:cs="Arial"/>
          <w:sz w:val="20"/>
          <w:szCs w:val="20"/>
        </w:rPr>
        <w:t>accompanied</w:t>
      </w:r>
      <w:r w:rsidRPr="006A79C9">
        <w:rPr>
          <w:rFonts w:ascii="Arial" w:hAnsi="Arial" w:cs="Arial"/>
          <w:spacing w:val="1"/>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a</w:t>
      </w:r>
      <w:r w:rsidRPr="006A79C9">
        <w:rPr>
          <w:rFonts w:ascii="Arial" w:hAnsi="Arial" w:cs="Arial"/>
          <w:spacing w:val="-3"/>
          <w:sz w:val="20"/>
          <w:szCs w:val="20"/>
        </w:rPr>
        <w:t xml:space="preserve"> </w:t>
      </w:r>
      <w:r w:rsidRPr="006A79C9">
        <w:rPr>
          <w:rFonts w:ascii="Arial" w:hAnsi="Arial" w:cs="Arial"/>
          <w:sz w:val="20"/>
          <w:szCs w:val="20"/>
        </w:rPr>
        <w:t>full</w:t>
      </w:r>
      <w:r w:rsidRPr="006A79C9">
        <w:rPr>
          <w:rFonts w:ascii="Arial" w:hAnsi="Arial" w:cs="Arial"/>
          <w:spacing w:val="6"/>
          <w:sz w:val="20"/>
          <w:szCs w:val="20"/>
        </w:rPr>
        <w:t xml:space="preserve"> </w:t>
      </w:r>
      <w:r w:rsidRPr="006A79C9">
        <w:rPr>
          <w:rFonts w:ascii="Arial" w:hAnsi="Arial" w:cs="Arial"/>
          <w:sz w:val="20"/>
          <w:szCs w:val="20"/>
        </w:rPr>
        <w:t>breakdown</w:t>
      </w:r>
      <w:r w:rsidRPr="006A79C9">
        <w:rPr>
          <w:rFonts w:ascii="Arial" w:hAnsi="Arial" w:cs="Arial"/>
          <w:spacing w:val="1"/>
          <w:sz w:val="20"/>
          <w:szCs w:val="20"/>
        </w:rPr>
        <w:t xml:space="preserve"> </w:t>
      </w:r>
      <w:r w:rsidRPr="006A79C9">
        <w:rPr>
          <w:rFonts w:ascii="Arial" w:hAnsi="Arial" w:cs="Arial"/>
          <w:sz w:val="20"/>
          <w:szCs w:val="20"/>
        </w:rPr>
        <w:t>report</w:t>
      </w:r>
      <w:r w:rsidRPr="006A79C9">
        <w:rPr>
          <w:rFonts w:ascii="Arial" w:hAnsi="Arial" w:cs="Arial"/>
          <w:spacing w:val="4"/>
          <w:sz w:val="20"/>
          <w:szCs w:val="20"/>
        </w:rPr>
        <w:t xml:space="preserve"> </w:t>
      </w:r>
      <w:r w:rsidRPr="006A79C9">
        <w:rPr>
          <w:rFonts w:ascii="Arial" w:hAnsi="Arial" w:cs="Arial"/>
          <w:sz w:val="20"/>
          <w:szCs w:val="20"/>
        </w:rPr>
        <w:t>on</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3"/>
          <w:sz w:val="20"/>
          <w:szCs w:val="20"/>
        </w:rPr>
        <w:t xml:space="preserve"> </w:t>
      </w:r>
      <w:r w:rsidRPr="006A79C9">
        <w:rPr>
          <w:rFonts w:ascii="Arial" w:hAnsi="Arial" w:cs="Arial"/>
          <w:sz w:val="20"/>
          <w:szCs w:val="20"/>
        </w:rPr>
        <w:t>findings</w:t>
      </w:r>
      <w:r w:rsidRPr="006A79C9">
        <w:rPr>
          <w:rFonts w:ascii="Arial" w:hAnsi="Arial" w:cs="Arial"/>
          <w:spacing w:val="-2"/>
          <w:sz w:val="20"/>
          <w:szCs w:val="20"/>
        </w:rPr>
        <w:t xml:space="preserve"> </w:t>
      </w:r>
      <w:r w:rsidRPr="006A79C9">
        <w:rPr>
          <w:rFonts w:ascii="Arial" w:hAnsi="Arial" w:cs="Arial"/>
          <w:sz w:val="20"/>
          <w:szCs w:val="20"/>
        </w:rPr>
        <w:t>and</w:t>
      </w:r>
      <w:r w:rsidRPr="006A79C9">
        <w:rPr>
          <w:rFonts w:ascii="Arial" w:hAnsi="Arial" w:cs="Arial"/>
          <w:spacing w:val="-3"/>
          <w:sz w:val="20"/>
          <w:szCs w:val="20"/>
        </w:rPr>
        <w:t xml:space="preserve"> </w:t>
      </w:r>
      <w:r w:rsidRPr="006A79C9">
        <w:rPr>
          <w:rFonts w:ascii="Arial" w:hAnsi="Arial" w:cs="Arial"/>
          <w:sz w:val="20"/>
          <w:szCs w:val="20"/>
        </w:rPr>
        <w:t>motivation</w:t>
      </w:r>
      <w:r w:rsidRPr="006A79C9">
        <w:rPr>
          <w:rFonts w:ascii="Arial" w:hAnsi="Arial" w:cs="Arial"/>
          <w:spacing w:val="-3"/>
          <w:sz w:val="20"/>
          <w:szCs w:val="20"/>
        </w:rPr>
        <w:t xml:space="preserve"> </w:t>
      </w:r>
      <w:r w:rsidRPr="006A79C9">
        <w:rPr>
          <w:rFonts w:ascii="Arial" w:hAnsi="Arial" w:cs="Arial"/>
          <w:sz w:val="20"/>
          <w:szCs w:val="20"/>
        </w:rPr>
        <w:t>for</w:t>
      </w:r>
      <w:r w:rsidRPr="006A79C9">
        <w:rPr>
          <w:rFonts w:ascii="Arial" w:hAnsi="Arial" w:cs="Arial"/>
          <w:spacing w:val="-2"/>
          <w:sz w:val="20"/>
          <w:szCs w:val="20"/>
        </w:rPr>
        <w:t xml:space="preserve"> </w:t>
      </w:r>
      <w:r w:rsidRPr="006A79C9">
        <w:rPr>
          <w:rFonts w:ascii="Arial" w:hAnsi="Arial" w:cs="Arial"/>
          <w:sz w:val="20"/>
          <w:szCs w:val="20"/>
        </w:rPr>
        <w:t>beyond</w:t>
      </w:r>
      <w:r w:rsidRPr="006A79C9">
        <w:rPr>
          <w:rFonts w:ascii="Arial" w:hAnsi="Arial" w:cs="Arial"/>
          <w:spacing w:val="1"/>
          <w:sz w:val="20"/>
          <w:szCs w:val="20"/>
        </w:rPr>
        <w:t xml:space="preserve"> </w:t>
      </w:r>
      <w:r w:rsidRPr="006A79C9">
        <w:rPr>
          <w:rFonts w:ascii="Arial" w:hAnsi="Arial" w:cs="Arial"/>
          <w:sz w:val="20"/>
          <w:szCs w:val="20"/>
        </w:rPr>
        <w:t>repair</w:t>
      </w:r>
      <w:r w:rsidRPr="006A79C9">
        <w:rPr>
          <w:rFonts w:ascii="Arial" w:hAnsi="Arial" w:cs="Arial"/>
          <w:spacing w:val="3"/>
          <w:sz w:val="20"/>
          <w:szCs w:val="20"/>
        </w:rPr>
        <w:t xml:space="preserve"> </w:t>
      </w:r>
      <w:r w:rsidRPr="006A79C9">
        <w:rPr>
          <w:rFonts w:ascii="Arial" w:hAnsi="Arial" w:cs="Arial"/>
          <w:sz w:val="20"/>
          <w:szCs w:val="20"/>
        </w:rPr>
        <w:t>status.</w:t>
      </w:r>
    </w:p>
    <w:p w14:paraId="18B786EF" w14:textId="77777777" w:rsidR="008502BA" w:rsidRPr="006A79C9" w:rsidRDefault="00F84358">
      <w:pPr>
        <w:pStyle w:val="ListParagraph"/>
        <w:numPr>
          <w:ilvl w:val="3"/>
          <w:numId w:val="3"/>
        </w:numPr>
        <w:tabs>
          <w:tab w:val="left" w:pos="1094"/>
        </w:tabs>
        <w:spacing w:before="119" w:line="244" w:lineRule="auto"/>
        <w:ind w:right="388"/>
        <w:jc w:val="both"/>
        <w:rPr>
          <w:rFonts w:ascii="Arial" w:hAnsi="Arial" w:cs="Arial"/>
          <w:sz w:val="20"/>
          <w:szCs w:val="20"/>
        </w:rPr>
      </w:pPr>
      <w:r w:rsidRPr="006A79C9">
        <w:rPr>
          <w:rFonts w:ascii="Arial" w:hAnsi="Arial" w:cs="Arial"/>
          <w:sz w:val="20"/>
          <w:szCs w:val="20"/>
        </w:rPr>
        <w:t>Where additional test or work, not covered by the contract, is required from the motor assessment, a</w:t>
      </w:r>
      <w:r w:rsidRPr="006A79C9">
        <w:rPr>
          <w:rFonts w:ascii="Arial" w:hAnsi="Arial" w:cs="Arial"/>
          <w:spacing w:val="1"/>
          <w:sz w:val="20"/>
          <w:szCs w:val="20"/>
        </w:rPr>
        <w:t xml:space="preserve"> </w:t>
      </w:r>
      <w:r w:rsidRPr="006A79C9">
        <w:rPr>
          <w:rFonts w:ascii="Arial" w:hAnsi="Arial" w:cs="Arial"/>
          <w:sz w:val="20"/>
          <w:szCs w:val="20"/>
        </w:rPr>
        <w:t>quotation</w:t>
      </w:r>
      <w:r w:rsidRPr="006A79C9">
        <w:rPr>
          <w:rFonts w:ascii="Arial" w:hAnsi="Arial" w:cs="Arial"/>
          <w:spacing w:val="-4"/>
          <w:sz w:val="20"/>
          <w:szCs w:val="20"/>
        </w:rPr>
        <w:t xml:space="preserve"> </w:t>
      </w:r>
      <w:r w:rsidRPr="006A79C9">
        <w:rPr>
          <w:rFonts w:ascii="Arial" w:hAnsi="Arial" w:cs="Arial"/>
          <w:sz w:val="20"/>
          <w:szCs w:val="20"/>
        </w:rPr>
        <w:t>must</w:t>
      </w:r>
      <w:r w:rsidRPr="006A79C9">
        <w:rPr>
          <w:rFonts w:ascii="Arial" w:hAnsi="Arial" w:cs="Arial"/>
          <w:spacing w:val="3"/>
          <w:sz w:val="20"/>
          <w:szCs w:val="20"/>
        </w:rPr>
        <w:t xml:space="preserve"> </w:t>
      </w:r>
      <w:r w:rsidRPr="006A79C9">
        <w:rPr>
          <w:rFonts w:ascii="Arial" w:hAnsi="Arial" w:cs="Arial"/>
          <w:sz w:val="20"/>
          <w:szCs w:val="20"/>
        </w:rPr>
        <w:t>be</w:t>
      </w:r>
      <w:r w:rsidRPr="006A79C9">
        <w:rPr>
          <w:rFonts w:ascii="Arial" w:hAnsi="Arial" w:cs="Arial"/>
          <w:spacing w:val="-1"/>
          <w:sz w:val="20"/>
          <w:szCs w:val="20"/>
        </w:rPr>
        <w:t xml:space="preserve"> </w:t>
      </w:r>
      <w:r w:rsidRPr="006A79C9">
        <w:rPr>
          <w:rFonts w:ascii="Arial" w:hAnsi="Arial" w:cs="Arial"/>
          <w:sz w:val="20"/>
          <w:szCs w:val="20"/>
        </w:rPr>
        <w:t>submitted to</w:t>
      </w:r>
      <w:r w:rsidRPr="006A79C9">
        <w:rPr>
          <w:rFonts w:ascii="Arial" w:hAnsi="Arial" w:cs="Arial"/>
          <w:spacing w:val="-4"/>
          <w:sz w:val="20"/>
          <w:szCs w:val="20"/>
        </w:rPr>
        <w:t xml:space="preserve"> </w:t>
      </w:r>
      <w:r w:rsidRPr="006A79C9">
        <w:rPr>
          <w:rFonts w:ascii="Arial" w:hAnsi="Arial" w:cs="Arial"/>
          <w:sz w:val="20"/>
          <w:szCs w:val="20"/>
        </w:rPr>
        <w:t>Matimba</w:t>
      </w:r>
      <w:r w:rsidRPr="006A79C9">
        <w:rPr>
          <w:rFonts w:ascii="Arial" w:hAnsi="Arial" w:cs="Arial"/>
          <w:spacing w:val="-4"/>
          <w:sz w:val="20"/>
          <w:szCs w:val="20"/>
        </w:rPr>
        <w:t xml:space="preserve"> </w:t>
      </w:r>
      <w:r w:rsidRPr="006A79C9">
        <w:rPr>
          <w:rFonts w:ascii="Arial" w:hAnsi="Arial" w:cs="Arial"/>
          <w:sz w:val="20"/>
          <w:szCs w:val="20"/>
        </w:rPr>
        <w:t>Power</w:t>
      </w:r>
      <w:r w:rsidRPr="006A79C9">
        <w:rPr>
          <w:rFonts w:ascii="Arial" w:hAnsi="Arial" w:cs="Arial"/>
          <w:spacing w:val="2"/>
          <w:sz w:val="20"/>
          <w:szCs w:val="20"/>
        </w:rPr>
        <w:t xml:space="preserve"> </w:t>
      </w:r>
      <w:r w:rsidRPr="006A79C9">
        <w:rPr>
          <w:rFonts w:ascii="Arial" w:hAnsi="Arial" w:cs="Arial"/>
          <w:sz w:val="20"/>
          <w:szCs w:val="20"/>
        </w:rPr>
        <w:t>Station</w:t>
      </w:r>
      <w:r w:rsidRPr="006A79C9">
        <w:rPr>
          <w:rFonts w:ascii="Arial" w:hAnsi="Arial" w:cs="Arial"/>
          <w:spacing w:val="-5"/>
          <w:sz w:val="20"/>
          <w:szCs w:val="20"/>
        </w:rPr>
        <w:t xml:space="preserve"> </w:t>
      </w:r>
      <w:r w:rsidRPr="006A79C9">
        <w:rPr>
          <w:rFonts w:ascii="Arial" w:hAnsi="Arial" w:cs="Arial"/>
          <w:sz w:val="20"/>
          <w:szCs w:val="20"/>
        </w:rPr>
        <w:t>before any</w:t>
      </w:r>
      <w:r w:rsidRPr="006A79C9">
        <w:rPr>
          <w:rFonts w:ascii="Arial" w:hAnsi="Arial" w:cs="Arial"/>
          <w:spacing w:val="2"/>
          <w:sz w:val="20"/>
          <w:szCs w:val="20"/>
        </w:rPr>
        <w:t xml:space="preserve"> </w:t>
      </w:r>
      <w:r w:rsidRPr="006A79C9">
        <w:rPr>
          <w:rFonts w:ascii="Arial" w:hAnsi="Arial" w:cs="Arial"/>
          <w:sz w:val="20"/>
          <w:szCs w:val="20"/>
        </w:rPr>
        <w:t>commencement</w:t>
      </w:r>
      <w:r w:rsidRPr="006A79C9">
        <w:rPr>
          <w:rFonts w:ascii="Arial" w:hAnsi="Arial" w:cs="Arial"/>
          <w:spacing w:val="3"/>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such activities.</w:t>
      </w:r>
    </w:p>
    <w:p w14:paraId="53C04D7F" w14:textId="2C17BEFD" w:rsidR="008502BA" w:rsidRPr="00E200B9" w:rsidRDefault="00F84358">
      <w:pPr>
        <w:pStyle w:val="ListParagraph"/>
        <w:numPr>
          <w:ilvl w:val="3"/>
          <w:numId w:val="3"/>
        </w:numPr>
        <w:tabs>
          <w:tab w:val="left" w:pos="1094"/>
        </w:tabs>
        <w:spacing w:before="119" w:line="244" w:lineRule="auto"/>
        <w:ind w:right="382"/>
        <w:jc w:val="both"/>
        <w:rPr>
          <w:rFonts w:ascii="Arial" w:hAnsi="Arial" w:cs="Arial"/>
          <w:sz w:val="20"/>
          <w:szCs w:val="20"/>
        </w:rPr>
      </w:pPr>
      <w:r w:rsidRPr="00E200B9">
        <w:rPr>
          <w:rFonts w:ascii="Arial" w:hAnsi="Arial" w:cs="Arial"/>
          <w:sz w:val="20"/>
          <w:szCs w:val="20"/>
        </w:rPr>
        <w:t>The</w:t>
      </w:r>
      <w:r w:rsidRPr="00E200B9">
        <w:rPr>
          <w:rFonts w:ascii="Arial" w:hAnsi="Arial" w:cs="Arial"/>
          <w:spacing w:val="1"/>
          <w:sz w:val="20"/>
          <w:szCs w:val="20"/>
        </w:rPr>
        <w:t xml:space="preserve"> </w:t>
      </w:r>
      <w:r w:rsidRPr="00E200B9">
        <w:rPr>
          <w:rFonts w:ascii="Arial" w:hAnsi="Arial" w:cs="Arial"/>
          <w:sz w:val="20"/>
          <w:szCs w:val="20"/>
        </w:rPr>
        <w:t>employer</w:t>
      </w:r>
      <w:r w:rsidRPr="00E200B9">
        <w:rPr>
          <w:rFonts w:ascii="Arial" w:hAnsi="Arial" w:cs="Arial"/>
          <w:spacing w:val="1"/>
          <w:sz w:val="20"/>
          <w:szCs w:val="20"/>
        </w:rPr>
        <w:t xml:space="preserve"> </w:t>
      </w:r>
      <w:r w:rsidRPr="00E200B9">
        <w:rPr>
          <w:rFonts w:ascii="Arial" w:hAnsi="Arial" w:cs="Arial"/>
          <w:sz w:val="20"/>
          <w:szCs w:val="20"/>
        </w:rPr>
        <w:t>reserves</w:t>
      </w:r>
      <w:r w:rsidRPr="00E200B9">
        <w:rPr>
          <w:rFonts w:ascii="Arial" w:hAnsi="Arial" w:cs="Arial"/>
          <w:spacing w:val="1"/>
          <w:sz w:val="20"/>
          <w:szCs w:val="20"/>
        </w:rPr>
        <w:t xml:space="preserve"> </w:t>
      </w:r>
      <w:r w:rsidRPr="00E200B9">
        <w:rPr>
          <w:rFonts w:ascii="Arial" w:hAnsi="Arial" w:cs="Arial"/>
          <w:sz w:val="20"/>
          <w:szCs w:val="20"/>
        </w:rPr>
        <w:t>the</w:t>
      </w:r>
      <w:r w:rsidRPr="00E200B9">
        <w:rPr>
          <w:rFonts w:ascii="Arial" w:hAnsi="Arial" w:cs="Arial"/>
          <w:spacing w:val="1"/>
          <w:sz w:val="20"/>
          <w:szCs w:val="20"/>
        </w:rPr>
        <w:t xml:space="preserve"> </w:t>
      </w:r>
      <w:r w:rsidRPr="00E200B9">
        <w:rPr>
          <w:rFonts w:ascii="Arial" w:hAnsi="Arial" w:cs="Arial"/>
          <w:sz w:val="20"/>
          <w:szCs w:val="20"/>
        </w:rPr>
        <w:t>right</w:t>
      </w:r>
      <w:r w:rsidRPr="00E200B9">
        <w:rPr>
          <w:rFonts w:ascii="Arial" w:hAnsi="Arial" w:cs="Arial"/>
          <w:spacing w:val="1"/>
          <w:sz w:val="20"/>
          <w:szCs w:val="20"/>
        </w:rPr>
        <w:t xml:space="preserve"> </w:t>
      </w:r>
      <w:r w:rsidRPr="00E200B9">
        <w:rPr>
          <w:rFonts w:ascii="Arial" w:hAnsi="Arial" w:cs="Arial"/>
          <w:sz w:val="20"/>
          <w:szCs w:val="20"/>
        </w:rPr>
        <w:t>to</w:t>
      </w:r>
      <w:r w:rsidRPr="00E200B9">
        <w:rPr>
          <w:rFonts w:ascii="Arial" w:hAnsi="Arial" w:cs="Arial"/>
          <w:spacing w:val="1"/>
          <w:sz w:val="20"/>
          <w:szCs w:val="20"/>
        </w:rPr>
        <w:t xml:space="preserve"> </w:t>
      </w:r>
      <w:r w:rsidRPr="00E200B9">
        <w:rPr>
          <w:rFonts w:ascii="Arial" w:hAnsi="Arial" w:cs="Arial"/>
          <w:sz w:val="20"/>
          <w:szCs w:val="20"/>
        </w:rPr>
        <w:t>do</w:t>
      </w:r>
      <w:r w:rsidRPr="00E200B9">
        <w:rPr>
          <w:rFonts w:ascii="Arial" w:hAnsi="Arial" w:cs="Arial"/>
          <w:spacing w:val="1"/>
          <w:sz w:val="20"/>
          <w:szCs w:val="20"/>
        </w:rPr>
        <w:t xml:space="preserve"> </w:t>
      </w:r>
      <w:r w:rsidR="00E200B9" w:rsidRPr="00E200B9">
        <w:rPr>
          <w:rFonts w:ascii="Arial" w:hAnsi="Arial" w:cs="Arial"/>
          <w:sz w:val="20"/>
          <w:szCs w:val="20"/>
        </w:rPr>
        <w:t>a price</w:t>
      </w:r>
      <w:r w:rsidRPr="00E200B9">
        <w:rPr>
          <w:rFonts w:ascii="Arial" w:hAnsi="Arial" w:cs="Arial"/>
          <w:spacing w:val="1"/>
          <w:sz w:val="20"/>
          <w:szCs w:val="20"/>
        </w:rPr>
        <w:t xml:space="preserve"> </w:t>
      </w:r>
      <w:proofErr w:type="gramStart"/>
      <w:r w:rsidRPr="00E200B9">
        <w:rPr>
          <w:rFonts w:ascii="Arial" w:hAnsi="Arial" w:cs="Arial"/>
          <w:sz w:val="20"/>
          <w:szCs w:val="20"/>
        </w:rPr>
        <w:t>matching</w:t>
      </w:r>
      <w:r w:rsidRPr="00E200B9">
        <w:rPr>
          <w:rFonts w:ascii="Arial" w:hAnsi="Arial" w:cs="Arial"/>
          <w:spacing w:val="1"/>
          <w:sz w:val="20"/>
          <w:szCs w:val="20"/>
        </w:rPr>
        <w:t xml:space="preserve"> </w:t>
      </w:r>
      <w:r w:rsidRPr="00E200B9">
        <w:rPr>
          <w:rFonts w:ascii="Arial" w:hAnsi="Arial" w:cs="Arial"/>
          <w:sz w:val="20"/>
          <w:szCs w:val="20"/>
        </w:rPr>
        <w:t>of</w:t>
      </w:r>
      <w:proofErr w:type="gramEnd"/>
      <w:r w:rsidRPr="00E200B9">
        <w:rPr>
          <w:rFonts w:ascii="Arial" w:hAnsi="Arial" w:cs="Arial"/>
          <w:spacing w:val="1"/>
          <w:sz w:val="20"/>
          <w:szCs w:val="20"/>
        </w:rPr>
        <w:t xml:space="preserve"> </w:t>
      </w:r>
      <w:r w:rsidRPr="00E200B9">
        <w:rPr>
          <w:rFonts w:ascii="Arial" w:hAnsi="Arial" w:cs="Arial"/>
          <w:sz w:val="20"/>
          <w:szCs w:val="20"/>
        </w:rPr>
        <w:t>any</w:t>
      </w:r>
      <w:r w:rsidRPr="00E200B9">
        <w:rPr>
          <w:rFonts w:ascii="Arial" w:hAnsi="Arial" w:cs="Arial"/>
          <w:spacing w:val="1"/>
          <w:sz w:val="20"/>
          <w:szCs w:val="20"/>
        </w:rPr>
        <w:t xml:space="preserve"> </w:t>
      </w:r>
      <w:r w:rsidRPr="00E200B9">
        <w:rPr>
          <w:rFonts w:ascii="Arial" w:hAnsi="Arial" w:cs="Arial"/>
          <w:sz w:val="20"/>
          <w:szCs w:val="20"/>
        </w:rPr>
        <w:t>additional</w:t>
      </w:r>
      <w:r w:rsidRPr="00E200B9">
        <w:rPr>
          <w:rFonts w:ascii="Arial" w:hAnsi="Arial" w:cs="Arial"/>
          <w:spacing w:val="1"/>
          <w:sz w:val="20"/>
          <w:szCs w:val="20"/>
        </w:rPr>
        <w:t xml:space="preserve"> </w:t>
      </w:r>
      <w:r w:rsidRPr="00E200B9">
        <w:rPr>
          <w:rFonts w:ascii="Arial" w:hAnsi="Arial" w:cs="Arial"/>
          <w:sz w:val="20"/>
          <w:szCs w:val="20"/>
        </w:rPr>
        <w:t>work</w:t>
      </w:r>
      <w:r w:rsidRPr="00E200B9">
        <w:rPr>
          <w:rFonts w:ascii="Arial" w:hAnsi="Arial" w:cs="Arial"/>
          <w:spacing w:val="1"/>
          <w:sz w:val="20"/>
          <w:szCs w:val="20"/>
        </w:rPr>
        <w:t xml:space="preserve"> </w:t>
      </w:r>
      <w:r w:rsidRPr="00E200B9">
        <w:rPr>
          <w:rFonts w:ascii="Arial" w:hAnsi="Arial" w:cs="Arial"/>
          <w:sz w:val="20"/>
          <w:szCs w:val="20"/>
        </w:rPr>
        <w:t>specified</w:t>
      </w:r>
      <w:r w:rsidRPr="00E200B9">
        <w:rPr>
          <w:rFonts w:ascii="Arial" w:hAnsi="Arial" w:cs="Arial"/>
          <w:spacing w:val="1"/>
          <w:sz w:val="20"/>
          <w:szCs w:val="20"/>
        </w:rPr>
        <w:t xml:space="preserve"> </w:t>
      </w:r>
      <w:r w:rsidRPr="00E200B9">
        <w:rPr>
          <w:rFonts w:ascii="Arial" w:hAnsi="Arial" w:cs="Arial"/>
          <w:sz w:val="20"/>
          <w:szCs w:val="20"/>
        </w:rPr>
        <w:t>in</w:t>
      </w:r>
      <w:r w:rsidRPr="00E200B9">
        <w:rPr>
          <w:rFonts w:ascii="Arial" w:hAnsi="Arial" w:cs="Arial"/>
          <w:spacing w:val="1"/>
          <w:sz w:val="20"/>
          <w:szCs w:val="20"/>
        </w:rPr>
        <w:t xml:space="preserve"> </w:t>
      </w:r>
      <w:r w:rsidRPr="00E200B9">
        <w:rPr>
          <w:rFonts w:ascii="Arial" w:hAnsi="Arial" w:cs="Arial"/>
          <w:sz w:val="20"/>
          <w:szCs w:val="20"/>
        </w:rPr>
        <w:t>the</w:t>
      </w:r>
      <w:r w:rsidRPr="00E200B9">
        <w:rPr>
          <w:rFonts w:ascii="Arial" w:hAnsi="Arial" w:cs="Arial"/>
          <w:spacing w:val="1"/>
          <w:sz w:val="20"/>
          <w:szCs w:val="20"/>
        </w:rPr>
        <w:t xml:space="preserve"> </w:t>
      </w:r>
      <w:r w:rsidRPr="00E200B9">
        <w:rPr>
          <w:rFonts w:ascii="Arial" w:hAnsi="Arial" w:cs="Arial"/>
          <w:sz w:val="20"/>
          <w:szCs w:val="20"/>
        </w:rPr>
        <w:t>assessment</w:t>
      </w:r>
      <w:r w:rsidRPr="00E200B9">
        <w:rPr>
          <w:rFonts w:ascii="Arial" w:hAnsi="Arial" w:cs="Arial"/>
          <w:spacing w:val="4"/>
          <w:sz w:val="20"/>
          <w:szCs w:val="20"/>
        </w:rPr>
        <w:t xml:space="preserve"> </w:t>
      </w:r>
      <w:r w:rsidRPr="00E200B9">
        <w:rPr>
          <w:rFonts w:ascii="Arial" w:hAnsi="Arial" w:cs="Arial"/>
          <w:sz w:val="20"/>
          <w:szCs w:val="20"/>
        </w:rPr>
        <w:t>report,</w:t>
      </w:r>
      <w:r w:rsidRPr="00E200B9">
        <w:rPr>
          <w:rFonts w:ascii="Arial" w:hAnsi="Arial" w:cs="Arial"/>
          <w:spacing w:val="4"/>
          <w:sz w:val="20"/>
          <w:szCs w:val="20"/>
        </w:rPr>
        <w:t xml:space="preserve"> </w:t>
      </w:r>
      <w:r w:rsidRPr="00E200B9">
        <w:rPr>
          <w:rFonts w:ascii="Arial" w:hAnsi="Arial" w:cs="Arial"/>
          <w:sz w:val="20"/>
          <w:szCs w:val="20"/>
        </w:rPr>
        <w:t>with</w:t>
      </w:r>
      <w:r w:rsidRPr="00E200B9">
        <w:rPr>
          <w:rFonts w:ascii="Arial" w:hAnsi="Arial" w:cs="Arial"/>
          <w:spacing w:val="-4"/>
          <w:sz w:val="20"/>
          <w:szCs w:val="20"/>
        </w:rPr>
        <w:t xml:space="preserve"> </w:t>
      </w:r>
      <w:r w:rsidRPr="00E200B9">
        <w:rPr>
          <w:rFonts w:ascii="Arial" w:hAnsi="Arial" w:cs="Arial"/>
          <w:sz w:val="20"/>
          <w:szCs w:val="20"/>
        </w:rPr>
        <w:t>the</w:t>
      </w:r>
      <w:r w:rsidRPr="00E200B9">
        <w:rPr>
          <w:rFonts w:ascii="Arial" w:hAnsi="Arial" w:cs="Arial"/>
          <w:spacing w:val="-3"/>
          <w:sz w:val="20"/>
          <w:szCs w:val="20"/>
        </w:rPr>
        <w:t xml:space="preserve"> </w:t>
      </w:r>
      <w:r w:rsidRPr="00E200B9">
        <w:rPr>
          <w:rFonts w:ascii="Arial" w:hAnsi="Arial" w:cs="Arial"/>
          <w:sz w:val="20"/>
          <w:szCs w:val="20"/>
        </w:rPr>
        <w:t>intent</w:t>
      </w:r>
      <w:r w:rsidRPr="00E200B9">
        <w:rPr>
          <w:rFonts w:ascii="Arial" w:hAnsi="Arial" w:cs="Arial"/>
          <w:spacing w:val="2"/>
          <w:sz w:val="20"/>
          <w:szCs w:val="20"/>
        </w:rPr>
        <w:t xml:space="preserve"> </w:t>
      </w:r>
      <w:r w:rsidRPr="00E200B9">
        <w:rPr>
          <w:rFonts w:ascii="Arial" w:hAnsi="Arial" w:cs="Arial"/>
          <w:sz w:val="20"/>
          <w:szCs w:val="20"/>
        </w:rPr>
        <w:t>to</w:t>
      </w:r>
      <w:r w:rsidRPr="00E200B9">
        <w:rPr>
          <w:rFonts w:ascii="Arial" w:hAnsi="Arial" w:cs="Arial"/>
          <w:spacing w:val="1"/>
          <w:sz w:val="20"/>
          <w:szCs w:val="20"/>
        </w:rPr>
        <w:t xml:space="preserve"> </w:t>
      </w:r>
      <w:r w:rsidRPr="00E200B9">
        <w:rPr>
          <w:rFonts w:ascii="Arial" w:hAnsi="Arial" w:cs="Arial"/>
          <w:sz w:val="20"/>
          <w:szCs w:val="20"/>
        </w:rPr>
        <w:t>ensure</w:t>
      </w:r>
      <w:r w:rsidRPr="00E200B9">
        <w:rPr>
          <w:rFonts w:ascii="Arial" w:hAnsi="Arial" w:cs="Arial"/>
          <w:spacing w:val="-3"/>
          <w:sz w:val="20"/>
          <w:szCs w:val="20"/>
        </w:rPr>
        <w:t xml:space="preserve"> </w:t>
      </w:r>
      <w:r w:rsidRPr="00E200B9">
        <w:rPr>
          <w:rFonts w:ascii="Arial" w:hAnsi="Arial" w:cs="Arial"/>
          <w:sz w:val="20"/>
          <w:szCs w:val="20"/>
        </w:rPr>
        <w:t>market</w:t>
      </w:r>
      <w:r w:rsidRPr="00E200B9">
        <w:rPr>
          <w:rFonts w:ascii="Arial" w:hAnsi="Arial" w:cs="Arial"/>
          <w:spacing w:val="4"/>
          <w:sz w:val="20"/>
          <w:szCs w:val="20"/>
        </w:rPr>
        <w:t xml:space="preserve"> </w:t>
      </w:r>
      <w:r w:rsidRPr="00E200B9">
        <w:rPr>
          <w:rFonts w:ascii="Arial" w:hAnsi="Arial" w:cs="Arial"/>
          <w:sz w:val="20"/>
          <w:szCs w:val="20"/>
        </w:rPr>
        <w:t>related</w:t>
      </w:r>
      <w:r w:rsidRPr="00E200B9">
        <w:rPr>
          <w:rFonts w:ascii="Arial" w:hAnsi="Arial" w:cs="Arial"/>
          <w:spacing w:val="1"/>
          <w:sz w:val="20"/>
          <w:szCs w:val="20"/>
        </w:rPr>
        <w:t xml:space="preserve"> </w:t>
      </w:r>
      <w:r w:rsidRPr="00E200B9">
        <w:rPr>
          <w:rFonts w:ascii="Arial" w:hAnsi="Arial" w:cs="Arial"/>
          <w:sz w:val="20"/>
          <w:szCs w:val="20"/>
        </w:rPr>
        <w:t>pricing</w:t>
      </w:r>
      <w:r w:rsidRPr="00E200B9">
        <w:rPr>
          <w:rFonts w:ascii="Arial" w:hAnsi="Arial" w:cs="Arial"/>
          <w:spacing w:val="2"/>
          <w:sz w:val="20"/>
          <w:szCs w:val="20"/>
        </w:rPr>
        <w:t xml:space="preserve"> </w:t>
      </w:r>
      <w:r w:rsidRPr="00E200B9">
        <w:rPr>
          <w:rFonts w:ascii="Arial" w:hAnsi="Arial" w:cs="Arial"/>
          <w:sz w:val="20"/>
          <w:szCs w:val="20"/>
        </w:rPr>
        <w:t>of</w:t>
      </w:r>
      <w:r w:rsidRPr="00E200B9">
        <w:rPr>
          <w:rFonts w:ascii="Arial" w:hAnsi="Arial" w:cs="Arial"/>
          <w:spacing w:val="4"/>
          <w:sz w:val="20"/>
          <w:szCs w:val="20"/>
        </w:rPr>
        <w:t xml:space="preserve"> </w:t>
      </w:r>
      <w:r w:rsidRPr="00E200B9">
        <w:rPr>
          <w:rFonts w:ascii="Arial" w:hAnsi="Arial" w:cs="Arial"/>
          <w:sz w:val="20"/>
          <w:szCs w:val="20"/>
        </w:rPr>
        <w:t>additional</w:t>
      </w:r>
      <w:r w:rsidRPr="00E200B9">
        <w:rPr>
          <w:rFonts w:ascii="Arial" w:hAnsi="Arial" w:cs="Arial"/>
          <w:spacing w:val="1"/>
          <w:sz w:val="20"/>
          <w:szCs w:val="20"/>
        </w:rPr>
        <w:t xml:space="preserve"> </w:t>
      </w:r>
      <w:r w:rsidRPr="00E200B9">
        <w:rPr>
          <w:rFonts w:ascii="Arial" w:hAnsi="Arial" w:cs="Arial"/>
          <w:sz w:val="20"/>
          <w:szCs w:val="20"/>
        </w:rPr>
        <w:t>work.</w:t>
      </w:r>
    </w:p>
    <w:p w14:paraId="1369F6B4" w14:textId="65AC34D4" w:rsidR="008502BA" w:rsidRPr="00E200B9" w:rsidRDefault="00F84358">
      <w:pPr>
        <w:pStyle w:val="ListParagraph"/>
        <w:numPr>
          <w:ilvl w:val="3"/>
          <w:numId w:val="3"/>
        </w:numPr>
        <w:tabs>
          <w:tab w:val="left" w:pos="1094"/>
        </w:tabs>
        <w:spacing w:before="119" w:line="242" w:lineRule="auto"/>
        <w:ind w:right="382"/>
        <w:jc w:val="both"/>
        <w:rPr>
          <w:rFonts w:ascii="Arial" w:hAnsi="Arial" w:cs="Arial"/>
          <w:sz w:val="20"/>
          <w:szCs w:val="20"/>
        </w:rPr>
      </w:pPr>
      <w:r w:rsidRPr="00E200B9">
        <w:rPr>
          <w:rFonts w:ascii="Arial" w:hAnsi="Arial" w:cs="Arial"/>
          <w:sz w:val="20"/>
          <w:szCs w:val="20"/>
        </w:rPr>
        <w:t>During</w:t>
      </w:r>
      <w:r w:rsidRPr="00E200B9">
        <w:rPr>
          <w:rFonts w:ascii="Arial" w:hAnsi="Arial" w:cs="Arial"/>
          <w:spacing w:val="1"/>
          <w:sz w:val="20"/>
          <w:szCs w:val="20"/>
        </w:rPr>
        <w:t xml:space="preserve"> </w:t>
      </w:r>
      <w:r w:rsidRPr="00E200B9">
        <w:rPr>
          <w:rFonts w:ascii="Arial" w:hAnsi="Arial" w:cs="Arial"/>
          <w:sz w:val="20"/>
          <w:szCs w:val="20"/>
        </w:rPr>
        <w:t>the</w:t>
      </w:r>
      <w:r w:rsidRPr="00E200B9">
        <w:rPr>
          <w:rFonts w:ascii="Arial" w:hAnsi="Arial" w:cs="Arial"/>
          <w:spacing w:val="1"/>
          <w:sz w:val="20"/>
          <w:szCs w:val="20"/>
        </w:rPr>
        <w:t xml:space="preserve"> </w:t>
      </w:r>
      <w:r w:rsidRPr="00E200B9">
        <w:rPr>
          <w:rFonts w:ascii="Arial" w:hAnsi="Arial" w:cs="Arial"/>
          <w:sz w:val="20"/>
          <w:szCs w:val="20"/>
        </w:rPr>
        <w:t>Matimba</w:t>
      </w:r>
      <w:r w:rsidRPr="00E200B9">
        <w:rPr>
          <w:rFonts w:ascii="Arial" w:hAnsi="Arial" w:cs="Arial"/>
          <w:spacing w:val="1"/>
          <w:sz w:val="20"/>
          <w:szCs w:val="20"/>
        </w:rPr>
        <w:t xml:space="preserve"> </w:t>
      </w:r>
      <w:r w:rsidRPr="00E200B9">
        <w:rPr>
          <w:rFonts w:ascii="Arial" w:hAnsi="Arial" w:cs="Arial"/>
          <w:sz w:val="20"/>
          <w:szCs w:val="20"/>
        </w:rPr>
        <w:t>Switchgear</w:t>
      </w:r>
      <w:r w:rsidRPr="00E200B9">
        <w:rPr>
          <w:rFonts w:ascii="Arial" w:hAnsi="Arial" w:cs="Arial"/>
          <w:spacing w:val="1"/>
          <w:sz w:val="20"/>
          <w:szCs w:val="20"/>
        </w:rPr>
        <w:t xml:space="preserve"> </w:t>
      </w:r>
      <w:r w:rsidRPr="00E200B9">
        <w:rPr>
          <w:rFonts w:ascii="Arial" w:hAnsi="Arial" w:cs="Arial"/>
          <w:sz w:val="20"/>
          <w:szCs w:val="20"/>
        </w:rPr>
        <w:t>Project</w:t>
      </w:r>
      <w:r w:rsidRPr="00E200B9">
        <w:rPr>
          <w:rFonts w:ascii="Arial" w:hAnsi="Arial" w:cs="Arial"/>
          <w:spacing w:val="1"/>
          <w:sz w:val="20"/>
          <w:szCs w:val="20"/>
        </w:rPr>
        <w:t xml:space="preserve"> </w:t>
      </w:r>
      <w:r w:rsidRPr="00E200B9">
        <w:rPr>
          <w:rFonts w:ascii="Arial" w:hAnsi="Arial" w:cs="Arial"/>
          <w:sz w:val="20"/>
          <w:szCs w:val="20"/>
        </w:rPr>
        <w:t>implementation,</w:t>
      </w:r>
      <w:r w:rsidRPr="00E200B9">
        <w:rPr>
          <w:rFonts w:ascii="Arial" w:hAnsi="Arial" w:cs="Arial"/>
          <w:spacing w:val="1"/>
          <w:sz w:val="20"/>
          <w:szCs w:val="20"/>
        </w:rPr>
        <w:t xml:space="preserve"> </w:t>
      </w:r>
      <w:r w:rsidRPr="00E200B9">
        <w:rPr>
          <w:rFonts w:ascii="Arial" w:hAnsi="Arial" w:cs="Arial"/>
          <w:sz w:val="20"/>
          <w:szCs w:val="20"/>
        </w:rPr>
        <w:t>the</w:t>
      </w:r>
      <w:r w:rsidRPr="00E200B9">
        <w:rPr>
          <w:rFonts w:ascii="Arial" w:hAnsi="Arial" w:cs="Arial"/>
          <w:spacing w:val="1"/>
          <w:sz w:val="20"/>
          <w:szCs w:val="20"/>
        </w:rPr>
        <w:t xml:space="preserve"> </w:t>
      </w:r>
      <w:r w:rsidRPr="00E200B9">
        <w:rPr>
          <w:rFonts w:ascii="Arial" w:hAnsi="Arial" w:cs="Arial"/>
          <w:sz w:val="20"/>
          <w:szCs w:val="20"/>
        </w:rPr>
        <w:t>contractor</w:t>
      </w:r>
      <w:r w:rsidRPr="00E200B9">
        <w:rPr>
          <w:rFonts w:ascii="Arial" w:hAnsi="Arial" w:cs="Arial"/>
          <w:spacing w:val="1"/>
          <w:sz w:val="20"/>
          <w:szCs w:val="20"/>
        </w:rPr>
        <w:t xml:space="preserve"> </w:t>
      </w:r>
      <w:r w:rsidRPr="00E200B9">
        <w:rPr>
          <w:rFonts w:ascii="Arial" w:hAnsi="Arial" w:cs="Arial"/>
          <w:sz w:val="20"/>
          <w:szCs w:val="20"/>
        </w:rPr>
        <w:t>shall</w:t>
      </w:r>
      <w:r w:rsidRPr="00E200B9">
        <w:rPr>
          <w:rFonts w:ascii="Arial" w:hAnsi="Arial" w:cs="Arial"/>
          <w:spacing w:val="1"/>
          <w:sz w:val="20"/>
          <w:szCs w:val="20"/>
        </w:rPr>
        <w:t xml:space="preserve"> </w:t>
      </w:r>
      <w:r w:rsidRPr="00E200B9">
        <w:rPr>
          <w:rFonts w:ascii="Arial" w:hAnsi="Arial" w:cs="Arial"/>
          <w:sz w:val="20"/>
          <w:szCs w:val="20"/>
        </w:rPr>
        <w:t>supply</w:t>
      </w:r>
      <w:r w:rsidRPr="00E200B9">
        <w:rPr>
          <w:rFonts w:ascii="Arial" w:hAnsi="Arial" w:cs="Arial"/>
          <w:spacing w:val="1"/>
          <w:sz w:val="20"/>
          <w:szCs w:val="20"/>
        </w:rPr>
        <w:t xml:space="preserve"> </w:t>
      </w:r>
      <w:r w:rsidRPr="00E200B9">
        <w:rPr>
          <w:rFonts w:ascii="Arial" w:hAnsi="Arial" w:cs="Arial"/>
          <w:sz w:val="20"/>
          <w:szCs w:val="20"/>
        </w:rPr>
        <w:t>(Current</w:t>
      </w:r>
      <w:r w:rsidRPr="00E200B9">
        <w:rPr>
          <w:rFonts w:ascii="Arial" w:hAnsi="Arial" w:cs="Arial"/>
          <w:spacing w:val="1"/>
          <w:sz w:val="20"/>
          <w:szCs w:val="20"/>
        </w:rPr>
        <w:t xml:space="preserve"> </w:t>
      </w:r>
      <w:r w:rsidRPr="00E200B9">
        <w:rPr>
          <w:rFonts w:ascii="Arial" w:hAnsi="Arial" w:cs="Arial"/>
          <w:sz w:val="20"/>
          <w:szCs w:val="20"/>
        </w:rPr>
        <w:t xml:space="preserve">Transformers) CTs for the motors mentioned </w:t>
      </w:r>
      <w:r w:rsidR="00E200B9" w:rsidRPr="00E200B9">
        <w:rPr>
          <w:rFonts w:ascii="Arial" w:hAnsi="Arial" w:cs="Arial"/>
          <w:sz w:val="20"/>
          <w:szCs w:val="20"/>
        </w:rPr>
        <w:t>in</w:t>
      </w:r>
      <w:r w:rsidRPr="00E200B9">
        <w:rPr>
          <w:rFonts w:ascii="Arial" w:hAnsi="Arial" w:cs="Arial"/>
          <w:sz w:val="20"/>
          <w:szCs w:val="20"/>
        </w:rPr>
        <w:t xml:space="preserve"> the contract. Specifications will be given during the</w:t>
      </w:r>
      <w:r w:rsidRPr="00E200B9">
        <w:rPr>
          <w:rFonts w:ascii="Arial" w:hAnsi="Arial" w:cs="Arial"/>
          <w:spacing w:val="1"/>
          <w:sz w:val="20"/>
          <w:szCs w:val="20"/>
        </w:rPr>
        <w:t xml:space="preserve"> </w:t>
      </w:r>
      <w:r w:rsidRPr="00E200B9">
        <w:rPr>
          <w:rFonts w:ascii="Arial" w:hAnsi="Arial" w:cs="Arial"/>
          <w:sz w:val="20"/>
          <w:szCs w:val="20"/>
        </w:rPr>
        <w:t>implementation.</w:t>
      </w:r>
    </w:p>
    <w:p w14:paraId="632A0AA4" w14:textId="77777777" w:rsidR="008502BA" w:rsidRPr="006A79C9" w:rsidRDefault="008502BA">
      <w:pPr>
        <w:pStyle w:val="BodyText"/>
        <w:rPr>
          <w:rFonts w:ascii="Arial" w:hAnsi="Arial" w:cs="Arial"/>
        </w:rPr>
      </w:pPr>
    </w:p>
    <w:p w14:paraId="5EE718B5" w14:textId="77777777" w:rsidR="008502BA" w:rsidRPr="006A79C9" w:rsidRDefault="008502BA">
      <w:pPr>
        <w:pStyle w:val="BodyText"/>
        <w:rPr>
          <w:rFonts w:ascii="Arial" w:hAnsi="Arial" w:cs="Arial"/>
        </w:rPr>
      </w:pPr>
    </w:p>
    <w:p w14:paraId="62ABBD81" w14:textId="2162627C" w:rsidR="008502BA" w:rsidRPr="00104DB4" w:rsidRDefault="00FD16AC">
      <w:pPr>
        <w:pStyle w:val="Heading3"/>
        <w:numPr>
          <w:ilvl w:val="1"/>
          <w:numId w:val="4"/>
        </w:numPr>
        <w:tabs>
          <w:tab w:val="left" w:pos="949"/>
          <w:tab w:val="left" w:pos="950"/>
        </w:tabs>
        <w:spacing w:before="192"/>
        <w:ind w:hanging="577"/>
        <w:rPr>
          <w:sz w:val="22"/>
          <w:szCs w:val="22"/>
        </w:rPr>
      </w:pPr>
      <w:r w:rsidRPr="00104DB4">
        <w:rPr>
          <w:noProof/>
          <w:sz w:val="22"/>
          <w:szCs w:val="22"/>
        </w:rPr>
        <mc:AlternateContent>
          <mc:Choice Requires="wps">
            <w:drawing>
              <wp:anchor distT="0" distB="0" distL="0" distR="0" simplePos="0" relativeHeight="487596544" behindDoc="1" locked="0" layoutInCell="1" allowOverlap="1" wp14:anchorId="06FD7AD5" wp14:editId="1F4B28A1">
                <wp:simplePos x="0" y="0"/>
                <wp:positionH relativeFrom="page">
                  <wp:posOffset>650875</wp:posOffset>
                </wp:positionH>
                <wp:positionV relativeFrom="paragraph">
                  <wp:posOffset>382270</wp:posOffset>
                </wp:positionV>
                <wp:extent cx="6260465" cy="466725"/>
                <wp:effectExtent l="0" t="0" r="0" b="0"/>
                <wp:wrapTopAndBottom/>
                <wp:docPr id="16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46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D24183" w14:textId="77777777" w:rsidR="008502BA" w:rsidRDefault="00F84358">
                            <w:pPr>
                              <w:pStyle w:val="BodyText"/>
                              <w:spacing w:before="14" w:line="247" w:lineRule="auto"/>
                              <w:ind w:left="105" w:right="103"/>
                              <w:jc w:val="both"/>
                            </w:pPr>
                            <w:r>
                              <w:t xml:space="preserve">If required include here definitions additional to those used in the </w:t>
                            </w:r>
                            <w:r>
                              <w:rPr>
                                <w:rFonts w:ascii="Arial"/>
                                <w:i/>
                              </w:rPr>
                              <w:t xml:space="preserve">conditions of contract </w:t>
                            </w:r>
                            <w:r>
                              <w:t>which are required</w:t>
                            </w:r>
                            <w:r>
                              <w:rPr>
                                <w:spacing w:val="1"/>
                              </w:rPr>
                              <w:t xml:space="preserve"> </w:t>
                            </w:r>
                            <w:r>
                              <w:t>only for the purpose of making the Service Information easier to draft and read.</w:t>
                            </w:r>
                            <w:r>
                              <w:rPr>
                                <w:spacing w:val="1"/>
                              </w:rPr>
                              <w:t xml:space="preserve"> </w:t>
                            </w:r>
                            <w:r>
                              <w:t>Also list abbreviations used</w:t>
                            </w:r>
                            <w:r>
                              <w:rPr>
                                <w:spacing w:val="1"/>
                              </w:rPr>
                              <w:t xml:space="preserve"> </w:t>
                            </w:r>
                            <w:r>
                              <w:t>and</w:t>
                            </w:r>
                            <w:r>
                              <w:rPr>
                                <w:spacing w:val="1"/>
                              </w:rPr>
                              <w:t xml:space="preserve"> </w:t>
                            </w:r>
                            <w:r>
                              <w:t>provide</w:t>
                            </w:r>
                            <w:r>
                              <w:rPr>
                                <w:spacing w:val="2"/>
                              </w:rPr>
                              <w:t xml:space="preserve"> </w:t>
                            </w:r>
                            <w:r>
                              <w:t>a</w:t>
                            </w:r>
                            <w:r>
                              <w:rPr>
                                <w:spacing w:val="-2"/>
                              </w:rPr>
                              <w:t xml:space="preserve"> </w:t>
                            </w:r>
                            <w:r>
                              <w:t>full</w:t>
                            </w:r>
                            <w:r>
                              <w:rPr>
                                <w:spacing w:val="2"/>
                              </w:rPr>
                              <w:t xml:space="preserve"> </w:t>
                            </w:r>
                            <w:r>
                              <w:t>interpretation</w:t>
                            </w:r>
                            <w:r>
                              <w:rPr>
                                <w:spacing w:val="2"/>
                              </w:rPr>
                              <w:t xml:space="preserve"> </w:t>
                            </w:r>
                            <w:r>
                              <w:t>of</w:t>
                            </w:r>
                            <w:r>
                              <w:rPr>
                                <w:spacing w:val="4"/>
                              </w:rPr>
                              <w:t xml:space="preserve"> </w:t>
                            </w:r>
                            <w:r>
                              <w:t>each</w:t>
                            </w:r>
                            <w:r>
                              <w:rPr>
                                <w:spacing w:val="2"/>
                              </w:rPr>
                              <w:t xml:space="preserve"> </w:t>
                            </w:r>
                            <w:r>
                              <w:t>one,</w:t>
                            </w:r>
                            <w:r>
                              <w:rPr>
                                <w:spacing w:val="-4"/>
                              </w:rPr>
                              <w:t xml:space="preserve"> </w:t>
                            </w:r>
                            <w:r>
                              <w:t>for</w:t>
                            </w:r>
                            <w:r>
                              <w:rPr>
                                <w:spacing w:val="4"/>
                              </w:rPr>
                              <w:t xml:space="preserve"> </w:t>
                            </w:r>
                            <w:r>
                              <w:t>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D7AD5" id="Text Box 61" o:spid="_x0000_s1047" type="#_x0000_t202" style="position:absolute;left:0;text-align:left;margin-left:51.25pt;margin-top:30.1pt;width:492.95pt;height:36.7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" filled="f" strokeweight=".24pt">
                <v:textbox inset="0,0,0,0">
                  <w:txbxContent>
                    <w:p w14:paraId="74D24183" w14:textId="77777777" w:rsidR="008502BA" w:rsidRDefault="00F84358">
                      <w:pPr>
                        <w:pStyle w:val="BodyText"/>
                        <w:spacing w:before="14" w:line="247" w:lineRule="auto"/>
                        <w:ind w:left="105" w:right="103"/>
                        <w:jc w:val="both"/>
                      </w:pPr>
                      <w:r>
                        <w:t xml:space="preserve">If required include here definitions additional to those used in the </w:t>
                      </w:r>
                      <w:r>
                        <w:rPr>
                          <w:rFonts w:ascii="Arial"/>
                          <w:i/>
                        </w:rPr>
                        <w:t xml:space="preserve">conditions of contract </w:t>
                      </w:r>
                      <w:r>
                        <w:t>which are required</w:t>
                      </w:r>
                      <w:r>
                        <w:rPr>
                          <w:spacing w:val="1"/>
                        </w:rPr>
                        <w:t xml:space="preserve"> </w:t>
                      </w:r>
                      <w:r>
                        <w:t>only for the purpose of making the Service Information easier to draft and read.</w:t>
                      </w:r>
                      <w:r>
                        <w:rPr>
                          <w:spacing w:val="1"/>
                        </w:rPr>
                        <w:t xml:space="preserve"> </w:t>
                      </w:r>
                      <w:r>
                        <w:t>Also list abbreviations used</w:t>
                      </w:r>
                      <w:r>
                        <w:rPr>
                          <w:spacing w:val="1"/>
                        </w:rPr>
                        <w:t xml:space="preserve"> </w:t>
                      </w:r>
                      <w:r>
                        <w:t>and</w:t>
                      </w:r>
                      <w:r>
                        <w:rPr>
                          <w:spacing w:val="1"/>
                        </w:rPr>
                        <w:t xml:space="preserve"> </w:t>
                      </w:r>
                      <w:r>
                        <w:t>provide</w:t>
                      </w:r>
                      <w:r>
                        <w:rPr>
                          <w:spacing w:val="2"/>
                        </w:rPr>
                        <w:t xml:space="preserve"> </w:t>
                      </w:r>
                      <w:r>
                        <w:t>a</w:t>
                      </w:r>
                      <w:r>
                        <w:rPr>
                          <w:spacing w:val="-2"/>
                        </w:rPr>
                        <w:t xml:space="preserve"> </w:t>
                      </w:r>
                      <w:r>
                        <w:t>full</w:t>
                      </w:r>
                      <w:r>
                        <w:rPr>
                          <w:spacing w:val="2"/>
                        </w:rPr>
                        <w:t xml:space="preserve"> </w:t>
                      </w:r>
                      <w:r>
                        <w:t>interpretation</w:t>
                      </w:r>
                      <w:r>
                        <w:rPr>
                          <w:spacing w:val="2"/>
                        </w:rPr>
                        <w:t xml:space="preserve"> </w:t>
                      </w:r>
                      <w:r>
                        <w:t>of</w:t>
                      </w:r>
                      <w:r>
                        <w:rPr>
                          <w:spacing w:val="4"/>
                        </w:rPr>
                        <w:t xml:space="preserve"> </w:t>
                      </w:r>
                      <w:r>
                        <w:t>each</w:t>
                      </w:r>
                      <w:r>
                        <w:rPr>
                          <w:spacing w:val="2"/>
                        </w:rPr>
                        <w:t xml:space="preserve"> </w:t>
                      </w:r>
                      <w:r>
                        <w:t>one,</w:t>
                      </w:r>
                      <w:r>
                        <w:rPr>
                          <w:spacing w:val="-4"/>
                        </w:rPr>
                        <w:t xml:space="preserve"> </w:t>
                      </w:r>
                      <w:r>
                        <w:t>for</w:t>
                      </w:r>
                      <w:r>
                        <w:rPr>
                          <w:spacing w:val="4"/>
                        </w:rPr>
                        <w:t xml:space="preserve"> </w:t>
                      </w:r>
                      <w:r>
                        <w:t>example:</w:t>
                      </w:r>
                    </w:p>
                  </w:txbxContent>
                </v:textbox>
                <w10:wrap type="topAndBottom" anchorx="page"/>
              </v:shape>
            </w:pict>
          </mc:Fallback>
        </mc:AlternateContent>
      </w:r>
      <w:bookmarkStart w:id="24" w:name="1.3_Interpretation_and_terminology"/>
      <w:bookmarkStart w:id="25" w:name="_TOC_250013"/>
      <w:bookmarkEnd w:id="24"/>
      <w:r w:rsidRPr="00104DB4">
        <w:rPr>
          <w:sz w:val="22"/>
          <w:szCs w:val="22"/>
        </w:rPr>
        <w:t>Interpretation</w:t>
      </w:r>
      <w:r w:rsidRPr="00104DB4">
        <w:rPr>
          <w:spacing w:val="-10"/>
          <w:sz w:val="22"/>
          <w:szCs w:val="22"/>
        </w:rPr>
        <w:t xml:space="preserve"> </w:t>
      </w:r>
      <w:r w:rsidRPr="00104DB4">
        <w:rPr>
          <w:sz w:val="22"/>
          <w:szCs w:val="22"/>
        </w:rPr>
        <w:t>and</w:t>
      </w:r>
      <w:r w:rsidRPr="00104DB4">
        <w:rPr>
          <w:spacing w:val="-7"/>
          <w:sz w:val="22"/>
          <w:szCs w:val="22"/>
        </w:rPr>
        <w:t xml:space="preserve"> </w:t>
      </w:r>
      <w:bookmarkEnd w:id="25"/>
      <w:r w:rsidRPr="00104DB4">
        <w:rPr>
          <w:sz w:val="22"/>
          <w:szCs w:val="22"/>
        </w:rPr>
        <w:t>terminology</w:t>
      </w:r>
    </w:p>
    <w:p w14:paraId="7191F153" w14:textId="77777777" w:rsidR="008502BA" w:rsidRPr="006A79C9" w:rsidRDefault="008502BA">
      <w:pPr>
        <w:pStyle w:val="BodyText"/>
        <w:spacing w:before="1"/>
        <w:rPr>
          <w:rFonts w:ascii="Arial" w:hAnsi="Arial" w:cs="Arial"/>
          <w:b/>
        </w:rPr>
      </w:pPr>
    </w:p>
    <w:p w14:paraId="06E3F9D6" w14:textId="77777777" w:rsidR="008502BA" w:rsidRPr="006A79C9" w:rsidRDefault="00F84358">
      <w:pPr>
        <w:pStyle w:val="BodyText"/>
        <w:spacing w:before="99"/>
        <w:ind w:left="373"/>
        <w:rPr>
          <w:rFonts w:ascii="Arial" w:hAnsi="Arial" w:cs="Arial"/>
        </w:rPr>
      </w:pPr>
      <w:r w:rsidRPr="006A79C9">
        <w:rPr>
          <w:rFonts w:ascii="Arial" w:hAnsi="Arial" w:cs="Arial"/>
        </w:rPr>
        <w:t>The</w:t>
      </w:r>
      <w:r w:rsidRPr="006A79C9">
        <w:rPr>
          <w:rFonts w:ascii="Arial" w:hAnsi="Arial" w:cs="Arial"/>
          <w:spacing w:val="-4"/>
        </w:rPr>
        <w:t xml:space="preserve"> </w:t>
      </w:r>
      <w:r w:rsidRPr="006A79C9">
        <w:rPr>
          <w:rFonts w:ascii="Arial" w:hAnsi="Arial" w:cs="Arial"/>
        </w:rPr>
        <w:t>following abbreviations</w:t>
      </w:r>
      <w:r w:rsidRPr="006A79C9">
        <w:rPr>
          <w:rFonts w:ascii="Arial" w:hAnsi="Arial" w:cs="Arial"/>
          <w:spacing w:val="-1"/>
        </w:rPr>
        <w:t xml:space="preserve"> </w:t>
      </w:r>
      <w:r w:rsidRPr="006A79C9">
        <w:rPr>
          <w:rFonts w:ascii="Arial" w:hAnsi="Arial" w:cs="Arial"/>
        </w:rPr>
        <w:t>are used in this</w:t>
      </w:r>
      <w:r w:rsidRPr="006A79C9">
        <w:rPr>
          <w:rFonts w:ascii="Arial" w:hAnsi="Arial" w:cs="Arial"/>
          <w:spacing w:val="-2"/>
        </w:rPr>
        <w:t xml:space="preserve"> </w:t>
      </w:r>
      <w:r w:rsidRPr="006A79C9">
        <w:rPr>
          <w:rFonts w:ascii="Arial" w:hAnsi="Arial" w:cs="Arial"/>
        </w:rPr>
        <w:t>Service</w:t>
      </w:r>
      <w:r w:rsidRPr="006A79C9">
        <w:rPr>
          <w:rFonts w:ascii="Arial" w:hAnsi="Arial" w:cs="Arial"/>
          <w:spacing w:val="1"/>
        </w:rPr>
        <w:t xml:space="preserve"> </w:t>
      </w:r>
      <w:r w:rsidRPr="006A79C9">
        <w:rPr>
          <w:rFonts w:ascii="Arial" w:hAnsi="Arial" w:cs="Arial"/>
        </w:rPr>
        <w:t>Information:</w:t>
      </w:r>
    </w:p>
    <w:p w14:paraId="72F443CE" w14:textId="77777777" w:rsidR="008502BA" w:rsidRPr="006A79C9" w:rsidRDefault="008502BA">
      <w:pPr>
        <w:rPr>
          <w:rFonts w:ascii="Arial" w:hAnsi="Arial" w:cs="Arial"/>
          <w:sz w:val="20"/>
          <w:szCs w:val="20"/>
        </w:rPr>
        <w:sectPr w:rsidR="008502BA" w:rsidRPr="006A79C9">
          <w:pgSz w:w="11910" w:h="16840"/>
          <w:pgMar w:top="1300" w:right="740" w:bottom="880" w:left="760" w:header="716" w:footer="694" w:gutter="0"/>
          <w:cols w:space="720"/>
        </w:sectPr>
      </w:pPr>
    </w:p>
    <w:p w14:paraId="1FDA3777" w14:textId="77777777" w:rsidR="008502BA" w:rsidRPr="006A79C9" w:rsidRDefault="008502BA">
      <w:pPr>
        <w:pStyle w:val="BodyText"/>
        <w:spacing w:before="9"/>
        <w:rPr>
          <w:rFonts w:ascii="Arial" w:hAnsi="Arial" w:cs="Arial"/>
        </w:rPr>
      </w:pPr>
    </w:p>
    <w:tbl>
      <w:tblPr>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9"/>
        <w:gridCol w:w="7785"/>
      </w:tblGrid>
      <w:tr w:rsidR="008502BA" w:rsidRPr="006A79C9" w14:paraId="0D1CE16F" w14:textId="77777777">
        <w:trPr>
          <w:trHeight w:val="350"/>
        </w:trPr>
        <w:tc>
          <w:tcPr>
            <w:tcW w:w="1849" w:type="dxa"/>
          </w:tcPr>
          <w:p w14:paraId="118E8D00"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Abbreviations</w:t>
            </w:r>
          </w:p>
        </w:tc>
        <w:tc>
          <w:tcPr>
            <w:tcW w:w="7785" w:type="dxa"/>
          </w:tcPr>
          <w:p w14:paraId="24C3F864" w14:textId="77777777" w:rsidR="008502BA" w:rsidRPr="006A79C9" w:rsidRDefault="00F84358">
            <w:pPr>
              <w:pStyle w:val="TableParagraph"/>
              <w:spacing w:before="0" w:line="225" w:lineRule="exact"/>
              <w:ind w:left="109"/>
              <w:rPr>
                <w:rFonts w:ascii="Arial" w:hAnsi="Arial" w:cs="Arial"/>
                <w:b/>
                <w:sz w:val="20"/>
                <w:szCs w:val="20"/>
              </w:rPr>
            </w:pPr>
            <w:r w:rsidRPr="006A79C9">
              <w:rPr>
                <w:rFonts w:ascii="Arial" w:hAnsi="Arial" w:cs="Arial"/>
                <w:b/>
                <w:sz w:val="20"/>
                <w:szCs w:val="20"/>
              </w:rPr>
              <w:t>Explanation</w:t>
            </w:r>
          </w:p>
        </w:tc>
      </w:tr>
      <w:tr w:rsidR="008502BA" w:rsidRPr="006A79C9" w14:paraId="529337F8" w14:textId="77777777">
        <w:trPr>
          <w:trHeight w:val="350"/>
        </w:trPr>
        <w:tc>
          <w:tcPr>
            <w:tcW w:w="1849" w:type="dxa"/>
          </w:tcPr>
          <w:p w14:paraId="28010F48"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AC</w:t>
            </w:r>
          </w:p>
        </w:tc>
        <w:tc>
          <w:tcPr>
            <w:tcW w:w="7785" w:type="dxa"/>
          </w:tcPr>
          <w:p w14:paraId="4BB3FA39"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Alternating Current</w:t>
            </w:r>
          </w:p>
        </w:tc>
      </w:tr>
      <w:tr w:rsidR="008502BA" w:rsidRPr="006A79C9" w14:paraId="39B8A030" w14:textId="77777777">
        <w:trPr>
          <w:trHeight w:val="350"/>
        </w:trPr>
        <w:tc>
          <w:tcPr>
            <w:tcW w:w="1849" w:type="dxa"/>
          </w:tcPr>
          <w:p w14:paraId="74D70812"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KPA</w:t>
            </w:r>
          </w:p>
        </w:tc>
        <w:tc>
          <w:tcPr>
            <w:tcW w:w="7785" w:type="dxa"/>
          </w:tcPr>
          <w:p w14:paraId="785D98B7"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performance</w:t>
            </w:r>
            <w:r w:rsidRPr="006A79C9">
              <w:rPr>
                <w:rFonts w:ascii="Arial" w:hAnsi="Arial" w:cs="Arial"/>
                <w:spacing w:val="2"/>
                <w:sz w:val="20"/>
                <w:szCs w:val="20"/>
              </w:rPr>
              <w:t xml:space="preserve"> </w:t>
            </w:r>
            <w:r w:rsidRPr="006A79C9">
              <w:rPr>
                <w:rFonts w:ascii="Arial" w:hAnsi="Arial" w:cs="Arial"/>
                <w:sz w:val="20"/>
                <w:szCs w:val="20"/>
              </w:rPr>
              <w:t>area</w:t>
            </w:r>
          </w:p>
        </w:tc>
      </w:tr>
      <w:tr w:rsidR="008502BA" w:rsidRPr="006A79C9" w14:paraId="5011C8E4" w14:textId="77777777">
        <w:trPr>
          <w:trHeight w:val="350"/>
        </w:trPr>
        <w:tc>
          <w:tcPr>
            <w:tcW w:w="1849" w:type="dxa"/>
          </w:tcPr>
          <w:p w14:paraId="7AE62714"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KPI</w:t>
            </w:r>
          </w:p>
        </w:tc>
        <w:tc>
          <w:tcPr>
            <w:tcW w:w="7785" w:type="dxa"/>
          </w:tcPr>
          <w:p w14:paraId="6A761BB4"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Key</w:t>
            </w:r>
            <w:r w:rsidRPr="006A79C9">
              <w:rPr>
                <w:rFonts w:ascii="Arial" w:hAnsi="Arial" w:cs="Arial"/>
                <w:spacing w:val="3"/>
                <w:sz w:val="20"/>
                <w:szCs w:val="20"/>
              </w:rPr>
              <w:t xml:space="preserve"> </w:t>
            </w:r>
            <w:r w:rsidRPr="006A79C9">
              <w:rPr>
                <w:rFonts w:ascii="Arial" w:hAnsi="Arial" w:cs="Arial"/>
                <w:sz w:val="20"/>
                <w:szCs w:val="20"/>
              </w:rPr>
              <w:t>performance</w:t>
            </w:r>
            <w:r w:rsidRPr="006A79C9">
              <w:rPr>
                <w:rFonts w:ascii="Arial" w:hAnsi="Arial" w:cs="Arial"/>
                <w:spacing w:val="-3"/>
                <w:sz w:val="20"/>
                <w:szCs w:val="20"/>
              </w:rPr>
              <w:t xml:space="preserve"> </w:t>
            </w:r>
            <w:r w:rsidRPr="006A79C9">
              <w:rPr>
                <w:rFonts w:ascii="Arial" w:hAnsi="Arial" w:cs="Arial"/>
                <w:sz w:val="20"/>
                <w:szCs w:val="20"/>
              </w:rPr>
              <w:t>indicators</w:t>
            </w:r>
          </w:p>
        </w:tc>
      </w:tr>
      <w:tr w:rsidR="008502BA" w:rsidRPr="006A79C9" w14:paraId="4DB62761" w14:textId="77777777">
        <w:trPr>
          <w:trHeight w:val="350"/>
        </w:trPr>
        <w:tc>
          <w:tcPr>
            <w:tcW w:w="1849" w:type="dxa"/>
          </w:tcPr>
          <w:p w14:paraId="5554C05F"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DC</w:t>
            </w:r>
          </w:p>
        </w:tc>
        <w:tc>
          <w:tcPr>
            <w:tcW w:w="7785" w:type="dxa"/>
          </w:tcPr>
          <w:p w14:paraId="2F64EBC8"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Direct</w:t>
            </w:r>
            <w:r w:rsidRPr="006A79C9">
              <w:rPr>
                <w:rFonts w:ascii="Arial" w:hAnsi="Arial" w:cs="Arial"/>
                <w:spacing w:val="-1"/>
                <w:sz w:val="20"/>
                <w:szCs w:val="20"/>
              </w:rPr>
              <w:t xml:space="preserve"> </w:t>
            </w:r>
            <w:r w:rsidRPr="006A79C9">
              <w:rPr>
                <w:rFonts w:ascii="Arial" w:hAnsi="Arial" w:cs="Arial"/>
                <w:sz w:val="20"/>
                <w:szCs w:val="20"/>
              </w:rPr>
              <w:t>Current</w:t>
            </w:r>
          </w:p>
        </w:tc>
      </w:tr>
      <w:tr w:rsidR="008502BA" w:rsidRPr="006A79C9" w14:paraId="33D61FB5" w14:textId="77777777">
        <w:trPr>
          <w:trHeight w:val="350"/>
        </w:trPr>
        <w:tc>
          <w:tcPr>
            <w:tcW w:w="1849" w:type="dxa"/>
          </w:tcPr>
          <w:p w14:paraId="60119844"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DE</w:t>
            </w:r>
          </w:p>
        </w:tc>
        <w:tc>
          <w:tcPr>
            <w:tcW w:w="7785" w:type="dxa"/>
          </w:tcPr>
          <w:p w14:paraId="1E0B555A"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Drive</w:t>
            </w:r>
            <w:r w:rsidRPr="006A79C9">
              <w:rPr>
                <w:rFonts w:ascii="Arial" w:hAnsi="Arial" w:cs="Arial"/>
                <w:spacing w:val="3"/>
                <w:sz w:val="20"/>
                <w:szCs w:val="20"/>
              </w:rPr>
              <w:t xml:space="preserve"> </w:t>
            </w:r>
            <w:r w:rsidRPr="006A79C9">
              <w:rPr>
                <w:rFonts w:ascii="Arial" w:hAnsi="Arial" w:cs="Arial"/>
                <w:sz w:val="20"/>
                <w:szCs w:val="20"/>
              </w:rPr>
              <w:t>End</w:t>
            </w:r>
          </w:p>
        </w:tc>
      </w:tr>
      <w:tr w:rsidR="008502BA" w:rsidRPr="006A79C9" w14:paraId="4DDEB8CC" w14:textId="77777777">
        <w:trPr>
          <w:trHeight w:val="350"/>
        </w:trPr>
        <w:tc>
          <w:tcPr>
            <w:tcW w:w="1849" w:type="dxa"/>
          </w:tcPr>
          <w:p w14:paraId="388B3D91"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IBI</w:t>
            </w:r>
          </w:p>
        </w:tc>
        <w:tc>
          <w:tcPr>
            <w:tcW w:w="7785" w:type="dxa"/>
          </w:tcPr>
          <w:p w14:paraId="50C5C335"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Integrated</w:t>
            </w:r>
            <w:r w:rsidRPr="006A79C9">
              <w:rPr>
                <w:rFonts w:ascii="Arial" w:hAnsi="Arial" w:cs="Arial"/>
                <w:spacing w:val="-1"/>
                <w:sz w:val="20"/>
                <w:szCs w:val="20"/>
              </w:rPr>
              <w:t xml:space="preserve"> </w:t>
            </w:r>
            <w:r w:rsidRPr="006A79C9">
              <w:rPr>
                <w:rFonts w:ascii="Arial" w:hAnsi="Arial" w:cs="Arial"/>
                <w:sz w:val="20"/>
                <w:szCs w:val="20"/>
              </w:rPr>
              <w:t>Business</w:t>
            </w:r>
            <w:r w:rsidRPr="006A79C9">
              <w:rPr>
                <w:rFonts w:ascii="Arial" w:hAnsi="Arial" w:cs="Arial"/>
                <w:spacing w:val="-2"/>
                <w:sz w:val="20"/>
                <w:szCs w:val="20"/>
              </w:rPr>
              <w:t xml:space="preserve"> </w:t>
            </w:r>
            <w:r w:rsidRPr="006A79C9">
              <w:rPr>
                <w:rFonts w:ascii="Arial" w:hAnsi="Arial" w:cs="Arial"/>
                <w:sz w:val="20"/>
                <w:szCs w:val="20"/>
              </w:rPr>
              <w:t>Improvement</w:t>
            </w:r>
            <w:r w:rsidRPr="006A79C9">
              <w:rPr>
                <w:rFonts w:ascii="Arial" w:hAnsi="Arial" w:cs="Arial"/>
                <w:spacing w:val="-1"/>
                <w:sz w:val="20"/>
                <w:szCs w:val="20"/>
              </w:rPr>
              <w:t xml:space="preserve"> </w:t>
            </w:r>
            <w:r w:rsidRPr="006A79C9">
              <w:rPr>
                <w:rFonts w:ascii="Arial" w:hAnsi="Arial" w:cs="Arial"/>
                <w:sz w:val="20"/>
                <w:szCs w:val="20"/>
              </w:rPr>
              <w:t>Model</w:t>
            </w:r>
          </w:p>
        </w:tc>
      </w:tr>
      <w:tr w:rsidR="008502BA" w:rsidRPr="006A79C9" w14:paraId="6B441381" w14:textId="77777777">
        <w:trPr>
          <w:trHeight w:val="350"/>
        </w:trPr>
        <w:tc>
          <w:tcPr>
            <w:tcW w:w="1849" w:type="dxa"/>
          </w:tcPr>
          <w:p w14:paraId="74643D34"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MV</w:t>
            </w:r>
          </w:p>
        </w:tc>
        <w:tc>
          <w:tcPr>
            <w:tcW w:w="7785" w:type="dxa"/>
          </w:tcPr>
          <w:p w14:paraId="448CDE97"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Medium</w:t>
            </w:r>
            <w:r w:rsidRPr="006A79C9">
              <w:rPr>
                <w:rFonts w:ascii="Arial" w:hAnsi="Arial" w:cs="Arial"/>
                <w:spacing w:val="5"/>
                <w:sz w:val="20"/>
                <w:szCs w:val="20"/>
              </w:rPr>
              <w:t xml:space="preserve"> </w:t>
            </w:r>
            <w:r w:rsidRPr="006A79C9">
              <w:rPr>
                <w:rFonts w:ascii="Arial" w:hAnsi="Arial" w:cs="Arial"/>
                <w:sz w:val="20"/>
                <w:szCs w:val="20"/>
              </w:rPr>
              <w:t>Voltage</w:t>
            </w:r>
          </w:p>
        </w:tc>
      </w:tr>
      <w:tr w:rsidR="008502BA" w:rsidRPr="006A79C9" w14:paraId="2E518B22" w14:textId="77777777">
        <w:trPr>
          <w:trHeight w:val="350"/>
        </w:trPr>
        <w:tc>
          <w:tcPr>
            <w:tcW w:w="1849" w:type="dxa"/>
          </w:tcPr>
          <w:p w14:paraId="2DAD3519"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MM</w:t>
            </w:r>
          </w:p>
        </w:tc>
        <w:tc>
          <w:tcPr>
            <w:tcW w:w="7785" w:type="dxa"/>
          </w:tcPr>
          <w:p w14:paraId="68DAD606"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Material</w:t>
            </w:r>
            <w:r w:rsidRPr="006A79C9">
              <w:rPr>
                <w:rFonts w:ascii="Arial" w:hAnsi="Arial" w:cs="Arial"/>
                <w:spacing w:val="-1"/>
                <w:sz w:val="20"/>
                <w:szCs w:val="20"/>
              </w:rPr>
              <w:t xml:space="preserve"> </w:t>
            </w:r>
            <w:r w:rsidRPr="006A79C9">
              <w:rPr>
                <w:rFonts w:ascii="Arial" w:hAnsi="Arial" w:cs="Arial"/>
                <w:sz w:val="20"/>
                <w:szCs w:val="20"/>
              </w:rPr>
              <w:t>Management</w:t>
            </w:r>
          </w:p>
        </w:tc>
      </w:tr>
      <w:tr w:rsidR="008502BA" w:rsidRPr="006A79C9" w14:paraId="43826D2F" w14:textId="77777777">
        <w:trPr>
          <w:trHeight w:val="350"/>
        </w:trPr>
        <w:tc>
          <w:tcPr>
            <w:tcW w:w="1849" w:type="dxa"/>
          </w:tcPr>
          <w:p w14:paraId="095360DC"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NDE</w:t>
            </w:r>
          </w:p>
        </w:tc>
        <w:tc>
          <w:tcPr>
            <w:tcW w:w="7785" w:type="dxa"/>
          </w:tcPr>
          <w:p w14:paraId="5EB792AA"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Non-</w:t>
            </w:r>
            <w:r w:rsidRPr="006A79C9">
              <w:rPr>
                <w:rFonts w:ascii="Arial" w:hAnsi="Arial" w:cs="Arial"/>
                <w:spacing w:val="3"/>
                <w:sz w:val="20"/>
                <w:szCs w:val="20"/>
              </w:rPr>
              <w:t xml:space="preserve"> </w:t>
            </w:r>
            <w:r w:rsidRPr="006A79C9">
              <w:rPr>
                <w:rFonts w:ascii="Arial" w:hAnsi="Arial" w:cs="Arial"/>
                <w:sz w:val="20"/>
                <w:szCs w:val="20"/>
              </w:rPr>
              <w:t>drive</w:t>
            </w:r>
            <w:r w:rsidRPr="006A79C9">
              <w:rPr>
                <w:rFonts w:ascii="Arial" w:hAnsi="Arial" w:cs="Arial"/>
                <w:spacing w:val="1"/>
                <w:sz w:val="20"/>
                <w:szCs w:val="20"/>
              </w:rPr>
              <w:t xml:space="preserve"> </w:t>
            </w:r>
            <w:r w:rsidRPr="006A79C9">
              <w:rPr>
                <w:rFonts w:ascii="Arial" w:hAnsi="Arial" w:cs="Arial"/>
                <w:sz w:val="20"/>
                <w:szCs w:val="20"/>
              </w:rPr>
              <w:t>end</w:t>
            </w:r>
          </w:p>
        </w:tc>
      </w:tr>
      <w:tr w:rsidR="008502BA" w:rsidRPr="006A79C9" w14:paraId="7FF4C1D6" w14:textId="77777777">
        <w:trPr>
          <w:trHeight w:val="350"/>
        </w:trPr>
        <w:tc>
          <w:tcPr>
            <w:tcW w:w="1849" w:type="dxa"/>
          </w:tcPr>
          <w:p w14:paraId="7DA36D5A"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SOS/SOW</w:t>
            </w:r>
          </w:p>
        </w:tc>
        <w:tc>
          <w:tcPr>
            <w:tcW w:w="7785" w:type="dxa"/>
          </w:tcPr>
          <w:p w14:paraId="01A70844"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Scope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6"/>
                <w:sz w:val="20"/>
                <w:szCs w:val="20"/>
              </w:rPr>
              <w:t xml:space="preserve"> </w:t>
            </w:r>
            <w:r w:rsidRPr="006A79C9">
              <w:rPr>
                <w:rFonts w:ascii="Arial" w:hAnsi="Arial" w:cs="Arial"/>
                <w:sz w:val="20"/>
                <w:szCs w:val="20"/>
              </w:rPr>
              <w:t>service/</w:t>
            </w:r>
            <w:r w:rsidRPr="006A79C9">
              <w:rPr>
                <w:rFonts w:ascii="Arial" w:hAnsi="Arial" w:cs="Arial"/>
                <w:spacing w:val="-2"/>
                <w:sz w:val="20"/>
                <w:szCs w:val="20"/>
              </w:rPr>
              <w:t xml:space="preserve"> </w:t>
            </w:r>
            <w:r w:rsidRPr="006A79C9">
              <w:rPr>
                <w:rFonts w:ascii="Arial" w:hAnsi="Arial" w:cs="Arial"/>
                <w:sz w:val="20"/>
                <w:szCs w:val="20"/>
              </w:rPr>
              <w:t>Scope</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2"/>
                <w:sz w:val="20"/>
                <w:szCs w:val="20"/>
              </w:rPr>
              <w:t xml:space="preserve"> </w:t>
            </w:r>
            <w:r w:rsidRPr="006A79C9">
              <w:rPr>
                <w:rFonts w:ascii="Arial" w:hAnsi="Arial" w:cs="Arial"/>
                <w:sz w:val="20"/>
                <w:szCs w:val="20"/>
              </w:rPr>
              <w:t>work</w:t>
            </w:r>
          </w:p>
        </w:tc>
      </w:tr>
      <w:tr w:rsidR="008502BA" w:rsidRPr="006A79C9" w14:paraId="41FA98AD" w14:textId="77777777">
        <w:trPr>
          <w:trHeight w:val="350"/>
        </w:trPr>
        <w:tc>
          <w:tcPr>
            <w:tcW w:w="1849" w:type="dxa"/>
          </w:tcPr>
          <w:p w14:paraId="6BBD243B"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OEM</w:t>
            </w:r>
          </w:p>
        </w:tc>
        <w:tc>
          <w:tcPr>
            <w:tcW w:w="7785" w:type="dxa"/>
          </w:tcPr>
          <w:p w14:paraId="5223C99E"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Original</w:t>
            </w:r>
            <w:r w:rsidRPr="006A79C9">
              <w:rPr>
                <w:rFonts w:ascii="Arial" w:hAnsi="Arial" w:cs="Arial"/>
                <w:spacing w:val="-3"/>
                <w:sz w:val="20"/>
                <w:szCs w:val="20"/>
              </w:rPr>
              <w:t xml:space="preserve"> </w:t>
            </w:r>
            <w:r w:rsidRPr="006A79C9">
              <w:rPr>
                <w:rFonts w:ascii="Arial" w:hAnsi="Arial" w:cs="Arial"/>
                <w:sz w:val="20"/>
                <w:szCs w:val="20"/>
              </w:rPr>
              <w:t>Equipment</w:t>
            </w:r>
            <w:r w:rsidRPr="006A79C9">
              <w:rPr>
                <w:rFonts w:ascii="Arial" w:hAnsi="Arial" w:cs="Arial"/>
                <w:spacing w:val="1"/>
                <w:sz w:val="20"/>
                <w:szCs w:val="20"/>
              </w:rPr>
              <w:t xml:space="preserve"> </w:t>
            </w:r>
            <w:r w:rsidRPr="006A79C9">
              <w:rPr>
                <w:rFonts w:ascii="Arial" w:hAnsi="Arial" w:cs="Arial"/>
                <w:sz w:val="20"/>
                <w:szCs w:val="20"/>
              </w:rPr>
              <w:t>Manufacture</w:t>
            </w:r>
          </w:p>
        </w:tc>
      </w:tr>
      <w:tr w:rsidR="008502BA" w:rsidRPr="006A79C9" w14:paraId="7364A273" w14:textId="77777777">
        <w:trPr>
          <w:trHeight w:val="350"/>
        </w:trPr>
        <w:tc>
          <w:tcPr>
            <w:tcW w:w="1849" w:type="dxa"/>
          </w:tcPr>
          <w:p w14:paraId="45BFFC5D"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PPE</w:t>
            </w:r>
          </w:p>
        </w:tc>
        <w:tc>
          <w:tcPr>
            <w:tcW w:w="7785" w:type="dxa"/>
          </w:tcPr>
          <w:p w14:paraId="71415B9E" w14:textId="77777777" w:rsidR="008502BA" w:rsidRPr="006A79C9" w:rsidRDefault="00F84358">
            <w:pPr>
              <w:pStyle w:val="TableParagraph"/>
              <w:spacing w:before="3" w:line="240" w:lineRule="auto"/>
              <w:ind w:left="109"/>
              <w:rPr>
                <w:rFonts w:ascii="Arial" w:hAnsi="Arial" w:cs="Arial"/>
                <w:sz w:val="20"/>
                <w:szCs w:val="20"/>
              </w:rPr>
            </w:pPr>
            <w:r w:rsidRPr="006A79C9">
              <w:rPr>
                <w:rFonts w:ascii="Arial" w:hAnsi="Arial" w:cs="Arial"/>
                <w:sz w:val="20"/>
                <w:szCs w:val="20"/>
              </w:rPr>
              <w:t>Personal</w:t>
            </w:r>
            <w:r w:rsidRPr="006A79C9">
              <w:rPr>
                <w:rFonts w:ascii="Arial" w:hAnsi="Arial" w:cs="Arial"/>
                <w:spacing w:val="4"/>
                <w:sz w:val="20"/>
                <w:szCs w:val="20"/>
              </w:rPr>
              <w:t xml:space="preserve"> </w:t>
            </w:r>
            <w:r w:rsidRPr="006A79C9">
              <w:rPr>
                <w:rFonts w:ascii="Arial" w:hAnsi="Arial" w:cs="Arial"/>
                <w:sz w:val="20"/>
                <w:szCs w:val="20"/>
              </w:rPr>
              <w:t>protective</w:t>
            </w:r>
            <w:r w:rsidRPr="006A79C9">
              <w:rPr>
                <w:rFonts w:ascii="Arial" w:hAnsi="Arial" w:cs="Arial"/>
                <w:spacing w:val="-6"/>
                <w:sz w:val="20"/>
                <w:szCs w:val="20"/>
              </w:rPr>
              <w:t xml:space="preserve"> </w:t>
            </w:r>
            <w:r w:rsidRPr="006A79C9">
              <w:rPr>
                <w:rFonts w:ascii="Arial" w:hAnsi="Arial" w:cs="Arial"/>
                <w:sz w:val="20"/>
                <w:szCs w:val="20"/>
              </w:rPr>
              <w:t>equipment</w:t>
            </w:r>
          </w:p>
        </w:tc>
      </w:tr>
      <w:tr w:rsidR="008502BA" w:rsidRPr="006A79C9" w14:paraId="52F19792" w14:textId="77777777">
        <w:trPr>
          <w:trHeight w:val="350"/>
        </w:trPr>
        <w:tc>
          <w:tcPr>
            <w:tcW w:w="1849" w:type="dxa"/>
          </w:tcPr>
          <w:p w14:paraId="76B8FEE6" w14:textId="77777777" w:rsidR="008502BA" w:rsidRPr="006A79C9" w:rsidRDefault="00F84358">
            <w:pPr>
              <w:pStyle w:val="TableParagraph"/>
              <w:spacing w:before="0" w:line="225" w:lineRule="exact"/>
              <w:ind w:left="110"/>
              <w:rPr>
                <w:rFonts w:ascii="Arial" w:hAnsi="Arial" w:cs="Arial"/>
                <w:b/>
                <w:sz w:val="20"/>
                <w:szCs w:val="20"/>
              </w:rPr>
            </w:pPr>
            <w:r w:rsidRPr="006A79C9">
              <w:rPr>
                <w:rFonts w:ascii="Arial" w:hAnsi="Arial" w:cs="Arial"/>
                <w:b/>
                <w:sz w:val="20"/>
                <w:szCs w:val="20"/>
              </w:rPr>
              <w:t>QC</w:t>
            </w:r>
          </w:p>
        </w:tc>
        <w:tc>
          <w:tcPr>
            <w:tcW w:w="7785" w:type="dxa"/>
          </w:tcPr>
          <w:p w14:paraId="3217B7C4" w14:textId="77777777" w:rsidR="008502BA" w:rsidRPr="006A79C9" w:rsidRDefault="00F84358">
            <w:pPr>
              <w:pStyle w:val="TableParagraph"/>
              <w:spacing w:before="2" w:line="240" w:lineRule="auto"/>
              <w:ind w:left="109"/>
              <w:rPr>
                <w:rFonts w:ascii="Arial" w:hAnsi="Arial" w:cs="Arial"/>
                <w:sz w:val="20"/>
                <w:szCs w:val="20"/>
              </w:rPr>
            </w:pPr>
            <w:r w:rsidRPr="006A79C9">
              <w:rPr>
                <w:rFonts w:ascii="Arial" w:hAnsi="Arial" w:cs="Arial"/>
                <w:sz w:val="20"/>
                <w:szCs w:val="20"/>
              </w:rPr>
              <w:t>Quality</w:t>
            </w:r>
            <w:r w:rsidRPr="006A79C9">
              <w:rPr>
                <w:rFonts w:ascii="Arial" w:hAnsi="Arial" w:cs="Arial"/>
                <w:spacing w:val="-4"/>
                <w:sz w:val="20"/>
                <w:szCs w:val="20"/>
              </w:rPr>
              <w:t xml:space="preserve"> </w:t>
            </w:r>
            <w:r w:rsidRPr="006A79C9">
              <w:rPr>
                <w:rFonts w:ascii="Arial" w:hAnsi="Arial" w:cs="Arial"/>
                <w:sz w:val="20"/>
                <w:szCs w:val="20"/>
              </w:rPr>
              <w:t>control</w:t>
            </w:r>
          </w:p>
        </w:tc>
      </w:tr>
    </w:tbl>
    <w:p w14:paraId="19508CD0" w14:textId="77777777" w:rsidR="008502BA" w:rsidRPr="006A79C9" w:rsidRDefault="008502BA">
      <w:pPr>
        <w:pStyle w:val="BodyText"/>
        <w:rPr>
          <w:rFonts w:ascii="Arial" w:hAnsi="Arial" w:cs="Arial"/>
        </w:rPr>
      </w:pPr>
    </w:p>
    <w:p w14:paraId="4236DA0F" w14:textId="77777777" w:rsidR="008502BA" w:rsidRPr="006A79C9" w:rsidRDefault="008502BA">
      <w:pPr>
        <w:pStyle w:val="BodyText"/>
        <w:spacing w:before="4"/>
        <w:rPr>
          <w:rFonts w:ascii="Arial" w:hAnsi="Arial" w:cs="Arial"/>
        </w:rPr>
      </w:pPr>
    </w:p>
    <w:p w14:paraId="4D584AC3" w14:textId="77777777" w:rsidR="008502BA" w:rsidRPr="00104DB4" w:rsidRDefault="00F84358">
      <w:pPr>
        <w:pStyle w:val="Heading3"/>
        <w:numPr>
          <w:ilvl w:val="1"/>
          <w:numId w:val="4"/>
        </w:numPr>
        <w:tabs>
          <w:tab w:val="left" w:pos="949"/>
          <w:tab w:val="left" w:pos="950"/>
        </w:tabs>
        <w:ind w:hanging="577"/>
        <w:rPr>
          <w:sz w:val="22"/>
          <w:szCs w:val="22"/>
        </w:rPr>
      </w:pPr>
      <w:bookmarkStart w:id="26" w:name="1.4_Contract_Requirements_&amp;_Specificatio"/>
      <w:bookmarkStart w:id="27" w:name="_Hlk183763000"/>
      <w:bookmarkEnd w:id="26"/>
      <w:r w:rsidRPr="00104DB4">
        <w:rPr>
          <w:sz w:val="22"/>
          <w:szCs w:val="22"/>
        </w:rPr>
        <w:t>Contract</w:t>
      </w:r>
      <w:r w:rsidRPr="00104DB4">
        <w:rPr>
          <w:spacing w:val="-6"/>
          <w:sz w:val="22"/>
          <w:szCs w:val="22"/>
        </w:rPr>
        <w:t xml:space="preserve"> </w:t>
      </w:r>
      <w:r w:rsidRPr="00104DB4">
        <w:rPr>
          <w:sz w:val="22"/>
          <w:szCs w:val="22"/>
        </w:rPr>
        <w:t>Requirements</w:t>
      </w:r>
      <w:r w:rsidRPr="00104DB4">
        <w:rPr>
          <w:spacing w:val="-3"/>
          <w:sz w:val="22"/>
          <w:szCs w:val="22"/>
        </w:rPr>
        <w:t xml:space="preserve"> </w:t>
      </w:r>
      <w:r w:rsidRPr="00104DB4">
        <w:rPr>
          <w:sz w:val="22"/>
          <w:szCs w:val="22"/>
        </w:rPr>
        <w:t>&amp;</w:t>
      </w:r>
      <w:r w:rsidRPr="00104DB4">
        <w:rPr>
          <w:spacing w:val="-7"/>
          <w:sz w:val="22"/>
          <w:szCs w:val="22"/>
        </w:rPr>
        <w:t xml:space="preserve"> </w:t>
      </w:r>
      <w:r w:rsidRPr="00104DB4">
        <w:rPr>
          <w:sz w:val="22"/>
          <w:szCs w:val="22"/>
        </w:rPr>
        <w:t>Specification</w:t>
      </w:r>
    </w:p>
    <w:bookmarkEnd w:id="27"/>
    <w:p w14:paraId="5A0666BD" w14:textId="77777777" w:rsidR="008502BA" w:rsidRPr="006A79C9" w:rsidRDefault="00F84358">
      <w:pPr>
        <w:pStyle w:val="BodyText"/>
        <w:spacing w:before="187"/>
        <w:ind w:left="373"/>
        <w:rPr>
          <w:rFonts w:ascii="Arial" w:hAnsi="Arial" w:cs="Arial"/>
        </w:rPr>
      </w:pPr>
      <w:r w:rsidRPr="006A79C9">
        <w:rPr>
          <w:rFonts w:ascii="Arial" w:hAnsi="Arial" w:cs="Arial"/>
        </w:rPr>
        <w:t>The</w:t>
      </w:r>
      <w:r w:rsidRPr="006A79C9">
        <w:rPr>
          <w:rFonts w:ascii="Arial" w:hAnsi="Arial" w:cs="Arial"/>
          <w:spacing w:val="-3"/>
        </w:rPr>
        <w:t xml:space="preserve"> </w:t>
      </w:r>
      <w:r w:rsidRPr="006A79C9">
        <w:rPr>
          <w:rFonts w:ascii="Arial" w:hAnsi="Arial" w:cs="Arial"/>
        </w:rPr>
        <w:t>motors</w:t>
      </w:r>
      <w:r w:rsidRPr="006A79C9">
        <w:rPr>
          <w:rFonts w:ascii="Arial" w:hAnsi="Arial" w:cs="Arial"/>
          <w:spacing w:val="-1"/>
        </w:rPr>
        <w:t xml:space="preserve"> </w:t>
      </w:r>
      <w:r w:rsidRPr="006A79C9">
        <w:rPr>
          <w:rFonts w:ascii="Arial" w:hAnsi="Arial" w:cs="Arial"/>
        </w:rPr>
        <w:t>covered</w:t>
      </w:r>
      <w:r w:rsidRPr="006A79C9">
        <w:rPr>
          <w:rFonts w:ascii="Arial" w:hAnsi="Arial" w:cs="Arial"/>
          <w:spacing w:val="1"/>
        </w:rPr>
        <w:t xml:space="preserve"> </w:t>
      </w:r>
      <w:r w:rsidRPr="006A79C9">
        <w:rPr>
          <w:rFonts w:ascii="Arial" w:hAnsi="Arial" w:cs="Arial"/>
        </w:rPr>
        <w:t>by</w:t>
      </w:r>
      <w:r w:rsidRPr="006A79C9">
        <w:rPr>
          <w:rFonts w:ascii="Arial" w:hAnsi="Arial" w:cs="Arial"/>
          <w:spacing w:val="-1"/>
        </w:rPr>
        <w:t xml:space="preserve"> </w:t>
      </w:r>
      <w:r w:rsidRPr="006A79C9">
        <w:rPr>
          <w:rFonts w:ascii="Arial" w:hAnsi="Arial" w:cs="Arial"/>
        </w:rPr>
        <w:t>this</w:t>
      </w:r>
      <w:r w:rsidRPr="006A79C9">
        <w:rPr>
          <w:rFonts w:ascii="Arial" w:hAnsi="Arial" w:cs="Arial"/>
          <w:spacing w:val="-1"/>
        </w:rPr>
        <w:t xml:space="preserve"> </w:t>
      </w:r>
      <w:r w:rsidRPr="006A79C9">
        <w:rPr>
          <w:rFonts w:ascii="Arial" w:hAnsi="Arial" w:cs="Arial"/>
        </w:rPr>
        <w:t>contract</w:t>
      </w:r>
      <w:r w:rsidRPr="006A79C9">
        <w:rPr>
          <w:rFonts w:ascii="Arial" w:hAnsi="Arial" w:cs="Arial"/>
          <w:spacing w:val="4"/>
        </w:rPr>
        <w:t xml:space="preserve"> </w:t>
      </w:r>
      <w:r w:rsidRPr="006A79C9">
        <w:rPr>
          <w:rFonts w:ascii="Arial" w:hAnsi="Arial" w:cs="Arial"/>
        </w:rPr>
        <w:t>are</w:t>
      </w:r>
      <w:r w:rsidRPr="006A79C9">
        <w:rPr>
          <w:rFonts w:ascii="Arial" w:hAnsi="Arial" w:cs="Arial"/>
          <w:spacing w:val="2"/>
        </w:rPr>
        <w:t xml:space="preserve"> </w:t>
      </w:r>
      <w:r w:rsidRPr="006A79C9">
        <w:rPr>
          <w:rFonts w:ascii="Arial" w:hAnsi="Arial" w:cs="Arial"/>
        </w:rPr>
        <w:t>as</w:t>
      </w:r>
      <w:r w:rsidRPr="006A79C9">
        <w:rPr>
          <w:rFonts w:ascii="Arial" w:hAnsi="Arial" w:cs="Arial"/>
          <w:spacing w:val="-6"/>
        </w:rPr>
        <w:t xml:space="preserve"> </w:t>
      </w:r>
      <w:r w:rsidRPr="006A79C9">
        <w:rPr>
          <w:rFonts w:ascii="Arial" w:hAnsi="Arial" w:cs="Arial"/>
        </w:rPr>
        <w:t>follows;</w:t>
      </w:r>
    </w:p>
    <w:p w14:paraId="42A052A0" w14:textId="77777777" w:rsidR="008502BA" w:rsidRPr="006A79C9" w:rsidRDefault="00F84358">
      <w:pPr>
        <w:pStyle w:val="BodyText"/>
        <w:spacing w:before="124" w:line="244" w:lineRule="auto"/>
        <w:ind w:left="373" w:right="173"/>
        <w:rPr>
          <w:rFonts w:ascii="Arial" w:hAnsi="Arial" w:cs="Arial"/>
        </w:rPr>
      </w:pPr>
      <w:r w:rsidRPr="006A79C9">
        <w:rPr>
          <w:rFonts w:ascii="Arial" w:hAnsi="Arial" w:cs="Arial"/>
        </w:rPr>
        <w:t>The</w:t>
      </w:r>
      <w:r w:rsidRPr="006A79C9">
        <w:rPr>
          <w:rFonts w:ascii="Arial" w:hAnsi="Arial" w:cs="Arial"/>
          <w:spacing w:val="19"/>
        </w:rPr>
        <w:t xml:space="preserve"> </w:t>
      </w:r>
      <w:r w:rsidRPr="006A79C9">
        <w:rPr>
          <w:rFonts w:ascii="Arial" w:hAnsi="Arial" w:cs="Arial"/>
        </w:rPr>
        <w:t>works</w:t>
      </w:r>
      <w:r w:rsidRPr="006A79C9">
        <w:rPr>
          <w:rFonts w:ascii="Arial" w:hAnsi="Arial" w:cs="Arial"/>
          <w:spacing w:val="17"/>
        </w:rPr>
        <w:t xml:space="preserve"> </w:t>
      </w:r>
      <w:r w:rsidRPr="006A79C9">
        <w:rPr>
          <w:rFonts w:ascii="Arial" w:hAnsi="Arial" w:cs="Arial"/>
        </w:rPr>
        <w:t>are</w:t>
      </w:r>
      <w:r w:rsidRPr="006A79C9">
        <w:rPr>
          <w:rFonts w:ascii="Arial" w:hAnsi="Arial" w:cs="Arial"/>
          <w:spacing w:val="20"/>
        </w:rPr>
        <w:t xml:space="preserve"> </w:t>
      </w:r>
      <w:r w:rsidRPr="006A79C9">
        <w:rPr>
          <w:rFonts w:ascii="Arial" w:hAnsi="Arial" w:cs="Arial"/>
        </w:rPr>
        <w:t>to</w:t>
      </w:r>
      <w:r w:rsidRPr="006A79C9">
        <w:rPr>
          <w:rFonts w:ascii="Arial" w:hAnsi="Arial" w:cs="Arial"/>
          <w:spacing w:val="16"/>
        </w:rPr>
        <w:t xml:space="preserve"> </w:t>
      </w:r>
      <w:r w:rsidRPr="006A79C9">
        <w:rPr>
          <w:rFonts w:ascii="Arial" w:hAnsi="Arial" w:cs="Arial"/>
        </w:rPr>
        <w:t>be</w:t>
      </w:r>
      <w:r w:rsidRPr="006A79C9">
        <w:rPr>
          <w:rFonts w:ascii="Arial" w:hAnsi="Arial" w:cs="Arial"/>
          <w:spacing w:val="16"/>
        </w:rPr>
        <w:t xml:space="preserve"> </w:t>
      </w:r>
      <w:r w:rsidRPr="006A79C9">
        <w:rPr>
          <w:rFonts w:ascii="Arial" w:hAnsi="Arial" w:cs="Arial"/>
        </w:rPr>
        <w:t>carried</w:t>
      </w:r>
      <w:r w:rsidRPr="006A79C9">
        <w:rPr>
          <w:rFonts w:ascii="Arial" w:hAnsi="Arial" w:cs="Arial"/>
          <w:spacing w:val="20"/>
        </w:rPr>
        <w:t xml:space="preserve"> </w:t>
      </w:r>
      <w:r w:rsidRPr="006A79C9">
        <w:rPr>
          <w:rFonts w:ascii="Arial" w:hAnsi="Arial" w:cs="Arial"/>
        </w:rPr>
        <w:t>out</w:t>
      </w:r>
      <w:r w:rsidRPr="006A79C9">
        <w:rPr>
          <w:rFonts w:ascii="Arial" w:hAnsi="Arial" w:cs="Arial"/>
          <w:spacing w:val="18"/>
        </w:rPr>
        <w:t xml:space="preserve"> </w:t>
      </w:r>
      <w:r w:rsidRPr="006A79C9">
        <w:rPr>
          <w:rFonts w:ascii="Arial" w:hAnsi="Arial" w:cs="Arial"/>
        </w:rPr>
        <w:t>at</w:t>
      </w:r>
      <w:r w:rsidRPr="006A79C9">
        <w:rPr>
          <w:rFonts w:ascii="Arial" w:hAnsi="Arial" w:cs="Arial"/>
          <w:spacing w:val="14"/>
        </w:rPr>
        <w:t xml:space="preserve"> </w:t>
      </w:r>
      <w:r w:rsidRPr="006A79C9">
        <w:rPr>
          <w:rFonts w:ascii="Arial" w:hAnsi="Arial" w:cs="Arial"/>
        </w:rPr>
        <w:t>the</w:t>
      </w:r>
      <w:r w:rsidRPr="006A79C9">
        <w:rPr>
          <w:rFonts w:ascii="Arial" w:hAnsi="Arial" w:cs="Arial"/>
          <w:spacing w:val="20"/>
        </w:rPr>
        <w:t xml:space="preserve"> </w:t>
      </w:r>
      <w:r w:rsidRPr="006A79C9">
        <w:rPr>
          <w:rFonts w:ascii="Arial" w:hAnsi="Arial" w:cs="Arial"/>
        </w:rPr>
        <w:t>contractor’s</w:t>
      </w:r>
      <w:r w:rsidRPr="006A79C9">
        <w:rPr>
          <w:rFonts w:ascii="Arial" w:hAnsi="Arial" w:cs="Arial"/>
          <w:spacing w:val="17"/>
        </w:rPr>
        <w:t xml:space="preserve"> </w:t>
      </w:r>
      <w:r w:rsidRPr="006A79C9">
        <w:rPr>
          <w:rFonts w:ascii="Arial" w:hAnsi="Arial" w:cs="Arial"/>
        </w:rPr>
        <w:t>yard</w:t>
      </w:r>
      <w:r w:rsidRPr="006A79C9">
        <w:rPr>
          <w:rFonts w:ascii="Arial" w:hAnsi="Arial" w:cs="Arial"/>
          <w:spacing w:val="20"/>
        </w:rPr>
        <w:t xml:space="preserve"> </w:t>
      </w:r>
      <w:r w:rsidRPr="006A79C9">
        <w:rPr>
          <w:rFonts w:ascii="Arial" w:hAnsi="Arial" w:cs="Arial"/>
        </w:rPr>
        <w:t>on</w:t>
      </w:r>
      <w:r w:rsidRPr="006A79C9">
        <w:rPr>
          <w:rFonts w:ascii="Arial" w:hAnsi="Arial" w:cs="Arial"/>
          <w:spacing w:val="16"/>
        </w:rPr>
        <w:t xml:space="preserve"> </w:t>
      </w:r>
      <w:r w:rsidRPr="006A79C9">
        <w:rPr>
          <w:rFonts w:ascii="Arial" w:hAnsi="Arial" w:cs="Arial"/>
        </w:rPr>
        <w:t>the</w:t>
      </w:r>
      <w:r w:rsidRPr="006A79C9">
        <w:rPr>
          <w:rFonts w:ascii="Arial" w:hAnsi="Arial" w:cs="Arial"/>
          <w:spacing w:val="16"/>
        </w:rPr>
        <w:t xml:space="preserve"> </w:t>
      </w:r>
      <w:r w:rsidRPr="006A79C9">
        <w:rPr>
          <w:rFonts w:ascii="Arial" w:hAnsi="Arial" w:cs="Arial"/>
        </w:rPr>
        <w:t>following</w:t>
      </w:r>
      <w:r w:rsidRPr="006A79C9">
        <w:rPr>
          <w:rFonts w:ascii="Arial" w:hAnsi="Arial" w:cs="Arial"/>
          <w:spacing w:val="19"/>
        </w:rPr>
        <w:t xml:space="preserve"> </w:t>
      </w:r>
      <w:r w:rsidRPr="006A79C9">
        <w:rPr>
          <w:rFonts w:ascii="Arial" w:hAnsi="Arial" w:cs="Arial"/>
        </w:rPr>
        <w:t>Matimba</w:t>
      </w:r>
      <w:r w:rsidRPr="006A79C9">
        <w:rPr>
          <w:rFonts w:ascii="Arial" w:hAnsi="Arial" w:cs="Arial"/>
          <w:spacing w:val="16"/>
        </w:rPr>
        <w:t xml:space="preserve"> </w:t>
      </w:r>
      <w:r w:rsidRPr="006A79C9">
        <w:rPr>
          <w:rFonts w:ascii="Arial" w:hAnsi="Arial" w:cs="Arial"/>
        </w:rPr>
        <w:t>Medium</w:t>
      </w:r>
      <w:r w:rsidRPr="006A79C9">
        <w:rPr>
          <w:rFonts w:ascii="Arial" w:hAnsi="Arial" w:cs="Arial"/>
          <w:spacing w:val="22"/>
        </w:rPr>
        <w:t xml:space="preserve"> </w:t>
      </w:r>
      <w:r w:rsidRPr="006A79C9">
        <w:rPr>
          <w:rFonts w:ascii="Arial" w:hAnsi="Arial" w:cs="Arial"/>
        </w:rPr>
        <w:t>Voltage</w:t>
      </w:r>
      <w:r w:rsidRPr="006A79C9">
        <w:rPr>
          <w:rFonts w:ascii="Arial" w:hAnsi="Arial" w:cs="Arial"/>
          <w:spacing w:val="11"/>
        </w:rPr>
        <w:t xml:space="preserve"> </w:t>
      </w:r>
      <w:r w:rsidRPr="006A79C9">
        <w:rPr>
          <w:rFonts w:ascii="Arial" w:hAnsi="Arial" w:cs="Arial"/>
        </w:rPr>
        <w:t>motors.</w:t>
      </w:r>
      <w:r w:rsidRPr="006A79C9">
        <w:rPr>
          <w:rFonts w:ascii="Arial" w:hAnsi="Arial" w:cs="Arial"/>
          <w:spacing w:val="-50"/>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name</w:t>
      </w:r>
      <w:r w:rsidRPr="006A79C9">
        <w:rPr>
          <w:rFonts w:ascii="Arial" w:hAnsi="Arial" w:cs="Arial"/>
          <w:spacing w:val="2"/>
        </w:rPr>
        <w:t xml:space="preserve"> </w:t>
      </w:r>
      <w:r w:rsidRPr="006A79C9">
        <w:rPr>
          <w:rFonts w:ascii="Arial" w:hAnsi="Arial" w:cs="Arial"/>
        </w:rPr>
        <w:t>plate</w:t>
      </w:r>
      <w:r w:rsidRPr="006A79C9">
        <w:rPr>
          <w:rFonts w:ascii="Arial" w:hAnsi="Arial" w:cs="Arial"/>
          <w:spacing w:val="2"/>
        </w:rPr>
        <w:t xml:space="preserve"> </w:t>
      </w:r>
      <w:r w:rsidRPr="006A79C9">
        <w:rPr>
          <w:rFonts w:ascii="Arial" w:hAnsi="Arial" w:cs="Arial"/>
        </w:rPr>
        <w:t>data</w:t>
      </w:r>
      <w:r w:rsidRPr="006A79C9">
        <w:rPr>
          <w:rFonts w:ascii="Arial" w:hAnsi="Arial" w:cs="Arial"/>
          <w:spacing w:val="2"/>
        </w:rPr>
        <w:t xml:space="preserve"> </w:t>
      </w:r>
      <w:r w:rsidRPr="006A79C9">
        <w:rPr>
          <w:rFonts w:ascii="Arial" w:hAnsi="Arial" w:cs="Arial"/>
        </w:rPr>
        <w:t>has</w:t>
      </w:r>
      <w:r w:rsidRPr="006A79C9">
        <w:rPr>
          <w:rFonts w:ascii="Arial" w:hAnsi="Arial" w:cs="Arial"/>
          <w:spacing w:val="-1"/>
        </w:rPr>
        <w:t xml:space="preserve"> </w:t>
      </w:r>
      <w:r w:rsidRPr="006A79C9">
        <w:rPr>
          <w:rFonts w:ascii="Arial" w:hAnsi="Arial" w:cs="Arial"/>
        </w:rPr>
        <w:t>been</w:t>
      </w:r>
      <w:r w:rsidRPr="006A79C9">
        <w:rPr>
          <w:rFonts w:ascii="Arial" w:hAnsi="Arial" w:cs="Arial"/>
          <w:spacing w:val="1"/>
        </w:rPr>
        <w:t xml:space="preserve"> </w:t>
      </w:r>
      <w:r w:rsidRPr="006A79C9">
        <w:rPr>
          <w:rFonts w:ascii="Arial" w:hAnsi="Arial" w:cs="Arial"/>
        </w:rPr>
        <w:t>given</w:t>
      </w:r>
      <w:r w:rsidRPr="006A79C9">
        <w:rPr>
          <w:rFonts w:ascii="Arial" w:hAnsi="Arial" w:cs="Arial"/>
          <w:spacing w:val="-2"/>
        </w:rPr>
        <w:t xml:space="preserve"> </w:t>
      </w:r>
      <w:r w:rsidRPr="006A79C9">
        <w:rPr>
          <w:rFonts w:ascii="Arial" w:hAnsi="Arial" w:cs="Arial"/>
        </w:rPr>
        <w:t>for</w:t>
      </w:r>
      <w:r w:rsidRPr="006A79C9">
        <w:rPr>
          <w:rFonts w:ascii="Arial" w:hAnsi="Arial" w:cs="Arial"/>
          <w:spacing w:val="4"/>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purpose</w:t>
      </w:r>
      <w:r w:rsidRPr="006A79C9">
        <w:rPr>
          <w:rFonts w:ascii="Arial" w:hAnsi="Arial" w:cs="Arial"/>
          <w:spacing w:val="2"/>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quoting.</w:t>
      </w:r>
    </w:p>
    <w:p w14:paraId="1B8EA888" w14:textId="77777777" w:rsidR="008502BA" w:rsidRPr="006A79C9" w:rsidRDefault="008502BA">
      <w:pPr>
        <w:pStyle w:val="BodyText"/>
        <w:rPr>
          <w:rFonts w:ascii="Arial" w:hAnsi="Arial" w:cs="Arial"/>
        </w:rPr>
      </w:pPr>
    </w:p>
    <w:p w14:paraId="4AE42C2B" w14:textId="77777777" w:rsidR="008502BA" w:rsidRPr="006A79C9" w:rsidRDefault="008502BA">
      <w:pPr>
        <w:pStyle w:val="BodyText"/>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53"/>
        <w:gridCol w:w="1530"/>
        <w:gridCol w:w="2267"/>
        <w:gridCol w:w="428"/>
        <w:gridCol w:w="737"/>
        <w:gridCol w:w="1675"/>
        <w:gridCol w:w="2267"/>
      </w:tblGrid>
      <w:tr w:rsidR="008502BA" w:rsidRPr="006A79C9" w14:paraId="527B9D2F" w14:textId="77777777" w:rsidTr="00273ACC">
        <w:trPr>
          <w:trHeight w:val="783"/>
        </w:trPr>
        <w:tc>
          <w:tcPr>
            <w:tcW w:w="853" w:type="dxa"/>
            <w:tcBorders>
              <w:bottom w:val="single" w:sz="4" w:space="0" w:color="000000"/>
              <w:right w:val="single" w:sz="4" w:space="0" w:color="000000"/>
            </w:tcBorders>
          </w:tcPr>
          <w:p w14:paraId="2E7F4164" w14:textId="77777777" w:rsidR="008502BA" w:rsidRPr="006A79C9" w:rsidRDefault="00F84358">
            <w:pPr>
              <w:pStyle w:val="TableParagraph"/>
              <w:spacing w:before="0" w:line="206" w:lineRule="exact"/>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530" w:type="dxa"/>
            <w:tcBorders>
              <w:left w:val="single" w:sz="4" w:space="0" w:color="000000"/>
              <w:bottom w:val="single" w:sz="4" w:space="0" w:color="000000"/>
              <w:right w:val="single" w:sz="4" w:space="0" w:color="000000"/>
            </w:tcBorders>
          </w:tcPr>
          <w:p w14:paraId="0FE6926B" w14:textId="77777777" w:rsidR="00273ACC" w:rsidRDefault="00273ACC">
            <w:pPr>
              <w:pStyle w:val="TableParagraph"/>
              <w:spacing w:before="1" w:line="240" w:lineRule="auto"/>
              <w:ind w:left="105"/>
              <w:rPr>
                <w:rFonts w:ascii="Arial" w:hAnsi="Arial" w:cs="Arial"/>
                <w:sz w:val="20"/>
                <w:szCs w:val="20"/>
              </w:rPr>
            </w:pPr>
          </w:p>
          <w:p w14:paraId="62FC7603" w14:textId="798C214D" w:rsidR="008502BA" w:rsidRPr="006A79C9" w:rsidRDefault="00F84358">
            <w:pPr>
              <w:pStyle w:val="TableParagraph"/>
              <w:spacing w:before="1" w:line="240" w:lineRule="auto"/>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30C66FCB" w14:textId="77777777" w:rsidR="00273ACC" w:rsidRDefault="00273ACC">
            <w:pPr>
              <w:pStyle w:val="TableParagraph"/>
              <w:tabs>
                <w:tab w:val="left" w:pos="1332"/>
              </w:tabs>
              <w:spacing w:before="0" w:line="206" w:lineRule="exact"/>
              <w:ind w:left="104" w:right="89"/>
              <w:rPr>
                <w:rFonts w:ascii="Arial" w:hAnsi="Arial" w:cs="Arial"/>
                <w:sz w:val="20"/>
                <w:szCs w:val="20"/>
              </w:rPr>
            </w:pPr>
          </w:p>
          <w:p w14:paraId="0A484562" w14:textId="6E36361A" w:rsidR="008502BA" w:rsidRPr="006A79C9" w:rsidRDefault="00F84358">
            <w:pPr>
              <w:pStyle w:val="TableParagraph"/>
              <w:tabs>
                <w:tab w:val="left" w:pos="1332"/>
              </w:tabs>
              <w:spacing w:before="0" w:line="206" w:lineRule="exact"/>
              <w:ind w:left="104" w:right="89"/>
              <w:rPr>
                <w:rFonts w:ascii="Arial" w:hAnsi="Arial" w:cs="Arial"/>
                <w:sz w:val="20"/>
                <w:szCs w:val="20"/>
              </w:rPr>
            </w:pPr>
            <w:r w:rsidRPr="006A79C9">
              <w:rPr>
                <w:rFonts w:ascii="Arial" w:hAnsi="Arial" w:cs="Arial"/>
                <w:sz w:val="20"/>
                <w:szCs w:val="20"/>
              </w:rPr>
              <w:t>AUXILARY</w:t>
            </w:r>
            <w:r w:rsidR="00273ACC">
              <w:rPr>
                <w:rFonts w:ascii="Arial" w:hAnsi="Arial" w:cs="Arial"/>
                <w:sz w:val="20"/>
                <w:szCs w:val="20"/>
              </w:rPr>
              <w:t xml:space="preserve"> </w:t>
            </w:r>
            <w:r w:rsidRPr="006A79C9">
              <w:rPr>
                <w:rFonts w:ascii="Arial" w:hAnsi="Arial" w:cs="Arial"/>
                <w:spacing w:val="-2"/>
                <w:sz w:val="20"/>
                <w:szCs w:val="20"/>
              </w:rPr>
              <w:t>COOLING</w:t>
            </w:r>
            <w:r w:rsidRPr="006A79C9">
              <w:rPr>
                <w:rFonts w:ascii="Arial" w:hAnsi="Arial" w:cs="Arial"/>
                <w:spacing w:val="-45"/>
                <w:sz w:val="20"/>
                <w:szCs w:val="20"/>
              </w:rPr>
              <w:t xml:space="preserve"> </w:t>
            </w:r>
            <w:r w:rsidRPr="006A79C9">
              <w:rPr>
                <w:rFonts w:ascii="Arial" w:hAnsi="Arial" w:cs="Arial"/>
                <w:sz w:val="20"/>
                <w:szCs w:val="20"/>
              </w:rPr>
              <w:t>PUMP</w:t>
            </w:r>
            <w:r w:rsidRPr="006A79C9">
              <w:rPr>
                <w:rFonts w:ascii="Arial" w:hAnsi="Arial" w:cs="Arial"/>
                <w:spacing w:val="3"/>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119A707C" w14:textId="77777777" w:rsidR="008502BA" w:rsidRPr="006A79C9" w:rsidRDefault="008502BA">
            <w:pPr>
              <w:pStyle w:val="TableParagraph"/>
              <w:spacing w:before="0" w:line="240" w:lineRule="auto"/>
              <w:rPr>
                <w:rFonts w:ascii="Arial" w:hAnsi="Arial" w:cs="Arial"/>
                <w:sz w:val="20"/>
                <w:szCs w:val="20"/>
              </w:rPr>
            </w:pPr>
          </w:p>
        </w:tc>
        <w:tc>
          <w:tcPr>
            <w:tcW w:w="737" w:type="dxa"/>
            <w:tcBorders>
              <w:bottom w:val="single" w:sz="4" w:space="0" w:color="000000"/>
              <w:right w:val="single" w:sz="4" w:space="0" w:color="000000"/>
            </w:tcBorders>
          </w:tcPr>
          <w:p w14:paraId="6CD9FB25" w14:textId="77777777" w:rsidR="008502BA" w:rsidRPr="006A79C9" w:rsidRDefault="00F84358">
            <w:pPr>
              <w:pStyle w:val="TableParagraph"/>
              <w:spacing w:before="0" w:line="206" w:lineRule="exact"/>
              <w:ind w:left="92" w:right="149"/>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5" w:type="dxa"/>
            <w:tcBorders>
              <w:left w:val="single" w:sz="4" w:space="0" w:color="000000"/>
              <w:bottom w:val="single" w:sz="4" w:space="0" w:color="000000"/>
              <w:right w:val="single" w:sz="4" w:space="0" w:color="000000"/>
            </w:tcBorders>
          </w:tcPr>
          <w:p w14:paraId="351C7934" w14:textId="77777777" w:rsidR="00273ACC" w:rsidRDefault="00273ACC">
            <w:pPr>
              <w:pStyle w:val="TableParagraph"/>
              <w:spacing w:before="1" w:line="240" w:lineRule="auto"/>
              <w:ind w:left="102"/>
              <w:rPr>
                <w:rFonts w:ascii="Arial" w:hAnsi="Arial" w:cs="Arial"/>
                <w:sz w:val="20"/>
                <w:szCs w:val="20"/>
              </w:rPr>
            </w:pPr>
          </w:p>
          <w:p w14:paraId="018499D4" w14:textId="1884AE39" w:rsidR="008502BA" w:rsidRPr="006A79C9" w:rsidRDefault="00F84358">
            <w:pPr>
              <w:pStyle w:val="TableParagraph"/>
              <w:spacing w:before="1" w:line="240" w:lineRule="auto"/>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4F1CA221" w14:textId="77777777" w:rsidR="00273ACC" w:rsidRDefault="00273ACC" w:rsidP="006A79C9">
            <w:pPr>
              <w:pStyle w:val="TableParagraph"/>
              <w:spacing w:before="1" w:line="240" w:lineRule="auto"/>
              <w:rPr>
                <w:rFonts w:ascii="Arial" w:hAnsi="Arial" w:cs="Arial"/>
                <w:sz w:val="20"/>
                <w:szCs w:val="20"/>
              </w:rPr>
            </w:pPr>
          </w:p>
          <w:p w14:paraId="570E1655" w14:textId="55418F20" w:rsidR="008502BA" w:rsidRPr="006A79C9" w:rsidRDefault="00F84358" w:rsidP="006A79C9">
            <w:pPr>
              <w:pStyle w:val="TableParagraph"/>
              <w:spacing w:before="1" w:line="240" w:lineRule="auto"/>
              <w:rPr>
                <w:rFonts w:ascii="Arial" w:hAnsi="Arial" w:cs="Arial"/>
                <w:sz w:val="20"/>
                <w:szCs w:val="20"/>
              </w:rPr>
            </w:pPr>
            <w:r w:rsidRPr="006A79C9">
              <w:rPr>
                <w:rFonts w:ascii="Arial" w:hAnsi="Arial" w:cs="Arial"/>
                <w:sz w:val="20"/>
                <w:szCs w:val="20"/>
              </w:rPr>
              <w:t>COMPRESSOR MOTOR</w:t>
            </w:r>
          </w:p>
        </w:tc>
      </w:tr>
      <w:tr w:rsidR="008502BA" w:rsidRPr="006A79C9" w14:paraId="74FC9770" w14:textId="77777777" w:rsidTr="00273ACC">
        <w:trPr>
          <w:trHeight w:val="301"/>
        </w:trPr>
        <w:tc>
          <w:tcPr>
            <w:tcW w:w="853" w:type="dxa"/>
            <w:vMerge w:val="restart"/>
            <w:tcBorders>
              <w:top w:val="single" w:sz="4" w:space="0" w:color="000000"/>
              <w:right w:val="single" w:sz="4" w:space="0" w:color="000000"/>
            </w:tcBorders>
          </w:tcPr>
          <w:p w14:paraId="6B4A055D" w14:textId="77777777" w:rsidR="008502BA" w:rsidRPr="006A79C9" w:rsidRDefault="00F84358">
            <w:pPr>
              <w:pStyle w:val="TableParagraph"/>
              <w:spacing w:before="0" w:line="201" w:lineRule="exact"/>
              <w:ind w:right="93"/>
              <w:jc w:val="right"/>
              <w:rPr>
                <w:rFonts w:ascii="Arial" w:hAnsi="Arial" w:cs="Arial"/>
                <w:sz w:val="20"/>
                <w:szCs w:val="20"/>
              </w:rPr>
            </w:pPr>
            <w:r w:rsidRPr="006A79C9">
              <w:rPr>
                <w:rFonts w:ascii="Arial" w:hAnsi="Arial" w:cs="Arial"/>
                <w:w w:val="101"/>
                <w:sz w:val="20"/>
                <w:szCs w:val="20"/>
              </w:rPr>
              <w:t>1</w:t>
            </w:r>
          </w:p>
        </w:tc>
        <w:tc>
          <w:tcPr>
            <w:tcW w:w="1530" w:type="dxa"/>
            <w:tcBorders>
              <w:top w:val="single" w:sz="4" w:space="0" w:color="000000"/>
              <w:left w:val="single" w:sz="4" w:space="0" w:color="000000"/>
              <w:bottom w:val="single" w:sz="4" w:space="0" w:color="000000"/>
              <w:right w:val="single" w:sz="4" w:space="0" w:color="000000"/>
            </w:tcBorders>
          </w:tcPr>
          <w:p w14:paraId="11BCB334"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0F339375"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48ACA082" w14:textId="77777777" w:rsidR="008502BA" w:rsidRPr="006A79C9" w:rsidRDefault="008502BA">
            <w:pPr>
              <w:rPr>
                <w:rFonts w:ascii="Arial" w:hAnsi="Arial" w:cs="Arial"/>
                <w:sz w:val="20"/>
                <w:szCs w:val="20"/>
              </w:rPr>
            </w:pPr>
          </w:p>
        </w:tc>
        <w:tc>
          <w:tcPr>
            <w:tcW w:w="737" w:type="dxa"/>
            <w:vMerge w:val="restart"/>
            <w:tcBorders>
              <w:top w:val="single" w:sz="4" w:space="0" w:color="000000"/>
              <w:right w:val="single" w:sz="4" w:space="0" w:color="000000"/>
            </w:tcBorders>
          </w:tcPr>
          <w:p w14:paraId="21966D20" w14:textId="77777777" w:rsidR="008502BA" w:rsidRPr="006A79C9" w:rsidRDefault="00F84358">
            <w:pPr>
              <w:pStyle w:val="TableParagraph"/>
              <w:spacing w:before="0" w:line="201" w:lineRule="exact"/>
              <w:ind w:right="101"/>
              <w:jc w:val="right"/>
              <w:rPr>
                <w:rFonts w:ascii="Arial" w:hAnsi="Arial" w:cs="Arial"/>
                <w:sz w:val="20"/>
                <w:szCs w:val="20"/>
              </w:rPr>
            </w:pPr>
            <w:r w:rsidRPr="006A79C9">
              <w:rPr>
                <w:rFonts w:ascii="Arial" w:hAnsi="Arial" w:cs="Arial"/>
                <w:w w:val="101"/>
                <w:sz w:val="20"/>
                <w:szCs w:val="20"/>
              </w:rPr>
              <w:t>2</w:t>
            </w:r>
          </w:p>
        </w:tc>
        <w:tc>
          <w:tcPr>
            <w:tcW w:w="1675" w:type="dxa"/>
            <w:tcBorders>
              <w:top w:val="single" w:sz="4" w:space="0" w:color="000000"/>
              <w:left w:val="single" w:sz="4" w:space="0" w:color="000000"/>
              <w:bottom w:val="single" w:sz="4" w:space="0" w:color="000000"/>
              <w:right w:val="single" w:sz="4" w:space="0" w:color="000000"/>
            </w:tcBorders>
          </w:tcPr>
          <w:p w14:paraId="22E52C8F"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4CEB2BD0"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r>
      <w:tr w:rsidR="008502BA" w:rsidRPr="006A79C9" w14:paraId="50C18655" w14:textId="77777777" w:rsidTr="00273ACC">
        <w:trPr>
          <w:trHeight w:val="286"/>
        </w:trPr>
        <w:tc>
          <w:tcPr>
            <w:tcW w:w="853" w:type="dxa"/>
            <w:vMerge/>
            <w:tcBorders>
              <w:top w:val="nil"/>
              <w:right w:val="single" w:sz="4" w:space="0" w:color="000000"/>
            </w:tcBorders>
          </w:tcPr>
          <w:p w14:paraId="194A8B77"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6E0BCEAB" w14:textId="77777777" w:rsidR="00E200B9" w:rsidRDefault="00E200B9">
            <w:pPr>
              <w:pStyle w:val="TableParagraph"/>
              <w:spacing w:before="0" w:line="191" w:lineRule="exact"/>
              <w:ind w:left="105"/>
              <w:rPr>
                <w:rFonts w:ascii="Arial" w:hAnsi="Arial" w:cs="Arial"/>
                <w:sz w:val="20"/>
                <w:szCs w:val="20"/>
              </w:rPr>
            </w:pPr>
          </w:p>
          <w:p w14:paraId="5BD51DBC" w14:textId="00C704B2"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01848ABD" w14:textId="77777777" w:rsidR="00E200B9" w:rsidRDefault="00E200B9">
            <w:pPr>
              <w:pStyle w:val="TableParagraph"/>
              <w:spacing w:before="0" w:line="191" w:lineRule="exact"/>
              <w:ind w:left="104"/>
              <w:rPr>
                <w:rFonts w:ascii="Arial" w:hAnsi="Arial" w:cs="Arial"/>
                <w:sz w:val="20"/>
                <w:szCs w:val="20"/>
              </w:rPr>
            </w:pPr>
          </w:p>
          <w:p w14:paraId="19E29668" w14:textId="56046431"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450</w:t>
            </w:r>
          </w:p>
        </w:tc>
        <w:tc>
          <w:tcPr>
            <w:tcW w:w="428" w:type="dxa"/>
            <w:vMerge/>
            <w:tcBorders>
              <w:top w:val="nil"/>
              <w:bottom w:val="nil"/>
            </w:tcBorders>
          </w:tcPr>
          <w:p w14:paraId="24B0D6D8"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2F2EE5C0"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119BAF35" w14:textId="77777777" w:rsidR="00E200B9" w:rsidRDefault="00E200B9">
            <w:pPr>
              <w:pStyle w:val="TableParagraph"/>
              <w:spacing w:before="0" w:line="191" w:lineRule="exact"/>
              <w:ind w:left="102"/>
              <w:rPr>
                <w:rFonts w:ascii="Arial" w:hAnsi="Arial" w:cs="Arial"/>
                <w:sz w:val="20"/>
                <w:szCs w:val="20"/>
              </w:rPr>
            </w:pPr>
          </w:p>
          <w:p w14:paraId="3530C2F4" w14:textId="54CB2D7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5A3B66E4" w14:textId="77777777" w:rsidR="00E200B9" w:rsidRDefault="00E200B9">
            <w:pPr>
              <w:pStyle w:val="TableParagraph"/>
              <w:spacing w:before="0" w:line="191" w:lineRule="exact"/>
              <w:ind w:left="101"/>
              <w:rPr>
                <w:rFonts w:ascii="Arial" w:hAnsi="Arial" w:cs="Arial"/>
                <w:sz w:val="20"/>
                <w:szCs w:val="20"/>
              </w:rPr>
            </w:pPr>
          </w:p>
          <w:p w14:paraId="2AB3DA11" w14:textId="1C9D510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310</w:t>
            </w:r>
          </w:p>
        </w:tc>
      </w:tr>
      <w:tr w:rsidR="008502BA" w:rsidRPr="006A79C9" w14:paraId="72EDC8D4" w14:textId="77777777" w:rsidTr="00273ACC">
        <w:trPr>
          <w:trHeight w:val="291"/>
        </w:trPr>
        <w:tc>
          <w:tcPr>
            <w:tcW w:w="853" w:type="dxa"/>
            <w:vMerge/>
            <w:tcBorders>
              <w:top w:val="nil"/>
              <w:right w:val="single" w:sz="4" w:space="0" w:color="000000"/>
            </w:tcBorders>
          </w:tcPr>
          <w:p w14:paraId="2B4B41A6"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223AC4C2" w14:textId="77777777" w:rsidR="00E200B9" w:rsidRDefault="00E200B9">
            <w:pPr>
              <w:pStyle w:val="TableParagraph"/>
              <w:spacing w:before="0" w:line="191" w:lineRule="exact"/>
              <w:ind w:left="105"/>
              <w:rPr>
                <w:rFonts w:ascii="Arial" w:hAnsi="Arial" w:cs="Arial"/>
                <w:sz w:val="20"/>
                <w:szCs w:val="20"/>
              </w:rPr>
            </w:pPr>
          </w:p>
          <w:p w14:paraId="01223DD2" w14:textId="2E021DB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2C768BAD" w14:textId="77777777" w:rsidR="00E200B9" w:rsidRDefault="00E200B9">
            <w:pPr>
              <w:pStyle w:val="TableParagraph"/>
              <w:spacing w:before="0" w:line="191" w:lineRule="exact"/>
              <w:ind w:left="104"/>
              <w:rPr>
                <w:rFonts w:ascii="Arial" w:hAnsi="Arial" w:cs="Arial"/>
                <w:w w:val="101"/>
                <w:sz w:val="20"/>
                <w:szCs w:val="20"/>
              </w:rPr>
            </w:pPr>
          </w:p>
          <w:p w14:paraId="19AA63D4" w14:textId="439B00B2"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38C47AE2"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64AAFE4A"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42F43781" w14:textId="77777777" w:rsidR="00E200B9" w:rsidRDefault="00E200B9">
            <w:pPr>
              <w:pStyle w:val="TableParagraph"/>
              <w:spacing w:before="0" w:line="191" w:lineRule="exact"/>
              <w:ind w:left="102"/>
              <w:rPr>
                <w:rFonts w:ascii="Arial" w:hAnsi="Arial" w:cs="Arial"/>
                <w:sz w:val="20"/>
                <w:szCs w:val="20"/>
              </w:rPr>
            </w:pPr>
          </w:p>
          <w:p w14:paraId="0EEA384C" w14:textId="5B57661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46AC4ECA" w14:textId="77777777" w:rsidR="00E200B9" w:rsidRDefault="00E200B9">
            <w:pPr>
              <w:pStyle w:val="TableParagraph"/>
              <w:spacing w:before="0" w:line="191" w:lineRule="exact"/>
              <w:ind w:left="101"/>
              <w:rPr>
                <w:rFonts w:ascii="Arial" w:hAnsi="Arial" w:cs="Arial"/>
                <w:w w:val="101"/>
                <w:sz w:val="20"/>
                <w:szCs w:val="20"/>
              </w:rPr>
            </w:pPr>
          </w:p>
          <w:p w14:paraId="4A7E862A" w14:textId="33E72CBE"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3BC87C01" w14:textId="77777777" w:rsidTr="00273ACC">
        <w:trPr>
          <w:trHeight w:val="375"/>
        </w:trPr>
        <w:tc>
          <w:tcPr>
            <w:tcW w:w="853" w:type="dxa"/>
            <w:vMerge/>
            <w:tcBorders>
              <w:top w:val="nil"/>
              <w:right w:val="single" w:sz="4" w:space="0" w:color="000000"/>
            </w:tcBorders>
          </w:tcPr>
          <w:p w14:paraId="273E6979"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586AEF9D" w14:textId="77777777" w:rsidR="00E200B9" w:rsidRDefault="00E200B9">
            <w:pPr>
              <w:pStyle w:val="TableParagraph"/>
              <w:spacing w:before="0" w:line="191" w:lineRule="exact"/>
              <w:ind w:left="105"/>
              <w:rPr>
                <w:rFonts w:ascii="Arial" w:hAnsi="Arial" w:cs="Arial"/>
                <w:sz w:val="20"/>
                <w:szCs w:val="20"/>
              </w:rPr>
            </w:pPr>
          </w:p>
          <w:p w14:paraId="2061158F" w14:textId="5AD92B9C"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0F30117A" w14:textId="77777777" w:rsidR="00E200B9" w:rsidRDefault="00E200B9">
            <w:pPr>
              <w:pStyle w:val="TableParagraph"/>
              <w:spacing w:before="0" w:line="191" w:lineRule="exact"/>
              <w:ind w:left="104"/>
              <w:rPr>
                <w:rFonts w:ascii="Arial" w:hAnsi="Arial" w:cs="Arial"/>
                <w:sz w:val="20"/>
                <w:szCs w:val="20"/>
              </w:rPr>
            </w:pPr>
          </w:p>
          <w:p w14:paraId="4784D72E" w14:textId="1977421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4E3FDD72"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031F412C"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6113F7E5" w14:textId="7777777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5619EDE6" w14:textId="7777777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3300</w:t>
            </w:r>
          </w:p>
        </w:tc>
      </w:tr>
      <w:tr w:rsidR="008502BA" w:rsidRPr="006A79C9" w14:paraId="363ED86F" w14:textId="77777777" w:rsidTr="00273ACC">
        <w:trPr>
          <w:trHeight w:val="365"/>
        </w:trPr>
        <w:tc>
          <w:tcPr>
            <w:tcW w:w="853" w:type="dxa"/>
            <w:vMerge/>
            <w:tcBorders>
              <w:top w:val="nil"/>
              <w:right w:val="single" w:sz="4" w:space="0" w:color="000000"/>
            </w:tcBorders>
          </w:tcPr>
          <w:p w14:paraId="1549F7F9"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38DC6877" w14:textId="77777777" w:rsidR="00E200B9" w:rsidRDefault="00E200B9">
            <w:pPr>
              <w:pStyle w:val="TableParagraph"/>
              <w:spacing w:before="0" w:line="191" w:lineRule="exact"/>
              <w:ind w:left="105"/>
              <w:rPr>
                <w:rFonts w:ascii="Arial" w:hAnsi="Arial" w:cs="Arial"/>
                <w:sz w:val="20"/>
                <w:szCs w:val="20"/>
              </w:rPr>
            </w:pPr>
          </w:p>
          <w:p w14:paraId="51BADB7B" w14:textId="1D39436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79C5568B" w14:textId="77777777" w:rsidR="00E200B9" w:rsidRDefault="00E200B9">
            <w:pPr>
              <w:pStyle w:val="TableParagraph"/>
              <w:spacing w:before="0" w:line="191" w:lineRule="exact"/>
              <w:ind w:left="104"/>
              <w:rPr>
                <w:rFonts w:ascii="Arial" w:hAnsi="Arial" w:cs="Arial"/>
                <w:sz w:val="20"/>
                <w:szCs w:val="20"/>
              </w:rPr>
            </w:pPr>
          </w:p>
          <w:p w14:paraId="0882D73A" w14:textId="7AA07C1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98</w:t>
            </w:r>
          </w:p>
        </w:tc>
        <w:tc>
          <w:tcPr>
            <w:tcW w:w="428" w:type="dxa"/>
            <w:vMerge/>
            <w:tcBorders>
              <w:top w:val="nil"/>
              <w:bottom w:val="nil"/>
            </w:tcBorders>
          </w:tcPr>
          <w:p w14:paraId="1E8781DF"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4F8E0B86"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61D0AAE7" w14:textId="77777777" w:rsidR="00E200B9" w:rsidRDefault="00E200B9">
            <w:pPr>
              <w:pStyle w:val="TableParagraph"/>
              <w:spacing w:before="0" w:line="191" w:lineRule="exact"/>
              <w:ind w:left="102"/>
              <w:rPr>
                <w:rFonts w:ascii="Arial" w:hAnsi="Arial" w:cs="Arial"/>
                <w:sz w:val="20"/>
                <w:szCs w:val="20"/>
              </w:rPr>
            </w:pPr>
          </w:p>
          <w:p w14:paraId="175CE069" w14:textId="64EFE27C"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2A4BC581" w14:textId="77777777" w:rsidR="00E200B9" w:rsidRDefault="00E200B9">
            <w:pPr>
              <w:pStyle w:val="TableParagraph"/>
              <w:spacing w:before="0" w:line="191" w:lineRule="exact"/>
              <w:ind w:left="101"/>
              <w:rPr>
                <w:rFonts w:ascii="Arial" w:hAnsi="Arial" w:cs="Arial"/>
                <w:sz w:val="20"/>
                <w:szCs w:val="20"/>
              </w:rPr>
            </w:pPr>
          </w:p>
          <w:p w14:paraId="6119CF9E" w14:textId="421B3EF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77.5</w:t>
            </w:r>
          </w:p>
        </w:tc>
      </w:tr>
      <w:tr w:rsidR="008502BA" w:rsidRPr="006A79C9" w14:paraId="7F0144F5" w14:textId="77777777" w:rsidTr="00273ACC">
        <w:trPr>
          <w:trHeight w:val="286"/>
        </w:trPr>
        <w:tc>
          <w:tcPr>
            <w:tcW w:w="853" w:type="dxa"/>
            <w:vMerge/>
            <w:tcBorders>
              <w:top w:val="nil"/>
              <w:right w:val="single" w:sz="4" w:space="0" w:color="000000"/>
            </w:tcBorders>
          </w:tcPr>
          <w:p w14:paraId="2401F3B7"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71277C7B" w14:textId="77777777" w:rsidR="00E200B9" w:rsidRDefault="00E200B9">
            <w:pPr>
              <w:pStyle w:val="TableParagraph"/>
              <w:spacing w:before="0" w:line="191" w:lineRule="exact"/>
              <w:ind w:left="105"/>
              <w:rPr>
                <w:rFonts w:ascii="Arial" w:hAnsi="Arial" w:cs="Arial"/>
                <w:sz w:val="20"/>
                <w:szCs w:val="20"/>
              </w:rPr>
            </w:pPr>
          </w:p>
          <w:p w14:paraId="79EF81B4" w14:textId="22960AC2"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1FEDA57F" w14:textId="77777777" w:rsidR="00E200B9" w:rsidRDefault="00E200B9">
            <w:pPr>
              <w:pStyle w:val="TableParagraph"/>
              <w:spacing w:before="0" w:line="191" w:lineRule="exact"/>
              <w:ind w:left="104"/>
              <w:rPr>
                <w:rFonts w:ascii="Arial" w:hAnsi="Arial" w:cs="Arial"/>
                <w:sz w:val="20"/>
                <w:szCs w:val="20"/>
              </w:rPr>
            </w:pPr>
          </w:p>
          <w:p w14:paraId="744FC881" w14:textId="12DF69E1"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1474</w:t>
            </w:r>
          </w:p>
        </w:tc>
        <w:tc>
          <w:tcPr>
            <w:tcW w:w="428" w:type="dxa"/>
            <w:vMerge/>
            <w:tcBorders>
              <w:top w:val="nil"/>
              <w:bottom w:val="nil"/>
            </w:tcBorders>
          </w:tcPr>
          <w:p w14:paraId="33CBEF48"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31A75EB8"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4CF9DC01" w14:textId="77777777" w:rsidR="00E200B9" w:rsidRDefault="00E200B9">
            <w:pPr>
              <w:pStyle w:val="TableParagraph"/>
              <w:spacing w:before="0" w:line="191" w:lineRule="exact"/>
              <w:ind w:left="102"/>
              <w:rPr>
                <w:rFonts w:ascii="Arial" w:hAnsi="Arial" w:cs="Arial"/>
                <w:sz w:val="20"/>
                <w:szCs w:val="20"/>
              </w:rPr>
            </w:pPr>
          </w:p>
          <w:p w14:paraId="7CE99035" w14:textId="7AF2BAEC"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6B1EF943" w14:textId="77777777" w:rsidR="00E200B9" w:rsidRDefault="00E200B9">
            <w:pPr>
              <w:pStyle w:val="TableParagraph"/>
              <w:spacing w:before="0" w:line="191" w:lineRule="exact"/>
              <w:ind w:left="101"/>
              <w:rPr>
                <w:rFonts w:ascii="Arial" w:hAnsi="Arial" w:cs="Arial"/>
                <w:sz w:val="20"/>
                <w:szCs w:val="20"/>
              </w:rPr>
            </w:pPr>
          </w:p>
          <w:p w14:paraId="274E3984" w14:textId="2879FE5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739</w:t>
            </w:r>
          </w:p>
        </w:tc>
      </w:tr>
      <w:tr w:rsidR="008502BA" w:rsidRPr="006A79C9" w14:paraId="40FFAB02" w14:textId="77777777" w:rsidTr="00273ACC">
        <w:trPr>
          <w:trHeight w:val="291"/>
        </w:trPr>
        <w:tc>
          <w:tcPr>
            <w:tcW w:w="853" w:type="dxa"/>
            <w:vMerge/>
            <w:tcBorders>
              <w:top w:val="nil"/>
              <w:right w:val="single" w:sz="4" w:space="0" w:color="000000"/>
            </w:tcBorders>
          </w:tcPr>
          <w:p w14:paraId="6EBF5A32"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07E1D6CE" w14:textId="77777777" w:rsidR="00E200B9" w:rsidRDefault="00E200B9">
            <w:pPr>
              <w:pStyle w:val="TableParagraph"/>
              <w:spacing w:before="0" w:line="191" w:lineRule="exact"/>
              <w:ind w:left="105"/>
              <w:rPr>
                <w:rFonts w:ascii="Arial" w:hAnsi="Arial" w:cs="Arial"/>
                <w:sz w:val="20"/>
                <w:szCs w:val="20"/>
              </w:rPr>
            </w:pPr>
          </w:p>
          <w:p w14:paraId="3DF41F48" w14:textId="51C1839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r w:rsidRPr="006A79C9">
              <w:rPr>
                <w:rFonts w:ascii="Arial" w:hAnsi="Arial" w:cs="Arial"/>
                <w:spacing w:val="4"/>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0701BD93" w14:textId="77777777" w:rsidR="00E200B9" w:rsidRDefault="00E200B9">
            <w:pPr>
              <w:pStyle w:val="TableParagraph"/>
              <w:spacing w:before="0" w:line="191" w:lineRule="exact"/>
              <w:ind w:left="104"/>
              <w:rPr>
                <w:rFonts w:ascii="Arial" w:hAnsi="Arial" w:cs="Arial"/>
                <w:sz w:val="20"/>
                <w:szCs w:val="20"/>
              </w:rPr>
            </w:pPr>
          </w:p>
          <w:p w14:paraId="5960F561" w14:textId="7DFA50FC"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NA315L30</w:t>
            </w:r>
          </w:p>
        </w:tc>
        <w:tc>
          <w:tcPr>
            <w:tcW w:w="428" w:type="dxa"/>
            <w:vMerge/>
            <w:tcBorders>
              <w:top w:val="nil"/>
              <w:bottom w:val="nil"/>
            </w:tcBorders>
          </w:tcPr>
          <w:p w14:paraId="77B27D7A"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15849919"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7DFB7A64" w14:textId="77777777" w:rsidR="00E200B9" w:rsidRDefault="00E200B9">
            <w:pPr>
              <w:pStyle w:val="TableParagraph"/>
              <w:spacing w:before="0" w:line="191" w:lineRule="exact"/>
              <w:ind w:left="102"/>
              <w:rPr>
                <w:rFonts w:ascii="Arial" w:hAnsi="Arial" w:cs="Arial"/>
                <w:sz w:val="20"/>
                <w:szCs w:val="20"/>
              </w:rPr>
            </w:pPr>
          </w:p>
          <w:p w14:paraId="1AF21D97" w14:textId="7E75885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1E1749C3" w14:textId="77777777" w:rsidR="00E200B9" w:rsidRDefault="00E200B9">
            <w:pPr>
              <w:pStyle w:val="TableParagraph"/>
              <w:spacing w:before="0" w:line="191" w:lineRule="exact"/>
              <w:ind w:left="101"/>
              <w:rPr>
                <w:rFonts w:ascii="Arial" w:hAnsi="Arial" w:cs="Arial"/>
                <w:sz w:val="20"/>
                <w:szCs w:val="20"/>
              </w:rPr>
            </w:pPr>
          </w:p>
          <w:p w14:paraId="5565E499" w14:textId="1E4D7F3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NA355830</w:t>
            </w:r>
          </w:p>
        </w:tc>
      </w:tr>
      <w:tr w:rsidR="008502BA" w:rsidRPr="006A79C9" w14:paraId="61F5594C" w14:textId="77777777" w:rsidTr="00273ACC">
        <w:trPr>
          <w:trHeight w:val="291"/>
        </w:trPr>
        <w:tc>
          <w:tcPr>
            <w:tcW w:w="853" w:type="dxa"/>
            <w:vMerge/>
            <w:tcBorders>
              <w:top w:val="nil"/>
              <w:right w:val="single" w:sz="4" w:space="0" w:color="000000"/>
            </w:tcBorders>
          </w:tcPr>
          <w:p w14:paraId="2B503502"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4657B96E" w14:textId="77777777" w:rsidR="00E200B9" w:rsidRDefault="00E200B9">
            <w:pPr>
              <w:pStyle w:val="TableParagraph"/>
              <w:spacing w:before="0" w:line="191" w:lineRule="exact"/>
              <w:ind w:left="105"/>
              <w:rPr>
                <w:rFonts w:ascii="Arial" w:hAnsi="Arial" w:cs="Arial"/>
                <w:sz w:val="20"/>
                <w:szCs w:val="20"/>
              </w:rPr>
            </w:pPr>
          </w:p>
          <w:p w14:paraId="3F0E59EE" w14:textId="0BEE0C3A"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6A70FEDB" w14:textId="77777777" w:rsidR="00E200B9" w:rsidRDefault="00E200B9">
            <w:pPr>
              <w:pStyle w:val="TableParagraph"/>
              <w:spacing w:before="0" w:line="191" w:lineRule="exact"/>
              <w:ind w:left="104"/>
              <w:rPr>
                <w:rFonts w:ascii="Arial" w:hAnsi="Arial" w:cs="Arial"/>
                <w:sz w:val="20"/>
                <w:szCs w:val="20"/>
              </w:rPr>
            </w:pPr>
          </w:p>
          <w:p w14:paraId="249CCEE3" w14:textId="68D264C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NU322</w:t>
            </w:r>
            <w:r w:rsidRPr="006A79C9">
              <w:rPr>
                <w:rFonts w:ascii="Arial" w:hAnsi="Arial" w:cs="Arial"/>
                <w:spacing w:val="5"/>
                <w:sz w:val="20"/>
                <w:szCs w:val="20"/>
              </w:rPr>
              <w:t xml:space="preserve"> </w:t>
            </w:r>
            <w:r w:rsidRPr="006A79C9">
              <w:rPr>
                <w:rFonts w:ascii="Arial" w:hAnsi="Arial" w:cs="Arial"/>
                <w:sz w:val="20"/>
                <w:szCs w:val="20"/>
              </w:rPr>
              <w:t>CM</w:t>
            </w:r>
          </w:p>
        </w:tc>
        <w:tc>
          <w:tcPr>
            <w:tcW w:w="428" w:type="dxa"/>
            <w:vMerge/>
            <w:tcBorders>
              <w:top w:val="nil"/>
              <w:bottom w:val="nil"/>
            </w:tcBorders>
          </w:tcPr>
          <w:p w14:paraId="2EB9A29F"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22A08488"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6BDDF1B7" w14:textId="77777777" w:rsidR="00E200B9" w:rsidRDefault="00E200B9">
            <w:pPr>
              <w:pStyle w:val="TableParagraph"/>
              <w:spacing w:before="0" w:line="191" w:lineRule="exact"/>
              <w:ind w:left="102"/>
              <w:rPr>
                <w:rFonts w:ascii="Arial" w:hAnsi="Arial" w:cs="Arial"/>
                <w:sz w:val="20"/>
                <w:szCs w:val="20"/>
              </w:rPr>
            </w:pPr>
          </w:p>
          <w:p w14:paraId="030915EC" w14:textId="0041802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549C861" w14:textId="77777777" w:rsidR="00E200B9" w:rsidRDefault="00E200B9">
            <w:pPr>
              <w:pStyle w:val="TableParagraph"/>
              <w:spacing w:before="0" w:line="191" w:lineRule="exact"/>
              <w:ind w:left="101"/>
              <w:rPr>
                <w:rFonts w:ascii="Arial" w:hAnsi="Arial" w:cs="Arial"/>
                <w:sz w:val="20"/>
                <w:szCs w:val="20"/>
              </w:rPr>
            </w:pPr>
          </w:p>
          <w:p w14:paraId="0E9AC146" w14:textId="33934EFB"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NU322</w:t>
            </w:r>
          </w:p>
        </w:tc>
      </w:tr>
      <w:tr w:rsidR="008502BA" w:rsidRPr="006A79C9" w14:paraId="324D0B3C" w14:textId="77777777" w:rsidTr="00273ACC">
        <w:trPr>
          <w:trHeight w:val="291"/>
        </w:trPr>
        <w:tc>
          <w:tcPr>
            <w:tcW w:w="853" w:type="dxa"/>
            <w:vMerge/>
            <w:tcBorders>
              <w:top w:val="nil"/>
              <w:right w:val="single" w:sz="4" w:space="0" w:color="000000"/>
            </w:tcBorders>
          </w:tcPr>
          <w:p w14:paraId="1C6F924D"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bottom w:val="single" w:sz="4" w:space="0" w:color="000000"/>
              <w:right w:val="single" w:sz="4" w:space="0" w:color="000000"/>
            </w:tcBorders>
          </w:tcPr>
          <w:p w14:paraId="5234CB2F" w14:textId="77777777" w:rsidR="00E200B9" w:rsidRDefault="00E200B9">
            <w:pPr>
              <w:pStyle w:val="TableParagraph"/>
              <w:spacing w:before="0" w:line="191" w:lineRule="exact"/>
              <w:ind w:left="105"/>
              <w:rPr>
                <w:rFonts w:ascii="Arial" w:hAnsi="Arial" w:cs="Arial"/>
                <w:sz w:val="20"/>
                <w:szCs w:val="20"/>
              </w:rPr>
            </w:pPr>
          </w:p>
          <w:p w14:paraId="7F4C57B4" w14:textId="2E7178D2"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E40E8F0" w14:textId="77777777" w:rsidR="00E200B9" w:rsidRDefault="00E200B9">
            <w:pPr>
              <w:pStyle w:val="TableParagraph"/>
              <w:spacing w:before="0" w:line="191" w:lineRule="exact"/>
              <w:ind w:left="104"/>
              <w:rPr>
                <w:rFonts w:ascii="Arial" w:hAnsi="Arial" w:cs="Arial"/>
                <w:sz w:val="20"/>
                <w:szCs w:val="20"/>
              </w:rPr>
            </w:pPr>
          </w:p>
          <w:p w14:paraId="2ECD9C63" w14:textId="4E639B12"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6322</w:t>
            </w:r>
          </w:p>
        </w:tc>
        <w:tc>
          <w:tcPr>
            <w:tcW w:w="428" w:type="dxa"/>
            <w:vMerge/>
            <w:tcBorders>
              <w:top w:val="nil"/>
              <w:bottom w:val="nil"/>
            </w:tcBorders>
          </w:tcPr>
          <w:p w14:paraId="20F54F85"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7DF854B7"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09904F5E" w14:textId="77777777" w:rsidR="00E200B9" w:rsidRDefault="00E200B9">
            <w:pPr>
              <w:pStyle w:val="TableParagraph"/>
              <w:spacing w:before="0" w:line="191" w:lineRule="exact"/>
              <w:ind w:left="102"/>
              <w:rPr>
                <w:rFonts w:ascii="Arial" w:hAnsi="Arial" w:cs="Arial"/>
                <w:sz w:val="20"/>
                <w:szCs w:val="20"/>
              </w:rPr>
            </w:pPr>
          </w:p>
          <w:p w14:paraId="3AD6E18C" w14:textId="6A98F8D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3B472A4" w14:textId="77777777" w:rsidR="00E200B9" w:rsidRDefault="00E200B9">
            <w:pPr>
              <w:pStyle w:val="TableParagraph"/>
              <w:spacing w:before="0" w:line="191" w:lineRule="exact"/>
              <w:ind w:left="101"/>
              <w:rPr>
                <w:rFonts w:ascii="Arial" w:hAnsi="Arial" w:cs="Arial"/>
                <w:sz w:val="20"/>
                <w:szCs w:val="20"/>
              </w:rPr>
            </w:pPr>
          </w:p>
          <w:p w14:paraId="60979571" w14:textId="3C8EF75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6322</w:t>
            </w:r>
          </w:p>
        </w:tc>
      </w:tr>
      <w:tr w:rsidR="008502BA" w:rsidRPr="006A79C9" w14:paraId="3B81B0D9" w14:textId="77777777" w:rsidTr="00273ACC">
        <w:trPr>
          <w:trHeight w:val="292"/>
        </w:trPr>
        <w:tc>
          <w:tcPr>
            <w:tcW w:w="853" w:type="dxa"/>
            <w:vMerge/>
            <w:tcBorders>
              <w:top w:val="nil"/>
              <w:right w:val="single" w:sz="4" w:space="0" w:color="000000"/>
            </w:tcBorders>
          </w:tcPr>
          <w:p w14:paraId="50B4C7F3" w14:textId="77777777" w:rsidR="008502BA" w:rsidRPr="006A79C9" w:rsidRDefault="008502BA">
            <w:pPr>
              <w:rPr>
                <w:rFonts w:ascii="Arial" w:hAnsi="Arial" w:cs="Arial"/>
                <w:sz w:val="20"/>
                <w:szCs w:val="20"/>
              </w:rPr>
            </w:pPr>
          </w:p>
        </w:tc>
        <w:tc>
          <w:tcPr>
            <w:tcW w:w="1530" w:type="dxa"/>
            <w:tcBorders>
              <w:top w:val="single" w:sz="4" w:space="0" w:color="000000"/>
              <w:left w:val="single" w:sz="4" w:space="0" w:color="000000"/>
              <w:right w:val="single" w:sz="4" w:space="0" w:color="000000"/>
            </w:tcBorders>
          </w:tcPr>
          <w:p w14:paraId="42DF473F" w14:textId="77777777" w:rsidR="00E200B9" w:rsidRDefault="00E200B9">
            <w:pPr>
              <w:pStyle w:val="TableParagraph"/>
              <w:spacing w:before="0" w:line="191" w:lineRule="exact"/>
              <w:ind w:left="105"/>
              <w:rPr>
                <w:rFonts w:ascii="Arial" w:hAnsi="Arial" w:cs="Arial"/>
                <w:sz w:val="20"/>
                <w:szCs w:val="20"/>
              </w:rPr>
            </w:pPr>
          </w:p>
          <w:p w14:paraId="4267963C" w14:textId="7B35328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0FE9756C" w14:textId="77777777" w:rsidR="00E200B9" w:rsidRDefault="00E200B9">
            <w:pPr>
              <w:pStyle w:val="TableParagraph"/>
              <w:spacing w:before="0" w:line="191" w:lineRule="exact"/>
              <w:ind w:left="104"/>
              <w:rPr>
                <w:rFonts w:ascii="Arial" w:hAnsi="Arial" w:cs="Arial"/>
                <w:sz w:val="20"/>
                <w:szCs w:val="20"/>
              </w:rPr>
            </w:pPr>
          </w:p>
          <w:p w14:paraId="1AFB5749" w14:textId="0ABD015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4500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37505D0B"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210E3A73"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right w:val="single" w:sz="4" w:space="0" w:color="000000"/>
            </w:tcBorders>
          </w:tcPr>
          <w:p w14:paraId="45470CC4" w14:textId="77777777" w:rsidR="00E200B9" w:rsidRDefault="00E200B9">
            <w:pPr>
              <w:pStyle w:val="TableParagraph"/>
              <w:spacing w:before="0" w:line="191" w:lineRule="exact"/>
              <w:ind w:left="102"/>
              <w:rPr>
                <w:rFonts w:ascii="Arial" w:hAnsi="Arial" w:cs="Arial"/>
                <w:sz w:val="20"/>
                <w:szCs w:val="20"/>
              </w:rPr>
            </w:pPr>
          </w:p>
          <w:p w14:paraId="39E5243F" w14:textId="38A5A210"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05D788BE" w14:textId="77777777" w:rsidR="00E200B9" w:rsidRDefault="00E200B9">
            <w:pPr>
              <w:pStyle w:val="TableParagraph"/>
              <w:spacing w:before="0" w:line="191" w:lineRule="exact"/>
              <w:ind w:left="101"/>
              <w:rPr>
                <w:rFonts w:ascii="Arial" w:hAnsi="Arial" w:cs="Arial"/>
                <w:sz w:val="20"/>
                <w:szCs w:val="20"/>
              </w:rPr>
            </w:pPr>
          </w:p>
          <w:p w14:paraId="26AC4FE4" w14:textId="4C9EDED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3100KG</w:t>
            </w:r>
          </w:p>
        </w:tc>
      </w:tr>
    </w:tbl>
    <w:p w14:paraId="796A588F" w14:textId="77777777" w:rsidR="008502BA" w:rsidRPr="006A79C9" w:rsidRDefault="008502BA">
      <w:pPr>
        <w:pStyle w:val="BodyText"/>
        <w:rPr>
          <w:rFonts w:ascii="Arial" w:hAnsi="Arial" w:cs="Arial"/>
        </w:rPr>
      </w:pPr>
    </w:p>
    <w:p w14:paraId="7FD45D15"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53"/>
        <w:gridCol w:w="1529"/>
        <w:gridCol w:w="2267"/>
        <w:gridCol w:w="428"/>
        <w:gridCol w:w="879"/>
        <w:gridCol w:w="1534"/>
        <w:gridCol w:w="2268"/>
      </w:tblGrid>
      <w:tr w:rsidR="008502BA" w:rsidRPr="006A79C9" w14:paraId="48B282B5" w14:textId="77777777" w:rsidTr="00273ACC">
        <w:trPr>
          <w:trHeight w:val="824"/>
        </w:trPr>
        <w:tc>
          <w:tcPr>
            <w:tcW w:w="853" w:type="dxa"/>
            <w:tcBorders>
              <w:bottom w:val="single" w:sz="4" w:space="0" w:color="000000"/>
              <w:right w:val="single" w:sz="4" w:space="0" w:color="000000"/>
            </w:tcBorders>
          </w:tcPr>
          <w:p w14:paraId="1103E7A4" w14:textId="77777777" w:rsidR="008502BA" w:rsidRPr="006A79C9" w:rsidRDefault="00F84358">
            <w:pPr>
              <w:pStyle w:val="TableParagraph"/>
              <w:spacing w:before="0" w:line="242" w:lineRule="auto"/>
              <w:ind w:left="100" w:right="111"/>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529" w:type="dxa"/>
            <w:tcBorders>
              <w:left w:val="single" w:sz="4" w:space="0" w:color="000000"/>
              <w:bottom w:val="single" w:sz="4" w:space="0" w:color="000000"/>
              <w:right w:val="single" w:sz="4" w:space="0" w:color="000000"/>
            </w:tcBorders>
          </w:tcPr>
          <w:p w14:paraId="2A027B31" w14:textId="77777777" w:rsidR="00273ACC" w:rsidRDefault="00273ACC">
            <w:pPr>
              <w:pStyle w:val="TableParagraph"/>
              <w:spacing w:before="0" w:line="200" w:lineRule="exact"/>
              <w:ind w:left="106"/>
              <w:rPr>
                <w:rFonts w:ascii="Arial" w:hAnsi="Arial" w:cs="Arial"/>
                <w:sz w:val="20"/>
                <w:szCs w:val="20"/>
              </w:rPr>
            </w:pPr>
          </w:p>
          <w:p w14:paraId="5DDA3F8A" w14:textId="5B60C215" w:rsidR="008502BA" w:rsidRPr="006A79C9" w:rsidRDefault="00F84358">
            <w:pPr>
              <w:pStyle w:val="TableParagraph"/>
              <w:spacing w:before="0" w:line="200" w:lineRule="exact"/>
              <w:ind w:left="106"/>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2F7A885" w14:textId="77777777" w:rsidR="00273ACC" w:rsidRDefault="00273ACC" w:rsidP="00273ACC">
            <w:pPr>
              <w:pStyle w:val="TableParagraph"/>
              <w:spacing w:before="0" w:line="200" w:lineRule="exact"/>
              <w:ind w:left="105"/>
              <w:rPr>
                <w:rFonts w:ascii="Arial" w:hAnsi="Arial" w:cs="Arial"/>
                <w:sz w:val="20"/>
                <w:szCs w:val="20"/>
              </w:rPr>
            </w:pPr>
          </w:p>
          <w:p w14:paraId="450EA42F" w14:textId="1B9A8BF3" w:rsidR="008502BA" w:rsidRPr="006A79C9" w:rsidRDefault="00F84358" w:rsidP="00273ACC">
            <w:pPr>
              <w:pStyle w:val="TableParagraph"/>
              <w:spacing w:before="0" w:line="200" w:lineRule="exact"/>
              <w:ind w:left="105"/>
              <w:rPr>
                <w:rFonts w:ascii="Arial" w:hAnsi="Arial" w:cs="Arial"/>
                <w:sz w:val="20"/>
                <w:szCs w:val="20"/>
              </w:rPr>
            </w:pPr>
            <w:r w:rsidRPr="006A79C9">
              <w:rPr>
                <w:rFonts w:ascii="Arial" w:hAnsi="Arial" w:cs="Arial"/>
                <w:sz w:val="20"/>
                <w:szCs w:val="20"/>
              </w:rPr>
              <w:t>EXTENDABLE</w:t>
            </w:r>
            <w:r w:rsidR="00273ACC">
              <w:rPr>
                <w:rFonts w:ascii="Arial" w:hAnsi="Arial" w:cs="Arial"/>
                <w:sz w:val="20"/>
                <w:szCs w:val="20"/>
              </w:rPr>
              <w:t xml:space="preserve"> </w:t>
            </w:r>
            <w:r w:rsidRPr="006A79C9">
              <w:rPr>
                <w:rFonts w:ascii="Arial" w:hAnsi="Arial" w:cs="Arial"/>
                <w:sz w:val="20"/>
                <w:szCs w:val="20"/>
              </w:rPr>
              <w:t>/SHIFTABLE</w:t>
            </w:r>
            <w:r w:rsidRPr="006A79C9">
              <w:rPr>
                <w:rFonts w:ascii="Arial" w:hAnsi="Arial" w:cs="Arial"/>
                <w:sz w:val="20"/>
                <w:szCs w:val="20"/>
              </w:rPr>
              <w:tab/>
              <w:t>15</w:t>
            </w:r>
          </w:p>
          <w:p w14:paraId="5DBD8A5F" w14:textId="2EAC1B28" w:rsidR="008502BA" w:rsidRPr="006A79C9" w:rsidRDefault="00F84358">
            <w:pPr>
              <w:pStyle w:val="TableParagraph"/>
              <w:tabs>
                <w:tab w:val="left" w:pos="1611"/>
              </w:tabs>
              <w:spacing w:before="0" w:line="200" w:lineRule="atLeast"/>
              <w:ind w:left="105" w:right="84"/>
              <w:rPr>
                <w:rFonts w:ascii="Arial" w:hAnsi="Arial" w:cs="Arial"/>
                <w:sz w:val="20"/>
                <w:szCs w:val="20"/>
              </w:rPr>
            </w:pPr>
            <w:r w:rsidRPr="006A79C9">
              <w:rPr>
                <w:rFonts w:ascii="Arial" w:hAnsi="Arial" w:cs="Arial"/>
                <w:sz w:val="20"/>
                <w:szCs w:val="20"/>
              </w:rPr>
              <w:t>CONVEYOR</w:t>
            </w:r>
            <w:r w:rsidR="00273ACC">
              <w:rPr>
                <w:rFonts w:ascii="Arial" w:hAnsi="Arial" w:cs="Arial"/>
                <w:sz w:val="20"/>
                <w:szCs w:val="20"/>
              </w:rPr>
              <w:t xml:space="preserve"> </w:t>
            </w:r>
            <w:r w:rsidRPr="006A79C9">
              <w:rPr>
                <w:rFonts w:ascii="Arial" w:hAnsi="Arial" w:cs="Arial"/>
                <w:spacing w:val="-1"/>
                <w:sz w:val="20"/>
                <w:szCs w:val="20"/>
              </w:rPr>
              <w:t>DRIVE</w:t>
            </w:r>
            <w:r w:rsidRPr="006A79C9">
              <w:rPr>
                <w:rFonts w:ascii="Arial" w:hAnsi="Arial" w:cs="Arial"/>
                <w:spacing w:val="-45"/>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4B723C8C" w14:textId="77777777" w:rsidR="008502BA" w:rsidRPr="006A79C9" w:rsidRDefault="008502BA">
            <w:pPr>
              <w:pStyle w:val="TableParagraph"/>
              <w:spacing w:before="0" w:line="240" w:lineRule="auto"/>
              <w:rPr>
                <w:rFonts w:ascii="Arial" w:hAnsi="Arial" w:cs="Arial"/>
                <w:sz w:val="20"/>
                <w:szCs w:val="20"/>
              </w:rPr>
            </w:pPr>
          </w:p>
        </w:tc>
        <w:tc>
          <w:tcPr>
            <w:tcW w:w="879" w:type="dxa"/>
            <w:tcBorders>
              <w:bottom w:val="single" w:sz="4" w:space="0" w:color="000000"/>
              <w:right w:val="single" w:sz="4" w:space="0" w:color="000000"/>
            </w:tcBorders>
          </w:tcPr>
          <w:p w14:paraId="78899F1F" w14:textId="77777777" w:rsidR="008502BA" w:rsidRPr="006A79C9" w:rsidRDefault="00F84358">
            <w:pPr>
              <w:pStyle w:val="TableParagraph"/>
              <w:spacing w:before="0" w:line="242" w:lineRule="auto"/>
              <w:ind w:left="93" w:right="148"/>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534" w:type="dxa"/>
            <w:tcBorders>
              <w:left w:val="single" w:sz="4" w:space="0" w:color="000000"/>
              <w:bottom w:val="single" w:sz="4" w:space="0" w:color="000000"/>
              <w:right w:val="single" w:sz="4" w:space="0" w:color="000000"/>
            </w:tcBorders>
          </w:tcPr>
          <w:p w14:paraId="3059C8DA" w14:textId="77777777" w:rsidR="00273ACC" w:rsidRDefault="00273ACC">
            <w:pPr>
              <w:pStyle w:val="TableParagraph"/>
              <w:spacing w:before="0" w:line="200" w:lineRule="exact"/>
              <w:ind w:left="103"/>
              <w:rPr>
                <w:rFonts w:ascii="Arial" w:hAnsi="Arial" w:cs="Arial"/>
                <w:sz w:val="20"/>
                <w:szCs w:val="20"/>
              </w:rPr>
            </w:pPr>
          </w:p>
          <w:p w14:paraId="52AA676A" w14:textId="39F2BD6D" w:rsidR="008502BA" w:rsidRPr="006A79C9" w:rsidRDefault="00F84358">
            <w:pPr>
              <w:pStyle w:val="TableParagraph"/>
              <w:spacing w:before="0" w:line="200" w:lineRule="exact"/>
              <w:ind w:left="103"/>
              <w:rPr>
                <w:rFonts w:ascii="Arial" w:hAnsi="Arial" w:cs="Arial"/>
                <w:sz w:val="20"/>
                <w:szCs w:val="20"/>
              </w:rPr>
            </w:pPr>
            <w:r w:rsidRPr="006A79C9">
              <w:rPr>
                <w:rFonts w:ascii="Arial" w:hAnsi="Arial" w:cs="Arial"/>
                <w:sz w:val="20"/>
                <w:szCs w:val="20"/>
              </w:rPr>
              <w:t>ALLOCATION:</w:t>
            </w:r>
          </w:p>
        </w:tc>
        <w:tc>
          <w:tcPr>
            <w:tcW w:w="2268" w:type="dxa"/>
            <w:tcBorders>
              <w:left w:val="single" w:sz="4" w:space="0" w:color="000000"/>
              <w:bottom w:val="single" w:sz="4" w:space="0" w:color="000000"/>
            </w:tcBorders>
          </w:tcPr>
          <w:p w14:paraId="3384238E" w14:textId="77777777" w:rsidR="00273ACC" w:rsidRDefault="00273ACC">
            <w:pPr>
              <w:pStyle w:val="TableParagraph"/>
              <w:spacing w:before="0" w:line="200" w:lineRule="exact"/>
              <w:ind w:left="101"/>
              <w:rPr>
                <w:rFonts w:ascii="Arial" w:hAnsi="Arial" w:cs="Arial"/>
                <w:sz w:val="20"/>
                <w:szCs w:val="20"/>
              </w:rPr>
            </w:pPr>
          </w:p>
          <w:p w14:paraId="6E4E30C9" w14:textId="2316F542" w:rsidR="008502BA" w:rsidRPr="006A79C9" w:rsidRDefault="00F84358">
            <w:pPr>
              <w:pStyle w:val="TableParagraph"/>
              <w:spacing w:before="0" w:line="200" w:lineRule="exact"/>
              <w:ind w:left="101"/>
              <w:rPr>
                <w:rFonts w:ascii="Arial" w:hAnsi="Arial" w:cs="Arial"/>
                <w:sz w:val="20"/>
                <w:szCs w:val="20"/>
              </w:rPr>
            </w:pPr>
            <w:r w:rsidRPr="006A79C9">
              <w:rPr>
                <w:rFonts w:ascii="Arial" w:hAnsi="Arial" w:cs="Arial"/>
                <w:sz w:val="20"/>
                <w:szCs w:val="20"/>
              </w:rPr>
              <w:t>COMPRESSOR</w:t>
            </w:r>
            <w:r w:rsidR="00273ACC">
              <w:rPr>
                <w:rFonts w:ascii="Arial" w:hAnsi="Arial" w:cs="Arial"/>
                <w:sz w:val="20"/>
                <w:szCs w:val="20"/>
              </w:rPr>
              <w:t xml:space="preserve"> </w:t>
            </w:r>
            <w:r w:rsidRPr="006A79C9">
              <w:rPr>
                <w:rFonts w:ascii="Arial" w:hAnsi="Arial" w:cs="Arial"/>
                <w:sz w:val="20"/>
                <w:szCs w:val="20"/>
              </w:rPr>
              <w:t>MOTOR</w:t>
            </w:r>
          </w:p>
        </w:tc>
      </w:tr>
      <w:tr w:rsidR="008502BA" w:rsidRPr="006A79C9" w14:paraId="0F484D52" w14:textId="77777777" w:rsidTr="00273ACC">
        <w:trPr>
          <w:trHeight w:val="302"/>
        </w:trPr>
        <w:tc>
          <w:tcPr>
            <w:tcW w:w="853" w:type="dxa"/>
            <w:vMerge w:val="restart"/>
            <w:tcBorders>
              <w:top w:val="single" w:sz="4" w:space="0" w:color="000000"/>
              <w:right w:val="single" w:sz="4" w:space="0" w:color="000000"/>
            </w:tcBorders>
          </w:tcPr>
          <w:p w14:paraId="034D44FB" w14:textId="77777777" w:rsidR="008502BA" w:rsidRPr="006A79C9" w:rsidRDefault="00F84358">
            <w:pPr>
              <w:pStyle w:val="TableParagraph"/>
              <w:spacing w:before="0" w:line="201" w:lineRule="exact"/>
              <w:ind w:right="92"/>
              <w:jc w:val="right"/>
              <w:rPr>
                <w:rFonts w:ascii="Arial" w:hAnsi="Arial" w:cs="Arial"/>
                <w:sz w:val="20"/>
                <w:szCs w:val="20"/>
              </w:rPr>
            </w:pPr>
            <w:r w:rsidRPr="006A79C9">
              <w:rPr>
                <w:rFonts w:ascii="Arial" w:hAnsi="Arial" w:cs="Arial"/>
                <w:w w:val="101"/>
                <w:sz w:val="20"/>
                <w:szCs w:val="20"/>
              </w:rPr>
              <w:t>3</w:t>
            </w:r>
          </w:p>
        </w:tc>
        <w:tc>
          <w:tcPr>
            <w:tcW w:w="1529" w:type="dxa"/>
            <w:tcBorders>
              <w:top w:val="single" w:sz="4" w:space="0" w:color="000000"/>
              <w:left w:val="single" w:sz="4" w:space="0" w:color="000000"/>
              <w:bottom w:val="single" w:sz="4" w:space="0" w:color="000000"/>
              <w:right w:val="single" w:sz="4" w:space="0" w:color="000000"/>
            </w:tcBorders>
          </w:tcPr>
          <w:p w14:paraId="465C01E3" w14:textId="77777777" w:rsidR="008502BA" w:rsidRPr="006A79C9" w:rsidRDefault="00F84358">
            <w:pPr>
              <w:pStyle w:val="TableParagraph"/>
              <w:spacing w:before="0" w:line="201" w:lineRule="exact"/>
              <w:ind w:left="106"/>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52C13DDA"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WEG</w:t>
            </w:r>
          </w:p>
        </w:tc>
        <w:tc>
          <w:tcPr>
            <w:tcW w:w="428" w:type="dxa"/>
            <w:vMerge/>
            <w:tcBorders>
              <w:top w:val="nil"/>
              <w:bottom w:val="nil"/>
            </w:tcBorders>
          </w:tcPr>
          <w:p w14:paraId="5A6EC39D" w14:textId="77777777" w:rsidR="008502BA" w:rsidRPr="006A79C9" w:rsidRDefault="008502BA">
            <w:pPr>
              <w:rPr>
                <w:rFonts w:ascii="Arial" w:hAnsi="Arial" w:cs="Arial"/>
                <w:sz w:val="20"/>
                <w:szCs w:val="20"/>
              </w:rPr>
            </w:pPr>
          </w:p>
        </w:tc>
        <w:tc>
          <w:tcPr>
            <w:tcW w:w="879" w:type="dxa"/>
            <w:vMerge w:val="restart"/>
            <w:tcBorders>
              <w:top w:val="single" w:sz="4" w:space="0" w:color="000000"/>
              <w:right w:val="single" w:sz="4" w:space="0" w:color="000000"/>
            </w:tcBorders>
          </w:tcPr>
          <w:p w14:paraId="66533BB2" w14:textId="77777777" w:rsidR="008502BA" w:rsidRPr="006A79C9" w:rsidRDefault="00F84358">
            <w:pPr>
              <w:pStyle w:val="TableParagraph"/>
              <w:spacing w:before="0" w:line="201" w:lineRule="exact"/>
              <w:ind w:right="100"/>
              <w:jc w:val="right"/>
              <w:rPr>
                <w:rFonts w:ascii="Arial" w:hAnsi="Arial" w:cs="Arial"/>
                <w:sz w:val="20"/>
                <w:szCs w:val="20"/>
              </w:rPr>
            </w:pPr>
            <w:r w:rsidRPr="006A79C9">
              <w:rPr>
                <w:rFonts w:ascii="Arial" w:hAnsi="Arial" w:cs="Arial"/>
                <w:w w:val="101"/>
                <w:sz w:val="20"/>
                <w:szCs w:val="20"/>
              </w:rPr>
              <w:t>4</w:t>
            </w:r>
          </w:p>
        </w:tc>
        <w:tc>
          <w:tcPr>
            <w:tcW w:w="1534" w:type="dxa"/>
            <w:tcBorders>
              <w:top w:val="single" w:sz="4" w:space="0" w:color="000000"/>
              <w:left w:val="single" w:sz="4" w:space="0" w:color="000000"/>
              <w:bottom w:val="single" w:sz="4" w:space="0" w:color="000000"/>
              <w:right w:val="single" w:sz="4" w:space="0" w:color="000000"/>
            </w:tcBorders>
          </w:tcPr>
          <w:p w14:paraId="2225F774" w14:textId="77777777" w:rsidR="008502BA" w:rsidRPr="006A79C9" w:rsidRDefault="00F84358">
            <w:pPr>
              <w:pStyle w:val="TableParagraph"/>
              <w:spacing w:before="0" w:line="201" w:lineRule="exact"/>
              <w:ind w:left="103"/>
              <w:rPr>
                <w:rFonts w:ascii="Arial" w:hAnsi="Arial" w:cs="Arial"/>
                <w:sz w:val="20"/>
                <w:szCs w:val="20"/>
              </w:rPr>
            </w:pPr>
            <w:r w:rsidRPr="006A79C9">
              <w:rPr>
                <w:rFonts w:ascii="Arial" w:hAnsi="Arial" w:cs="Arial"/>
                <w:sz w:val="20"/>
                <w:szCs w:val="20"/>
              </w:rPr>
              <w:t>MAKE</w:t>
            </w:r>
          </w:p>
        </w:tc>
        <w:tc>
          <w:tcPr>
            <w:tcW w:w="2268" w:type="dxa"/>
            <w:tcBorders>
              <w:top w:val="single" w:sz="4" w:space="0" w:color="000000"/>
              <w:left w:val="single" w:sz="4" w:space="0" w:color="000000"/>
              <w:bottom w:val="single" w:sz="4" w:space="0" w:color="000000"/>
            </w:tcBorders>
          </w:tcPr>
          <w:p w14:paraId="2592E42D"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ACTOM</w:t>
            </w:r>
          </w:p>
        </w:tc>
      </w:tr>
      <w:tr w:rsidR="008502BA" w:rsidRPr="006A79C9" w14:paraId="5D0D79E8" w14:textId="77777777" w:rsidTr="00273ACC">
        <w:trPr>
          <w:trHeight w:val="291"/>
        </w:trPr>
        <w:tc>
          <w:tcPr>
            <w:tcW w:w="853" w:type="dxa"/>
            <w:vMerge/>
            <w:tcBorders>
              <w:top w:val="nil"/>
              <w:right w:val="single" w:sz="4" w:space="0" w:color="000000"/>
            </w:tcBorders>
          </w:tcPr>
          <w:p w14:paraId="63CAF464" w14:textId="77777777" w:rsidR="008502BA" w:rsidRPr="006A79C9" w:rsidRDefault="008502BA">
            <w:pPr>
              <w:rPr>
                <w:rFonts w:ascii="Arial" w:hAnsi="Arial" w:cs="Arial"/>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19145B43" w14:textId="77777777" w:rsidR="00273ACC" w:rsidRDefault="00273ACC">
            <w:pPr>
              <w:pStyle w:val="TableParagraph"/>
              <w:spacing w:before="0" w:line="191" w:lineRule="exact"/>
              <w:ind w:left="106"/>
              <w:rPr>
                <w:rFonts w:ascii="Arial" w:hAnsi="Arial" w:cs="Arial"/>
                <w:sz w:val="20"/>
                <w:szCs w:val="20"/>
              </w:rPr>
            </w:pPr>
          </w:p>
          <w:p w14:paraId="7C0E839B" w14:textId="42CBA20B"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7105EFD1" w14:textId="77777777" w:rsidR="00273ACC"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1</w:t>
            </w:r>
          </w:p>
          <w:p w14:paraId="53DBC4FF" w14:textId="3CFDD5F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85</w:t>
            </w:r>
          </w:p>
        </w:tc>
        <w:tc>
          <w:tcPr>
            <w:tcW w:w="428" w:type="dxa"/>
            <w:vMerge/>
            <w:tcBorders>
              <w:top w:val="nil"/>
              <w:bottom w:val="nil"/>
            </w:tcBorders>
          </w:tcPr>
          <w:p w14:paraId="312155DC" w14:textId="77777777" w:rsidR="008502BA" w:rsidRPr="006A79C9" w:rsidRDefault="008502BA">
            <w:pPr>
              <w:rPr>
                <w:rFonts w:ascii="Arial" w:hAnsi="Arial" w:cs="Arial"/>
                <w:sz w:val="20"/>
                <w:szCs w:val="20"/>
              </w:rPr>
            </w:pPr>
          </w:p>
        </w:tc>
        <w:tc>
          <w:tcPr>
            <w:tcW w:w="879" w:type="dxa"/>
            <w:vMerge/>
            <w:tcBorders>
              <w:top w:val="nil"/>
              <w:right w:val="single" w:sz="4" w:space="0" w:color="000000"/>
            </w:tcBorders>
          </w:tcPr>
          <w:p w14:paraId="66E7AFFD" w14:textId="77777777" w:rsidR="008502BA" w:rsidRPr="006A79C9" w:rsidRDefault="008502BA">
            <w:pPr>
              <w:rPr>
                <w:rFonts w:ascii="Arial" w:hAnsi="Arial" w:cs="Arial"/>
                <w:sz w:val="20"/>
                <w:szCs w:val="20"/>
              </w:rPr>
            </w:pPr>
          </w:p>
        </w:tc>
        <w:tc>
          <w:tcPr>
            <w:tcW w:w="1534" w:type="dxa"/>
            <w:tcBorders>
              <w:top w:val="single" w:sz="4" w:space="0" w:color="000000"/>
              <w:left w:val="single" w:sz="4" w:space="0" w:color="000000"/>
              <w:bottom w:val="single" w:sz="4" w:space="0" w:color="000000"/>
              <w:right w:val="single" w:sz="4" w:space="0" w:color="000000"/>
            </w:tcBorders>
          </w:tcPr>
          <w:p w14:paraId="6CCC5B1E" w14:textId="77777777" w:rsidR="00273ACC" w:rsidRDefault="00273ACC">
            <w:pPr>
              <w:pStyle w:val="TableParagraph"/>
              <w:spacing w:before="0" w:line="191" w:lineRule="exact"/>
              <w:ind w:left="103"/>
              <w:rPr>
                <w:rFonts w:ascii="Arial" w:hAnsi="Arial" w:cs="Arial"/>
                <w:sz w:val="20"/>
                <w:szCs w:val="20"/>
              </w:rPr>
            </w:pPr>
          </w:p>
          <w:p w14:paraId="6157594C" w14:textId="4C3A1F37"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kW</w:t>
            </w:r>
          </w:p>
        </w:tc>
        <w:tc>
          <w:tcPr>
            <w:tcW w:w="2268" w:type="dxa"/>
            <w:tcBorders>
              <w:top w:val="single" w:sz="4" w:space="0" w:color="000000"/>
              <w:left w:val="single" w:sz="4" w:space="0" w:color="000000"/>
              <w:bottom w:val="single" w:sz="4" w:space="0" w:color="000000"/>
            </w:tcBorders>
          </w:tcPr>
          <w:p w14:paraId="7DC6BC7E" w14:textId="77777777" w:rsidR="00273ACC" w:rsidRDefault="00273ACC">
            <w:pPr>
              <w:pStyle w:val="TableParagraph"/>
              <w:spacing w:before="0" w:line="191" w:lineRule="exact"/>
              <w:ind w:left="101"/>
              <w:rPr>
                <w:rFonts w:ascii="Arial" w:hAnsi="Arial" w:cs="Arial"/>
                <w:sz w:val="20"/>
                <w:szCs w:val="20"/>
              </w:rPr>
            </w:pPr>
          </w:p>
          <w:p w14:paraId="6F099106" w14:textId="0BCE20A3"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310</w:t>
            </w:r>
          </w:p>
        </w:tc>
      </w:tr>
      <w:tr w:rsidR="008502BA" w:rsidRPr="006A79C9" w14:paraId="72AF9EB7" w14:textId="77777777" w:rsidTr="00273ACC">
        <w:trPr>
          <w:trHeight w:val="291"/>
        </w:trPr>
        <w:tc>
          <w:tcPr>
            <w:tcW w:w="853" w:type="dxa"/>
            <w:vMerge/>
            <w:tcBorders>
              <w:top w:val="nil"/>
              <w:right w:val="single" w:sz="4" w:space="0" w:color="000000"/>
            </w:tcBorders>
          </w:tcPr>
          <w:p w14:paraId="690A9451" w14:textId="77777777" w:rsidR="008502BA" w:rsidRPr="006A79C9" w:rsidRDefault="008502BA">
            <w:pPr>
              <w:rPr>
                <w:rFonts w:ascii="Arial" w:hAnsi="Arial" w:cs="Arial"/>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371C8D78" w14:textId="77777777" w:rsidR="00273ACC" w:rsidRDefault="00273ACC">
            <w:pPr>
              <w:pStyle w:val="TableParagraph"/>
              <w:spacing w:before="0" w:line="191" w:lineRule="exact"/>
              <w:ind w:left="106"/>
              <w:rPr>
                <w:rFonts w:ascii="Arial" w:hAnsi="Arial" w:cs="Arial"/>
                <w:sz w:val="20"/>
                <w:szCs w:val="20"/>
              </w:rPr>
            </w:pPr>
          </w:p>
          <w:p w14:paraId="55E8DBDD" w14:textId="76D07B71"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16080346" w14:textId="77777777" w:rsidR="00273ACC" w:rsidRDefault="00273ACC">
            <w:pPr>
              <w:pStyle w:val="TableParagraph"/>
              <w:spacing w:before="0" w:line="191" w:lineRule="exact"/>
              <w:ind w:left="105"/>
              <w:rPr>
                <w:rFonts w:ascii="Arial" w:hAnsi="Arial" w:cs="Arial"/>
                <w:w w:val="101"/>
                <w:sz w:val="20"/>
                <w:szCs w:val="20"/>
              </w:rPr>
            </w:pPr>
          </w:p>
          <w:p w14:paraId="61479176" w14:textId="5D6C1254"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11A45674" w14:textId="77777777" w:rsidR="008502BA" w:rsidRPr="006A79C9" w:rsidRDefault="008502BA">
            <w:pPr>
              <w:rPr>
                <w:rFonts w:ascii="Arial" w:hAnsi="Arial" w:cs="Arial"/>
                <w:sz w:val="20"/>
                <w:szCs w:val="20"/>
              </w:rPr>
            </w:pPr>
          </w:p>
        </w:tc>
        <w:tc>
          <w:tcPr>
            <w:tcW w:w="879" w:type="dxa"/>
            <w:vMerge/>
            <w:tcBorders>
              <w:top w:val="nil"/>
              <w:right w:val="single" w:sz="4" w:space="0" w:color="000000"/>
            </w:tcBorders>
          </w:tcPr>
          <w:p w14:paraId="689559E8" w14:textId="77777777" w:rsidR="008502BA" w:rsidRPr="006A79C9" w:rsidRDefault="008502BA">
            <w:pPr>
              <w:rPr>
                <w:rFonts w:ascii="Arial" w:hAnsi="Arial" w:cs="Arial"/>
                <w:sz w:val="20"/>
                <w:szCs w:val="20"/>
              </w:rPr>
            </w:pPr>
          </w:p>
        </w:tc>
        <w:tc>
          <w:tcPr>
            <w:tcW w:w="1534" w:type="dxa"/>
            <w:tcBorders>
              <w:top w:val="single" w:sz="4" w:space="0" w:color="000000"/>
              <w:left w:val="single" w:sz="4" w:space="0" w:color="000000"/>
              <w:bottom w:val="single" w:sz="4" w:space="0" w:color="000000"/>
              <w:right w:val="single" w:sz="4" w:space="0" w:color="000000"/>
            </w:tcBorders>
          </w:tcPr>
          <w:p w14:paraId="19F0BD84" w14:textId="77777777" w:rsidR="00273ACC" w:rsidRDefault="00273ACC">
            <w:pPr>
              <w:pStyle w:val="TableParagraph"/>
              <w:spacing w:before="0" w:line="191" w:lineRule="exact"/>
              <w:ind w:left="103"/>
              <w:rPr>
                <w:rFonts w:ascii="Arial" w:hAnsi="Arial" w:cs="Arial"/>
                <w:sz w:val="20"/>
                <w:szCs w:val="20"/>
              </w:rPr>
            </w:pPr>
          </w:p>
          <w:p w14:paraId="44A71B35" w14:textId="0AFCA91F"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POLE</w:t>
            </w:r>
          </w:p>
        </w:tc>
        <w:tc>
          <w:tcPr>
            <w:tcW w:w="2268" w:type="dxa"/>
            <w:tcBorders>
              <w:top w:val="single" w:sz="4" w:space="0" w:color="000000"/>
              <w:left w:val="single" w:sz="4" w:space="0" w:color="000000"/>
              <w:bottom w:val="single" w:sz="4" w:space="0" w:color="000000"/>
            </w:tcBorders>
          </w:tcPr>
          <w:p w14:paraId="6473BAE4" w14:textId="77777777" w:rsidR="00273ACC" w:rsidRDefault="00273ACC">
            <w:pPr>
              <w:pStyle w:val="TableParagraph"/>
              <w:spacing w:before="0" w:line="191" w:lineRule="exact"/>
              <w:ind w:left="101"/>
              <w:rPr>
                <w:rFonts w:ascii="Arial" w:hAnsi="Arial" w:cs="Arial"/>
                <w:w w:val="101"/>
                <w:sz w:val="20"/>
                <w:szCs w:val="20"/>
              </w:rPr>
            </w:pPr>
          </w:p>
          <w:p w14:paraId="59CB98BE" w14:textId="20FEA7A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8</w:t>
            </w:r>
          </w:p>
        </w:tc>
      </w:tr>
      <w:tr w:rsidR="008502BA" w:rsidRPr="006A79C9" w14:paraId="6BFB8231" w14:textId="77777777" w:rsidTr="00273ACC">
        <w:trPr>
          <w:trHeight w:val="291"/>
        </w:trPr>
        <w:tc>
          <w:tcPr>
            <w:tcW w:w="853" w:type="dxa"/>
            <w:vMerge/>
            <w:tcBorders>
              <w:top w:val="nil"/>
              <w:right w:val="single" w:sz="4" w:space="0" w:color="000000"/>
            </w:tcBorders>
          </w:tcPr>
          <w:p w14:paraId="5668CFAF" w14:textId="77777777" w:rsidR="008502BA" w:rsidRPr="006A79C9" w:rsidRDefault="008502BA">
            <w:pPr>
              <w:rPr>
                <w:rFonts w:ascii="Arial" w:hAnsi="Arial" w:cs="Arial"/>
                <w:sz w:val="20"/>
                <w:szCs w:val="20"/>
              </w:rPr>
            </w:pPr>
          </w:p>
        </w:tc>
        <w:tc>
          <w:tcPr>
            <w:tcW w:w="1529" w:type="dxa"/>
            <w:tcBorders>
              <w:top w:val="single" w:sz="4" w:space="0" w:color="000000"/>
              <w:left w:val="single" w:sz="4" w:space="0" w:color="000000"/>
              <w:right w:val="single" w:sz="4" w:space="0" w:color="000000"/>
            </w:tcBorders>
          </w:tcPr>
          <w:p w14:paraId="68366CE6" w14:textId="77777777" w:rsidR="00273ACC" w:rsidRDefault="00273ACC">
            <w:pPr>
              <w:pStyle w:val="TableParagraph"/>
              <w:spacing w:before="0" w:line="191" w:lineRule="exact"/>
              <w:ind w:left="106"/>
              <w:rPr>
                <w:rFonts w:ascii="Arial" w:hAnsi="Arial" w:cs="Arial"/>
                <w:sz w:val="20"/>
                <w:szCs w:val="20"/>
              </w:rPr>
            </w:pPr>
          </w:p>
          <w:p w14:paraId="0DF45A7F" w14:textId="25667F82"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598D8650" w14:textId="77777777" w:rsidR="00273ACC" w:rsidRDefault="00273ACC">
            <w:pPr>
              <w:pStyle w:val="TableParagraph"/>
              <w:spacing w:before="0" w:line="191" w:lineRule="exact"/>
              <w:ind w:left="105"/>
              <w:rPr>
                <w:rFonts w:ascii="Arial" w:hAnsi="Arial" w:cs="Arial"/>
                <w:sz w:val="20"/>
                <w:szCs w:val="20"/>
              </w:rPr>
            </w:pPr>
          </w:p>
          <w:p w14:paraId="72407F84" w14:textId="4C72575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2F68F2CD" w14:textId="77777777" w:rsidR="008502BA" w:rsidRPr="006A79C9" w:rsidRDefault="008502BA">
            <w:pPr>
              <w:rPr>
                <w:rFonts w:ascii="Arial" w:hAnsi="Arial" w:cs="Arial"/>
                <w:sz w:val="20"/>
                <w:szCs w:val="20"/>
              </w:rPr>
            </w:pPr>
          </w:p>
        </w:tc>
        <w:tc>
          <w:tcPr>
            <w:tcW w:w="879" w:type="dxa"/>
            <w:vMerge/>
            <w:tcBorders>
              <w:top w:val="nil"/>
              <w:right w:val="single" w:sz="4" w:space="0" w:color="000000"/>
            </w:tcBorders>
          </w:tcPr>
          <w:p w14:paraId="68376216" w14:textId="77777777" w:rsidR="008502BA" w:rsidRPr="006A79C9" w:rsidRDefault="008502BA">
            <w:pPr>
              <w:rPr>
                <w:rFonts w:ascii="Arial" w:hAnsi="Arial" w:cs="Arial"/>
                <w:sz w:val="20"/>
                <w:szCs w:val="20"/>
              </w:rPr>
            </w:pPr>
          </w:p>
        </w:tc>
        <w:tc>
          <w:tcPr>
            <w:tcW w:w="1534" w:type="dxa"/>
            <w:tcBorders>
              <w:top w:val="single" w:sz="4" w:space="0" w:color="000000"/>
              <w:left w:val="single" w:sz="4" w:space="0" w:color="000000"/>
              <w:right w:val="single" w:sz="4" w:space="0" w:color="000000"/>
            </w:tcBorders>
          </w:tcPr>
          <w:p w14:paraId="661DD198" w14:textId="77777777" w:rsidR="00273ACC" w:rsidRDefault="00273ACC">
            <w:pPr>
              <w:pStyle w:val="TableParagraph"/>
              <w:spacing w:before="0" w:line="191" w:lineRule="exact"/>
              <w:ind w:left="103"/>
              <w:rPr>
                <w:rFonts w:ascii="Arial" w:hAnsi="Arial" w:cs="Arial"/>
                <w:sz w:val="20"/>
                <w:szCs w:val="20"/>
              </w:rPr>
            </w:pPr>
          </w:p>
          <w:p w14:paraId="2FBAC800" w14:textId="43A32DB8"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VOLTS</w:t>
            </w:r>
          </w:p>
        </w:tc>
        <w:tc>
          <w:tcPr>
            <w:tcW w:w="2268" w:type="dxa"/>
            <w:tcBorders>
              <w:top w:val="single" w:sz="4" w:space="0" w:color="000000"/>
              <w:left w:val="single" w:sz="4" w:space="0" w:color="000000"/>
            </w:tcBorders>
          </w:tcPr>
          <w:p w14:paraId="0C71DF3E" w14:textId="77777777" w:rsidR="00273ACC" w:rsidRDefault="00273ACC">
            <w:pPr>
              <w:pStyle w:val="TableParagraph"/>
              <w:spacing w:before="0" w:line="191" w:lineRule="exact"/>
              <w:ind w:left="101"/>
              <w:rPr>
                <w:rFonts w:ascii="Arial" w:hAnsi="Arial" w:cs="Arial"/>
                <w:sz w:val="20"/>
                <w:szCs w:val="20"/>
              </w:rPr>
            </w:pPr>
          </w:p>
          <w:p w14:paraId="2B9771F5" w14:textId="46D5A042"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3300</w:t>
            </w:r>
          </w:p>
        </w:tc>
      </w:tr>
    </w:tbl>
    <w:p w14:paraId="6A9551E3"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1"/>
        <w:gridCol w:w="1700"/>
        <w:gridCol w:w="2266"/>
        <w:gridCol w:w="427"/>
        <w:gridCol w:w="710"/>
        <w:gridCol w:w="1700"/>
        <w:gridCol w:w="2266"/>
      </w:tblGrid>
      <w:tr w:rsidR="008502BA" w:rsidRPr="006A79C9" w14:paraId="7DAAEDDD" w14:textId="77777777">
        <w:trPr>
          <w:trHeight w:val="301"/>
        </w:trPr>
        <w:tc>
          <w:tcPr>
            <w:tcW w:w="681" w:type="dxa"/>
            <w:vMerge w:val="restart"/>
            <w:tcBorders>
              <w:right w:val="single" w:sz="4" w:space="0" w:color="000000"/>
            </w:tcBorders>
          </w:tcPr>
          <w:p w14:paraId="7D7355DE" w14:textId="77777777" w:rsidR="008502BA" w:rsidRPr="006A79C9" w:rsidRDefault="008502BA">
            <w:pPr>
              <w:pStyle w:val="TableParagraph"/>
              <w:spacing w:before="0" w:line="240" w:lineRule="auto"/>
              <w:rPr>
                <w:rFonts w:ascii="Arial" w:hAnsi="Arial" w:cs="Arial"/>
                <w:sz w:val="20"/>
                <w:szCs w:val="20"/>
              </w:rPr>
            </w:pPr>
          </w:p>
        </w:tc>
        <w:tc>
          <w:tcPr>
            <w:tcW w:w="1700" w:type="dxa"/>
            <w:tcBorders>
              <w:left w:val="single" w:sz="4" w:space="0" w:color="000000"/>
              <w:bottom w:val="single" w:sz="4" w:space="0" w:color="000000"/>
              <w:right w:val="single" w:sz="4" w:space="0" w:color="000000"/>
            </w:tcBorders>
          </w:tcPr>
          <w:p w14:paraId="4CB20EC6" w14:textId="77777777" w:rsidR="008502BA" w:rsidRPr="006A79C9" w:rsidRDefault="00F84358">
            <w:pPr>
              <w:pStyle w:val="TableParagraph"/>
              <w:spacing w:before="1" w:line="240" w:lineRule="auto"/>
              <w:ind w:left="106"/>
              <w:rPr>
                <w:rFonts w:ascii="Arial" w:hAnsi="Arial" w:cs="Arial"/>
                <w:sz w:val="20"/>
                <w:szCs w:val="20"/>
              </w:rPr>
            </w:pPr>
            <w:r w:rsidRPr="006A79C9">
              <w:rPr>
                <w:rFonts w:ascii="Arial" w:hAnsi="Arial" w:cs="Arial"/>
                <w:sz w:val="20"/>
                <w:szCs w:val="20"/>
              </w:rPr>
              <w:t>AMPS</w:t>
            </w:r>
          </w:p>
        </w:tc>
        <w:tc>
          <w:tcPr>
            <w:tcW w:w="2266" w:type="dxa"/>
            <w:tcBorders>
              <w:top w:val="single" w:sz="4" w:space="0" w:color="000000"/>
              <w:left w:val="single" w:sz="4" w:space="0" w:color="000000"/>
              <w:bottom w:val="single" w:sz="4" w:space="0" w:color="000000"/>
            </w:tcBorders>
          </w:tcPr>
          <w:p w14:paraId="65ED95C6" w14:textId="77777777" w:rsidR="008502BA" w:rsidRPr="006A79C9" w:rsidRDefault="00F84358">
            <w:pPr>
              <w:pStyle w:val="TableParagraph"/>
              <w:spacing w:before="1" w:line="240" w:lineRule="auto"/>
              <w:ind w:left="106"/>
              <w:rPr>
                <w:rFonts w:ascii="Arial" w:hAnsi="Arial" w:cs="Arial"/>
                <w:sz w:val="20"/>
                <w:szCs w:val="20"/>
              </w:rPr>
            </w:pPr>
            <w:r w:rsidRPr="006A79C9">
              <w:rPr>
                <w:rFonts w:ascii="Arial" w:hAnsi="Arial" w:cs="Arial"/>
                <w:sz w:val="20"/>
                <w:szCs w:val="20"/>
              </w:rPr>
              <w:t>40.7</w:t>
            </w:r>
          </w:p>
        </w:tc>
        <w:tc>
          <w:tcPr>
            <w:tcW w:w="427" w:type="dxa"/>
            <w:vMerge w:val="restart"/>
            <w:tcBorders>
              <w:top w:val="nil"/>
              <w:bottom w:val="nil"/>
            </w:tcBorders>
          </w:tcPr>
          <w:p w14:paraId="6697B095" w14:textId="77777777" w:rsidR="008502BA" w:rsidRPr="006A79C9" w:rsidRDefault="008502BA">
            <w:pPr>
              <w:pStyle w:val="TableParagraph"/>
              <w:spacing w:before="0" w:line="240" w:lineRule="auto"/>
              <w:rPr>
                <w:rFonts w:ascii="Arial" w:hAnsi="Arial" w:cs="Arial"/>
                <w:sz w:val="20"/>
                <w:szCs w:val="20"/>
              </w:rPr>
            </w:pPr>
          </w:p>
        </w:tc>
        <w:tc>
          <w:tcPr>
            <w:tcW w:w="710" w:type="dxa"/>
            <w:vMerge w:val="restart"/>
            <w:tcBorders>
              <w:right w:val="single" w:sz="4" w:space="0" w:color="000000"/>
            </w:tcBorders>
          </w:tcPr>
          <w:p w14:paraId="645E344B" w14:textId="77777777" w:rsidR="008502BA" w:rsidRPr="006A79C9" w:rsidRDefault="008502BA">
            <w:pPr>
              <w:pStyle w:val="TableParagraph"/>
              <w:spacing w:before="0" w:line="240" w:lineRule="auto"/>
              <w:rPr>
                <w:rFonts w:ascii="Arial" w:hAnsi="Arial" w:cs="Arial"/>
                <w:sz w:val="20"/>
                <w:szCs w:val="20"/>
              </w:rPr>
            </w:pPr>
          </w:p>
        </w:tc>
        <w:tc>
          <w:tcPr>
            <w:tcW w:w="1700" w:type="dxa"/>
            <w:tcBorders>
              <w:left w:val="single" w:sz="4" w:space="0" w:color="000000"/>
              <w:bottom w:val="single" w:sz="4" w:space="0" w:color="000000"/>
              <w:right w:val="single" w:sz="4" w:space="0" w:color="000000"/>
            </w:tcBorders>
          </w:tcPr>
          <w:p w14:paraId="0D091E3B" w14:textId="77777777" w:rsidR="008502BA" w:rsidRPr="006A79C9" w:rsidRDefault="00F84358">
            <w:pPr>
              <w:pStyle w:val="TableParagraph"/>
              <w:spacing w:before="1" w:line="240" w:lineRule="auto"/>
              <w:ind w:left="107"/>
              <w:rPr>
                <w:rFonts w:ascii="Arial" w:hAnsi="Arial" w:cs="Arial"/>
                <w:sz w:val="20"/>
                <w:szCs w:val="20"/>
              </w:rPr>
            </w:pPr>
            <w:r w:rsidRPr="006A79C9">
              <w:rPr>
                <w:rFonts w:ascii="Arial" w:hAnsi="Arial" w:cs="Arial"/>
                <w:sz w:val="20"/>
                <w:szCs w:val="20"/>
              </w:rPr>
              <w:t>AMPS</w:t>
            </w:r>
          </w:p>
        </w:tc>
        <w:tc>
          <w:tcPr>
            <w:tcW w:w="2266" w:type="dxa"/>
            <w:tcBorders>
              <w:left w:val="single" w:sz="4" w:space="0" w:color="000000"/>
              <w:bottom w:val="single" w:sz="4" w:space="0" w:color="000000"/>
            </w:tcBorders>
          </w:tcPr>
          <w:p w14:paraId="31D97003" w14:textId="77777777" w:rsidR="008502BA" w:rsidRPr="006A79C9" w:rsidRDefault="00F84358">
            <w:pPr>
              <w:pStyle w:val="TableParagraph"/>
              <w:spacing w:before="1" w:line="240" w:lineRule="auto"/>
              <w:ind w:left="107"/>
              <w:rPr>
                <w:rFonts w:ascii="Arial" w:hAnsi="Arial" w:cs="Arial"/>
                <w:sz w:val="20"/>
                <w:szCs w:val="20"/>
              </w:rPr>
            </w:pPr>
            <w:r w:rsidRPr="006A79C9">
              <w:rPr>
                <w:rFonts w:ascii="Arial" w:hAnsi="Arial" w:cs="Arial"/>
                <w:sz w:val="20"/>
                <w:szCs w:val="20"/>
              </w:rPr>
              <w:t>71</w:t>
            </w:r>
          </w:p>
        </w:tc>
      </w:tr>
      <w:tr w:rsidR="008502BA" w:rsidRPr="006A79C9" w14:paraId="56DEF8E5" w14:textId="77777777">
        <w:trPr>
          <w:trHeight w:val="291"/>
        </w:trPr>
        <w:tc>
          <w:tcPr>
            <w:tcW w:w="681" w:type="dxa"/>
            <w:vMerge/>
            <w:tcBorders>
              <w:top w:val="nil"/>
              <w:right w:val="single" w:sz="4" w:space="0" w:color="000000"/>
            </w:tcBorders>
          </w:tcPr>
          <w:p w14:paraId="21744221"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6F27DEE4" w14:textId="77777777" w:rsidR="00273ACC" w:rsidRDefault="00273ACC">
            <w:pPr>
              <w:pStyle w:val="TableParagraph"/>
              <w:spacing w:before="0" w:line="191" w:lineRule="exact"/>
              <w:ind w:left="106"/>
              <w:rPr>
                <w:rFonts w:ascii="Arial" w:hAnsi="Arial" w:cs="Arial"/>
                <w:sz w:val="20"/>
                <w:szCs w:val="20"/>
              </w:rPr>
            </w:pPr>
          </w:p>
          <w:p w14:paraId="0419B5CC" w14:textId="078E0A25"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RPM</w:t>
            </w:r>
          </w:p>
        </w:tc>
        <w:tc>
          <w:tcPr>
            <w:tcW w:w="2266" w:type="dxa"/>
            <w:tcBorders>
              <w:top w:val="single" w:sz="4" w:space="0" w:color="000000"/>
              <w:left w:val="single" w:sz="4" w:space="0" w:color="000000"/>
              <w:bottom w:val="single" w:sz="4" w:space="0" w:color="000000"/>
            </w:tcBorders>
          </w:tcPr>
          <w:p w14:paraId="52197969" w14:textId="77777777" w:rsidR="00273ACC" w:rsidRDefault="00273ACC">
            <w:pPr>
              <w:pStyle w:val="TableParagraph"/>
              <w:spacing w:before="0" w:line="191" w:lineRule="exact"/>
              <w:ind w:left="106"/>
              <w:rPr>
                <w:rFonts w:ascii="Arial" w:hAnsi="Arial" w:cs="Arial"/>
                <w:sz w:val="20"/>
                <w:szCs w:val="20"/>
              </w:rPr>
            </w:pPr>
          </w:p>
          <w:p w14:paraId="6960035C" w14:textId="679ECC88"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1485</w:t>
            </w:r>
          </w:p>
        </w:tc>
        <w:tc>
          <w:tcPr>
            <w:tcW w:w="427" w:type="dxa"/>
            <w:vMerge/>
            <w:tcBorders>
              <w:top w:val="nil"/>
              <w:bottom w:val="nil"/>
            </w:tcBorders>
          </w:tcPr>
          <w:p w14:paraId="236DDFBA"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492CAD59"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3B48709D" w14:textId="77777777" w:rsidR="00E200B9" w:rsidRDefault="00E200B9">
            <w:pPr>
              <w:pStyle w:val="TableParagraph"/>
              <w:spacing w:before="0" w:line="191" w:lineRule="exact"/>
              <w:ind w:left="107"/>
              <w:rPr>
                <w:rFonts w:ascii="Arial" w:hAnsi="Arial" w:cs="Arial"/>
                <w:sz w:val="20"/>
                <w:szCs w:val="20"/>
              </w:rPr>
            </w:pPr>
          </w:p>
          <w:p w14:paraId="520313CF" w14:textId="530328FE"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RPM</w:t>
            </w:r>
          </w:p>
        </w:tc>
        <w:tc>
          <w:tcPr>
            <w:tcW w:w="2266" w:type="dxa"/>
            <w:tcBorders>
              <w:top w:val="single" w:sz="4" w:space="0" w:color="000000"/>
              <w:left w:val="single" w:sz="4" w:space="0" w:color="000000"/>
              <w:bottom w:val="single" w:sz="4" w:space="0" w:color="000000"/>
            </w:tcBorders>
          </w:tcPr>
          <w:p w14:paraId="1A0FB9FE" w14:textId="77777777" w:rsidR="00E200B9" w:rsidRDefault="00E200B9">
            <w:pPr>
              <w:pStyle w:val="TableParagraph"/>
              <w:spacing w:before="0" w:line="191" w:lineRule="exact"/>
              <w:ind w:left="107"/>
              <w:rPr>
                <w:rFonts w:ascii="Arial" w:hAnsi="Arial" w:cs="Arial"/>
                <w:sz w:val="20"/>
                <w:szCs w:val="20"/>
              </w:rPr>
            </w:pPr>
          </w:p>
          <w:p w14:paraId="5B1BDC4A" w14:textId="37F3ABB9"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741</w:t>
            </w:r>
          </w:p>
        </w:tc>
      </w:tr>
      <w:tr w:rsidR="008502BA" w:rsidRPr="006A79C9" w14:paraId="69D507E5" w14:textId="77777777">
        <w:trPr>
          <w:trHeight w:val="604"/>
        </w:trPr>
        <w:tc>
          <w:tcPr>
            <w:tcW w:w="681" w:type="dxa"/>
            <w:vMerge/>
            <w:tcBorders>
              <w:top w:val="nil"/>
              <w:right w:val="single" w:sz="4" w:space="0" w:color="000000"/>
            </w:tcBorders>
          </w:tcPr>
          <w:p w14:paraId="42FF4641"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5636F604" w14:textId="77777777"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FRAME</w:t>
            </w:r>
          </w:p>
          <w:p w14:paraId="1588DF75" w14:textId="77777777" w:rsidR="008502BA" w:rsidRPr="006A79C9" w:rsidRDefault="00F84358">
            <w:pPr>
              <w:pStyle w:val="TableParagraph"/>
              <w:spacing w:before="109" w:line="240" w:lineRule="auto"/>
              <w:ind w:left="106"/>
              <w:rPr>
                <w:rFonts w:ascii="Arial" w:hAnsi="Arial" w:cs="Arial"/>
                <w:sz w:val="20"/>
                <w:szCs w:val="20"/>
              </w:rPr>
            </w:pPr>
            <w:r w:rsidRPr="006A79C9">
              <w:rPr>
                <w:rFonts w:ascii="Arial" w:hAnsi="Arial" w:cs="Arial"/>
                <w:sz w:val="20"/>
                <w:szCs w:val="20"/>
              </w:rPr>
              <w:t>SIZE/TYPE</w:t>
            </w:r>
          </w:p>
        </w:tc>
        <w:tc>
          <w:tcPr>
            <w:tcW w:w="2266" w:type="dxa"/>
            <w:tcBorders>
              <w:top w:val="single" w:sz="4" w:space="0" w:color="000000"/>
              <w:left w:val="single" w:sz="4" w:space="0" w:color="000000"/>
              <w:bottom w:val="single" w:sz="4" w:space="0" w:color="000000"/>
            </w:tcBorders>
          </w:tcPr>
          <w:p w14:paraId="0BE3E3B4" w14:textId="77777777" w:rsidR="00273ACC" w:rsidRDefault="00273ACC">
            <w:pPr>
              <w:pStyle w:val="TableParagraph"/>
              <w:spacing w:before="0" w:line="191" w:lineRule="exact"/>
              <w:ind w:left="106"/>
              <w:rPr>
                <w:rFonts w:ascii="Arial" w:hAnsi="Arial" w:cs="Arial"/>
                <w:sz w:val="20"/>
                <w:szCs w:val="20"/>
              </w:rPr>
            </w:pPr>
          </w:p>
          <w:p w14:paraId="3EF1437A" w14:textId="3CDD2BBE"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HGF</w:t>
            </w:r>
            <w:r w:rsidRPr="006A79C9">
              <w:rPr>
                <w:rFonts w:ascii="Arial" w:hAnsi="Arial" w:cs="Arial"/>
                <w:spacing w:val="1"/>
                <w:sz w:val="20"/>
                <w:szCs w:val="20"/>
              </w:rPr>
              <w:t xml:space="preserve"> </w:t>
            </w:r>
            <w:r w:rsidRPr="006A79C9">
              <w:rPr>
                <w:rFonts w:ascii="Arial" w:hAnsi="Arial" w:cs="Arial"/>
                <w:sz w:val="20"/>
                <w:szCs w:val="20"/>
              </w:rPr>
              <w:t>315L/A/B</w:t>
            </w:r>
          </w:p>
        </w:tc>
        <w:tc>
          <w:tcPr>
            <w:tcW w:w="427" w:type="dxa"/>
            <w:vMerge/>
            <w:tcBorders>
              <w:top w:val="nil"/>
              <w:bottom w:val="nil"/>
            </w:tcBorders>
          </w:tcPr>
          <w:p w14:paraId="48B66D18"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19842064"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41912E7B" w14:textId="77777777" w:rsidR="00273ACC" w:rsidRDefault="00273ACC">
            <w:pPr>
              <w:pStyle w:val="TableParagraph"/>
              <w:spacing w:before="0" w:line="191" w:lineRule="exact"/>
              <w:ind w:left="107"/>
              <w:rPr>
                <w:rFonts w:ascii="Arial" w:hAnsi="Arial" w:cs="Arial"/>
                <w:sz w:val="20"/>
                <w:szCs w:val="20"/>
              </w:rPr>
            </w:pPr>
          </w:p>
          <w:p w14:paraId="7CDB5AAA" w14:textId="3653A296"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FRAME</w:t>
            </w:r>
          </w:p>
          <w:p w14:paraId="063230C2" w14:textId="77777777" w:rsidR="008502BA" w:rsidRPr="006A79C9" w:rsidRDefault="00F84358">
            <w:pPr>
              <w:pStyle w:val="TableParagraph"/>
              <w:spacing w:before="109" w:line="240" w:lineRule="auto"/>
              <w:ind w:left="107"/>
              <w:rPr>
                <w:rFonts w:ascii="Arial" w:hAnsi="Arial" w:cs="Arial"/>
                <w:sz w:val="20"/>
                <w:szCs w:val="20"/>
              </w:rPr>
            </w:pPr>
            <w:r w:rsidRPr="006A79C9">
              <w:rPr>
                <w:rFonts w:ascii="Arial" w:hAnsi="Arial" w:cs="Arial"/>
                <w:sz w:val="20"/>
                <w:szCs w:val="20"/>
              </w:rPr>
              <w:t>SIZE/TYPE</w:t>
            </w:r>
          </w:p>
        </w:tc>
        <w:tc>
          <w:tcPr>
            <w:tcW w:w="2266" w:type="dxa"/>
            <w:tcBorders>
              <w:top w:val="single" w:sz="4" w:space="0" w:color="000000"/>
              <w:left w:val="single" w:sz="4" w:space="0" w:color="000000"/>
              <w:bottom w:val="single" w:sz="4" w:space="0" w:color="000000"/>
            </w:tcBorders>
          </w:tcPr>
          <w:p w14:paraId="16FE8265" w14:textId="77777777" w:rsidR="00273ACC" w:rsidRDefault="00273ACC">
            <w:pPr>
              <w:pStyle w:val="TableParagraph"/>
              <w:spacing w:before="0" w:line="191" w:lineRule="exact"/>
              <w:ind w:left="107"/>
              <w:rPr>
                <w:rFonts w:ascii="Arial" w:hAnsi="Arial" w:cs="Arial"/>
                <w:sz w:val="20"/>
                <w:szCs w:val="20"/>
              </w:rPr>
            </w:pPr>
          </w:p>
          <w:p w14:paraId="4E8545D6" w14:textId="79B1044A"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UDX355/100</w:t>
            </w:r>
          </w:p>
        </w:tc>
      </w:tr>
      <w:tr w:rsidR="008502BA" w:rsidRPr="006A79C9" w14:paraId="59FD2B5D" w14:textId="77777777">
        <w:trPr>
          <w:trHeight w:val="286"/>
        </w:trPr>
        <w:tc>
          <w:tcPr>
            <w:tcW w:w="681" w:type="dxa"/>
            <w:vMerge/>
            <w:tcBorders>
              <w:top w:val="nil"/>
              <w:right w:val="single" w:sz="4" w:space="0" w:color="000000"/>
            </w:tcBorders>
          </w:tcPr>
          <w:p w14:paraId="2C9CBE46"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091DAE63" w14:textId="77777777" w:rsidR="00273ACC" w:rsidRDefault="00273ACC">
            <w:pPr>
              <w:pStyle w:val="TableParagraph"/>
              <w:spacing w:before="0" w:line="191" w:lineRule="exact"/>
              <w:ind w:left="106"/>
              <w:rPr>
                <w:rFonts w:ascii="Arial" w:hAnsi="Arial" w:cs="Arial"/>
                <w:sz w:val="20"/>
                <w:szCs w:val="20"/>
              </w:rPr>
            </w:pPr>
          </w:p>
          <w:p w14:paraId="143C545B" w14:textId="6C656697"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50446F0F" w14:textId="77777777" w:rsidR="00273ACC" w:rsidRDefault="00273ACC">
            <w:pPr>
              <w:pStyle w:val="TableParagraph"/>
              <w:spacing w:before="0" w:line="191" w:lineRule="exact"/>
              <w:ind w:left="106"/>
              <w:rPr>
                <w:rFonts w:ascii="Arial" w:hAnsi="Arial" w:cs="Arial"/>
                <w:sz w:val="20"/>
                <w:szCs w:val="20"/>
              </w:rPr>
            </w:pPr>
          </w:p>
          <w:p w14:paraId="697CE120" w14:textId="40A33566"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NU322-C3</w:t>
            </w:r>
          </w:p>
        </w:tc>
        <w:tc>
          <w:tcPr>
            <w:tcW w:w="427" w:type="dxa"/>
            <w:vMerge/>
            <w:tcBorders>
              <w:top w:val="nil"/>
              <w:bottom w:val="nil"/>
            </w:tcBorders>
          </w:tcPr>
          <w:p w14:paraId="76D5800F"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779EADD1"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1B4D8FB0" w14:textId="77777777" w:rsidR="00273ACC" w:rsidRDefault="00273ACC">
            <w:pPr>
              <w:pStyle w:val="TableParagraph"/>
              <w:spacing w:before="0" w:line="191" w:lineRule="exact"/>
              <w:ind w:left="107"/>
              <w:rPr>
                <w:rFonts w:ascii="Arial" w:hAnsi="Arial" w:cs="Arial"/>
                <w:sz w:val="20"/>
                <w:szCs w:val="20"/>
              </w:rPr>
            </w:pPr>
          </w:p>
          <w:p w14:paraId="1D7F1A32" w14:textId="26796CBF"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2D1C6E31" w14:textId="77777777" w:rsidR="00273ACC" w:rsidRDefault="00273ACC">
            <w:pPr>
              <w:pStyle w:val="TableParagraph"/>
              <w:spacing w:before="0" w:line="191" w:lineRule="exact"/>
              <w:ind w:left="107"/>
              <w:rPr>
                <w:rFonts w:ascii="Arial" w:hAnsi="Arial" w:cs="Arial"/>
                <w:sz w:val="20"/>
                <w:szCs w:val="20"/>
              </w:rPr>
            </w:pPr>
          </w:p>
          <w:p w14:paraId="301CBFF7" w14:textId="098E248A"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NU324</w:t>
            </w:r>
            <w:r w:rsidRPr="006A79C9">
              <w:rPr>
                <w:rFonts w:ascii="Arial" w:hAnsi="Arial" w:cs="Arial"/>
                <w:spacing w:val="5"/>
                <w:sz w:val="20"/>
                <w:szCs w:val="20"/>
              </w:rPr>
              <w:t xml:space="preserve"> </w:t>
            </w:r>
            <w:r w:rsidRPr="006A79C9">
              <w:rPr>
                <w:rFonts w:ascii="Arial" w:hAnsi="Arial" w:cs="Arial"/>
                <w:sz w:val="20"/>
                <w:szCs w:val="20"/>
              </w:rPr>
              <w:t>ECM</w:t>
            </w:r>
          </w:p>
        </w:tc>
      </w:tr>
      <w:tr w:rsidR="008502BA" w:rsidRPr="006A79C9" w14:paraId="66DB8775" w14:textId="77777777">
        <w:trPr>
          <w:trHeight w:val="291"/>
        </w:trPr>
        <w:tc>
          <w:tcPr>
            <w:tcW w:w="681" w:type="dxa"/>
            <w:vMerge/>
            <w:tcBorders>
              <w:top w:val="nil"/>
              <w:right w:val="single" w:sz="4" w:space="0" w:color="000000"/>
            </w:tcBorders>
          </w:tcPr>
          <w:p w14:paraId="6075774F"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6F1E1960" w14:textId="77777777" w:rsidR="00273ACC" w:rsidRDefault="00273ACC">
            <w:pPr>
              <w:pStyle w:val="TableParagraph"/>
              <w:spacing w:before="0" w:line="191" w:lineRule="exact"/>
              <w:ind w:left="106"/>
              <w:rPr>
                <w:rFonts w:ascii="Arial" w:hAnsi="Arial" w:cs="Arial"/>
                <w:sz w:val="20"/>
                <w:szCs w:val="20"/>
              </w:rPr>
            </w:pPr>
          </w:p>
          <w:p w14:paraId="156EFA74" w14:textId="52B7C56F"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1F50511B" w14:textId="77777777" w:rsidR="00273ACC" w:rsidRDefault="00273ACC">
            <w:pPr>
              <w:pStyle w:val="TableParagraph"/>
              <w:spacing w:before="0" w:line="191" w:lineRule="exact"/>
              <w:ind w:left="106"/>
              <w:rPr>
                <w:rFonts w:ascii="Arial" w:hAnsi="Arial" w:cs="Arial"/>
                <w:sz w:val="20"/>
                <w:szCs w:val="20"/>
              </w:rPr>
            </w:pPr>
          </w:p>
          <w:p w14:paraId="5D8AE511" w14:textId="70C060D9"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6316-C3</w:t>
            </w:r>
          </w:p>
        </w:tc>
        <w:tc>
          <w:tcPr>
            <w:tcW w:w="427" w:type="dxa"/>
            <w:vMerge/>
            <w:tcBorders>
              <w:top w:val="nil"/>
              <w:bottom w:val="nil"/>
            </w:tcBorders>
          </w:tcPr>
          <w:p w14:paraId="3482AE78"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146BFDA6"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792ECD86" w14:textId="77777777" w:rsidR="00273ACC" w:rsidRDefault="00273ACC">
            <w:pPr>
              <w:pStyle w:val="TableParagraph"/>
              <w:spacing w:before="0" w:line="191" w:lineRule="exact"/>
              <w:ind w:left="107"/>
              <w:rPr>
                <w:rFonts w:ascii="Arial" w:hAnsi="Arial" w:cs="Arial"/>
                <w:sz w:val="20"/>
                <w:szCs w:val="20"/>
              </w:rPr>
            </w:pPr>
          </w:p>
          <w:p w14:paraId="0DEE8ACC" w14:textId="6CAE6392"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6A2A1D2E" w14:textId="77777777" w:rsidR="00273ACC" w:rsidRDefault="00273ACC">
            <w:pPr>
              <w:pStyle w:val="TableParagraph"/>
              <w:spacing w:before="0" w:line="191" w:lineRule="exact"/>
              <w:ind w:left="107"/>
              <w:rPr>
                <w:rFonts w:ascii="Arial" w:hAnsi="Arial" w:cs="Arial"/>
                <w:sz w:val="20"/>
                <w:szCs w:val="20"/>
              </w:rPr>
            </w:pPr>
          </w:p>
          <w:p w14:paraId="134F5E26" w14:textId="36BC2026"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6324</w:t>
            </w:r>
            <w:r w:rsidRPr="006A79C9">
              <w:rPr>
                <w:rFonts w:ascii="Arial" w:hAnsi="Arial" w:cs="Arial"/>
                <w:spacing w:val="5"/>
                <w:sz w:val="20"/>
                <w:szCs w:val="20"/>
              </w:rPr>
              <w:t xml:space="preserve"> </w:t>
            </w:r>
            <w:r w:rsidRPr="006A79C9">
              <w:rPr>
                <w:rFonts w:ascii="Arial" w:hAnsi="Arial" w:cs="Arial"/>
                <w:sz w:val="20"/>
                <w:szCs w:val="20"/>
              </w:rPr>
              <w:t>C3</w:t>
            </w:r>
          </w:p>
        </w:tc>
      </w:tr>
      <w:tr w:rsidR="008502BA" w:rsidRPr="006A79C9" w14:paraId="25285505" w14:textId="77777777">
        <w:trPr>
          <w:trHeight w:val="291"/>
        </w:trPr>
        <w:tc>
          <w:tcPr>
            <w:tcW w:w="681" w:type="dxa"/>
            <w:vMerge/>
            <w:tcBorders>
              <w:top w:val="nil"/>
              <w:right w:val="single" w:sz="4" w:space="0" w:color="000000"/>
            </w:tcBorders>
          </w:tcPr>
          <w:p w14:paraId="0EE8816D"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right w:val="single" w:sz="4" w:space="0" w:color="000000"/>
            </w:tcBorders>
          </w:tcPr>
          <w:p w14:paraId="2769F219" w14:textId="77777777" w:rsidR="00273ACC" w:rsidRDefault="00273ACC">
            <w:pPr>
              <w:pStyle w:val="TableParagraph"/>
              <w:spacing w:before="0" w:line="191" w:lineRule="exact"/>
              <w:ind w:left="106"/>
              <w:rPr>
                <w:rFonts w:ascii="Arial" w:hAnsi="Arial" w:cs="Arial"/>
                <w:sz w:val="20"/>
                <w:szCs w:val="20"/>
              </w:rPr>
            </w:pPr>
          </w:p>
          <w:p w14:paraId="08B9F7FC" w14:textId="751450BA"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WEIGHT</w:t>
            </w:r>
          </w:p>
        </w:tc>
        <w:tc>
          <w:tcPr>
            <w:tcW w:w="2266" w:type="dxa"/>
            <w:tcBorders>
              <w:top w:val="single" w:sz="4" w:space="0" w:color="000000"/>
              <w:left w:val="single" w:sz="4" w:space="0" w:color="000000"/>
            </w:tcBorders>
          </w:tcPr>
          <w:p w14:paraId="401B5EE5" w14:textId="77777777" w:rsidR="00273ACC" w:rsidRDefault="00273ACC">
            <w:pPr>
              <w:pStyle w:val="TableParagraph"/>
              <w:spacing w:before="0" w:line="191" w:lineRule="exact"/>
              <w:ind w:left="106"/>
              <w:rPr>
                <w:rFonts w:ascii="Arial" w:hAnsi="Arial" w:cs="Arial"/>
                <w:sz w:val="20"/>
                <w:szCs w:val="20"/>
              </w:rPr>
            </w:pPr>
          </w:p>
          <w:p w14:paraId="616B39AA" w14:textId="67443E6A"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1977 KG</w:t>
            </w:r>
          </w:p>
        </w:tc>
        <w:tc>
          <w:tcPr>
            <w:tcW w:w="427" w:type="dxa"/>
            <w:vMerge/>
            <w:tcBorders>
              <w:top w:val="nil"/>
              <w:bottom w:val="nil"/>
            </w:tcBorders>
          </w:tcPr>
          <w:p w14:paraId="699014A8"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5775726E"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right w:val="single" w:sz="4" w:space="0" w:color="000000"/>
            </w:tcBorders>
          </w:tcPr>
          <w:p w14:paraId="042EF545" w14:textId="77777777" w:rsidR="00273ACC" w:rsidRDefault="00273ACC">
            <w:pPr>
              <w:pStyle w:val="TableParagraph"/>
              <w:spacing w:before="0" w:line="191" w:lineRule="exact"/>
              <w:ind w:left="107"/>
              <w:rPr>
                <w:rFonts w:ascii="Arial" w:hAnsi="Arial" w:cs="Arial"/>
                <w:sz w:val="20"/>
                <w:szCs w:val="20"/>
              </w:rPr>
            </w:pPr>
          </w:p>
          <w:p w14:paraId="4FB3DA66" w14:textId="138F86B1"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WEIGHT</w:t>
            </w:r>
          </w:p>
        </w:tc>
        <w:tc>
          <w:tcPr>
            <w:tcW w:w="2266" w:type="dxa"/>
            <w:tcBorders>
              <w:top w:val="single" w:sz="4" w:space="0" w:color="000000"/>
              <w:left w:val="single" w:sz="4" w:space="0" w:color="000000"/>
            </w:tcBorders>
          </w:tcPr>
          <w:p w14:paraId="19C1E771" w14:textId="77777777" w:rsidR="00273ACC" w:rsidRDefault="00273ACC">
            <w:pPr>
              <w:pStyle w:val="TableParagraph"/>
              <w:spacing w:before="0" w:line="191" w:lineRule="exact"/>
              <w:ind w:left="107"/>
              <w:rPr>
                <w:rFonts w:ascii="Arial" w:hAnsi="Arial" w:cs="Arial"/>
                <w:sz w:val="20"/>
                <w:szCs w:val="20"/>
              </w:rPr>
            </w:pPr>
          </w:p>
          <w:p w14:paraId="41CE5F3C" w14:textId="1883F7B0"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3100KG</w:t>
            </w:r>
          </w:p>
        </w:tc>
      </w:tr>
    </w:tbl>
    <w:p w14:paraId="17525A97" w14:textId="77777777" w:rsidR="008502BA" w:rsidRPr="006A79C9" w:rsidRDefault="008502BA">
      <w:pPr>
        <w:pStyle w:val="BodyText"/>
        <w:rPr>
          <w:rFonts w:ascii="Arial" w:hAnsi="Arial" w:cs="Arial"/>
        </w:rPr>
      </w:pPr>
    </w:p>
    <w:p w14:paraId="4D6A080E" w14:textId="77777777" w:rsidR="008502BA" w:rsidRPr="006A79C9" w:rsidRDefault="008502BA">
      <w:pPr>
        <w:pStyle w:val="BodyText"/>
        <w:spacing w:before="3"/>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1"/>
        <w:gridCol w:w="2267"/>
        <w:gridCol w:w="428"/>
        <w:gridCol w:w="737"/>
        <w:gridCol w:w="1675"/>
        <w:gridCol w:w="2267"/>
      </w:tblGrid>
      <w:tr w:rsidR="008502BA" w:rsidRPr="006A79C9" w14:paraId="72A41B82" w14:textId="77777777" w:rsidTr="00273ACC">
        <w:trPr>
          <w:trHeight w:val="829"/>
        </w:trPr>
        <w:tc>
          <w:tcPr>
            <w:tcW w:w="712" w:type="dxa"/>
            <w:tcBorders>
              <w:bottom w:val="single" w:sz="4" w:space="0" w:color="000000"/>
              <w:right w:val="single" w:sz="4" w:space="0" w:color="000000"/>
            </w:tcBorders>
          </w:tcPr>
          <w:p w14:paraId="77C3D993" w14:textId="77777777" w:rsidR="008502BA" w:rsidRPr="006A79C9" w:rsidRDefault="00F84358">
            <w:pPr>
              <w:pStyle w:val="TableParagraph"/>
              <w:spacing w:before="0" w:line="242" w:lineRule="auto"/>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1" w:type="dxa"/>
            <w:tcBorders>
              <w:left w:val="single" w:sz="4" w:space="0" w:color="000000"/>
              <w:bottom w:val="single" w:sz="4" w:space="0" w:color="000000"/>
              <w:right w:val="single" w:sz="4" w:space="0" w:color="000000"/>
            </w:tcBorders>
          </w:tcPr>
          <w:p w14:paraId="719B042F" w14:textId="77777777" w:rsidR="00273ACC" w:rsidRDefault="00273ACC">
            <w:pPr>
              <w:pStyle w:val="TableParagraph"/>
              <w:spacing w:before="0" w:line="200" w:lineRule="exact"/>
              <w:ind w:left="105"/>
              <w:rPr>
                <w:rFonts w:ascii="Arial" w:hAnsi="Arial" w:cs="Arial"/>
                <w:sz w:val="20"/>
                <w:szCs w:val="20"/>
              </w:rPr>
            </w:pPr>
          </w:p>
          <w:p w14:paraId="2F7ECA19" w14:textId="34D52FE4" w:rsidR="008502BA" w:rsidRPr="006A79C9" w:rsidRDefault="00F84358">
            <w:pPr>
              <w:pStyle w:val="TableParagraph"/>
              <w:spacing w:before="0" w:line="200"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39B3767B" w14:textId="77777777" w:rsidR="00273ACC" w:rsidRDefault="00273ACC">
            <w:pPr>
              <w:pStyle w:val="TableParagraph"/>
              <w:tabs>
                <w:tab w:val="left" w:pos="1130"/>
              </w:tabs>
              <w:spacing w:before="0" w:line="242" w:lineRule="auto"/>
              <w:ind w:left="104" w:right="83"/>
              <w:rPr>
                <w:rFonts w:ascii="Arial" w:hAnsi="Arial" w:cs="Arial"/>
                <w:sz w:val="20"/>
                <w:szCs w:val="20"/>
              </w:rPr>
            </w:pPr>
          </w:p>
          <w:p w14:paraId="2E1BF7ED" w14:textId="2727B765" w:rsidR="008502BA" w:rsidRPr="006A79C9" w:rsidRDefault="00F84358">
            <w:pPr>
              <w:pStyle w:val="TableParagraph"/>
              <w:tabs>
                <w:tab w:val="left" w:pos="1130"/>
              </w:tabs>
              <w:spacing w:before="0" w:line="242" w:lineRule="auto"/>
              <w:ind w:left="104" w:right="83"/>
              <w:rPr>
                <w:rFonts w:ascii="Arial" w:hAnsi="Arial" w:cs="Arial"/>
                <w:sz w:val="20"/>
                <w:szCs w:val="20"/>
              </w:rPr>
            </w:pPr>
            <w:r w:rsidRPr="006A79C9">
              <w:rPr>
                <w:rFonts w:ascii="Arial" w:hAnsi="Arial" w:cs="Arial"/>
                <w:sz w:val="20"/>
                <w:szCs w:val="20"/>
              </w:rPr>
              <w:t>CROSS</w:t>
            </w:r>
            <w:r w:rsidR="00273ACC">
              <w:rPr>
                <w:rFonts w:ascii="Arial" w:hAnsi="Arial" w:cs="Arial"/>
                <w:sz w:val="20"/>
                <w:szCs w:val="20"/>
              </w:rPr>
              <w:t xml:space="preserve"> </w:t>
            </w:r>
            <w:r w:rsidRPr="006A79C9">
              <w:rPr>
                <w:rFonts w:ascii="Arial" w:hAnsi="Arial" w:cs="Arial"/>
                <w:spacing w:val="-1"/>
                <w:sz w:val="20"/>
                <w:szCs w:val="20"/>
              </w:rPr>
              <w:t>CONVEYOR</w:t>
            </w:r>
            <w:r w:rsidRPr="006A79C9">
              <w:rPr>
                <w:rFonts w:ascii="Arial" w:hAnsi="Arial" w:cs="Arial"/>
                <w:spacing w:val="-45"/>
                <w:sz w:val="20"/>
                <w:szCs w:val="20"/>
              </w:rPr>
              <w:t xml:space="preserve"> </w:t>
            </w:r>
            <w:r w:rsidRPr="006A79C9">
              <w:rPr>
                <w:rFonts w:ascii="Arial" w:hAnsi="Arial" w:cs="Arial"/>
                <w:sz w:val="20"/>
                <w:szCs w:val="20"/>
              </w:rPr>
              <w:t>DRIVE</w:t>
            </w:r>
            <w:r w:rsidRPr="006A79C9">
              <w:rPr>
                <w:rFonts w:ascii="Arial" w:hAnsi="Arial" w:cs="Arial"/>
                <w:spacing w:val="2"/>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02030695" w14:textId="77777777" w:rsidR="008502BA" w:rsidRPr="006A79C9" w:rsidRDefault="008502BA">
            <w:pPr>
              <w:pStyle w:val="TableParagraph"/>
              <w:spacing w:before="0" w:line="240" w:lineRule="auto"/>
              <w:rPr>
                <w:rFonts w:ascii="Arial" w:hAnsi="Arial" w:cs="Arial"/>
                <w:sz w:val="20"/>
                <w:szCs w:val="20"/>
              </w:rPr>
            </w:pPr>
          </w:p>
        </w:tc>
        <w:tc>
          <w:tcPr>
            <w:tcW w:w="737" w:type="dxa"/>
            <w:tcBorders>
              <w:bottom w:val="single" w:sz="4" w:space="0" w:color="000000"/>
              <w:right w:val="single" w:sz="4" w:space="0" w:color="000000"/>
            </w:tcBorders>
          </w:tcPr>
          <w:p w14:paraId="4920408B" w14:textId="77777777" w:rsidR="008502BA" w:rsidRPr="006A79C9" w:rsidRDefault="00F84358">
            <w:pPr>
              <w:pStyle w:val="TableParagraph"/>
              <w:spacing w:before="0" w:line="242" w:lineRule="auto"/>
              <w:ind w:left="92" w:right="149"/>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5" w:type="dxa"/>
            <w:tcBorders>
              <w:left w:val="single" w:sz="4" w:space="0" w:color="000000"/>
              <w:bottom w:val="single" w:sz="4" w:space="0" w:color="000000"/>
              <w:right w:val="single" w:sz="4" w:space="0" w:color="000000"/>
            </w:tcBorders>
          </w:tcPr>
          <w:p w14:paraId="6C94FF2B" w14:textId="77777777" w:rsidR="00273ACC" w:rsidRDefault="00273ACC">
            <w:pPr>
              <w:pStyle w:val="TableParagraph"/>
              <w:spacing w:before="0" w:line="200" w:lineRule="exact"/>
              <w:ind w:left="102"/>
              <w:rPr>
                <w:rFonts w:ascii="Arial" w:hAnsi="Arial" w:cs="Arial"/>
                <w:sz w:val="20"/>
                <w:szCs w:val="20"/>
              </w:rPr>
            </w:pPr>
          </w:p>
          <w:p w14:paraId="7558FA19" w14:textId="20DA2A49" w:rsidR="008502BA" w:rsidRPr="006A79C9" w:rsidRDefault="00F84358">
            <w:pPr>
              <w:pStyle w:val="TableParagraph"/>
              <w:spacing w:before="0" w:line="200"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0B3590C9" w14:textId="77777777" w:rsidR="00273ACC" w:rsidRDefault="00273ACC" w:rsidP="00273ACC">
            <w:pPr>
              <w:pStyle w:val="TableParagraph"/>
              <w:spacing w:before="0" w:line="200" w:lineRule="exact"/>
              <w:ind w:left="101"/>
              <w:rPr>
                <w:rFonts w:ascii="Arial" w:hAnsi="Arial" w:cs="Arial"/>
                <w:sz w:val="20"/>
                <w:szCs w:val="20"/>
              </w:rPr>
            </w:pPr>
          </w:p>
          <w:p w14:paraId="456895AE" w14:textId="5B3E970C" w:rsidR="008502BA" w:rsidRPr="006A79C9" w:rsidRDefault="00F84358" w:rsidP="00273ACC">
            <w:pPr>
              <w:pStyle w:val="TableParagraph"/>
              <w:spacing w:before="0" w:line="200" w:lineRule="exact"/>
              <w:ind w:left="101"/>
              <w:rPr>
                <w:rFonts w:ascii="Arial" w:hAnsi="Arial" w:cs="Arial"/>
                <w:sz w:val="20"/>
                <w:szCs w:val="20"/>
              </w:rPr>
            </w:pPr>
            <w:r w:rsidRPr="006A79C9">
              <w:rPr>
                <w:rFonts w:ascii="Arial" w:hAnsi="Arial" w:cs="Arial"/>
                <w:sz w:val="20"/>
                <w:szCs w:val="20"/>
              </w:rPr>
              <w:t>EXTENDABLE</w:t>
            </w:r>
            <w:r w:rsidR="00273ACC">
              <w:rPr>
                <w:rFonts w:ascii="Arial" w:hAnsi="Arial" w:cs="Arial"/>
                <w:sz w:val="20"/>
                <w:szCs w:val="20"/>
              </w:rPr>
              <w:t xml:space="preserve"> </w:t>
            </w:r>
            <w:r w:rsidRPr="006A79C9">
              <w:rPr>
                <w:rFonts w:ascii="Arial" w:hAnsi="Arial" w:cs="Arial"/>
                <w:sz w:val="20"/>
                <w:szCs w:val="20"/>
              </w:rPr>
              <w:t>/SHIFTABLE</w:t>
            </w:r>
            <w:r w:rsidRPr="006A79C9">
              <w:rPr>
                <w:rFonts w:ascii="Arial" w:hAnsi="Arial" w:cs="Arial"/>
                <w:sz w:val="20"/>
                <w:szCs w:val="20"/>
              </w:rPr>
              <w:tab/>
              <w:t>15</w:t>
            </w:r>
          </w:p>
          <w:p w14:paraId="5842FF5D" w14:textId="65752CA5" w:rsidR="008502BA" w:rsidRPr="006A79C9" w:rsidRDefault="00F84358">
            <w:pPr>
              <w:pStyle w:val="TableParagraph"/>
              <w:tabs>
                <w:tab w:val="left" w:pos="1608"/>
              </w:tabs>
              <w:spacing w:before="3" w:line="240" w:lineRule="auto"/>
              <w:ind w:left="101"/>
              <w:rPr>
                <w:rFonts w:ascii="Arial" w:hAnsi="Arial" w:cs="Arial"/>
                <w:sz w:val="20"/>
                <w:szCs w:val="20"/>
              </w:rPr>
            </w:pPr>
            <w:r w:rsidRPr="006A79C9">
              <w:rPr>
                <w:rFonts w:ascii="Arial" w:hAnsi="Arial" w:cs="Arial"/>
                <w:sz w:val="20"/>
                <w:szCs w:val="20"/>
              </w:rPr>
              <w:t>CONVEYOR</w:t>
            </w:r>
            <w:r w:rsidR="00273ACC">
              <w:rPr>
                <w:rFonts w:ascii="Arial" w:hAnsi="Arial" w:cs="Arial"/>
                <w:sz w:val="20"/>
                <w:szCs w:val="20"/>
              </w:rPr>
              <w:t xml:space="preserve"> </w:t>
            </w:r>
            <w:r w:rsidRPr="006A79C9">
              <w:rPr>
                <w:rFonts w:ascii="Arial" w:hAnsi="Arial" w:cs="Arial"/>
                <w:sz w:val="20"/>
                <w:szCs w:val="20"/>
              </w:rPr>
              <w:t>DRIVE</w:t>
            </w:r>
          </w:p>
          <w:p w14:paraId="1D4B73BF" w14:textId="77777777" w:rsidR="008502BA" w:rsidRPr="006A79C9" w:rsidRDefault="00F84358">
            <w:pPr>
              <w:pStyle w:val="TableParagraph"/>
              <w:spacing w:before="8" w:line="189" w:lineRule="exact"/>
              <w:ind w:left="101"/>
              <w:rPr>
                <w:rFonts w:ascii="Arial" w:hAnsi="Arial" w:cs="Arial"/>
                <w:sz w:val="20"/>
                <w:szCs w:val="20"/>
              </w:rPr>
            </w:pPr>
            <w:r w:rsidRPr="006A79C9">
              <w:rPr>
                <w:rFonts w:ascii="Arial" w:hAnsi="Arial" w:cs="Arial"/>
                <w:sz w:val="20"/>
                <w:szCs w:val="20"/>
              </w:rPr>
              <w:t>MOTOR</w:t>
            </w:r>
          </w:p>
        </w:tc>
      </w:tr>
      <w:tr w:rsidR="008502BA" w:rsidRPr="006A79C9" w14:paraId="55E51FD6" w14:textId="77777777" w:rsidTr="00273ACC">
        <w:trPr>
          <w:trHeight w:val="296"/>
        </w:trPr>
        <w:tc>
          <w:tcPr>
            <w:tcW w:w="712" w:type="dxa"/>
            <w:vMerge w:val="restart"/>
            <w:tcBorders>
              <w:top w:val="single" w:sz="4" w:space="0" w:color="000000"/>
              <w:right w:val="single" w:sz="4" w:space="0" w:color="000000"/>
            </w:tcBorders>
          </w:tcPr>
          <w:p w14:paraId="1CC0421D" w14:textId="77777777" w:rsidR="008502BA" w:rsidRPr="006A79C9" w:rsidRDefault="00F84358">
            <w:pPr>
              <w:pStyle w:val="TableParagraph"/>
              <w:spacing w:before="0" w:line="201" w:lineRule="exact"/>
              <w:ind w:right="93"/>
              <w:jc w:val="right"/>
              <w:rPr>
                <w:rFonts w:ascii="Arial" w:hAnsi="Arial" w:cs="Arial"/>
                <w:sz w:val="20"/>
                <w:szCs w:val="20"/>
              </w:rPr>
            </w:pPr>
            <w:r w:rsidRPr="006A79C9">
              <w:rPr>
                <w:rFonts w:ascii="Arial" w:hAnsi="Arial" w:cs="Arial"/>
                <w:w w:val="101"/>
                <w:sz w:val="20"/>
                <w:szCs w:val="20"/>
              </w:rPr>
              <w:t>5</w:t>
            </w:r>
          </w:p>
        </w:tc>
        <w:tc>
          <w:tcPr>
            <w:tcW w:w="1671" w:type="dxa"/>
            <w:tcBorders>
              <w:top w:val="single" w:sz="4" w:space="0" w:color="000000"/>
              <w:left w:val="single" w:sz="4" w:space="0" w:color="000000"/>
              <w:bottom w:val="single" w:sz="4" w:space="0" w:color="000000"/>
              <w:right w:val="single" w:sz="4" w:space="0" w:color="000000"/>
            </w:tcBorders>
          </w:tcPr>
          <w:p w14:paraId="16B51DFE"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3D4C4961"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32A7D93E" w14:textId="77777777" w:rsidR="008502BA" w:rsidRPr="006A79C9" w:rsidRDefault="008502BA">
            <w:pPr>
              <w:rPr>
                <w:rFonts w:ascii="Arial" w:hAnsi="Arial" w:cs="Arial"/>
                <w:sz w:val="20"/>
                <w:szCs w:val="20"/>
              </w:rPr>
            </w:pPr>
          </w:p>
        </w:tc>
        <w:tc>
          <w:tcPr>
            <w:tcW w:w="737" w:type="dxa"/>
            <w:vMerge w:val="restart"/>
            <w:tcBorders>
              <w:top w:val="single" w:sz="4" w:space="0" w:color="000000"/>
              <w:right w:val="single" w:sz="4" w:space="0" w:color="000000"/>
            </w:tcBorders>
          </w:tcPr>
          <w:p w14:paraId="6C45F28B" w14:textId="77777777" w:rsidR="008502BA" w:rsidRPr="006A79C9" w:rsidRDefault="00F84358">
            <w:pPr>
              <w:pStyle w:val="TableParagraph"/>
              <w:spacing w:before="0" w:line="201" w:lineRule="exact"/>
              <w:ind w:right="101"/>
              <w:jc w:val="right"/>
              <w:rPr>
                <w:rFonts w:ascii="Arial" w:hAnsi="Arial" w:cs="Arial"/>
                <w:sz w:val="20"/>
                <w:szCs w:val="20"/>
              </w:rPr>
            </w:pPr>
            <w:r w:rsidRPr="006A79C9">
              <w:rPr>
                <w:rFonts w:ascii="Arial" w:hAnsi="Arial" w:cs="Arial"/>
                <w:w w:val="101"/>
                <w:sz w:val="20"/>
                <w:szCs w:val="20"/>
              </w:rPr>
              <w:t>6</w:t>
            </w:r>
          </w:p>
        </w:tc>
        <w:tc>
          <w:tcPr>
            <w:tcW w:w="1675" w:type="dxa"/>
            <w:tcBorders>
              <w:top w:val="single" w:sz="4" w:space="0" w:color="000000"/>
              <w:left w:val="single" w:sz="4" w:space="0" w:color="000000"/>
              <w:bottom w:val="single" w:sz="4" w:space="0" w:color="000000"/>
              <w:right w:val="single" w:sz="4" w:space="0" w:color="000000"/>
            </w:tcBorders>
          </w:tcPr>
          <w:p w14:paraId="5276A23A"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2C3A5BEB"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r>
      <w:tr w:rsidR="008502BA" w:rsidRPr="006A79C9" w14:paraId="0AFEE59D" w14:textId="77777777" w:rsidTr="00273ACC">
        <w:trPr>
          <w:trHeight w:val="291"/>
        </w:trPr>
        <w:tc>
          <w:tcPr>
            <w:tcW w:w="712" w:type="dxa"/>
            <w:vMerge/>
            <w:tcBorders>
              <w:top w:val="nil"/>
              <w:right w:val="single" w:sz="4" w:space="0" w:color="000000"/>
            </w:tcBorders>
          </w:tcPr>
          <w:p w14:paraId="520329EF"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6F62261A" w14:textId="77777777" w:rsidR="00273ACC" w:rsidRDefault="00273ACC">
            <w:pPr>
              <w:pStyle w:val="TableParagraph"/>
              <w:spacing w:before="0" w:line="196" w:lineRule="exact"/>
              <w:ind w:left="105"/>
              <w:rPr>
                <w:rFonts w:ascii="Arial" w:hAnsi="Arial" w:cs="Arial"/>
                <w:sz w:val="20"/>
                <w:szCs w:val="20"/>
              </w:rPr>
            </w:pPr>
          </w:p>
          <w:p w14:paraId="5E6CA3D1" w14:textId="5E39EDBC"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348D4E43" w14:textId="77777777" w:rsidR="00273ACC" w:rsidRDefault="00273ACC">
            <w:pPr>
              <w:pStyle w:val="TableParagraph"/>
              <w:spacing w:before="0" w:line="196" w:lineRule="exact"/>
              <w:ind w:left="104"/>
              <w:rPr>
                <w:rFonts w:ascii="Arial" w:hAnsi="Arial" w:cs="Arial"/>
                <w:sz w:val="20"/>
                <w:szCs w:val="20"/>
              </w:rPr>
            </w:pPr>
          </w:p>
          <w:p w14:paraId="08D57BA5" w14:textId="235CA75D"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260</w:t>
            </w:r>
          </w:p>
        </w:tc>
        <w:tc>
          <w:tcPr>
            <w:tcW w:w="428" w:type="dxa"/>
            <w:vMerge/>
            <w:tcBorders>
              <w:top w:val="nil"/>
              <w:bottom w:val="nil"/>
            </w:tcBorders>
          </w:tcPr>
          <w:p w14:paraId="00F51FF1"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56D72077"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1E8B767B" w14:textId="77777777" w:rsidR="00273ACC" w:rsidRDefault="00273ACC">
            <w:pPr>
              <w:pStyle w:val="TableParagraph"/>
              <w:spacing w:before="0" w:line="196" w:lineRule="exact"/>
              <w:ind w:left="102"/>
              <w:rPr>
                <w:rFonts w:ascii="Arial" w:hAnsi="Arial" w:cs="Arial"/>
                <w:sz w:val="20"/>
                <w:szCs w:val="20"/>
              </w:rPr>
            </w:pPr>
          </w:p>
          <w:p w14:paraId="16054CC0" w14:textId="2C003203"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140E2866" w14:textId="77777777" w:rsidR="00273ACC" w:rsidRDefault="00273ACC">
            <w:pPr>
              <w:pStyle w:val="TableParagraph"/>
              <w:spacing w:before="0" w:line="196" w:lineRule="exact"/>
              <w:ind w:left="101"/>
              <w:rPr>
                <w:rFonts w:ascii="Arial" w:hAnsi="Arial" w:cs="Arial"/>
                <w:sz w:val="20"/>
                <w:szCs w:val="20"/>
              </w:rPr>
            </w:pPr>
          </w:p>
          <w:p w14:paraId="645E26AF" w14:textId="674D1AE8"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sz w:val="20"/>
                <w:szCs w:val="20"/>
              </w:rPr>
              <w:t>185</w:t>
            </w:r>
          </w:p>
        </w:tc>
      </w:tr>
      <w:tr w:rsidR="008502BA" w:rsidRPr="006A79C9" w14:paraId="2560E991" w14:textId="77777777" w:rsidTr="00273ACC">
        <w:trPr>
          <w:trHeight w:val="292"/>
        </w:trPr>
        <w:tc>
          <w:tcPr>
            <w:tcW w:w="712" w:type="dxa"/>
            <w:vMerge/>
            <w:tcBorders>
              <w:top w:val="nil"/>
              <w:right w:val="single" w:sz="4" w:space="0" w:color="000000"/>
            </w:tcBorders>
          </w:tcPr>
          <w:p w14:paraId="6FBB69EF"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623D2965" w14:textId="77777777" w:rsidR="00273ACC" w:rsidRDefault="00273ACC">
            <w:pPr>
              <w:pStyle w:val="TableParagraph"/>
              <w:spacing w:before="0" w:line="191" w:lineRule="exact"/>
              <w:ind w:left="105"/>
              <w:rPr>
                <w:rFonts w:ascii="Arial" w:hAnsi="Arial" w:cs="Arial"/>
                <w:sz w:val="20"/>
                <w:szCs w:val="20"/>
              </w:rPr>
            </w:pPr>
          </w:p>
          <w:p w14:paraId="03DBF4FB" w14:textId="6308C36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6BF64D84" w14:textId="77777777" w:rsidR="00273ACC" w:rsidRDefault="00273ACC">
            <w:pPr>
              <w:pStyle w:val="TableParagraph"/>
              <w:spacing w:before="0" w:line="191" w:lineRule="exact"/>
              <w:ind w:left="104"/>
              <w:rPr>
                <w:rFonts w:ascii="Arial" w:hAnsi="Arial" w:cs="Arial"/>
                <w:w w:val="101"/>
                <w:sz w:val="20"/>
                <w:szCs w:val="20"/>
              </w:rPr>
            </w:pPr>
          </w:p>
          <w:p w14:paraId="2851FE1A" w14:textId="25FCBD4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6C8DF8C5"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1D8D88CB"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073F646F" w14:textId="77777777" w:rsidR="00273ACC" w:rsidRDefault="00273ACC">
            <w:pPr>
              <w:pStyle w:val="TableParagraph"/>
              <w:spacing w:before="0" w:line="191" w:lineRule="exact"/>
              <w:ind w:left="102"/>
              <w:rPr>
                <w:rFonts w:ascii="Arial" w:hAnsi="Arial" w:cs="Arial"/>
                <w:sz w:val="20"/>
                <w:szCs w:val="20"/>
              </w:rPr>
            </w:pPr>
          </w:p>
          <w:p w14:paraId="59C58486" w14:textId="212E45FB"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2A051CCA" w14:textId="77777777" w:rsidR="00273ACC" w:rsidRDefault="00273ACC">
            <w:pPr>
              <w:pStyle w:val="TableParagraph"/>
              <w:spacing w:before="0" w:line="191" w:lineRule="exact"/>
              <w:ind w:left="101"/>
              <w:rPr>
                <w:rFonts w:ascii="Arial" w:hAnsi="Arial" w:cs="Arial"/>
                <w:w w:val="101"/>
                <w:sz w:val="20"/>
                <w:szCs w:val="20"/>
              </w:rPr>
            </w:pPr>
          </w:p>
          <w:p w14:paraId="0979EC0A" w14:textId="7E309D0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33A257FF" w14:textId="77777777" w:rsidTr="00273ACC">
        <w:trPr>
          <w:trHeight w:val="291"/>
        </w:trPr>
        <w:tc>
          <w:tcPr>
            <w:tcW w:w="712" w:type="dxa"/>
            <w:vMerge/>
            <w:tcBorders>
              <w:top w:val="nil"/>
              <w:right w:val="single" w:sz="4" w:space="0" w:color="000000"/>
            </w:tcBorders>
          </w:tcPr>
          <w:p w14:paraId="11ED206B"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0170115C" w14:textId="77777777" w:rsidR="00273ACC" w:rsidRDefault="00273ACC">
            <w:pPr>
              <w:pStyle w:val="TableParagraph"/>
              <w:spacing w:before="0" w:line="191" w:lineRule="exact"/>
              <w:ind w:left="105"/>
              <w:rPr>
                <w:rFonts w:ascii="Arial" w:hAnsi="Arial" w:cs="Arial"/>
                <w:sz w:val="20"/>
                <w:szCs w:val="20"/>
              </w:rPr>
            </w:pPr>
          </w:p>
          <w:p w14:paraId="510159F3" w14:textId="5F6A05D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6E1CD599" w14:textId="77777777" w:rsidR="00273ACC" w:rsidRDefault="00273ACC">
            <w:pPr>
              <w:pStyle w:val="TableParagraph"/>
              <w:spacing w:before="0" w:line="191" w:lineRule="exact"/>
              <w:ind w:left="104"/>
              <w:rPr>
                <w:rFonts w:ascii="Arial" w:hAnsi="Arial" w:cs="Arial"/>
                <w:sz w:val="20"/>
                <w:szCs w:val="20"/>
              </w:rPr>
            </w:pPr>
          </w:p>
          <w:p w14:paraId="3BE49825" w14:textId="4356A5A0"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w:t>
            </w:r>
            <w:r w:rsidRPr="006A79C9">
              <w:rPr>
                <w:rFonts w:ascii="Arial" w:hAnsi="Arial" w:cs="Arial"/>
                <w:spacing w:val="5"/>
                <w:sz w:val="20"/>
                <w:szCs w:val="20"/>
              </w:rPr>
              <w:t xml:space="preserve"> </w:t>
            </w:r>
            <w:r w:rsidRPr="006A79C9">
              <w:rPr>
                <w:rFonts w:ascii="Arial" w:hAnsi="Arial" w:cs="Arial"/>
                <w:sz w:val="20"/>
                <w:szCs w:val="20"/>
              </w:rPr>
              <w:t>300</w:t>
            </w:r>
          </w:p>
        </w:tc>
        <w:tc>
          <w:tcPr>
            <w:tcW w:w="428" w:type="dxa"/>
            <w:vMerge/>
            <w:tcBorders>
              <w:top w:val="nil"/>
              <w:bottom w:val="nil"/>
            </w:tcBorders>
          </w:tcPr>
          <w:p w14:paraId="4BAD8740"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5B2A8AD9"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71E62DD2" w14:textId="77777777" w:rsidR="00273ACC" w:rsidRDefault="00273ACC">
            <w:pPr>
              <w:pStyle w:val="TableParagraph"/>
              <w:spacing w:before="0" w:line="191" w:lineRule="exact"/>
              <w:ind w:left="102"/>
              <w:rPr>
                <w:rFonts w:ascii="Arial" w:hAnsi="Arial" w:cs="Arial"/>
                <w:sz w:val="20"/>
                <w:szCs w:val="20"/>
              </w:rPr>
            </w:pPr>
          </w:p>
          <w:p w14:paraId="0A1D968E" w14:textId="633B382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01CD9A2F" w14:textId="77777777" w:rsidR="00273ACC" w:rsidRDefault="00273ACC">
            <w:pPr>
              <w:pStyle w:val="TableParagraph"/>
              <w:spacing w:before="0" w:line="191" w:lineRule="exact"/>
              <w:ind w:left="101"/>
              <w:rPr>
                <w:rFonts w:ascii="Arial" w:hAnsi="Arial" w:cs="Arial"/>
                <w:sz w:val="20"/>
                <w:szCs w:val="20"/>
              </w:rPr>
            </w:pPr>
          </w:p>
          <w:p w14:paraId="2C257265" w14:textId="2678C29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3300</w:t>
            </w:r>
          </w:p>
        </w:tc>
      </w:tr>
      <w:tr w:rsidR="008502BA" w:rsidRPr="006A79C9" w14:paraId="4B3E87F9" w14:textId="77777777" w:rsidTr="00273ACC">
        <w:trPr>
          <w:trHeight w:val="286"/>
        </w:trPr>
        <w:tc>
          <w:tcPr>
            <w:tcW w:w="712" w:type="dxa"/>
            <w:vMerge/>
            <w:tcBorders>
              <w:top w:val="nil"/>
              <w:right w:val="single" w:sz="4" w:space="0" w:color="000000"/>
            </w:tcBorders>
          </w:tcPr>
          <w:p w14:paraId="76169A2A"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9D0903D" w14:textId="77777777" w:rsidR="00273ACC" w:rsidRDefault="00273ACC">
            <w:pPr>
              <w:pStyle w:val="TableParagraph"/>
              <w:spacing w:before="0" w:line="191" w:lineRule="exact"/>
              <w:ind w:left="105"/>
              <w:rPr>
                <w:rFonts w:ascii="Arial" w:hAnsi="Arial" w:cs="Arial"/>
                <w:sz w:val="20"/>
                <w:szCs w:val="20"/>
              </w:rPr>
            </w:pPr>
          </w:p>
          <w:p w14:paraId="5C2536DD" w14:textId="2D8EC962"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411A6B2F" w14:textId="77777777" w:rsidR="00273ACC" w:rsidRDefault="00273ACC">
            <w:pPr>
              <w:pStyle w:val="TableParagraph"/>
              <w:spacing w:before="0" w:line="191" w:lineRule="exact"/>
              <w:ind w:left="104"/>
              <w:rPr>
                <w:rFonts w:ascii="Arial" w:hAnsi="Arial" w:cs="Arial"/>
                <w:sz w:val="20"/>
                <w:szCs w:val="20"/>
              </w:rPr>
            </w:pPr>
          </w:p>
          <w:p w14:paraId="1AB6B4FF" w14:textId="679E5B1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57.5</w:t>
            </w:r>
          </w:p>
        </w:tc>
        <w:tc>
          <w:tcPr>
            <w:tcW w:w="428" w:type="dxa"/>
            <w:vMerge/>
            <w:tcBorders>
              <w:top w:val="nil"/>
              <w:bottom w:val="nil"/>
            </w:tcBorders>
          </w:tcPr>
          <w:p w14:paraId="6E4A6603"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373876F4"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52A6E4A4" w14:textId="77777777" w:rsidR="00273ACC" w:rsidRDefault="00273ACC">
            <w:pPr>
              <w:pStyle w:val="TableParagraph"/>
              <w:spacing w:before="0" w:line="191" w:lineRule="exact"/>
              <w:ind w:left="102"/>
              <w:rPr>
                <w:rFonts w:ascii="Arial" w:hAnsi="Arial" w:cs="Arial"/>
                <w:sz w:val="20"/>
                <w:szCs w:val="20"/>
              </w:rPr>
            </w:pPr>
          </w:p>
          <w:p w14:paraId="0C383DD8" w14:textId="3CF9B523"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7CBB6AB6" w14:textId="77777777" w:rsidR="00273ACC" w:rsidRDefault="00273ACC">
            <w:pPr>
              <w:pStyle w:val="TableParagraph"/>
              <w:spacing w:before="0" w:line="191" w:lineRule="exact"/>
              <w:ind w:left="101"/>
              <w:rPr>
                <w:rFonts w:ascii="Arial" w:hAnsi="Arial" w:cs="Arial"/>
                <w:sz w:val="20"/>
                <w:szCs w:val="20"/>
              </w:rPr>
            </w:pPr>
          </w:p>
          <w:p w14:paraId="64A93AB8" w14:textId="47A0BE9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41.5</w:t>
            </w:r>
          </w:p>
        </w:tc>
      </w:tr>
      <w:tr w:rsidR="008502BA" w:rsidRPr="006A79C9" w14:paraId="609F3B31" w14:textId="77777777" w:rsidTr="00273ACC">
        <w:trPr>
          <w:trHeight w:val="291"/>
        </w:trPr>
        <w:tc>
          <w:tcPr>
            <w:tcW w:w="712" w:type="dxa"/>
            <w:vMerge/>
            <w:tcBorders>
              <w:top w:val="nil"/>
              <w:right w:val="single" w:sz="4" w:space="0" w:color="000000"/>
            </w:tcBorders>
          </w:tcPr>
          <w:p w14:paraId="38F3413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5A6BDF9" w14:textId="77777777" w:rsidR="00273ACC" w:rsidRDefault="00273ACC">
            <w:pPr>
              <w:pStyle w:val="TableParagraph"/>
              <w:spacing w:before="0" w:line="196" w:lineRule="exact"/>
              <w:ind w:left="105"/>
              <w:rPr>
                <w:rFonts w:ascii="Arial" w:hAnsi="Arial" w:cs="Arial"/>
                <w:sz w:val="20"/>
                <w:szCs w:val="20"/>
              </w:rPr>
            </w:pPr>
          </w:p>
          <w:p w14:paraId="671981B7" w14:textId="313A539F"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366641F6" w14:textId="77777777" w:rsidR="00273ACC" w:rsidRDefault="00273ACC">
            <w:pPr>
              <w:pStyle w:val="TableParagraph"/>
              <w:spacing w:before="0" w:line="196" w:lineRule="exact"/>
              <w:ind w:left="104"/>
              <w:rPr>
                <w:rFonts w:ascii="Arial" w:hAnsi="Arial" w:cs="Arial"/>
                <w:sz w:val="20"/>
                <w:szCs w:val="20"/>
              </w:rPr>
            </w:pPr>
          </w:p>
          <w:p w14:paraId="58924629" w14:textId="1008A31D"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1</w:t>
            </w:r>
            <w:r w:rsidRPr="006A79C9">
              <w:rPr>
                <w:rFonts w:ascii="Arial" w:hAnsi="Arial" w:cs="Arial"/>
                <w:spacing w:val="5"/>
                <w:sz w:val="20"/>
                <w:szCs w:val="20"/>
              </w:rPr>
              <w:t xml:space="preserve"> </w:t>
            </w:r>
            <w:r w:rsidRPr="006A79C9">
              <w:rPr>
                <w:rFonts w:ascii="Arial" w:hAnsi="Arial" w:cs="Arial"/>
                <w:sz w:val="20"/>
                <w:szCs w:val="20"/>
              </w:rPr>
              <w:t>488</w:t>
            </w:r>
          </w:p>
        </w:tc>
        <w:tc>
          <w:tcPr>
            <w:tcW w:w="428" w:type="dxa"/>
            <w:vMerge/>
            <w:tcBorders>
              <w:top w:val="nil"/>
              <w:bottom w:val="nil"/>
            </w:tcBorders>
          </w:tcPr>
          <w:p w14:paraId="7E9A7652"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06BA296B"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22E0EC4C" w14:textId="77777777" w:rsidR="00273ACC" w:rsidRDefault="00273ACC">
            <w:pPr>
              <w:pStyle w:val="TableParagraph"/>
              <w:spacing w:before="0" w:line="196" w:lineRule="exact"/>
              <w:ind w:left="102"/>
              <w:rPr>
                <w:rFonts w:ascii="Arial" w:hAnsi="Arial" w:cs="Arial"/>
                <w:sz w:val="20"/>
                <w:szCs w:val="20"/>
              </w:rPr>
            </w:pPr>
          </w:p>
          <w:p w14:paraId="2ED3AAA4" w14:textId="45066F19"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0F0F16A1" w14:textId="77777777" w:rsidR="00273ACC" w:rsidRDefault="00273ACC">
            <w:pPr>
              <w:pStyle w:val="TableParagraph"/>
              <w:spacing w:before="0" w:line="196" w:lineRule="exact"/>
              <w:ind w:left="101"/>
              <w:rPr>
                <w:rFonts w:ascii="Arial" w:hAnsi="Arial" w:cs="Arial"/>
                <w:sz w:val="20"/>
                <w:szCs w:val="20"/>
              </w:rPr>
            </w:pPr>
          </w:p>
          <w:p w14:paraId="094614F9" w14:textId="29D5EDC3"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sz w:val="20"/>
                <w:szCs w:val="20"/>
              </w:rPr>
              <w:t>1488</w:t>
            </w:r>
          </w:p>
        </w:tc>
      </w:tr>
      <w:tr w:rsidR="008502BA" w:rsidRPr="006A79C9" w14:paraId="7E74D0B9" w14:textId="77777777" w:rsidTr="00273ACC">
        <w:trPr>
          <w:trHeight w:val="603"/>
        </w:trPr>
        <w:tc>
          <w:tcPr>
            <w:tcW w:w="712" w:type="dxa"/>
            <w:vMerge/>
            <w:tcBorders>
              <w:top w:val="nil"/>
              <w:right w:val="single" w:sz="4" w:space="0" w:color="000000"/>
            </w:tcBorders>
          </w:tcPr>
          <w:p w14:paraId="57AEC37B"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B93C4FC" w14:textId="77777777" w:rsidR="00273ACC" w:rsidRDefault="00273ACC">
            <w:pPr>
              <w:pStyle w:val="TableParagraph"/>
              <w:spacing w:before="0" w:line="191" w:lineRule="exact"/>
              <w:ind w:left="105"/>
              <w:rPr>
                <w:rFonts w:ascii="Arial" w:hAnsi="Arial" w:cs="Arial"/>
                <w:sz w:val="20"/>
                <w:szCs w:val="20"/>
              </w:rPr>
            </w:pPr>
          </w:p>
          <w:p w14:paraId="668E291D" w14:textId="776F155F"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76CC18CB" w14:textId="77777777" w:rsidR="008502BA" w:rsidRPr="006A79C9" w:rsidRDefault="00F84358">
            <w:pPr>
              <w:pStyle w:val="TableParagraph"/>
              <w:spacing w:before="108" w:line="240" w:lineRule="auto"/>
              <w:ind w:left="105"/>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1A9C40CF" w14:textId="77777777" w:rsidR="00273ACC" w:rsidRDefault="00273ACC">
            <w:pPr>
              <w:pStyle w:val="TableParagraph"/>
              <w:spacing w:before="0" w:line="191" w:lineRule="exact"/>
              <w:ind w:left="104"/>
              <w:rPr>
                <w:rFonts w:ascii="Arial" w:hAnsi="Arial" w:cs="Arial"/>
                <w:sz w:val="20"/>
                <w:szCs w:val="20"/>
              </w:rPr>
            </w:pPr>
          </w:p>
          <w:p w14:paraId="0EE02D18" w14:textId="08D2D0A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D355/30</w:t>
            </w:r>
          </w:p>
        </w:tc>
        <w:tc>
          <w:tcPr>
            <w:tcW w:w="428" w:type="dxa"/>
            <w:vMerge/>
            <w:tcBorders>
              <w:top w:val="nil"/>
              <w:bottom w:val="nil"/>
            </w:tcBorders>
          </w:tcPr>
          <w:p w14:paraId="492EA33F"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1D398433"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587FBC61" w14:textId="77777777" w:rsidR="00273ACC" w:rsidRDefault="00273ACC" w:rsidP="00273ACC">
            <w:pPr>
              <w:pStyle w:val="TableParagraph"/>
              <w:spacing w:before="0" w:line="191" w:lineRule="exact"/>
              <w:ind w:left="102"/>
              <w:rPr>
                <w:rFonts w:ascii="Arial" w:hAnsi="Arial" w:cs="Arial"/>
                <w:sz w:val="20"/>
                <w:szCs w:val="20"/>
              </w:rPr>
            </w:pPr>
          </w:p>
          <w:p w14:paraId="5F651C95" w14:textId="5C7D9310" w:rsidR="00273ACC" w:rsidRDefault="00F84358" w:rsidP="00273ACC">
            <w:pPr>
              <w:pStyle w:val="TableParagraph"/>
              <w:spacing w:before="0" w:line="191" w:lineRule="exact"/>
              <w:ind w:left="102"/>
              <w:rPr>
                <w:rFonts w:ascii="Arial" w:hAnsi="Arial" w:cs="Arial"/>
                <w:sz w:val="20"/>
                <w:szCs w:val="20"/>
              </w:rPr>
            </w:pPr>
            <w:r w:rsidRPr="006A79C9">
              <w:rPr>
                <w:rFonts w:ascii="Arial" w:hAnsi="Arial" w:cs="Arial"/>
                <w:sz w:val="20"/>
                <w:szCs w:val="20"/>
              </w:rPr>
              <w:t>FRAME</w:t>
            </w:r>
          </w:p>
          <w:p w14:paraId="5F9B604E" w14:textId="6EF8F1E7" w:rsidR="008502BA" w:rsidRPr="006A79C9" w:rsidRDefault="00F84358">
            <w:pPr>
              <w:pStyle w:val="TableParagraph"/>
              <w:spacing w:before="108" w:line="240" w:lineRule="auto"/>
              <w:ind w:left="102"/>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4D851337" w14:textId="77777777" w:rsidR="00273ACC" w:rsidRDefault="00273ACC">
            <w:pPr>
              <w:pStyle w:val="TableParagraph"/>
              <w:spacing w:before="0" w:line="191" w:lineRule="exact"/>
              <w:ind w:left="101"/>
              <w:rPr>
                <w:rFonts w:ascii="Arial" w:hAnsi="Arial" w:cs="Arial"/>
                <w:sz w:val="20"/>
                <w:szCs w:val="20"/>
              </w:rPr>
            </w:pPr>
          </w:p>
          <w:p w14:paraId="66CA6AEC" w14:textId="50E3C839"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D315L</w:t>
            </w:r>
          </w:p>
        </w:tc>
      </w:tr>
      <w:tr w:rsidR="008502BA" w:rsidRPr="006A79C9" w14:paraId="2658A18F" w14:textId="77777777" w:rsidTr="00273ACC">
        <w:trPr>
          <w:trHeight w:val="286"/>
        </w:trPr>
        <w:tc>
          <w:tcPr>
            <w:tcW w:w="712" w:type="dxa"/>
            <w:vMerge/>
            <w:tcBorders>
              <w:top w:val="nil"/>
              <w:right w:val="single" w:sz="4" w:space="0" w:color="000000"/>
            </w:tcBorders>
          </w:tcPr>
          <w:p w14:paraId="6278461C"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FC3A7C8" w14:textId="77777777" w:rsidR="00273ACC" w:rsidRDefault="00273ACC">
            <w:pPr>
              <w:pStyle w:val="TableParagraph"/>
              <w:spacing w:before="0" w:line="191" w:lineRule="exact"/>
              <w:ind w:left="105"/>
              <w:rPr>
                <w:rFonts w:ascii="Arial" w:hAnsi="Arial" w:cs="Arial"/>
                <w:sz w:val="20"/>
                <w:szCs w:val="20"/>
              </w:rPr>
            </w:pPr>
          </w:p>
          <w:p w14:paraId="3B269895" w14:textId="43A72F0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69DFA418" w14:textId="77777777" w:rsidR="00273ACC" w:rsidRDefault="00273ACC">
            <w:pPr>
              <w:pStyle w:val="TableParagraph"/>
              <w:spacing w:before="0" w:line="191" w:lineRule="exact"/>
              <w:ind w:left="104"/>
              <w:rPr>
                <w:rFonts w:ascii="Arial" w:hAnsi="Arial" w:cs="Arial"/>
                <w:sz w:val="20"/>
                <w:szCs w:val="20"/>
              </w:rPr>
            </w:pPr>
          </w:p>
          <w:p w14:paraId="52B861FF" w14:textId="63CA7B0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N224</w:t>
            </w:r>
          </w:p>
        </w:tc>
        <w:tc>
          <w:tcPr>
            <w:tcW w:w="428" w:type="dxa"/>
            <w:vMerge/>
            <w:tcBorders>
              <w:top w:val="nil"/>
              <w:bottom w:val="nil"/>
            </w:tcBorders>
          </w:tcPr>
          <w:p w14:paraId="069453A0"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0358C864"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0F2C870D" w14:textId="77777777" w:rsidR="00273ACC" w:rsidRDefault="00273ACC">
            <w:pPr>
              <w:pStyle w:val="TableParagraph"/>
              <w:spacing w:before="0" w:line="191" w:lineRule="exact"/>
              <w:ind w:left="102"/>
              <w:rPr>
                <w:rFonts w:ascii="Arial" w:hAnsi="Arial" w:cs="Arial"/>
                <w:sz w:val="20"/>
                <w:szCs w:val="20"/>
              </w:rPr>
            </w:pPr>
          </w:p>
          <w:p w14:paraId="000C5EB4" w14:textId="36F5CFAA"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1574A54A" w14:textId="77777777" w:rsidR="00273ACC" w:rsidRDefault="00273ACC">
            <w:pPr>
              <w:pStyle w:val="TableParagraph"/>
              <w:spacing w:before="0" w:line="191" w:lineRule="exact"/>
              <w:ind w:left="101"/>
              <w:rPr>
                <w:rFonts w:ascii="Arial" w:hAnsi="Arial" w:cs="Arial"/>
                <w:sz w:val="20"/>
                <w:szCs w:val="20"/>
              </w:rPr>
            </w:pPr>
          </w:p>
          <w:p w14:paraId="7599BF9B" w14:textId="376AC0D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NU322</w:t>
            </w:r>
          </w:p>
        </w:tc>
      </w:tr>
      <w:tr w:rsidR="008502BA" w:rsidRPr="006A79C9" w14:paraId="3C0471D2" w14:textId="77777777" w:rsidTr="00273ACC">
        <w:trPr>
          <w:trHeight w:val="291"/>
        </w:trPr>
        <w:tc>
          <w:tcPr>
            <w:tcW w:w="712" w:type="dxa"/>
            <w:vMerge/>
            <w:tcBorders>
              <w:top w:val="nil"/>
              <w:right w:val="single" w:sz="4" w:space="0" w:color="000000"/>
            </w:tcBorders>
          </w:tcPr>
          <w:p w14:paraId="313AC2FE"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0007EDBF" w14:textId="77777777" w:rsidR="00273ACC" w:rsidRDefault="00273ACC">
            <w:pPr>
              <w:pStyle w:val="TableParagraph"/>
              <w:spacing w:before="0" w:line="196" w:lineRule="exact"/>
              <w:ind w:left="105"/>
              <w:rPr>
                <w:rFonts w:ascii="Arial" w:hAnsi="Arial" w:cs="Arial"/>
                <w:sz w:val="20"/>
                <w:szCs w:val="20"/>
              </w:rPr>
            </w:pPr>
          </w:p>
          <w:p w14:paraId="36574E29" w14:textId="59D94A65"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4C9AA576" w14:textId="77777777" w:rsidR="00273ACC" w:rsidRDefault="00273ACC">
            <w:pPr>
              <w:pStyle w:val="TableParagraph"/>
              <w:spacing w:before="0" w:line="196" w:lineRule="exact"/>
              <w:ind w:left="104"/>
              <w:rPr>
                <w:rFonts w:ascii="Arial" w:hAnsi="Arial" w:cs="Arial"/>
                <w:sz w:val="20"/>
                <w:szCs w:val="20"/>
              </w:rPr>
            </w:pPr>
          </w:p>
          <w:p w14:paraId="4E5E4419" w14:textId="4B385ED3"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6224</w:t>
            </w:r>
          </w:p>
        </w:tc>
        <w:tc>
          <w:tcPr>
            <w:tcW w:w="428" w:type="dxa"/>
            <w:vMerge/>
            <w:tcBorders>
              <w:top w:val="nil"/>
              <w:bottom w:val="nil"/>
            </w:tcBorders>
          </w:tcPr>
          <w:p w14:paraId="11675EAF"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45A80CC2"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1DF6AB59" w14:textId="77777777" w:rsidR="00273ACC" w:rsidRDefault="00273ACC">
            <w:pPr>
              <w:pStyle w:val="TableParagraph"/>
              <w:spacing w:before="0" w:line="196" w:lineRule="exact"/>
              <w:ind w:left="102"/>
              <w:rPr>
                <w:rFonts w:ascii="Arial" w:hAnsi="Arial" w:cs="Arial"/>
                <w:sz w:val="20"/>
                <w:szCs w:val="20"/>
              </w:rPr>
            </w:pPr>
          </w:p>
          <w:p w14:paraId="5AFE3642" w14:textId="3A45AC7B"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D3ACCD3" w14:textId="77777777" w:rsidR="00273ACC" w:rsidRDefault="00273ACC">
            <w:pPr>
              <w:pStyle w:val="TableParagraph"/>
              <w:spacing w:before="0" w:line="196" w:lineRule="exact"/>
              <w:ind w:left="101"/>
              <w:rPr>
                <w:rFonts w:ascii="Arial" w:hAnsi="Arial" w:cs="Arial"/>
                <w:sz w:val="20"/>
                <w:szCs w:val="20"/>
              </w:rPr>
            </w:pPr>
          </w:p>
          <w:p w14:paraId="65745C43" w14:textId="1B1845CF"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sz w:val="20"/>
                <w:szCs w:val="20"/>
              </w:rPr>
              <w:t>6322</w:t>
            </w:r>
          </w:p>
        </w:tc>
      </w:tr>
      <w:tr w:rsidR="008502BA" w:rsidRPr="006A79C9" w14:paraId="7D550C93" w14:textId="77777777" w:rsidTr="00273ACC">
        <w:trPr>
          <w:trHeight w:val="291"/>
        </w:trPr>
        <w:tc>
          <w:tcPr>
            <w:tcW w:w="712" w:type="dxa"/>
            <w:vMerge/>
            <w:tcBorders>
              <w:top w:val="nil"/>
              <w:right w:val="single" w:sz="4" w:space="0" w:color="000000"/>
            </w:tcBorders>
          </w:tcPr>
          <w:p w14:paraId="118F6C5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right w:val="single" w:sz="4" w:space="0" w:color="000000"/>
            </w:tcBorders>
          </w:tcPr>
          <w:p w14:paraId="68BDF127" w14:textId="77777777" w:rsidR="00273ACC" w:rsidRDefault="00273ACC">
            <w:pPr>
              <w:pStyle w:val="TableParagraph"/>
              <w:spacing w:before="0" w:line="191" w:lineRule="exact"/>
              <w:ind w:left="105"/>
              <w:rPr>
                <w:rFonts w:ascii="Arial" w:hAnsi="Arial" w:cs="Arial"/>
                <w:sz w:val="20"/>
                <w:szCs w:val="20"/>
              </w:rPr>
            </w:pPr>
          </w:p>
          <w:p w14:paraId="463B2FE6" w14:textId="7634F59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0005B672" w14:textId="77777777" w:rsidR="00273ACC" w:rsidRDefault="00273ACC">
            <w:pPr>
              <w:pStyle w:val="TableParagraph"/>
              <w:spacing w:before="0" w:line="191" w:lineRule="exact"/>
              <w:ind w:left="104"/>
              <w:rPr>
                <w:rFonts w:ascii="Arial" w:hAnsi="Arial" w:cs="Arial"/>
                <w:sz w:val="20"/>
                <w:szCs w:val="20"/>
              </w:rPr>
            </w:pPr>
          </w:p>
          <w:p w14:paraId="67A9678A" w14:textId="2EEE1E1B"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2600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68F602EE"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40DB5095"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right w:val="single" w:sz="4" w:space="0" w:color="000000"/>
            </w:tcBorders>
          </w:tcPr>
          <w:p w14:paraId="23C746A6" w14:textId="77777777" w:rsidR="00273ACC" w:rsidRDefault="00273ACC">
            <w:pPr>
              <w:pStyle w:val="TableParagraph"/>
              <w:spacing w:before="0" w:line="191" w:lineRule="exact"/>
              <w:ind w:left="102"/>
              <w:rPr>
                <w:rFonts w:ascii="Arial" w:hAnsi="Arial" w:cs="Arial"/>
                <w:sz w:val="20"/>
                <w:szCs w:val="20"/>
              </w:rPr>
            </w:pPr>
          </w:p>
          <w:p w14:paraId="38AF4217" w14:textId="1A2F4DC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6342F148" w14:textId="77777777" w:rsidR="00273ACC" w:rsidRDefault="00273ACC">
            <w:pPr>
              <w:pStyle w:val="TableParagraph"/>
              <w:spacing w:before="0" w:line="191" w:lineRule="exact"/>
              <w:ind w:left="101"/>
              <w:rPr>
                <w:rFonts w:ascii="Arial" w:hAnsi="Arial" w:cs="Arial"/>
                <w:sz w:val="20"/>
                <w:szCs w:val="20"/>
              </w:rPr>
            </w:pPr>
          </w:p>
          <w:p w14:paraId="36873DA7" w14:textId="7CC3167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1850KG</w:t>
            </w:r>
          </w:p>
        </w:tc>
      </w:tr>
    </w:tbl>
    <w:p w14:paraId="42D06C99" w14:textId="77777777" w:rsidR="008502BA" w:rsidRPr="006A79C9" w:rsidRDefault="008502BA">
      <w:pPr>
        <w:pStyle w:val="BodyText"/>
        <w:rPr>
          <w:rFonts w:ascii="Arial" w:hAnsi="Arial" w:cs="Arial"/>
        </w:rPr>
      </w:pPr>
    </w:p>
    <w:p w14:paraId="50E2F389"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1"/>
        <w:gridCol w:w="2267"/>
        <w:gridCol w:w="428"/>
        <w:gridCol w:w="711"/>
        <w:gridCol w:w="1701"/>
        <w:gridCol w:w="2267"/>
      </w:tblGrid>
      <w:tr w:rsidR="008502BA" w:rsidRPr="006A79C9" w14:paraId="1F52B690" w14:textId="77777777" w:rsidTr="00273ACC">
        <w:trPr>
          <w:trHeight w:val="417"/>
        </w:trPr>
        <w:tc>
          <w:tcPr>
            <w:tcW w:w="712" w:type="dxa"/>
            <w:tcBorders>
              <w:bottom w:val="single" w:sz="4" w:space="0" w:color="000000"/>
              <w:right w:val="single" w:sz="4" w:space="0" w:color="000000"/>
            </w:tcBorders>
          </w:tcPr>
          <w:p w14:paraId="2DA5B353" w14:textId="77777777" w:rsidR="008502BA" w:rsidRPr="006A79C9" w:rsidRDefault="00F84358">
            <w:pPr>
              <w:pStyle w:val="TableParagraph"/>
              <w:spacing w:before="0" w:line="201" w:lineRule="exact"/>
              <w:ind w:left="100"/>
              <w:rPr>
                <w:rFonts w:ascii="Arial" w:hAnsi="Arial" w:cs="Arial"/>
                <w:sz w:val="20"/>
                <w:szCs w:val="20"/>
              </w:rPr>
            </w:pPr>
            <w:r w:rsidRPr="006A79C9">
              <w:rPr>
                <w:rFonts w:ascii="Arial" w:hAnsi="Arial" w:cs="Arial"/>
                <w:sz w:val="20"/>
                <w:szCs w:val="20"/>
              </w:rPr>
              <w:t>ITEM</w:t>
            </w:r>
          </w:p>
          <w:p w14:paraId="48DD47DA" w14:textId="77777777" w:rsidR="008502BA" w:rsidRPr="006A79C9" w:rsidRDefault="00F84358">
            <w:pPr>
              <w:pStyle w:val="TableParagraph"/>
              <w:spacing w:before="2" w:line="194" w:lineRule="exact"/>
              <w:ind w:left="100"/>
              <w:rPr>
                <w:rFonts w:ascii="Arial" w:hAnsi="Arial" w:cs="Arial"/>
                <w:sz w:val="20"/>
                <w:szCs w:val="20"/>
              </w:rPr>
            </w:pPr>
            <w:r w:rsidRPr="006A79C9">
              <w:rPr>
                <w:rFonts w:ascii="Arial" w:hAnsi="Arial" w:cs="Arial"/>
                <w:sz w:val="20"/>
                <w:szCs w:val="20"/>
              </w:rPr>
              <w:t>NO</w:t>
            </w:r>
          </w:p>
        </w:tc>
        <w:tc>
          <w:tcPr>
            <w:tcW w:w="1671" w:type="dxa"/>
            <w:tcBorders>
              <w:left w:val="single" w:sz="4" w:space="0" w:color="000000"/>
              <w:bottom w:val="single" w:sz="4" w:space="0" w:color="000000"/>
              <w:right w:val="single" w:sz="4" w:space="0" w:color="000000"/>
            </w:tcBorders>
          </w:tcPr>
          <w:p w14:paraId="0BB16153" w14:textId="77777777" w:rsidR="00273ACC" w:rsidRDefault="00273ACC">
            <w:pPr>
              <w:pStyle w:val="TableParagraph"/>
              <w:spacing w:before="0" w:line="201" w:lineRule="exact"/>
              <w:ind w:left="105"/>
              <w:rPr>
                <w:rFonts w:ascii="Arial" w:hAnsi="Arial" w:cs="Arial"/>
                <w:sz w:val="20"/>
                <w:szCs w:val="20"/>
              </w:rPr>
            </w:pPr>
          </w:p>
          <w:p w14:paraId="6C1A41B8" w14:textId="2CB08A2B"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326E9A3C" w14:textId="77777777" w:rsidR="00273ACC" w:rsidRDefault="00273ACC">
            <w:pPr>
              <w:pStyle w:val="TableParagraph"/>
              <w:tabs>
                <w:tab w:val="left" w:pos="1639"/>
              </w:tabs>
              <w:spacing w:before="0" w:line="201" w:lineRule="exact"/>
              <w:ind w:left="104"/>
              <w:rPr>
                <w:rFonts w:ascii="Arial" w:hAnsi="Arial" w:cs="Arial"/>
                <w:sz w:val="20"/>
                <w:szCs w:val="20"/>
              </w:rPr>
            </w:pPr>
          </w:p>
          <w:p w14:paraId="465833A4" w14:textId="5730DC41" w:rsidR="008502BA" w:rsidRPr="006A79C9" w:rsidRDefault="00F84358">
            <w:pPr>
              <w:pStyle w:val="TableParagraph"/>
              <w:tabs>
                <w:tab w:val="left" w:pos="1639"/>
              </w:tabs>
              <w:spacing w:before="0" w:line="201" w:lineRule="exact"/>
              <w:ind w:left="104"/>
              <w:rPr>
                <w:rFonts w:ascii="Arial" w:hAnsi="Arial" w:cs="Arial"/>
                <w:sz w:val="20"/>
                <w:szCs w:val="20"/>
              </w:rPr>
            </w:pPr>
            <w:r w:rsidRPr="006A79C9">
              <w:rPr>
                <w:rFonts w:ascii="Arial" w:hAnsi="Arial" w:cs="Arial"/>
                <w:sz w:val="20"/>
                <w:szCs w:val="20"/>
              </w:rPr>
              <w:t>EXTRACTION</w:t>
            </w:r>
            <w:r w:rsidR="00273ACC">
              <w:rPr>
                <w:rFonts w:ascii="Arial" w:hAnsi="Arial" w:cs="Arial"/>
                <w:sz w:val="20"/>
                <w:szCs w:val="20"/>
              </w:rPr>
              <w:t xml:space="preserve"> </w:t>
            </w:r>
            <w:r w:rsidRPr="006A79C9">
              <w:rPr>
                <w:rFonts w:ascii="Arial" w:hAnsi="Arial" w:cs="Arial"/>
                <w:sz w:val="20"/>
                <w:szCs w:val="20"/>
              </w:rPr>
              <w:t>PUMP</w:t>
            </w:r>
          </w:p>
          <w:p w14:paraId="40C207E6" w14:textId="77777777" w:rsidR="008502BA" w:rsidRPr="006A79C9" w:rsidRDefault="00F84358">
            <w:pPr>
              <w:pStyle w:val="TableParagraph"/>
              <w:spacing w:before="2" w:line="194" w:lineRule="exact"/>
              <w:ind w:left="104"/>
              <w:rPr>
                <w:rFonts w:ascii="Arial" w:hAnsi="Arial" w:cs="Arial"/>
                <w:sz w:val="20"/>
                <w:szCs w:val="20"/>
              </w:rPr>
            </w:pPr>
            <w:r w:rsidRPr="006A79C9">
              <w:rPr>
                <w:rFonts w:ascii="Arial" w:hAnsi="Arial" w:cs="Arial"/>
                <w:sz w:val="20"/>
                <w:szCs w:val="20"/>
              </w:rPr>
              <w:t>MOTOR</w:t>
            </w:r>
          </w:p>
        </w:tc>
        <w:tc>
          <w:tcPr>
            <w:tcW w:w="428" w:type="dxa"/>
            <w:vMerge w:val="restart"/>
            <w:tcBorders>
              <w:top w:val="nil"/>
              <w:bottom w:val="nil"/>
            </w:tcBorders>
          </w:tcPr>
          <w:p w14:paraId="6EB5DCEA"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51E8FF75" w14:textId="77777777" w:rsidR="008502BA" w:rsidRPr="006A79C9" w:rsidRDefault="00F84358">
            <w:pPr>
              <w:pStyle w:val="TableParagraph"/>
              <w:spacing w:before="0" w:line="201" w:lineRule="exact"/>
              <w:ind w:left="92"/>
              <w:rPr>
                <w:rFonts w:ascii="Arial" w:hAnsi="Arial" w:cs="Arial"/>
                <w:sz w:val="20"/>
                <w:szCs w:val="20"/>
              </w:rPr>
            </w:pPr>
            <w:r w:rsidRPr="006A79C9">
              <w:rPr>
                <w:rFonts w:ascii="Arial" w:hAnsi="Arial" w:cs="Arial"/>
                <w:sz w:val="20"/>
                <w:szCs w:val="20"/>
              </w:rPr>
              <w:t>ITEM</w:t>
            </w:r>
          </w:p>
          <w:p w14:paraId="729D0E7B" w14:textId="77777777" w:rsidR="008502BA" w:rsidRPr="006A79C9" w:rsidRDefault="00F84358">
            <w:pPr>
              <w:pStyle w:val="TableParagraph"/>
              <w:spacing w:before="2" w:line="194" w:lineRule="exact"/>
              <w:ind w:left="92"/>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7C42FFBE" w14:textId="77777777" w:rsidR="00273ACC" w:rsidRDefault="00273ACC">
            <w:pPr>
              <w:pStyle w:val="TableParagraph"/>
              <w:spacing w:before="0" w:line="201" w:lineRule="exact"/>
              <w:ind w:left="102"/>
              <w:rPr>
                <w:rFonts w:ascii="Arial" w:hAnsi="Arial" w:cs="Arial"/>
                <w:sz w:val="20"/>
                <w:szCs w:val="20"/>
              </w:rPr>
            </w:pPr>
          </w:p>
          <w:p w14:paraId="0E4182DE" w14:textId="087E9C68"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74F23A9" w14:textId="77777777" w:rsidR="00273ACC" w:rsidRDefault="00273ACC">
            <w:pPr>
              <w:pStyle w:val="TableParagraph"/>
              <w:tabs>
                <w:tab w:val="left" w:pos="1636"/>
              </w:tabs>
              <w:spacing w:before="0" w:line="201" w:lineRule="exact"/>
              <w:ind w:left="101"/>
              <w:rPr>
                <w:rFonts w:ascii="Arial" w:hAnsi="Arial" w:cs="Arial"/>
                <w:sz w:val="20"/>
                <w:szCs w:val="20"/>
              </w:rPr>
            </w:pPr>
          </w:p>
          <w:p w14:paraId="02462DA2" w14:textId="74FE389E" w:rsidR="008502BA" w:rsidRPr="006A79C9" w:rsidRDefault="00F84358">
            <w:pPr>
              <w:pStyle w:val="TableParagraph"/>
              <w:tabs>
                <w:tab w:val="left" w:pos="1636"/>
              </w:tabs>
              <w:spacing w:before="0" w:line="201" w:lineRule="exact"/>
              <w:ind w:left="101"/>
              <w:rPr>
                <w:rFonts w:ascii="Arial" w:hAnsi="Arial" w:cs="Arial"/>
                <w:sz w:val="20"/>
                <w:szCs w:val="20"/>
              </w:rPr>
            </w:pPr>
            <w:r w:rsidRPr="006A79C9">
              <w:rPr>
                <w:rFonts w:ascii="Arial" w:hAnsi="Arial" w:cs="Arial"/>
                <w:sz w:val="20"/>
                <w:szCs w:val="20"/>
              </w:rPr>
              <w:t>EXTRACTION</w:t>
            </w:r>
            <w:r w:rsidR="00273ACC">
              <w:rPr>
                <w:rFonts w:ascii="Arial" w:hAnsi="Arial" w:cs="Arial"/>
                <w:sz w:val="20"/>
                <w:szCs w:val="20"/>
              </w:rPr>
              <w:t xml:space="preserve"> </w:t>
            </w:r>
            <w:r w:rsidRPr="006A79C9">
              <w:rPr>
                <w:rFonts w:ascii="Arial" w:hAnsi="Arial" w:cs="Arial"/>
                <w:sz w:val="20"/>
                <w:szCs w:val="20"/>
              </w:rPr>
              <w:t>PUMP</w:t>
            </w:r>
          </w:p>
          <w:p w14:paraId="59514F0E" w14:textId="77777777" w:rsidR="008502BA" w:rsidRPr="006A79C9" w:rsidRDefault="00F84358">
            <w:pPr>
              <w:pStyle w:val="TableParagraph"/>
              <w:spacing w:before="2" w:line="194" w:lineRule="exact"/>
              <w:ind w:left="101"/>
              <w:rPr>
                <w:rFonts w:ascii="Arial" w:hAnsi="Arial" w:cs="Arial"/>
                <w:sz w:val="20"/>
                <w:szCs w:val="20"/>
              </w:rPr>
            </w:pPr>
            <w:r w:rsidRPr="006A79C9">
              <w:rPr>
                <w:rFonts w:ascii="Arial" w:hAnsi="Arial" w:cs="Arial"/>
                <w:sz w:val="20"/>
                <w:szCs w:val="20"/>
              </w:rPr>
              <w:t>MOTOR</w:t>
            </w:r>
          </w:p>
        </w:tc>
      </w:tr>
      <w:tr w:rsidR="008502BA" w:rsidRPr="006A79C9" w14:paraId="63C5BCFC" w14:textId="77777777" w:rsidTr="00273ACC">
        <w:trPr>
          <w:trHeight w:val="296"/>
        </w:trPr>
        <w:tc>
          <w:tcPr>
            <w:tcW w:w="712" w:type="dxa"/>
            <w:vMerge w:val="restart"/>
            <w:tcBorders>
              <w:top w:val="single" w:sz="4" w:space="0" w:color="000000"/>
              <w:right w:val="single" w:sz="4" w:space="0" w:color="000000"/>
            </w:tcBorders>
          </w:tcPr>
          <w:p w14:paraId="43328110" w14:textId="77777777" w:rsidR="008502BA" w:rsidRPr="006A79C9" w:rsidRDefault="00F84358">
            <w:pPr>
              <w:pStyle w:val="TableParagraph"/>
              <w:spacing w:before="0" w:line="201" w:lineRule="exact"/>
              <w:ind w:right="93"/>
              <w:jc w:val="right"/>
              <w:rPr>
                <w:rFonts w:ascii="Arial" w:hAnsi="Arial" w:cs="Arial"/>
                <w:sz w:val="20"/>
                <w:szCs w:val="20"/>
              </w:rPr>
            </w:pPr>
            <w:r w:rsidRPr="006A79C9">
              <w:rPr>
                <w:rFonts w:ascii="Arial" w:hAnsi="Arial" w:cs="Arial"/>
                <w:w w:val="101"/>
                <w:sz w:val="20"/>
                <w:szCs w:val="20"/>
              </w:rPr>
              <w:t>7</w:t>
            </w:r>
          </w:p>
        </w:tc>
        <w:tc>
          <w:tcPr>
            <w:tcW w:w="1671" w:type="dxa"/>
            <w:tcBorders>
              <w:top w:val="single" w:sz="4" w:space="0" w:color="000000"/>
              <w:left w:val="single" w:sz="4" w:space="0" w:color="000000"/>
              <w:bottom w:val="single" w:sz="4" w:space="0" w:color="000000"/>
              <w:right w:val="single" w:sz="4" w:space="0" w:color="000000"/>
            </w:tcBorders>
          </w:tcPr>
          <w:p w14:paraId="038E18FC"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7D612AAC"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MITSUBUSHI</w:t>
            </w:r>
          </w:p>
        </w:tc>
        <w:tc>
          <w:tcPr>
            <w:tcW w:w="428" w:type="dxa"/>
            <w:vMerge/>
            <w:tcBorders>
              <w:top w:val="nil"/>
              <w:bottom w:val="nil"/>
            </w:tcBorders>
          </w:tcPr>
          <w:p w14:paraId="13AF125B"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3E5FE8ED" w14:textId="77777777" w:rsidR="008502BA" w:rsidRPr="006A79C9" w:rsidRDefault="00F84358">
            <w:pPr>
              <w:pStyle w:val="TableParagraph"/>
              <w:spacing w:before="0" w:line="201" w:lineRule="exact"/>
              <w:ind w:right="101"/>
              <w:jc w:val="right"/>
              <w:rPr>
                <w:rFonts w:ascii="Arial" w:hAnsi="Arial" w:cs="Arial"/>
                <w:sz w:val="20"/>
                <w:szCs w:val="20"/>
              </w:rPr>
            </w:pPr>
            <w:r w:rsidRPr="006A79C9">
              <w:rPr>
                <w:rFonts w:ascii="Arial" w:hAnsi="Arial" w:cs="Arial"/>
                <w:w w:val="101"/>
                <w:sz w:val="20"/>
                <w:szCs w:val="20"/>
              </w:rPr>
              <w:t>8</w:t>
            </w:r>
          </w:p>
        </w:tc>
        <w:tc>
          <w:tcPr>
            <w:tcW w:w="1701" w:type="dxa"/>
            <w:tcBorders>
              <w:top w:val="single" w:sz="4" w:space="0" w:color="000000"/>
              <w:left w:val="single" w:sz="4" w:space="0" w:color="000000"/>
              <w:bottom w:val="single" w:sz="4" w:space="0" w:color="000000"/>
              <w:right w:val="single" w:sz="4" w:space="0" w:color="000000"/>
            </w:tcBorders>
          </w:tcPr>
          <w:p w14:paraId="0077AAF6"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09E65133"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ACTOM</w:t>
            </w:r>
          </w:p>
        </w:tc>
      </w:tr>
      <w:tr w:rsidR="008502BA" w:rsidRPr="006A79C9" w14:paraId="789A0575" w14:textId="77777777" w:rsidTr="00273ACC">
        <w:trPr>
          <w:trHeight w:val="291"/>
        </w:trPr>
        <w:tc>
          <w:tcPr>
            <w:tcW w:w="712" w:type="dxa"/>
            <w:vMerge/>
            <w:tcBorders>
              <w:top w:val="nil"/>
              <w:right w:val="single" w:sz="4" w:space="0" w:color="000000"/>
            </w:tcBorders>
          </w:tcPr>
          <w:p w14:paraId="33F0026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3CE2CD96" w14:textId="77777777" w:rsidR="00273ACC" w:rsidRDefault="00273ACC">
            <w:pPr>
              <w:pStyle w:val="TableParagraph"/>
              <w:spacing w:before="0" w:line="191" w:lineRule="exact"/>
              <w:ind w:left="105"/>
              <w:rPr>
                <w:rFonts w:ascii="Arial" w:hAnsi="Arial" w:cs="Arial"/>
                <w:sz w:val="20"/>
                <w:szCs w:val="20"/>
              </w:rPr>
            </w:pPr>
          </w:p>
          <w:p w14:paraId="1997F18C" w14:textId="57CF0AEB"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663DB9C9" w14:textId="77777777" w:rsidR="00273ACC" w:rsidRDefault="00273ACC">
            <w:pPr>
              <w:pStyle w:val="TableParagraph"/>
              <w:spacing w:before="0" w:line="191" w:lineRule="exact"/>
              <w:ind w:left="104"/>
              <w:rPr>
                <w:rFonts w:ascii="Arial" w:hAnsi="Arial" w:cs="Arial"/>
                <w:sz w:val="20"/>
                <w:szCs w:val="20"/>
              </w:rPr>
            </w:pPr>
          </w:p>
          <w:p w14:paraId="751A4513" w14:textId="63F5C2C4"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1150</w:t>
            </w:r>
          </w:p>
        </w:tc>
        <w:tc>
          <w:tcPr>
            <w:tcW w:w="428" w:type="dxa"/>
            <w:vMerge/>
            <w:tcBorders>
              <w:top w:val="nil"/>
              <w:bottom w:val="nil"/>
            </w:tcBorders>
          </w:tcPr>
          <w:p w14:paraId="0BD8D31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827673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A6B79AC" w14:textId="77777777" w:rsidR="00273ACC" w:rsidRDefault="00273ACC">
            <w:pPr>
              <w:pStyle w:val="TableParagraph"/>
              <w:spacing w:before="0" w:line="191" w:lineRule="exact"/>
              <w:ind w:left="102"/>
              <w:rPr>
                <w:rFonts w:ascii="Arial" w:hAnsi="Arial" w:cs="Arial"/>
                <w:sz w:val="20"/>
                <w:szCs w:val="20"/>
              </w:rPr>
            </w:pPr>
          </w:p>
          <w:p w14:paraId="3AAE4EA4" w14:textId="690D330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2F289EE4" w14:textId="77777777" w:rsidR="00273ACC" w:rsidRDefault="00273ACC">
            <w:pPr>
              <w:pStyle w:val="TableParagraph"/>
              <w:spacing w:before="0" w:line="191" w:lineRule="exact"/>
              <w:ind w:left="101"/>
              <w:rPr>
                <w:rFonts w:ascii="Arial" w:hAnsi="Arial" w:cs="Arial"/>
                <w:sz w:val="20"/>
                <w:szCs w:val="20"/>
              </w:rPr>
            </w:pPr>
          </w:p>
          <w:p w14:paraId="4C0BB7E1" w14:textId="4827851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1150</w:t>
            </w:r>
          </w:p>
        </w:tc>
      </w:tr>
      <w:tr w:rsidR="008502BA" w:rsidRPr="006A79C9" w14:paraId="7D9BE6CE" w14:textId="77777777" w:rsidTr="00273ACC">
        <w:trPr>
          <w:trHeight w:val="291"/>
        </w:trPr>
        <w:tc>
          <w:tcPr>
            <w:tcW w:w="712" w:type="dxa"/>
            <w:vMerge/>
            <w:tcBorders>
              <w:top w:val="nil"/>
              <w:right w:val="single" w:sz="4" w:space="0" w:color="000000"/>
            </w:tcBorders>
          </w:tcPr>
          <w:p w14:paraId="47D047B9"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A2EED22" w14:textId="77777777" w:rsidR="00273ACC" w:rsidRDefault="00273ACC">
            <w:pPr>
              <w:pStyle w:val="TableParagraph"/>
              <w:spacing w:before="0" w:line="191" w:lineRule="exact"/>
              <w:ind w:left="105"/>
              <w:rPr>
                <w:rFonts w:ascii="Arial" w:hAnsi="Arial" w:cs="Arial"/>
                <w:sz w:val="20"/>
                <w:szCs w:val="20"/>
              </w:rPr>
            </w:pPr>
          </w:p>
          <w:p w14:paraId="1C5C658B" w14:textId="7353354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507D55D9" w14:textId="77777777" w:rsidR="00273ACC" w:rsidRDefault="00273ACC">
            <w:pPr>
              <w:pStyle w:val="TableParagraph"/>
              <w:spacing w:before="0" w:line="191" w:lineRule="exact"/>
              <w:ind w:left="104"/>
              <w:rPr>
                <w:rFonts w:ascii="Arial" w:hAnsi="Arial" w:cs="Arial"/>
                <w:w w:val="101"/>
                <w:sz w:val="20"/>
                <w:szCs w:val="20"/>
              </w:rPr>
            </w:pPr>
          </w:p>
          <w:p w14:paraId="1FB0371A" w14:textId="448C2BE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463E9D5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B27C61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E657025" w14:textId="77777777" w:rsidR="00273ACC" w:rsidRDefault="00273ACC">
            <w:pPr>
              <w:pStyle w:val="TableParagraph"/>
              <w:spacing w:before="0" w:line="191" w:lineRule="exact"/>
              <w:ind w:left="102"/>
              <w:rPr>
                <w:rFonts w:ascii="Arial" w:hAnsi="Arial" w:cs="Arial"/>
                <w:sz w:val="20"/>
                <w:szCs w:val="20"/>
              </w:rPr>
            </w:pPr>
          </w:p>
          <w:p w14:paraId="6FE80B64" w14:textId="73430D62"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57550238" w14:textId="77777777" w:rsidR="00273ACC" w:rsidRDefault="00273ACC">
            <w:pPr>
              <w:pStyle w:val="TableParagraph"/>
              <w:spacing w:before="0" w:line="191" w:lineRule="exact"/>
              <w:ind w:left="101"/>
              <w:rPr>
                <w:rFonts w:ascii="Arial" w:hAnsi="Arial" w:cs="Arial"/>
                <w:w w:val="101"/>
                <w:sz w:val="20"/>
                <w:szCs w:val="20"/>
              </w:rPr>
            </w:pPr>
          </w:p>
          <w:p w14:paraId="3409F8D6" w14:textId="44644FC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44CF6AF2" w14:textId="77777777" w:rsidTr="00273ACC">
        <w:trPr>
          <w:trHeight w:val="291"/>
        </w:trPr>
        <w:tc>
          <w:tcPr>
            <w:tcW w:w="712" w:type="dxa"/>
            <w:vMerge/>
            <w:tcBorders>
              <w:top w:val="nil"/>
              <w:right w:val="single" w:sz="4" w:space="0" w:color="000000"/>
            </w:tcBorders>
          </w:tcPr>
          <w:p w14:paraId="60F26E7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60E32DA5" w14:textId="77777777" w:rsidR="00273ACC" w:rsidRDefault="00273ACC">
            <w:pPr>
              <w:pStyle w:val="TableParagraph"/>
              <w:spacing w:before="0" w:line="191" w:lineRule="exact"/>
              <w:ind w:left="105"/>
              <w:rPr>
                <w:rFonts w:ascii="Arial" w:hAnsi="Arial" w:cs="Arial"/>
                <w:sz w:val="20"/>
                <w:szCs w:val="20"/>
              </w:rPr>
            </w:pPr>
          </w:p>
          <w:p w14:paraId="4F8487FF" w14:textId="554C083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6ADE3372" w14:textId="77777777" w:rsidR="00273ACC" w:rsidRDefault="00273ACC">
            <w:pPr>
              <w:pStyle w:val="TableParagraph"/>
              <w:spacing w:before="0" w:line="191" w:lineRule="exact"/>
              <w:ind w:left="104"/>
              <w:rPr>
                <w:rFonts w:ascii="Arial" w:hAnsi="Arial" w:cs="Arial"/>
                <w:sz w:val="20"/>
                <w:szCs w:val="20"/>
              </w:rPr>
            </w:pPr>
          </w:p>
          <w:p w14:paraId="2A622764" w14:textId="065AF7B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6600</w:t>
            </w:r>
          </w:p>
        </w:tc>
        <w:tc>
          <w:tcPr>
            <w:tcW w:w="428" w:type="dxa"/>
            <w:vMerge/>
            <w:tcBorders>
              <w:top w:val="nil"/>
              <w:bottom w:val="nil"/>
            </w:tcBorders>
          </w:tcPr>
          <w:p w14:paraId="128DF46F"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AE6F647"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94DD92F" w14:textId="77777777" w:rsidR="00273ACC" w:rsidRDefault="00273ACC">
            <w:pPr>
              <w:pStyle w:val="TableParagraph"/>
              <w:spacing w:before="0" w:line="191" w:lineRule="exact"/>
              <w:ind w:left="102"/>
              <w:rPr>
                <w:rFonts w:ascii="Arial" w:hAnsi="Arial" w:cs="Arial"/>
                <w:sz w:val="20"/>
                <w:szCs w:val="20"/>
              </w:rPr>
            </w:pPr>
          </w:p>
          <w:p w14:paraId="3982E539" w14:textId="696881F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75F49C64" w14:textId="77777777" w:rsidR="00273ACC" w:rsidRDefault="00273ACC">
            <w:pPr>
              <w:pStyle w:val="TableParagraph"/>
              <w:spacing w:before="0" w:line="191" w:lineRule="exact"/>
              <w:ind w:left="101"/>
              <w:rPr>
                <w:rFonts w:ascii="Arial" w:hAnsi="Arial" w:cs="Arial"/>
                <w:sz w:val="20"/>
                <w:szCs w:val="20"/>
              </w:rPr>
            </w:pPr>
          </w:p>
          <w:p w14:paraId="6DA0970B" w14:textId="6A91C9B9"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6600</w:t>
            </w:r>
          </w:p>
        </w:tc>
      </w:tr>
      <w:tr w:rsidR="008502BA" w:rsidRPr="006A79C9" w14:paraId="33A1CD64" w14:textId="77777777" w:rsidTr="00273ACC">
        <w:trPr>
          <w:trHeight w:val="287"/>
        </w:trPr>
        <w:tc>
          <w:tcPr>
            <w:tcW w:w="712" w:type="dxa"/>
            <w:vMerge/>
            <w:tcBorders>
              <w:top w:val="nil"/>
              <w:right w:val="single" w:sz="4" w:space="0" w:color="000000"/>
            </w:tcBorders>
          </w:tcPr>
          <w:p w14:paraId="644699C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263741D" w14:textId="77777777" w:rsidR="00273ACC" w:rsidRDefault="00273ACC">
            <w:pPr>
              <w:pStyle w:val="TableParagraph"/>
              <w:spacing w:before="0" w:line="191" w:lineRule="exact"/>
              <w:ind w:left="105"/>
              <w:rPr>
                <w:rFonts w:ascii="Arial" w:hAnsi="Arial" w:cs="Arial"/>
                <w:sz w:val="20"/>
                <w:szCs w:val="20"/>
              </w:rPr>
            </w:pPr>
          </w:p>
          <w:p w14:paraId="03858B23" w14:textId="7579880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5D2F2A60" w14:textId="77777777" w:rsidR="00273ACC" w:rsidRDefault="00273ACC">
            <w:pPr>
              <w:pStyle w:val="TableParagraph"/>
              <w:spacing w:before="0" w:line="191" w:lineRule="exact"/>
              <w:ind w:left="104"/>
              <w:rPr>
                <w:rFonts w:ascii="Arial" w:hAnsi="Arial" w:cs="Arial"/>
                <w:sz w:val="20"/>
                <w:szCs w:val="20"/>
              </w:rPr>
            </w:pPr>
          </w:p>
          <w:p w14:paraId="35376128" w14:textId="7BC8B0A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118</w:t>
            </w:r>
          </w:p>
        </w:tc>
        <w:tc>
          <w:tcPr>
            <w:tcW w:w="428" w:type="dxa"/>
            <w:vMerge/>
            <w:tcBorders>
              <w:top w:val="nil"/>
              <w:bottom w:val="nil"/>
            </w:tcBorders>
          </w:tcPr>
          <w:p w14:paraId="28971226"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6A014B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E220FE5" w14:textId="77777777" w:rsidR="00273ACC" w:rsidRDefault="00273ACC">
            <w:pPr>
              <w:pStyle w:val="TableParagraph"/>
              <w:spacing w:before="0" w:line="191" w:lineRule="exact"/>
              <w:ind w:left="102"/>
              <w:rPr>
                <w:rFonts w:ascii="Arial" w:hAnsi="Arial" w:cs="Arial"/>
                <w:sz w:val="20"/>
                <w:szCs w:val="20"/>
              </w:rPr>
            </w:pPr>
          </w:p>
          <w:p w14:paraId="0648AE2B" w14:textId="5BEBBF98"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3008C7F5" w14:textId="77777777" w:rsidR="00273ACC" w:rsidRDefault="00273ACC">
            <w:pPr>
              <w:pStyle w:val="TableParagraph"/>
              <w:spacing w:before="0" w:line="191" w:lineRule="exact"/>
              <w:ind w:left="101"/>
              <w:rPr>
                <w:rFonts w:ascii="Arial" w:hAnsi="Arial" w:cs="Arial"/>
                <w:sz w:val="20"/>
                <w:szCs w:val="20"/>
              </w:rPr>
            </w:pPr>
          </w:p>
          <w:p w14:paraId="2D4E65BD" w14:textId="44208E88"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118</w:t>
            </w:r>
          </w:p>
        </w:tc>
      </w:tr>
      <w:tr w:rsidR="008502BA" w:rsidRPr="006A79C9" w14:paraId="05361378" w14:textId="77777777" w:rsidTr="00273ACC">
        <w:trPr>
          <w:trHeight w:val="291"/>
        </w:trPr>
        <w:tc>
          <w:tcPr>
            <w:tcW w:w="712" w:type="dxa"/>
            <w:vMerge/>
            <w:tcBorders>
              <w:top w:val="nil"/>
              <w:right w:val="single" w:sz="4" w:space="0" w:color="000000"/>
            </w:tcBorders>
          </w:tcPr>
          <w:p w14:paraId="615144FA"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A5D460F" w14:textId="77777777" w:rsidR="00273ACC" w:rsidRDefault="00273ACC">
            <w:pPr>
              <w:pStyle w:val="TableParagraph"/>
              <w:spacing w:before="0" w:line="191" w:lineRule="exact"/>
              <w:ind w:left="105"/>
              <w:rPr>
                <w:rFonts w:ascii="Arial" w:hAnsi="Arial" w:cs="Arial"/>
                <w:sz w:val="20"/>
                <w:szCs w:val="20"/>
              </w:rPr>
            </w:pPr>
          </w:p>
          <w:p w14:paraId="05D007E3" w14:textId="4C6A7026"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0767B13B" w14:textId="77777777" w:rsidR="00273ACC" w:rsidRDefault="00273ACC">
            <w:pPr>
              <w:pStyle w:val="TableParagraph"/>
              <w:spacing w:before="0" w:line="191" w:lineRule="exact"/>
              <w:ind w:left="104"/>
              <w:rPr>
                <w:rFonts w:ascii="Arial" w:hAnsi="Arial" w:cs="Arial"/>
                <w:sz w:val="20"/>
                <w:szCs w:val="20"/>
              </w:rPr>
            </w:pPr>
          </w:p>
          <w:p w14:paraId="18CB3382" w14:textId="575588A3"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1485</w:t>
            </w:r>
          </w:p>
        </w:tc>
        <w:tc>
          <w:tcPr>
            <w:tcW w:w="428" w:type="dxa"/>
            <w:vMerge/>
            <w:tcBorders>
              <w:top w:val="nil"/>
              <w:bottom w:val="nil"/>
            </w:tcBorders>
          </w:tcPr>
          <w:p w14:paraId="4683C3D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7FDD39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1E653B3" w14:textId="77777777" w:rsidR="00273ACC" w:rsidRDefault="00273ACC">
            <w:pPr>
              <w:pStyle w:val="TableParagraph"/>
              <w:spacing w:before="0" w:line="191" w:lineRule="exact"/>
              <w:ind w:left="102"/>
              <w:rPr>
                <w:rFonts w:ascii="Arial" w:hAnsi="Arial" w:cs="Arial"/>
                <w:sz w:val="20"/>
                <w:szCs w:val="20"/>
              </w:rPr>
            </w:pPr>
          </w:p>
          <w:p w14:paraId="6FAC4889" w14:textId="3006DA02"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5C6140D4" w14:textId="77777777" w:rsidR="00273ACC" w:rsidRDefault="00273ACC">
            <w:pPr>
              <w:pStyle w:val="TableParagraph"/>
              <w:spacing w:before="0" w:line="191" w:lineRule="exact"/>
              <w:ind w:left="101"/>
              <w:rPr>
                <w:rFonts w:ascii="Arial" w:hAnsi="Arial" w:cs="Arial"/>
                <w:sz w:val="20"/>
                <w:szCs w:val="20"/>
              </w:rPr>
            </w:pPr>
          </w:p>
          <w:p w14:paraId="3F679E70" w14:textId="4C25ACC1"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1485</w:t>
            </w:r>
          </w:p>
        </w:tc>
      </w:tr>
      <w:tr w:rsidR="008502BA" w:rsidRPr="006A79C9" w14:paraId="3655B21B" w14:textId="77777777" w:rsidTr="00273ACC">
        <w:trPr>
          <w:trHeight w:val="603"/>
        </w:trPr>
        <w:tc>
          <w:tcPr>
            <w:tcW w:w="712" w:type="dxa"/>
            <w:vMerge/>
            <w:tcBorders>
              <w:top w:val="nil"/>
              <w:right w:val="single" w:sz="4" w:space="0" w:color="000000"/>
            </w:tcBorders>
          </w:tcPr>
          <w:p w14:paraId="0695A1D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33DA7E9" w14:textId="77777777" w:rsidR="00273ACC" w:rsidRDefault="00273ACC">
            <w:pPr>
              <w:pStyle w:val="TableParagraph"/>
              <w:spacing w:before="0" w:line="191" w:lineRule="exact"/>
              <w:ind w:left="105"/>
              <w:rPr>
                <w:rFonts w:ascii="Arial" w:hAnsi="Arial" w:cs="Arial"/>
                <w:sz w:val="20"/>
                <w:szCs w:val="20"/>
              </w:rPr>
            </w:pPr>
          </w:p>
          <w:p w14:paraId="356E4DE8" w14:textId="1959C094"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63AF9BD7" w14:textId="77777777" w:rsidR="008502BA" w:rsidRPr="006A79C9" w:rsidRDefault="00F84358">
            <w:pPr>
              <w:pStyle w:val="TableParagraph"/>
              <w:spacing w:before="108" w:line="240" w:lineRule="auto"/>
              <w:ind w:left="105"/>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5AFFBCD2" w14:textId="77777777" w:rsidR="00273ACC" w:rsidRDefault="00273ACC">
            <w:pPr>
              <w:pStyle w:val="TableParagraph"/>
              <w:spacing w:before="0" w:line="191" w:lineRule="exact"/>
              <w:ind w:left="104"/>
              <w:rPr>
                <w:rFonts w:ascii="Arial" w:hAnsi="Arial" w:cs="Arial"/>
                <w:sz w:val="20"/>
                <w:szCs w:val="20"/>
              </w:rPr>
            </w:pPr>
          </w:p>
          <w:p w14:paraId="62FA69C9" w14:textId="0F5F6DB0"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F4KE</w:t>
            </w:r>
          </w:p>
        </w:tc>
        <w:tc>
          <w:tcPr>
            <w:tcW w:w="428" w:type="dxa"/>
            <w:vMerge/>
            <w:tcBorders>
              <w:top w:val="nil"/>
              <w:bottom w:val="nil"/>
            </w:tcBorders>
          </w:tcPr>
          <w:p w14:paraId="3BB9265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90023F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257B45D" w14:textId="77777777" w:rsidR="00273ACC" w:rsidRDefault="00273ACC">
            <w:pPr>
              <w:pStyle w:val="TableParagraph"/>
              <w:spacing w:before="0" w:line="191" w:lineRule="exact"/>
              <w:ind w:left="102"/>
              <w:rPr>
                <w:rFonts w:ascii="Arial" w:hAnsi="Arial" w:cs="Arial"/>
                <w:sz w:val="20"/>
                <w:szCs w:val="20"/>
              </w:rPr>
            </w:pPr>
          </w:p>
          <w:p w14:paraId="012217D0" w14:textId="347576C2" w:rsidR="008502BA" w:rsidRPr="006A79C9" w:rsidRDefault="00F84358" w:rsidP="00273ACC">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00273ACC">
              <w:rPr>
                <w:rFonts w:ascii="Arial" w:hAnsi="Arial" w:cs="Arial"/>
                <w:sz w:val="20"/>
                <w:szCs w:val="20"/>
              </w:rPr>
              <w:t xml:space="preserve"> </w:t>
            </w: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2ECE4518" w14:textId="77777777" w:rsidR="00273ACC" w:rsidRDefault="00273ACC">
            <w:pPr>
              <w:pStyle w:val="TableParagraph"/>
              <w:spacing w:before="0" w:line="191" w:lineRule="exact"/>
              <w:ind w:left="101"/>
              <w:rPr>
                <w:rFonts w:ascii="Arial" w:hAnsi="Arial" w:cs="Arial"/>
                <w:sz w:val="20"/>
                <w:szCs w:val="20"/>
              </w:rPr>
            </w:pPr>
          </w:p>
          <w:p w14:paraId="13F84402" w14:textId="1A00E141"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F4KE</w:t>
            </w:r>
          </w:p>
        </w:tc>
      </w:tr>
      <w:tr w:rsidR="008502BA" w:rsidRPr="006A79C9" w14:paraId="3643A669" w14:textId="77777777" w:rsidTr="00273ACC">
        <w:trPr>
          <w:trHeight w:val="286"/>
        </w:trPr>
        <w:tc>
          <w:tcPr>
            <w:tcW w:w="712" w:type="dxa"/>
            <w:vMerge/>
            <w:tcBorders>
              <w:top w:val="nil"/>
              <w:right w:val="single" w:sz="4" w:space="0" w:color="000000"/>
            </w:tcBorders>
          </w:tcPr>
          <w:p w14:paraId="109E8FB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62FC429" w14:textId="77777777" w:rsidR="00273ACC" w:rsidRDefault="00273ACC">
            <w:pPr>
              <w:pStyle w:val="TableParagraph"/>
              <w:spacing w:before="0" w:line="191" w:lineRule="exact"/>
              <w:ind w:left="105"/>
              <w:rPr>
                <w:rFonts w:ascii="Arial" w:hAnsi="Arial" w:cs="Arial"/>
                <w:sz w:val="20"/>
                <w:szCs w:val="20"/>
              </w:rPr>
            </w:pPr>
          </w:p>
          <w:p w14:paraId="2DFB14E0" w14:textId="1FFBB3DC"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2746F50C" w14:textId="77777777" w:rsidR="00273ACC" w:rsidRDefault="00273ACC">
            <w:pPr>
              <w:pStyle w:val="TableParagraph"/>
              <w:spacing w:before="0" w:line="191" w:lineRule="exact"/>
              <w:ind w:left="104"/>
              <w:rPr>
                <w:rFonts w:ascii="Arial" w:hAnsi="Arial" w:cs="Arial"/>
                <w:sz w:val="20"/>
                <w:szCs w:val="20"/>
              </w:rPr>
            </w:pPr>
          </w:p>
          <w:p w14:paraId="145CA939" w14:textId="41850614"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6226</w:t>
            </w:r>
            <w:r w:rsidRPr="006A79C9">
              <w:rPr>
                <w:rFonts w:ascii="Arial" w:hAnsi="Arial" w:cs="Arial"/>
                <w:spacing w:val="5"/>
                <w:sz w:val="20"/>
                <w:szCs w:val="20"/>
              </w:rPr>
              <w:t xml:space="preserve"> </w:t>
            </w:r>
            <w:r w:rsidRPr="006A79C9">
              <w:rPr>
                <w:rFonts w:ascii="Arial" w:hAnsi="Arial" w:cs="Arial"/>
                <w:sz w:val="20"/>
                <w:szCs w:val="20"/>
              </w:rPr>
              <w:t>CM</w:t>
            </w:r>
          </w:p>
        </w:tc>
        <w:tc>
          <w:tcPr>
            <w:tcW w:w="428" w:type="dxa"/>
            <w:vMerge/>
            <w:tcBorders>
              <w:top w:val="nil"/>
              <w:bottom w:val="nil"/>
            </w:tcBorders>
          </w:tcPr>
          <w:p w14:paraId="41D4AD00"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6FDA2C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0B3606D" w14:textId="77777777" w:rsidR="00273ACC" w:rsidRDefault="00273ACC">
            <w:pPr>
              <w:pStyle w:val="TableParagraph"/>
              <w:spacing w:before="0" w:line="191" w:lineRule="exact"/>
              <w:ind w:left="102"/>
              <w:rPr>
                <w:rFonts w:ascii="Arial" w:hAnsi="Arial" w:cs="Arial"/>
                <w:sz w:val="20"/>
                <w:szCs w:val="20"/>
              </w:rPr>
            </w:pPr>
          </w:p>
          <w:p w14:paraId="1B5B8F75" w14:textId="6833A7A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0A238D1" w14:textId="77777777" w:rsidR="00273ACC" w:rsidRDefault="00273ACC">
            <w:pPr>
              <w:pStyle w:val="TableParagraph"/>
              <w:spacing w:before="0" w:line="172" w:lineRule="exact"/>
              <w:ind w:left="101"/>
              <w:rPr>
                <w:rFonts w:ascii="Arial" w:hAnsi="Arial" w:cs="Arial"/>
                <w:sz w:val="20"/>
                <w:szCs w:val="20"/>
              </w:rPr>
            </w:pPr>
          </w:p>
          <w:p w14:paraId="229B2E15" w14:textId="1C86F643" w:rsidR="008502BA" w:rsidRPr="006A79C9" w:rsidRDefault="00F84358">
            <w:pPr>
              <w:pStyle w:val="TableParagraph"/>
              <w:spacing w:before="0" w:line="172" w:lineRule="exact"/>
              <w:ind w:left="101"/>
              <w:rPr>
                <w:rFonts w:ascii="Arial" w:hAnsi="Arial" w:cs="Arial"/>
                <w:sz w:val="20"/>
                <w:szCs w:val="20"/>
              </w:rPr>
            </w:pPr>
            <w:r w:rsidRPr="006A79C9">
              <w:rPr>
                <w:rFonts w:ascii="Arial" w:hAnsi="Arial" w:cs="Arial"/>
                <w:sz w:val="20"/>
                <w:szCs w:val="20"/>
              </w:rPr>
              <w:t>6226</w:t>
            </w:r>
            <w:r w:rsidRPr="006A79C9">
              <w:rPr>
                <w:rFonts w:ascii="Arial" w:hAnsi="Arial" w:cs="Arial"/>
                <w:spacing w:val="-2"/>
                <w:sz w:val="20"/>
                <w:szCs w:val="20"/>
              </w:rPr>
              <w:t xml:space="preserve"> </w:t>
            </w:r>
            <w:r w:rsidRPr="006A79C9">
              <w:rPr>
                <w:rFonts w:ascii="Arial" w:hAnsi="Arial" w:cs="Arial"/>
                <w:sz w:val="20"/>
                <w:szCs w:val="20"/>
              </w:rPr>
              <w:t>C3</w:t>
            </w:r>
          </w:p>
        </w:tc>
      </w:tr>
      <w:tr w:rsidR="008502BA" w:rsidRPr="006A79C9" w14:paraId="2D84B788" w14:textId="77777777" w:rsidTr="00273ACC">
        <w:trPr>
          <w:trHeight w:val="291"/>
        </w:trPr>
        <w:tc>
          <w:tcPr>
            <w:tcW w:w="712" w:type="dxa"/>
            <w:vMerge/>
            <w:tcBorders>
              <w:top w:val="nil"/>
              <w:right w:val="single" w:sz="4" w:space="0" w:color="000000"/>
            </w:tcBorders>
          </w:tcPr>
          <w:p w14:paraId="5C53C84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FACFB50" w14:textId="77777777" w:rsidR="00273ACC" w:rsidRDefault="00273ACC">
            <w:pPr>
              <w:pStyle w:val="TableParagraph"/>
              <w:spacing w:before="0" w:line="191" w:lineRule="exact"/>
              <w:ind w:left="105"/>
              <w:rPr>
                <w:rFonts w:ascii="Arial" w:hAnsi="Arial" w:cs="Arial"/>
                <w:sz w:val="20"/>
                <w:szCs w:val="20"/>
              </w:rPr>
            </w:pPr>
          </w:p>
          <w:p w14:paraId="15367C12" w14:textId="3E25154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7AD0FA73" w14:textId="77777777" w:rsidR="00273ACC" w:rsidRDefault="00273ACC">
            <w:pPr>
              <w:pStyle w:val="TableParagraph"/>
              <w:spacing w:before="0" w:line="191" w:lineRule="exact"/>
              <w:ind w:left="104"/>
              <w:rPr>
                <w:rFonts w:ascii="Arial" w:hAnsi="Arial" w:cs="Arial"/>
                <w:sz w:val="20"/>
                <w:szCs w:val="20"/>
              </w:rPr>
            </w:pPr>
          </w:p>
          <w:p w14:paraId="66428E30" w14:textId="53979F8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7320</w:t>
            </w:r>
            <w:r w:rsidRPr="006A79C9">
              <w:rPr>
                <w:rFonts w:ascii="Arial" w:hAnsi="Arial" w:cs="Arial"/>
                <w:spacing w:val="5"/>
                <w:sz w:val="20"/>
                <w:szCs w:val="20"/>
              </w:rPr>
              <w:t xml:space="preserve"> </w:t>
            </w:r>
            <w:r w:rsidRPr="006A79C9">
              <w:rPr>
                <w:rFonts w:ascii="Arial" w:hAnsi="Arial" w:cs="Arial"/>
                <w:sz w:val="20"/>
                <w:szCs w:val="20"/>
              </w:rPr>
              <w:t>BT</w:t>
            </w:r>
          </w:p>
        </w:tc>
        <w:tc>
          <w:tcPr>
            <w:tcW w:w="428" w:type="dxa"/>
            <w:vMerge/>
            <w:tcBorders>
              <w:top w:val="nil"/>
              <w:bottom w:val="nil"/>
            </w:tcBorders>
          </w:tcPr>
          <w:p w14:paraId="2255A480"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A948CE7"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F5B7B57" w14:textId="77777777" w:rsidR="00273ACC" w:rsidRDefault="00273ACC">
            <w:pPr>
              <w:pStyle w:val="TableParagraph"/>
              <w:spacing w:before="0" w:line="191" w:lineRule="exact"/>
              <w:ind w:left="102"/>
              <w:rPr>
                <w:rFonts w:ascii="Arial" w:hAnsi="Arial" w:cs="Arial"/>
                <w:sz w:val="20"/>
                <w:szCs w:val="20"/>
              </w:rPr>
            </w:pPr>
          </w:p>
          <w:p w14:paraId="3FEE61EB" w14:textId="34B3589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E06C4AA" w14:textId="77777777" w:rsidR="00273ACC" w:rsidRDefault="00273ACC">
            <w:pPr>
              <w:pStyle w:val="TableParagraph"/>
              <w:spacing w:before="0" w:line="172" w:lineRule="exact"/>
              <w:ind w:left="101"/>
              <w:rPr>
                <w:rFonts w:ascii="Arial" w:hAnsi="Arial" w:cs="Arial"/>
                <w:sz w:val="20"/>
                <w:szCs w:val="20"/>
              </w:rPr>
            </w:pPr>
          </w:p>
          <w:p w14:paraId="372F52B5" w14:textId="6A6A608C" w:rsidR="008502BA" w:rsidRPr="006A79C9" w:rsidRDefault="00F84358">
            <w:pPr>
              <w:pStyle w:val="TableParagraph"/>
              <w:spacing w:before="0" w:line="172" w:lineRule="exact"/>
              <w:ind w:left="101"/>
              <w:rPr>
                <w:rFonts w:ascii="Arial" w:hAnsi="Arial" w:cs="Arial"/>
                <w:sz w:val="20"/>
                <w:szCs w:val="20"/>
              </w:rPr>
            </w:pPr>
            <w:r w:rsidRPr="006A79C9">
              <w:rPr>
                <w:rFonts w:ascii="Arial" w:hAnsi="Arial" w:cs="Arial"/>
                <w:sz w:val="20"/>
                <w:szCs w:val="20"/>
              </w:rPr>
              <w:t>2 X</w:t>
            </w:r>
            <w:r w:rsidRPr="006A79C9">
              <w:rPr>
                <w:rFonts w:ascii="Arial" w:hAnsi="Arial" w:cs="Arial"/>
                <w:spacing w:val="-1"/>
                <w:sz w:val="20"/>
                <w:szCs w:val="20"/>
              </w:rPr>
              <w:t xml:space="preserve"> </w:t>
            </w:r>
            <w:r w:rsidRPr="006A79C9">
              <w:rPr>
                <w:rFonts w:ascii="Arial" w:hAnsi="Arial" w:cs="Arial"/>
                <w:sz w:val="20"/>
                <w:szCs w:val="20"/>
              </w:rPr>
              <w:t>7320</w:t>
            </w:r>
            <w:r w:rsidRPr="006A79C9">
              <w:rPr>
                <w:rFonts w:ascii="Arial" w:hAnsi="Arial" w:cs="Arial"/>
                <w:spacing w:val="2"/>
                <w:sz w:val="20"/>
                <w:szCs w:val="20"/>
              </w:rPr>
              <w:t xml:space="preserve"> </w:t>
            </w:r>
            <w:r w:rsidRPr="006A79C9">
              <w:rPr>
                <w:rFonts w:ascii="Arial" w:hAnsi="Arial" w:cs="Arial"/>
                <w:sz w:val="20"/>
                <w:szCs w:val="20"/>
              </w:rPr>
              <w:t>BECBM</w:t>
            </w:r>
          </w:p>
        </w:tc>
      </w:tr>
      <w:tr w:rsidR="008502BA" w:rsidRPr="006A79C9" w14:paraId="28FD9893" w14:textId="77777777" w:rsidTr="00273ACC">
        <w:trPr>
          <w:trHeight w:val="291"/>
        </w:trPr>
        <w:tc>
          <w:tcPr>
            <w:tcW w:w="712" w:type="dxa"/>
            <w:vMerge/>
            <w:tcBorders>
              <w:top w:val="nil"/>
              <w:right w:val="single" w:sz="4" w:space="0" w:color="000000"/>
            </w:tcBorders>
          </w:tcPr>
          <w:p w14:paraId="5781A4B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right w:val="single" w:sz="4" w:space="0" w:color="000000"/>
            </w:tcBorders>
          </w:tcPr>
          <w:p w14:paraId="099DFD2D" w14:textId="77777777" w:rsidR="00273ACC" w:rsidRDefault="00273ACC">
            <w:pPr>
              <w:pStyle w:val="TableParagraph"/>
              <w:spacing w:before="0" w:line="191" w:lineRule="exact"/>
              <w:ind w:left="105"/>
              <w:rPr>
                <w:rFonts w:ascii="Arial" w:hAnsi="Arial" w:cs="Arial"/>
                <w:sz w:val="20"/>
                <w:szCs w:val="20"/>
              </w:rPr>
            </w:pPr>
          </w:p>
          <w:p w14:paraId="2398BED3" w14:textId="1A31F55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4647944D" w14:textId="77777777" w:rsidR="00273ACC" w:rsidRDefault="00273ACC">
            <w:pPr>
              <w:pStyle w:val="TableParagraph"/>
              <w:spacing w:before="0" w:line="191" w:lineRule="exact"/>
              <w:ind w:left="104"/>
              <w:rPr>
                <w:rFonts w:ascii="Arial" w:hAnsi="Arial" w:cs="Arial"/>
                <w:sz w:val="20"/>
                <w:szCs w:val="20"/>
              </w:rPr>
            </w:pPr>
          </w:p>
          <w:p w14:paraId="35DD5CED" w14:textId="0D06506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11500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0842B36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1E894C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03BB4D8A" w14:textId="77777777" w:rsidR="00273ACC" w:rsidRDefault="00273ACC">
            <w:pPr>
              <w:pStyle w:val="TableParagraph"/>
              <w:spacing w:before="0" w:line="191" w:lineRule="exact"/>
              <w:ind w:left="102"/>
              <w:rPr>
                <w:rFonts w:ascii="Arial" w:hAnsi="Arial" w:cs="Arial"/>
                <w:sz w:val="20"/>
                <w:szCs w:val="20"/>
              </w:rPr>
            </w:pPr>
          </w:p>
          <w:p w14:paraId="52A0C939" w14:textId="431124BD"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15D4AA5A" w14:textId="77777777" w:rsidR="00273ACC" w:rsidRDefault="00273ACC">
            <w:pPr>
              <w:pStyle w:val="TableParagraph"/>
              <w:spacing w:before="0" w:line="191" w:lineRule="exact"/>
              <w:ind w:left="101"/>
              <w:rPr>
                <w:rFonts w:ascii="Arial" w:hAnsi="Arial" w:cs="Arial"/>
                <w:sz w:val="20"/>
                <w:szCs w:val="20"/>
              </w:rPr>
            </w:pPr>
          </w:p>
          <w:p w14:paraId="7D546041" w14:textId="439A69AB"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5</w:t>
            </w:r>
            <w:r w:rsidRPr="006A79C9">
              <w:rPr>
                <w:rFonts w:ascii="Arial" w:hAnsi="Arial" w:cs="Arial"/>
                <w:spacing w:val="3"/>
                <w:sz w:val="20"/>
                <w:szCs w:val="20"/>
              </w:rPr>
              <w:t xml:space="preserve"> </w:t>
            </w:r>
            <w:r w:rsidRPr="006A79C9">
              <w:rPr>
                <w:rFonts w:ascii="Arial" w:hAnsi="Arial" w:cs="Arial"/>
                <w:sz w:val="20"/>
                <w:szCs w:val="20"/>
              </w:rPr>
              <w:t>500KG</w:t>
            </w:r>
          </w:p>
        </w:tc>
      </w:tr>
    </w:tbl>
    <w:p w14:paraId="23D2F5BA" w14:textId="77777777" w:rsidR="008502BA" w:rsidRPr="006A79C9" w:rsidRDefault="008502BA">
      <w:pPr>
        <w:pStyle w:val="BodyText"/>
        <w:rPr>
          <w:rFonts w:ascii="Arial" w:hAnsi="Arial" w:cs="Arial"/>
        </w:rPr>
      </w:pPr>
    </w:p>
    <w:p w14:paraId="6F29AE7E"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1"/>
        <w:gridCol w:w="1701"/>
        <w:gridCol w:w="2267"/>
        <w:gridCol w:w="428"/>
        <w:gridCol w:w="711"/>
        <w:gridCol w:w="1702"/>
        <w:gridCol w:w="2268"/>
      </w:tblGrid>
      <w:tr w:rsidR="008502BA" w:rsidRPr="006A79C9" w14:paraId="0D8308BA" w14:textId="77777777">
        <w:trPr>
          <w:trHeight w:val="411"/>
        </w:trPr>
        <w:tc>
          <w:tcPr>
            <w:tcW w:w="681" w:type="dxa"/>
            <w:tcBorders>
              <w:bottom w:val="single" w:sz="4" w:space="0" w:color="000000"/>
              <w:right w:val="single" w:sz="4" w:space="0" w:color="000000"/>
            </w:tcBorders>
          </w:tcPr>
          <w:p w14:paraId="2D181461" w14:textId="77777777" w:rsidR="008502BA" w:rsidRPr="006A79C9" w:rsidRDefault="00F84358">
            <w:pPr>
              <w:pStyle w:val="TableParagraph"/>
              <w:spacing w:before="0" w:line="200" w:lineRule="exact"/>
              <w:ind w:left="100"/>
              <w:rPr>
                <w:rFonts w:ascii="Arial" w:hAnsi="Arial" w:cs="Arial"/>
                <w:sz w:val="20"/>
                <w:szCs w:val="20"/>
              </w:rPr>
            </w:pPr>
            <w:r w:rsidRPr="006A79C9">
              <w:rPr>
                <w:rFonts w:ascii="Arial" w:hAnsi="Arial" w:cs="Arial"/>
                <w:sz w:val="20"/>
                <w:szCs w:val="20"/>
              </w:rPr>
              <w:t>ITEM</w:t>
            </w:r>
          </w:p>
          <w:p w14:paraId="0FD2A9C7" w14:textId="77777777" w:rsidR="008502BA" w:rsidRPr="006A79C9" w:rsidRDefault="00F84358">
            <w:pPr>
              <w:pStyle w:val="TableParagraph"/>
              <w:spacing w:before="2" w:line="189" w:lineRule="exact"/>
              <w:ind w:left="100"/>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616BF7B4" w14:textId="77777777" w:rsidR="00273ACC" w:rsidRDefault="00273ACC">
            <w:pPr>
              <w:pStyle w:val="TableParagraph"/>
              <w:spacing w:before="0" w:line="200" w:lineRule="exact"/>
              <w:ind w:left="106"/>
              <w:rPr>
                <w:rFonts w:ascii="Arial" w:hAnsi="Arial" w:cs="Arial"/>
                <w:sz w:val="20"/>
                <w:szCs w:val="20"/>
              </w:rPr>
            </w:pPr>
          </w:p>
          <w:p w14:paraId="1FC7F749" w14:textId="562B97D0" w:rsidR="008502BA" w:rsidRPr="006A79C9" w:rsidRDefault="00F84358">
            <w:pPr>
              <w:pStyle w:val="TableParagraph"/>
              <w:spacing w:before="0" w:line="200" w:lineRule="exact"/>
              <w:ind w:left="106"/>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6309E509" w14:textId="77777777" w:rsidR="00273ACC" w:rsidRDefault="00273ACC">
            <w:pPr>
              <w:pStyle w:val="TableParagraph"/>
              <w:spacing w:before="0" w:line="200" w:lineRule="exact"/>
              <w:ind w:left="105"/>
              <w:rPr>
                <w:rFonts w:ascii="Arial" w:hAnsi="Arial" w:cs="Arial"/>
                <w:sz w:val="20"/>
                <w:szCs w:val="20"/>
              </w:rPr>
            </w:pPr>
          </w:p>
          <w:p w14:paraId="556663A4" w14:textId="060AAFE0" w:rsidR="008502BA" w:rsidRPr="006A79C9" w:rsidRDefault="00F84358">
            <w:pPr>
              <w:pStyle w:val="TableParagraph"/>
              <w:spacing w:before="0" w:line="200" w:lineRule="exact"/>
              <w:ind w:left="105"/>
              <w:rPr>
                <w:rFonts w:ascii="Arial" w:hAnsi="Arial" w:cs="Arial"/>
                <w:sz w:val="20"/>
                <w:szCs w:val="20"/>
              </w:rPr>
            </w:pPr>
            <w:r w:rsidRPr="006A79C9">
              <w:rPr>
                <w:rFonts w:ascii="Arial" w:hAnsi="Arial" w:cs="Arial"/>
                <w:sz w:val="20"/>
                <w:szCs w:val="20"/>
              </w:rPr>
              <w:t>FD</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5409664A"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07A60B50" w14:textId="77777777" w:rsidR="008502BA" w:rsidRPr="006A79C9" w:rsidRDefault="00F84358">
            <w:pPr>
              <w:pStyle w:val="TableParagraph"/>
              <w:spacing w:before="0" w:line="200" w:lineRule="exact"/>
              <w:ind w:left="93"/>
              <w:rPr>
                <w:rFonts w:ascii="Arial" w:hAnsi="Arial" w:cs="Arial"/>
                <w:sz w:val="20"/>
                <w:szCs w:val="20"/>
              </w:rPr>
            </w:pPr>
            <w:r w:rsidRPr="006A79C9">
              <w:rPr>
                <w:rFonts w:ascii="Arial" w:hAnsi="Arial" w:cs="Arial"/>
                <w:sz w:val="20"/>
                <w:szCs w:val="20"/>
              </w:rPr>
              <w:t>ITEM</w:t>
            </w:r>
          </w:p>
          <w:p w14:paraId="080CBB28" w14:textId="77777777" w:rsidR="008502BA" w:rsidRPr="006A79C9" w:rsidRDefault="00F84358">
            <w:pPr>
              <w:pStyle w:val="TableParagraph"/>
              <w:spacing w:before="2" w:line="189" w:lineRule="exact"/>
              <w:ind w:left="93"/>
              <w:rPr>
                <w:rFonts w:ascii="Arial" w:hAnsi="Arial" w:cs="Arial"/>
                <w:sz w:val="20"/>
                <w:szCs w:val="20"/>
              </w:rPr>
            </w:pPr>
            <w:r w:rsidRPr="006A79C9">
              <w:rPr>
                <w:rFonts w:ascii="Arial" w:hAnsi="Arial" w:cs="Arial"/>
                <w:sz w:val="20"/>
                <w:szCs w:val="20"/>
              </w:rPr>
              <w:t>NO</w:t>
            </w:r>
          </w:p>
        </w:tc>
        <w:tc>
          <w:tcPr>
            <w:tcW w:w="1702" w:type="dxa"/>
            <w:tcBorders>
              <w:left w:val="single" w:sz="4" w:space="0" w:color="000000"/>
              <w:bottom w:val="single" w:sz="4" w:space="0" w:color="000000"/>
              <w:right w:val="single" w:sz="4" w:space="0" w:color="000000"/>
            </w:tcBorders>
          </w:tcPr>
          <w:p w14:paraId="7AF9C5CB" w14:textId="77777777" w:rsidR="00273ACC" w:rsidRDefault="00273ACC">
            <w:pPr>
              <w:pStyle w:val="TableParagraph"/>
              <w:spacing w:before="0" w:line="200" w:lineRule="exact"/>
              <w:ind w:left="103"/>
              <w:rPr>
                <w:rFonts w:ascii="Arial" w:hAnsi="Arial" w:cs="Arial"/>
                <w:sz w:val="20"/>
                <w:szCs w:val="20"/>
              </w:rPr>
            </w:pPr>
          </w:p>
          <w:p w14:paraId="6B749EC2" w14:textId="0DA4811C" w:rsidR="008502BA" w:rsidRPr="006A79C9" w:rsidRDefault="00F84358">
            <w:pPr>
              <w:pStyle w:val="TableParagraph"/>
              <w:spacing w:before="0" w:line="200" w:lineRule="exact"/>
              <w:ind w:left="103"/>
              <w:rPr>
                <w:rFonts w:ascii="Arial" w:hAnsi="Arial" w:cs="Arial"/>
                <w:sz w:val="20"/>
                <w:szCs w:val="20"/>
              </w:rPr>
            </w:pPr>
            <w:r w:rsidRPr="006A79C9">
              <w:rPr>
                <w:rFonts w:ascii="Arial" w:hAnsi="Arial" w:cs="Arial"/>
                <w:sz w:val="20"/>
                <w:szCs w:val="20"/>
              </w:rPr>
              <w:t>ALLOCATION</w:t>
            </w:r>
          </w:p>
        </w:tc>
        <w:tc>
          <w:tcPr>
            <w:tcW w:w="2268" w:type="dxa"/>
            <w:tcBorders>
              <w:left w:val="single" w:sz="4" w:space="0" w:color="000000"/>
              <w:bottom w:val="single" w:sz="4" w:space="0" w:color="000000"/>
            </w:tcBorders>
          </w:tcPr>
          <w:p w14:paraId="580A4E9E" w14:textId="77777777" w:rsidR="00273ACC" w:rsidRDefault="00273ACC">
            <w:pPr>
              <w:pStyle w:val="TableParagraph"/>
              <w:spacing w:before="0" w:line="200" w:lineRule="exact"/>
              <w:ind w:left="101"/>
              <w:rPr>
                <w:rFonts w:ascii="Arial" w:hAnsi="Arial" w:cs="Arial"/>
                <w:sz w:val="20"/>
                <w:szCs w:val="20"/>
              </w:rPr>
            </w:pPr>
          </w:p>
          <w:p w14:paraId="73FB5F46" w14:textId="5B25E68B" w:rsidR="008502BA" w:rsidRPr="006A79C9" w:rsidRDefault="00F84358">
            <w:pPr>
              <w:pStyle w:val="TableParagraph"/>
              <w:spacing w:before="0" w:line="200" w:lineRule="exact"/>
              <w:ind w:left="101"/>
              <w:rPr>
                <w:rFonts w:ascii="Arial" w:hAnsi="Arial" w:cs="Arial"/>
                <w:sz w:val="20"/>
                <w:szCs w:val="20"/>
              </w:rPr>
            </w:pPr>
            <w:r w:rsidRPr="006A79C9">
              <w:rPr>
                <w:rFonts w:ascii="Arial" w:hAnsi="Arial" w:cs="Arial"/>
                <w:sz w:val="20"/>
                <w:szCs w:val="20"/>
              </w:rPr>
              <w:t>FD</w:t>
            </w:r>
            <w:r w:rsidRPr="006A79C9">
              <w:rPr>
                <w:rFonts w:ascii="Arial" w:hAnsi="Arial" w:cs="Arial"/>
                <w:spacing w:val="1"/>
                <w:sz w:val="20"/>
                <w:szCs w:val="20"/>
              </w:rPr>
              <w:t xml:space="preserve"> </w:t>
            </w:r>
            <w:r w:rsidRPr="006A79C9">
              <w:rPr>
                <w:rFonts w:ascii="Arial" w:hAnsi="Arial" w:cs="Arial"/>
                <w:sz w:val="20"/>
                <w:szCs w:val="20"/>
              </w:rPr>
              <w:t>FAN</w:t>
            </w:r>
            <w:r w:rsidRPr="006A79C9">
              <w:rPr>
                <w:rFonts w:ascii="Arial" w:hAnsi="Arial" w:cs="Arial"/>
                <w:spacing w:val="2"/>
                <w:sz w:val="20"/>
                <w:szCs w:val="20"/>
              </w:rPr>
              <w:t xml:space="preserve"> </w:t>
            </w:r>
            <w:r w:rsidRPr="006A79C9">
              <w:rPr>
                <w:rFonts w:ascii="Arial" w:hAnsi="Arial" w:cs="Arial"/>
                <w:sz w:val="20"/>
                <w:szCs w:val="20"/>
              </w:rPr>
              <w:t>MOTOR</w:t>
            </w:r>
          </w:p>
        </w:tc>
      </w:tr>
      <w:tr w:rsidR="008502BA" w:rsidRPr="006A79C9" w14:paraId="6F55FF35" w14:textId="77777777">
        <w:trPr>
          <w:trHeight w:val="301"/>
        </w:trPr>
        <w:tc>
          <w:tcPr>
            <w:tcW w:w="681" w:type="dxa"/>
            <w:vMerge w:val="restart"/>
            <w:tcBorders>
              <w:top w:val="single" w:sz="4" w:space="0" w:color="000000"/>
              <w:right w:val="single" w:sz="4" w:space="0" w:color="000000"/>
            </w:tcBorders>
          </w:tcPr>
          <w:p w14:paraId="76F28AA1" w14:textId="77777777" w:rsidR="008502BA" w:rsidRPr="006A79C9" w:rsidRDefault="00F84358">
            <w:pPr>
              <w:pStyle w:val="TableParagraph"/>
              <w:spacing w:before="2" w:line="240" w:lineRule="auto"/>
              <w:ind w:right="92"/>
              <w:jc w:val="right"/>
              <w:rPr>
                <w:rFonts w:ascii="Arial" w:hAnsi="Arial" w:cs="Arial"/>
                <w:sz w:val="20"/>
                <w:szCs w:val="20"/>
              </w:rPr>
            </w:pPr>
            <w:r w:rsidRPr="006A79C9">
              <w:rPr>
                <w:rFonts w:ascii="Arial" w:hAnsi="Arial" w:cs="Arial"/>
                <w:w w:val="101"/>
                <w:sz w:val="20"/>
                <w:szCs w:val="20"/>
              </w:rPr>
              <w:t>9</w:t>
            </w:r>
          </w:p>
        </w:tc>
        <w:tc>
          <w:tcPr>
            <w:tcW w:w="1701" w:type="dxa"/>
            <w:tcBorders>
              <w:top w:val="single" w:sz="4" w:space="0" w:color="000000"/>
              <w:left w:val="single" w:sz="4" w:space="0" w:color="000000"/>
              <w:bottom w:val="single" w:sz="4" w:space="0" w:color="000000"/>
              <w:right w:val="single" w:sz="4" w:space="0" w:color="000000"/>
            </w:tcBorders>
          </w:tcPr>
          <w:p w14:paraId="51BD3221" w14:textId="77777777" w:rsidR="008502BA" w:rsidRPr="006A79C9" w:rsidRDefault="00F84358">
            <w:pPr>
              <w:pStyle w:val="TableParagraph"/>
              <w:spacing w:before="2" w:line="240" w:lineRule="auto"/>
              <w:ind w:left="106"/>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62390EB4" w14:textId="77777777" w:rsidR="008502BA" w:rsidRPr="006A79C9" w:rsidRDefault="00F84358">
            <w:pPr>
              <w:pStyle w:val="TableParagraph"/>
              <w:spacing w:before="2" w:line="240" w:lineRule="auto"/>
              <w:ind w:left="105"/>
              <w:rPr>
                <w:rFonts w:ascii="Arial" w:hAnsi="Arial" w:cs="Arial"/>
                <w:sz w:val="20"/>
                <w:szCs w:val="20"/>
              </w:rPr>
            </w:pPr>
            <w:r w:rsidRPr="006A79C9">
              <w:rPr>
                <w:rFonts w:ascii="Arial" w:hAnsi="Arial" w:cs="Arial"/>
                <w:sz w:val="20"/>
                <w:szCs w:val="20"/>
              </w:rPr>
              <w:t>ABB</w:t>
            </w:r>
          </w:p>
        </w:tc>
        <w:tc>
          <w:tcPr>
            <w:tcW w:w="428" w:type="dxa"/>
            <w:vMerge/>
            <w:tcBorders>
              <w:top w:val="nil"/>
              <w:bottom w:val="nil"/>
            </w:tcBorders>
          </w:tcPr>
          <w:p w14:paraId="41F5ECC0"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12886808" w14:textId="77777777" w:rsidR="008502BA" w:rsidRPr="006A79C9" w:rsidRDefault="00F84358">
            <w:pPr>
              <w:pStyle w:val="TableParagraph"/>
              <w:spacing w:before="2" w:line="240" w:lineRule="auto"/>
              <w:ind w:left="386"/>
              <w:rPr>
                <w:rFonts w:ascii="Arial" w:hAnsi="Arial" w:cs="Arial"/>
                <w:sz w:val="20"/>
                <w:szCs w:val="20"/>
              </w:rPr>
            </w:pPr>
            <w:r w:rsidRPr="006A79C9">
              <w:rPr>
                <w:rFonts w:ascii="Arial" w:hAnsi="Arial" w:cs="Arial"/>
                <w:sz w:val="20"/>
                <w:szCs w:val="20"/>
              </w:rPr>
              <w:t>10</w:t>
            </w:r>
          </w:p>
        </w:tc>
        <w:tc>
          <w:tcPr>
            <w:tcW w:w="1702" w:type="dxa"/>
            <w:tcBorders>
              <w:top w:val="single" w:sz="4" w:space="0" w:color="000000"/>
              <w:left w:val="single" w:sz="4" w:space="0" w:color="000000"/>
              <w:bottom w:val="single" w:sz="4" w:space="0" w:color="000000"/>
              <w:right w:val="single" w:sz="4" w:space="0" w:color="000000"/>
            </w:tcBorders>
          </w:tcPr>
          <w:p w14:paraId="160BAC10" w14:textId="77777777" w:rsidR="008502BA" w:rsidRPr="006A79C9" w:rsidRDefault="00F84358">
            <w:pPr>
              <w:pStyle w:val="TableParagraph"/>
              <w:spacing w:before="2" w:line="240" w:lineRule="auto"/>
              <w:ind w:left="103"/>
              <w:rPr>
                <w:rFonts w:ascii="Arial" w:hAnsi="Arial" w:cs="Arial"/>
                <w:sz w:val="20"/>
                <w:szCs w:val="20"/>
              </w:rPr>
            </w:pPr>
            <w:r w:rsidRPr="006A79C9">
              <w:rPr>
                <w:rFonts w:ascii="Arial" w:hAnsi="Arial" w:cs="Arial"/>
                <w:sz w:val="20"/>
                <w:szCs w:val="20"/>
              </w:rPr>
              <w:t>MAKE</w:t>
            </w:r>
          </w:p>
        </w:tc>
        <w:tc>
          <w:tcPr>
            <w:tcW w:w="2268" w:type="dxa"/>
            <w:tcBorders>
              <w:top w:val="single" w:sz="4" w:space="0" w:color="000000"/>
              <w:left w:val="single" w:sz="4" w:space="0" w:color="000000"/>
              <w:bottom w:val="single" w:sz="4" w:space="0" w:color="000000"/>
            </w:tcBorders>
          </w:tcPr>
          <w:p w14:paraId="58D49B48" w14:textId="77777777" w:rsidR="008502BA" w:rsidRPr="006A79C9" w:rsidRDefault="00F84358">
            <w:pPr>
              <w:pStyle w:val="TableParagraph"/>
              <w:spacing w:before="2" w:line="240" w:lineRule="auto"/>
              <w:ind w:left="101"/>
              <w:rPr>
                <w:rFonts w:ascii="Arial" w:hAnsi="Arial" w:cs="Arial"/>
                <w:sz w:val="20"/>
                <w:szCs w:val="20"/>
              </w:rPr>
            </w:pPr>
            <w:r w:rsidRPr="006A79C9">
              <w:rPr>
                <w:rFonts w:ascii="Arial" w:hAnsi="Arial" w:cs="Arial"/>
                <w:sz w:val="20"/>
                <w:szCs w:val="20"/>
              </w:rPr>
              <w:t>BBC</w:t>
            </w:r>
          </w:p>
        </w:tc>
      </w:tr>
      <w:tr w:rsidR="008502BA" w:rsidRPr="006A79C9" w14:paraId="554E2033" w14:textId="77777777">
        <w:trPr>
          <w:trHeight w:val="292"/>
        </w:trPr>
        <w:tc>
          <w:tcPr>
            <w:tcW w:w="681" w:type="dxa"/>
            <w:vMerge/>
            <w:tcBorders>
              <w:top w:val="nil"/>
              <w:right w:val="single" w:sz="4" w:space="0" w:color="000000"/>
            </w:tcBorders>
          </w:tcPr>
          <w:p w14:paraId="512C7D3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650D234" w14:textId="77777777" w:rsidR="00273ACC" w:rsidRDefault="00273ACC">
            <w:pPr>
              <w:pStyle w:val="TableParagraph"/>
              <w:spacing w:before="0" w:line="191" w:lineRule="exact"/>
              <w:ind w:left="106"/>
              <w:rPr>
                <w:rFonts w:ascii="Arial" w:hAnsi="Arial" w:cs="Arial"/>
                <w:sz w:val="20"/>
                <w:szCs w:val="20"/>
              </w:rPr>
            </w:pPr>
          </w:p>
          <w:p w14:paraId="32CD0658" w14:textId="3D10BDDE"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0F209D63" w14:textId="77777777" w:rsidR="00273ACC" w:rsidRDefault="00273ACC">
            <w:pPr>
              <w:pStyle w:val="TableParagraph"/>
              <w:spacing w:before="0" w:line="191" w:lineRule="exact"/>
              <w:ind w:left="105"/>
              <w:rPr>
                <w:rFonts w:ascii="Arial" w:hAnsi="Arial" w:cs="Arial"/>
                <w:sz w:val="20"/>
                <w:szCs w:val="20"/>
              </w:rPr>
            </w:pPr>
          </w:p>
          <w:p w14:paraId="7E792380" w14:textId="259CE59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2310</w:t>
            </w:r>
          </w:p>
        </w:tc>
        <w:tc>
          <w:tcPr>
            <w:tcW w:w="428" w:type="dxa"/>
            <w:vMerge/>
            <w:tcBorders>
              <w:top w:val="nil"/>
              <w:bottom w:val="nil"/>
            </w:tcBorders>
          </w:tcPr>
          <w:p w14:paraId="0853D4EC"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31C191C" w14:textId="77777777" w:rsidR="008502BA" w:rsidRPr="006A79C9" w:rsidRDefault="008502BA">
            <w:pPr>
              <w:rPr>
                <w:rFonts w:ascii="Arial" w:hAnsi="Arial" w:cs="Arial"/>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1B057B8" w14:textId="77777777" w:rsidR="00273ACC" w:rsidRDefault="00273ACC">
            <w:pPr>
              <w:pStyle w:val="TableParagraph"/>
              <w:spacing w:before="0" w:line="191" w:lineRule="exact"/>
              <w:ind w:left="103"/>
              <w:rPr>
                <w:rFonts w:ascii="Arial" w:hAnsi="Arial" w:cs="Arial"/>
                <w:sz w:val="20"/>
                <w:szCs w:val="20"/>
              </w:rPr>
            </w:pPr>
          </w:p>
          <w:p w14:paraId="37FC0391" w14:textId="1E76E15C"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Kw</w:t>
            </w:r>
          </w:p>
        </w:tc>
        <w:tc>
          <w:tcPr>
            <w:tcW w:w="2268" w:type="dxa"/>
            <w:tcBorders>
              <w:top w:val="single" w:sz="4" w:space="0" w:color="000000"/>
              <w:left w:val="single" w:sz="4" w:space="0" w:color="000000"/>
              <w:bottom w:val="single" w:sz="4" w:space="0" w:color="000000"/>
            </w:tcBorders>
          </w:tcPr>
          <w:p w14:paraId="360370F2" w14:textId="77777777" w:rsidR="00273ACC" w:rsidRDefault="00273ACC">
            <w:pPr>
              <w:pStyle w:val="TableParagraph"/>
              <w:spacing w:before="0" w:line="191" w:lineRule="exact"/>
              <w:ind w:left="101"/>
              <w:rPr>
                <w:rFonts w:ascii="Arial" w:hAnsi="Arial" w:cs="Arial"/>
                <w:sz w:val="20"/>
                <w:szCs w:val="20"/>
              </w:rPr>
            </w:pPr>
          </w:p>
          <w:p w14:paraId="5A219496" w14:textId="75220AC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2310</w:t>
            </w:r>
          </w:p>
        </w:tc>
      </w:tr>
      <w:tr w:rsidR="008502BA" w:rsidRPr="006A79C9" w14:paraId="3757161E" w14:textId="77777777">
        <w:trPr>
          <w:trHeight w:val="291"/>
        </w:trPr>
        <w:tc>
          <w:tcPr>
            <w:tcW w:w="681" w:type="dxa"/>
            <w:vMerge/>
            <w:tcBorders>
              <w:top w:val="nil"/>
              <w:right w:val="single" w:sz="4" w:space="0" w:color="000000"/>
            </w:tcBorders>
          </w:tcPr>
          <w:p w14:paraId="313618F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282C484" w14:textId="77777777" w:rsidR="00273ACC" w:rsidRDefault="00273ACC">
            <w:pPr>
              <w:pStyle w:val="TableParagraph"/>
              <w:spacing w:before="0" w:line="191" w:lineRule="exact"/>
              <w:ind w:left="106"/>
              <w:rPr>
                <w:rFonts w:ascii="Arial" w:hAnsi="Arial" w:cs="Arial"/>
                <w:sz w:val="20"/>
                <w:szCs w:val="20"/>
              </w:rPr>
            </w:pPr>
          </w:p>
          <w:p w14:paraId="0368D723" w14:textId="71429609"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2C5A2948" w14:textId="77777777" w:rsidR="00273ACC" w:rsidRDefault="00273ACC">
            <w:pPr>
              <w:pStyle w:val="TableParagraph"/>
              <w:spacing w:before="0" w:line="191" w:lineRule="exact"/>
              <w:ind w:left="105"/>
              <w:rPr>
                <w:rFonts w:ascii="Arial" w:hAnsi="Arial" w:cs="Arial"/>
                <w:w w:val="101"/>
                <w:sz w:val="20"/>
                <w:szCs w:val="20"/>
              </w:rPr>
            </w:pPr>
          </w:p>
          <w:p w14:paraId="6812028C" w14:textId="0DB9CF8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w w:val="101"/>
                <w:sz w:val="20"/>
                <w:szCs w:val="20"/>
              </w:rPr>
              <w:t>8</w:t>
            </w:r>
          </w:p>
        </w:tc>
        <w:tc>
          <w:tcPr>
            <w:tcW w:w="428" w:type="dxa"/>
            <w:vMerge/>
            <w:tcBorders>
              <w:top w:val="nil"/>
              <w:bottom w:val="nil"/>
            </w:tcBorders>
          </w:tcPr>
          <w:p w14:paraId="15F8B4D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13E58E0" w14:textId="77777777" w:rsidR="008502BA" w:rsidRPr="006A79C9" w:rsidRDefault="008502BA">
            <w:pPr>
              <w:rPr>
                <w:rFonts w:ascii="Arial" w:hAnsi="Arial" w:cs="Arial"/>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3D22DD0" w14:textId="77777777" w:rsidR="00273ACC" w:rsidRDefault="00273ACC">
            <w:pPr>
              <w:pStyle w:val="TableParagraph"/>
              <w:spacing w:before="0" w:line="191" w:lineRule="exact"/>
              <w:ind w:left="103"/>
              <w:rPr>
                <w:rFonts w:ascii="Arial" w:hAnsi="Arial" w:cs="Arial"/>
                <w:sz w:val="20"/>
                <w:szCs w:val="20"/>
              </w:rPr>
            </w:pPr>
          </w:p>
          <w:p w14:paraId="4FE448C4" w14:textId="48D022C1"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POLE</w:t>
            </w:r>
          </w:p>
        </w:tc>
        <w:tc>
          <w:tcPr>
            <w:tcW w:w="2268" w:type="dxa"/>
            <w:tcBorders>
              <w:top w:val="single" w:sz="4" w:space="0" w:color="000000"/>
              <w:left w:val="single" w:sz="4" w:space="0" w:color="000000"/>
              <w:bottom w:val="single" w:sz="4" w:space="0" w:color="000000"/>
            </w:tcBorders>
          </w:tcPr>
          <w:p w14:paraId="237F39DA" w14:textId="77777777" w:rsidR="00273ACC" w:rsidRDefault="00273ACC">
            <w:pPr>
              <w:pStyle w:val="TableParagraph"/>
              <w:spacing w:before="0" w:line="191" w:lineRule="exact"/>
              <w:ind w:left="101"/>
              <w:rPr>
                <w:rFonts w:ascii="Arial" w:hAnsi="Arial" w:cs="Arial"/>
                <w:w w:val="101"/>
                <w:sz w:val="20"/>
                <w:szCs w:val="20"/>
              </w:rPr>
            </w:pPr>
          </w:p>
          <w:p w14:paraId="03C8544F" w14:textId="5E133FB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8</w:t>
            </w:r>
          </w:p>
        </w:tc>
      </w:tr>
      <w:tr w:rsidR="008502BA" w:rsidRPr="006A79C9" w14:paraId="26DCCD72" w14:textId="77777777">
        <w:trPr>
          <w:trHeight w:val="291"/>
        </w:trPr>
        <w:tc>
          <w:tcPr>
            <w:tcW w:w="681" w:type="dxa"/>
            <w:vMerge/>
            <w:tcBorders>
              <w:top w:val="nil"/>
              <w:right w:val="single" w:sz="4" w:space="0" w:color="000000"/>
            </w:tcBorders>
          </w:tcPr>
          <w:p w14:paraId="22F8585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24D401E0" w14:textId="77777777" w:rsidR="00273ACC" w:rsidRDefault="00273ACC">
            <w:pPr>
              <w:pStyle w:val="TableParagraph"/>
              <w:spacing w:before="0" w:line="191" w:lineRule="exact"/>
              <w:ind w:left="106"/>
              <w:rPr>
                <w:rFonts w:ascii="Arial" w:hAnsi="Arial" w:cs="Arial"/>
                <w:sz w:val="20"/>
                <w:szCs w:val="20"/>
              </w:rPr>
            </w:pPr>
          </w:p>
          <w:p w14:paraId="2C60BF9E" w14:textId="1429DB70"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6F1BAF88" w14:textId="77777777" w:rsidR="00273ACC" w:rsidRDefault="00273ACC">
            <w:pPr>
              <w:pStyle w:val="TableParagraph"/>
              <w:spacing w:before="0" w:line="191" w:lineRule="exact"/>
              <w:ind w:left="105"/>
              <w:rPr>
                <w:rFonts w:ascii="Arial" w:hAnsi="Arial" w:cs="Arial"/>
                <w:sz w:val="20"/>
                <w:szCs w:val="20"/>
              </w:rPr>
            </w:pPr>
          </w:p>
          <w:p w14:paraId="16A3DFFA" w14:textId="19EE897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6600</w:t>
            </w:r>
          </w:p>
        </w:tc>
        <w:tc>
          <w:tcPr>
            <w:tcW w:w="428" w:type="dxa"/>
            <w:vMerge/>
            <w:tcBorders>
              <w:top w:val="nil"/>
              <w:bottom w:val="nil"/>
            </w:tcBorders>
          </w:tcPr>
          <w:p w14:paraId="27D4298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14AD4C0" w14:textId="77777777" w:rsidR="008502BA" w:rsidRPr="006A79C9" w:rsidRDefault="008502BA">
            <w:pPr>
              <w:rPr>
                <w:rFonts w:ascii="Arial" w:hAnsi="Arial" w:cs="Arial"/>
                <w:sz w:val="20"/>
                <w:szCs w:val="20"/>
              </w:rPr>
            </w:pPr>
          </w:p>
        </w:tc>
        <w:tc>
          <w:tcPr>
            <w:tcW w:w="1702" w:type="dxa"/>
            <w:tcBorders>
              <w:top w:val="single" w:sz="4" w:space="0" w:color="000000"/>
              <w:left w:val="single" w:sz="4" w:space="0" w:color="000000"/>
              <w:right w:val="single" w:sz="4" w:space="0" w:color="000000"/>
            </w:tcBorders>
          </w:tcPr>
          <w:p w14:paraId="6FD54955" w14:textId="77777777" w:rsidR="00273ACC" w:rsidRDefault="00273ACC">
            <w:pPr>
              <w:pStyle w:val="TableParagraph"/>
              <w:spacing w:before="0" w:line="191" w:lineRule="exact"/>
              <w:ind w:left="103"/>
              <w:rPr>
                <w:rFonts w:ascii="Arial" w:hAnsi="Arial" w:cs="Arial"/>
                <w:sz w:val="20"/>
                <w:szCs w:val="20"/>
              </w:rPr>
            </w:pPr>
          </w:p>
          <w:p w14:paraId="7ED08B02" w14:textId="61D2D229" w:rsidR="008502BA" w:rsidRPr="006A79C9" w:rsidRDefault="00F84358">
            <w:pPr>
              <w:pStyle w:val="TableParagraph"/>
              <w:spacing w:before="0" w:line="191" w:lineRule="exact"/>
              <w:ind w:left="103"/>
              <w:rPr>
                <w:rFonts w:ascii="Arial" w:hAnsi="Arial" w:cs="Arial"/>
                <w:sz w:val="20"/>
                <w:szCs w:val="20"/>
              </w:rPr>
            </w:pPr>
            <w:r w:rsidRPr="006A79C9">
              <w:rPr>
                <w:rFonts w:ascii="Arial" w:hAnsi="Arial" w:cs="Arial"/>
                <w:sz w:val="20"/>
                <w:szCs w:val="20"/>
              </w:rPr>
              <w:t>VOLTS</w:t>
            </w:r>
          </w:p>
        </w:tc>
        <w:tc>
          <w:tcPr>
            <w:tcW w:w="2268" w:type="dxa"/>
            <w:tcBorders>
              <w:top w:val="single" w:sz="4" w:space="0" w:color="000000"/>
              <w:left w:val="single" w:sz="4" w:space="0" w:color="000000"/>
            </w:tcBorders>
          </w:tcPr>
          <w:p w14:paraId="0B128DB3" w14:textId="77777777" w:rsidR="00273ACC" w:rsidRDefault="00273ACC">
            <w:pPr>
              <w:pStyle w:val="TableParagraph"/>
              <w:spacing w:before="0" w:line="191" w:lineRule="exact"/>
              <w:ind w:left="101"/>
              <w:rPr>
                <w:rFonts w:ascii="Arial" w:hAnsi="Arial" w:cs="Arial"/>
                <w:sz w:val="20"/>
                <w:szCs w:val="20"/>
              </w:rPr>
            </w:pPr>
          </w:p>
          <w:p w14:paraId="2171D3F3" w14:textId="62DB1DC9"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6600</w:t>
            </w:r>
          </w:p>
        </w:tc>
      </w:tr>
    </w:tbl>
    <w:p w14:paraId="5F5480B9"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1"/>
        <w:gridCol w:w="1700"/>
        <w:gridCol w:w="2266"/>
        <w:gridCol w:w="427"/>
        <w:gridCol w:w="710"/>
        <w:gridCol w:w="1700"/>
        <w:gridCol w:w="2266"/>
      </w:tblGrid>
      <w:tr w:rsidR="008502BA" w:rsidRPr="006A79C9" w14:paraId="3A7D92C8" w14:textId="77777777">
        <w:trPr>
          <w:trHeight w:val="301"/>
        </w:trPr>
        <w:tc>
          <w:tcPr>
            <w:tcW w:w="681" w:type="dxa"/>
            <w:vMerge w:val="restart"/>
            <w:tcBorders>
              <w:right w:val="single" w:sz="4" w:space="0" w:color="000000"/>
            </w:tcBorders>
          </w:tcPr>
          <w:p w14:paraId="47DB32F7" w14:textId="77777777" w:rsidR="008502BA" w:rsidRPr="006A79C9" w:rsidRDefault="008502BA">
            <w:pPr>
              <w:pStyle w:val="TableParagraph"/>
              <w:spacing w:before="0" w:line="240" w:lineRule="auto"/>
              <w:rPr>
                <w:rFonts w:ascii="Arial" w:hAnsi="Arial" w:cs="Arial"/>
                <w:sz w:val="20"/>
                <w:szCs w:val="20"/>
              </w:rPr>
            </w:pPr>
          </w:p>
        </w:tc>
        <w:tc>
          <w:tcPr>
            <w:tcW w:w="1700" w:type="dxa"/>
            <w:tcBorders>
              <w:left w:val="single" w:sz="4" w:space="0" w:color="000000"/>
              <w:bottom w:val="single" w:sz="4" w:space="0" w:color="000000"/>
              <w:right w:val="single" w:sz="4" w:space="0" w:color="000000"/>
            </w:tcBorders>
          </w:tcPr>
          <w:p w14:paraId="3F3F0DF0" w14:textId="77777777" w:rsidR="008502BA" w:rsidRPr="006A79C9" w:rsidRDefault="00F84358">
            <w:pPr>
              <w:pStyle w:val="TableParagraph"/>
              <w:spacing w:before="1" w:line="240" w:lineRule="auto"/>
              <w:ind w:left="106"/>
              <w:rPr>
                <w:rFonts w:ascii="Arial" w:hAnsi="Arial" w:cs="Arial"/>
                <w:sz w:val="20"/>
                <w:szCs w:val="20"/>
              </w:rPr>
            </w:pPr>
            <w:r w:rsidRPr="006A79C9">
              <w:rPr>
                <w:rFonts w:ascii="Arial" w:hAnsi="Arial" w:cs="Arial"/>
                <w:sz w:val="20"/>
                <w:szCs w:val="20"/>
              </w:rPr>
              <w:t>AMPS</w:t>
            </w:r>
          </w:p>
        </w:tc>
        <w:tc>
          <w:tcPr>
            <w:tcW w:w="2266" w:type="dxa"/>
            <w:tcBorders>
              <w:top w:val="single" w:sz="4" w:space="0" w:color="000000"/>
              <w:left w:val="single" w:sz="4" w:space="0" w:color="000000"/>
              <w:bottom w:val="single" w:sz="4" w:space="0" w:color="000000"/>
            </w:tcBorders>
          </w:tcPr>
          <w:p w14:paraId="710692B7" w14:textId="77777777" w:rsidR="008502BA" w:rsidRPr="006A79C9" w:rsidRDefault="00F84358">
            <w:pPr>
              <w:pStyle w:val="TableParagraph"/>
              <w:spacing w:before="1" w:line="240" w:lineRule="auto"/>
              <w:ind w:left="106"/>
              <w:rPr>
                <w:rFonts w:ascii="Arial" w:hAnsi="Arial" w:cs="Arial"/>
                <w:sz w:val="20"/>
                <w:szCs w:val="20"/>
              </w:rPr>
            </w:pPr>
            <w:r w:rsidRPr="006A79C9">
              <w:rPr>
                <w:rFonts w:ascii="Arial" w:hAnsi="Arial" w:cs="Arial"/>
                <w:sz w:val="20"/>
                <w:szCs w:val="20"/>
              </w:rPr>
              <w:t>233</w:t>
            </w:r>
          </w:p>
        </w:tc>
        <w:tc>
          <w:tcPr>
            <w:tcW w:w="427" w:type="dxa"/>
            <w:vMerge w:val="restart"/>
            <w:tcBorders>
              <w:top w:val="nil"/>
              <w:bottom w:val="nil"/>
            </w:tcBorders>
          </w:tcPr>
          <w:p w14:paraId="24377137" w14:textId="77777777" w:rsidR="008502BA" w:rsidRPr="006A79C9" w:rsidRDefault="008502BA">
            <w:pPr>
              <w:pStyle w:val="TableParagraph"/>
              <w:spacing w:before="0" w:line="240" w:lineRule="auto"/>
              <w:rPr>
                <w:rFonts w:ascii="Arial" w:hAnsi="Arial" w:cs="Arial"/>
                <w:sz w:val="20"/>
                <w:szCs w:val="20"/>
              </w:rPr>
            </w:pPr>
          </w:p>
        </w:tc>
        <w:tc>
          <w:tcPr>
            <w:tcW w:w="710" w:type="dxa"/>
            <w:vMerge w:val="restart"/>
            <w:tcBorders>
              <w:right w:val="single" w:sz="4" w:space="0" w:color="000000"/>
            </w:tcBorders>
          </w:tcPr>
          <w:p w14:paraId="7DFF12D5" w14:textId="77777777" w:rsidR="008502BA" w:rsidRPr="006A79C9" w:rsidRDefault="008502BA">
            <w:pPr>
              <w:pStyle w:val="TableParagraph"/>
              <w:spacing w:before="0" w:line="240" w:lineRule="auto"/>
              <w:rPr>
                <w:rFonts w:ascii="Arial" w:hAnsi="Arial" w:cs="Arial"/>
                <w:sz w:val="20"/>
                <w:szCs w:val="20"/>
              </w:rPr>
            </w:pPr>
          </w:p>
        </w:tc>
        <w:tc>
          <w:tcPr>
            <w:tcW w:w="1700" w:type="dxa"/>
            <w:tcBorders>
              <w:left w:val="single" w:sz="4" w:space="0" w:color="000000"/>
              <w:bottom w:val="single" w:sz="4" w:space="0" w:color="000000"/>
              <w:right w:val="single" w:sz="4" w:space="0" w:color="000000"/>
            </w:tcBorders>
          </w:tcPr>
          <w:p w14:paraId="3D827D00" w14:textId="77777777" w:rsidR="008502BA" w:rsidRPr="006A79C9" w:rsidRDefault="00F84358">
            <w:pPr>
              <w:pStyle w:val="TableParagraph"/>
              <w:spacing w:before="1" w:line="240" w:lineRule="auto"/>
              <w:ind w:left="107"/>
              <w:rPr>
                <w:rFonts w:ascii="Arial" w:hAnsi="Arial" w:cs="Arial"/>
                <w:sz w:val="20"/>
                <w:szCs w:val="20"/>
              </w:rPr>
            </w:pPr>
            <w:r w:rsidRPr="006A79C9">
              <w:rPr>
                <w:rFonts w:ascii="Arial" w:hAnsi="Arial" w:cs="Arial"/>
                <w:sz w:val="20"/>
                <w:szCs w:val="20"/>
              </w:rPr>
              <w:t>AMPS</w:t>
            </w:r>
          </w:p>
        </w:tc>
        <w:tc>
          <w:tcPr>
            <w:tcW w:w="2266" w:type="dxa"/>
            <w:tcBorders>
              <w:left w:val="single" w:sz="4" w:space="0" w:color="000000"/>
              <w:bottom w:val="single" w:sz="4" w:space="0" w:color="000000"/>
            </w:tcBorders>
          </w:tcPr>
          <w:p w14:paraId="52023A26" w14:textId="77777777" w:rsidR="008502BA" w:rsidRPr="006A79C9" w:rsidRDefault="00F84358">
            <w:pPr>
              <w:pStyle w:val="TableParagraph"/>
              <w:spacing w:before="1" w:line="240" w:lineRule="auto"/>
              <w:ind w:left="107"/>
              <w:rPr>
                <w:rFonts w:ascii="Arial" w:hAnsi="Arial" w:cs="Arial"/>
                <w:sz w:val="20"/>
                <w:szCs w:val="20"/>
              </w:rPr>
            </w:pPr>
            <w:r w:rsidRPr="006A79C9">
              <w:rPr>
                <w:rFonts w:ascii="Arial" w:hAnsi="Arial" w:cs="Arial"/>
                <w:sz w:val="20"/>
                <w:szCs w:val="20"/>
              </w:rPr>
              <w:t>238</w:t>
            </w:r>
          </w:p>
        </w:tc>
      </w:tr>
      <w:tr w:rsidR="008502BA" w:rsidRPr="006A79C9" w14:paraId="30CCF883" w14:textId="77777777">
        <w:trPr>
          <w:trHeight w:val="291"/>
        </w:trPr>
        <w:tc>
          <w:tcPr>
            <w:tcW w:w="681" w:type="dxa"/>
            <w:vMerge/>
            <w:tcBorders>
              <w:top w:val="nil"/>
              <w:right w:val="single" w:sz="4" w:space="0" w:color="000000"/>
            </w:tcBorders>
          </w:tcPr>
          <w:p w14:paraId="7E74C75D"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2302F73F" w14:textId="77777777" w:rsidR="00273ACC" w:rsidRDefault="00273ACC">
            <w:pPr>
              <w:pStyle w:val="TableParagraph"/>
              <w:spacing w:before="0" w:line="191" w:lineRule="exact"/>
              <w:ind w:left="106"/>
              <w:rPr>
                <w:rFonts w:ascii="Arial" w:hAnsi="Arial" w:cs="Arial"/>
                <w:sz w:val="20"/>
                <w:szCs w:val="20"/>
              </w:rPr>
            </w:pPr>
          </w:p>
          <w:p w14:paraId="61112A47" w14:textId="73FBEEBE"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RPM</w:t>
            </w:r>
          </w:p>
        </w:tc>
        <w:tc>
          <w:tcPr>
            <w:tcW w:w="2266" w:type="dxa"/>
            <w:tcBorders>
              <w:top w:val="single" w:sz="4" w:space="0" w:color="000000"/>
              <w:left w:val="single" w:sz="4" w:space="0" w:color="000000"/>
              <w:bottom w:val="single" w:sz="4" w:space="0" w:color="000000"/>
            </w:tcBorders>
          </w:tcPr>
          <w:p w14:paraId="337A3575" w14:textId="77777777" w:rsidR="00273ACC" w:rsidRDefault="00273ACC">
            <w:pPr>
              <w:pStyle w:val="TableParagraph"/>
              <w:spacing w:before="0" w:line="191" w:lineRule="exact"/>
              <w:ind w:left="106"/>
              <w:rPr>
                <w:rFonts w:ascii="Arial" w:hAnsi="Arial" w:cs="Arial"/>
                <w:sz w:val="20"/>
                <w:szCs w:val="20"/>
              </w:rPr>
            </w:pPr>
          </w:p>
          <w:p w14:paraId="6A8FCA6B" w14:textId="43D3E80E"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743</w:t>
            </w:r>
          </w:p>
        </w:tc>
        <w:tc>
          <w:tcPr>
            <w:tcW w:w="427" w:type="dxa"/>
            <w:vMerge/>
            <w:tcBorders>
              <w:top w:val="nil"/>
              <w:bottom w:val="nil"/>
            </w:tcBorders>
          </w:tcPr>
          <w:p w14:paraId="295568E7"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4CA62D53"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240C97F1" w14:textId="77777777" w:rsidR="00273ACC" w:rsidRDefault="00273ACC">
            <w:pPr>
              <w:pStyle w:val="TableParagraph"/>
              <w:spacing w:before="0" w:line="191" w:lineRule="exact"/>
              <w:ind w:left="107"/>
              <w:rPr>
                <w:rFonts w:ascii="Arial" w:hAnsi="Arial" w:cs="Arial"/>
                <w:sz w:val="20"/>
                <w:szCs w:val="20"/>
              </w:rPr>
            </w:pPr>
          </w:p>
          <w:p w14:paraId="1E25A6F7" w14:textId="72619135"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RPM</w:t>
            </w:r>
          </w:p>
        </w:tc>
        <w:tc>
          <w:tcPr>
            <w:tcW w:w="2266" w:type="dxa"/>
            <w:tcBorders>
              <w:top w:val="single" w:sz="4" w:space="0" w:color="000000"/>
              <w:left w:val="single" w:sz="4" w:space="0" w:color="000000"/>
              <w:bottom w:val="single" w:sz="4" w:space="0" w:color="000000"/>
            </w:tcBorders>
          </w:tcPr>
          <w:p w14:paraId="7D165B3F" w14:textId="77777777" w:rsidR="00273ACC" w:rsidRDefault="00273ACC">
            <w:pPr>
              <w:pStyle w:val="TableParagraph"/>
              <w:spacing w:before="0" w:line="191" w:lineRule="exact"/>
              <w:ind w:left="107"/>
              <w:rPr>
                <w:rFonts w:ascii="Arial" w:hAnsi="Arial" w:cs="Arial"/>
                <w:sz w:val="20"/>
                <w:szCs w:val="20"/>
              </w:rPr>
            </w:pPr>
          </w:p>
          <w:p w14:paraId="25831518" w14:textId="122DAB6E"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744</w:t>
            </w:r>
          </w:p>
        </w:tc>
      </w:tr>
      <w:tr w:rsidR="008502BA" w:rsidRPr="006A79C9" w14:paraId="13E82A60" w14:textId="77777777">
        <w:trPr>
          <w:trHeight w:val="604"/>
        </w:trPr>
        <w:tc>
          <w:tcPr>
            <w:tcW w:w="681" w:type="dxa"/>
            <w:vMerge/>
            <w:tcBorders>
              <w:top w:val="nil"/>
              <w:right w:val="single" w:sz="4" w:space="0" w:color="000000"/>
            </w:tcBorders>
          </w:tcPr>
          <w:p w14:paraId="4266754F"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0152D873" w14:textId="77777777" w:rsidR="00273ACC" w:rsidRDefault="00273ACC">
            <w:pPr>
              <w:pStyle w:val="TableParagraph"/>
              <w:spacing w:before="0" w:line="191" w:lineRule="exact"/>
              <w:ind w:left="106"/>
              <w:rPr>
                <w:rFonts w:ascii="Arial" w:hAnsi="Arial" w:cs="Arial"/>
                <w:sz w:val="20"/>
                <w:szCs w:val="20"/>
              </w:rPr>
            </w:pPr>
          </w:p>
          <w:p w14:paraId="6FAF289F" w14:textId="12D7F15B"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FRAME</w:t>
            </w:r>
          </w:p>
          <w:p w14:paraId="2DB63C32" w14:textId="77777777" w:rsidR="008502BA" w:rsidRPr="006A79C9" w:rsidRDefault="00F84358">
            <w:pPr>
              <w:pStyle w:val="TableParagraph"/>
              <w:spacing w:before="109" w:line="240" w:lineRule="auto"/>
              <w:ind w:left="106"/>
              <w:rPr>
                <w:rFonts w:ascii="Arial" w:hAnsi="Arial" w:cs="Arial"/>
                <w:sz w:val="20"/>
                <w:szCs w:val="20"/>
              </w:rPr>
            </w:pPr>
            <w:r w:rsidRPr="006A79C9">
              <w:rPr>
                <w:rFonts w:ascii="Arial" w:hAnsi="Arial" w:cs="Arial"/>
                <w:sz w:val="20"/>
                <w:szCs w:val="20"/>
              </w:rPr>
              <w:t>SIZE/TYPE</w:t>
            </w:r>
          </w:p>
        </w:tc>
        <w:tc>
          <w:tcPr>
            <w:tcW w:w="2266" w:type="dxa"/>
            <w:tcBorders>
              <w:top w:val="single" w:sz="4" w:space="0" w:color="000000"/>
              <w:left w:val="single" w:sz="4" w:space="0" w:color="000000"/>
              <w:bottom w:val="single" w:sz="4" w:space="0" w:color="000000"/>
            </w:tcBorders>
          </w:tcPr>
          <w:p w14:paraId="4068E2F7" w14:textId="77777777" w:rsidR="00273ACC" w:rsidRDefault="00273ACC">
            <w:pPr>
              <w:pStyle w:val="TableParagraph"/>
              <w:spacing w:before="0" w:line="191" w:lineRule="exact"/>
              <w:ind w:left="106"/>
              <w:rPr>
                <w:rFonts w:ascii="Arial" w:hAnsi="Arial" w:cs="Arial"/>
                <w:sz w:val="20"/>
                <w:szCs w:val="20"/>
              </w:rPr>
            </w:pPr>
          </w:p>
          <w:p w14:paraId="43301B50" w14:textId="2C57D3E6"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BQWGH710/8-163</w:t>
            </w:r>
          </w:p>
        </w:tc>
        <w:tc>
          <w:tcPr>
            <w:tcW w:w="427" w:type="dxa"/>
            <w:vMerge/>
            <w:tcBorders>
              <w:top w:val="nil"/>
              <w:bottom w:val="nil"/>
            </w:tcBorders>
          </w:tcPr>
          <w:p w14:paraId="27949B0A"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0B0C9358"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1ACFAE20" w14:textId="77777777" w:rsidR="00273ACC" w:rsidRDefault="00273ACC">
            <w:pPr>
              <w:pStyle w:val="TableParagraph"/>
              <w:spacing w:before="0" w:line="191" w:lineRule="exact"/>
              <w:ind w:left="107"/>
              <w:rPr>
                <w:rFonts w:ascii="Arial" w:hAnsi="Arial" w:cs="Arial"/>
                <w:sz w:val="20"/>
                <w:szCs w:val="20"/>
              </w:rPr>
            </w:pPr>
          </w:p>
          <w:p w14:paraId="7C7D6018" w14:textId="4F30B655"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FRAME</w:t>
            </w:r>
          </w:p>
          <w:p w14:paraId="70DC83B5" w14:textId="77777777" w:rsidR="008502BA" w:rsidRPr="006A79C9" w:rsidRDefault="00F84358">
            <w:pPr>
              <w:pStyle w:val="TableParagraph"/>
              <w:spacing w:before="109" w:line="240" w:lineRule="auto"/>
              <w:ind w:left="107"/>
              <w:rPr>
                <w:rFonts w:ascii="Arial" w:hAnsi="Arial" w:cs="Arial"/>
                <w:sz w:val="20"/>
                <w:szCs w:val="20"/>
              </w:rPr>
            </w:pPr>
            <w:r w:rsidRPr="006A79C9">
              <w:rPr>
                <w:rFonts w:ascii="Arial" w:hAnsi="Arial" w:cs="Arial"/>
                <w:sz w:val="20"/>
                <w:szCs w:val="20"/>
              </w:rPr>
              <w:t>SIZE/TYPE</w:t>
            </w:r>
          </w:p>
        </w:tc>
        <w:tc>
          <w:tcPr>
            <w:tcW w:w="2266" w:type="dxa"/>
            <w:tcBorders>
              <w:top w:val="single" w:sz="4" w:space="0" w:color="000000"/>
              <w:left w:val="single" w:sz="4" w:space="0" w:color="000000"/>
              <w:bottom w:val="single" w:sz="4" w:space="0" w:color="000000"/>
            </w:tcBorders>
          </w:tcPr>
          <w:p w14:paraId="62D98E30" w14:textId="77777777" w:rsidR="00273ACC" w:rsidRDefault="00273ACC">
            <w:pPr>
              <w:pStyle w:val="TableParagraph"/>
              <w:spacing w:before="0" w:line="191" w:lineRule="exact"/>
              <w:ind w:left="107"/>
              <w:rPr>
                <w:rFonts w:ascii="Arial" w:hAnsi="Arial" w:cs="Arial"/>
                <w:sz w:val="20"/>
                <w:szCs w:val="20"/>
              </w:rPr>
            </w:pPr>
          </w:p>
          <w:p w14:paraId="56B5B4DB" w14:textId="5DB77A3E"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QWG</w:t>
            </w:r>
            <w:r w:rsidRPr="006A79C9">
              <w:rPr>
                <w:rFonts w:ascii="Arial" w:hAnsi="Arial" w:cs="Arial"/>
                <w:spacing w:val="-1"/>
                <w:sz w:val="20"/>
                <w:szCs w:val="20"/>
              </w:rPr>
              <w:t xml:space="preserve"> </w:t>
            </w:r>
            <w:r w:rsidRPr="006A79C9">
              <w:rPr>
                <w:rFonts w:ascii="Arial" w:hAnsi="Arial" w:cs="Arial"/>
                <w:sz w:val="20"/>
                <w:szCs w:val="20"/>
              </w:rPr>
              <w:t>710</w:t>
            </w:r>
            <w:r w:rsidRPr="006A79C9">
              <w:rPr>
                <w:rFonts w:ascii="Arial" w:hAnsi="Arial" w:cs="Arial"/>
                <w:spacing w:val="1"/>
                <w:sz w:val="20"/>
                <w:szCs w:val="20"/>
              </w:rPr>
              <w:t xml:space="preserve"> </w:t>
            </w:r>
            <w:r w:rsidRPr="006A79C9">
              <w:rPr>
                <w:rFonts w:ascii="Arial" w:hAnsi="Arial" w:cs="Arial"/>
                <w:sz w:val="20"/>
                <w:szCs w:val="20"/>
              </w:rPr>
              <w:t>IA8</w:t>
            </w:r>
          </w:p>
        </w:tc>
      </w:tr>
      <w:tr w:rsidR="008502BA" w:rsidRPr="006A79C9" w14:paraId="7C3497E1" w14:textId="77777777">
        <w:trPr>
          <w:trHeight w:val="598"/>
        </w:trPr>
        <w:tc>
          <w:tcPr>
            <w:tcW w:w="681" w:type="dxa"/>
            <w:vMerge/>
            <w:tcBorders>
              <w:top w:val="nil"/>
              <w:right w:val="single" w:sz="4" w:space="0" w:color="000000"/>
            </w:tcBorders>
          </w:tcPr>
          <w:p w14:paraId="4CAE5F2B"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416720A0" w14:textId="77777777" w:rsidR="00273ACC" w:rsidRDefault="00273ACC">
            <w:pPr>
              <w:pStyle w:val="TableParagraph"/>
              <w:spacing w:before="0" w:line="191" w:lineRule="exact"/>
              <w:ind w:left="106"/>
              <w:rPr>
                <w:rFonts w:ascii="Arial" w:hAnsi="Arial" w:cs="Arial"/>
                <w:sz w:val="20"/>
                <w:szCs w:val="20"/>
              </w:rPr>
            </w:pPr>
          </w:p>
          <w:p w14:paraId="5885DA99" w14:textId="62466394"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48E77A26" w14:textId="77777777" w:rsidR="00273ACC" w:rsidRDefault="00273ACC">
            <w:pPr>
              <w:pStyle w:val="TableParagraph"/>
              <w:tabs>
                <w:tab w:val="left" w:pos="1560"/>
              </w:tabs>
              <w:spacing w:before="0" w:line="191" w:lineRule="exact"/>
              <w:ind w:left="106"/>
              <w:rPr>
                <w:rFonts w:ascii="Arial" w:hAnsi="Arial" w:cs="Arial"/>
                <w:sz w:val="20"/>
                <w:szCs w:val="20"/>
              </w:rPr>
            </w:pPr>
          </w:p>
          <w:p w14:paraId="73E0408B" w14:textId="77777777" w:rsidR="00273ACC" w:rsidRDefault="00F84358" w:rsidP="00273ACC">
            <w:pPr>
              <w:pStyle w:val="TableParagraph"/>
              <w:tabs>
                <w:tab w:val="left" w:pos="1560"/>
              </w:tabs>
              <w:spacing w:before="0" w:line="191" w:lineRule="exact"/>
              <w:ind w:left="106"/>
              <w:rPr>
                <w:rFonts w:ascii="Arial" w:hAnsi="Arial" w:cs="Arial"/>
                <w:sz w:val="20"/>
                <w:szCs w:val="20"/>
              </w:rPr>
            </w:pPr>
            <w:r w:rsidRPr="006A79C9">
              <w:rPr>
                <w:rFonts w:ascii="Arial" w:hAnsi="Arial" w:cs="Arial"/>
                <w:sz w:val="20"/>
                <w:szCs w:val="20"/>
              </w:rPr>
              <w:t>WHITE</w:t>
            </w:r>
            <w:r w:rsidR="00273ACC">
              <w:rPr>
                <w:rFonts w:ascii="Arial" w:hAnsi="Arial" w:cs="Arial"/>
                <w:sz w:val="20"/>
                <w:szCs w:val="20"/>
              </w:rPr>
              <w:t xml:space="preserve"> </w:t>
            </w:r>
            <w:r w:rsidRPr="006A79C9">
              <w:rPr>
                <w:rFonts w:ascii="Arial" w:hAnsi="Arial" w:cs="Arial"/>
                <w:sz w:val="20"/>
                <w:szCs w:val="20"/>
              </w:rPr>
              <w:t>METAL</w:t>
            </w:r>
            <w:r w:rsidR="00273ACC">
              <w:rPr>
                <w:rFonts w:ascii="Arial" w:hAnsi="Arial" w:cs="Arial"/>
                <w:sz w:val="20"/>
                <w:szCs w:val="20"/>
              </w:rPr>
              <w:t xml:space="preserve"> </w:t>
            </w:r>
          </w:p>
          <w:p w14:paraId="44E0187F" w14:textId="77777777" w:rsidR="00273ACC" w:rsidRDefault="00273ACC" w:rsidP="00273ACC">
            <w:pPr>
              <w:pStyle w:val="TableParagraph"/>
              <w:tabs>
                <w:tab w:val="left" w:pos="1560"/>
              </w:tabs>
              <w:spacing w:before="0" w:line="191" w:lineRule="exact"/>
              <w:ind w:left="106"/>
              <w:rPr>
                <w:rFonts w:ascii="Arial" w:hAnsi="Arial" w:cs="Arial"/>
                <w:sz w:val="20"/>
                <w:szCs w:val="20"/>
              </w:rPr>
            </w:pPr>
          </w:p>
          <w:p w14:paraId="40E9C7CF" w14:textId="7D190BA1" w:rsidR="008502BA" w:rsidRPr="006A79C9" w:rsidRDefault="00F84358" w:rsidP="00273ACC">
            <w:pPr>
              <w:pStyle w:val="TableParagraph"/>
              <w:tabs>
                <w:tab w:val="left" w:pos="1560"/>
              </w:tabs>
              <w:spacing w:before="0" w:line="191" w:lineRule="exact"/>
              <w:ind w:left="106"/>
              <w:rPr>
                <w:rFonts w:ascii="Arial" w:hAnsi="Arial" w:cs="Arial"/>
                <w:sz w:val="20"/>
                <w:szCs w:val="20"/>
              </w:rPr>
            </w:pPr>
            <w:r w:rsidRPr="006A79C9">
              <w:rPr>
                <w:rFonts w:ascii="Arial" w:hAnsi="Arial" w:cs="Arial"/>
                <w:sz w:val="20"/>
                <w:szCs w:val="20"/>
              </w:rPr>
              <w:t>BEARING</w:t>
            </w:r>
          </w:p>
        </w:tc>
        <w:tc>
          <w:tcPr>
            <w:tcW w:w="427" w:type="dxa"/>
            <w:vMerge/>
            <w:tcBorders>
              <w:top w:val="nil"/>
              <w:bottom w:val="nil"/>
            </w:tcBorders>
          </w:tcPr>
          <w:p w14:paraId="63A334C0"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072BA0D1"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573D2DC2" w14:textId="77777777" w:rsidR="00273ACC" w:rsidRDefault="00273ACC">
            <w:pPr>
              <w:pStyle w:val="TableParagraph"/>
              <w:spacing w:before="0" w:line="191" w:lineRule="exact"/>
              <w:ind w:left="107"/>
              <w:rPr>
                <w:rFonts w:ascii="Arial" w:hAnsi="Arial" w:cs="Arial"/>
                <w:sz w:val="20"/>
                <w:szCs w:val="20"/>
              </w:rPr>
            </w:pPr>
          </w:p>
          <w:p w14:paraId="2FC51717" w14:textId="2A353BA0"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70D06CBF" w14:textId="77777777" w:rsidR="00273ACC" w:rsidRDefault="00273ACC">
            <w:pPr>
              <w:pStyle w:val="TableParagraph"/>
              <w:tabs>
                <w:tab w:val="left" w:pos="1562"/>
              </w:tabs>
              <w:spacing w:before="0" w:line="191" w:lineRule="exact"/>
              <w:ind w:left="107"/>
              <w:rPr>
                <w:rFonts w:ascii="Arial" w:hAnsi="Arial" w:cs="Arial"/>
                <w:sz w:val="20"/>
                <w:szCs w:val="20"/>
              </w:rPr>
            </w:pPr>
          </w:p>
          <w:p w14:paraId="3713AACB" w14:textId="2DDB4600" w:rsidR="008502BA" w:rsidRPr="006A79C9" w:rsidRDefault="00F84358">
            <w:pPr>
              <w:pStyle w:val="TableParagraph"/>
              <w:tabs>
                <w:tab w:val="left" w:pos="1562"/>
              </w:tabs>
              <w:spacing w:before="0" w:line="191" w:lineRule="exact"/>
              <w:ind w:left="107"/>
              <w:rPr>
                <w:rFonts w:ascii="Arial" w:hAnsi="Arial" w:cs="Arial"/>
                <w:sz w:val="20"/>
                <w:szCs w:val="20"/>
              </w:rPr>
            </w:pPr>
            <w:r w:rsidRPr="006A79C9">
              <w:rPr>
                <w:rFonts w:ascii="Arial" w:hAnsi="Arial" w:cs="Arial"/>
                <w:sz w:val="20"/>
                <w:szCs w:val="20"/>
              </w:rPr>
              <w:t>WHITE</w:t>
            </w:r>
            <w:r w:rsidR="00273ACC">
              <w:rPr>
                <w:rFonts w:ascii="Arial" w:hAnsi="Arial" w:cs="Arial"/>
                <w:sz w:val="20"/>
                <w:szCs w:val="20"/>
              </w:rPr>
              <w:t xml:space="preserve"> </w:t>
            </w:r>
            <w:r w:rsidRPr="006A79C9">
              <w:rPr>
                <w:rFonts w:ascii="Arial" w:hAnsi="Arial" w:cs="Arial"/>
                <w:sz w:val="20"/>
                <w:szCs w:val="20"/>
              </w:rPr>
              <w:t>METAL</w:t>
            </w:r>
          </w:p>
          <w:p w14:paraId="088BF4A2" w14:textId="77777777" w:rsidR="008502BA" w:rsidRPr="006A79C9" w:rsidRDefault="00F84358">
            <w:pPr>
              <w:pStyle w:val="TableParagraph"/>
              <w:spacing w:before="103" w:line="240" w:lineRule="auto"/>
              <w:ind w:left="107"/>
              <w:rPr>
                <w:rFonts w:ascii="Arial" w:hAnsi="Arial" w:cs="Arial"/>
                <w:sz w:val="20"/>
                <w:szCs w:val="20"/>
              </w:rPr>
            </w:pPr>
            <w:r w:rsidRPr="006A79C9">
              <w:rPr>
                <w:rFonts w:ascii="Arial" w:hAnsi="Arial" w:cs="Arial"/>
                <w:sz w:val="20"/>
                <w:szCs w:val="20"/>
              </w:rPr>
              <w:t>BEARING</w:t>
            </w:r>
          </w:p>
        </w:tc>
      </w:tr>
      <w:tr w:rsidR="008502BA" w:rsidRPr="006A79C9" w14:paraId="194B9113" w14:textId="77777777">
        <w:trPr>
          <w:trHeight w:val="598"/>
        </w:trPr>
        <w:tc>
          <w:tcPr>
            <w:tcW w:w="681" w:type="dxa"/>
            <w:vMerge/>
            <w:tcBorders>
              <w:top w:val="nil"/>
              <w:right w:val="single" w:sz="4" w:space="0" w:color="000000"/>
            </w:tcBorders>
          </w:tcPr>
          <w:p w14:paraId="08B39950"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20DD4637" w14:textId="77777777" w:rsidR="00273ACC" w:rsidRDefault="00273ACC">
            <w:pPr>
              <w:pStyle w:val="TableParagraph"/>
              <w:spacing w:before="0" w:line="191" w:lineRule="exact"/>
              <w:ind w:left="106"/>
              <w:rPr>
                <w:rFonts w:ascii="Arial" w:hAnsi="Arial" w:cs="Arial"/>
                <w:sz w:val="20"/>
                <w:szCs w:val="20"/>
              </w:rPr>
            </w:pPr>
          </w:p>
          <w:p w14:paraId="6D0D4E3A" w14:textId="6418A776" w:rsidR="008502BA" w:rsidRPr="006A79C9" w:rsidRDefault="00F84358">
            <w:pPr>
              <w:pStyle w:val="TableParagraph"/>
              <w:spacing w:before="0" w:line="191" w:lineRule="exact"/>
              <w:ind w:left="106"/>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75A9F1FA" w14:textId="77777777" w:rsidR="00273ACC" w:rsidRDefault="00273ACC">
            <w:pPr>
              <w:pStyle w:val="TableParagraph"/>
              <w:tabs>
                <w:tab w:val="left" w:pos="1560"/>
              </w:tabs>
              <w:spacing w:before="0" w:line="191" w:lineRule="exact"/>
              <w:ind w:left="106"/>
              <w:rPr>
                <w:rFonts w:ascii="Arial" w:hAnsi="Arial" w:cs="Arial"/>
                <w:sz w:val="20"/>
                <w:szCs w:val="20"/>
              </w:rPr>
            </w:pPr>
          </w:p>
          <w:p w14:paraId="327F01CE" w14:textId="230924B0" w:rsidR="008502BA" w:rsidRPr="006A79C9" w:rsidRDefault="00F84358">
            <w:pPr>
              <w:pStyle w:val="TableParagraph"/>
              <w:tabs>
                <w:tab w:val="left" w:pos="1560"/>
              </w:tabs>
              <w:spacing w:before="0" w:line="191" w:lineRule="exact"/>
              <w:ind w:left="106"/>
              <w:rPr>
                <w:rFonts w:ascii="Arial" w:hAnsi="Arial" w:cs="Arial"/>
                <w:sz w:val="20"/>
                <w:szCs w:val="20"/>
              </w:rPr>
            </w:pPr>
            <w:r w:rsidRPr="006A79C9">
              <w:rPr>
                <w:rFonts w:ascii="Arial" w:hAnsi="Arial" w:cs="Arial"/>
                <w:sz w:val="20"/>
                <w:szCs w:val="20"/>
              </w:rPr>
              <w:t>WHITE</w:t>
            </w:r>
            <w:r w:rsidR="00273ACC">
              <w:rPr>
                <w:rFonts w:ascii="Arial" w:hAnsi="Arial" w:cs="Arial"/>
                <w:sz w:val="20"/>
                <w:szCs w:val="20"/>
              </w:rPr>
              <w:t xml:space="preserve"> </w:t>
            </w:r>
            <w:r w:rsidRPr="006A79C9">
              <w:rPr>
                <w:rFonts w:ascii="Arial" w:hAnsi="Arial" w:cs="Arial"/>
                <w:sz w:val="20"/>
                <w:szCs w:val="20"/>
              </w:rPr>
              <w:t>METAL</w:t>
            </w:r>
          </w:p>
          <w:p w14:paraId="4D7503B1" w14:textId="77777777" w:rsidR="008502BA" w:rsidRPr="006A79C9" w:rsidRDefault="00F84358">
            <w:pPr>
              <w:pStyle w:val="TableParagraph"/>
              <w:spacing w:before="108" w:line="240" w:lineRule="auto"/>
              <w:ind w:left="106"/>
              <w:rPr>
                <w:rFonts w:ascii="Arial" w:hAnsi="Arial" w:cs="Arial"/>
                <w:sz w:val="20"/>
                <w:szCs w:val="20"/>
              </w:rPr>
            </w:pPr>
            <w:r w:rsidRPr="006A79C9">
              <w:rPr>
                <w:rFonts w:ascii="Arial" w:hAnsi="Arial" w:cs="Arial"/>
                <w:sz w:val="20"/>
                <w:szCs w:val="20"/>
              </w:rPr>
              <w:t>BEARING</w:t>
            </w:r>
          </w:p>
        </w:tc>
        <w:tc>
          <w:tcPr>
            <w:tcW w:w="427" w:type="dxa"/>
            <w:vMerge/>
            <w:tcBorders>
              <w:top w:val="nil"/>
              <w:bottom w:val="nil"/>
            </w:tcBorders>
          </w:tcPr>
          <w:p w14:paraId="1D1B7E8F"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42D304F2"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bottom w:val="single" w:sz="4" w:space="0" w:color="000000"/>
              <w:right w:val="single" w:sz="4" w:space="0" w:color="000000"/>
            </w:tcBorders>
          </w:tcPr>
          <w:p w14:paraId="63C4F4F6" w14:textId="77777777" w:rsidR="00273ACC" w:rsidRDefault="00273ACC">
            <w:pPr>
              <w:pStyle w:val="TableParagraph"/>
              <w:spacing w:before="0" w:line="191" w:lineRule="exact"/>
              <w:ind w:left="107"/>
              <w:rPr>
                <w:rFonts w:ascii="Arial" w:hAnsi="Arial" w:cs="Arial"/>
                <w:sz w:val="20"/>
                <w:szCs w:val="20"/>
              </w:rPr>
            </w:pPr>
          </w:p>
          <w:p w14:paraId="34719F51" w14:textId="30D12D55" w:rsidR="008502BA" w:rsidRPr="006A79C9" w:rsidRDefault="00F84358">
            <w:pPr>
              <w:pStyle w:val="TableParagraph"/>
              <w:spacing w:before="0" w:line="191" w:lineRule="exact"/>
              <w:ind w:left="107"/>
              <w:rPr>
                <w:rFonts w:ascii="Arial" w:hAnsi="Arial" w:cs="Arial"/>
                <w:sz w:val="20"/>
                <w:szCs w:val="20"/>
              </w:rPr>
            </w:pP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BEARINGS</w:t>
            </w:r>
          </w:p>
        </w:tc>
        <w:tc>
          <w:tcPr>
            <w:tcW w:w="2266" w:type="dxa"/>
            <w:tcBorders>
              <w:top w:val="single" w:sz="4" w:space="0" w:color="000000"/>
              <w:left w:val="single" w:sz="4" w:space="0" w:color="000000"/>
              <w:bottom w:val="single" w:sz="4" w:space="0" w:color="000000"/>
            </w:tcBorders>
          </w:tcPr>
          <w:p w14:paraId="29F890B1" w14:textId="77777777" w:rsidR="00273ACC" w:rsidRDefault="00273ACC">
            <w:pPr>
              <w:pStyle w:val="TableParagraph"/>
              <w:tabs>
                <w:tab w:val="left" w:pos="1561"/>
              </w:tabs>
              <w:spacing w:before="0" w:line="191" w:lineRule="exact"/>
              <w:ind w:left="107"/>
              <w:rPr>
                <w:rFonts w:ascii="Arial" w:hAnsi="Arial" w:cs="Arial"/>
                <w:sz w:val="20"/>
                <w:szCs w:val="20"/>
              </w:rPr>
            </w:pPr>
          </w:p>
          <w:p w14:paraId="05F9B362" w14:textId="3389EFBF" w:rsidR="008502BA" w:rsidRPr="006A79C9" w:rsidRDefault="00F84358">
            <w:pPr>
              <w:pStyle w:val="TableParagraph"/>
              <w:tabs>
                <w:tab w:val="left" w:pos="1561"/>
              </w:tabs>
              <w:spacing w:before="0" w:line="191" w:lineRule="exact"/>
              <w:ind w:left="107"/>
              <w:rPr>
                <w:rFonts w:ascii="Arial" w:hAnsi="Arial" w:cs="Arial"/>
                <w:sz w:val="20"/>
                <w:szCs w:val="20"/>
              </w:rPr>
            </w:pPr>
            <w:r w:rsidRPr="006A79C9">
              <w:rPr>
                <w:rFonts w:ascii="Arial" w:hAnsi="Arial" w:cs="Arial"/>
                <w:sz w:val="20"/>
                <w:szCs w:val="20"/>
              </w:rPr>
              <w:t>WHITE</w:t>
            </w:r>
            <w:r w:rsidR="00273ACC">
              <w:rPr>
                <w:rFonts w:ascii="Arial" w:hAnsi="Arial" w:cs="Arial"/>
                <w:sz w:val="20"/>
                <w:szCs w:val="20"/>
              </w:rPr>
              <w:t xml:space="preserve"> </w:t>
            </w:r>
            <w:r w:rsidRPr="006A79C9">
              <w:rPr>
                <w:rFonts w:ascii="Arial" w:hAnsi="Arial" w:cs="Arial"/>
                <w:sz w:val="20"/>
                <w:szCs w:val="20"/>
              </w:rPr>
              <w:t>METAL</w:t>
            </w:r>
          </w:p>
          <w:p w14:paraId="5763589E" w14:textId="77777777" w:rsidR="008502BA" w:rsidRPr="006A79C9" w:rsidRDefault="00F84358">
            <w:pPr>
              <w:pStyle w:val="TableParagraph"/>
              <w:spacing w:before="108" w:line="240" w:lineRule="auto"/>
              <w:ind w:left="107"/>
              <w:rPr>
                <w:rFonts w:ascii="Arial" w:hAnsi="Arial" w:cs="Arial"/>
                <w:sz w:val="20"/>
                <w:szCs w:val="20"/>
              </w:rPr>
            </w:pPr>
            <w:r w:rsidRPr="006A79C9">
              <w:rPr>
                <w:rFonts w:ascii="Arial" w:hAnsi="Arial" w:cs="Arial"/>
                <w:sz w:val="20"/>
                <w:szCs w:val="20"/>
              </w:rPr>
              <w:t>BEARING</w:t>
            </w:r>
          </w:p>
        </w:tc>
      </w:tr>
      <w:tr w:rsidR="008502BA" w:rsidRPr="006A79C9" w14:paraId="42562BF4" w14:textId="77777777">
        <w:trPr>
          <w:trHeight w:val="292"/>
        </w:trPr>
        <w:tc>
          <w:tcPr>
            <w:tcW w:w="681" w:type="dxa"/>
            <w:vMerge/>
            <w:tcBorders>
              <w:top w:val="nil"/>
              <w:right w:val="single" w:sz="4" w:space="0" w:color="000000"/>
            </w:tcBorders>
          </w:tcPr>
          <w:p w14:paraId="03093A0E"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right w:val="single" w:sz="4" w:space="0" w:color="000000"/>
            </w:tcBorders>
          </w:tcPr>
          <w:p w14:paraId="3F187C07" w14:textId="77777777" w:rsidR="00273ACC" w:rsidRDefault="00273ACC">
            <w:pPr>
              <w:pStyle w:val="TableParagraph"/>
              <w:spacing w:before="0" w:line="196" w:lineRule="exact"/>
              <w:ind w:left="106"/>
              <w:rPr>
                <w:rFonts w:ascii="Arial" w:hAnsi="Arial" w:cs="Arial"/>
                <w:sz w:val="20"/>
                <w:szCs w:val="20"/>
              </w:rPr>
            </w:pPr>
          </w:p>
          <w:p w14:paraId="1404EEC0" w14:textId="4DBF4DCC" w:rsidR="008502BA" w:rsidRPr="006A79C9" w:rsidRDefault="00F84358">
            <w:pPr>
              <w:pStyle w:val="TableParagraph"/>
              <w:spacing w:before="0" w:line="196" w:lineRule="exact"/>
              <w:ind w:left="106"/>
              <w:rPr>
                <w:rFonts w:ascii="Arial" w:hAnsi="Arial" w:cs="Arial"/>
                <w:sz w:val="20"/>
                <w:szCs w:val="20"/>
              </w:rPr>
            </w:pPr>
            <w:r w:rsidRPr="006A79C9">
              <w:rPr>
                <w:rFonts w:ascii="Arial" w:hAnsi="Arial" w:cs="Arial"/>
                <w:sz w:val="20"/>
                <w:szCs w:val="20"/>
              </w:rPr>
              <w:t>WEIGHT</w:t>
            </w:r>
          </w:p>
        </w:tc>
        <w:tc>
          <w:tcPr>
            <w:tcW w:w="2266" w:type="dxa"/>
            <w:tcBorders>
              <w:top w:val="single" w:sz="4" w:space="0" w:color="000000"/>
              <w:left w:val="single" w:sz="4" w:space="0" w:color="000000"/>
            </w:tcBorders>
          </w:tcPr>
          <w:p w14:paraId="1F879CFE" w14:textId="77777777" w:rsidR="00273ACC" w:rsidRDefault="00273ACC">
            <w:pPr>
              <w:pStyle w:val="TableParagraph"/>
              <w:spacing w:before="0" w:line="196" w:lineRule="exact"/>
              <w:ind w:left="106"/>
              <w:rPr>
                <w:rFonts w:ascii="Arial" w:hAnsi="Arial" w:cs="Arial"/>
                <w:sz w:val="20"/>
                <w:szCs w:val="20"/>
              </w:rPr>
            </w:pPr>
          </w:p>
          <w:p w14:paraId="1C47F00E" w14:textId="295AE81E" w:rsidR="008502BA" w:rsidRPr="006A79C9" w:rsidRDefault="00F84358">
            <w:pPr>
              <w:pStyle w:val="TableParagraph"/>
              <w:spacing w:before="0" w:line="196" w:lineRule="exact"/>
              <w:ind w:left="106"/>
              <w:rPr>
                <w:rFonts w:ascii="Arial" w:hAnsi="Arial" w:cs="Arial"/>
                <w:sz w:val="20"/>
                <w:szCs w:val="20"/>
              </w:rPr>
            </w:pPr>
            <w:r w:rsidRPr="006A79C9">
              <w:rPr>
                <w:rFonts w:ascii="Arial" w:hAnsi="Arial" w:cs="Arial"/>
                <w:sz w:val="20"/>
                <w:szCs w:val="20"/>
              </w:rPr>
              <w:t>11</w:t>
            </w:r>
            <w:r w:rsidRPr="006A79C9">
              <w:rPr>
                <w:rFonts w:ascii="Arial" w:hAnsi="Arial" w:cs="Arial"/>
                <w:spacing w:val="1"/>
                <w:sz w:val="20"/>
                <w:szCs w:val="20"/>
              </w:rPr>
              <w:t xml:space="preserve"> </w:t>
            </w:r>
            <w:r w:rsidRPr="006A79C9">
              <w:rPr>
                <w:rFonts w:ascii="Arial" w:hAnsi="Arial" w:cs="Arial"/>
                <w:sz w:val="20"/>
                <w:szCs w:val="20"/>
              </w:rPr>
              <w:t>482</w:t>
            </w:r>
            <w:r w:rsidRPr="006A79C9">
              <w:rPr>
                <w:rFonts w:ascii="Arial" w:hAnsi="Arial" w:cs="Arial"/>
                <w:spacing w:val="-3"/>
                <w:sz w:val="20"/>
                <w:szCs w:val="20"/>
              </w:rPr>
              <w:t xml:space="preserve"> </w:t>
            </w:r>
            <w:r w:rsidRPr="006A79C9">
              <w:rPr>
                <w:rFonts w:ascii="Arial" w:hAnsi="Arial" w:cs="Arial"/>
                <w:sz w:val="20"/>
                <w:szCs w:val="20"/>
              </w:rPr>
              <w:t>KG</w:t>
            </w:r>
          </w:p>
        </w:tc>
        <w:tc>
          <w:tcPr>
            <w:tcW w:w="427" w:type="dxa"/>
            <w:vMerge/>
            <w:tcBorders>
              <w:top w:val="nil"/>
              <w:bottom w:val="nil"/>
            </w:tcBorders>
          </w:tcPr>
          <w:p w14:paraId="0ED10B53" w14:textId="77777777" w:rsidR="008502BA" w:rsidRPr="006A79C9" w:rsidRDefault="008502BA">
            <w:pPr>
              <w:rPr>
                <w:rFonts w:ascii="Arial" w:hAnsi="Arial" w:cs="Arial"/>
                <w:sz w:val="20"/>
                <w:szCs w:val="20"/>
              </w:rPr>
            </w:pPr>
          </w:p>
        </w:tc>
        <w:tc>
          <w:tcPr>
            <w:tcW w:w="710" w:type="dxa"/>
            <w:vMerge/>
            <w:tcBorders>
              <w:top w:val="nil"/>
              <w:right w:val="single" w:sz="4" w:space="0" w:color="000000"/>
            </w:tcBorders>
          </w:tcPr>
          <w:p w14:paraId="04AC3883" w14:textId="77777777" w:rsidR="008502BA" w:rsidRPr="006A79C9" w:rsidRDefault="008502BA">
            <w:pPr>
              <w:rPr>
                <w:rFonts w:ascii="Arial" w:hAnsi="Arial" w:cs="Arial"/>
                <w:sz w:val="20"/>
                <w:szCs w:val="20"/>
              </w:rPr>
            </w:pPr>
          </w:p>
        </w:tc>
        <w:tc>
          <w:tcPr>
            <w:tcW w:w="1700" w:type="dxa"/>
            <w:tcBorders>
              <w:top w:val="single" w:sz="4" w:space="0" w:color="000000"/>
              <w:left w:val="single" w:sz="4" w:space="0" w:color="000000"/>
              <w:right w:val="single" w:sz="4" w:space="0" w:color="000000"/>
            </w:tcBorders>
          </w:tcPr>
          <w:p w14:paraId="4D3F9BBC" w14:textId="77777777" w:rsidR="00273ACC" w:rsidRDefault="00273ACC">
            <w:pPr>
              <w:pStyle w:val="TableParagraph"/>
              <w:spacing w:before="0" w:line="196" w:lineRule="exact"/>
              <w:ind w:left="107"/>
              <w:rPr>
                <w:rFonts w:ascii="Arial" w:hAnsi="Arial" w:cs="Arial"/>
                <w:sz w:val="20"/>
                <w:szCs w:val="20"/>
              </w:rPr>
            </w:pPr>
          </w:p>
          <w:p w14:paraId="5E00A665" w14:textId="309E8ACD" w:rsidR="008502BA" w:rsidRPr="006A79C9" w:rsidRDefault="00F84358">
            <w:pPr>
              <w:pStyle w:val="TableParagraph"/>
              <w:spacing w:before="0" w:line="196" w:lineRule="exact"/>
              <w:ind w:left="107"/>
              <w:rPr>
                <w:rFonts w:ascii="Arial" w:hAnsi="Arial" w:cs="Arial"/>
                <w:sz w:val="20"/>
                <w:szCs w:val="20"/>
              </w:rPr>
            </w:pPr>
            <w:r w:rsidRPr="006A79C9">
              <w:rPr>
                <w:rFonts w:ascii="Arial" w:hAnsi="Arial" w:cs="Arial"/>
                <w:sz w:val="20"/>
                <w:szCs w:val="20"/>
              </w:rPr>
              <w:t>WEIGHT</w:t>
            </w:r>
          </w:p>
        </w:tc>
        <w:tc>
          <w:tcPr>
            <w:tcW w:w="2266" w:type="dxa"/>
            <w:tcBorders>
              <w:top w:val="single" w:sz="4" w:space="0" w:color="000000"/>
              <w:left w:val="single" w:sz="4" w:space="0" w:color="000000"/>
            </w:tcBorders>
          </w:tcPr>
          <w:p w14:paraId="5270838C" w14:textId="77777777" w:rsidR="00273ACC" w:rsidRDefault="00273ACC">
            <w:pPr>
              <w:pStyle w:val="TableParagraph"/>
              <w:spacing w:before="0" w:line="196" w:lineRule="exact"/>
              <w:ind w:left="107"/>
              <w:rPr>
                <w:rFonts w:ascii="Arial" w:hAnsi="Arial" w:cs="Arial"/>
                <w:sz w:val="20"/>
                <w:szCs w:val="20"/>
              </w:rPr>
            </w:pPr>
          </w:p>
          <w:p w14:paraId="59FC625B" w14:textId="1C465D28" w:rsidR="008502BA" w:rsidRPr="006A79C9" w:rsidRDefault="00F84358">
            <w:pPr>
              <w:pStyle w:val="TableParagraph"/>
              <w:spacing w:before="0" w:line="196" w:lineRule="exact"/>
              <w:ind w:left="107"/>
              <w:rPr>
                <w:rFonts w:ascii="Arial" w:hAnsi="Arial" w:cs="Arial"/>
                <w:sz w:val="20"/>
                <w:szCs w:val="20"/>
              </w:rPr>
            </w:pPr>
            <w:r w:rsidRPr="006A79C9">
              <w:rPr>
                <w:rFonts w:ascii="Arial" w:hAnsi="Arial" w:cs="Arial"/>
                <w:sz w:val="20"/>
                <w:szCs w:val="20"/>
              </w:rPr>
              <w:t>11</w:t>
            </w:r>
            <w:r w:rsidRPr="006A79C9">
              <w:rPr>
                <w:rFonts w:ascii="Arial" w:hAnsi="Arial" w:cs="Arial"/>
                <w:spacing w:val="4"/>
                <w:sz w:val="20"/>
                <w:szCs w:val="20"/>
              </w:rPr>
              <w:t xml:space="preserve"> </w:t>
            </w:r>
            <w:r w:rsidRPr="006A79C9">
              <w:rPr>
                <w:rFonts w:ascii="Arial" w:hAnsi="Arial" w:cs="Arial"/>
                <w:sz w:val="20"/>
                <w:szCs w:val="20"/>
              </w:rPr>
              <w:t>100</w:t>
            </w:r>
            <w:r w:rsidRPr="006A79C9">
              <w:rPr>
                <w:rFonts w:ascii="Arial" w:hAnsi="Arial" w:cs="Arial"/>
                <w:spacing w:val="-1"/>
                <w:sz w:val="20"/>
                <w:szCs w:val="20"/>
              </w:rPr>
              <w:t xml:space="preserve"> </w:t>
            </w:r>
            <w:r w:rsidRPr="006A79C9">
              <w:rPr>
                <w:rFonts w:ascii="Arial" w:hAnsi="Arial" w:cs="Arial"/>
                <w:sz w:val="20"/>
                <w:szCs w:val="20"/>
              </w:rPr>
              <w:t>KG</w:t>
            </w:r>
          </w:p>
        </w:tc>
      </w:tr>
    </w:tbl>
    <w:p w14:paraId="7EE102E2" w14:textId="77777777" w:rsidR="008502BA" w:rsidRPr="006A79C9" w:rsidRDefault="008502BA">
      <w:pPr>
        <w:pStyle w:val="BodyText"/>
        <w:rPr>
          <w:rFonts w:ascii="Arial" w:hAnsi="Arial" w:cs="Arial"/>
        </w:rPr>
      </w:pPr>
    </w:p>
    <w:p w14:paraId="193890BD"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1"/>
        <w:gridCol w:w="2267"/>
        <w:gridCol w:w="428"/>
        <w:gridCol w:w="737"/>
        <w:gridCol w:w="1675"/>
        <w:gridCol w:w="2267"/>
      </w:tblGrid>
      <w:tr w:rsidR="008502BA" w:rsidRPr="006A79C9" w14:paraId="69BB0DBE" w14:textId="77777777" w:rsidTr="00273ACC">
        <w:trPr>
          <w:trHeight w:val="416"/>
        </w:trPr>
        <w:tc>
          <w:tcPr>
            <w:tcW w:w="712" w:type="dxa"/>
            <w:tcBorders>
              <w:bottom w:val="single" w:sz="4" w:space="0" w:color="000000"/>
              <w:right w:val="single" w:sz="4" w:space="0" w:color="000000"/>
            </w:tcBorders>
          </w:tcPr>
          <w:p w14:paraId="2A156739" w14:textId="77777777" w:rsidR="008502BA" w:rsidRPr="006A79C9" w:rsidRDefault="00F84358">
            <w:pPr>
              <w:pStyle w:val="TableParagraph"/>
              <w:spacing w:before="0" w:line="206" w:lineRule="exact"/>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1" w:type="dxa"/>
            <w:tcBorders>
              <w:left w:val="single" w:sz="4" w:space="0" w:color="000000"/>
              <w:bottom w:val="single" w:sz="4" w:space="0" w:color="000000"/>
              <w:right w:val="single" w:sz="4" w:space="0" w:color="000000"/>
            </w:tcBorders>
          </w:tcPr>
          <w:p w14:paraId="06CEC2FC" w14:textId="77777777" w:rsidR="00273ACC" w:rsidRDefault="00273ACC">
            <w:pPr>
              <w:pStyle w:val="TableParagraph"/>
              <w:spacing w:before="1" w:line="240" w:lineRule="auto"/>
              <w:ind w:left="105"/>
              <w:rPr>
                <w:rFonts w:ascii="Arial" w:hAnsi="Arial" w:cs="Arial"/>
                <w:sz w:val="20"/>
                <w:szCs w:val="20"/>
              </w:rPr>
            </w:pPr>
          </w:p>
          <w:p w14:paraId="1225B0E7" w14:textId="41737EA8" w:rsidR="008502BA" w:rsidRPr="006A79C9" w:rsidRDefault="00F84358">
            <w:pPr>
              <w:pStyle w:val="TableParagraph"/>
              <w:spacing w:before="1" w:line="240" w:lineRule="auto"/>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783B59C" w14:textId="77777777" w:rsidR="00273ACC" w:rsidRDefault="00273ACC">
            <w:pPr>
              <w:pStyle w:val="TableParagraph"/>
              <w:spacing w:before="1" w:line="240" w:lineRule="auto"/>
              <w:ind w:left="104"/>
              <w:rPr>
                <w:rFonts w:ascii="Arial" w:hAnsi="Arial" w:cs="Arial"/>
                <w:sz w:val="20"/>
                <w:szCs w:val="20"/>
              </w:rPr>
            </w:pPr>
          </w:p>
          <w:p w14:paraId="4B00546D" w14:textId="5A05470D" w:rsidR="008502BA" w:rsidRPr="006A79C9" w:rsidRDefault="00F84358">
            <w:pPr>
              <w:pStyle w:val="TableParagraph"/>
              <w:spacing w:before="1" w:line="240" w:lineRule="auto"/>
              <w:ind w:left="104"/>
              <w:rPr>
                <w:rFonts w:ascii="Arial" w:hAnsi="Arial" w:cs="Arial"/>
                <w:sz w:val="20"/>
                <w:szCs w:val="20"/>
              </w:rPr>
            </w:pPr>
            <w:r w:rsidRPr="006A79C9">
              <w:rPr>
                <w:rFonts w:ascii="Arial" w:hAnsi="Arial" w:cs="Arial"/>
                <w:sz w:val="20"/>
                <w:szCs w:val="20"/>
              </w:rPr>
              <w:t>ID</w:t>
            </w:r>
            <w:r w:rsidRPr="006A79C9">
              <w:rPr>
                <w:rFonts w:ascii="Arial" w:hAnsi="Arial" w:cs="Arial"/>
                <w:spacing w:val="3"/>
                <w:sz w:val="20"/>
                <w:szCs w:val="20"/>
              </w:rPr>
              <w:t xml:space="preserve"> </w:t>
            </w:r>
            <w:r w:rsidRPr="006A79C9">
              <w:rPr>
                <w:rFonts w:ascii="Arial" w:hAnsi="Arial" w:cs="Arial"/>
                <w:sz w:val="20"/>
                <w:szCs w:val="20"/>
              </w:rPr>
              <w:t>FAN MOTOR</w:t>
            </w:r>
          </w:p>
        </w:tc>
        <w:tc>
          <w:tcPr>
            <w:tcW w:w="428" w:type="dxa"/>
            <w:vMerge w:val="restart"/>
            <w:tcBorders>
              <w:top w:val="nil"/>
              <w:bottom w:val="nil"/>
            </w:tcBorders>
          </w:tcPr>
          <w:p w14:paraId="66B3B083" w14:textId="77777777" w:rsidR="008502BA" w:rsidRPr="006A79C9" w:rsidRDefault="008502BA">
            <w:pPr>
              <w:pStyle w:val="TableParagraph"/>
              <w:spacing w:before="0" w:line="240" w:lineRule="auto"/>
              <w:rPr>
                <w:rFonts w:ascii="Arial" w:hAnsi="Arial" w:cs="Arial"/>
                <w:sz w:val="20"/>
                <w:szCs w:val="20"/>
              </w:rPr>
            </w:pPr>
          </w:p>
        </w:tc>
        <w:tc>
          <w:tcPr>
            <w:tcW w:w="737" w:type="dxa"/>
            <w:tcBorders>
              <w:bottom w:val="single" w:sz="4" w:space="0" w:color="000000"/>
              <w:right w:val="single" w:sz="4" w:space="0" w:color="000000"/>
            </w:tcBorders>
          </w:tcPr>
          <w:p w14:paraId="16878668" w14:textId="77777777" w:rsidR="008502BA" w:rsidRPr="006A79C9" w:rsidRDefault="00F84358">
            <w:pPr>
              <w:pStyle w:val="TableParagraph"/>
              <w:spacing w:before="0" w:line="206" w:lineRule="exact"/>
              <w:ind w:left="92" w:right="149"/>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5" w:type="dxa"/>
            <w:tcBorders>
              <w:left w:val="single" w:sz="4" w:space="0" w:color="000000"/>
              <w:bottom w:val="single" w:sz="4" w:space="0" w:color="000000"/>
              <w:right w:val="single" w:sz="4" w:space="0" w:color="000000"/>
            </w:tcBorders>
          </w:tcPr>
          <w:p w14:paraId="13C7BB18" w14:textId="77777777" w:rsidR="00273ACC" w:rsidRDefault="00273ACC">
            <w:pPr>
              <w:pStyle w:val="TableParagraph"/>
              <w:spacing w:before="1" w:line="240" w:lineRule="auto"/>
              <w:ind w:left="102"/>
              <w:rPr>
                <w:rFonts w:ascii="Arial" w:hAnsi="Arial" w:cs="Arial"/>
                <w:sz w:val="20"/>
                <w:szCs w:val="20"/>
              </w:rPr>
            </w:pPr>
          </w:p>
          <w:p w14:paraId="683BFE13" w14:textId="32DAED20" w:rsidR="008502BA" w:rsidRPr="006A79C9" w:rsidRDefault="00F84358">
            <w:pPr>
              <w:pStyle w:val="TableParagraph"/>
              <w:spacing w:before="1" w:line="240" w:lineRule="auto"/>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60AF563A" w14:textId="77777777" w:rsidR="00273ACC" w:rsidRDefault="00273ACC">
            <w:pPr>
              <w:pStyle w:val="TableParagraph"/>
              <w:spacing w:before="1" w:line="240" w:lineRule="auto"/>
              <w:ind w:left="101"/>
              <w:rPr>
                <w:rFonts w:ascii="Arial" w:hAnsi="Arial" w:cs="Arial"/>
                <w:sz w:val="20"/>
                <w:szCs w:val="20"/>
              </w:rPr>
            </w:pPr>
          </w:p>
          <w:p w14:paraId="608F04E1" w14:textId="706152B8" w:rsidR="008502BA" w:rsidRPr="006A79C9" w:rsidRDefault="00F84358">
            <w:pPr>
              <w:pStyle w:val="TableParagraph"/>
              <w:spacing w:before="1" w:line="240" w:lineRule="auto"/>
              <w:ind w:left="101"/>
              <w:rPr>
                <w:rFonts w:ascii="Arial" w:hAnsi="Arial" w:cs="Arial"/>
                <w:sz w:val="20"/>
                <w:szCs w:val="20"/>
              </w:rPr>
            </w:pPr>
            <w:r w:rsidRPr="006A79C9">
              <w:rPr>
                <w:rFonts w:ascii="Arial" w:hAnsi="Arial" w:cs="Arial"/>
                <w:sz w:val="20"/>
                <w:szCs w:val="20"/>
              </w:rPr>
              <w:t>ID</w:t>
            </w:r>
            <w:r w:rsidRPr="006A79C9">
              <w:rPr>
                <w:rFonts w:ascii="Arial" w:hAnsi="Arial" w:cs="Arial"/>
                <w:spacing w:val="4"/>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7F4D2609" w14:textId="77777777" w:rsidTr="00273ACC">
        <w:trPr>
          <w:trHeight w:val="301"/>
        </w:trPr>
        <w:tc>
          <w:tcPr>
            <w:tcW w:w="712" w:type="dxa"/>
            <w:vMerge w:val="restart"/>
            <w:tcBorders>
              <w:top w:val="single" w:sz="4" w:space="0" w:color="000000"/>
              <w:right w:val="single" w:sz="4" w:space="0" w:color="000000"/>
            </w:tcBorders>
          </w:tcPr>
          <w:p w14:paraId="480B2257" w14:textId="77777777" w:rsidR="008502BA" w:rsidRPr="006A79C9" w:rsidRDefault="00F84358">
            <w:pPr>
              <w:pStyle w:val="TableParagraph"/>
              <w:spacing w:before="0" w:line="201" w:lineRule="exact"/>
              <w:ind w:left="364"/>
              <w:rPr>
                <w:rFonts w:ascii="Arial" w:hAnsi="Arial" w:cs="Arial"/>
                <w:sz w:val="20"/>
                <w:szCs w:val="20"/>
              </w:rPr>
            </w:pPr>
            <w:r w:rsidRPr="006A79C9">
              <w:rPr>
                <w:rFonts w:ascii="Arial" w:hAnsi="Arial" w:cs="Arial"/>
                <w:sz w:val="20"/>
                <w:szCs w:val="20"/>
              </w:rPr>
              <w:t>11</w:t>
            </w:r>
          </w:p>
        </w:tc>
        <w:tc>
          <w:tcPr>
            <w:tcW w:w="1671" w:type="dxa"/>
            <w:tcBorders>
              <w:top w:val="single" w:sz="4" w:space="0" w:color="000000"/>
              <w:left w:val="single" w:sz="4" w:space="0" w:color="000000"/>
              <w:bottom w:val="single" w:sz="4" w:space="0" w:color="000000"/>
              <w:right w:val="single" w:sz="4" w:space="0" w:color="000000"/>
            </w:tcBorders>
          </w:tcPr>
          <w:p w14:paraId="6E314828"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73AA1D97"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BBC</w:t>
            </w:r>
          </w:p>
        </w:tc>
        <w:tc>
          <w:tcPr>
            <w:tcW w:w="428" w:type="dxa"/>
            <w:vMerge/>
            <w:tcBorders>
              <w:top w:val="nil"/>
              <w:bottom w:val="nil"/>
            </w:tcBorders>
          </w:tcPr>
          <w:p w14:paraId="603E1BD2" w14:textId="77777777" w:rsidR="008502BA" w:rsidRPr="006A79C9" w:rsidRDefault="008502BA">
            <w:pPr>
              <w:rPr>
                <w:rFonts w:ascii="Arial" w:hAnsi="Arial" w:cs="Arial"/>
                <w:sz w:val="20"/>
                <w:szCs w:val="20"/>
              </w:rPr>
            </w:pPr>
          </w:p>
        </w:tc>
        <w:tc>
          <w:tcPr>
            <w:tcW w:w="737" w:type="dxa"/>
            <w:vMerge w:val="restart"/>
            <w:tcBorders>
              <w:top w:val="single" w:sz="4" w:space="0" w:color="000000"/>
              <w:right w:val="single" w:sz="4" w:space="0" w:color="000000"/>
            </w:tcBorders>
          </w:tcPr>
          <w:p w14:paraId="49BE2BC5" w14:textId="77777777" w:rsidR="008502BA" w:rsidRPr="006A79C9" w:rsidRDefault="00F84358">
            <w:pPr>
              <w:pStyle w:val="TableParagraph"/>
              <w:spacing w:before="0" w:line="201" w:lineRule="exact"/>
              <w:ind w:left="385"/>
              <w:rPr>
                <w:rFonts w:ascii="Arial" w:hAnsi="Arial" w:cs="Arial"/>
                <w:sz w:val="20"/>
                <w:szCs w:val="20"/>
              </w:rPr>
            </w:pPr>
            <w:r w:rsidRPr="006A79C9">
              <w:rPr>
                <w:rFonts w:ascii="Arial" w:hAnsi="Arial" w:cs="Arial"/>
                <w:sz w:val="20"/>
                <w:szCs w:val="20"/>
              </w:rPr>
              <w:t>12</w:t>
            </w:r>
          </w:p>
        </w:tc>
        <w:tc>
          <w:tcPr>
            <w:tcW w:w="1675" w:type="dxa"/>
            <w:tcBorders>
              <w:top w:val="single" w:sz="4" w:space="0" w:color="000000"/>
              <w:left w:val="single" w:sz="4" w:space="0" w:color="000000"/>
              <w:bottom w:val="single" w:sz="4" w:space="0" w:color="000000"/>
              <w:right w:val="single" w:sz="4" w:space="0" w:color="000000"/>
            </w:tcBorders>
          </w:tcPr>
          <w:p w14:paraId="1FA1EE4C"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223FA943"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ABB</w:t>
            </w:r>
          </w:p>
        </w:tc>
      </w:tr>
      <w:tr w:rsidR="008502BA" w:rsidRPr="006A79C9" w14:paraId="6BD32F1B" w14:textId="77777777" w:rsidTr="00273ACC">
        <w:trPr>
          <w:trHeight w:val="287"/>
        </w:trPr>
        <w:tc>
          <w:tcPr>
            <w:tcW w:w="712" w:type="dxa"/>
            <w:vMerge/>
            <w:tcBorders>
              <w:top w:val="nil"/>
              <w:right w:val="single" w:sz="4" w:space="0" w:color="000000"/>
            </w:tcBorders>
          </w:tcPr>
          <w:p w14:paraId="4DB91809"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C22D33F" w14:textId="77777777" w:rsidR="00273ACC" w:rsidRDefault="00273ACC">
            <w:pPr>
              <w:pStyle w:val="TableParagraph"/>
              <w:spacing w:before="0" w:line="191" w:lineRule="exact"/>
              <w:ind w:left="105"/>
              <w:rPr>
                <w:rFonts w:ascii="Arial" w:hAnsi="Arial" w:cs="Arial"/>
                <w:sz w:val="20"/>
                <w:szCs w:val="20"/>
              </w:rPr>
            </w:pPr>
          </w:p>
          <w:p w14:paraId="50DBF958" w14:textId="418BD2C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0A428AEB" w14:textId="77777777" w:rsidR="00273ACC" w:rsidRDefault="00273ACC">
            <w:pPr>
              <w:pStyle w:val="TableParagraph"/>
              <w:spacing w:before="0" w:line="191" w:lineRule="exact"/>
              <w:ind w:left="104"/>
              <w:rPr>
                <w:rFonts w:ascii="Arial" w:hAnsi="Arial" w:cs="Arial"/>
                <w:sz w:val="20"/>
                <w:szCs w:val="20"/>
              </w:rPr>
            </w:pPr>
          </w:p>
          <w:p w14:paraId="21F98A46" w14:textId="4F0EEA62"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3720</w:t>
            </w:r>
          </w:p>
        </w:tc>
        <w:tc>
          <w:tcPr>
            <w:tcW w:w="428" w:type="dxa"/>
            <w:vMerge/>
            <w:tcBorders>
              <w:top w:val="nil"/>
              <w:bottom w:val="nil"/>
            </w:tcBorders>
          </w:tcPr>
          <w:p w14:paraId="7D3A6915"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44DE39AC"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3F68905D" w14:textId="77777777" w:rsidR="00273ACC" w:rsidRDefault="00273ACC">
            <w:pPr>
              <w:pStyle w:val="TableParagraph"/>
              <w:spacing w:before="0" w:line="191" w:lineRule="exact"/>
              <w:ind w:left="102"/>
              <w:rPr>
                <w:rFonts w:ascii="Arial" w:hAnsi="Arial" w:cs="Arial"/>
                <w:sz w:val="20"/>
                <w:szCs w:val="20"/>
              </w:rPr>
            </w:pPr>
          </w:p>
          <w:p w14:paraId="1C575CD2" w14:textId="35D820A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56FCB95E" w14:textId="77777777" w:rsidR="00273ACC" w:rsidRDefault="00273ACC">
            <w:pPr>
              <w:pStyle w:val="TableParagraph"/>
              <w:spacing w:before="0" w:line="191" w:lineRule="exact"/>
              <w:ind w:left="101"/>
              <w:rPr>
                <w:rFonts w:ascii="Arial" w:hAnsi="Arial" w:cs="Arial"/>
                <w:sz w:val="20"/>
                <w:szCs w:val="20"/>
              </w:rPr>
            </w:pPr>
          </w:p>
          <w:p w14:paraId="5E9095E4" w14:textId="29770B64"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3850</w:t>
            </w:r>
          </w:p>
        </w:tc>
      </w:tr>
      <w:tr w:rsidR="008502BA" w:rsidRPr="006A79C9" w14:paraId="30C9D77F" w14:textId="77777777" w:rsidTr="00273ACC">
        <w:trPr>
          <w:trHeight w:val="291"/>
        </w:trPr>
        <w:tc>
          <w:tcPr>
            <w:tcW w:w="712" w:type="dxa"/>
            <w:vMerge/>
            <w:tcBorders>
              <w:top w:val="nil"/>
              <w:right w:val="single" w:sz="4" w:space="0" w:color="000000"/>
            </w:tcBorders>
          </w:tcPr>
          <w:p w14:paraId="1FC3128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940D536" w14:textId="77777777" w:rsidR="00273ACC" w:rsidRDefault="00273ACC">
            <w:pPr>
              <w:pStyle w:val="TableParagraph"/>
              <w:spacing w:before="0" w:line="191" w:lineRule="exact"/>
              <w:ind w:left="105"/>
              <w:rPr>
                <w:rFonts w:ascii="Arial" w:hAnsi="Arial" w:cs="Arial"/>
                <w:sz w:val="20"/>
                <w:szCs w:val="20"/>
              </w:rPr>
            </w:pPr>
          </w:p>
          <w:p w14:paraId="19A97D5D" w14:textId="333E549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BFB5024" w14:textId="77777777" w:rsidR="00273ACC" w:rsidRDefault="00273ACC">
            <w:pPr>
              <w:pStyle w:val="TableParagraph"/>
              <w:spacing w:before="0" w:line="191" w:lineRule="exact"/>
              <w:ind w:left="104"/>
              <w:rPr>
                <w:rFonts w:ascii="Arial" w:hAnsi="Arial" w:cs="Arial"/>
                <w:sz w:val="20"/>
                <w:szCs w:val="20"/>
              </w:rPr>
            </w:pPr>
          </w:p>
          <w:p w14:paraId="163B097E" w14:textId="73FFEB85"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10</w:t>
            </w:r>
          </w:p>
        </w:tc>
        <w:tc>
          <w:tcPr>
            <w:tcW w:w="428" w:type="dxa"/>
            <w:vMerge/>
            <w:tcBorders>
              <w:top w:val="nil"/>
              <w:bottom w:val="nil"/>
            </w:tcBorders>
          </w:tcPr>
          <w:p w14:paraId="71E7DCCB"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670E5686"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064A85E9" w14:textId="77777777" w:rsidR="00273ACC" w:rsidRDefault="00273ACC">
            <w:pPr>
              <w:pStyle w:val="TableParagraph"/>
              <w:spacing w:before="0" w:line="191" w:lineRule="exact"/>
              <w:ind w:left="102"/>
              <w:rPr>
                <w:rFonts w:ascii="Arial" w:hAnsi="Arial" w:cs="Arial"/>
                <w:sz w:val="20"/>
                <w:szCs w:val="20"/>
              </w:rPr>
            </w:pPr>
          </w:p>
          <w:p w14:paraId="2C1A3968" w14:textId="7E7FC23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5DC23533" w14:textId="77777777" w:rsidR="00273ACC" w:rsidRDefault="00273ACC">
            <w:pPr>
              <w:pStyle w:val="TableParagraph"/>
              <w:spacing w:before="0" w:line="191" w:lineRule="exact"/>
              <w:ind w:left="101"/>
              <w:rPr>
                <w:rFonts w:ascii="Arial" w:hAnsi="Arial" w:cs="Arial"/>
                <w:sz w:val="20"/>
                <w:szCs w:val="20"/>
              </w:rPr>
            </w:pPr>
          </w:p>
          <w:p w14:paraId="051925C0" w14:textId="3860344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10</w:t>
            </w:r>
          </w:p>
        </w:tc>
      </w:tr>
      <w:tr w:rsidR="008502BA" w:rsidRPr="006A79C9" w14:paraId="24199972" w14:textId="77777777" w:rsidTr="00273ACC">
        <w:trPr>
          <w:trHeight w:val="291"/>
        </w:trPr>
        <w:tc>
          <w:tcPr>
            <w:tcW w:w="712" w:type="dxa"/>
            <w:vMerge/>
            <w:tcBorders>
              <w:top w:val="nil"/>
              <w:right w:val="single" w:sz="4" w:space="0" w:color="000000"/>
            </w:tcBorders>
          </w:tcPr>
          <w:p w14:paraId="4A5CE513"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0E652DAE" w14:textId="77777777" w:rsidR="00273ACC" w:rsidRDefault="00273ACC">
            <w:pPr>
              <w:pStyle w:val="TableParagraph"/>
              <w:spacing w:before="0" w:line="191" w:lineRule="exact"/>
              <w:ind w:left="105"/>
              <w:rPr>
                <w:rFonts w:ascii="Arial" w:hAnsi="Arial" w:cs="Arial"/>
                <w:sz w:val="20"/>
                <w:szCs w:val="20"/>
              </w:rPr>
            </w:pPr>
          </w:p>
          <w:p w14:paraId="68CCDDBF" w14:textId="4740721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4B5BDF58" w14:textId="77777777" w:rsidR="00273ACC" w:rsidRDefault="00273ACC">
            <w:pPr>
              <w:pStyle w:val="TableParagraph"/>
              <w:spacing w:before="0" w:line="191" w:lineRule="exact"/>
              <w:ind w:left="104"/>
              <w:rPr>
                <w:rFonts w:ascii="Arial" w:hAnsi="Arial" w:cs="Arial"/>
                <w:sz w:val="20"/>
                <w:szCs w:val="20"/>
              </w:rPr>
            </w:pPr>
          </w:p>
          <w:p w14:paraId="1663CC0B" w14:textId="5A961977"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6600</w:t>
            </w:r>
          </w:p>
        </w:tc>
        <w:tc>
          <w:tcPr>
            <w:tcW w:w="428" w:type="dxa"/>
            <w:vMerge/>
            <w:tcBorders>
              <w:top w:val="nil"/>
              <w:bottom w:val="nil"/>
            </w:tcBorders>
          </w:tcPr>
          <w:p w14:paraId="0D978BCE"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09DB0E18"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302F5936" w14:textId="77777777" w:rsidR="00273ACC" w:rsidRDefault="00273ACC">
            <w:pPr>
              <w:pStyle w:val="TableParagraph"/>
              <w:spacing w:before="0" w:line="191" w:lineRule="exact"/>
              <w:ind w:left="102"/>
              <w:rPr>
                <w:rFonts w:ascii="Arial" w:hAnsi="Arial" w:cs="Arial"/>
                <w:sz w:val="20"/>
                <w:szCs w:val="20"/>
              </w:rPr>
            </w:pPr>
          </w:p>
          <w:p w14:paraId="33B8614C" w14:textId="1E940923"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3A14D9B5" w14:textId="77777777" w:rsidR="00273ACC" w:rsidRDefault="00273ACC">
            <w:pPr>
              <w:pStyle w:val="TableParagraph"/>
              <w:spacing w:before="0" w:line="191" w:lineRule="exact"/>
              <w:ind w:left="101"/>
              <w:rPr>
                <w:rFonts w:ascii="Arial" w:hAnsi="Arial" w:cs="Arial"/>
                <w:sz w:val="20"/>
                <w:szCs w:val="20"/>
              </w:rPr>
            </w:pPr>
          </w:p>
          <w:p w14:paraId="43796B63" w14:textId="237E29C3"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6600</w:t>
            </w:r>
          </w:p>
        </w:tc>
      </w:tr>
      <w:tr w:rsidR="008502BA" w:rsidRPr="006A79C9" w14:paraId="4DC0DB45" w14:textId="77777777" w:rsidTr="00273ACC">
        <w:trPr>
          <w:trHeight w:val="291"/>
        </w:trPr>
        <w:tc>
          <w:tcPr>
            <w:tcW w:w="712" w:type="dxa"/>
            <w:vMerge/>
            <w:tcBorders>
              <w:top w:val="nil"/>
              <w:right w:val="single" w:sz="4" w:space="0" w:color="000000"/>
            </w:tcBorders>
          </w:tcPr>
          <w:p w14:paraId="0520742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45DE59AB" w14:textId="77777777" w:rsidR="00273ACC" w:rsidRDefault="00273ACC">
            <w:pPr>
              <w:pStyle w:val="TableParagraph"/>
              <w:spacing w:before="0" w:line="191" w:lineRule="exact"/>
              <w:ind w:left="105"/>
              <w:rPr>
                <w:rFonts w:ascii="Arial" w:hAnsi="Arial" w:cs="Arial"/>
                <w:sz w:val="20"/>
                <w:szCs w:val="20"/>
              </w:rPr>
            </w:pPr>
          </w:p>
          <w:p w14:paraId="49147F17" w14:textId="70DF697A"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66193A53" w14:textId="77777777" w:rsidR="00273ACC" w:rsidRDefault="00273ACC">
            <w:pPr>
              <w:pStyle w:val="TableParagraph"/>
              <w:spacing w:before="0" w:line="191" w:lineRule="exact"/>
              <w:ind w:left="104"/>
              <w:rPr>
                <w:rFonts w:ascii="Arial" w:hAnsi="Arial" w:cs="Arial"/>
                <w:sz w:val="20"/>
                <w:szCs w:val="20"/>
              </w:rPr>
            </w:pPr>
          </w:p>
          <w:p w14:paraId="325C726B" w14:textId="6F247E9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395</w:t>
            </w:r>
          </w:p>
        </w:tc>
        <w:tc>
          <w:tcPr>
            <w:tcW w:w="428" w:type="dxa"/>
            <w:vMerge/>
            <w:tcBorders>
              <w:top w:val="nil"/>
              <w:bottom w:val="nil"/>
            </w:tcBorders>
          </w:tcPr>
          <w:p w14:paraId="1F9E3D47"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14A18E6F"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3C890228" w14:textId="77777777" w:rsidR="00273ACC" w:rsidRDefault="00273ACC">
            <w:pPr>
              <w:pStyle w:val="TableParagraph"/>
              <w:spacing w:before="0" w:line="191" w:lineRule="exact"/>
              <w:ind w:left="102"/>
              <w:rPr>
                <w:rFonts w:ascii="Arial" w:hAnsi="Arial" w:cs="Arial"/>
                <w:sz w:val="20"/>
                <w:szCs w:val="20"/>
              </w:rPr>
            </w:pPr>
          </w:p>
          <w:p w14:paraId="14E1F04C" w14:textId="7F42B0E3"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4DF3063A" w14:textId="77777777" w:rsidR="00273ACC" w:rsidRDefault="00273ACC">
            <w:pPr>
              <w:pStyle w:val="TableParagraph"/>
              <w:spacing w:before="0" w:line="191" w:lineRule="exact"/>
              <w:ind w:left="101"/>
              <w:rPr>
                <w:rFonts w:ascii="Arial" w:hAnsi="Arial" w:cs="Arial"/>
                <w:sz w:val="20"/>
                <w:szCs w:val="20"/>
              </w:rPr>
            </w:pPr>
          </w:p>
          <w:p w14:paraId="3ACC6163" w14:textId="4CF0D39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395</w:t>
            </w:r>
          </w:p>
        </w:tc>
      </w:tr>
      <w:tr w:rsidR="008502BA" w:rsidRPr="006A79C9" w14:paraId="538E2215" w14:textId="77777777" w:rsidTr="00273ACC">
        <w:trPr>
          <w:trHeight w:val="286"/>
        </w:trPr>
        <w:tc>
          <w:tcPr>
            <w:tcW w:w="712" w:type="dxa"/>
            <w:vMerge/>
            <w:tcBorders>
              <w:top w:val="nil"/>
              <w:right w:val="single" w:sz="4" w:space="0" w:color="000000"/>
            </w:tcBorders>
          </w:tcPr>
          <w:p w14:paraId="7AA8CAC4"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6709BCE" w14:textId="77777777" w:rsidR="00273ACC" w:rsidRDefault="00273ACC">
            <w:pPr>
              <w:pStyle w:val="TableParagraph"/>
              <w:spacing w:before="0" w:line="191" w:lineRule="exact"/>
              <w:ind w:left="105"/>
              <w:rPr>
                <w:rFonts w:ascii="Arial" w:hAnsi="Arial" w:cs="Arial"/>
                <w:sz w:val="20"/>
                <w:szCs w:val="20"/>
              </w:rPr>
            </w:pPr>
          </w:p>
          <w:p w14:paraId="3877C634" w14:textId="7E22C1C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56DC1275" w14:textId="77777777" w:rsidR="00273ACC" w:rsidRDefault="00273ACC">
            <w:pPr>
              <w:pStyle w:val="TableParagraph"/>
              <w:spacing w:before="0" w:line="191" w:lineRule="exact"/>
              <w:ind w:left="104"/>
              <w:rPr>
                <w:rFonts w:ascii="Arial" w:hAnsi="Arial" w:cs="Arial"/>
                <w:sz w:val="20"/>
                <w:szCs w:val="20"/>
              </w:rPr>
            </w:pPr>
          </w:p>
          <w:p w14:paraId="65FB7C40" w14:textId="7915DD6A"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597</w:t>
            </w:r>
          </w:p>
        </w:tc>
        <w:tc>
          <w:tcPr>
            <w:tcW w:w="428" w:type="dxa"/>
            <w:vMerge/>
            <w:tcBorders>
              <w:top w:val="nil"/>
              <w:bottom w:val="nil"/>
            </w:tcBorders>
          </w:tcPr>
          <w:p w14:paraId="7BDA8866"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09AFB981"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356C3480" w14:textId="7777777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1326D38A" w14:textId="7777777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597</w:t>
            </w:r>
          </w:p>
        </w:tc>
      </w:tr>
      <w:tr w:rsidR="008502BA" w:rsidRPr="006A79C9" w14:paraId="24E31CE9" w14:textId="77777777" w:rsidTr="00273ACC">
        <w:trPr>
          <w:trHeight w:val="397"/>
        </w:trPr>
        <w:tc>
          <w:tcPr>
            <w:tcW w:w="712" w:type="dxa"/>
            <w:vMerge/>
            <w:tcBorders>
              <w:top w:val="nil"/>
              <w:right w:val="single" w:sz="4" w:space="0" w:color="000000"/>
            </w:tcBorders>
          </w:tcPr>
          <w:p w14:paraId="0EBE6E6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516975D" w14:textId="77777777" w:rsidR="00273ACC" w:rsidRDefault="00273ACC">
            <w:pPr>
              <w:pStyle w:val="TableParagraph"/>
              <w:spacing w:before="0" w:line="191" w:lineRule="exact"/>
              <w:ind w:left="105"/>
              <w:rPr>
                <w:rFonts w:ascii="Arial" w:hAnsi="Arial" w:cs="Arial"/>
                <w:sz w:val="20"/>
                <w:szCs w:val="20"/>
              </w:rPr>
            </w:pPr>
          </w:p>
          <w:p w14:paraId="3A9D1E2F" w14:textId="53BD028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389BCB97" w14:textId="77777777" w:rsidR="008502BA" w:rsidRPr="006A79C9" w:rsidRDefault="00F84358">
            <w:pPr>
              <w:pStyle w:val="TableParagraph"/>
              <w:spacing w:before="8" w:line="179" w:lineRule="exact"/>
              <w:ind w:left="105"/>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4E475556" w14:textId="77777777" w:rsidR="00273ACC" w:rsidRDefault="00273ACC">
            <w:pPr>
              <w:pStyle w:val="TableParagraph"/>
              <w:spacing w:before="0" w:line="191" w:lineRule="exact"/>
              <w:ind w:left="104"/>
              <w:rPr>
                <w:rFonts w:ascii="Arial" w:hAnsi="Arial" w:cs="Arial"/>
                <w:sz w:val="20"/>
                <w:szCs w:val="20"/>
              </w:rPr>
            </w:pPr>
          </w:p>
          <w:p w14:paraId="4BDE2384" w14:textId="1EB9859B"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QWG</w:t>
            </w:r>
            <w:r w:rsidRPr="006A79C9">
              <w:rPr>
                <w:rFonts w:ascii="Arial" w:hAnsi="Arial" w:cs="Arial"/>
                <w:spacing w:val="-1"/>
                <w:sz w:val="20"/>
                <w:szCs w:val="20"/>
              </w:rPr>
              <w:t xml:space="preserve"> </w:t>
            </w:r>
            <w:r w:rsidRPr="006A79C9">
              <w:rPr>
                <w:rFonts w:ascii="Arial" w:hAnsi="Arial" w:cs="Arial"/>
                <w:sz w:val="20"/>
                <w:szCs w:val="20"/>
              </w:rPr>
              <w:t>900HA10</w:t>
            </w:r>
          </w:p>
        </w:tc>
        <w:tc>
          <w:tcPr>
            <w:tcW w:w="428" w:type="dxa"/>
            <w:vMerge/>
            <w:tcBorders>
              <w:top w:val="nil"/>
              <w:bottom w:val="nil"/>
            </w:tcBorders>
          </w:tcPr>
          <w:p w14:paraId="2405599E"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7C4BD3FE"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52E0BEC7" w14:textId="77777777" w:rsidR="00273ACC" w:rsidRDefault="00273ACC">
            <w:pPr>
              <w:pStyle w:val="TableParagraph"/>
              <w:spacing w:before="0" w:line="191" w:lineRule="exact"/>
              <w:ind w:left="102"/>
              <w:rPr>
                <w:rFonts w:ascii="Arial" w:hAnsi="Arial" w:cs="Arial"/>
                <w:sz w:val="20"/>
                <w:szCs w:val="20"/>
              </w:rPr>
            </w:pPr>
          </w:p>
          <w:p w14:paraId="0410B010" w14:textId="21A1AFC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p>
          <w:p w14:paraId="0F3F01CC" w14:textId="77777777" w:rsidR="008502BA" w:rsidRPr="006A79C9" w:rsidRDefault="00F84358">
            <w:pPr>
              <w:pStyle w:val="TableParagraph"/>
              <w:spacing w:before="8" w:line="179" w:lineRule="exact"/>
              <w:ind w:left="102"/>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137EA9DE" w14:textId="77777777" w:rsidR="00273ACC" w:rsidRDefault="00273ACC">
            <w:pPr>
              <w:pStyle w:val="TableParagraph"/>
              <w:spacing w:before="0" w:line="191" w:lineRule="exact"/>
              <w:ind w:left="101"/>
              <w:rPr>
                <w:rFonts w:ascii="Arial" w:hAnsi="Arial" w:cs="Arial"/>
                <w:sz w:val="20"/>
                <w:szCs w:val="20"/>
              </w:rPr>
            </w:pPr>
          </w:p>
          <w:p w14:paraId="7F34BA7C" w14:textId="1303CA9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BQWGH900/10-233</w:t>
            </w:r>
          </w:p>
        </w:tc>
      </w:tr>
      <w:tr w:rsidR="008502BA" w:rsidRPr="006A79C9" w14:paraId="5840407F" w14:textId="77777777" w:rsidTr="00273ACC">
        <w:trPr>
          <w:trHeight w:val="286"/>
        </w:trPr>
        <w:tc>
          <w:tcPr>
            <w:tcW w:w="712" w:type="dxa"/>
            <w:vMerge/>
            <w:tcBorders>
              <w:top w:val="nil"/>
              <w:right w:val="single" w:sz="4" w:space="0" w:color="000000"/>
            </w:tcBorders>
          </w:tcPr>
          <w:p w14:paraId="37D8E5D8"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1D1E1C4" w14:textId="77777777" w:rsidR="00273ACC" w:rsidRDefault="00273ACC">
            <w:pPr>
              <w:pStyle w:val="TableParagraph"/>
              <w:spacing w:before="0" w:line="191" w:lineRule="exact"/>
              <w:ind w:left="105"/>
              <w:rPr>
                <w:rFonts w:ascii="Arial" w:hAnsi="Arial" w:cs="Arial"/>
                <w:sz w:val="20"/>
                <w:szCs w:val="20"/>
              </w:rPr>
            </w:pPr>
          </w:p>
          <w:p w14:paraId="16F66916" w14:textId="70B4594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1BB45883" w14:textId="77777777" w:rsidR="00273ACC" w:rsidRDefault="00273ACC">
            <w:pPr>
              <w:pStyle w:val="TableParagraph"/>
              <w:spacing w:before="0" w:line="172" w:lineRule="exact"/>
              <w:ind w:left="104"/>
              <w:rPr>
                <w:rFonts w:ascii="Arial" w:hAnsi="Arial" w:cs="Arial"/>
                <w:sz w:val="20"/>
                <w:szCs w:val="20"/>
              </w:rPr>
            </w:pPr>
          </w:p>
          <w:p w14:paraId="062A2DC3" w14:textId="5A80D691" w:rsidR="008502BA" w:rsidRPr="006A79C9" w:rsidRDefault="00F84358">
            <w:pPr>
              <w:pStyle w:val="TableParagraph"/>
              <w:spacing w:before="0" w:line="172" w:lineRule="exact"/>
              <w:ind w:left="104"/>
              <w:rPr>
                <w:rFonts w:ascii="Arial" w:hAnsi="Arial" w:cs="Arial"/>
                <w:sz w:val="20"/>
                <w:szCs w:val="20"/>
              </w:rPr>
            </w:pP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3"/>
                <w:sz w:val="20"/>
                <w:szCs w:val="20"/>
              </w:rPr>
              <w:t xml:space="preserve"> </w:t>
            </w:r>
            <w:r w:rsidRPr="006A79C9">
              <w:rPr>
                <w:rFonts w:ascii="Arial" w:hAnsi="Arial" w:cs="Arial"/>
                <w:sz w:val="20"/>
                <w:szCs w:val="20"/>
              </w:rPr>
              <w:t>BEARING</w:t>
            </w:r>
          </w:p>
        </w:tc>
        <w:tc>
          <w:tcPr>
            <w:tcW w:w="428" w:type="dxa"/>
            <w:vMerge/>
            <w:tcBorders>
              <w:top w:val="nil"/>
              <w:bottom w:val="nil"/>
            </w:tcBorders>
          </w:tcPr>
          <w:p w14:paraId="1B2A513B"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417B1189"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6B012CD9" w14:textId="77777777" w:rsidR="00273ACC" w:rsidRDefault="00273ACC">
            <w:pPr>
              <w:pStyle w:val="TableParagraph"/>
              <w:spacing w:before="0" w:line="191" w:lineRule="exact"/>
              <w:ind w:left="102"/>
              <w:rPr>
                <w:rFonts w:ascii="Arial" w:hAnsi="Arial" w:cs="Arial"/>
                <w:sz w:val="20"/>
                <w:szCs w:val="20"/>
              </w:rPr>
            </w:pPr>
          </w:p>
          <w:p w14:paraId="295C8B17" w14:textId="64D2187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59E685E" w14:textId="77777777" w:rsidR="00273ACC" w:rsidRDefault="00273ACC">
            <w:pPr>
              <w:pStyle w:val="TableParagraph"/>
              <w:spacing w:before="0" w:line="172" w:lineRule="exact"/>
              <w:ind w:left="101"/>
              <w:rPr>
                <w:rFonts w:ascii="Arial" w:hAnsi="Arial" w:cs="Arial"/>
                <w:sz w:val="20"/>
                <w:szCs w:val="20"/>
              </w:rPr>
            </w:pPr>
          </w:p>
          <w:p w14:paraId="5E50AE6C" w14:textId="7D475BEC" w:rsidR="008502BA" w:rsidRPr="006A79C9" w:rsidRDefault="00F84358">
            <w:pPr>
              <w:pStyle w:val="TableParagraph"/>
              <w:spacing w:before="0" w:line="172" w:lineRule="exact"/>
              <w:ind w:left="101"/>
              <w:rPr>
                <w:rFonts w:ascii="Arial" w:hAnsi="Arial" w:cs="Arial"/>
                <w:sz w:val="20"/>
                <w:szCs w:val="20"/>
              </w:rPr>
            </w:pP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4"/>
                <w:sz w:val="20"/>
                <w:szCs w:val="20"/>
              </w:rPr>
              <w:t xml:space="preserve"> </w:t>
            </w:r>
            <w:r w:rsidRPr="006A79C9">
              <w:rPr>
                <w:rFonts w:ascii="Arial" w:hAnsi="Arial" w:cs="Arial"/>
                <w:sz w:val="20"/>
                <w:szCs w:val="20"/>
              </w:rPr>
              <w:t>BEARING</w:t>
            </w:r>
          </w:p>
        </w:tc>
      </w:tr>
      <w:tr w:rsidR="008502BA" w:rsidRPr="006A79C9" w14:paraId="2D2A8589" w14:textId="77777777" w:rsidTr="00273ACC">
        <w:trPr>
          <w:trHeight w:val="291"/>
        </w:trPr>
        <w:tc>
          <w:tcPr>
            <w:tcW w:w="712" w:type="dxa"/>
            <w:vMerge/>
            <w:tcBorders>
              <w:top w:val="nil"/>
              <w:right w:val="single" w:sz="4" w:space="0" w:color="000000"/>
            </w:tcBorders>
          </w:tcPr>
          <w:p w14:paraId="33F72B1E"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084F5DA" w14:textId="77777777" w:rsidR="00273ACC" w:rsidRDefault="00273ACC">
            <w:pPr>
              <w:pStyle w:val="TableParagraph"/>
              <w:spacing w:before="0" w:line="196" w:lineRule="exact"/>
              <w:ind w:left="105"/>
              <w:rPr>
                <w:rFonts w:ascii="Arial" w:hAnsi="Arial" w:cs="Arial"/>
                <w:sz w:val="20"/>
                <w:szCs w:val="20"/>
              </w:rPr>
            </w:pPr>
          </w:p>
          <w:p w14:paraId="2C3DF5B7" w14:textId="7BCF0879"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784A6E92" w14:textId="77777777" w:rsidR="00273ACC" w:rsidRDefault="00273ACC">
            <w:pPr>
              <w:pStyle w:val="TableParagraph"/>
              <w:spacing w:before="0" w:line="177" w:lineRule="exact"/>
              <w:ind w:left="104"/>
              <w:rPr>
                <w:rFonts w:ascii="Arial" w:hAnsi="Arial" w:cs="Arial"/>
                <w:sz w:val="20"/>
                <w:szCs w:val="20"/>
              </w:rPr>
            </w:pPr>
          </w:p>
          <w:p w14:paraId="600842D2" w14:textId="4EF3C146" w:rsidR="008502BA" w:rsidRPr="006A79C9" w:rsidRDefault="00F84358">
            <w:pPr>
              <w:pStyle w:val="TableParagraph"/>
              <w:spacing w:before="0" w:line="177" w:lineRule="exact"/>
              <w:ind w:left="104"/>
              <w:rPr>
                <w:rFonts w:ascii="Arial" w:hAnsi="Arial" w:cs="Arial"/>
                <w:sz w:val="20"/>
                <w:szCs w:val="20"/>
              </w:rPr>
            </w:pP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4"/>
                <w:sz w:val="20"/>
                <w:szCs w:val="20"/>
              </w:rPr>
              <w:t xml:space="preserve"> </w:t>
            </w:r>
            <w:r w:rsidRPr="006A79C9">
              <w:rPr>
                <w:rFonts w:ascii="Arial" w:hAnsi="Arial" w:cs="Arial"/>
                <w:sz w:val="20"/>
                <w:szCs w:val="20"/>
              </w:rPr>
              <w:t>BEARING</w:t>
            </w:r>
          </w:p>
        </w:tc>
        <w:tc>
          <w:tcPr>
            <w:tcW w:w="428" w:type="dxa"/>
            <w:vMerge/>
            <w:tcBorders>
              <w:top w:val="nil"/>
              <w:bottom w:val="nil"/>
            </w:tcBorders>
          </w:tcPr>
          <w:p w14:paraId="37F86E39"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50A944D1"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bottom w:val="single" w:sz="4" w:space="0" w:color="000000"/>
              <w:right w:val="single" w:sz="4" w:space="0" w:color="000000"/>
            </w:tcBorders>
          </w:tcPr>
          <w:p w14:paraId="0A045F8B" w14:textId="77777777" w:rsidR="00273ACC" w:rsidRDefault="00273ACC">
            <w:pPr>
              <w:pStyle w:val="TableParagraph"/>
              <w:spacing w:before="0" w:line="196" w:lineRule="exact"/>
              <w:ind w:left="102"/>
              <w:rPr>
                <w:rFonts w:ascii="Arial" w:hAnsi="Arial" w:cs="Arial"/>
                <w:sz w:val="20"/>
                <w:szCs w:val="20"/>
              </w:rPr>
            </w:pPr>
          </w:p>
          <w:p w14:paraId="08C1E40A" w14:textId="1EFA7918"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15F3C9BA" w14:textId="77777777" w:rsidR="00273ACC" w:rsidRDefault="00273ACC">
            <w:pPr>
              <w:pStyle w:val="TableParagraph"/>
              <w:spacing w:before="0" w:line="177" w:lineRule="exact"/>
              <w:ind w:left="101"/>
              <w:rPr>
                <w:rFonts w:ascii="Arial" w:hAnsi="Arial" w:cs="Arial"/>
                <w:sz w:val="20"/>
                <w:szCs w:val="20"/>
              </w:rPr>
            </w:pPr>
          </w:p>
          <w:p w14:paraId="11560C82" w14:textId="1916ACE7" w:rsidR="008502BA" w:rsidRPr="006A79C9" w:rsidRDefault="00F84358">
            <w:pPr>
              <w:pStyle w:val="TableParagraph"/>
              <w:spacing w:before="0" w:line="177" w:lineRule="exact"/>
              <w:ind w:left="101"/>
              <w:rPr>
                <w:rFonts w:ascii="Arial" w:hAnsi="Arial" w:cs="Arial"/>
                <w:sz w:val="20"/>
                <w:szCs w:val="20"/>
              </w:rPr>
            </w:pPr>
            <w:r w:rsidRPr="006A79C9">
              <w:rPr>
                <w:rFonts w:ascii="Arial" w:hAnsi="Arial" w:cs="Arial"/>
                <w:sz w:val="20"/>
                <w:szCs w:val="20"/>
              </w:rPr>
              <w:t>WHITE</w:t>
            </w:r>
            <w:r w:rsidRPr="006A79C9">
              <w:rPr>
                <w:rFonts w:ascii="Arial" w:hAnsi="Arial" w:cs="Arial"/>
                <w:spacing w:val="-3"/>
                <w:sz w:val="20"/>
                <w:szCs w:val="20"/>
              </w:rPr>
              <w:t xml:space="preserve"> </w:t>
            </w:r>
            <w:r w:rsidRPr="006A79C9">
              <w:rPr>
                <w:rFonts w:ascii="Arial" w:hAnsi="Arial" w:cs="Arial"/>
                <w:sz w:val="20"/>
                <w:szCs w:val="20"/>
              </w:rPr>
              <w:t>METAL</w:t>
            </w:r>
            <w:r w:rsidRPr="006A79C9">
              <w:rPr>
                <w:rFonts w:ascii="Arial" w:hAnsi="Arial" w:cs="Arial"/>
                <w:spacing w:val="-4"/>
                <w:sz w:val="20"/>
                <w:szCs w:val="20"/>
              </w:rPr>
              <w:t xml:space="preserve"> </w:t>
            </w:r>
            <w:r w:rsidRPr="006A79C9">
              <w:rPr>
                <w:rFonts w:ascii="Arial" w:hAnsi="Arial" w:cs="Arial"/>
                <w:sz w:val="20"/>
                <w:szCs w:val="20"/>
              </w:rPr>
              <w:t>BEARING</w:t>
            </w:r>
          </w:p>
        </w:tc>
      </w:tr>
      <w:tr w:rsidR="008502BA" w:rsidRPr="006A79C9" w14:paraId="34FEC6F2" w14:textId="77777777" w:rsidTr="00273ACC">
        <w:trPr>
          <w:trHeight w:val="291"/>
        </w:trPr>
        <w:tc>
          <w:tcPr>
            <w:tcW w:w="712" w:type="dxa"/>
            <w:vMerge/>
            <w:tcBorders>
              <w:top w:val="nil"/>
              <w:right w:val="single" w:sz="4" w:space="0" w:color="000000"/>
            </w:tcBorders>
          </w:tcPr>
          <w:p w14:paraId="535195FC"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right w:val="single" w:sz="4" w:space="0" w:color="000000"/>
            </w:tcBorders>
          </w:tcPr>
          <w:p w14:paraId="6BD6B3B1" w14:textId="77777777" w:rsidR="00273ACC" w:rsidRDefault="00273ACC">
            <w:pPr>
              <w:pStyle w:val="TableParagraph"/>
              <w:spacing w:before="0" w:line="191" w:lineRule="exact"/>
              <w:ind w:left="105"/>
              <w:rPr>
                <w:rFonts w:ascii="Arial" w:hAnsi="Arial" w:cs="Arial"/>
                <w:sz w:val="20"/>
                <w:szCs w:val="20"/>
              </w:rPr>
            </w:pPr>
          </w:p>
          <w:p w14:paraId="7BF3CDBE" w14:textId="17D89B9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6FBD5F09" w14:textId="77777777" w:rsidR="00273ACC" w:rsidRDefault="00273ACC">
            <w:pPr>
              <w:pStyle w:val="TableParagraph"/>
              <w:spacing w:before="0" w:line="191" w:lineRule="exact"/>
              <w:ind w:left="104"/>
              <w:rPr>
                <w:rFonts w:ascii="Arial" w:hAnsi="Arial" w:cs="Arial"/>
                <w:sz w:val="20"/>
                <w:szCs w:val="20"/>
              </w:rPr>
            </w:pPr>
          </w:p>
          <w:p w14:paraId="5328F320" w14:textId="272273B3"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21</w:t>
            </w:r>
            <w:r w:rsidRPr="006A79C9">
              <w:rPr>
                <w:rFonts w:ascii="Arial" w:hAnsi="Arial" w:cs="Arial"/>
                <w:spacing w:val="4"/>
                <w:sz w:val="20"/>
                <w:szCs w:val="20"/>
              </w:rPr>
              <w:t xml:space="preserve"> </w:t>
            </w:r>
            <w:r w:rsidRPr="006A79C9">
              <w:rPr>
                <w:rFonts w:ascii="Arial" w:hAnsi="Arial" w:cs="Arial"/>
                <w:sz w:val="20"/>
                <w:szCs w:val="20"/>
              </w:rPr>
              <w:t>100</w:t>
            </w:r>
            <w:r w:rsidRPr="006A79C9">
              <w:rPr>
                <w:rFonts w:ascii="Arial" w:hAnsi="Arial" w:cs="Arial"/>
                <w:spacing w:val="-1"/>
                <w:sz w:val="20"/>
                <w:szCs w:val="20"/>
              </w:rPr>
              <w:t xml:space="preserve"> </w:t>
            </w:r>
            <w:r w:rsidRPr="006A79C9">
              <w:rPr>
                <w:rFonts w:ascii="Arial" w:hAnsi="Arial" w:cs="Arial"/>
                <w:sz w:val="20"/>
                <w:szCs w:val="20"/>
              </w:rPr>
              <w:t>KG</w:t>
            </w:r>
          </w:p>
        </w:tc>
        <w:tc>
          <w:tcPr>
            <w:tcW w:w="428" w:type="dxa"/>
            <w:vMerge/>
            <w:tcBorders>
              <w:top w:val="nil"/>
              <w:bottom w:val="nil"/>
            </w:tcBorders>
          </w:tcPr>
          <w:p w14:paraId="6503EB43" w14:textId="77777777" w:rsidR="008502BA" w:rsidRPr="006A79C9" w:rsidRDefault="008502BA">
            <w:pPr>
              <w:rPr>
                <w:rFonts w:ascii="Arial" w:hAnsi="Arial" w:cs="Arial"/>
                <w:sz w:val="20"/>
                <w:szCs w:val="20"/>
              </w:rPr>
            </w:pPr>
          </w:p>
        </w:tc>
        <w:tc>
          <w:tcPr>
            <w:tcW w:w="737" w:type="dxa"/>
            <w:vMerge/>
            <w:tcBorders>
              <w:top w:val="nil"/>
              <w:right w:val="single" w:sz="4" w:space="0" w:color="000000"/>
            </w:tcBorders>
          </w:tcPr>
          <w:p w14:paraId="626564F8" w14:textId="77777777" w:rsidR="008502BA" w:rsidRPr="006A79C9" w:rsidRDefault="008502BA">
            <w:pPr>
              <w:rPr>
                <w:rFonts w:ascii="Arial" w:hAnsi="Arial" w:cs="Arial"/>
                <w:sz w:val="20"/>
                <w:szCs w:val="20"/>
              </w:rPr>
            </w:pPr>
          </w:p>
        </w:tc>
        <w:tc>
          <w:tcPr>
            <w:tcW w:w="1675" w:type="dxa"/>
            <w:tcBorders>
              <w:top w:val="single" w:sz="4" w:space="0" w:color="000000"/>
              <w:left w:val="single" w:sz="4" w:space="0" w:color="000000"/>
              <w:right w:val="single" w:sz="4" w:space="0" w:color="000000"/>
            </w:tcBorders>
          </w:tcPr>
          <w:p w14:paraId="36596813" w14:textId="77777777" w:rsidR="00273ACC" w:rsidRDefault="00273ACC">
            <w:pPr>
              <w:pStyle w:val="TableParagraph"/>
              <w:spacing w:before="0" w:line="191" w:lineRule="exact"/>
              <w:ind w:left="102"/>
              <w:rPr>
                <w:rFonts w:ascii="Arial" w:hAnsi="Arial" w:cs="Arial"/>
                <w:sz w:val="20"/>
                <w:szCs w:val="20"/>
              </w:rPr>
            </w:pPr>
          </w:p>
          <w:p w14:paraId="66DF730E" w14:textId="210ACCA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2CC51D89" w14:textId="77777777" w:rsidR="00273ACC" w:rsidRDefault="00273ACC">
            <w:pPr>
              <w:pStyle w:val="TableParagraph"/>
              <w:spacing w:before="0" w:line="191" w:lineRule="exact"/>
              <w:ind w:left="101"/>
              <w:rPr>
                <w:rFonts w:ascii="Arial" w:hAnsi="Arial" w:cs="Arial"/>
                <w:sz w:val="20"/>
                <w:szCs w:val="20"/>
              </w:rPr>
            </w:pPr>
          </w:p>
          <w:p w14:paraId="254DCEAF" w14:textId="448E93B3"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24</w:t>
            </w:r>
            <w:r w:rsidRPr="006A79C9">
              <w:rPr>
                <w:rFonts w:ascii="Arial" w:hAnsi="Arial" w:cs="Arial"/>
                <w:spacing w:val="3"/>
                <w:sz w:val="20"/>
                <w:szCs w:val="20"/>
              </w:rPr>
              <w:t xml:space="preserve"> </w:t>
            </w:r>
            <w:r w:rsidRPr="006A79C9">
              <w:rPr>
                <w:rFonts w:ascii="Arial" w:hAnsi="Arial" w:cs="Arial"/>
                <w:sz w:val="20"/>
                <w:szCs w:val="20"/>
              </w:rPr>
              <w:t>300kg</w:t>
            </w:r>
          </w:p>
        </w:tc>
      </w:tr>
    </w:tbl>
    <w:p w14:paraId="2D2314AC" w14:textId="77777777" w:rsidR="008502BA" w:rsidRPr="006A79C9" w:rsidRDefault="008502BA">
      <w:pPr>
        <w:pStyle w:val="BodyText"/>
        <w:rPr>
          <w:rFonts w:ascii="Arial" w:hAnsi="Arial" w:cs="Arial"/>
        </w:rPr>
      </w:pPr>
    </w:p>
    <w:p w14:paraId="35DCCD65"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2"/>
        <w:gridCol w:w="1701"/>
        <w:gridCol w:w="1241"/>
        <w:gridCol w:w="1028"/>
        <w:gridCol w:w="428"/>
        <w:gridCol w:w="711"/>
        <w:gridCol w:w="1701"/>
        <w:gridCol w:w="1444"/>
        <w:gridCol w:w="824"/>
      </w:tblGrid>
      <w:tr w:rsidR="008502BA" w:rsidRPr="006A79C9" w14:paraId="4A4FFF0F" w14:textId="77777777">
        <w:trPr>
          <w:trHeight w:val="623"/>
        </w:trPr>
        <w:tc>
          <w:tcPr>
            <w:tcW w:w="682" w:type="dxa"/>
            <w:tcBorders>
              <w:bottom w:val="single" w:sz="4" w:space="0" w:color="000000"/>
              <w:right w:val="single" w:sz="4" w:space="0" w:color="000000"/>
            </w:tcBorders>
          </w:tcPr>
          <w:p w14:paraId="72C07D65" w14:textId="77777777" w:rsidR="008502BA" w:rsidRPr="006A79C9" w:rsidRDefault="00F84358">
            <w:pPr>
              <w:pStyle w:val="TableParagraph"/>
              <w:spacing w:before="0" w:line="242" w:lineRule="auto"/>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5D97867F"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ALLOCATION</w:t>
            </w:r>
          </w:p>
        </w:tc>
        <w:tc>
          <w:tcPr>
            <w:tcW w:w="2269" w:type="dxa"/>
            <w:gridSpan w:val="2"/>
            <w:tcBorders>
              <w:left w:val="single" w:sz="4" w:space="0" w:color="000000"/>
              <w:bottom w:val="single" w:sz="4" w:space="0" w:color="000000"/>
            </w:tcBorders>
          </w:tcPr>
          <w:p w14:paraId="190FAB41"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MILL</w:t>
            </w:r>
            <w:r w:rsidRPr="006A79C9">
              <w:rPr>
                <w:rFonts w:ascii="Arial" w:hAnsi="Arial" w:cs="Arial"/>
                <w:spacing w:val="2"/>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09298C6C"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19FCBA5E" w14:textId="77777777" w:rsidR="008502BA" w:rsidRPr="006A79C9" w:rsidRDefault="00F84358">
            <w:pPr>
              <w:pStyle w:val="TableParagraph"/>
              <w:spacing w:before="0" w:line="242" w:lineRule="auto"/>
              <w:ind w:left="90" w:right="151"/>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0F86654B" w14:textId="77777777" w:rsidR="008502BA" w:rsidRPr="006A79C9" w:rsidRDefault="00F84358">
            <w:pPr>
              <w:pStyle w:val="TableParagraph"/>
              <w:spacing w:before="0" w:line="201" w:lineRule="exact"/>
              <w:ind w:left="100"/>
              <w:rPr>
                <w:rFonts w:ascii="Arial" w:hAnsi="Arial" w:cs="Arial"/>
                <w:sz w:val="20"/>
                <w:szCs w:val="20"/>
              </w:rPr>
            </w:pPr>
            <w:r w:rsidRPr="006A79C9">
              <w:rPr>
                <w:rFonts w:ascii="Arial" w:hAnsi="Arial" w:cs="Arial"/>
                <w:sz w:val="20"/>
                <w:szCs w:val="20"/>
              </w:rPr>
              <w:t>ALLOCATION</w:t>
            </w:r>
          </w:p>
        </w:tc>
        <w:tc>
          <w:tcPr>
            <w:tcW w:w="1444" w:type="dxa"/>
            <w:tcBorders>
              <w:left w:val="single" w:sz="4" w:space="0" w:color="000000"/>
              <w:bottom w:val="single" w:sz="4" w:space="0" w:color="000000"/>
              <w:right w:val="nil"/>
            </w:tcBorders>
          </w:tcPr>
          <w:p w14:paraId="31E8AA1D" w14:textId="77777777" w:rsidR="008502BA" w:rsidRPr="006A79C9" w:rsidRDefault="00F84358">
            <w:pPr>
              <w:pStyle w:val="TableParagraph"/>
              <w:spacing w:before="0" w:line="242" w:lineRule="auto"/>
              <w:ind w:left="99" w:right="159"/>
              <w:rPr>
                <w:rFonts w:ascii="Arial" w:hAnsi="Arial" w:cs="Arial"/>
                <w:sz w:val="20"/>
                <w:szCs w:val="20"/>
              </w:rPr>
            </w:pPr>
            <w:r w:rsidRPr="006A79C9">
              <w:rPr>
                <w:rFonts w:ascii="Arial" w:hAnsi="Arial" w:cs="Arial"/>
                <w:sz w:val="20"/>
                <w:szCs w:val="20"/>
              </w:rPr>
              <w:t>OVERLAND</w:t>
            </w:r>
            <w:r w:rsidRPr="006A79C9">
              <w:rPr>
                <w:rFonts w:ascii="Arial" w:hAnsi="Arial" w:cs="Arial"/>
                <w:spacing w:val="1"/>
                <w:sz w:val="20"/>
                <w:szCs w:val="20"/>
              </w:rPr>
              <w:t xml:space="preserve"> </w:t>
            </w:r>
            <w:r w:rsidRPr="006A79C9">
              <w:rPr>
                <w:rFonts w:ascii="Arial" w:hAnsi="Arial" w:cs="Arial"/>
                <w:sz w:val="20"/>
                <w:szCs w:val="20"/>
              </w:rPr>
              <w:t>CONVERYOR</w:t>
            </w:r>
          </w:p>
          <w:p w14:paraId="45D2F965" w14:textId="77777777" w:rsidR="008502BA" w:rsidRPr="006A79C9" w:rsidRDefault="00F84358">
            <w:pPr>
              <w:pStyle w:val="TableParagraph"/>
              <w:spacing w:before="3" w:line="189" w:lineRule="exact"/>
              <w:ind w:left="99"/>
              <w:rPr>
                <w:rFonts w:ascii="Arial" w:hAnsi="Arial" w:cs="Arial"/>
                <w:sz w:val="20"/>
                <w:szCs w:val="20"/>
              </w:rPr>
            </w:pPr>
            <w:r w:rsidRPr="006A79C9">
              <w:rPr>
                <w:rFonts w:ascii="Arial" w:hAnsi="Arial" w:cs="Arial"/>
                <w:sz w:val="20"/>
                <w:szCs w:val="20"/>
              </w:rPr>
              <w:t>MTR</w:t>
            </w:r>
          </w:p>
        </w:tc>
        <w:tc>
          <w:tcPr>
            <w:tcW w:w="824" w:type="dxa"/>
            <w:tcBorders>
              <w:left w:val="nil"/>
              <w:bottom w:val="single" w:sz="4" w:space="0" w:color="000000"/>
            </w:tcBorders>
          </w:tcPr>
          <w:p w14:paraId="49B66FE2" w14:textId="77777777" w:rsidR="008502BA" w:rsidRPr="006A79C9" w:rsidRDefault="008502BA">
            <w:pPr>
              <w:pStyle w:val="TableParagraph"/>
              <w:spacing w:before="11" w:line="240" w:lineRule="auto"/>
              <w:rPr>
                <w:rFonts w:ascii="Arial" w:hAnsi="Arial" w:cs="Arial"/>
                <w:sz w:val="20"/>
                <w:szCs w:val="20"/>
              </w:rPr>
            </w:pPr>
          </w:p>
          <w:p w14:paraId="76EF02EC" w14:textId="77777777" w:rsidR="008502BA" w:rsidRPr="006A79C9" w:rsidRDefault="00F84358">
            <w:pPr>
              <w:pStyle w:val="TableParagraph"/>
              <w:spacing w:before="0" w:line="240" w:lineRule="auto"/>
              <w:ind w:left="167"/>
              <w:rPr>
                <w:rFonts w:ascii="Arial" w:hAnsi="Arial" w:cs="Arial"/>
                <w:sz w:val="20"/>
                <w:szCs w:val="20"/>
              </w:rPr>
            </w:pPr>
            <w:r w:rsidRPr="006A79C9">
              <w:rPr>
                <w:rFonts w:ascii="Arial" w:hAnsi="Arial" w:cs="Arial"/>
                <w:sz w:val="20"/>
                <w:szCs w:val="20"/>
              </w:rPr>
              <w:t>DRIVE</w:t>
            </w:r>
          </w:p>
        </w:tc>
      </w:tr>
      <w:tr w:rsidR="008502BA" w:rsidRPr="006A79C9" w14:paraId="6B07209F" w14:textId="77777777">
        <w:trPr>
          <w:trHeight w:val="335"/>
        </w:trPr>
        <w:tc>
          <w:tcPr>
            <w:tcW w:w="682" w:type="dxa"/>
            <w:vMerge w:val="restart"/>
            <w:tcBorders>
              <w:top w:val="single" w:sz="4" w:space="0" w:color="000000"/>
              <w:right w:val="single" w:sz="4" w:space="0" w:color="000000"/>
            </w:tcBorders>
          </w:tcPr>
          <w:p w14:paraId="79F8CEDE" w14:textId="77777777" w:rsidR="008502BA" w:rsidRPr="006A79C9" w:rsidRDefault="00F84358">
            <w:pPr>
              <w:pStyle w:val="TableParagraph"/>
              <w:spacing w:before="0" w:line="201" w:lineRule="exact"/>
              <w:ind w:left="359"/>
              <w:rPr>
                <w:rFonts w:ascii="Arial" w:hAnsi="Arial" w:cs="Arial"/>
                <w:sz w:val="20"/>
                <w:szCs w:val="20"/>
              </w:rPr>
            </w:pPr>
            <w:r w:rsidRPr="006A79C9">
              <w:rPr>
                <w:rFonts w:ascii="Arial" w:hAnsi="Arial" w:cs="Arial"/>
                <w:sz w:val="20"/>
                <w:szCs w:val="20"/>
              </w:rPr>
              <w:t>13</w:t>
            </w:r>
          </w:p>
        </w:tc>
        <w:tc>
          <w:tcPr>
            <w:tcW w:w="1701" w:type="dxa"/>
            <w:tcBorders>
              <w:top w:val="single" w:sz="4" w:space="0" w:color="000000"/>
              <w:left w:val="single" w:sz="4" w:space="0" w:color="000000"/>
              <w:bottom w:val="single" w:sz="4" w:space="0" w:color="000000"/>
              <w:right w:val="single" w:sz="4" w:space="0" w:color="000000"/>
            </w:tcBorders>
          </w:tcPr>
          <w:p w14:paraId="5925147B"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9" w:type="dxa"/>
            <w:gridSpan w:val="2"/>
            <w:tcBorders>
              <w:top w:val="single" w:sz="4" w:space="0" w:color="000000"/>
              <w:left w:val="single" w:sz="4" w:space="0" w:color="000000"/>
              <w:bottom w:val="single" w:sz="4" w:space="0" w:color="000000"/>
            </w:tcBorders>
          </w:tcPr>
          <w:p w14:paraId="7E8F9A02" w14:textId="77777777" w:rsidR="008502BA" w:rsidRPr="006A79C9" w:rsidRDefault="00F84358">
            <w:pPr>
              <w:pStyle w:val="TableParagraph"/>
              <w:spacing w:before="2" w:line="240" w:lineRule="auto"/>
              <w:ind w:left="104"/>
              <w:rPr>
                <w:rFonts w:ascii="Arial" w:hAnsi="Arial" w:cs="Arial"/>
                <w:sz w:val="20"/>
                <w:szCs w:val="20"/>
              </w:rPr>
            </w:pPr>
            <w:r w:rsidRPr="006A79C9">
              <w:rPr>
                <w:rFonts w:ascii="Arial" w:hAnsi="Arial" w:cs="Arial"/>
                <w:sz w:val="20"/>
                <w:szCs w:val="20"/>
              </w:rPr>
              <w:t>BBC</w:t>
            </w:r>
          </w:p>
        </w:tc>
        <w:tc>
          <w:tcPr>
            <w:tcW w:w="428" w:type="dxa"/>
            <w:vMerge/>
            <w:tcBorders>
              <w:top w:val="nil"/>
              <w:bottom w:val="nil"/>
            </w:tcBorders>
          </w:tcPr>
          <w:p w14:paraId="66142B12"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2EC5448E" w14:textId="77777777" w:rsidR="008502BA" w:rsidRPr="006A79C9" w:rsidRDefault="00F84358">
            <w:pPr>
              <w:pStyle w:val="TableParagraph"/>
              <w:spacing w:before="0" w:line="201" w:lineRule="exact"/>
              <w:ind w:left="383"/>
              <w:rPr>
                <w:rFonts w:ascii="Arial" w:hAnsi="Arial" w:cs="Arial"/>
                <w:sz w:val="20"/>
                <w:szCs w:val="20"/>
              </w:rPr>
            </w:pPr>
            <w:r w:rsidRPr="006A79C9">
              <w:rPr>
                <w:rFonts w:ascii="Arial" w:hAnsi="Arial" w:cs="Arial"/>
                <w:sz w:val="20"/>
                <w:szCs w:val="20"/>
              </w:rPr>
              <w:t>14</w:t>
            </w:r>
          </w:p>
        </w:tc>
        <w:tc>
          <w:tcPr>
            <w:tcW w:w="1701" w:type="dxa"/>
            <w:tcBorders>
              <w:top w:val="single" w:sz="4" w:space="0" w:color="000000"/>
              <w:left w:val="single" w:sz="4" w:space="0" w:color="000000"/>
              <w:bottom w:val="single" w:sz="4" w:space="0" w:color="000000"/>
              <w:right w:val="single" w:sz="4" w:space="0" w:color="000000"/>
            </w:tcBorders>
          </w:tcPr>
          <w:p w14:paraId="60E3CE74" w14:textId="77777777" w:rsidR="008502BA" w:rsidRPr="006A79C9" w:rsidRDefault="00F84358">
            <w:pPr>
              <w:pStyle w:val="TableParagraph"/>
              <w:spacing w:before="0" w:line="201" w:lineRule="exact"/>
              <w:ind w:left="100"/>
              <w:rPr>
                <w:rFonts w:ascii="Arial" w:hAnsi="Arial" w:cs="Arial"/>
                <w:sz w:val="20"/>
                <w:szCs w:val="20"/>
              </w:rPr>
            </w:pPr>
            <w:r w:rsidRPr="006A79C9">
              <w:rPr>
                <w:rFonts w:ascii="Arial" w:hAnsi="Arial" w:cs="Arial"/>
                <w:sz w:val="20"/>
                <w:szCs w:val="20"/>
              </w:rPr>
              <w:t>MAKE</w:t>
            </w:r>
          </w:p>
        </w:tc>
        <w:tc>
          <w:tcPr>
            <w:tcW w:w="2268" w:type="dxa"/>
            <w:gridSpan w:val="2"/>
            <w:tcBorders>
              <w:top w:val="single" w:sz="4" w:space="0" w:color="000000"/>
              <w:left w:val="single" w:sz="4" w:space="0" w:color="000000"/>
              <w:bottom w:val="single" w:sz="4" w:space="0" w:color="000000"/>
            </w:tcBorders>
          </w:tcPr>
          <w:p w14:paraId="1E74344D" w14:textId="77777777" w:rsidR="008502BA" w:rsidRPr="006A79C9" w:rsidRDefault="00F84358">
            <w:pPr>
              <w:pStyle w:val="TableParagraph"/>
              <w:spacing w:before="0" w:line="201" w:lineRule="exact"/>
              <w:ind w:left="99"/>
              <w:rPr>
                <w:rFonts w:ascii="Arial" w:hAnsi="Arial" w:cs="Arial"/>
                <w:sz w:val="20"/>
                <w:szCs w:val="20"/>
              </w:rPr>
            </w:pPr>
            <w:r w:rsidRPr="006A79C9">
              <w:rPr>
                <w:rFonts w:ascii="Arial" w:hAnsi="Arial" w:cs="Arial"/>
                <w:sz w:val="20"/>
                <w:szCs w:val="20"/>
              </w:rPr>
              <w:t>ACTOM</w:t>
            </w:r>
          </w:p>
        </w:tc>
      </w:tr>
      <w:tr w:rsidR="008502BA" w:rsidRPr="006A79C9" w14:paraId="3ED1B621" w14:textId="77777777">
        <w:trPr>
          <w:trHeight w:val="325"/>
        </w:trPr>
        <w:tc>
          <w:tcPr>
            <w:tcW w:w="682" w:type="dxa"/>
            <w:vMerge/>
            <w:tcBorders>
              <w:top w:val="nil"/>
              <w:right w:val="single" w:sz="4" w:space="0" w:color="000000"/>
            </w:tcBorders>
          </w:tcPr>
          <w:p w14:paraId="0B7B6BE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8E62A72" w14:textId="7777777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9" w:type="dxa"/>
            <w:gridSpan w:val="2"/>
            <w:tcBorders>
              <w:top w:val="single" w:sz="4" w:space="0" w:color="000000"/>
              <w:left w:val="single" w:sz="4" w:space="0" w:color="000000"/>
              <w:bottom w:val="single" w:sz="4" w:space="0" w:color="000000"/>
            </w:tcBorders>
          </w:tcPr>
          <w:p w14:paraId="50F7287C" w14:textId="77777777" w:rsidR="008502BA" w:rsidRPr="006A79C9" w:rsidRDefault="00F84358">
            <w:pPr>
              <w:pStyle w:val="TableParagraph"/>
              <w:spacing w:before="0" w:line="219" w:lineRule="exact"/>
              <w:ind w:left="104"/>
              <w:rPr>
                <w:rFonts w:ascii="Arial" w:hAnsi="Arial" w:cs="Arial"/>
                <w:sz w:val="20"/>
                <w:szCs w:val="20"/>
              </w:rPr>
            </w:pPr>
            <w:r w:rsidRPr="006A79C9">
              <w:rPr>
                <w:rFonts w:ascii="Arial" w:hAnsi="Arial" w:cs="Arial"/>
                <w:sz w:val="20"/>
                <w:szCs w:val="20"/>
              </w:rPr>
              <w:t>2150</w:t>
            </w:r>
          </w:p>
        </w:tc>
        <w:tc>
          <w:tcPr>
            <w:tcW w:w="428" w:type="dxa"/>
            <w:vMerge/>
            <w:tcBorders>
              <w:top w:val="nil"/>
              <w:bottom w:val="nil"/>
            </w:tcBorders>
          </w:tcPr>
          <w:p w14:paraId="34D90B6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597D0B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EEAE824" w14:textId="77777777" w:rsidR="00273ACC" w:rsidRDefault="00273ACC">
            <w:pPr>
              <w:pStyle w:val="TableParagraph"/>
              <w:spacing w:before="0" w:line="191" w:lineRule="exact"/>
              <w:ind w:left="100"/>
              <w:rPr>
                <w:rFonts w:ascii="Arial" w:hAnsi="Arial" w:cs="Arial"/>
                <w:sz w:val="20"/>
                <w:szCs w:val="20"/>
              </w:rPr>
            </w:pPr>
          </w:p>
          <w:p w14:paraId="2C2E5226" w14:textId="7F5870C3"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kW</w:t>
            </w:r>
          </w:p>
        </w:tc>
        <w:tc>
          <w:tcPr>
            <w:tcW w:w="2268" w:type="dxa"/>
            <w:gridSpan w:val="2"/>
            <w:tcBorders>
              <w:top w:val="single" w:sz="4" w:space="0" w:color="000000"/>
              <w:left w:val="single" w:sz="4" w:space="0" w:color="000000"/>
              <w:bottom w:val="single" w:sz="4" w:space="0" w:color="000000"/>
            </w:tcBorders>
          </w:tcPr>
          <w:p w14:paraId="1508A411" w14:textId="77777777" w:rsidR="00273ACC" w:rsidRDefault="00273ACC">
            <w:pPr>
              <w:pStyle w:val="TableParagraph"/>
              <w:spacing w:before="0" w:line="191" w:lineRule="exact"/>
              <w:ind w:left="99"/>
              <w:rPr>
                <w:rFonts w:ascii="Arial" w:hAnsi="Arial" w:cs="Arial"/>
                <w:sz w:val="20"/>
                <w:szCs w:val="20"/>
              </w:rPr>
            </w:pPr>
          </w:p>
          <w:p w14:paraId="08123D98" w14:textId="700543D8"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500</w:t>
            </w:r>
          </w:p>
        </w:tc>
      </w:tr>
      <w:tr w:rsidR="008502BA" w:rsidRPr="006A79C9" w14:paraId="26ABF35A" w14:textId="77777777">
        <w:trPr>
          <w:trHeight w:val="286"/>
        </w:trPr>
        <w:tc>
          <w:tcPr>
            <w:tcW w:w="682" w:type="dxa"/>
            <w:vMerge/>
            <w:tcBorders>
              <w:top w:val="nil"/>
              <w:right w:val="single" w:sz="4" w:space="0" w:color="000000"/>
            </w:tcBorders>
          </w:tcPr>
          <w:p w14:paraId="0E44D586"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31D41E" w14:textId="77777777" w:rsidR="00273ACC" w:rsidRDefault="00273ACC">
            <w:pPr>
              <w:pStyle w:val="TableParagraph"/>
              <w:spacing w:before="0" w:line="191" w:lineRule="exact"/>
              <w:ind w:left="105"/>
              <w:rPr>
                <w:rFonts w:ascii="Arial" w:hAnsi="Arial" w:cs="Arial"/>
                <w:sz w:val="20"/>
                <w:szCs w:val="20"/>
              </w:rPr>
            </w:pPr>
          </w:p>
          <w:p w14:paraId="01C03EBD" w14:textId="3736679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9" w:type="dxa"/>
            <w:gridSpan w:val="2"/>
            <w:tcBorders>
              <w:top w:val="single" w:sz="4" w:space="0" w:color="000000"/>
              <w:left w:val="single" w:sz="4" w:space="0" w:color="000000"/>
              <w:bottom w:val="single" w:sz="4" w:space="0" w:color="000000"/>
            </w:tcBorders>
          </w:tcPr>
          <w:p w14:paraId="03D37FBA" w14:textId="77777777" w:rsidR="00273ACC" w:rsidRDefault="00273ACC">
            <w:pPr>
              <w:pStyle w:val="TableParagraph"/>
              <w:spacing w:before="0" w:line="191" w:lineRule="exact"/>
              <w:ind w:left="104"/>
              <w:rPr>
                <w:rFonts w:ascii="Arial" w:hAnsi="Arial" w:cs="Arial"/>
                <w:w w:val="101"/>
                <w:sz w:val="20"/>
                <w:szCs w:val="20"/>
              </w:rPr>
            </w:pPr>
          </w:p>
          <w:p w14:paraId="47338FF5" w14:textId="3BA353D2"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6</w:t>
            </w:r>
          </w:p>
        </w:tc>
        <w:tc>
          <w:tcPr>
            <w:tcW w:w="428" w:type="dxa"/>
            <w:vMerge/>
            <w:tcBorders>
              <w:top w:val="nil"/>
              <w:bottom w:val="nil"/>
            </w:tcBorders>
          </w:tcPr>
          <w:p w14:paraId="202685CC"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0E79AC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47BF89D" w14:textId="77777777" w:rsidR="00273ACC" w:rsidRDefault="00273ACC">
            <w:pPr>
              <w:pStyle w:val="TableParagraph"/>
              <w:spacing w:before="0" w:line="191" w:lineRule="exact"/>
              <w:ind w:left="100"/>
              <w:rPr>
                <w:rFonts w:ascii="Arial" w:hAnsi="Arial" w:cs="Arial"/>
                <w:sz w:val="20"/>
                <w:szCs w:val="20"/>
              </w:rPr>
            </w:pPr>
          </w:p>
          <w:p w14:paraId="5029C2EC" w14:textId="078AD78D"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POLE</w:t>
            </w:r>
          </w:p>
        </w:tc>
        <w:tc>
          <w:tcPr>
            <w:tcW w:w="2268" w:type="dxa"/>
            <w:gridSpan w:val="2"/>
            <w:tcBorders>
              <w:top w:val="single" w:sz="4" w:space="0" w:color="000000"/>
              <w:left w:val="single" w:sz="4" w:space="0" w:color="000000"/>
              <w:bottom w:val="single" w:sz="4" w:space="0" w:color="000000"/>
            </w:tcBorders>
          </w:tcPr>
          <w:p w14:paraId="6363207B" w14:textId="77777777" w:rsidR="00273ACC" w:rsidRDefault="00273ACC">
            <w:pPr>
              <w:pStyle w:val="TableParagraph"/>
              <w:spacing w:before="0" w:line="191" w:lineRule="exact"/>
              <w:ind w:left="99"/>
              <w:rPr>
                <w:rFonts w:ascii="Arial" w:hAnsi="Arial" w:cs="Arial"/>
                <w:w w:val="101"/>
                <w:sz w:val="20"/>
                <w:szCs w:val="20"/>
              </w:rPr>
            </w:pPr>
          </w:p>
          <w:p w14:paraId="6D27B086" w14:textId="52FD884F"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w w:val="101"/>
                <w:sz w:val="20"/>
                <w:szCs w:val="20"/>
              </w:rPr>
              <w:t>4</w:t>
            </w:r>
          </w:p>
        </w:tc>
      </w:tr>
      <w:tr w:rsidR="008502BA" w:rsidRPr="006A79C9" w14:paraId="01B0FE29" w14:textId="77777777">
        <w:trPr>
          <w:trHeight w:val="325"/>
        </w:trPr>
        <w:tc>
          <w:tcPr>
            <w:tcW w:w="682" w:type="dxa"/>
            <w:vMerge/>
            <w:tcBorders>
              <w:top w:val="nil"/>
              <w:right w:val="single" w:sz="4" w:space="0" w:color="000000"/>
            </w:tcBorders>
          </w:tcPr>
          <w:p w14:paraId="2DA3821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50FB8EF" w14:textId="77777777" w:rsidR="00273ACC" w:rsidRDefault="00273ACC">
            <w:pPr>
              <w:pStyle w:val="TableParagraph"/>
              <w:spacing w:before="0" w:line="191" w:lineRule="exact"/>
              <w:ind w:left="105"/>
              <w:rPr>
                <w:rFonts w:ascii="Arial" w:hAnsi="Arial" w:cs="Arial"/>
                <w:sz w:val="20"/>
                <w:szCs w:val="20"/>
              </w:rPr>
            </w:pPr>
          </w:p>
          <w:p w14:paraId="74C351C6" w14:textId="1E260EBA"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9" w:type="dxa"/>
            <w:gridSpan w:val="2"/>
            <w:tcBorders>
              <w:top w:val="single" w:sz="4" w:space="0" w:color="000000"/>
              <w:left w:val="single" w:sz="4" w:space="0" w:color="000000"/>
              <w:bottom w:val="single" w:sz="4" w:space="0" w:color="000000"/>
            </w:tcBorders>
          </w:tcPr>
          <w:p w14:paraId="641F6B29" w14:textId="77777777" w:rsidR="00273ACC" w:rsidRDefault="00273ACC">
            <w:pPr>
              <w:pStyle w:val="TableParagraph"/>
              <w:spacing w:before="0" w:line="220" w:lineRule="exact"/>
              <w:ind w:left="104"/>
              <w:rPr>
                <w:rFonts w:ascii="Arial" w:hAnsi="Arial" w:cs="Arial"/>
                <w:sz w:val="20"/>
                <w:szCs w:val="20"/>
              </w:rPr>
            </w:pPr>
          </w:p>
          <w:p w14:paraId="0424FE76" w14:textId="63D7AD47" w:rsidR="008502BA" w:rsidRPr="006A79C9" w:rsidRDefault="00F84358">
            <w:pPr>
              <w:pStyle w:val="TableParagraph"/>
              <w:spacing w:before="0" w:line="220" w:lineRule="exact"/>
              <w:ind w:left="104"/>
              <w:rPr>
                <w:rFonts w:ascii="Arial" w:hAnsi="Arial" w:cs="Arial"/>
                <w:sz w:val="20"/>
                <w:szCs w:val="20"/>
              </w:rPr>
            </w:pPr>
            <w:r w:rsidRPr="006A79C9">
              <w:rPr>
                <w:rFonts w:ascii="Arial" w:hAnsi="Arial" w:cs="Arial"/>
                <w:sz w:val="20"/>
                <w:szCs w:val="20"/>
              </w:rPr>
              <w:t>6600</w:t>
            </w:r>
          </w:p>
        </w:tc>
        <w:tc>
          <w:tcPr>
            <w:tcW w:w="428" w:type="dxa"/>
            <w:vMerge/>
            <w:tcBorders>
              <w:top w:val="nil"/>
              <w:bottom w:val="nil"/>
            </w:tcBorders>
          </w:tcPr>
          <w:p w14:paraId="1A42AD24"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AF9015E"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F6EA59" w14:textId="77777777" w:rsidR="00273ACC" w:rsidRDefault="00273ACC">
            <w:pPr>
              <w:pStyle w:val="TableParagraph"/>
              <w:spacing w:before="0" w:line="191" w:lineRule="exact"/>
              <w:ind w:left="100"/>
              <w:rPr>
                <w:rFonts w:ascii="Arial" w:hAnsi="Arial" w:cs="Arial"/>
                <w:sz w:val="20"/>
                <w:szCs w:val="20"/>
              </w:rPr>
            </w:pPr>
          </w:p>
          <w:p w14:paraId="0DB62AF9" w14:textId="419FBBDD"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VOLTS</w:t>
            </w:r>
          </w:p>
        </w:tc>
        <w:tc>
          <w:tcPr>
            <w:tcW w:w="2268" w:type="dxa"/>
            <w:gridSpan w:val="2"/>
            <w:tcBorders>
              <w:top w:val="single" w:sz="4" w:space="0" w:color="000000"/>
              <w:left w:val="single" w:sz="4" w:space="0" w:color="000000"/>
              <w:bottom w:val="single" w:sz="4" w:space="0" w:color="000000"/>
            </w:tcBorders>
          </w:tcPr>
          <w:p w14:paraId="31DE8BA3" w14:textId="77777777" w:rsidR="00273ACC" w:rsidRDefault="00273ACC">
            <w:pPr>
              <w:pStyle w:val="TableParagraph"/>
              <w:spacing w:before="0" w:line="191" w:lineRule="exact"/>
              <w:ind w:left="99"/>
              <w:rPr>
                <w:rFonts w:ascii="Arial" w:hAnsi="Arial" w:cs="Arial"/>
                <w:sz w:val="20"/>
                <w:szCs w:val="20"/>
              </w:rPr>
            </w:pPr>
          </w:p>
          <w:p w14:paraId="209B524C" w14:textId="6CE1EA18"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3300</w:t>
            </w:r>
          </w:p>
        </w:tc>
      </w:tr>
      <w:tr w:rsidR="008502BA" w:rsidRPr="006A79C9" w14:paraId="548DD2FC" w14:textId="77777777">
        <w:trPr>
          <w:trHeight w:val="325"/>
        </w:trPr>
        <w:tc>
          <w:tcPr>
            <w:tcW w:w="682" w:type="dxa"/>
            <w:vMerge/>
            <w:tcBorders>
              <w:top w:val="nil"/>
              <w:right w:val="single" w:sz="4" w:space="0" w:color="000000"/>
            </w:tcBorders>
          </w:tcPr>
          <w:p w14:paraId="7E13287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ED5E102" w14:textId="77777777" w:rsidR="00273ACC" w:rsidRDefault="00273ACC">
            <w:pPr>
              <w:pStyle w:val="TableParagraph"/>
              <w:spacing w:before="0" w:line="191" w:lineRule="exact"/>
              <w:ind w:left="105"/>
              <w:rPr>
                <w:rFonts w:ascii="Arial" w:hAnsi="Arial" w:cs="Arial"/>
                <w:sz w:val="20"/>
                <w:szCs w:val="20"/>
              </w:rPr>
            </w:pPr>
          </w:p>
          <w:p w14:paraId="400502BA" w14:textId="0F98AA9C"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9" w:type="dxa"/>
            <w:gridSpan w:val="2"/>
            <w:tcBorders>
              <w:top w:val="single" w:sz="4" w:space="0" w:color="000000"/>
              <w:left w:val="single" w:sz="4" w:space="0" w:color="000000"/>
              <w:bottom w:val="single" w:sz="4" w:space="0" w:color="000000"/>
            </w:tcBorders>
          </w:tcPr>
          <w:p w14:paraId="1B4676B5" w14:textId="77777777" w:rsidR="008502BA" w:rsidRPr="006A79C9" w:rsidRDefault="00F84358">
            <w:pPr>
              <w:pStyle w:val="TableParagraph"/>
              <w:spacing w:before="0" w:line="219" w:lineRule="exact"/>
              <w:ind w:left="104"/>
              <w:rPr>
                <w:rFonts w:ascii="Arial" w:hAnsi="Arial" w:cs="Arial"/>
                <w:sz w:val="20"/>
                <w:szCs w:val="20"/>
              </w:rPr>
            </w:pPr>
            <w:r w:rsidRPr="006A79C9">
              <w:rPr>
                <w:rFonts w:ascii="Arial" w:hAnsi="Arial" w:cs="Arial"/>
                <w:sz w:val="20"/>
                <w:szCs w:val="20"/>
              </w:rPr>
              <w:t>224</w:t>
            </w:r>
          </w:p>
        </w:tc>
        <w:tc>
          <w:tcPr>
            <w:tcW w:w="428" w:type="dxa"/>
            <w:vMerge/>
            <w:tcBorders>
              <w:top w:val="nil"/>
              <w:bottom w:val="nil"/>
            </w:tcBorders>
          </w:tcPr>
          <w:p w14:paraId="7944CF1F"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FCAE28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6066E4D" w14:textId="77777777" w:rsidR="00273ACC" w:rsidRDefault="00273ACC">
            <w:pPr>
              <w:pStyle w:val="TableParagraph"/>
              <w:spacing w:before="0" w:line="191" w:lineRule="exact"/>
              <w:ind w:left="100"/>
              <w:rPr>
                <w:rFonts w:ascii="Arial" w:hAnsi="Arial" w:cs="Arial"/>
                <w:sz w:val="20"/>
                <w:szCs w:val="20"/>
              </w:rPr>
            </w:pPr>
          </w:p>
          <w:p w14:paraId="05604DA7" w14:textId="468922BC"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AMPS</w:t>
            </w:r>
          </w:p>
        </w:tc>
        <w:tc>
          <w:tcPr>
            <w:tcW w:w="2268" w:type="dxa"/>
            <w:gridSpan w:val="2"/>
            <w:tcBorders>
              <w:top w:val="single" w:sz="4" w:space="0" w:color="000000"/>
              <w:left w:val="single" w:sz="4" w:space="0" w:color="000000"/>
              <w:bottom w:val="single" w:sz="4" w:space="0" w:color="000000"/>
            </w:tcBorders>
          </w:tcPr>
          <w:p w14:paraId="28E90CB1" w14:textId="77777777" w:rsidR="00273ACC" w:rsidRDefault="00273ACC">
            <w:pPr>
              <w:pStyle w:val="TableParagraph"/>
              <w:spacing w:before="0" w:line="191" w:lineRule="exact"/>
              <w:ind w:left="99"/>
              <w:rPr>
                <w:rFonts w:ascii="Arial" w:hAnsi="Arial" w:cs="Arial"/>
                <w:sz w:val="20"/>
                <w:szCs w:val="20"/>
              </w:rPr>
            </w:pPr>
          </w:p>
          <w:p w14:paraId="5A8FAA87" w14:textId="0FC237F3"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106</w:t>
            </w:r>
          </w:p>
        </w:tc>
      </w:tr>
      <w:tr w:rsidR="008502BA" w:rsidRPr="006A79C9" w14:paraId="6840EB11" w14:textId="77777777">
        <w:trPr>
          <w:trHeight w:val="325"/>
        </w:trPr>
        <w:tc>
          <w:tcPr>
            <w:tcW w:w="682" w:type="dxa"/>
            <w:vMerge/>
            <w:tcBorders>
              <w:top w:val="nil"/>
              <w:right w:val="single" w:sz="4" w:space="0" w:color="000000"/>
            </w:tcBorders>
          </w:tcPr>
          <w:p w14:paraId="5FE3F47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9A0821C" w14:textId="77777777" w:rsidR="00273ACC" w:rsidRDefault="00273ACC">
            <w:pPr>
              <w:pStyle w:val="TableParagraph"/>
              <w:spacing w:before="0" w:line="191" w:lineRule="exact"/>
              <w:ind w:left="105"/>
              <w:rPr>
                <w:rFonts w:ascii="Arial" w:hAnsi="Arial" w:cs="Arial"/>
                <w:sz w:val="20"/>
                <w:szCs w:val="20"/>
              </w:rPr>
            </w:pPr>
          </w:p>
          <w:p w14:paraId="47279C01" w14:textId="245EF31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9" w:type="dxa"/>
            <w:gridSpan w:val="2"/>
            <w:tcBorders>
              <w:top w:val="single" w:sz="4" w:space="0" w:color="000000"/>
              <w:left w:val="single" w:sz="4" w:space="0" w:color="000000"/>
              <w:bottom w:val="single" w:sz="4" w:space="0" w:color="000000"/>
            </w:tcBorders>
          </w:tcPr>
          <w:p w14:paraId="672BBA0F" w14:textId="77777777" w:rsidR="00273ACC" w:rsidRDefault="00273ACC">
            <w:pPr>
              <w:pStyle w:val="TableParagraph"/>
              <w:spacing w:before="0" w:line="219" w:lineRule="exact"/>
              <w:ind w:left="104"/>
              <w:rPr>
                <w:rFonts w:ascii="Arial" w:hAnsi="Arial" w:cs="Arial"/>
                <w:sz w:val="20"/>
                <w:szCs w:val="20"/>
              </w:rPr>
            </w:pPr>
          </w:p>
          <w:p w14:paraId="5598B378" w14:textId="4DAC5452" w:rsidR="008502BA" w:rsidRPr="006A79C9" w:rsidRDefault="00F84358">
            <w:pPr>
              <w:pStyle w:val="TableParagraph"/>
              <w:spacing w:before="0" w:line="219" w:lineRule="exact"/>
              <w:ind w:left="104"/>
              <w:rPr>
                <w:rFonts w:ascii="Arial" w:hAnsi="Arial" w:cs="Arial"/>
                <w:sz w:val="20"/>
                <w:szCs w:val="20"/>
              </w:rPr>
            </w:pPr>
            <w:r w:rsidRPr="006A79C9">
              <w:rPr>
                <w:rFonts w:ascii="Arial" w:hAnsi="Arial" w:cs="Arial"/>
                <w:sz w:val="20"/>
                <w:szCs w:val="20"/>
              </w:rPr>
              <w:t>993</w:t>
            </w:r>
          </w:p>
        </w:tc>
        <w:tc>
          <w:tcPr>
            <w:tcW w:w="428" w:type="dxa"/>
            <w:vMerge/>
            <w:tcBorders>
              <w:top w:val="nil"/>
              <w:bottom w:val="nil"/>
            </w:tcBorders>
          </w:tcPr>
          <w:p w14:paraId="5E29EC04"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950451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FA5C863" w14:textId="77777777" w:rsidR="00273ACC" w:rsidRDefault="00273ACC">
            <w:pPr>
              <w:pStyle w:val="TableParagraph"/>
              <w:spacing w:before="0" w:line="191" w:lineRule="exact"/>
              <w:ind w:left="100"/>
              <w:rPr>
                <w:rFonts w:ascii="Arial" w:hAnsi="Arial" w:cs="Arial"/>
                <w:sz w:val="20"/>
                <w:szCs w:val="20"/>
              </w:rPr>
            </w:pPr>
          </w:p>
          <w:p w14:paraId="67779C48" w14:textId="138DBD59"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RPM</w:t>
            </w:r>
          </w:p>
        </w:tc>
        <w:tc>
          <w:tcPr>
            <w:tcW w:w="2268" w:type="dxa"/>
            <w:gridSpan w:val="2"/>
            <w:tcBorders>
              <w:top w:val="single" w:sz="4" w:space="0" w:color="000000"/>
              <w:left w:val="single" w:sz="4" w:space="0" w:color="000000"/>
              <w:bottom w:val="single" w:sz="4" w:space="0" w:color="000000"/>
            </w:tcBorders>
          </w:tcPr>
          <w:p w14:paraId="2698E4EA" w14:textId="77777777" w:rsidR="00273ACC" w:rsidRDefault="00273ACC">
            <w:pPr>
              <w:pStyle w:val="TableParagraph"/>
              <w:spacing w:before="0" w:line="191" w:lineRule="exact"/>
              <w:ind w:left="99"/>
              <w:rPr>
                <w:rFonts w:ascii="Arial" w:hAnsi="Arial" w:cs="Arial"/>
                <w:sz w:val="20"/>
                <w:szCs w:val="20"/>
              </w:rPr>
            </w:pPr>
          </w:p>
          <w:p w14:paraId="72B36BF1" w14:textId="56055BA0"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1481</w:t>
            </w:r>
          </w:p>
        </w:tc>
      </w:tr>
      <w:tr w:rsidR="008502BA" w:rsidRPr="006A79C9" w14:paraId="5953E805" w14:textId="77777777">
        <w:trPr>
          <w:trHeight w:val="397"/>
        </w:trPr>
        <w:tc>
          <w:tcPr>
            <w:tcW w:w="682" w:type="dxa"/>
            <w:vMerge/>
            <w:tcBorders>
              <w:top w:val="nil"/>
              <w:right w:val="single" w:sz="4" w:space="0" w:color="000000"/>
            </w:tcBorders>
          </w:tcPr>
          <w:p w14:paraId="1D86E86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4C46381" w14:textId="77777777" w:rsidR="00675D5B" w:rsidRDefault="00675D5B">
            <w:pPr>
              <w:pStyle w:val="TableParagraph"/>
              <w:spacing w:before="0" w:line="191" w:lineRule="exact"/>
              <w:ind w:left="105"/>
              <w:rPr>
                <w:rFonts w:ascii="Arial" w:hAnsi="Arial" w:cs="Arial"/>
                <w:sz w:val="20"/>
                <w:szCs w:val="20"/>
              </w:rPr>
            </w:pPr>
          </w:p>
          <w:p w14:paraId="5B8DBF15" w14:textId="54AB255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67E86D68" w14:textId="77777777" w:rsidR="008502BA" w:rsidRPr="006A79C9" w:rsidRDefault="00F84358">
            <w:pPr>
              <w:pStyle w:val="TableParagraph"/>
              <w:spacing w:before="2" w:line="184" w:lineRule="exact"/>
              <w:ind w:left="105"/>
              <w:rPr>
                <w:rFonts w:ascii="Arial" w:hAnsi="Arial" w:cs="Arial"/>
                <w:sz w:val="20"/>
                <w:szCs w:val="20"/>
              </w:rPr>
            </w:pPr>
            <w:r w:rsidRPr="006A79C9">
              <w:rPr>
                <w:rFonts w:ascii="Arial" w:hAnsi="Arial" w:cs="Arial"/>
                <w:sz w:val="20"/>
                <w:szCs w:val="20"/>
              </w:rPr>
              <w:t>SIZE/TYPE</w:t>
            </w:r>
          </w:p>
        </w:tc>
        <w:tc>
          <w:tcPr>
            <w:tcW w:w="2269" w:type="dxa"/>
            <w:gridSpan w:val="2"/>
            <w:tcBorders>
              <w:top w:val="single" w:sz="4" w:space="0" w:color="000000"/>
              <w:left w:val="single" w:sz="4" w:space="0" w:color="000000"/>
              <w:bottom w:val="single" w:sz="4" w:space="0" w:color="000000"/>
            </w:tcBorders>
          </w:tcPr>
          <w:p w14:paraId="16AA2868" w14:textId="77777777" w:rsidR="00675D5B" w:rsidRDefault="00675D5B">
            <w:pPr>
              <w:pStyle w:val="TableParagraph"/>
              <w:spacing w:before="0" w:line="191" w:lineRule="exact"/>
              <w:ind w:left="104"/>
              <w:rPr>
                <w:rFonts w:ascii="Arial" w:hAnsi="Arial" w:cs="Arial"/>
                <w:sz w:val="20"/>
                <w:szCs w:val="20"/>
              </w:rPr>
            </w:pPr>
          </w:p>
          <w:p w14:paraId="5ABA1462" w14:textId="3D2A3118"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QLGY 710</w:t>
            </w:r>
            <w:r w:rsidRPr="006A79C9">
              <w:rPr>
                <w:rFonts w:ascii="Arial" w:hAnsi="Arial" w:cs="Arial"/>
                <w:spacing w:val="1"/>
                <w:sz w:val="20"/>
                <w:szCs w:val="20"/>
              </w:rPr>
              <w:t xml:space="preserve"> </w:t>
            </w:r>
            <w:r w:rsidRPr="006A79C9">
              <w:rPr>
                <w:rFonts w:ascii="Arial" w:hAnsi="Arial" w:cs="Arial"/>
                <w:sz w:val="20"/>
                <w:szCs w:val="20"/>
              </w:rPr>
              <w:t>IA6</w:t>
            </w:r>
          </w:p>
        </w:tc>
        <w:tc>
          <w:tcPr>
            <w:tcW w:w="428" w:type="dxa"/>
            <w:vMerge/>
            <w:tcBorders>
              <w:top w:val="nil"/>
              <w:bottom w:val="nil"/>
            </w:tcBorders>
          </w:tcPr>
          <w:p w14:paraId="2FACD921"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512A58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52CDAF1" w14:textId="77777777" w:rsidR="00273ACC" w:rsidRDefault="00273ACC">
            <w:pPr>
              <w:pStyle w:val="TableParagraph"/>
              <w:spacing w:before="0" w:line="191" w:lineRule="exact"/>
              <w:ind w:left="100"/>
              <w:rPr>
                <w:rFonts w:ascii="Arial" w:hAnsi="Arial" w:cs="Arial"/>
                <w:sz w:val="20"/>
                <w:szCs w:val="20"/>
              </w:rPr>
            </w:pPr>
          </w:p>
          <w:p w14:paraId="0765CE8B" w14:textId="03CFC7B3"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FRAME</w:t>
            </w:r>
          </w:p>
          <w:p w14:paraId="67B16670" w14:textId="77777777" w:rsidR="008502BA" w:rsidRPr="006A79C9" w:rsidRDefault="00F84358">
            <w:pPr>
              <w:pStyle w:val="TableParagraph"/>
              <w:spacing w:before="2" w:line="184" w:lineRule="exact"/>
              <w:ind w:left="100"/>
              <w:rPr>
                <w:rFonts w:ascii="Arial" w:hAnsi="Arial" w:cs="Arial"/>
                <w:sz w:val="20"/>
                <w:szCs w:val="20"/>
              </w:rPr>
            </w:pPr>
            <w:r w:rsidRPr="006A79C9">
              <w:rPr>
                <w:rFonts w:ascii="Arial" w:hAnsi="Arial" w:cs="Arial"/>
                <w:sz w:val="20"/>
                <w:szCs w:val="20"/>
              </w:rPr>
              <w:t>SIZE/TYPE</w:t>
            </w:r>
          </w:p>
        </w:tc>
        <w:tc>
          <w:tcPr>
            <w:tcW w:w="2268" w:type="dxa"/>
            <w:gridSpan w:val="2"/>
            <w:tcBorders>
              <w:top w:val="single" w:sz="4" w:space="0" w:color="000000"/>
              <w:left w:val="single" w:sz="4" w:space="0" w:color="000000"/>
              <w:bottom w:val="single" w:sz="4" w:space="0" w:color="000000"/>
            </w:tcBorders>
          </w:tcPr>
          <w:p w14:paraId="5FDEDCF7" w14:textId="77777777" w:rsidR="00273ACC" w:rsidRDefault="00273ACC">
            <w:pPr>
              <w:pStyle w:val="TableParagraph"/>
              <w:spacing w:before="0" w:line="191" w:lineRule="exact"/>
              <w:ind w:left="99"/>
              <w:rPr>
                <w:rFonts w:ascii="Arial" w:hAnsi="Arial" w:cs="Arial"/>
                <w:sz w:val="20"/>
                <w:szCs w:val="20"/>
              </w:rPr>
            </w:pPr>
          </w:p>
          <w:p w14:paraId="1BB3BC85" w14:textId="5292AC0A"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UDX355/125</w:t>
            </w:r>
          </w:p>
        </w:tc>
      </w:tr>
      <w:tr w:rsidR="008502BA" w:rsidRPr="006A79C9" w14:paraId="47C02E0B" w14:textId="77777777">
        <w:trPr>
          <w:trHeight w:val="599"/>
        </w:trPr>
        <w:tc>
          <w:tcPr>
            <w:tcW w:w="682" w:type="dxa"/>
            <w:vMerge/>
            <w:tcBorders>
              <w:top w:val="nil"/>
              <w:right w:val="single" w:sz="4" w:space="0" w:color="000000"/>
            </w:tcBorders>
          </w:tcPr>
          <w:p w14:paraId="02F9006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BF582E3" w14:textId="77777777" w:rsidR="00675D5B" w:rsidRDefault="00675D5B">
            <w:pPr>
              <w:pStyle w:val="TableParagraph"/>
              <w:spacing w:before="0" w:line="191" w:lineRule="exact"/>
              <w:ind w:left="105"/>
              <w:rPr>
                <w:rFonts w:ascii="Arial" w:hAnsi="Arial" w:cs="Arial"/>
                <w:sz w:val="20"/>
                <w:szCs w:val="20"/>
              </w:rPr>
            </w:pPr>
          </w:p>
          <w:p w14:paraId="259046AE" w14:textId="2F827CAB"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1241" w:type="dxa"/>
            <w:tcBorders>
              <w:top w:val="single" w:sz="4" w:space="0" w:color="000000"/>
              <w:left w:val="single" w:sz="4" w:space="0" w:color="000000"/>
              <w:bottom w:val="single" w:sz="4" w:space="0" w:color="000000"/>
              <w:right w:val="nil"/>
            </w:tcBorders>
          </w:tcPr>
          <w:p w14:paraId="691E73F2" w14:textId="77777777" w:rsidR="00675D5B" w:rsidRDefault="00675D5B">
            <w:pPr>
              <w:pStyle w:val="TableParagraph"/>
              <w:spacing w:before="0" w:line="191" w:lineRule="exact"/>
              <w:ind w:left="104"/>
              <w:rPr>
                <w:rFonts w:ascii="Arial" w:hAnsi="Arial" w:cs="Arial"/>
                <w:sz w:val="20"/>
                <w:szCs w:val="20"/>
              </w:rPr>
            </w:pPr>
          </w:p>
          <w:p w14:paraId="7B056E04" w14:textId="6DA8608D" w:rsidR="008502BA" w:rsidRPr="006A79C9" w:rsidRDefault="00F84358" w:rsidP="00675D5B">
            <w:pPr>
              <w:pStyle w:val="TableParagraph"/>
              <w:spacing w:before="0" w:line="191" w:lineRule="exact"/>
              <w:ind w:left="104"/>
              <w:rPr>
                <w:rFonts w:ascii="Arial" w:hAnsi="Arial" w:cs="Arial"/>
                <w:sz w:val="20"/>
                <w:szCs w:val="20"/>
              </w:rPr>
            </w:pPr>
            <w:r w:rsidRPr="006A79C9">
              <w:rPr>
                <w:rFonts w:ascii="Arial" w:hAnsi="Arial" w:cs="Arial"/>
                <w:sz w:val="20"/>
                <w:szCs w:val="20"/>
              </w:rPr>
              <w:t>WHITE</w:t>
            </w:r>
            <w:r w:rsidR="00675D5B">
              <w:rPr>
                <w:rFonts w:ascii="Arial" w:hAnsi="Arial" w:cs="Arial"/>
                <w:sz w:val="20"/>
                <w:szCs w:val="20"/>
              </w:rPr>
              <w:t xml:space="preserve"> </w:t>
            </w:r>
            <w:r w:rsidRPr="006A79C9">
              <w:rPr>
                <w:rFonts w:ascii="Arial" w:hAnsi="Arial" w:cs="Arial"/>
                <w:sz w:val="20"/>
                <w:szCs w:val="20"/>
              </w:rPr>
              <w:t>BEARING</w:t>
            </w:r>
          </w:p>
        </w:tc>
        <w:tc>
          <w:tcPr>
            <w:tcW w:w="1028" w:type="dxa"/>
            <w:tcBorders>
              <w:top w:val="single" w:sz="4" w:space="0" w:color="000000"/>
              <w:left w:val="nil"/>
              <w:bottom w:val="single" w:sz="4" w:space="0" w:color="000000"/>
            </w:tcBorders>
          </w:tcPr>
          <w:p w14:paraId="01C9A5A0" w14:textId="77777777" w:rsidR="00675D5B" w:rsidRDefault="00675D5B" w:rsidP="00675D5B">
            <w:pPr>
              <w:pStyle w:val="TableParagraph"/>
              <w:spacing w:before="0" w:line="191" w:lineRule="exact"/>
              <w:ind w:right="87"/>
              <w:rPr>
                <w:rFonts w:ascii="Arial" w:hAnsi="Arial" w:cs="Arial"/>
                <w:sz w:val="20"/>
                <w:szCs w:val="20"/>
              </w:rPr>
            </w:pPr>
          </w:p>
          <w:p w14:paraId="1A5A8671" w14:textId="42EC641E" w:rsidR="008502BA" w:rsidRPr="006A79C9" w:rsidRDefault="00F84358" w:rsidP="00675D5B">
            <w:pPr>
              <w:pStyle w:val="TableParagraph"/>
              <w:spacing w:before="0" w:line="191" w:lineRule="exact"/>
              <w:ind w:right="87"/>
              <w:rPr>
                <w:rFonts w:ascii="Arial" w:hAnsi="Arial" w:cs="Arial"/>
                <w:sz w:val="20"/>
                <w:szCs w:val="20"/>
              </w:rPr>
            </w:pPr>
            <w:r w:rsidRPr="006A79C9">
              <w:rPr>
                <w:rFonts w:ascii="Arial" w:hAnsi="Arial" w:cs="Arial"/>
                <w:sz w:val="20"/>
                <w:szCs w:val="20"/>
              </w:rPr>
              <w:t>METAL</w:t>
            </w:r>
          </w:p>
        </w:tc>
        <w:tc>
          <w:tcPr>
            <w:tcW w:w="428" w:type="dxa"/>
            <w:vMerge/>
            <w:tcBorders>
              <w:top w:val="nil"/>
              <w:bottom w:val="nil"/>
            </w:tcBorders>
          </w:tcPr>
          <w:p w14:paraId="1DE4619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D817F3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7986661" w14:textId="77777777" w:rsidR="00273ACC" w:rsidRDefault="00273ACC">
            <w:pPr>
              <w:pStyle w:val="TableParagraph"/>
              <w:spacing w:before="0" w:line="191" w:lineRule="exact"/>
              <w:ind w:left="100"/>
              <w:rPr>
                <w:rFonts w:ascii="Arial" w:hAnsi="Arial" w:cs="Arial"/>
                <w:sz w:val="20"/>
                <w:szCs w:val="20"/>
              </w:rPr>
            </w:pPr>
          </w:p>
          <w:p w14:paraId="4BFAC0F1" w14:textId="34D8433E"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BEARINGS</w:t>
            </w:r>
          </w:p>
        </w:tc>
        <w:tc>
          <w:tcPr>
            <w:tcW w:w="2268" w:type="dxa"/>
            <w:gridSpan w:val="2"/>
            <w:tcBorders>
              <w:top w:val="single" w:sz="4" w:space="0" w:color="000000"/>
              <w:left w:val="single" w:sz="4" w:space="0" w:color="000000"/>
              <w:bottom w:val="single" w:sz="4" w:space="0" w:color="000000"/>
            </w:tcBorders>
          </w:tcPr>
          <w:p w14:paraId="7E004081" w14:textId="77777777" w:rsidR="00273ACC" w:rsidRDefault="00273ACC">
            <w:pPr>
              <w:pStyle w:val="TableParagraph"/>
              <w:spacing w:before="0" w:line="191" w:lineRule="exact"/>
              <w:ind w:left="99"/>
              <w:rPr>
                <w:rFonts w:ascii="Arial" w:hAnsi="Arial" w:cs="Arial"/>
                <w:sz w:val="20"/>
                <w:szCs w:val="20"/>
              </w:rPr>
            </w:pPr>
          </w:p>
          <w:p w14:paraId="6DC8B477" w14:textId="5C9C94AB"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ROLLER</w:t>
            </w:r>
            <w:r w:rsidRPr="006A79C9">
              <w:rPr>
                <w:rFonts w:ascii="Arial" w:hAnsi="Arial" w:cs="Arial"/>
                <w:spacing w:val="-2"/>
                <w:sz w:val="20"/>
                <w:szCs w:val="20"/>
              </w:rPr>
              <w:t xml:space="preserve"> </w:t>
            </w:r>
            <w:r w:rsidRPr="006A79C9">
              <w:rPr>
                <w:rFonts w:ascii="Arial" w:hAnsi="Arial" w:cs="Arial"/>
                <w:sz w:val="20"/>
                <w:szCs w:val="20"/>
              </w:rPr>
              <w:t>BEARING</w:t>
            </w:r>
          </w:p>
        </w:tc>
      </w:tr>
      <w:tr w:rsidR="008502BA" w:rsidRPr="006A79C9" w14:paraId="17E9E126" w14:textId="77777777">
        <w:trPr>
          <w:trHeight w:val="598"/>
        </w:trPr>
        <w:tc>
          <w:tcPr>
            <w:tcW w:w="682" w:type="dxa"/>
            <w:vMerge/>
            <w:tcBorders>
              <w:top w:val="nil"/>
              <w:right w:val="single" w:sz="4" w:space="0" w:color="000000"/>
            </w:tcBorders>
          </w:tcPr>
          <w:p w14:paraId="32B33CB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E6F08F2" w14:textId="77777777" w:rsidR="00273ACC" w:rsidRDefault="00273ACC">
            <w:pPr>
              <w:pStyle w:val="TableParagraph"/>
              <w:spacing w:before="0" w:line="191" w:lineRule="exact"/>
              <w:ind w:left="105"/>
              <w:rPr>
                <w:rFonts w:ascii="Arial" w:hAnsi="Arial" w:cs="Arial"/>
                <w:sz w:val="20"/>
                <w:szCs w:val="20"/>
              </w:rPr>
            </w:pPr>
          </w:p>
          <w:p w14:paraId="212D9885" w14:textId="0449CDF6"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1241" w:type="dxa"/>
            <w:tcBorders>
              <w:top w:val="single" w:sz="4" w:space="0" w:color="000000"/>
              <w:left w:val="single" w:sz="4" w:space="0" w:color="000000"/>
              <w:bottom w:val="single" w:sz="4" w:space="0" w:color="000000"/>
              <w:right w:val="nil"/>
            </w:tcBorders>
          </w:tcPr>
          <w:p w14:paraId="47966AA8" w14:textId="77777777" w:rsidR="00675D5B" w:rsidRDefault="00675D5B" w:rsidP="00675D5B">
            <w:pPr>
              <w:pStyle w:val="TableParagraph"/>
              <w:spacing w:before="0" w:line="191" w:lineRule="exact"/>
              <w:ind w:left="104"/>
              <w:rPr>
                <w:rFonts w:ascii="Arial" w:hAnsi="Arial" w:cs="Arial"/>
                <w:sz w:val="20"/>
                <w:szCs w:val="20"/>
              </w:rPr>
            </w:pPr>
          </w:p>
          <w:p w14:paraId="6C8B4B6F" w14:textId="2FE38C9F" w:rsidR="008502BA" w:rsidRPr="006A79C9" w:rsidRDefault="00F84358" w:rsidP="00675D5B">
            <w:pPr>
              <w:pStyle w:val="TableParagraph"/>
              <w:spacing w:before="0" w:line="191" w:lineRule="exact"/>
              <w:ind w:left="104"/>
              <w:rPr>
                <w:rFonts w:ascii="Arial" w:hAnsi="Arial" w:cs="Arial"/>
                <w:sz w:val="20"/>
                <w:szCs w:val="20"/>
              </w:rPr>
            </w:pPr>
            <w:r w:rsidRPr="006A79C9">
              <w:rPr>
                <w:rFonts w:ascii="Arial" w:hAnsi="Arial" w:cs="Arial"/>
                <w:sz w:val="20"/>
                <w:szCs w:val="20"/>
              </w:rPr>
              <w:t>WHITE</w:t>
            </w:r>
            <w:r w:rsidR="00675D5B">
              <w:rPr>
                <w:rFonts w:ascii="Arial" w:hAnsi="Arial" w:cs="Arial"/>
                <w:sz w:val="20"/>
                <w:szCs w:val="20"/>
              </w:rPr>
              <w:t xml:space="preserve"> </w:t>
            </w:r>
            <w:r w:rsidRPr="006A79C9">
              <w:rPr>
                <w:rFonts w:ascii="Arial" w:hAnsi="Arial" w:cs="Arial"/>
                <w:sz w:val="20"/>
                <w:szCs w:val="20"/>
              </w:rPr>
              <w:t>BEARING</w:t>
            </w:r>
          </w:p>
        </w:tc>
        <w:tc>
          <w:tcPr>
            <w:tcW w:w="1028" w:type="dxa"/>
            <w:tcBorders>
              <w:top w:val="single" w:sz="4" w:space="0" w:color="000000"/>
              <w:left w:val="nil"/>
              <w:bottom w:val="single" w:sz="4" w:space="0" w:color="000000"/>
            </w:tcBorders>
          </w:tcPr>
          <w:p w14:paraId="03EF07C1" w14:textId="77777777" w:rsidR="00675D5B" w:rsidRDefault="00675D5B" w:rsidP="00675D5B">
            <w:pPr>
              <w:pStyle w:val="TableParagraph"/>
              <w:spacing w:before="0" w:line="191" w:lineRule="exact"/>
              <w:ind w:right="87"/>
              <w:rPr>
                <w:rFonts w:ascii="Arial" w:hAnsi="Arial" w:cs="Arial"/>
                <w:sz w:val="20"/>
                <w:szCs w:val="20"/>
              </w:rPr>
            </w:pPr>
          </w:p>
          <w:p w14:paraId="36D9C25B" w14:textId="398023ED" w:rsidR="008502BA" w:rsidRPr="006A79C9" w:rsidRDefault="00F84358" w:rsidP="00675D5B">
            <w:pPr>
              <w:pStyle w:val="TableParagraph"/>
              <w:spacing w:before="0" w:line="191" w:lineRule="exact"/>
              <w:ind w:right="87"/>
              <w:rPr>
                <w:rFonts w:ascii="Arial" w:hAnsi="Arial" w:cs="Arial"/>
                <w:sz w:val="20"/>
                <w:szCs w:val="20"/>
              </w:rPr>
            </w:pPr>
            <w:r w:rsidRPr="006A79C9">
              <w:rPr>
                <w:rFonts w:ascii="Arial" w:hAnsi="Arial" w:cs="Arial"/>
                <w:sz w:val="20"/>
                <w:szCs w:val="20"/>
              </w:rPr>
              <w:t>METAL</w:t>
            </w:r>
          </w:p>
        </w:tc>
        <w:tc>
          <w:tcPr>
            <w:tcW w:w="428" w:type="dxa"/>
            <w:vMerge/>
            <w:tcBorders>
              <w:top w:val="nil"/>
              <w:bottom w:val="nil"/>
            </w:tcBorders>
          </w:tcPr>
          <w:p w14:paraId="5B01FF9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6B7183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2917914" w14:textId="77777777" w:rsidR="00273ACC" w:rsidRDefault="00273ACC">
            <w:pPr>
              <w:pStyle w:val="TableParagraph"/>
              <w:spacing w:before="0" w:line="191" w:lineRule="exact"/>
              <w:ind w:left="100"/>
              <w:rPr>
                <w:rFonts w:ascii="Arial" w:hAnsi="Arial" w:cs="Arial"/>
                <w:sz w:val="20"/>
                <w:szCs w:val="20"/>
              </w:rPr>
            </w:pPr>
          </w:p>
          <w:p w14:paraId="692930C6" w14:textId="067B484D" w:rsidR="008502BA" w:rsidRPr="006A79C9" w:rsidRDefault="00F84358">
            <w:pPr>
              <w:pStyle w:val="TableParagraph"/>
              <w:spacing w:before="0" w:line="191" w:lineRule="exact"/>
              <w:ind w:left="100"/>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8" w:type="dxa"/>
            <w:gridSpan w:val="2"/>
            <w:tcBorders>
              <w:top w:val="single" w:sz="4" w:space="0" w:color="000000"/>
              <w:left w:val="single" w:sz="4" w:space="0" w:color="000000"/>
              <w:bottom w:val="single" w:sz="4" w:space="0" w:color="000000"/>
            </w:tcBorders>
          </w:tcPr>
          <w:p w14:paraId="1FA7E14F" w14:textId="77777777" w:rsidR="00273ACC" w:rsidRDefault="00273ACC">
            <w:pPr>
              <w:pStyle w:val="TableParagraph"/>
              <w:spacing w:before="0" w:line="191" w:lineRule="exact"/>
              <w:ind w:left="99"/>
              <w:rPr>
                <w:rFonts w:ascii="Arial" w:hAnsi="Arial" w:cs="Arial"/>
                <w:sz w:val="20"/>
                <w:szCs w:val="20"/>
              </w:rPr>
            </w:pPr>
          </w:p>
          <w:p w14:paraId="6C4115B0" w14:textId="6AB793A4" w:rsidR="008502BA" w:rsidRPr="006A79C9" w:rsidRDefault="00F84358">
            <w:pPr>
              <w:pStyle w:val="TableParagraph"/>
              <w:spacing w:before="0" w:line="191" w:lineRule="exact"/>
              <w:ind w:left="99"/>
              <w:rPr>
                <w:rFonts w:ascii="Arial" w:hAnsi="Arial" w:cs="Arial"/>
                <w:sz w:val="20"/>
                <w:szCs w:val="20"/>
              </w:rPr>
            </w:pPr>
            <w:r w:rsidRPr="006A79C9">
              <w:rPr>
                <w:rFonts w:ascii="Arial" w:hAnsi="Arial" w:cs="Arial"/>
                <w:sz w:val="20"/>
                <w:szCs w:val="20"/>
              </w:rPr>
              <w:t>BALL</w:t>
            </w:r>
            <w:r w:rsidRPr="006A79C9">
              <w:rPr>
                <w:rFonts w:ascii="Arial" w:hAnsi="Arial" w:cs="Arial"/>
                <w:spacing w:val="2"/>
                <w:sz w:val="20"/>
                <w:szCs w:val="20"/>
              </w:rPr>
              <w:t xml:space="preserve"> </w:t>
            </w:r>
            <w:r w:rsidRPr="006A79C9">
              <w:rPr>
                <w:rFonts w:ascii="Arial" w:hAnsi="Arial" w:cs="Arial"/>
                <w:sz w:val="20"/>
                <w:szCs w:val="20"/>
              </w:rPr>
              <w:t>BEARING</w:t>
            </w:r>
          </w:p>
        </w:tc>
      </w:tr>
      <w:tr w:rsidR="008502BA" w:rsidRPr="006A79C9" w14:paraId="7A9ED6AC" w14:textId="77777777">
        <w:trPr>
          <w:trHeight w:val="291"/>
        </w:trPr>
        <w:tc>
          <w:tcPr>
            <w:tcW w:w="682" w:type="dxa"/>
            <w:vMerge/>
            <w:tcBorders>
              <w:top w:val="nil"/>
              <w:right w:val="single" w:sz="4" w:space="0" w:color="000000"/>
            </w:tcBorders>
          </w:tcPr>
          <w:p w14:paraId="026F2AF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7155D142" w14:textId="77777777" w:rsidR="00273ACC" w:rsidRDefault="00273ACC">
            <w:pPr>
              <w:pStyle w:val="TableParagraph"/>
              <w:spacing w:before="0" w:line="196" w:lineRule="exact"/>
              <w:ind w:left="105"/>
              <w:rPr>
                <w:rFonts w:ascii="Arial" w:hAnsi="Arial" w:cs="Arial"/>
                <w:sz w:val="20"/>
                <w:szCs w:val="20"/>
              </w:rPr>
            </w:pPr>
          </w:p>
          <w:p w14:paraId="7DD066D3" w14:textId="1C2923F9"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WEIGHT</w:t>
            </w:r>
          </w:p>
        </w:tc>
        <w:tc>
          <w:tcPr>
            <w:tcW w:w="2269" w:type="dxa"/>
            <w:gridSpan w:val="2"/>
            <w:tcBorders>
              <w:top w:val="single" w:sz="4" w:space="0" w:color="000000"/>
              <w:left w:val="single" w:sz="4" w:space="0" w:color="000000"/>
            </w:tcBorders>
          </w:tcPr>
          <w:p w14:paraId="3DC07A85" w14:textId="77777777" w:rsidR="00273ACC" w:rsidRDefault="00273ACC">
            <w:pPr>
              <w:pStyle w:val="TableParagraph"/>
              <w:spacing w:before="0" w:line="196" w:lineRule="exact"/>
              <w:ind w:left="104"/>
              <w:rPr>
                <w:rFonts w:ascii="Arial" w:hAnsi="Arial" w:cs="Arial"/>
                <w:sz w:val="20"/>
                <w:szCs w:val="20"/>
              </w:rPr>
            </w:pPr>
          </w:p>
          <w:p w14:paraId="3F059ABA" w14:textId="61DEDC90"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11</w:t>
            </w:r>
            <w:r w:rsidRPr="006A79C9">
              <w:rPr>
                <w:rFonts w:ascii="Arial" w:hAnsi="Arial" w:cs="Arial"/>
                <w:spacing w:val="4"/>
                <w:sz w:val="20"/>
                <w:szCs w:val="20"/>
              </w:rPr>
              <w:t xml:space="preserve"> </w:t>
            </w:r>
            <w:r w:rsidRPr="006A79C9">
              <w:rPr>
                <w:rFonts w:ascii="Arial" w:hAnsi="Arial" w:cs="Arial"/>
                <w:sz w:val="20"/>
                <w:szCs w:val="20"/>
              </w:rPr>
              <w:t>400</w:t>
            </w:r>
            <w:r w:rsidRPr="006A79C9">
              <w:rPr>
                <w:rFonts w:ascii="Arial" w:hAnsi="Arial" w:cs="Arial"/>
                <w:spacing w:val="-1"/>
                <w:sz w:val="20"/>
                <w:szCs w:val="20"/>
              </w:rPr>
              <w:t xml:space="preserve"> </w:t>
            </w:r>
            <w:r w:rsidRPr="006A79C9">
              <w:rPr>
                <w:rFonts w:ascii="Arial" w:hAnsi="Arial" w:cs="Arial"/>
                <w:sz w:val="20"/>
                <w:szCs w:val="20"/>
              </w:rPr>
              <w:t>KG</w:t>
            </w:r>
          </w:p>
        </w:tc>
        <w:tc>
          <w:tcPr>
            <w:tcW w:w="428" w:type="dxa"/>
            <w:vMerge/>
            <w:tcBorders>
              <w:top w:val="nil"/>
              <w:bottom w:val="nil"/>
            </w:tcBorders>
          </w:tcPr>
          <w:p w14:paraId="550D958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52E529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0F5CE5B2" w14:textId="77777777" w:rsidR="00675D5B" w:rsidRDefault="00675D5B">
            <w:pPr>
              <w:pStyle w:val="TableParagraph"/>
              <w:spacing w:before="0" w:line="196" w:lineRule="exact"/>
              <w:ind w:left="100"/>
              <w:rPr>
                <w:rFonts w:ascii="Arial" w:hAnsi="Arial" w:cs="Arial"/>
                <w:sz w:val="20"/>
                <w:szCs w:val="20"/>
              </w:rPr>
            </w:pPr>
          </w:p>
          <w:p w14:paraId="5D22DF3D" w14:textId="6F8D0099" w:rsidR="008502BA" w:rsidRPr="006A79C9" w:rsidRDefault="00F84358">
            <w:pPr>
              <w:pStyle w:val="TableParagraph"/>
              <w:spacing w:before="0" w:line="196" w:lineRule="exact"/>
              <w:ind w:left="100"/>
              <w:rPr>
                <w:rFonts w:ascii="Arial" w:hAnsi="Arial" w:cs="Arial"/>
                <w:sz w:val="20"/>
                <w:szCs w:val="20"/>
              </w:rPr>
            </w:pPr>
            <w:r w:rsidRPr="006A79C9">
              <w:rPr>
                <w:rFonts w:ascii="Arial" w:hAnsi="Arial" w:cs="Arial"/>
                <w:sz w:val="20"/>
                <w:szCs w:val="20"/>
              </w:rPr>
              <w:t>WEIGHT</w:t>
            </w:r>
          </w:p>
        </w:tc>
        <w:tc>
          <w:tcPr>
            <w:tcW w:w="2268" w:type="dxa"/>
            <w:gridSpan w:val="2"/>
            <w:tcBorders>
              <w:top w:val="single" w:sz="4" w:space="0" w:color="000000"/>
              <w:left w:val="single" w:sz="4" w:space="0" w:color="000000"/>
            </w:tcBorders>
          </w:tcPr>
          <w:p w14:paraId="519DD85E" w14:textId="77777777" w:rsidR="00675D5B" w:rsidRDefault="00675D5B">
            <w:pPr>
              <w:pStyle w:val="TableParagraph"/>
              <w:spacing w:before="0" w:line="196" w:lineRule="exact"/>
              <w:ind w:left="99"/>
              <w:rPr>
                <w:rFonts w:ascii="Arial" w:hAnsi="Arial" w:cs="Arial"/>
                <w:sz w:val="20"/>
                <w:szCs w:val="20"/>
              </w:rPr>
            </w:pPr>
          </w:p>
          <w:p w14:paraId="1DDB2172" w14:textId="79E497BB" w:rsidR="008502BA" w:rsidRPr="006A79C9" w:rsidRDefault="00F84358">
            <w:pPr>
              <w:pStyle w:val="TableParagraph"/>
              <w:spacing w:before="0" w:line="196" w:lineRule="exact"/>
              <w:ind w:left="99"/>
              <w:rPr>
                <w:rFonts w:ascii="Arial" w:hAnsi="Arial" w:cs="Arial"/>
                <w:sz w:val="20"/>
                <w:szCs w:val="20"/>
              </w:rPr>
            </w:pPr>
            <w:r w:rsidRPr="006A79C9">
              <w:rPr>
                <w:rFonts w:ascii="Arial" w:hAnsi="Arial" w:cs="Arial"/>
                <w:sz w:val="20"/>
                <w:szCs w:val="20"/>
              </w:rPr>
              <w:t>3260</w:t>
            </w:r>
          </w:p>
        </w:tc>
      </w:tr>
    </w:tbl>
    <w:p w14:paraId="3A9E7088" w14:textId="77777777" w:rsidR="008502BA" w:rsidRPr="006A79C9" w:rsidRDefault="008502BA">
      <w:pPr>
        <w:pStyle w:val="BodyText"/>
        <w:rPr>
          <w:rFonts w:ascii="Arial" w:hAnsi="Arial" w:cs="Arial"/>
        </w:rPr>
      </w:pPr>
    </w:p>
    <w:p w14:paraId="6B4FE88C" w14:textId="77777777" w:rsidR="008502BA" w:rsidRPr="006A79C9" w:rsidRDefault="008502BA">
      <w:pPr>
        <w:pStyle w:val="BodyText"/>
        <w:spacing w:before="10"/>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0"/>
        <w:gridCol w:w="2267"/>
        <w:gridCol w:w="428"/>
        <w:gridCol w:w="738"/>
        <w:gridCol w:w="1673"/>
        <w:gridCol w:w="2267"/>
      </w:tblGrid>
      <w:tr w:rsidR="008502BA" w:rsidRPr="006A79C9" w14:paraId="1531518B" w14:textId="77777777" w:rsidTr="00675D5B">
        <w:trPr>
          <w:trHeight w:val="623"/>
        </w:trPr>
        <w:tc>
          <w:tcPr>
            <w:tcW w:w="712" w:type="dxa"/>
            <w:tcBorders>
              <w:bottom w:val="single" w:sz="4" w:space="0" w:color="000000"/>
              <w:right w:val="single" w:sz="4" w:space="0" w:color="000000"/>
            </w:tcBorders>
          </w:tcPr>
          <w:p w14:paraId="73992636" w14:textId="77777777" w:rsidR="008502BA" w:rsidRPr="006A79C9" w:rsidRDefault="00F84358">
            <w:pPr>
              <w:pStyle w:val="TableParagraph"/>
              <w:spacing w:before="1" w:line="242" w:lineRule="auto"/>
              <w:ind w:left="100" w:right="107"/>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0" w:type="dxa"/>
            <w:tcBorders>
              <w:left w:val="single" w:sz="4" w:space="0" w:color="000000"/>
              <w:bottom w:val="single" w:sz="4" w:space="0" w:color="000000"/>
              <w:right w:val="single" w:sz="4" w:space="0" w:color="000000"/>
            </w:tcBorders>
          </w:tcPr>
          <w:p w14:paraId="6E2036EF" w14:textId="77777777" w:rsidR="00675D5B" w:rsidRDefault="00675D5B">
            <w:pPr>
              <w:pStyle w:val="TableParagraph"/>
              <w:spacing w:before="1" w:line="240" w:lineRule="auto"/>
              <w:ind w:left="110"/>
              <w:rPr>
                <w:rFonts w:ascii="Arial" w:hAnsi="Arial" w:cs="Arial"/>
                <w:sz w:val="20"/>
                <w:szCs w:val="20"/>
              </w:rPr>
            </w:pPr>
          </w:p>
          <w:p w14:paraId="555BE06C" w14:textId="18DCEA96" w:rsidR="008502BA" w:rsidRPr="006A79C9" w:rsidRDefault="00F84358">
            <w:pPr>
              <w:pStyle w:val="TableParagraph"/>
              <w:spacing w:before="1" w:line="240" w:lineRule="auto"/>
              <w:ind w:left="110"/>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5CF6BD11" w14:textId="77777777" w:rsidR="00675D5B" w:rsidRDefault="00675D5B">
            <w:pPr>
              <w:pStyle w:val="TableParagraph"/>
              <w:tabs>
                <w:tab w:val="left" w:pos="1611"/>
              </w:tabs>
              <w:spacing w:before="0" w:line="206" w:lineRule="exact"/>
              <w:ind w:left="105" w:right="84"/>
              <w:rPr>
                <w:rFonts w:ascii="Arial" w:hAnsi="Arial" w:cs="Arial"/>
                <w:sz w:val="20"/>
                <w:szCs w:val="20"/>
              </w:rPr>
            </w:pPr>
          </w:p>
          <w:p w14:paraId="40BD8459" w14:textId="7709E94B" w:rsidR="008502BA" w:rsidRPr="006A79C9" w:rsidRDefault="00F84358">
            <w:pPr>
              <w:pStyle w:val="TableParagraph"/>
              <w:tabs>
                <w:tab w:val="left" w:pos="1611"/>
              </w:tabs>
              <w:spacing w:before="0" w:line="206" w:lineRule="exact"/>
              <w:ind w:left="105" w:right="84"/>
              <w:rPr>
                <w:rFonts w:ascii="Arial" w:hAnsi="Arial" w:cs="Arial"/>
                <w:sz w:val="20"/>
                <w:szCs w:val="20"/>
              </w:rPr>
            </w:pPr>
            <w:r w:rsidRPr="006A79C9">
              <w:rPr>
                <w:rFonts w:ascii="Arial" w:hAnsi="Arial" w:cs="Arial"/>
                <w:sz w:val="20"/>
                <w:szCs w:val="20"/>
              </w:rPr>
              <w:t>OVERLAND</w:t>
            </w:r>
            <w:r w:rsidR="00675D5B">
              <w:rPr>
                <w:rFonts w:ascii="Arial" w:hAnsi="Arial" w:cs="Arial"/>
                <w:sz w:val="20"/>
                <w:szCs w:val="20"/>
              </w:rPr>
              <w:t xml:space="preserve"> </w:t>
            </w:r>
            <w:r w:rsidRPr="006A79C9">
              <w:rPr>
                <w:rFonts w:ascii="Arial" w:hAnsi="Arial" w:cs="Arial"/>
                <w:sz w:val="20"/>
                <w:szCs w:val="20"/>
              </w:rPr>
              <w:t>CONVERYOR</w:t>
            </w:r>
            <w:r w:rsidR="00675D5B">
              <w:rPr>
                <w:rFonts w:ascii="Arial" w:hAnsi="Arial" w:cs="Arial"/>
                <w:sz w:val="20"/>
                <w:szCs w:val="20"/>
              </w:rPr>
              <w:t xml:space="preserve"> </w:t>
            </w:r>
            <w:r w:rsidRPr="006A79C9">
              <w:rPr>
                <w:rFonts w:ascii="Arial" w:hAnsi="Arial" w:cs="Arial"/>
                <w:spacing w:val="-1"/>
                <w:sz w:val="20"/>
                <w:szCs w:val="20"/>
              </w:rPr>
              <w:t>DRIVE</w:t>
            </w:r>
            <w:r w:rsidRPr="006A79C9">
              <w:rPr>
                <w:rFonts w:ascii="Arial" w:hAnsi="Arial" w:cs="Arial"/>
                <w:spacing w:val="-45"/>
                <w:sz w:val="20"/>
                <w:szCs w:val="20"/>
              </w:rPr>
              <w:t xml:space="preserve"> </w:t>
            </w:r>
            <w:r w:rsidRPr="006A79C9">
              <w:rPr>
                <w:rFonts w:ascii="Arial" w:hAnsi="Arial" w:cs="Arial"/>
                <w:sz w:val="20"/>
                <w:szCs w:val="20"/>
              </w:rPr>
              <w:t>MTR</w:t>
            </w:r>
          </w:p>
        </w:tc>
        <w:tc>
          <w:tcPr>
            <w:tcW w:w="428" w:type="dxa"/>
            <w:vMerge w:val="restart"/>
            <w:tcBorders>
              <w:top w:val="nil"/>
              <w:bottom w:val="nil"/>
            </w:tcBorders>
          </w:tcPr>
          <w:p w14:paraId="418B2080" w14:textId="77777777" w:rsidR="008502BA" w:rsidRPr="006A79C9" w:rsidRDefault="008502BA">
            <w:pPr>
              <w:pStyle w:val="TableParagraph"/>
              <w:spacing w:before="0" w:line="240" w:lineRule="auto"/>
              <w:rPr>
                <w:rFonts w:ascii="Arial" w:hAnsi="Arial" w:cs="Arial"/>
                <w:sz w:val="20"/>
                <w:szCs w:val="20"/>
              </w:rPr>
            </w:pPr>
          </w:p>
        </w:tc>
        <w:tc>
          <w:tcPr>
            <w:tcW w:w="738" w:type="dxa"/>
            <w:tcBorders>
              <w:bottom w:val="single" w:sz="4" w:space="0" w:color="000000"/>
              <w:right w:val="single" w:sz="4" w:space="0" w:color="000000"/>
            </w:tcBorders>
          </w:tcPr>
          <w:p w14:paraId="116AA3FF" w14:textId="77777777" w:rsidR="008502BA" w:rsidRPr="006A79C9" w:rsidRDefault="00F84358">
            <w:pPr>
              <w:pStyle w:val="TableParagraph"/>
              <w:spacing w:before="1" w:line="242" w:lineRule="auto"/>
              <w:ind w:left="93" w:right="143"/>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3" w:type="dxa"/>
            <w:tcBorders>
              <w:left w:val="single" w:sz="4" w:space="0" w:color="000000"/>
              <w:bottom w:val="single" w:sz="4" w:space="0" w:color="000000"/>
              <w:right w:val="single" w:sz="4" w:space="0" w:color="000000"/>
            </w:tcBorders>
          </w:tcPr>
          <w:p w14:paraId="09EC2293" w14:textId="77777777" w:rsidR="00675D5B" w:rsidRDefault="00675D5B">
            <w:pPr>
              <w:pStyle w:val="TableParagraph"/>
              <w:spacing w:before="1" w:line="240" w:lineRule="auto"/>
              <w:ind w:left="108"/>
              <w:rPr>
                <w:rFonts w:ascii="Arial" w:hAnsi="Arial" w:cs="Arial"/>
                <w:sz w:val="20"/>
                <w:szCs w:val="20"/>
              </w:rPr>
            </w:pPr>
          </w:p>
          <w:p w14:paraId="43222AC7" w14:textId="4FB5BBA2" w:rsidR="008502BA" w:rsidRPr="006A79C9" w:rsidRDefault="00F84358">
            <w:pPr>
              <w:pStyle w:val="TableParagraph"/>
              <w:spacing w:before="1" w:line="240" w:lineRule="auto"/>
              <w:ind w:left="108"/>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F21C84C" w14:textId="77777777" w:rsidR="00675D5B" w:rsidRDefault="00675D5B">
            <w:pPr>
              <w:pStyle w:val="TableParagraph"/>
              <w:spacing w:before="1" w:line="240" w:lineRule="auto"/>
              <w:ind w:left="103"/>
              <w:rPr>
                <w:rFonts w:ascii="Arial" w:hAnsi="Arial" w:cs="Arial"/>
                <w:sz w:val="20"/>
                <w:szCs w:val="20"/>
              </w:rPr>
            </w:pPr>
          </w:p>
          <w:p w14:paraId="10CFF687" w14:textId="42F72A62" w:rsidR="008502BA" w:rsidRPr="006A79C9" w:rsidRDefault="00F84358">
            <w:pPr>
              <w:pStyle w:val="TableParagraph"/>
              <w:spacing w:before="1" w:line="240" w:lineRule="auto"/>
              <w:ind w:left="103"/>
              <w:rPr>
                <w:rFonts w:ascii="Arial" w:hAnsi="Arial" w:cs="Arial"/>
                <w:sz w:val="20"/>
                <w:szCs w:val="20"/>
              </w:rPr>
            </w:pPr>
            <w:r w:rsidRPr="006A79C9">
              <w:rPr>
                <w:rFonts w:ascii="Arial" w:hAnsi="Arial" w:cs="Arial"/>
                <w:sz w:val="20"/>
                <w:szCs w:val="20"/>
              </w:rPr>
              <w:t>PA</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MOTOR</w:t>
            </w:r>
          </w:p>
        </w:tc>
      </w:tr>
      <w:tr w:rsidR="008502BA" w:rsidRPr="006A79C9" w14:paraId="7A166818" w14:textId="77777777" w:rsidTr="00675D5B">
        <w:trPr>
          <w:trHeight w:val="301"/>
        </w:trPr>
        <w:tc>
          <w:tcPr>
            <w:tcW w:w="712" w:type="dxa"/>
            <w:tcBorders>
              <w:top w:val="single" w:sz="4" w:space="0" w:color="000000"/>
              <w:right w:val="single" w:sz="4" w:space="0" w:color="000000"/>
            </w:tcBorders>
          </w:tcPr>
          <w:p w14:paraId="2011F353" w14:textId="77777777" w:rsidR="008502BA" w:rsidRPr="006A79C9" w:rsidRDefault="00F84358">
            <w:pPr>
              <w:pStyle w:val="TableParagraph"/>
              <w:spacing w:before="0" w:line="201" w:lineRule="exact"/>
              <w:ind w:left="364"/>
              <w:rPr>
                <w:rFonts w:ascii="Arial" w:hAnsi="Arial" w:cs="Arial"/>
                <w:sz w:val="20"/>
                <w:szCs w:val="20"/>
              </w:rPr>
            </w:pPr>
            <w:r w:rsidRPr="006A79C9">
              <w:rPr>
                <w:rFonts w:ascii="Arial" w:hAnsi="Arial" w:cs="Arial"/>
                <w:sz w:val="20"/>
                <w:szCs w:val="20"/>
              </w:rPr>
              <w:t>15</w:t>
            </w:r>
          </w:p>
        </w:tc>
        <w:tc>
          <w:tcPr>
            <w:tcW w:w="1670" w:type="dxa"/>
            <w:tcBorders>
              <w:top w:val="single" w:sz="4" w:space="0" w:color="000000"/>
              <w:left w:val="single" w:sz="4" w:space="0" w:color="000000"/>
              <w:right w:val="single" w:sz="4" w:space="0" w:color="000000"/>
            </w:tcBorders>
          </w:tcPr>
          <w:p w14:paraId="6BB088F9" w14:textId="77777777" w:rsidR="008502BA" w:rsidRPr="006A79C9" w:rsidRDefault="00F84358">
            <w:pPr>
              <w:pStyle w:val="TableParagraph"/>
              <w:spacing w:before="0" w:line="201" w:lineRule="exact"/>
              <w:ind w:left="110"/>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6E839FC8"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4A95A814" w14:textId="77777777" w:rsidR="008502BA" w:rsidRPr="006A79C9" w:rsidRDefault="008502BA">
            <w:pPr>
              <w:rPr>
                <w:rFonts w:ascii="Arial" w:hAnsi="Arial" w:cs="Arial"/>
                <w:sz w:val="20"/>
                <w:szCs w:val="20"/>
              </w:rPr>
            </w:pPr>
          </w:p>
        </w:tc>
        <w:tc>
          <w:tcPr>
            <w:tcW w:w="738" w:type="dxa"/>
            <w:tcBorders>
              <w:top w:val="single" w:sz="4" w:space="0" w:color="000000"/>
              <w:right w:val="single" w:sz="4" w:space="0" w:color="000000"/>
            </w:tcBorders>
          </w:tcPr>
          <w:p w14:paraId="6A5DDACF" w14:textId="77777777" w:rsidR="008502BA" w:rsidRPr="006A79C9" w:rsidRDefault="00F84358">
            <w:pPr>
              <w:pStyle w:val="TableParagraph"/>
              <w:spacing w:before="0" w:line="201" w:lineRule="exact"/>
              <w:ind w:left="386"/>
              <w:rPr>
                <w:rFonts w:ascii="Arial" w:hAnsi="Arial" w:cs="Arial"/>
                <w:sz w:val="20"/>
                <w:szCs w:val="20"/>
              </w:rPr>
            </w:pPr>
            <w:r w:rsidRPr="006A79C9">
              <w:rPr>
                <w:rFonts w:ascii="Arial" w:hAnsi="Arial" w:cs="Arial"/>
                <w:sz w:val="20"/>
                <w:szCs w:val="20"/>
              </w:rPr>
              <w:t>16</w:t>
            </w:r>
          </w:p>
        </w:tc>
        <w:tc>
          <w:tcPr>
            <w:tcW w:w="1673" w:type="dxa"/>
            <w:tcBorders>
              <w:top w:val="single" w:sz="4" w:space="0" w:color="000000"/>
              <w:left w:val="single" w:sz="4" w:space="0" w:color="000000"/>
              <w:right w:val="single" w:sz="4" w:space="0" w:color="000000"/>
            </w:tcBorders>
          </w:tcPr>
          <w:p w14:paraId="2DA02558" w14:textId="77777777" w:rsidR="008502BA" w:rsidRPr="006A79C9" w:rsidRDefault="00F84358">
            <w:pPr>
              <w:pStyle w:val="TableParagraph"/>
              <w:spacing w:before="0" w:line="201" w:lineRule="exact"/>
              <w:ind w:left="108"/>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tcBorders>
          </w:tcPr>
          <w:p w14:paraId="73C57B41" w14:textId="77777777" w:rsidR="008502BA" w:rsidRPr="006A79C9" w:rsidRDefault="00F84358">
            <w:pPr>
              <w:pStyle w:val="TableParagraph"/>
              <w:spacing w:before="0" w:line="201" w:lineRule="exact"/>
              <w:ind w:left="103"/>
              <w:rPr>
                <w:rFonts w:ascii="Arial" w:hAnsi="Arial" w:cs="Arial"/>
                <w:sz w:val="20"/>
                <w:szCs w:val="20"/>
              </w:rPr>
            </w:pPr>
            <w:r w:rsidRPr="006A79C9">
              <w:rPr>
                <w:rFonts w:ascii="Arial" w:hAnsi="Arial" w:cs="Arial"/>
                <w:sz w:val="20"/>
                <w:szCs w:val="20"/>
              </w:rPr>
              <w:t>BBT</w:t>
            </w:r>
          </w:p>
        </w:tc>
      </w:tr>
    </w:tbl>
    <w:p w14:paraId="61613AEF"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2"/>
        <w:gridCol w:w="1701"/>
        <w:gridCol w:w="2267"/>
        <w:gridCol w:w="428"/>
        <w:gridCol w:w="711"/>
        <w:gridCol w:w="1701"/>
        <w:gridCol w:w="2267"/>
      </w:tblGrid>
      <w:tr w:rsidR="008502BA" w:rsidRPr="006A79C9" w14:paraId="2EF52DD8" w14:textId="77777777">
        <w:trPr>
          <w:trHeight w:val="301"/>
        </w:trPr>
        <w:tc>
          <w:tcPr>
            <w:tcW w:w="682" w:type="dxa"/>
            <w:vMerge w:val="restart"/>
            <w:tcBorders>
              <w:right w:val="single" w:sz="4" w:space="0" w:color="000000"/>
            </w:tcBorders>
          </w:tcPr>
          <w:p w14:paraId="6A1EC6C7" w14:textId="77777777" w:rsidR="008502BA" w:rsidRPr="006A79C9" w:rsidRDefault="008502BA">
            <w:pPr>
              <w:pStyle w:val="TableParagraph"/>
              <w:spacing w:before="0" w:line="240" w:lineRule="auto"/>
              <w:rPr>
                <w:rFonts w:ascii="Arial" w:hAnsi="Arial" w:cs="Arial"/>
                <w:sz w:val="20"/>
                <w:szCs w:val="20"/>
              </w:rPr>
            </w:pPr>
          </w:p>
        </w:tc>
        <w:tc>
          <w:tcPr>
            <w:tcW w:w="1701" w:type="dxa"/>
            <w:tcBorders>
              <w:left w:val="single" w:sz="4" w:space="0" w:color="000000"/>
              <w:bottom w:val="single" w:sz="4" w:space="0" w:color="000000"/>
              <w:right w:val="single" w:sz="4" w:space="0" w:color="000000"/>
            </w:tcBorders>
          </w:tcPr>
          <w:p w14:paraId="39BCA5F9" w14:textId="77777777" w:rsidR="008502BA" w:rsidRPr="006A79C9" w:rsidRDefault="00F84358">
            <w:pPr>
              <w:pStyle w:val="TableParagraph"/>
              <w:spacing w:before="1" w:line="240" w:lineRule="auto"/>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15380798" w14:textId="77777777" w:rsidR="008502BA" w:rsidRPr="006A79C9" w:rsidRDefault="00F84358">
            <w:pPr>
              <w:pStyle w:val="TableParagraph"/>
              <w:spacing w:before="1" w:line="240" w:lineRule="auto"/>
              <w:ind w:left="104"/>
              <w:rPr>
                <w:rFonts w:ascii="Arial" w:hAnsi="Arial" w:cs="Arial"/>
                <w:sz w:val="20"/>
                <w:szCs w:val="20"/>
              </w:rPr>
            </w:pPr>
            <w:r w:rsidRPr="006A79C9">
              <w:rPr>
                <w:rFonts w:ascii="Arial" w:hAnsi="Arial" w:cs="Arial"/>
                <w:sz w:val="20"/>
                <w:szCs w:val="20"/>
              </w:rPr>
              <w:t>500</w:t>
            </w:r>
          </w:p>
        </w:tc>
        <w:tc>
          <w:tcPr>
            <w:tcW w:w="428" w:type="dxa"/>
            <w:vMerge w:val="restart"/>
            <w:tcBorders>
              <w:top w:val="nil"/>
              <w:bottom w:val="nil"/>
            </w:tcBorders>
          </w:tcPr>
          <w:p w14:paraId="2188064C" w14:textId="77777777" w:rsidR="008502BA" w:rsidRPr="006A79C9" w:rsidRDefault="008502BA">
            <w:pPr>
              <w:pStyle w:val="TableParagraph"/>
              <w:spacing w:before="0" w:line="240" w:lineRule="auto"/>
              <w:rPr>
                <w:rFonts w:ascii="Arial" w:hAnsi="Arial" w:cs="Arial"/>
                <w:sz w:val="20"/>
                <w:szCs w:val="20"/>
              </w:rPr>
            </w:pPr>
          </w:p>
        </w:tc>
        <w:tc>
          <w:tcPr>
            <w:tcW w:w="711" w:type="dxa"/>
            <w:vMerge w:val="restart"/>
            <w:tcBorders>
              <w:right w:val="single" w:sz="4" w:space="0" w:color="000000"/>
            </w:tcBorders>
          </w:tcPr>
          <w:p w14:paraId="7A664E4C" w14:textId="77777777" w:rsidR="008502BA" w:rsidRPr="006A79C9" w:rsidRDefault="008502BA">
            <w:pPr>
              <w:pStyle w:val="TableParagraph"/>
              <w:spacing w:before="0" w:line="240" w:lineRule="auto"/>
              <w:rPr>
                <w:rFonts w:ascii="Arial" w:hAnsi="Arial" w:cs="Arial"/>
                <w:sz w:val="20"/>
                <w:szCs w:val="20"/>
              </w:rPr>
            </w:pPr>
          </w:p>
        </w:tc>
        <w:tc>
          <w:tcPr>
            <w:tcW w:w="1701" w:type="dxa"/>
            <w:tcBorders>
              <w:left w:val="single" w:sz="4" w:space="0" w:color="000000"/>
              <w:bottom w:val="single" w:sz="4" w:space="0" w:color="000000"/>
              <w:right w:val="single" w:sz="4" w:space="0" w:color="000000"/>
            </w:tcBorders>
          </w:tcPr>
          <w:p w14:paraId="41D6BEC2" w14:textId="77777777" w:rsidR="008502BA" w:rsidRPr="006A79C9" w:rsidRDefault="00F84358">
            <w:pPr>
              <w:pStyle w:val="TableParagraph"/>
              <w:spacing w:before="1" w:line="240" w:lineRule="auto"/>
              <w:ind w:left="102"/>
              <w:rPr>
                <w:rFonts w:ascii="Arial" w:hAnsi="Arial" w:cs="Arial"/>
                <w:sz w:val="20"/>
                <w:szCs w:val="20"/>
              </w:rPr>
            </w:pPr>
            <w:r w:rsidRPr="006A79C9">
              <w:rPr>
                <w:rFonts w:ascii="Arial" w:hAnsi="Arial" w:cs="Arial"/>
                <w:sz w:val="20"/>
                <w:szCs w:val="20"/>
              </w:rPr>
              <w:t>kW</w:t>
            </w:r>
          </w:p>
        </w:tc>
        <w:tc>
          <w:tcPr>
            <w:tcW w:w="2267" w:type="dxa"/>
            <w:tcBorders>
              <w:left w:val="single" w:sz="4" w:space="0" w:color="000000"/>
              <w:bottom w:val="single" w:sz="4" w:space="0" w:color="000000"/>
            </w:tcBorders>
          </w:tcPr>
          <w:p w14:paraId="6660E9C6" w14:textId="77777777" w:rsidR="008502BA" w:rsidRPr="006A79C9" w:rsidRDefault="00F84358">
            <w:pPr>
              <w:pStyle w:val="TableParagraph"/>
              <w:spacing w:before="1" w:line="240" w:lineRule="auto"/>
              <w:ind w:left="101"/>
              <w:rPr>
                <w:rFonts w:ascii="Arial" w:hAnsi="Arial" w:cs="Arial"/>
                <w:sz w:val="20"/>
                <w:szCs w:val="20"/>
              </w:rPr>
            </w:pPr>
            <w:r w:rsidRPr="006A79C9">
              <w:rPr>
                <w:rFonts w:ascii="Arial" w:hAnsi="Arial" w:cs="Arial"/>
                <w:sz w:val="20"/>
                <w:szCs w:val="20"/>
              </w:rPr>
              <w:t>2350</w:t>
            </w:r>
          </w:p>
        </w:tc>
      </w:tr>
      <w:tr w:rsidR="008502BA" w:rsidRPr="006A79C9" w14:paraId="72AEB007" w14:textId="77777777">
        <w:trPr>
          <w:trHeight w:val="291"/>
        </w:trPr>
        <w:tc>
          <w:tcPr>
            <w:tcW w:w="682" w:type="dxa"/>
            <w:vMerge/>
            <w:tcBorders>
              <w:top w:val="nil"/>
              <w:right w:val="single" w:sz="4" w:space="0" w:color="000000"/>
            </w:tcBorders>
          </w:tcPr>
          <w:p w14:paraId="0EEC73F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1515631" w14:textId="77777777" w:rsidR="00675D5B" w:rsidRDefault="00675D5B">
            <w:pPr>
              <w:pStyle w:val="TableParagraph"/>
              <w:spacing w:before="0" w:line="191" w:lineRule="exact"/>
              <w:ind w:left="105"/>
              <w:rPr>
                <w:rFonts w:ascii="Arial" w:hAnsi="Arial" w:cs="Arial"/>
                <w:sz w:val="20"/>
                <w:szCs w:val="20"/>
              </w:rPr>
            </w:pPr>
          </w:p>
          <w:p w14:paraId="20288812" w14:textId="6E0DC52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245711DA" w14:textId="77777777" w:rsidR="00675D5B" w:rsidRDefault="00675D5B">
            <w:pPr>
              <w:pStyle w:val="TableParagraph"/>
              <w:spacing w:before="0" w:line="191" w:lineRule="exact"/>
              <w:ind w:left="104"/>
              <w:rPr>
                <w:rFonts w:ascii="Arial" w:hAnsi="Arial" w:cs="Arial"/>
                <w:w w:val="101"/>
                <w:sz w:val="20"/>
                <w:szCs w:val="20"/>
              </w:rPr>
            </w:pPr>
          </w:p>
          <w:p w14:paraId="4DF8D1C3" w14:textId="0709F70B"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5D93FAA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103F08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CB80DB" w14:textId="77777777" w:rsidR="00675D5B" w:rsidRDefault="00675D5B">
            <w:pPr>
              <w:pStyle w:val="TableParagraph"/>
              <w:spacing w:before="0" w:line="191" w:lineRule="exact"/>
              <w:ind w:left="102"/>
              <w:rPr>
                <w:rFonts w:ascii="Arial" w:hAnsi="Arial" w:cs="Arial"/>
                <w:sz w:val="20"/>
                <w:szCs w:val="20"/>
              </w:rPr>
            </w:pPr>
          </w:p>
          <w:p w14:paraId="5F300BD1" w14:textId="009D68D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174E9163" w14:textId="77777777" w:rsidR="00675D5B" w:rsidRDefault="00675D5B">
            <w:pPr>
              <w:pStyle w:val="TableParagraph"/>
              <w:spacing w:before="0" w:line="191" w:lineRule="exact"/>
              <w:ind w:left="101"/>
              <w:rPr>
                <w:rFonts w:ascii="Arial" w:hAnsi="Arial" w:cs="Arial"/>
                <w:w w:val="101"/>
                <w:sz w:val="20"/>
                <w:szCs w:val="20"/>
              </w:rPr>
            </w:pPr>
          </w:p>
          <w:p w14:paraId="51422C6A" w14:textId="671B245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6</w:t>
            </w:r>
          </w:p>
        </w:tc>
      </w:tr>
      <w:tr w:rsidR="008502BA" w:rsidRPr="006A79C9" w14:paraId="4235E8FE" w14:textId="77777777">
        <w:trPr>
          <w:trHeight w:val="291"/>
        </w:trPr>
        <w:tc>
          <w:tcPr>
            <w:tcW w:w="682" w:type="dxa"/>
            <w:vMerge/>
            <w:tcBorders>
              <w:top w:val="nil"/>
              <w:right w:val="single" w:sz="4" w:space="0" w:color="000000"/>
            </w:tcBorders>
          </w:tcPr>
          <w:p w14:paraId="32A3EE5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4B4292" w14:textId="77777777" w:rsidR="00675D5B" w:rsidRDefault="00675D5B">
            <w:pPr>
              <w:pStyle w:val="TableParagraph"/>
              <w:spacing w:before="0" w:line="191" w:lineRule="exact"/>
              <w:ind w:left="105"/>
              <w:rPr>
                <w:rFonts w:ascii="Arial" w:hAnsi="Arial" w:cs="Arial"/>
                <w:sz w:val="20"/>
                <w:szCs w:val="20"/>
              </w:rPr>
            </w:pPr>
          </w:p>
          <w:p w14:paraId="55FC15F7" w14:textId="2C2B32D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37F77AB5" w14:textId="77777777" w:rsidR="00675D5B" w:rsidRDefault="00675D5B">
            <w:pPr>
              <w:pStyle w:val="TableParagraph"/>
              <w:spacing w:before="0" w:line="191" w:lineRule="exact"/>
              <w:ind w:left="104"/>
              <w:rPr>
                <w:rFonts w:ascii="Arial" w:hAnsi="Arial" w:cs="Arial"/>
                <w:sz w:val="20"/>
                <w:szCs w:val="20"/>
              </w:rPr>
            </w:pPr>
          </w:p>
          <w:p w14:paraId="42E376B4" w14:textId="3B549C28"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2B4DA64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CF148F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CF47445" w14:textId="77777777" w:rsidR="00675D5B" w:rsidRDefault="00675D5B">
            <w:pPr>
              <w:pStyle w:val="TableParagraph"/>
              <w:spacing w:before="0" w:line="191" w:lineRule="exact"/>
              <w:ind w:left="102"/>
              <w:rPr>
                <w:rFonts w:ascii="Arial" w:hAnsi="Arial" w:cs="Arial"/>
                <w:sz w:val="20"/>
                <w:szCs w:val="20"/>
              </w:rPr>
            </w:pPr>
          </w:p>
          <w:p w14:paraId="2F89DF2A" w14:textId="7FC8947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09E05FD1" w14:textId="77777777" w:rsidR="00675D5B" w:rsidRDefault="00675D5B">
            <w:pPr>
              <w:pStyle w:val="TableParagraph"/>
              <w:spacing w:before="0" w:line="191" w:lineRule="exact"/>
              <w:ind w:left="101"/>
              <w:rPr>
                <w:rFonts w:ascii="Arial" w:hAnsi="Arial" w:cs="Arial"/>
                <w:sz w:val="20"/>
                <w:szCs w:val="20"/>
              </w:rPr>
            </w:pPr>
          </w:p>
          <w:p w14:paraId="57430C26" w14:textId="3C2C4859"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6600</w:t>
            </w:r>
          </w:p>
        </w:tc>
      </w:tr>
      <w:tr w:rsidR="008502BA" w:rsidRPr="006A79C9" w14:paraId="548B824B" w14:textId="77777777">
        <w:trPr>
          <w:trHeight w:val="292"/>
        </w:trPr>
        <w:tc>
          <w:tcPr>
            <w:tcW w:w="682" w:type="dxa"/>
            <w:vMerge/>
            <w:tcBorders>
              <w:top w:val="nil"/>
              <w:right w:val="single" w:sz="4" w:space="0" w:color="000000"/>
            </w:tcBorders>
          </w:tcPr>
          <w:p w14:paraId="2938344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3FD12A8" w14:textId="77777777" w:rsidR="00675D5B" w:rsidRDefault="00675D5B">
            <w:pPr>
              <w:pStyle w:val="TableParagraph"/>
              <w:spacing w:before="0" w:line="191" w:lineRule="exact"/>
              <w:ind w:left="105"/>
              <w:rPr>
                <w:rFonts w:ascii="Arial" w:hAnsi="Arial" w:cs="Arial"/>
                <w:sz w:val="20"/>
                <w:szCs w:val="20"/>
              </w:rPr>
            </w:pPr>
          </w:p>
          <w:p w14:paraId="6C3AB074" w14:textId="32459F4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32725199" w14:textId="77777777" w:rsidR="00675D5B" w:rsidRDefault="00675D5B">
            <w:pPr>
              <w:pStyle w:val="TableParagraph"/>
              <w:spacing w:before="0" w:line="191" w:lineRule="exact"/>
              <w:ind w:left="104"/>
              <w:rPr>
                <w:rFonts w:ascii="Arial" w:hAnsi="Arial" w:cs="Arial"/>
                <w:sz w:val="20"/>
                <w:szCs w:val="20"/>
              </w:rPr>
            </w:pPr>
          </w:p>
          <w:p w14:paraId="22904D7A" w14:textId="0EC18E07"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112</w:t>
            </w:r>
          </w:p>
        </w:tc>
        <w:tc>
          <w:tcPr>
            <w:tcW w:w="428" w:type="dxa"/>
            <w:vMerge/>
            <w:tcBorders>
              <w:top w:val="nil"/>
              <w:bottom w:val="nil"/>
            </w:tcBorders>
          </w:tcPr>
          <w:p w14:paraId="14F8F43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DBD08D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38EAE21" w14:textId="77777777" w:rsidR="00675D5B" w:rsidRDefault="00675D5B">
            <w:pPr>
              <w:pStyle w:val="TableParagraph"/>
              <w:spacing w:before="0" w:line="191" w:lineRule="exact"/>
              <w:ind w:left="102"/>
              <w:rPr>
                <w:rFonts w:ascii="Arial" w:hAnsi="Arial" w:cs="Arial"/>
                <w:sz w:val="20"/>
                <w:szCs w:val="20"/>
              </w:rPr>
            </w:pPr>
          </w:p>
          <w:p w14:paraId="48080DEC" w14:textId="591D493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56CC4480" w14:textId="77777777" w:rsidR="00675D5B" w:rsidRDefault="00675D5B">
            <w:pPr>
              <w:pStyle w:val="TableParagraph"/>
              <w:spacing w:before="0" w:line="191" w:lineRule="exact"/>
              <w:ind w:left="101"/>
              <w:rPr>
                <w:rFonts w:ascii="Arial" w:hAnsi="Arial" w:cs="Arial"/>
                <w:sz w:val="20"/>
                <w:szCs w:val="20"/>
              </w:rPr>
            </w:pPr>
          </w:p>
          <w:p w14:paraId="780AE1F6" w14:textId="23BAF81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244</w:t>
            </w:r>
          </w:p>
        </w:tc>
      </w:tr>
      <w:tr w:rsidR="008502BA" w:rsidRPr="006A79C9" w14:paraId="448100AC" w14:textId="77777777">
        <w:trPr>
          <w:trHeight w:val="286"/>
        </w:trPr>
        <w:tc>
          <w:tcPr>
            <w:tcW w:w="682" w:type="dxa"/>
            <w:vMerge/>
            <w:tcBorders>
              <w:top w:val="nil"/>
              <w:right w:val="single" w:sz="4" w:space="0" w:color="000000"/>
            </w:tcBorders>
          </w:tcPr>
          <w:p w14:paraId="07124EB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456E903" w14:textId="77777777" w:rsidR="00675D5B" w:rsidRDefault="00675D5B">
            <w:pPr>
              <w:pStyle w:val="TableParagraph"/>
              <w:spacing w:before="0" w:line="191" w:lineRule="exact"/>
              <w:ind w:left="105"/>
              <w:rPr>
                <w:rFonts w:ascii="Arial" w:hAnsi="Arial" w:cs="Arial"/>
                <w:sz w:val="20"/>
                <w:szCs w:val="20"/>
              </w:rPr>
            </w:pPr>
          </w:p>
          <w:p w14:paraId="64618ECD" w14:textId="052555B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379C6040" w14:textId="77777777" w:rsidR="00675D5B" w:rsidRDefault="00675D5B">
            <w:pPr>
              <w:pStyle w:val="TableParagraph"/>
              <w:spacing w:before="0" w:line="191" w:lineRule="exact"/>
              <w:ind w:left="104"/>
              <w:rPr>
                <w:rFonts w:ascii="Arial" w:hAnsi="Arial" w:cs="Arial"/>
                <w:sz w:val="20"/>
                <w:szCs w:val="20"/>
              </w:rPr>
            </w:pPr>
          </w:p>
          <w:p w14:paraId="0DB038A6" w14:textId="66B1371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1482</w:t>
            </w:r>
          </w:p>
        </w:tc>
        <w:tc>
          <w:tcPr>
            <w:tcW w:w="428" w:type="dxa"/>
            <w:vMerge/>
            <w:tcBorders>
              <w:top w:val="nil"/>
              <w:bottom w:val="nil"/>
            </w:tcBorders>
          </w:tcPr>
          <w:p w14:paraId="3C79FA8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E8D6FD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5041C2D" w14:textId="77777777" w:rsidR="00675D5B" w:rsidRDefault="00675D5B">
            <w:pPr>
              <w:pStyle w:val="TableParagraph"/>
              <w:spacing w:before="0" w:line="191" w:lineRule="exact"/>
              <w:ind w:left="102"/>
              <w:rPr>
                <w:rFonts w:ascii="Arial" w:hAnsi="Arial" w:cs="Arial"/>
                <w:sz w:val="20"/>
                <w:szCs w:val="20"/>
              </w:rPr>
            </w:pPr>
          </w:p>
          <w:p w14:paraId="0308D15F" w14:textId="308FBAF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673D2A61" w14:textId="77777777" w:rsidR="00675D5B" w:rsidRDefault="00675D5B">
            <w:pPr>
              <w:pStyle w:val="TableParagraph"/>
              <w:spacing w:before="0" w:line="191" w:lineRule="exact"/>
              <w:ind w:left="101"/>
              <w:rPr>
                <w:rFonts w:ascii="Arial" w:hAnsi="Arial" w:cs="Arial"/>
                <w:sz w:val="20"/>
                <w:szCs w:val="20"/>
              </w:rPr>
            </w:pPr>
          </w:p>
          <w:p w14:paraId="0454CE75" w14:textId="756CBA8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993</w:t>
            </w:r>
          </w:p>
        </w:tc>
      </w:tr>
      <w:tr w:rsidR="008502BA" w:rsidRPr="006A79C9" w14:paraId="574F8195" w14:textId="77777777">
        <w:trPr>
          <w:trHeight w:val="603"/>
        </w:trPr>
        <w:tc>
          <w:tcPr>
            <w:tcW w:w="682" w:type="dxa"/>
            <w:vMerge/>
            <w:tcBorders>
              <w:top w:val="nil"/>
              <w:right w:val="single" w:sz="4" w:space="0" w:color="000000"/>
            </w:tcBorders>
          </w:tcPr>
          <w:p w14:paraId="2403B0B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DB2359F" w14:textId="77777777" w:rsidR="00675D5B" w:rsidRDefault="00675D5B">
            <w:pPr>
              <w:pStyle w:val="TableParagraph"/>
              <w:spacing w:before="0" w:line="191" w:lineRule="exact"/>
              <w:ind w:left="105"/>
              <w:rPr>
                <w:rFonts w:ascii="Arial" w:hAnsi="Arial" w:cs="Arial"/>
                <w:sz w:val="20"/>
                <w:szCs w:val="20"/>
              </w:rPr>
            </w:pPr>
          </w:p>
          <w:p w14:paraId="3C9F897E" w14:textId="1535D82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4F6A69E9" w14:textId="77777777" w:rsidR="008502BA" w:rsidRPr="006A79C9" w:rsidRDefault="00F84358">
            <w:pPr>
              <w:pStyle w:val="TableParagraph"/>
              <w:spacing w:before="108" w:line="240" w:lineRule="auto"/>
              <w:ind w:left="105"/>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05DB1F80" w14:textId="77777777" w:rsidR="00675D5B" w:rsidRDefault="00675D5B">
            <w:pPr>
              <w:pStyle w:val="TableParagraph"/>
              <w:spacing w:before="0" w:line="191" w:lineRule="exact"/>
              <w:ind w:left="104"/>
              <w:rPr>
                <w:rFonts w:ascii="Arial" w:hAnsi="Arial" w:cs="Arial"/>
                <w:sz w:val="20"/>
                <w:szCs w:val="20"/>
              </w:rPr>
            </w:pPr>
          </w:p>
          <w:p w14:paraId="406DDFE5" w14:textId="48BFEC5A"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ME355M28</w:t>
            </w:r>
          </w:p>
        </w:tc>
        <w:tc>
          <w:tcPr>
            <w:tcW w:w="428" w:type="dxa"/>
            <w:vMerge/>
            <w:tcBorders>
              <w:top w:val="nil"/>
              <w:bottom w:val="nil"/>
            </w:tcBorders>
          </w:tcPr>
          <w:p w14:paraId="52331C46"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DD0793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47A9033" w14:textId="77777777" w:rsidR="00675D5B" w:rsidRDefault="00675D5B">
            <w:pPr>
              <w:pStyle w:val="TableParagraph"/>
              <w:spacing w:before="0" w:line="191" w:lineRule="exact"/>
              <w:ind w:left="102"/>
              <w:rPr>
                <w:rFonts w:ascii="Arial" w:hAnsi="Arial" w:cs="Arial"/>
                <w:sz w:val="20"/>
                <w:szCs w:val="20"/>
              </w:rPr>
            </w:pPr>
          </w:p>
          <w:p w14:paraId="11C79112" w14:textId="59B9B5A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p>
          <w:p w14:paraId="301521B4" w14:textId="77777777" w:rsidR="008502BA" w:rsidRPr="006A79C9" w:rsidRDefault="00F84358">
            <w:pPr>
              <w:pStyle w:val="TableParagraph"/>
              <w:spacing w:before="108" w:line="240" w:lineRule="auto"/>
              <w:ind w:left="102"/>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2BCEC934" w14:textId="77777777" w:rsidR="00675D5B" w:rsidRDefault="00675D5B">
            <w:pPr>
              <w:pStyle w:val="TableParagraph"/>
              <w:spacing w:before="0" w:line="191" w:lineRule="exact"/>
              <w:ind w:left="101"/>
              <w:rPr>
                <w:rFonts w:ascii="Arial" w:hAnsi="Arial" w:cs="Arial"/>
                <w:sz w:val="20"/>
                <w:szCs w:val="20"/>
              </w:rPr>
            </w:pPr>
          </w:p>
          <w:p w14:paraId="35BAB8C7" w14:textId="2CFAC7C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QWG</w:t>
            </w:r>
            <w:r w:rsidRPr="006A79C9">
              <w:rPr>
                <w:rFonts w:ascii="Arial" w:hAnsi="Arial" w:cs="Arial"/>
                <w:spacing w:val="-1"/>
                <w:sz w:val="20"/>
                <w:szCs w:val="20"/>
              </w:rPr>
              <w:t xml:space="preserve"> </w:t>
            </w:r>
            <w:r w:rsidRPr="006A79C9">
              <w:rPr>
                <w:rFonts w:ascii="Arial" w:hAnsi="Arial" w:cs="Arial"/>
                <w:sz w:val="20"/>
                <w:szCs w:val="20"/>
              </w:rPr>
              <w:t>630</w:t>
            </w:r>
            <w:r w:rsidRPr="006A79C9">
              <w:rPr>
                <w:rFonts w:ascii="Arial" w:hAnsi="Arial" w:cs="Arial"/>
                <w:spacing w:val="3"/>
                <w:sz w:val="20"/>
                <w:szCs w:val="20"/>
              </w:rPr>
              <w:t xml:space="preserve"> </w:t>
            </w:r>
            <w:r w:rsidRPr="006A79C9">
              <w:rPr>
                <w:rFonts w:ascii="Arial" w:hAnsi="Arial" w:cs="Arial"/>
                <w:sz w:val="20"/>
                <w:szCs w:val="20"/>
              </w:rPr>
              <w:t>KB6</w:t>
            </w:r>
          </w:p>
        </w:tc>
      </w:tr>
      <w:tr w:rsidR="008502BA" w:rsidRPr="006A79C9" w14:paraId="1C2AE11E" w14:textId="77777777">
        <w:trPr>
          <w:trHeight w:val="599"/>
        </w:trPr>
        <w:tc>
          <w:tcPr>
            <w:tcW w:w="682" w:type="dxa"/>
            <w:vMerge/>
            <w:tcBorders>
              <w:top w:val="nil"/>
              <w:right w:val="single" w:sz="4" w:space="0" w:color="000000"/>
            </w:tcBorders>
          </w:tcPr>
          <w:p w14:paraId="202B226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251CE87" w14:textId="77777777" w:rsidR="00675D5B" w:rsidRDefault="00675D5B">
            <w:pPr>
              <w:pStyle w:val="TableParagraph"/>
              <w:spacing w:before="0" w:line="191" w:lineRule="exact"/>
              <w:ind w:left="105"/>
              <w:rPr>
                <w:rFonts w:ascii="Arial" w:hAnsi="Arial" w:cs="Arial"/>
                <w:sz w:val="20"/>
                <w:szCs w:val="20"/>
              </w:rPr>
            </w:pPr>
          </w:p>
          <w:p w14:paraId="31D4554A" w14:textId="42542D1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74F51A61" w14:textId="77777777" w:rsidR="00675D5B" w:rsidRDefault="00675D5B">
            <w:pPr>
              <w:pStyle w:val="TableParagraph"/>
              <w:spacing w:before="0" w:line="191" w:lineRule="exact"/>
              <w:ind w:left="104"/>
              <w:rPr>
                <w:rFonts w:ascii="Arial" w:hAnsi="Arial" w:cs="Arial"/>
                <w:sz w:val="20"/>
                <w:szCs w:val="20"/>
              </w:rPr>
            </w:pPr>
          </w:p>
          <w:p w14:paraId="39D8B95F" w14:textId="076CD35C"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NU322</w:t>
            </w:r>
          </w:p>
        </w:tc>
        <w:tc>
          <w:tcPr>
            <w:tcW w:w="428" w:type="dxa"/>
            <w:vMerge/>
            <w:tcBorders>
              <w:top w:val="nil"/>
              <w:bottom w:val="nil"/>
            </w:tcBorders>
          </w:tcPr>
          <w:p w14:paraId="4A4C41E9"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A895DA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58B2199" w14:textId="77777777" w:rsidR="00675D5B" w:rsidRDefault="00675D5B">
            <w:pPr>
              <w:pStyle w:val="TableParagraph"/>
              <w:spacing w:before="0" w:line="191" w:lineRule="exact"/>
              <w:ind w:left="102"/>
              <w:rPr>
                <w:rFonts w:ascii="Arial" w:hAnsi="Arial" w:cs="Arial"/>
                <w:sz w:val="20"/>
                <w:szCs w:val="20"/>
              </w:rPr>
            </w:pPr>
          </w:p>
          <w:p w14:paraId="32DB0A51" w14:textId="3709944D"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6FD70A42" w14:textId="77777777" w:rsidR="00675D5B" w:rsidRDefault="00675D5B">
            <w:pPr>
              <w:pStyle w:val="TableParagraph"/>
              <w:tabs>
                <w:tab w:val="left" w:pos="1555"/>
              </w:tabs>
              <w:spacing w:before="0" w:line="191" w:lineRule="exact"/>
              <w:ind w:left="101"/>
              <w:rPr>
                <w:rFonts w:ascii="Arial" w:hAnsi="Arial" w:cs="Arial"/>
                <w:sz w:val="20"/>
                <w:szCs w:val="20"/>
              </w:rPr>
            </w:pPr>
          </w:p>
          <w:p w14:paraId="18278AD0" w14:textId="459492F8" w:rsidR="008502BA" w:rsidRPr="006A79C9" w:rsidRDefault="00F84358">
            <w:pPr>
              <w:pStyle w:val="TableParagraph"/>
              <w:tabs>
                <w:tab w:val="left" w:pos="1555"/>
              </w:tabs>
              <w:spacing w:before="0" w:line="191" w:lineRule="exact"/>
              <w:ind w:left="101"/>
              <w:rPr>
                <w:rFonts w:ascii="Arial" w:hAnsi="Arial" w:cs="Arial"/>
                <w:sz w:val="20"/>
                <w:szCs w:val="20"/>
              </w:rPr>
            </w:pPr>
            <w:r w:rsidRPr="006A79C9">
              <w:rPr>
                <w:rFonts w:ascii="Arial" w:hAnsi="Arial" w:cs="Arial"/>
                <w:sz w:val="20"/>
                <w:szCs w:val="20"/>
              </w:rPr>
              <w:t>WHITE</w:t>
            </w:r>
            <w:r w:rsidRPr="006A79C9">
              <w:rPr>
                <w:rFonts w:ascii="Arial" w:hAnsi="Arial" w:cs="Arial"/>
                <w:sz w:val="20"/>
                <w:szCs w:val="20"/>
              </w:rPr>
              <w:tab/>
              <w:t>METAL</w:t>
            </w:r>
          </w:p>
          <w:p w14:paraId="400508AE" w14:textId="77777777" w:rsidR="008502BA" w:rsidRPr="006A79C9" w:rsidRDefault="00F84358">
            <w:pPr>
              <w:pStyle w:val="TableParagraph"/>
              <w:spacing w:before="108" w:line="240" w:lineRule="auto"/>
              <w:ind w:left="101"/>
              <w:rPr>
                <w:rFonts w:ascii="Arial" w:hAnsi="Arial" w:cs="Arial"/>
                <w:sz w:val="20"/>
                <w:szCs w:val="20"/>
              </w:rPr>
            </w:pPr>
            <w:r w:rsidRPr="006A79C9">
              <w:rPr>
                <w:rFonts w:ascii="Arial" w:hAnsi="Arial" w:cs="Arial"/>
                <w:sz w:val="20"/>
                <w:szCs w:val="20"/>
              </w:rPr>
              <w:t>BEARING</w:t>
            </w:r>
          </w:p>
        </w:tc>
      </w:tr>
      <w:tr w:rsidR="008502BA" w:rsidRPr="006A79C9" w14:paraId="4112AC91" w14:textId="77777777">
        <w:trPr>
          <w:trHeight w:val="603"/>
        </w:trPr>
        <w:tc>
          <w:tcPr>
            <w:tcW w:w="682" w:type="dxa"/>
            <w:vMerge/>
            <w:tcBorders>
              <w:top w:val="nil"/>
              <w:right w:val="single" w:sz="4" w:space="0" w:color="000000"/>
            </w:tcBorders>
          </w:tcPr>
          <w:p w14:paraId="340AF093"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226995E" w14:textId="77777777" w:rsidR="00675D5B" w:rsidRDefault="00675D5B">
            <w:pPr>
              <w:pStyle w:val="TableParagraph"/>
              <w:spacing w:before="0" w:line="191" w:lineRule="exact"/>
              <w:ind w:left="105"/>
              <w:rPr>
                <w:rFonts w:ascii="Arial" w:hAnsi="Arial" w:cs="Arial"/>
                <w:sz w:val="20"/>
                <w:szCs w:val="20"/>
              </w:rPr>
            </w:pPr>
          </w:p>
          <w:p w14:paraId="22BC057B" w14:textId="5EBBB549"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77A026C" w14:textId="77777777" w:rsidR="00675D5B" w:rsidRDefault="00675D5B">
            <w:pPr>
              <w:pStyle w:val="TableParagraph"/>
              <w:spacing w:before="0" w:line="191" w:lineRule="exact"/>
              <w:ind w:left="104"/>
              <w:rPr>
                <w:rFonts w:ascii="Arial" w:hAnsi="Arial" w:cs="Arial"/>
                <w:sz w:val="20"/>
                <w:szCs w:val="20"/>
              </w:rPr>
            </w:pPr>
          </w:p>
          <w:p w14:paraId="222AFD80" w14:textId="7A01F0A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6322</w:t>
            </w:r>
          </w:p>
        </w:tc>
        <w:tc>
          <w:tcPr>
            <w:tcW w:w="428" w:type="dxa"/>
            <w:vMerge/>
            <w:tcBorders>
              <w:top w:val="nil"/>
              <w:bottom w:val="nil"/>
            </w:tcBorders>
          </w:tcPr>
          <w:p w14:paraId="664BEBB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99ED1F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FCEABF5" w14:textId="77777777" w:rsidR="00675D5B" w:rsidRDefault="00675D5B">
            <w:pPr>
              <w:pStyle w:val="TableParagraph"/>
              <w:spacing w:before="0" w:line="191" w:lineRule="exact"/>
              <w:ind w:left="102"/>
              <w:rPr>
                <w:rFonts w:ascii="Arial" w:hAnsi="Arial" w:cs="Arial"/>
                <w:sz w:val="20"/>
                <w:szCs w:val="20"/>
              </w:rPr>
            </w:pPr>
          </w:p>
          <w:p w14:paraId="2CEA3F62" w14:textId="27B181D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C5F08A1" w14:textId="77777777" w:rsidR="00675D5B" w:rsidRDefault="00675D5B">
            <w:pPr>
              <w:pStyle w:val="TableParagraph"/>
              <w:tabs>
                <w:tab w:val="left" w:pos="1555"/>
              </w:tabs>
              <w:spacing w:before="0" w:line="191" w:lineRule="exact"/>
              <w:ind w:left="101"/>
              <w:rPr>
                <w:rFonts w:ascii="Arial" w:hAnsi="Arial" w:cs="Arial"/>
                <w:sz w:val="20"/>
                <w:szCs w:val="20"/>
              </w:rPr>
            </w:pPr>
          </w:p>
          <w:p w14:paraId="318E6B18" w14:textId="16A7BF35" w:rsidR="008502BA" w:rsidRPr="006A79C9" w:rsidRDefault="00F84358">
            <w:pPr>
              <w:pStyle w:val="TableParagraph"/>
              <w:tabs>
                <w:tab w:val="left" w:pos="1555"/>
              </w:tabs>
              <w:spacing w:before="0" w:line="191" w:lineRule="exact"/>
              <w:ind w:left="101"/>
              <w:rPr>
                <w:rFonts w:ascii="Arial" w:hAnsi="Arial" w:cs="Arial"/>
                <w:sz w:val="20"/>
                <w:szCs w:val="20"/>
              </w:rPr>
            </w:pPr>
            <w:r w:rsidRPr="006A79C9">
              <w:rPr>
                <w:rFonts w:ascii="Arial" w:hAnsi="Arial" w:cs="Arial"/>
                <w:sz w:val="20"/>
                <w:szCs w:val="20"/>
              </w:rPr>
              <w:t>WHITE</w:t>
            </w:r>
            <w:r w:rsidRPr="006A79C9">
              <w:rPr>
                <w:rFonts w:ascii="Arial" w:hAnsi="Arial" w:cs="Arial"/>
                <w:sz w:val="20"/>
                <w:szCs w:val="20"/>
              </w:rPr>
              <w:tab/>
              <w:t>METAL</w:t>
            </w:r>
          </w:p>
          <w:p w14:paraId="3FAF3F0D" w14:textId="77777777" w:rsidR="008502BA" w:rsidRPr="006A79C9" w:rsidRDefault="00F84358">
            <w:pPr>
              <w:pStyle w:val="TableParagraph"/>
              <w:spacing w:before="108" w:line="240" w:lineRule="auto"/>
              <w:ind w:left="101"/>
              <w:rPr>
                <w:rFonts w:ascii="Arial" w:hAnsi="Arial" w:cs="Arial"/>
                <w:sz w:val="20"/>
                <w:szCs w:val="20"/>
              </w:rPr>
            </w:pPr>
            <w:r w:rsidRPr="006A79C9">
              <w:rPr>
                <w:rFonts w:ascii="Arial" w:hAnsi="Arial" w:cs="Arial"/>
                <w:sz w:val="20"/>
                <w:szCs w:val="20"/>
              </w:rPr>
              <w:t>BEARING</w:t>
            </w:r>
          </w:p>
        </w:tc>
      </w:tr>
      <w:tr w:rsidR="008502BA" w:rsidRPr="006A79C9" w14:paraId="26059A02" w14:textId="77777777">
        <w:trPr>
          <w:trHeight w:val="291"/>
        </w:trPr>
        <w:tc>
          <w:tcPr>
            <w:tcW w:w="682" w:type="dxa"/>
            <w:vMerge/>
            <w:tcBorders>
              <w:top w:val="nil"/>
              <w:right w:val="single" w:sz="4" w:space="0" w:color="000000"/>
            </w:tcBorders>
          </w:tcPr>
          <w:p w14:paraId="0472FE2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2E0E3DAA" w14:textId="77777777" w:rsidR="00675D5B" w:rsidRDefault="00675D5B">
            <w:pPr>
              <w:pStyle w:val="TableParagraph"/>
              <w:spacing w:before="0" w:line="191" w:lineRule="exact"/>
              <w:ind w:left="105"/>
              <w:rPr>
                <w:rFonts w:ascii="Arial" w:hAnsi="Arial" w:cs="Arial"/>
                <w:sz w:val="20"/>
                <w:szCs w:val="20"/>
              </w:rPr>
            </w:pPr>
          </w:p>
          <w:p w14:paraId="4A8D294F" w14:textId="7DD6A1E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54DB6ACF" w14:textId="77777777" w:rsidR="00675D5B" w:rsidRDefault="00675D5B">
            <w:pPr>
              <w:pStyle w:val="TableParagraph"/>
              <w:spacing w:before="0" w:line="191" w:lineRule="exact"/>
              <w:ind w:left="104"/>
              <w:rPr>
                <w:rFonts w:ascii="Arial" w:hAnsi="Arial" w:cs="Arial"/>
                <w:sz w:val="20"/>
                <w:szCs w:val="20"/>
              </w:rPr>
            </w:pPr>
          </w:p>
          <w:p w14:paraId="2476A14E" w14:textId="73606A50"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5000 KG</w:t>
            </w:r>
          </w:p>
        </w:tc>
        <w:tc>
          <w:tcPr>
            <w:tcW w:w="428" w:type="dxa"/>
            <w:vMerge/>
            <w:tcBorders>
              <w:top w:val="nil"/>
              <w:bottom w:val="nil"/>
            </w:tcBorders>
          </w:tcPr>
          <w:p w14:paraId="7616EC7F"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87BC90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7BF8A462" w14:textId="77777777" w:rsidR="00675D5B" w:rsidRDefault="00675D5B">
            <w:pPr>
              <w:pStyle w:val="TableParagraph"/>
              <w:spacing w:before="0" w:line="191" w:lineRule="exact"/>
              <w:ind w:left="102"/>
              <w:rPr>
                <w:rFonts w:ascii="Arial" w:hAnsi="Arial" w:cs="Arial"/>
                <w:sz w:val="20"/>
                <w:szCs w:val="20"/>
              </w:rPr>
            </w:pPr>
          </w:p>
          <w:p w14:paraId="6FDD2747" w14:textId="24DAE10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526FF3CB" w14:textId="77777777" w:rsidR="00675D5B" w:rsidRDefault="00675D5B">
            <w:pPr>
              <w:pStyle w:val="TableParagraph"/>
              <w:spacing w:before="0" w:line="191" w:lineRule="exact"/>
              <w:ind w:left="101"/>
              <w:rPr>
                <w:rFonts w:ascii="Arial" w:hAnsi="Arial" w:cs="Arial"/>
                <w:sz w:val="20"/>
                <w:szCs w:val="20"/>
              </w:rPr>
            </w:pPr>
          </w:p>
          <w:p w14:paraId="1238BF0A" w14:textId="0CC73CB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8990</w:t>
            </w:r>
            <w:r w:rsidRPr="006A79C9">
              <w:rPr>
                <w:rFonts w:ascii="Arial" w:hAnsi="Arial" w:cs="Arial"/>
                <w:spacing w:val="3"/>
                <w:sz w:val="20"/>
                <w:szCs w:val="20"/>
              </w:rPr>
              <w:t xml:space="preserve"> </w:t>
            </w:r>
            <w:r w:rsidRPr="006A79C9">
              <w:rPr>
                <w:rFonts w:ascii="Arial" w:hAnsi="Arial" w:cs="Arial"/>
                <w:sz w:val="20"/>
                <w:szCs w:val="20"/>
              </w:rPr>
              <w:t>KG</w:t>
            </w:r>
          </w:p>
        </w:tc>
      </w:tr>
    </w:tbl>
    <w:p w14:paraId="3FF1FB1E" w14:textId="77777777" w:rsidR="008502BA" w:rsidRPr="006A79C9" w:rsidRDefault="008502BA">
      <w:pPr>
        <w:pStyle w:val="BodyText"/>
        <w:rPr>
          <w:rFonts w:ascii="Arial" w:hAnsi="Arial" w:cs="Arial"/>
        </w:rPr>
      </w:pPr>
    </w:p>
    <w:p w14:paraId="413B972C"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1"/>
        <w:gridCol w:w="2267"/>
        <w:gridCol w:w="428"/>
        <w:gridCol w:w="711"/>
        <w:gridCol w:w="1701"/>
        <w:gridCol w:w="2267"/>
      </w:tblGrid>
      <w:tr w:rsidR="008502BA" w:rsidRPr="006A79C9" w14:paraId="57EAE44F" w14:textId="77777777" w:rsidTr="00675D5B">
        <w:trPr>
          <w:trHeight w:val="412"/>
        </w:trPr>
        <w:tc>
          <w:tcPr>
            <w:tcW w:w="712" w:type="dxa"/>
            <w:tcBorders>
              <w:bottom w:val="single" w:sz="4" w:space="0" w:color="000000"/>
              <w:right w:val="single" w:sz="4" w:space="0" w:color="000000"/>
            </w:tcBorders>
          </w:tcPr>
          <w:p w14:paraId="262354B1" w14:textId="77777777" w:rsidR="008502BA" w:rsidRPr="006A79C9" w:rsidRDefault="00F84358">
            <w:pPr>
              <w:pStyle w:val="TableParagraph"/>
              <w:spacing w:before="0" w:line="201" w:lineRule="exact"/>
              <w:ind w:left="100"/>
              <w:rPr>
                <w:rFonts w:ascii="Arial" w:hAnsi="Arial" w:cs="Arial"/>
                <w:sz w:val="20"/>
                <w:szCs w:val="20"/>
              </w:rPr>
            </w:pPr>
            <w:r w:rsidRPr="006A79C9">
              <w:rPr>
                <w:rFonts w:ascii="Arial" w:hAnsi="Arial" w:cs="Arial"/>
                <w:sz w:val="20"/>
                <w:szCs w:val="20"/>
              </w:rPr>
              <w:t>ITEM</w:t>
            </w:r>
          </w:p>
          <w:p w14:paraId="3474DEBF" w14:textId="77777777" w:rsidR="008502BA" w:rsidRPr="006A79C9" w:rsidRDefault="00F84358">
            <w:pPr>
              <w:pStyle w:val="TableParagraph"/>
              <w:spacing w:before="2" w:line="189" w:lineRule="exact"/>
              <w:ind w:left="100"/>
              <w:rPr>
                <w:rFonts w:ascii="Arial" w:hAnsi="Arial" w:cs="Arial"/>
                <w:sz w:val="20"/>
                <w:szCs w:val="20"/>
              </w:rPr>
            </w:pPr>
            <w:r w:rsidRPr="006A79C9">
              <w:rPr>
                <w:rFonts w:ascii="Arial" w:hAnsi="Arial" w:cs="Arial"/>
                <w:sz w:val="20"/>
                <w:szCs w:val="20"/>
              </w:rPr>
              <w:t>NO</w:t>
            </w:r>
          </w:p>
        </w:tc>
        <w:tc>
          <w:tcPr>
            <w:tcW w:w="1671" w:type="dxa"/>
            <w:tcBorders>
              <w:left w:val="single" w:sz="4" w:space="0" w:color="000000"/>
              <w:bottom w:val="single" w:sz="4" w:space="0" w:color="000000"/>
              <w:right w:val="single" w:sz="4" w:space="0" w:color="000000"/>
            </w:tcBorders>
          </w:tcPr>
          <w:p w14:paraId="1482BB5D" w14:textId="77777777" w:rsidR="00675D5B" w:rsidRDefault="00675D5B">
            <w:pPr>
              <w:pStyle w:val="TableParagraph"/>
              <w:spacing w:before="0" w:line="201" w:lineRule="exact"/>
              <w:ind w:left="105"/>
              <w:rPr>
                <w:rFonts w:ascii="Arial" w:hAnsi="Arial" w:cs="Arial"/>
                <w:sz w:val="20"/>
                <w:szCs w:val="20"/>
              </w:rPr>
            </w:pPr>
          </w:p>
          <w:p w14:paraId="02921411" w14:textId="2BE89401"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70A28BE2" w14:textId="77777777" w:rsidR="00675D5B" w:rsidRDefault="00675D5B">
            <w:pPr>
              <w:pStyle w:val="TableParagraph"/>
              <w:spacing w:before="0" w:line="201" w:lineRule="exact"/>
              <w:ind w:left="104"/>
              <w:rPr>
                <w:rFonts w:ascii="Arial" w:hAnsi="Arial" w:cs="Arial"/>
                <w:sz w:val="20"/>
                <w:szCs w:val="20"/>
              </w:rPr>
            </w:pPr>
          </w:p>
          <w:p w14:paraId="39187903" w14:textId="787D0E82"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PA</w:t>
            </w:r>
            <w:r w:rsidRPr="006A79C9">
              <w:rPr>
                <w:rFonts w:ascii="Arial" w:hAnsi="Arial" w:cs="Arial"/>
                <w:spacing w:val="2"/>
                <w:sz w:val="20"/>
                <w:szCs w:val="20"/>
              </w:rPr>
              <w:t xml:space="preserve"> </w:t>
            </w:r>
            <w:r w:rsidRPr="006A79C9">
              <w:rPr>
                <w:rFonts w:ascii="Arial" w:hAnsi="Arial" w:cs="Arial"/>
                <w:sz w:val="20"/>
                <w:szCs w:val="20"/>
              </w:rPr>
              <w:t>FAN</w:t>
            </w:r>
            <w:r w:rsidRPr="006A79C9">
              <w:rPr>
                <w:rFonts w:ascii="Arial" w:hAnsi="Arial" w:cs="Arial"/>
                <w:spacing w:val="1"/>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7AE741B4"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14D09087" w14:textId="77777777" w:rsidR="008502BA" w:rsidRPr="006A79C9" w:rsidRDefault="00F84358">
            <w:pPr>
              <w:pStyle w:val="TableParagraph"/>
              <w:spacing w:before="0" w:line="201" w:lineRule="exact"/>
              <w:ind w:left="92"/>
              <w:rPr>
                <w:rFonts w:ascii="Arial" w:hAnsi="Arial" w:cs="Arial"/>
                <w:sz w:val="20"/>
                <w:szCs w:val="20"/>
              </w:rPr>
            </w:pPr>
            <w:r w:rsidRPr="006A79C9">
              <w:rPr>
                <w:rFonts w:ascii="Arial" w:hAnsi="Arial" w:cs="Arial"/>
                <w:sz w:val="20"/>
                <w:szCs w:val="20"/>
              </w:rPr>
              <w:t>ITEM</w:t>
            </w:r>
          </w:p>
          <w:p w14:paraId="20454185" w14:textId="77777777" w:rsidR="008502BA" w:rsidRPr="006A79C9" w:rsidRDefault="00F84358">
            <w:pPr>
              <w:pStyle w:val="TableParagraph"/>
              <w:spacing w:before="2" w:line="189" w:lineRule="exact"/>
              <w:ind w:left="92"/>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61094275" w14:textId="77777777" w:rsidR="00675D5B" w:rsidRDefault="00675D5B">
            <w:pPr>
              <w:pStyle w:val="TableParagraph"/>
              <w:spacing w:before="0" w:line="201" w:lineRule="exact"/>
              <w:ind w:left="102"/>
              <w:rPr>
                <w:rFonts w:ascii="Arial" w:hAnsi="Arial" w:cs="Arial"/>
                <w:sz w:val="20"/>
                <w:szCs w:val="20"/>
              </w:rPr>
            </w:pPr>
          </w:p>
          <w:p w14:paraId="1BEF40D1" w14:textId="401782FF"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1B74D27" w14:textId="77777777" w:rsidR="00675D5B" w:rsidRDefault="00675D5B">
            <w:pPr>
              <w:pStyle w:val="TableParagraph"/>
              <w:spacing w:before="0" w:line="201" w:lineRule="exact"/>
              <w:ind w:left="101"/>
              <w:rPr>
                <w:rFonts w:ascii="Arial" w:hAnsi="Arial" w:cs="Arial"/>
                <w:sz w:val="20"/>
                <w:szCs w:val="20"/>
              </w:rPr>
            </w:pPr>
          </w:p>
          <w:p w14:paraId="44965FED" w14:textId="7C317DE2"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T1</w:t>
            </w:r>
            <w:r w:rsidRPr="006A79C9">
              <w:rPr>
                <w:rFonts w:ascii="Arial" w:hAnsi="Arial" w:cs="Arial"/>
                <w:spacing w:val="4"/>
                <w:sz w:val="20"/>
                <w:szCs w:val="20"/>
              </w:rPr>
              <w:t xml:space="preserve"> </w:t>
            </w:r>
            <w:r w:rsidRPr="006A79C9">
              <w:rPr>
                <w:rFonts w:ascii="Arial" w:hAnsi="Arial" w:cs="Arial"/>
                <w:sz w:val="20"/>
                <w:szCs w:val="20"/>
              </w:rPr>
              <w:t>CONVEYOR</w:t>
            </w:r>
            <w:r w:rsidRPr="006A79C9">
              <w:rPr>
                <w:rFonts w:ascii="Arial" w:hAnsi="Arial" w:cs="Arial"/>
                <w:spacing w:val="-2"/>
                <w:sz w:val="20"/>
                <w:szCs w:val="20"/>
              </w:rPr>
              <w:t xml:space="preserve"> </w:t>
            </w:r>
            <w:r w:rsidRPr="006A79C9">
              <w:rPr>
                <w:rFonts w:ascii="Arial" w:hAnsi="Arial" w:cs="Arial"/>
                <w:sz w:val="20"/>
                <w:szCs w:val="20"/>
              </w:rPr>
              <w:t>MOTOR</w:t>
            </w:r>
          </w:p>
        </w:tc>
      </w:tr>
      <w:tr w:rsidR="008502BA" w:rsidRPr="006A79C9" w14:paraId="72512043" w14:textId="77777777" w:rsidTr="00675D5B">
        <w:trPr>
          <w:trHeight w:val="301"/>
        </w:trPr>
        <w:tc>
          <w:tcPr>
            <w:tcW w:w="712" w:type="dxa"/>
            <w:vMerge w:val="restart"/>
            <w:tcBorders>
              <w:top w:val="single" w:sz="4" w:space="0" w:color="000000"/>
              <w:right w:val="single" w:sz="4" w:space="0" w:color="000000"/>
            </w:tcBorders>
          </w:tcPr>
          <w:p w14:paraId="6945830A" w14:textId="77777777" w:rsidR="008502BA" w:rsidRPr="006A79C9" w:rsidRDefault="00F84358">
            <w:pPr>
              <w:pStyle w:val="TableParagraph"/>
              <w:spacing w:before="0" w:line="201" w:lineRule="exact"/>
              <w:ind w:left="364"/>
              <w:rPr>
                <w:rFonts w:ascii="Arial" w:hAnsi="Arial" w:cs="Arial"/>
                <w:sz w:val="20"/>
                <w:szCs w:val="20"/>
              </w:rPr>
            </w:pPr>
            <w:r w:rsidRPr="006A79C9">
              <w:rPr>
                <w:rFonts w:ascii="Arial" w:hAnsi="Arial" w:cs="Arial"/>
                <w:sz w:val="20"/>
                <w:szCs w:val="20"/>
              </w:rPr>
              <w:t>17</w:t>
            </w:r>
          </w:p>
        </w:tc>
        <w:tc>
          <w:tcPr>
            <w:tcW w:w="1671" w:type="dxa"/>
            <w:tcBorders>
              <w:top w:val="single" w:sz="4" w:space="0" w:color="000000"/>
              <w:left w:val="single" w:sz="4" w:space="0" w:color="000000"/>
              <w:bottom w:val="single" w:sz="4" w:space="0" w:color="000000"/>
              <w:right w:val="single" w:sz="4" w:space="0" w:color="000000"/>
            </w:tcBorders>
          </w:tcPr>
          <w:p w14:paraId="2AC0F665"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47B93969"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ABB</w:t>
            </w:r>
          </w:p>
        </w:tc>
        <w:tc>
          <w:tcPr>
            <w:tcW w:w="428" w:type="dxa"/>
            <w:vMerge/>
            <w:tcBorders>
              <w:top w:val="nil"/>
              <w:bottom w:val="nil"/>
            </w:tcBorders>
          </w:tcPr>
          <w:p w14:paraId="27DC5E3E"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4C1835FB" w14:textId="77777777" w:rsidR="008502BA" w:rsidRPr="006A79C9" w:rsidRDefault="00F84358">
            <w:pPr>
              <w:pStyle w:val="TableParagraph"/>
              <w:spacing w:before="0" w:line="201" w:lineRule="exact"/>
              <w:ind w:left="385"/>
              <w:rPr>
                <w:rFonts w:ascii="Arial" w:hAnsi="Arial" w:cs="Arial"/>
                <w:sz w:val="20"/>
                <w:szCs w:val="20"/>
              </w:rPr>
            </w:pPr>
            <w:r w:rsidRPr="006A79C9">
              <w:rPr>
                <w:rFonts w:ascii="Arial" w:hAnsi="Arial" w:cs="Arial"/>
                <w:sz w:val="20"/>
                <w:szCs w:val="20"/>
              </w:rPr>
              <w:t>18</w:t>
            </w:r>
          </w:p>
        </w:tc>
        <w:tc>
          <w:tcPr>
            <w:tcW w:w="1701" w:type="dxa"/>
            <w:tcBorders>
              <w:top w:val="single" w:sz="4" w:space="0" w:color="000000"/>
              <w:left w:val="single" w:sz="4" w:space="0" w:color="000000"/>
              <w:bottom w:val="single" w:sz="4" w:space="0" w:color="000000"/>
              <w:right w:val="single" w:sz="4" w:space="0" w:color="000000"/>
            </w:tcBorders>
          </w:tcPr>
          <w:p w14:paraId="57DBC6A2"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256016A3"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ACTOM</w:t>
            </w:r>
          </w:p>
        </w:tc>
      </w:tr>
      <w:tr w:rsidR="008502BA" w:rsidRPr="006A79C9" w14:paraId="5A3103A6" w14:textId="77777777" w:rsidTr="00675D5B">
        <w:trPr>
          <w:trHeight w:val="291"/>
        </w:trPr>
        <w:tc>
          <w:tcPr>
            <w:tcW w:w="712" w:type="dxa"/>
            <w:vMerge/>
            <w:tcBorders>
              <w:top w:val="nil"/>
              <w:right w:val="single" w:sz="4" w:space="0" w:color="000000"/>
            </w:tcBorders>
          </w:tcPr>
          <w:p w14:paraId="2D4F9B4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1913648" w14:textId="77777777" w:rsidR="00675D5B" w:rsidRDefault="00675D5B">
            <w:pPr>
              <w:pStyle w:val="TableParagraph"/>
              <w:spacing w:before="0" w:line="191" w:lineRule="exact"/>
              <w:ind w:left="105"/>
              <w:rPr>
                <w:rFonts w:ascii="Arial" w:hAnsi="Arial" w:cs="Arial"/>
                <w:sz w:val="20"/>
                <w:szCs w:val="20"/>
              </w:rPr>
            </w:pPr>
          </w:p>
          <w:p w14:paraId="620402A0" w14:textId="26DD444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3964C44A" w14:textId="77777777" w:rsidR="00675D5B" w:rsidRDefault="00675D5B">
            <w:pPr>
              <w:pStyle w:val="TableParagraph"/>
              <w:spacing w:before="0" w:line="191" w:lineRule="exact"/>
              <w:ind w:left="104"/>
              <w:rPr>
                <w:rFonts w:ascii="Arial" w:hAnsi="Arial" w:cs="Arial"/>
                <w:sz w:val="20"/>
                <w:szCs w:val="20"/>
              </w:rPr>
            </w:pPr>
          </w:p>
          <w:p w14:paraId="4EE5912F" w14:textId="0ADC1D82"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2395</w:t>
            </w:r>
          </w:p>
        </w:tc>
        <w:tc>
          <w:tcPr>
            <w:tcW w:w="428" w:type="dxa"/>
            <w:vMerge/>
            <w:tcBorders>
              <w:top w:val="nil"/>
              <w:bottom w:val="nil"/>
            </w:tcBorders>
          </w:tcPr>
          <w:p w14:paraId="57FFA8D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5FD281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CE72DD1" w14:textId="77777777" w:rsidR="00675D5B" w:rsidRDefault="00675D5B">
            <w:pPr>
              <w:pStyle w:val="TableParagraph"/>
              <w:spacing w:before="0" w:line="191" w:lineRule="exact"/>
              <w:ind w:left="102"/>
              <w:rPr>
                <w:rFonts w:ascii="Arial" w:hAnsi="Arial" w:cs="Arial"/>
                <w:sz w:val="20"/>
                <w:szCs w:val="20"/>
              </w:rPr>
            </w:pPr>
          </w:p>
          <w:p w14:paraId="5BF87224" w14:textId="37337A4A"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3DB3D65D" w14:textId="77777777" w:rsidR="00675D5B" w:rsidRDefault="00675D5B">
            <w:pPr>
              <w:pStyle w:val="TableParagraph"/>
              <w:spacing w:before="0" w:line="191" w:lineRule="exact"/>
              <w:ind w:left="101"/>
              <w:rPr>
                <w:rFonts w:ascii="Arial" w:hAnsi="Arial" w:cs="Arial"/>
                <w:sz w:val="20"/>
                <w:szCs w:val="20"/>
              </w:rPr>
            </w:pPr>
          </w:p>
          <w:p w14:paraId="653FC337" w14:textId="3B4769D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820</w:t>
            </w:r>
          </w:p>
        </w:tc>
      </w:tr>
      <w:tr w:rsidR="008502BA" w:rsidRPr="006A79C9" w14:paraId="5A35B24A" w14:textId="77777777" w:rsidTr="00675D5B">
        <w:trPr>
          <w:trHeight w:val="286"/>
        </w:trPr>
        <w:tc>
          <w:tcPr>
            <w:tcW w:w="712" w:type="dxa"/>
            <w:vMerge/>
            <w:tcBorders>
              <w:top w:val="nil"/>
              <w:right w:val="single" w:sz="4" w:space="0" w:color="000000"/>
            </w:tcBorders>
          </w:tcPr>
          <w:p w14:paraId="2565DC03"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330A2AD6" w14:textId="77777777" w:rsidR="00675D5B" w:rsidRDefault="00675D5B">
            <w:pPr>
              <w:pStyle w:val="TableParagraph"/>
              <w:spacing w:before="0" w:line="191" w:lineRule="exact"/>
              <w:ind w:left="105"/>
              <w:rPr>
                <w:rFonts w:ascii="Arial" w:hAnsi="Arial" w:cs="Arial"/>
                <w:sz w:val="20"/>
                <w:szCs w:val="20"/>
              </w:rPr>
            </w:pPr>
          </w:p>
          <w:p w14:paraId="4FB6175C" w14:textId="69CB305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0B850AA5" w14:textId="77777777" w:rsidR="00675D5B" w:rsidRDefault="00675D5B">
            <w:pPr>
              <w:pStyle w:val="TableParagraph"/>
              <w:spacing w:before="0" w:line="191" w:lineRule="exact"/>
              <w:ind w:left="104"/>
              <w:rPr>
                <w:rFonts w:ascii="Arial" w:hAnsi="Arial" w:cs="Arial"/>
                <w:w w:val="101"/>
                <w:sz w:val="20"/>
                <w:szCs w:val="20"/>
              </w:rPr>
            </w:pPr>
          </w:p>
          <w:p w14:paraId="17AB0E13" w14:textId="281A142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6</w:t>
            </w:r>
          </w:p>
        </w:tc>
        <w:tc>
          <w:tcPr>
            <w:tcW w:w="428" w:type="dxa"/>
            <w:vMerge/>
            <w:tcBorders>
              <w:top w:val="nil"/>
              <w:bottom w:val="nil"/>
            </w:tcBorders>
          </w:tcPr>
          <w:p w14:paraId="1847A6BA"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FD3ED6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9F41DA2" w14:textId="77777777" w:rsidR="00675D5B" w:rsidRDefault="00675D5B">
            <w:pPr>
              <w:pStyle w:val="TableParagraph"/>
              <w:spacing w:before="0" w:line="191" w:lineRule="exact"/>
              <w:ind w:left="102"/>
              <w:rPr>
                <w:rFonts w:ascii="Arial" w:hAnsi="Arial" w:cs="Arial"/>
                <w:sz w:val="20"/>
                <w:szCs w:val="20"/>
              </w:rPr>
            </w:pPr>
          </w:p>
          <w:p w14:paraId="5047A5B1" w14:textId="5BD588F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474F7EC8" w14:textId="77777777" w:rsidR="00675D5B" w:rsidRDefault="00675D5B">
            <w:pPr>
              <w:pStyle w:val="TableParagraph"/>
              <w:spacing w:before="0" w:line="191" w:lineRule="exact"/>
              <w:ind w:left="101"/>
              <w:rPr>
                <w:rFonts w:ascii="Arial" w:hAnsi="Arial" w:cs="Arial"/>
                <w:w w:val="101"/>
                <w:sz w:val="20"/>
                <w:szCs w:val="20"/>
              </w:rPr>
            </w:pPr>
          </w:p>
          <w:p w14:paraId="67AC5B41" w14:textId="1521A8A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61E42795" w14:textId="77777777" w:rsidTr="00675D5B">
        <w:trPr>
          <w:trHeight w:val="291"/>
        </w:trPr>
        <w:tc>
          <w:tcPr>
            <w:tcW w:w="712" w:type="dxa"/>
            <w:vMerge/>
            <w:tcBorders>
              <w:top w:val="nil"/>
              <w:right w:val="single" w:sz="4" w:space="0" w:color="000000"/>
            </w:tcBorders>
          </w:tcPr>
          <w:p w14:paraId="5905AD61"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420D52C6" w14:textId="77777777" w:rsidR="00675D5B" w:rsidRDefault="00675D5B">
            <w:pPr>
              <w:pStyle w:val="TableParagraph"/>
              <w:spacing w:before="0" w:line="191" w:lineRule="exact"/>
              <w:ind w:left="105"/>
              <w:rPr>
                <w:rFonts w:ascii="Arial" w:hAnsi="Arial" w:cs="Arial"/>
                <w:sz w:val="20"/>
                <w:szCs w:val="20"/>
              </w:rPr>
            </w:pPr>
          </w:p>
          <w:p w14:paraId="49D93CAD" w14:textId="09F61EE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27ECFAAA" w14:textId="77777777" w:rsidR="00675D5B" w:rsidRDefault="00675D5B">
            <w:pPr>
              <w:pStyle w:val="TableParagraph"/>
              <w:spacing w:before="0" w:line="191" w:lineRule="exact"/>
              <w:ind w:left="104"/>
              <w:rPr>
                <w:rFonts w:ascii="Arial" w:hAnsi="Arial" w:cs="Arial"/>
                <w:sz w:val="20"/>
                <w:szCs w:val="20"/>
              </w:rPr>
            </w:pPr>
          </w:p>
          <w:p w14:paraId="2DF99BE7" w14:textId="142D4641"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6600</w:t>
            </w:r>
          </w:p>
        </w:tc>
        <w:tc>
          <w:tcPr>
            <w:tcW w:w="428" w:type="dxa"/>
            <w:vMerge/>
            <w:tcBorders>
              <w:top w:val="nil"/>
              <w:bottom w:val="nil"/>
            </w:tcBorders>
          </w:tcPr>
          <w:p w14:paraId="5BDECBB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D39899E"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71E7139" w14:textId="77777777" w:rsidR="00675D5B" w:rsidRDefault="00675D5B">
            <w:pPr>
              <w:pStyle w:val="TableParagraph"/>
              <w:spacing w:before="0" w:line="191" w:lineRule="exact"/>
              <w:ind w:left="102"/>
              <w:rPr>
                <w:rFonts w:ascii="Arial" w:hAnsi="Arial" w:cs="Arial"/>
                <w:sz w:val="20"/>
                <w:szCs w:val="20"/>
              </w:rPr>
            </w:pPr>
          </w:p>
          <w:p w14:paraId="736121FA" w14:textId="4FBFAB60"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77DA612D" w14:textId="77777777" w:rsidR="00675D5B" w:rsidRDefault="00675D5B">
            <w:pPr>
              <w:pStyle w:val="TableParagraph"/>
              <w:spacing w:before="0" w:line="191" w:lineRule="exact"/>
              <w:ind w:left="101"/>
              <w:rPr>
                <w:rFonts w:ascii="Arial" w:hAnsi="Arial" w:cs="Arial"/>
                <w:sz w:val="20"/>
                <w:szCs w:val="20"/>
              </w:rPr>
            </w:pPr>
          </w:p>
          <w:p w14:paraId="70615AC5" w14:textId="35EA4809"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3300</w:t>
            </w:r>
          </w:p>
        </w:tc>
      </w:tr>
      <w:tr w:rsidR="008502BA" w:rsidRPr="006A79C9" w14:paraId="08D097A8" w14:textId="77777777" w:rsidTr="00675D5B">
        <w:trPr>
          <w:trHeight w:val="292"/>
        </w:trPr>
        <w:tc>
          <w:tcPr>
            <w:tcW w:w="712" w:type="dxa"/>
            <w:vMerge/>
            <w:tcBorders>
              <w:top w:val="nil"/>
              <w:right w:val="single" w:sz="4" w:space="0" w:color="000000"/>
            </w:tcBorders>
          </w:tcPr>
          <w:p w14:paraId="08CF6E4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9E4E8B1" w14:textId="77777777" w:rsidR="00675D5B" w:rsidRDefault="00675D5B">
            <w:pPr>
              <w:pStyle w:val="TableParagraph"/>
              <w:spacing w:before="0" w:line="191" w:lineRule="exact"/>
              <w:ind w:left="105"/>
              <w:rPr>
                <w:rFonts w:ascii="Arial" w:hAnsi="Arial" w:cs="Arial"/>
                <w:sz w:val="20"/>
                <w:szCs w:val="20"/>
              </w:rPr>
            </w:pPr>
          </w:p>
          <w:p w14:paraId="18C54F0A" w14:textId="4959176F"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240E4945" w14:textId="77777777" w:rsidR="00675D5B" w:rsidRDefault="00675D5B">
            <w:pPr>
              <w:pStyle w:val="TableParagraph"/>
              <w:spacing w:before="0" w:line="191" w:lineRule="exact"/>
              <w:ind w:left="104"/>
              <w:rPr>
                <w:rFonts w:ascii="Arial" w:hAnsi="Arial" w:cs="Arial"/>
                <w:sz w:val="20"/>
                <w:szCs w:val="20"/>
              </w:rPr>
            </w:pPr>
          </w:p>
          <w:p w14:paraId="6475F88A" w14:textId="5DBFD9AA"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243</w:t>
            </w:r>
          </w:p>
        </w:tc>
        <w:tc>
          <w:tcPr>
            <w:tcW w:w="428" w:type="dxa"/>
            <w:vMerge/>
            <w:tcBorders>
              <w:top w:val="nil"/>
              <w:bottom w:val="nil"/>
            </w:tcBorders>
          </w:tcPr>
          <w:p w14:paraId="1CCCB20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3D6A5F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CEB8356" w14:textId="77777777" w:rsidR="00675D5B" w:rsidRDefault="00675D5B">
            <w:pPr>
              <w:pStyle w:val="TableParagraph"/>
              <w:spacing w:before="0" w:line="191" w:lineRule="exact"/>
              <w:ind w:left="102"/>
              <w:rPr>
                <w:rFonts w:ascii="Arial" w:hAnsi="Arial" w:cs="Arial"/>
                <w:sz w:val="20"/>
                <w:szCs w:val="20"/>
              </w:rPr>
            </w:pPr>
          </w:p>
          <w:p w14:paraId="0CA9AC08" w14:textId="37DB237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0FB54315" w14:textId="77777777" w:rsidR="00675D5B" w:rsidRDefault="00675D5B">
            <w:pPr>
              <w:pStyle w:val="TableParagraph"/>
              <w:spacing w:before="0" w:line="191" w:lineRule="exact"/>
              <w:ind w:left="101"/>
              <w:rPr>
                <w:rFonts w:ascii="Arial" w:hAnsi="Arial" w:cs="Arial"/>
                <w:sz w:val="20"/>
                <w:szCs w:val="20"/>
              </w:rPr>
            </w:pPr>
          </w:p>
          <w:p w14:paraId="6439647A" w14:textId="0FCEE85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169</w:t>
            </w:r>
          </w:p>
        </w:tc>
      </w:tr>
      <w:tr w:rsidR="008502BA" w:rsidRPr="006A79C9" w14:paraId="672CF622" w14:textId="77777777" w:rsidTr="00675D5B">
        <w:trPr>
          <w:trHeight w:val="291"/>
        </w:trPr>
        <w:tc>
          <w:tcPr>
            <w:tcW w:w="712" w:type="dxa"/>
            <w:vMerge/>
            <w:tcBorders>
              <w:top w:val="nil"/>
              <w:right w:val="single" w:sz="4" w:space="0" w:color="000000"/>
            </w:tcBorders>
          </w:tcPr>
          <w:p w14:paraId="4556BAC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43C7CF7D" w14:textId="77777777" w:rsidR="00675D5B" w:rsidRDefault="00675D5B">
            <w:pPr>
              <w:pStyle w:val="TableParagraph"/>
              <w:spacing w:before="0" w:line="191" w:lineRule="exact"/>
              <w:ind w:left="105"/>
              <w:rPr>
                <w:rFonts w:ascii="Arial" w:hAnsi="Arial" w:cs="Arial"/>
                <w:sz w:val="20"/>
                <w:szCs w:val="20"/>
              </w:rPr>
            </w:pPr>
          </w:p>
          <w:p w14:paraId="2B477D31" w14:textId="5A3F26F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2FFEBA55" w14:textId="77777777" w:rsidR="00675D5B" w:rsidRDefault="00675D5B">
            <w:pPr>
              <w:pStyle w:val="TableParagraph"/>
              <w:spacing w:before="0" w:line="191" w:lineRule="exact"/>
              <w:ind w:left="104"/>
              <w:rPr>
                <w:rFonts w:ascii="Arial" w:hAnsi="Arial" w:cs="Arial"/>
                <w:sz w:val="20"/>
                <w:szCs w:val="20"/>
              </w:rPr>
            </w:pPr>
          </w:p>
          <w:p w14:paraId="709A9D09" w14:textId="531D8ED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993</w:t>
            </w:r>
          </w:p>
        </w:tc>
        <w:tc>
          <w:tcPr>
            <w:tcW w:w="428" w:type="dxa"/>
            <w:vMerge/>
            <w:tcBorders>
              <w:top w:val="nil"/>
              <w:bottom w:val="nil"/>
            </w:tcBorders>
          </w:tcPr>
          <w:p w14:paraId="7687531C"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08C484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7EA51DC" w14:textId="77777777" w:rsidR="00675D5B" w:rsidRDefault="00675D5B">
            <w:pPr>
              <w:pStyle w:val="TableParagraph"/>
              <w:spacing w:before="0" w:line="191" w:lineRule="exact"/>
              <w:ind w:left="102"/>
              <w:rPr>
                <w:rFonts w:ascii="Arial" w:hAnsi="Arial" w:cs="Arial"/>
                <w:sz w:val="20"/>
                <w:szCs w:val="20"/>
              </w:rPr>
            </w:pPr>
          </w:p>
          <w:p w14:paraId="60BE271B" w14:textId="221A598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4C7326D0" w14:textId="77777777" w:rsidR="00675D5B" w:rsidRDefault="00675D5B">
            <w:pPr>
              <w:pStyle w:val="TableParagraph"/>
              <w:spacing w:before="0" w:line="191" w:lineRule="exact"/>
              <w:ind w:left="101"/>
              <w:rPr>
                <w:rFonts w:ascii="Arial" w:hAnsi="Arial" w:cs="Arial"/>
                <w:sz w:val="20"/>
                <w:szCs w:val="20"/>
              </w:rPr>
            </w:pPr>
          </w:p>
          <w:p w14:paraId="79EF2A0C" w14:textId="23534462"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1485</w:t>
            </w:r>
          </w:p>
        </w:tc>
      </w:tr>
      <w:tr w:rsidR="008502BA" w:rsidRPr="006A79C9" w14:paraId="40EF281D" w14:textId="77777777" w:rsidTr="00675D5B">
        <w:trPr>
          <w:trHeight w:val="598"/>
        </w:trPr>
        <w:tc>
          <w:tcPr>
            <w:tcW w:w="712" w:type="dxa"/>
            <w:vMerge/>
            <w:tcBorders>
              <w:top w:val="nil"/>
              <w:right w:val="single" w:sz="4" w:space="0" w:color="000000"/>
            </w:tcBorders>
          </w:tcPr>
          <w:p w14:paraId="42EB6638"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5059288" w14:textId="77777777" w:rsidR="00675D5B" w:rsidRDefault="00675D5B">
            <w:pPr>
              <w:pStyle w:val="TableParagraph"/>
              <w:spacing w:before="0" w:line="191" w:lineRule="exact"/>
              <w:ind w:left="105"/>
              <w:rPr>
                <w:rFonts w:ascii="Arial" w:hAnsi="Arial" w:cs="Arial"/>
                <w:sz w:val="20"/>
                <w:szCs w:val="20"/>
              </w:rPr>
            </w:pPr>
          </w:p>
          <w:p w14:paraId="5BBD5373" w14:textId="636FD9DB"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p>
          <w:p w14:paraId="09374C35" w14:textId="77777777" w:rsidR="008502BA" w:rsidRPr="006A79C9" w:rsidRDefault="00F84358">
            <w:pPr>
              <w:pStyle w:val="TableParagraph"/>
              <w:spacing w:before="103" w:line="240" w:lineRule="auto"/>
              <w:ind w:left="105"/>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2F9BC480" w14:textId="77777777" w:rsidR="00675D5B" w:rsidRDefault="00675D5B">
            <w:pPr>
              <w:pStyle w:val="TableParagraph"/>
              <w:spacing w:before="0" w:line="191" w:lineRule="exact"/>
              <w:ind w:left="104"/>
              <w:rPr>
                <w:rFonts w:ascii="Arial" w:hAnsi="Arial" w:cs="Arial"/>
                <w:sz w:val="20"/>
                <w:szCs w:val="20"/>
              </w:rPr>
            </w:pPr>
          </w:p>
          <w:p w14:paraId="2973302C" w14:textId="51D33B6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BQWGH630/6-183</w:t>
            </w:r>
          </w:p>
        </w:tc>
        <w:tc>
          <w:tcPr>
            <w:tcW w:w="428" w:type="dxa"/>
            <w:vMerge/>
            <w:tcBorders>
              <w:top w:val="nil"/>
              <w:bottom w:val="nil"/>
            </w:tcBorders>
          </w:tcPr>
          <w:p w14:paraId="430BD430"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37D804D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506BD63" w14:textId="77777777" w:rsidR="00675D5B" w:rsidRDefault="00675D5B">
            <w:pPr>
              <w:pStyle w:val="TableParagraph"/>
              <w:spacing w:before="0" w:line="191" w:lineRule="exact"/>
              <w:ind w:left="102"/>
              <w:rPr>
                <w:rFonts w:ascii="Arial" w:hAnsi="Arial" w:cs="Arial"/>
                <w:sz w:val="20"/>
                <w:szCs w:val="20"/>
              </w:rPr>
            </w:pPr>
          </w:p>
          <w:p w14:paraId="753F5A70" w14:textId="688A19A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p>
          <w:p w14:paraId="1A7D77D2" w14:textId="77777777" w:rsidR="008502BA" w:rsidRPr="006A79C9" w:rsidRDefault="00F84358">
            <w:pPr>
              <w:pStyle w:val="TableParagraph"/>
              <w:spacing w:before="103" w:line="240" w:lineRule="auto"/>
              <w:ind w:left="102"/>
              <w:rPr>
                <w:rFonts w:ascii="Arial" w:hAnsi="Arial" w:cs="Arial"/>
                <w:sz w:val="20"/>
                <w:szCs w:val="20"/>
              </w:rPr>
            </w:pPr>
            <w:r w:rsidRPr="006A79C9">
              <w:rPr>
                <w:rFonts w:ascii="Arial" w:hAnsi="Arial" w:cs="Arial"/>
                <w:sz w:val="20"/>
                <w:szCs w:val="20"/>
              </w:rPr>
              <w:t>SIZE/TYPE</w:t>
            </w:r>
          </w:p>
        </w:tc>
        <w:tc>
          <w:tcPr>
            <w:tcW w:w="2267" w:type="dxa"/>
            <w:tcBorders>
              <w:top w:val="single" w:sz="4" w:space="0" w:color="000000"/>
              <w:left w:val="single" w:sz="4" w:space="0" w:color="000000"/>
              <w:bottom w:val="single" w:sz="4" w:space="0" w:color="000000"/>
            </w:tcBorders>
          </w:tcPr>
          <w:p w14:paraId="65EA4C9D" w14:textId="77777777" w:rsidR="00675D5B" w:rsidRDefault="00675D5B">
            <w:pPr>
              <w:pStyle w:val="TableParagraph"/>
              <w:spacing w:before="0" w:line="191" w:lineRule="exact"/>
              <w:ind w:left="101"/>
              <w:rPr>
                <w:rFonts w:ascii="Arial" w:hAnsi="Arial" w:cs="Arial"/>
                <w:sz w:val="20"/>
                <w:szCs w:val="20"/>
              </w:rPr>
            </w:pPr>
          </w:p>
          <w:p w14:paraId="5A6A73F3" w14:textId="78A4D0C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2LM3852-01</w:t>
            </w:r>
          </w:p>
        </w:tc>
      </w:tr>
      <w:tr w:rsidR="008502BA" w:rsidRPr="006A79C9" w14:paraId="05838E2F" w14:textId="77777777" w:rsidTr="00675D5B">
        <w:trPr>
          <w:trHeight w:val="604"/>
        </w:trPr>
        <w:tc>
          <w:tcPr>
            <w:tcW w:w="712" w:type="dxa"/>
            <w:vMerge/>
            <w:tcBorders>
              <w:top w:val="nil"/>
              <w:right w:val="single" w:sz="4" w:space="0" w:color="000000"/>
            </w:tcBorders>
          </w:tcPr>
          <w:p w14:paraId="31E2BD8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5446C344" w14:textId="77777777" w:rsidR="00675D5B" w:rsidRDefault="00675D5B">
            <w:pPr>
              <w:pStyle w:val="TableParagraph"/>
              <w:spacing w:before="0" w:line="191" w:lineRule="exact"/>
              <w:ind w:left="105"/>
              <w:rPr>
                <w:rFonts w:ascii="Arial" w:hAnsi="Arial" w:cs="Arial"/>
                <w:sz w:val="20"/>
                <w:szCs w:val="20"/>
              </w:rPr>
            </w:pPr>
          </w:p>
          <w:p w14:paraId="628D811D" w14:textId="05CE3EAA"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484B1796" w14:textId="77777777" w:rsidR="00675D5B" w:rsidRDefault="00675D5B">
            <w:pPr>
              <w:pStyle w:val="TableParagraph"/>
              <w:tabs>
                <w:tab w:val="left" w:pos="1558"/>
              </w:tabs>
              <w:spacing w:before="0" w:line="191" w:lineRule="exact"/>
              <w:ind w:left="104"/>
              <w:rPr>
                <w:rFonts w:ascii="Arial" w:hAnsi="Arial" w:cs="Arial"/>
                <w:sz w:val="20"/>
                <w:szCs w:val="20"/>
              </w:rPr>
            </w:pPr>
          </w:p>
          <w:p w14:paraId="699F21A8" w14:textId="39BDFACB" w:rsidR="008502BA" w:rsidRPr="006A79C9" w:rsidRDefault="00F84358">
            <w:pPr>
              <w:pStyle w:val="TableParagraph"/>
              <w:tabs>
                <w:tab w:val="left" w:pos="1558"/>
              </w:tabs>
              <w:spacing w:before="0" w:line="191" w:lineRule="exact"/>
              <w:ind w:left="104"/>
              <w:rPr>
                <w:rFonts w:ascii="Arial" w:hAnsi="Arial" w:cs="Arial"/>
                <w:sz w:val="20"/>
                <w:szCs w:val="20"/>
              </w:rPr>
            </w:pPr>
            <w:r w:rsidRPr="006A79C9">
              <w:rPr>
                <w:rFonts w:ascii="Arial" w:hAnsi="Arial" w:cs="Arial"/>
                <w:sz w:val="20"/>
                <w:szCs w:val="20"/>
              </w:rPr>
              <w:t>WHITE</w:t>
            </w:r>
            <w:r w:rsidRPr="006A79C9">
              <w:rPr>
                <w:rFonts w:ascii="Arial" w:hAnsi="Arial" w:cs="Arial"/>
                <w:sz w:val="20"/>
                <w:szCs w:val="20"/>
              </w:rPr>
              <w:tab/>
              <w:t>METAL</w:t>
            </w:r>
          </w:p>
          <w:p w14:paraId="18DB07FE" w14:textId="77777777" w:rsidR="008502BA" w:rsidRPr="006A79C9" w:rsidRDefault="00F84358">
            <w:pPr>
              <w:pStyle w:val="TableParagraph"/>
              <w:spacing w:before="108" w:line="240" w:lineRule="auto"/>
              <w:ind w:left="104"/>
              <w:rPr>
                <w:rFonts w:ascii="Arial" w:hAnsi="Arial" w:cs="Arial"/>
                <w:sz w:val="20"/>
                <w:szCs w:val="20"/>
              </w:rPr>
            </w:pPr>
            <w:r w:rsidRPr="006A79C9">
              <w:rPr>
                <w:rFonts w:ascii="Arial" w:hAnsi="Arial" w:cs="Arial"/>
                <w:sz w:val="20"/>
                <w:szCs w:val="20"/>
              </w:rPr>
              <w:t>BEARING</w:t>
            </w:r>
          </w:p>
        </w:tc>
        <w:tc>
          <w:tcPr>
            <w:tcW w:w="428" w:type="dxa"/>
            <w:vMerge/>
            <w:tcBorders>
              <w:top w:val="nil"/>
              <w:bottom w:val="nil"/>
            </w:tcBorders>
          </w:tcPr>
          <w:p w14:paraId="25CE6C9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B27F9F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473EC74" w14:textId="77777777" w:rsidR="00675D5B" w:rsidRDefault="00675D5B">
            <w:pPr>
              <w:pStyle w:val="TableParagraph"/>
              <w:spacing w:before="0" w:line="191" w:lineRule="exact"/>
              <w:ind w:left="102"/>
              <w:rPr>
                <w:rFonts w:ascii="Arial" w:hAnsi="Arial" w:cs="Arial"/>
                <w:sz w:val="20"/>
                <w:szCs w:val="20"/>
              </w:rPr>
            </w:pPr>
          </w:p>
          <w:p w14:paraId="47ACC21C" w14:textId="7AFCEF4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D8679D7" w14:textId="77777777" w:rsidR="00675D5B" w:rsidRDefault="00675D5B">
            <w:pPr>
              <w:pStyle w:val="TableParagraph"/>
              <w:spacing w:before="0" w:line="191" w:lineRule="exact"/>
              <w:ind w:left="101"/>
              <w:rPr>
                <w:rFonts w:ascii="Arial" w:hAnsi="Arial" w:cs="Arial"/>
                <w:sz w:val="20"/>
                <w:szCs w:val="20"/>
              </w:rPr>
            </w:pPr>
          </w:p>
          <w:p w14:paraId="499F7620" w14:textId="3E9C4EC4"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100MM</w:t>
            </w:r>
            <w:r w:rsidRPr="006A79C9">
              <w:rPr>
                <w:rFonts w:ascii="Arial" w:hAnsi="Arial" w:cs="Arial"/>
                <w:spacing w:val="1"/>
                <w:sz w:val="20"/>
                <w:szCs w:val="20"/>
              </w:rPr>
              <w:t xml:space="preserve"> </w:t>
            </w:r>
            <w:r w:rsidRPr="006A79C9">
              <w:rPr>
                <w:rFonts w:ascii="Arial" w:hAnsi="Arial" w:cs="Arial"/>
                <w:sz w:val="20"/>
                <w:szCs w:val="20"/>
              </w:rPr>
              <w:t>SLEEVE</w:t>
            </w:r>
          </w:p>
        </w:tc>
      </w:tr>
      <w:tr w:rsidR="008502BA" w:rsidRPr="006A79C9" w14:paraId="48CCF473" w14:textId="77777777" w:rsidTr="00675D5B">
        <w:trPr>
          <w:trHeight w:val="598"/>
        </w:trPr>
        <w:tc>
          <w:tcPr>
            <w:tcW w:w="712" w:type="dxa"/>
            <w:vMerge/>
            <w:tcBorders>
              <w:top w:val="nil"/>
              <w:right w:val="single" w:sz="4" w:space="0" w:color="000000"/>
            </w:tcBorders>
          </w:tcPr>
          <w:p w14:paraId="22F24B69"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01DCFA7" w14:textId="77777777" w:rsidR="00675D5B" w:rsidRDefault="00675D5B">
            <w:pPr>
              <w:pStyle w:val="TableParagraph"/>
              <w:spacing w:before="0" w:line="191" w:lineRule="exact"/>
              <w:ind w:left="105"/>
              <w:rPr>
                <w:rFonts w:ascii="Arial" w:hAnsi="Arial" w:cs="Arial"/>
                <w:sz w:val="20"/>
                <w:szCs w:val="20"/>
              </w:rPr>
            </w:pPr>
          </w:p>
          <w:p w14:paraId="4443C6AC" w14:textId="03D4A72B"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29DFEA29" w14:textId="77777777" w:rsidR="00675D5B" w:rsidRDefault="00675D5B">
            <w:pPr>
              <w:pStyle w:val="TableParagraph"/>
              <w:tabs>
                <w:tab w:val="left" w:pos="1558"/>
              </w:tabs>
              <w:spacing w:before="0" w:line="191" w:lineRule="exact"/>
              <w:ind w:left="104"/>
              <w:rPr>
                <w:rFonts w:ascii="Arial" w:hAnsi="Arial" w:cs="Arial"/>
                <w:sz w:val="20"/>
                <w:szCs w:val="20"/>
              </w:rPr>
            </w:pPr>
          </w:p>
          <w:p w14:paraId="772991EB" w14:textId="62B3E187" w:rsidR="008502BA" w:rsidRPr="006A79C9" w:rsidRDefault="00F84358">
            <w:pPr>
              <w:pStyle w:val="TableParagraph"/>
              <w:tabs>
                <w:tab w:val="left" w:pos="1558"/>
              </w:tabs>
              <w:spacing w:before="0" w:line="191" w:lineRule="exact"/>
              <w:ind w:left="104"/>
              <w:rPr>
                <w:rFonts w:ascii="Arial" w:hAnsi="Arial" w:cs="Arial"/>
                <w:sz w:val="20"/>
                <w:szCs w:val="20"/>
              </w:rPr>
            </w:pPr>
            <w:r w:rsidRPr="006A79C9">
              <w:rPr>
                <w:rFonts w:ascii="Arial" w:hAnsi="Arial" w:cs="Arial"/>
                <w:sz w:val="20"/>
                <w:szCs w:val="20"/>
              </w:rPr>
              <w:t>WHITE</w:t>
            </w:r>
            <w:r w:rsidRPr="006A79C9">
              <w:rPr>
                <w:rFonts w:ascii="Arial" w:hAnsi="Arial" w:cs="Arial"/>
                <w:sz w:val="20"/>
                <w:szCs w:val="20"/>
              </w:rPr>
              <w:tab/>
              <w:t>METAL</w:t>
            </w:r>
          </w:p>
          <w:p w14:paraId="10CFD19F" w14:textId="77777777" w:rsidR="008502BA" w:rsidRPr="006A79C9" w:rsidRDefault="00F84358">
            <w:pPr>
              <w:pStyle w:val="TableParagraph"/>
              <w:spacing w:before="103" w:line="240" w:lineRule="auto"/>
              <w:ind w:left="104"/>
              <w:rPr>
                <w:rFonts w:ascii="Arial" w:hAnsi="Arial" w:cs="Arial"/>
                <w:sz w:val="20"/>
                <w:szCs w:val="20"/>
              </w:rPr>
            </w:pPr>
            <w:r w:rsidRPr="006A79C9">
              <w:rPr>
                <w:rFonts w:ascii="Arial" w:hAnsi="Arial" w:cs="Arial"/>
                <w:sz w:val="20"/>
                <w:szCs w:val="20"/>
              </w:rPr>
              <w:t>BEARING</w:t>
            </w:r>
          </w:p>
        </w:tc>
        <w:tc>
          <w:tcPr>
            <w:tcW w:w="428" w:type="dxa"/>
            <w:vMerge/>
            <w:tcBorders>
              <w:top w:val="nil"/>
              <w:bottom w:val="nil"/>
            </w:tcBorders>
          </w:tcPr>
          <w:p w14:paraId="0FA96DF2"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1EBA4B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9D42DFE" w14:textId="77777777" w:rsidR="00675D5B" w:rsidRDefault="00675D5B">
            <w:pPr>
              <w:pStyle w:val="TableParagraph"/>
              <w:spacing w:before="0" w:line="191" w:lineRule="exact"/>
              <w:ind w:left="102"/>
              <w:rPr>
                <w:rFonts w:ascii="Arial" w:hAnsi="Arial" w:cs="Arial"/>
                <w:sz w:val="20"/>
                <w:szCs w:val="20"/>
              </w:rPr>
            </w:pPr>
          </w:p>
          <w:p w14:paraId="781A1AF3" w14:textId="7E42F59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D94E4C1" w14:textId="77777777" w:rsidR="00675D5B" w:rsidRDefault="00675D5B">
            <w:pPr>
              <w:pStyle w:val="TableParagraph"/>
              <w:spacing w:before="0" w:line="191" w:lineRule="exact"/>
              <w:ind w:left="101"/>
              <w:rPr>
                <w:rFonts w:ascii="Arial" w:hAnsi="Arial" w:cs="Arial"/>
                <w:sz w:val="20"/>
                <w:szCs w:val="20"/>
              </w:rPr>
            </w:pPr>
          </w:p>
          <w:p w14:paraId="1C88D7D6" w14:textId="0BF5539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100MM</w:t>
            </w:r>
            <w:r w:rsidRPr="006A79C9">
              <w:rPr>
                <w:rFonts w:ascii="Arial" w:hAnsi="Arial" w:cs="Arial"/>
                <w:spacing w:val="1"/>
                <w:sz w:val="20"/>
                <w:szCs w:val="20"/>
              </w:rPr>
              <w:t xml:space="preserve"> </w:t>
            </w:r>
            <w:r w:rsidRPr="006A79C9">
              <w:rPr>
                <w:rFonts w:ascii="Arial" w:hAnsi="Arial" w:cs="Arial"/>
                <w:sz w:val="20"/>
                <w:szCs w:val="20"/>
              </w:rPr>
              <w:t>SLEEVE</w:t>
            </w:r>
          </w:p>
        </w:tc>
      </w:tr>
      <w:tr w:rsidR="008502BA" w:rsidRPr="006A79C9" w14:paraId="508C7F55" w14:textId="77777777" w:rsidTr="00675D5B">
        <w:trPr>
          <w:trHeight w:val="291"/>
        </w:trPr>
        <w:tc>
          <w:tcPr>
            <w:tcW w:w="712" w:type="dxa"/>
            <w:vMerge/>
            <w:tcBorders>
              <w:top w:val="nil"/>
              <w:right w:val="single" w:sz="4" w:space="0" w:color="000000"/>
            </w:tcBorders>
          </w:tcPr>
          <w:p w14:paraId="79CAB318"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right w:val="single" w:sz="4" w:space="0" w:color="000000"/>
            </w:tcBorders>
          </w:tcPr>
          <w:p w14:paraId="5BDE5A0D" w14:textId="77777777" w:rsidR="00675D5B" w:rsidRDefault="00675D5B">
            <w:pPr>
              <w:pStyle w:val="TableParagraph"/>
              <w:spacing w:before="0" w:line="191" w:lineRule="exact"/>
              <w:ind w:left="105"/>
              <w:rPr>
                <w:rFonts w:ascii="Arial" w:hAnsi="Arial" w:cs="Arial"/>
                <w:sz w:val="20"/>
                <w:szCs w:val="20"/>
              </w:rPr>
            </w:pPr>
          </w:p>
          <w:p w14:paraId="70459F52" w14:textId="52066F0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1E2023B4" w14:textId="77777777" w:rsidR="00675D5B" w:rsidRDefault="00675D5B">
            <w:pPr>
              <w:pStyle w:val="TableParagraph"/>
              <w:spacing w:before="0" w:line="191" w:lineRule="exact"/>
              <w:ind w:left="104"/>
              <w:rPr>
                <w:rFonts w:ascii="Arial" w:hAnsi="Arial" w:cs="Arial"/>
                <w:sz w:val="20"/>
                <w:szCs w:val="20"/>
              </w:rPr>
            </w:pPr>
          </w:p>
          <w:p w14:paraId="39FDF384" w14:textId="46D96C64"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10</w:t>
            </w:r>
            <w:r w:rsidRPr="006A79C9">
              <w:rPr>
                <w:rFonts w:ascii="Arial" w:hAnsi="Arial" w:cs="Arial"/>
                <w:spacing w:val="1"/>
                <w:sz w:val="20"/>
                <w:szCs w:val="20"/>
              </w:rPr>
              <w:t xml:space="preserve"> </w:t>
            </w:r>
            <w:r w:rsidRPr="006A79C9">
              <w:rPr>
                <w:rFonts w:ascii="Arial" w:hAnsi="Arial" w:cs="Arial"/>
                <w:sz w:val="20"/>
                <w:szCs w:val="20"/>
              </w:rPr>
              <w:t>040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5E73E9F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FE4835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1C8FD183" w14:textId="7777777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546562CF" w14:textId="7777777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w:t>
            </w:r>
            <w:r w:rsidRPr="006A79C9">
              <w:rPr>
                <w:rFonts w:ascii="Arial" w:hAnsi="Arial" w:cs="Arial"/>
                <w:spacing w:val="3"/>
                <w:sz w:val="20"/>
                <w:szCs w:val="20"/>
              </w:rPr>
              <w:t xml:space="preserve"> </w:t>
            </w:r>
            <w:r w:rsidRPr="006A79C9">
              <w:rPr>
                <w:rFonts w:ascii="Arial" w:hAnsi="Arial" w:cs="Arial"/>
                <w:sz w:val="20"/>
                <w:szCs w:val="20"/>
              </w:rPr>
              <w:t>620</w:t>
            </w:r>
            <w:r w:rsidRPr="006A79C9">
              <w:rPr>
                <w:rFonts w:ascii="Arial" w:hAnsi="Arial" w:cs="Arial"/>
                <w:spacing w:val="-1"/>
                <w:sz w:val="20"/>
                <w:szCs w:val="20"/>
              </w:rPr>
              <w:t xml:space="preserve"> </w:t>
            </w:r>
            <w:r w:rsidRPr="006A79C9">
              <w:rPr>
                <w:rFonts w:ascii="Arial" w:hAnsi="Arial" w:cs="Arial"/>
                <w:sz w:val="20"/>
                <w:szCs w:val="20"/>
              </w:rPr>
              <w:t>KG</w:t>
            </w:r>
          </w:p>
        </w:tc>
      </w:tr>
    </w:tbl>
    <w:p w14:paraId="38FDBB71" w14:textId="77777777" w:rsidR="008502BA" w:rsidRPr="006A79C9" w:rsidRDefault="008502BA">
      <w:pPr>
        <w:pStyle w:val="BodyText"/>
        <w:rPr>
          <w:rFonts w:ascii="Arial" w:hAnsi="Arial" w:cs="Arial"/>
        </w:rPr>
      </w:pPr>
    </w:p>
    <w:p w14:paraId="790CB68A" w14:textId="77777777" w:rsidR="008502BA" w:rsidRPr="006A79C9" w:rsidRDefault="008502BA">
      <w:pPr>
        <w:pStyle w:val="BodyText"/>
        <w:rPr>
          <w:rFonts w:ascii="Arial" w:hAnsi="Arial" w:cs="Arial"/>
        </w:rPr>
      </w:pPr>
    </w:p>
    <w:p w14:paraId="77C3B9D3"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2"/>
        <w:gridCol w:w="1701"/>
        <w:gridCol w:w="2267"/>
        <w:gridCol w:w="428"/>
        <w:gridCol w:w="711"/>
        <w:gridCol w:w="1701"/>
        <w:gridCol w:w="2267"/>
      </w:tblGrid>
      <w:tr w:rsidR="008502BA" w:rsidRPr="006A79C9" w14:paraId="7C0CF4E3" w14:textId="77777777">
        <w:trPr>
          <w:trHeight w:val="411"/>
        </w:trPr>
        <w:tc>
          <w:tcPr>
            <w:tcW w:w="682" w:type="dxa"/>
            <w:tcBorders>
              <w:bottom w:val="single" w:sz="4" w:space="0" w:color="000000"/>
              <w:right w:val="single" w:sz="4" w:space="0" w:color="000000"/>
            </w:tcBorders>
          </w:tcPr>
          <w:p w14:paraId="2ABCD0DC" w14:textId="77777777" w:rsidR="008502BA" w:rsidRPr="006A79C9" w:rsidRDefault="00F84358">
            <w:pPr>
              <w:pStyle w:val="TableParagraph"/>
              <w:spacing w:before="0" w:line="200" w:lineRule="exact"/>
              <w:ind w:left="100"/>
              <w:rPr>
                <w:rFonts w:ascii="Arial" w:hAnsi="Arial" w:cs="Arial"/>
                <w:sz w:val="20"/>
                <w:szCs w:val="20"/>
              </w:rPr>
            </w:pPr>
            <w:r w:rsidRPr="006A79C9">
              <w:rPr>
                <w:rFonts w:ascii="Arial" w:hAnsi="Arial" w:cs="Arial"/>
                <w:sz w:val="20"/>
                <w:szCs w:val="20"/>
              </w:rPr>
              <w:t>ITEM</w:t>
            </w:r>
          </w:p>
          <w:p w14:paraId="28A54F7B" w14:textId="77777777" w:rsidR="008502BA" w:rsidRPr="006A79C9" w:rsidRDefault="00F84358">
            <w:pPr>
              <w:pStyle w:val="TableParagraph"/>
              <w:spacing w:before="2" w:line="189" w:lineRule="exact"/>
              <w:ind w:left="100"/>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30E21FC7" w14:textId="77777777" w:rsidR="00675D5B" w:rsidRDefault="00675D5B">
            <w:pPr>
              <w:pStyle w:val="TableParagraph"/>
              <w:spacing w:before="0" w:line="200" w:lineRule="exact"/>
              <w:ind w:left="105"/>
              <w:rPr>
                <w:rFonts w:ascii="Arial" w:hAnsi="Arial" w:cs="Arial"/>
                <w:sz w:val="20"/>
                <w:szCs w:val="20"/>
              </w:rPr>
            </w:pPr>
          </w:p>
          <w:p w14:paraId="68E6E711" w14:textId="3418A797" w:rsidR="008502BA" w:rsidRPr="006A79C9" w:rsidRDefault="00F84358">
            <w:pPr>
              <w:pStyle w:val="TableParagraph"/>
              <w:spacing w:before="0" w:line="200"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3F4BE245" w14:textId="77777777" w:rsidR="00675D5B" w:rsidRDefault="00675D5B">
            <w:pPr>
              <w:pStyle w:val="TableParagraph"/>
              <w:spacing w:before="0" w:line="200" w:lineRule="exact"/>
              <w:ind w:left="104"/>
              <w:rPr>
                <w:rFonts w:ascii="Arial" w:hAnsi="Arial" w:cs="Arial"/>
                <w:sz w:val="20"/>
                <w:szCs w:val="20"/>
              </w:rPr>
            </w:pPr>
          </w:p>
          <w:p w14:paraId="7D3B58A7" w14:textId="6DE9D98D" w:rsidR="008502BA" w:rsidRPr="006A79C9" w:rsidRDefault="00F84358">
            <w:pPr>
              <w:pStyle w:val="TableParagraph"/>
              <w:spacing w:before="0" w:line="200" w:lineRule="exact"/>
              <w:ind w:left="104"/>
              <w:rPr>
                <w:rFonts w:ascii="Arial" w:hAnsi="Arial" w:cs="Arial"/>
                <w:sz w:val="20"/>
                <w:szCs w:val="20"/>
              </w:rPr>
            </w:pPr>
            <w:r w:rsidRPr="006A79C9">
              <w:rPr>
                <w:rFonts w:ascii="Arial" w:hAnsi="Arial" w:cs="Arial"/>
                <w:sz w:val="20"/>
                <w:szCs w:val="20"/>
              </w:rPr>
              <w:t>T1</w:t>
            </w:r>
            <w:r w:rsidRPr="006A79C9">
              <w:rPr>
                <w:rFonts w:ascii="Arial" w:hAnsi="Arial" w:cs="Arial"/>
                <w:spacing w:val="4"/>
                <w:sz w:val="20"/>
                <w:szCs w:val="20"/>
              </w:rPr>
              <w:t xml:space="preserve"> </w:t>
            </w:r>
            <w:r w:rsidRPr="006A79C9">
              <w:rPr>
                <w:rFonts w:ascii="Arial" w:hAnsi="Arial" w:cs="Arial"/>
                <w:sz w:val="20"/>
                <w:szCs w:val="20"/>
              </w:rPr>
              <w:t>CONVEYOR</w:t>
            </w:r>
            <w:r w:rsidRPr="006A79C9">
              <w:rPr>
                <w:rFonts w:ascii="Arial" w:hAnsi="Arial" w:cs="Arial"/>
                <w:spacing w:val="-2"/>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68C50AEE"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6A414DDC" w14:textId="77777777" w:rsidR="008502BA" w:rsidRPr="006A79C9" w:rsidRDefault="00F84358">
            <w:pPr>
              <w:pStyle w:val="TableParagraph"/>
              <w:spacing w:before="0" w:line="200" w:lineRule="exact"/>
              <w:ind w:left="92"/>
              <w:rPr>
                <w:rFonts w:ascii="Arial" w:hAnsi="Arial" w:cs="Arial"/>
                <w:sz w:val="20"/>
                <w:szCs w:val="20"/>
              </w:rPr>
            </w:pPr>
            <w:r w:rsidRPr="006A79C9">
              <w:rPr>
                <w:rFonts w:ascii="Arial" w:hAnsi="Arial" w:cs="Arial"/>
                <w:sz w:val="20"/>
                <w:szCs w:val="20"/>
              </w:rPr>
              <w:t>ITEM</w:t>
            </w:r>
          </w:p>
          <w:p w14:paraId="6654E55C" w14:textId="77777777" w:rsidR="008502BA" w:rsidRPr="006A79C9" w:rsidRDefault="00F84358">
            <w:pPr>
              <w:pStyle w:val="TableParagraph"/>
              <w:spacing w:before="2" w:line="189" w:lineRule="exact"/>
              <w:ind w:left="92"/>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61EFDE99" w14:textId="77777777" w:rsidR="008502BA" w:rsidRPr="006A79C9" w:rsidRDefault="00F84358">
            <w:pPr>
              <w:pStyle w:val="TableParagraph"/>
              <w:spacing w:before="0" w:line="200"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5E9BE65A" w14:textId="77777777" w:rsidR="00675D5B" w:rsidRDefault="00675D5B" w:rsidP="00675D5B">
            <w:pPr>
              <w:pStyle w:val="TableParagraph"/>
              <w:spacing w:before="0" w:line="200" w:lineRule="exact"/>
              <w:ind w:left="101"/>
              <w:rPr>
                <w:rFonts w:ascii="Arial" w:hAnsi="Arial" w:cs="Arial"/>
                <w:sz w:val="20"/>
                <w:szCs w:val="20"/>
              </w:rPr>
            </w:pPr>
          </w:p>
          <w:p w14:paraId="69C9C163" w14:textId="0C7AD076" w:rsidR="008502BA" w:rsidRPr="006A79C9" w:rsidRDefault="00F84358" w:rsidP="00675D5B">
            <w:pPr>
              <w:pStyle w:val="TableParagraph"/>
              <w:spacing w:before="0" w:line="200" w:lineRule="exact"/>
              <w:ind w:left="101"/>
              <w:rPr>
                <w:rFonts w:ascii="Arial" w:hAnsi="Arial" w:cs="Arial"/>
                <w:sz w:val="20"/>
                <w:szCs w:val="20"/>
              </w:rPr>
            </w:pPr>
            <w:r w:rsidRPr="006A79C9">
              <w:rPr>
                <w:rFonts w:ascii="Arial" w:hAnsi="Arial" w:cs="Arial"/>
                <w:sz w:val="20"/>
                <w:szCs w:val="20"/>
              </w:rPr>
              <w:t>T8</w:t>
            </w:r>
            <w:r w:rsidRPr="006A79C9">
              <w:rPr>
                <w:rFonts w:ascii="Arial" w:hAnsi="Arial" w:cs="Arial"/>
                <w:spacing w:val="2"/>
                <w:sz w:val="20"/>
                <w:szCs w:val="20"/>
              </w:rPr>
              <w:t xml:space="preserve"> </w:t>
            </w:r>
            <w:r w:rsidRPr="006A79C9">
              <w:rPr>
                <w:rFonts w:ascii="Arial" w:hAnsi="Arial" w:cs="Arial"/>
                <w:sz w:val="20"/>
                <w:szCs w:val="20"/>
              </w:rPr>
              <w:t>INCLINE</w:t>
            </w:r>
            <w:r w:rsidRPr="006A79C9">
              <w:rPr>
                <w:rFonts w:ascii="Arial" w:hAnsi="Arial" w:cs="Arial"/>
                <w:spacing w:val="3"/>
                <w:sz w:val="20"/>
                <w:szCs w:val="20"/>
              </w:rPr>
              <w:t xml:space="preserve"> </w:t>
            </w:r>
            <w:r w:rsidRPr="006A79C9">
              <w:rPr>
                <w:rFonts w:ascii="Arial" w:hAnsi="Arial" w:cs="Arial"/>
                <w:sz w:val="20"/>
                <w:szCs w:val="20"/>
              </w:rPr>
              <w:t>CONVEYOR</w:t>
            </w:r>
            <w:r w:rsidR="00675D5B">
              <w:rPr>
                <w:rFonts w:ascii="Arial" w:hAnsi="Arial" w:cs="Arial"/>
                <w:sz w:val="20"/>
                <w:szCs w:val="20"/>
              </w:rPr>
              <w:t xml:space="preserve"> </w:t>
            </w:r>
            <w:r w:rsidRPr="006A79C9">
              <w:rPr>
                <w:rFonts w:ascii="Arial" w:hAnsi="Arial" w:cs="Arial"/>
                <w:sz w:val="20"/>
                <w:szCs w:val="20"/>
              </w:rPr>
              <w:t>MOTOR</w:t>
            </w:r>
          </w:p>
        </w:tc>
      </w:tr>
      <w:tr w:rsidR="008502BA" w:rsidRPr="006A79C9" w14:paraId="49BF3FEB" w14:textId="77777777">
        <w:trPr>
          <w:trHeight w:val="301"/>
        </w:trPr>
        <w:tc>
          <w:tcPr>
            <w:tcW w:w="682" w:type="dxa"/>
            <w:vMerge w:val="restart"/>
            <w:tcBorders>
              <w:top w:val="single" w:sz="4" w:space="0" w:color="000000"/>
              <w:right w:val="single" w:sz="4" w:space="0" w:color="000000"/>
            </w:tcBorders>
          </w:tcPr>
          <w:p w14:paraId="181BA752" w14:textId="77777777" w:rsidR="008502BA" w:rsidRPr="006A79C9" w:rsidRDefault="00F84358">
            <w:pPr>
              <w:pStyle w:val="TableParagraph"/>
              <w:spacing w:before="0" w:line="201" w:lineRule="exact"/>
              <w:ind w:left="364"/>
              <w:rPr>
                <w:rFonts w:ascii="Arial" w:hAnsi="Arial" w:cs="Arial"/>
                <w:sz w:val="20"/>
                <w:szCs w:val="20"/>
              </w:rPr>
            </w:pPr>
            <w:r w:rsidRPr="006A79C9">
              <w:rPr>
                <w:rFonts w:ascii="Arial" w:hAnsi="Arial" w:cs="Arial"/>
                <w:sz w:val="20"/>
                <w:szCs w:val="20"/>
              </w:rPr>
              <w:t>19</w:t>
            </w:r>
          </w:p>
        </w:tc>
        <w:tc>
          <w:tcPr>
            <w:tcW w:w="1701" w:type="dxa"/>
            <w:tcBorders>
              <w:top w:val="single" w:sz="4" w:space="0" w:color="000000"/>
              <w:left w:val="single" w:sz="4" w:space="0" w:color="000000"/>
              <w:bottom w:val="single" w:sz="4" w:space="0" w:color="000000"/>
              <w:right w:val="single" w:sz="4" w:space="0" w:color="000000"/>
            </w:tcBorders>
          </w:tcPr>
          <w:p w14:paraId="77EEBC31"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1CB6A7FA"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GEC</w:t>
            </w:r>
          </w:p>
        </w:tc>
        <w:tc>
          <w:tcPr>
            <w:tcW w:w="428" w:type="dxa"/>
            <w:vMerge/>
            <w:tcBorders>
              <w:top w:val="nil"/>
              <w:bottom w:val="nil"/>
            </w:tcBorders>
          </w:tcPr>
          <w:p w14:paraId="2656E52F"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6EA2FADD" w14:textId="77777777" w:rsidR="008502BA" w:rsidRPr="006A79C9" w:rsidRDefault="00F84358">
            <w:pPr>
              <w:pStyle w:val="TableParagraph"/>
              <w:spacing w:before="0" w:line="201" w:lineRule="exact"/>
              <w:ind w:left="385"/>
              <w:rPr>
                <w:rFonts w:ascii="Arial" w:hAnsi="Arial" w:cs="Arial"/>
                <w:sz w:val="20"/>
                <w:szCs w:val="20"/>
              </w:rPr>
            </w:pPr>
            <w:r w:rsidRPr="006A79C9">
              <w:rPr>
                <w:rFonts w:ascii="Arial" w:hAnsi="Arial" w:cs="Arial"/>
                <w:sz w:val="20"/>
                <w:szCs w:val="20"/>
              </w:rPr>
              <w:t>20</w:t>
            </w:r>
          </w:p>
        </w:tc>
        <w:tc>
          <w:tcPr>
            <w:tcW w:w="1701" w:type="dxa"/>
            <w:tcBorders>
              <w:top w:val="single" w:sz="4" w:space="0" w:color="000000"/>
              <w:left w:val="single" w:sz="4" w:space="0" w:color="000000"/>
              <w:bottom w:val="single" w:sz="4" w:space="0" w:color="000000"/>
              <w:right w:val="single" w:sz="4" w:space="0" w:color="000000"/>
            </w:tcBorders>
          </w:tcPr>
          <w:p w14:paraId="7D7ED25D"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05593126"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r>
      <w:tr w:rsidR="008502BA" w:rsidRPr="006A79C9" w14:paraId="26CC62C8" w14:textId="77777777">
        <w:trPr>
          <w:trHeight w:val="291"/>
        </w:trPr>
        <w:tc>
          <w:tcPr>
            <w:tcW w:w="682" w:type="dxa"/>
            <w:vMerge/>
            <w:tcBorders>
              <w:top w:val="nil"/>
              <w:right w:val="single" w:sz="4" w:space="0" w:color="000000"/>
            </w:tcBorders>
          </w:tcPr>
          <w:p w14:paraId="4903EE4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934AAD5" w14:textId="77777777" w:rsidR="00675D5B" w:rsidRDefault="00675D5B">
            <w:pPr>
              <w:pStyle w:val="TableParagraph"/>
              <w:spacing w:before="0" w:line="191" w:lineRule="exact"/>
              <w:ind w:left="105"/>
              <w:rPr>
                <w:rFonts w:ascii="Arial" w:hAnsi="Arial" w:cs="Arial"/>
                <w:sz w:val="20"/>
                <w:szCs w:val="20"/>
              </w:rPr>
            </w:pPr>
          </w:p>
          <w:p w14:paraId="36D97782" w14:textId="0861C0F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39C2FC9C" w14:textId="77777777" w:rsidR="00675D5B" w:rsidRDefault="00675D5B">
            <w:pPr>
              <w:pStyle w:val="TableParagraph"/>
              <w:spacing w:before="0" w:line="191" w:lineRule="exact"/>
              <w:ind w:left="104"/>
              <w:rPr>
                <w:rFonts w:ascii="Arial" w:hAnsi="Arial" w:cs="Arial"/>
                <w:sz w:val="20"/>
                <w:szCs w:val="20"/>
              </w:rPr>
            </w:pPr>
          </w:p>
          <w:p w14:paraId="4FCA7BE9" w14:textId="5D344835"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820</w:t>
            </w:r>
          </w:p>
        </w:tc>
        <w:tc>
          <w:tcPr>
            <w:tcW w:w="428" w:type="dxa"/>
            <w:vMerge/>
            <w:tcBorders>
              <w:top w:val="nil"/>
              <w:bottom w:val="nil"/>
            </w:tcBorders>
          </w:tcPr>
          <w:p w14:paraId="260070A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9EDF2A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D69D76" w14:textId="77777777" w:rsidR="00675D5B" w:rsidRDefault="00675D5B">
            <w:pPr>
              <w:pStyle w:val="TableParagraph"/>
              <w:spacing w:before="0" w:line="191" w:lineRule="exact"/>
              <w:ind w:left="102"/>
              <w:rPr>
                <w:rFonts w:ascii="Arial" w:hAnsi="Arial" w:cs="Arial"/>
                <w:sz w:val="20"/>
                <w:szCs w:val="20"/>
              </w:rPr>
            </w:pPr>
          </w:p>
          <w:p w14:paraId="38820D64" w14:textId="1DE1005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2E9FF581" w14:textId="77777777" w:rsidR="00675D5B" w:rsidRDefault="00675D5B">
            <w:pPr>
              <w:pStyle w:val="TableParagraph"/>
              <w:spacing w:before="0" w:line="191" w:lineRule="exact"/>
              <w:ind w:left="101"/>
              <w:rPr>
                <w:rFonts w:ascii="Arial" w:hAnsi="Arial" w:cs="Arial"/>
                <w:sz w:val="20"/>
                <w:szCs w:val="20"/>
              </w:rPr>
            </w:pPr>
          </w:p>
          <w:p w14:paraId="70487564" w14:textId="536396E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260</w:t>
            </w:r>
          </w:p>
        </w:tc>
      </w:tr>
      <w:tr w:rsidR="008502BA" w:rsidRPr="006A79C9" w14:paraId="176B5AFB" w14:textId="77777777">
        <w:trPr>
          <w:trHeight w:val="291"/>
        </w:trPr>
        <w:tc>
          <w:tcPr>
            <w:tcW w:w="682" w:type="dxa"/>
            <w:vMerge/>
            <w:tcBorders>
              <w:top w:val="nil"/>
              <w:right w:val="single" w:sz="4" w:space="0" w:color="000000"/>
            </w:tcBorders>
          </w:tcPr>
          <w:p w14:paraId="09F66A67"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164528" w14:textId="77777777" w:rsidR="00675D5B" w:rsidRDefault="00675D5B">
            <w:pPr>
              <w:pStyle w:val="TableParagraph"/>
              <w:spacing w:before="0" w:line="191" w:lineRule="exact"/>
              <w:ind w:left="105"/>
              <w:rPr>
                <w:rFonts w:ascii="Arial" w:hAnsi="Arial" w:cs="Arial"/>
                <w:sz w:val="20"/>
                <w:szCs w:val="20"/>
              </w:rPr>
            </w:pPr>
          </w:p>
          <w:p w14:paraId="4D5C996E" w14:textId="648A84D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0239935" w14:textId="77777777" w:rsidR="00675D5B" w:rsidRDefault="00675D5B">
            <w:pPr>
              <w:pStyle w:val="TableParagraph"/>
              <w:spacing w:before="0" w:line="191" w:lineRule="exact"/>
              <w:ind w:left="104"/>
              <w:rPr>
                <w:rFonts w:ascii="Arial" w:hAnsi="Arial" w:cs="Arial"/>
                <w:w w:val="101"/>
                <w:sz w:val="20"/>
                <w:szCs w:val="20"/>
              </w:rPr>
            </w:pPr>
          </w:p>
          <w:p w14:paraId="7476EAA6" w14:textId="3E67D357"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1114CC6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5F26D0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8B51A20" w14:textId="77777777" w:rsidR="00675D5B" w:rsidRDefault="00675D5B">
            <w:pPr>
              <w:pStyle w:val="TableParagraph"/>
              <w:spacing w:before="0" w:line="191" w:lineRule="exact"/>
              <w:ind w:left="102"/>
              <w:rPr>
                <w:rFonts w:ascii="Arial" w:hAnsi="Arial" w:cs="Arial"/>
                <w:sz w:val="20"/>
                <w:szCs w:val="20"/>
              </w:rPr>
            </w:pPr>
          </w:p>
          <w:p w14:paraId="204E5933" w14:textId="499A1F7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120CE1E" w14:textId="77777777" w:rsidR="00675D5B" w:rsidRDefault="00675D5B">
            <w:pPr>
              <w:pStyle w:val="TableParagraph"/>
              <w:spacing w:before="0" w:line="191" w:lineRule="exact"/>
              <w:ind w:left="101"/>
              <w:rPr>
                <w:rFonts w:ascii="Arial" w:hAnsi="Arial" w:cs="Arial"/>
                <w:w w:val="101"/>
                <w:sz w:val="20"/>
                <w:szCs w:val="20"/>
              </w:rPr>
            </w:pPr>
          </w:p>
          <w:p w14:paraId="78C0CC52" w14:textId="16B822EE"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009A44F7" w14:textId="77777777">
        <w:trPr>
          <w:trHeight w:val="287"/>
        </w:trPr>
        <w:tc>
          <w:tcPr>
            <w:tcW w:w="682" w:type="dxa"/>
            <w:vMerge/>
            <w:tcBorders>
              <w:top w:val="nil"/>
              <w:right w:val="single" w:sz="4" w:space="0" w:color="000000"/>
            </w:tcBorders>
          </w:tcPr>
          <w:p w14:paraId="0C8E05F6"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02FE6D8" w14:textId="77777777" w:rsidR="00675D5B" w:rsidRDefault="00675D5B">
            <w:pPr>
              <w:pStyle w:val="TableParagraph"/>
              <w:spacing w:before="0" w:line="191" w:lineRule="exact"/>
              <w:ind w:left="105"/>
              <w:rPr>
                <w:rFonts w:ascii="Arial" w:hAnsi="Arial" w:cs="Arial"/>
                <w:sz w:val="20"/>
                <w:szCs w:val="20"/>
              </w:rPr>
            </w:pPr>
          </w:p>
          <w:p w14:paraId="3F875960" w14:textId="60B94F9B"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0B11EF77" w14:textId="77777777" w:rsidR="00675D5B" w:rsidRDefault="00675D5B">
            <w:pPr>
              <w:pStyle w:val="TableParagraph"/>
              <w:spacing w:before="0" w:line="191" w:lineRule="exact"/>
              <w:ind w:left="104"/>
              <w:rPr>
                <w:rFonts w:ascii="Arial" w:hAnsi="Arial" w:cs="Arial"/>
                <w:sz w:val="20"/>
                <w:szCs w:val="20"/>
              </w:rPr>
            </w:pPr>
          </w:p>
          <w:p w14:paraId="467C9BC1" w14:textId="08B7B7C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357019D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89B7DE8"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6050EDD" w14:textId="77777777" w:rsidR="00675D5B" w:rsidRDefault="00675D5B">
            <w:pPr>
              <w:pStyle w:val="TableParagraph"/>
              <w:spacing w:before="0" w:line="191" w:lineRule="exact"/>
              <w:ind w:left="102"/>
              <w:rPr>
                <w:rFonts w:ascii="Arial" w:hAnsi="Arial" w:cs="Arial"/>
                <w:sz w:val="20"/>
                <w:szCs w:val="20"/>
              </w:rPr>
            </w:pPr>
          </w:p>
          <w:p w14:paraId="703A0758" w14:textId="06910F4F"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7DCB97F2" w14:textId="77777777" w:rsidR="00675D5B" w:rsidRDefault="00675D5B">
            <w:pPr>
              <w:pStyle w:val="TableParagraph"/>
              <w:spacing w:before="0" w:line="191" w:lineRule="exact"/>
              <w:ind w:left="101"/>
              <w:rPr>
                <w:rFonts w:ascii="Arial" w:hAnsi="Arial" w:cs="Arial"/>
                <w:sz w:val="20"/>
                <w:szCs w:val="20"/>
              </w:rPr>
            </w:pPr>
          </w:p>
          <w:p w14:paraId="7D38A18B" w14:textId="52901D94"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3300</w:t>
            </w:r>
          </w:p>
        </w:tc>
      </w:tr>
      <w:tr w:rsidR="008502BA" w:rsidRPr="006A79C9" w14:paraId="7ABF3DF9" w14:textId="77777777">
        <w:trPr>
          <w:trHeight w:val="291"/>
        </w:trPr>
        <w:tc>
          <w:tcPr>
            <w:tcW w:w="682" w:type="dxa"/>
            <w:vMerge/>
            <w:tcBorders>
              <w:top w:val="nil"/>
              <w:right w:val="single" w:sz="4" w:space="0" w:color="000000"/>
            </w:tcBorders>
          </w:tcPr>
          <w:p w14:paraId="395467C3"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BFA0BCF" w14:textId="77777777" w:rsidR="00675D5B" w:rsidRDefault="00675D5B">
            <w:pPr>
              <w:pStyle w:val="TableParagraph"/>
              <w:spacing w:before="0" w:line="191" w:lineRule="exact"/>
              <w:ind w:left="105"/>
              <w:rPr>
                <w:rFonts w:ascii="Arial" w:hAnsi="Arial" w:cs="Arial"/>
                <w:sz w:val="20"/>
                <w:szCs w:val="20"/>
              </w:rPr>
            </w:pPr>
          </w:p>
          <w:p w14:paraId="761D67DF" w14:textId="4A1C551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6053DC4A" w14:textId="77777777" w:rsidR="00675D5B" w:rsidRDefault="00675D5B">
            <w:pPr>
              <w:pStyle w:val="TableParagraph"/>
              <w:spacing w:before="0" w:line="191" w:lineRule="exact"/>
              <w:ind w:left="104"/>
              <w:rPr>
                <w:rFonts w:ascii="Arial" w:hAnsi="Arial" w:cs="Arial"/>
                <w:sz w:val="20"/>
                <w:szCs w:val="20"/>
              </w:rPr>
            </w:pPr>
          </w:p>
          <w:p w14:paraId="6126DEFB" w14:textId="02A3C89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172</w:t>
            </w:r>
          </w:p>
        </w:tc>
        <w:tc>
          <w:tcPr>
            <w:tcW w:w="428" w:type="dxa"/>
            <w:vMerge/>
            <w:tcBorders>
              <w:top w:val="nil"/>
              <w:bottom w:val="nil"/>
            </w:tcBorders>
          </w:tcPr>
          <w:p w14:paraId="2B451E86"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5B0BE4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D262C67" w14:textId="77777777" w:rsidR="00675D5B" w:rsidRDefault="00675D5B">
            <w:pPr>
              <w:pStyle w:val="TableParagraph"/>
              <w:spacing w:before="0" w:line="191" w:lineRule="exact"/>
              <w:ind w:left="102"/>
              <w:rPr>
                <w:rFonts w:ascii="Arial" w:hAnsi="Arial" w:cs="Arial"/>
                <w:sz w:val="20"/>
                <w:szCs w:val="20"/>
              </w:rPr>
            </w:pPr>
          </w:p>
          <w:p w14:paraId="38800A66" w14:textId="0B17DA8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1CAAA686" w14:textId="77777777" w:rsidR="00675D5B" w:rsidRDefault="00675D5B">
            <w:pPr>
              <w:pStyle w:val="TableParagraph"/>
              <w:spacing w:before="0" w:line="191" w:lineRule="exact"/>
              <w:ind w:left="101"/>
              <w:rPr>
                <w:rFonts w:ascii="Arial" w:hAnsi="Arial" w:cs="Arial"/>
                <w:sz w:val="20"/>
                <w:szCs w:val="20"/>
              </w:rPr>
            </w:pPr>
          </w:p>
          <w:p w14:paraId="231BC0C6" w14:textId="2C82455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56</w:t>
            </w:r>
          </w:p>
        </w:tc>
      </w:tr>
      <w:tr w:rsidR="008502BA" w:rsidRPr="006A79C9" w14:paraId="301D02A8" w14:textId="77777777">
        <w:trPr>
          <w:trHeight w:val="291"/>
        </w:trPr>
        <w:tc>
          <w:tcPr>
            <w:tcW w:w="682" w:type="dxa"/>
            <w:vMerge/>
            <w:tcBorders>
              <w:top w:val="nil"/>
              <w:right w:val="single" w:sz="4" w:space="0" w:color="000000"/>
            </w:tcBorders>
          </w:tcPr>
          <w:p w14:paraId="15B975B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71E1973" w14:textId="77777777" w:rsidR="00675D5B" w:rsidRDefault="00675D5B">
            <w:pPr>
              <w:pStyle w:val="TableParagraph"/>
              <w:spacing w:before="0" w:line="191" w:lineRule="exact"/>
              <w:ind w:left="105"/>
              <w:rPr>
                <w:rFonts w:ascii="Arial" w:hAnsi="Arial" w:cs="Arial"/>
                <w:sz w:val="20"/>
                <w:szCs w:val="20"/>
              </w:rPr>
            </w:pPr>
          </w:p>
          <w:p w14:paraId="06E4C113" w14:textId="087477A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33D4DECF" w14:textId="77777777" w:rsidR="00675D5B" w:rsidRDefault="00675D5B">
            <w:pPr>
              <w:pStyle w:val="TableParagraph"/>
              <w:spacing w:before="0" w:line="191" w:lineRule="exact"/>
              <w:ind w:left="104"/>
              <w:rPr>
                <w:rFonts w:ascii="Arial" w:hAnsi="Arial" w:cs="Arial"/>
                <w:sz w:val="20"/>
                <w:szCs w:val="20"/>
              </w:rPr>
            </w:pPr>
          </w:p>
          <w:p w14:paraId="10CFAB1B" w14:textId="0C36F800"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1481</w:t>
            </w:r>
          </w:p>
        </w:tc>
        <w:tc>
          <w:tcPr>
            <w:tcW w:w="428" w:type="dxa"/>
            <w:vMerge/>
            <w:tcBorders>
              <w:top w:val="nil"/>
              <w:bottom w:val="nil"/>
            </w:tcBorders>
          </w:tcPr>
          <w:p w14:paraId="09E3DCF0"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59FAA86"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14CE03" w14:textId="77777777" w:rsidR="00675D5B" w:rsidRDefault="00675D5B">
            <w:pPr>
              <w:pStyle w:val="TableParagraph"/>
              <w:spacing w:before="0" w:line="191" w:lineRule="exact"/>
              <w:ind w:left="102"/>
              <w:rPr>
                <w:rFonts w:ascii="Arial" w:hAnsi="Arial" w:cs="Arial"/>
                <w:sz w:val="20"/>
                <w:szCs w:val="20"/>
              </w:rPr>
            </w:pPr>
          </w:p>
          <w:p w14:paraId="595D8728" w14:textId="606D3EF3"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2B867618" w14:textId="77777777" w:rsidR="00675D5B" w:rsidRDefault="00675D5B">
            <w:pPr>
              <w:pStyle w:val="TableParagraph"/>
              <w:spacing w:before="0" w:line="191" w:lineRule="exact"/>
              <w:ind w:left="101"/>
              <w:rPr>
                <w:rFonts w:ascii="Arial" w:hAnsi="Arial" w:cs="Arial"/>
                <w:sz w:val="20"/>
                <w:szCs w:val="20"/>
              </w:rPr>
            </w:pPr>
          </w:p>
          <w:p w14:paraId="7416F760" w14:textId="59C3119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1486</w:t>
            </w:r>
          </w:p>
        </w:tc>
      </w:tr>
      <w:tr w:rsidR="008502BA" w:rsidRPr="006A79C9" w14:paraId="1F875254" w14:textId="77777777">
        <w:trPr>
          <w:trHeight w:val="291"/>
        </w:trPr>
        <w:tc>
          <w:tcPr>
            <w:tcW w:w="682" w:type="dxa"/>
            <w:vMerge/>
            <w:tcBorders>
              <w:top w:val="nil"/>
              <w:right w:val="single" w:sz="4" w:space="0" w:color="000000"/>
            </w:tcBorders>
          </w:tcPr>
          <w:p w14:paraId="63FBA658"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94590A6" w14:textId="77777777" w:rsidR="00675D5B" w:rsidRDefault="00675D5B">
            <w:pPr>
              <w:pStyle w:val="TableParagraph"/>
              <w:spacing w:before="0" w:line="191" w:lineRule="exact"/>
              <w:ind w:left="105"/>
              <w:rPr>
                <w:rFonts w:ascii="Arial" w:hAnsi="Arial" w:cs="Arial"/>
                <w:sz w:val="20"/>
                <w:szCs w:val="20"/>
              </w:rPr>
            </w:pPr>
          </w:p>
          <w:p w14:paraId="48296A77" w14:textId="58C3594C"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76C682CA" w14:textId="77777777" w:rsidR="00675D5B" w:rsidRDefault="00675D5B">
            <w:pPr>
              <w:pStyle w:val="TableParagraph"/>
              <w:spacing w:before="0" w:line="191" w:lineRule="exact"/>
              <w:ind w:left="104"/>
              <w:rPr>
                <w:rFonts w:ascii="Arial" w:hAnsi="Arial" w:cs="Arial"/>
                <w:sz w:val="20"/>
                <w:szCs w:val="20"/>
              </w:rPr>
            </w:pPr>
          </w:p>
          <w:p w14:paraId="77E631AA" w14:textId="5CCB1A8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UD355/100</w:t>
            </w:r>
          </w:p>
        </w:tc>
        <w:tc>
          <w:tcPr>
            <w:tcW w:w="428" w:type="dxa"/>
            <w:vMerge/>
            <w:tcBorders>
              <w:top w:val="nil"/>
              <w:bottom w:val="nil"/>
            </w:tcBorders>
          </w:tcPr>
          <w:p w14:paraId="550C502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46CAD48"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20EE6BF" w14:textId="77777777" w:rsidR="00675D5B" w:rsidRDefault="00675D5B">
            <w:pPr>
              <w:pStyle w:val="TableParagraph"/>
              <w:spacing w:before="0" w:line="191" w:lineRule="exact"/>
              <w:ind w:left="102"/>
              <w:rPr>
                <w:rFonts w:ascii="Arial" w:hAnsi="Arial" w:cs="Arial"/>
                <w:sz w:val="20"/>
                <w:szCs w:val="20"/>
              </w:rPr>
            </w:pPr>
          </w:p>
          <w:p w14:paraId="68408250" w14:textId="6B302BD8"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040E0241" w14:textId="77777777" w:rsidR="00675D5B" w:rsidRDefault="00675D5B">
            <w:pPr>
              <w:pStyle w:val="TableParagraph"/>
              <w:spacing w:before="0" w:line="191" w:lineRule="exact"/>
              <w:ind w:left="101"/>
              <w:rPr>
                <w:rFonts w:ascii="Arial" w:hAnsi="Arial" w:cs="Arial"/>
                <w:sz w:val="20"/>
                <w:szCs w:val="20"/>
              </w:rPr>
            </w:pPr>
          </w:p>
          <w:p w14:paraId="0DD42B21" w14:textId="00B6E8C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D355L</w:t>
            </w:r>
          </w:p>
        </w:tc>
      </w:tr>
      <w:tr w:rsidR="008502BA" w:rsidRPr="006A79C9" w14:paraId="35680BAE" w14:textId="77777777">
        <w:trPr>
          <w:trHeight w:val="286"/>
        </w:trPr>
        <w:tc>
          <w:tcPr>
            <w:tcW w:w="682" w:type="dxa"/>
            <w:vMerge/>
            <w:tcBorders>
              <w:top w:val="nil"/>
              <w:right w:val="single" w:sz="4" w:space="0" w:color="000000"/>
            </w:tcBorders>
          </w:tcPr>
          <w:p w14:paraId="256E22F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A68C1C6" w14:textId="77777777" w:rsidR="00675D5B" w:rsidRDefault="00675D5B">
            <w:pPr>
              <w:pStyle w:val="TableParagraph"/>
              <w:spacing w:before="0" w:line="191" w:lineRule="exact"/>
              <w:ind w:left="105"/>
              <w:rPr>
                <w:rFonts w:ascii="Arial" w:hAnsi="Arial" w:cs="Arial"/>
                <w:sz w:val="20"/>
                <w:szCs w:val="20"/>
              </w:rPr>
            </w:pPr>
          </w:p>
          <w:p w14:paraId="0D40AF15" w14:textId="0DE4B7B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0D8F2BB" w14:textId="77777777" w:rsidR="00675D5B" w:rsidRDefault="00675D5B">
            <w:pPr>
              <w:pStyle w:val="TableParagraph"/>
              <w:spacing w:before="0" w:line="191" w:lineRule="exact"/>
              <w:ind w:left="104"/>
              <w:rPr>
                <w:rFonts w:ascii="Arial" w:hAnsi="Arial" w:cs="Arial"/>
                <w:sz w:val="20"/>
                <w:szCs w:val="20"/>
              </w:rPr>
            </w:pPr>
          </w:p>
          <w:p w14:paraId="05897F71" w14:textId="38946AFB"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100MM</w:t>
            </w:r>
            <w:r w:rsidRPr="006A79C9">
              <w:rPr>
                <w:rFonts w:ascii="Arial" w:hAnsi="Arial" w:cs="Arial"/>
                <w:spacing w:val="1"/>
                <w:sz w:val="20"/>
                <w:szCs w:val="20"/>
              </w:rPr>
              <w:t xml:space="preserve"> </w:t>
            </w:r>
            <w:r w:rsidRPr="006A79C9">
              <w:rPr>
                <w:rFonts w:ascii="Arial" w:hAnsi="Arial" w:cs="Arial"/>
                <w:sz w:val="20"/>
                <w:szCs w:val="20"/>
              </w:rPr>
              <w:t>SLEEVE</w:t>
            </w:r>
          </w:p>
        </w:tc>
        <w:tc>
          <w:tcPr>
            <w:tcW w:w="428" w:type="dxa"/>
            <w:vMerge/>
            <w:tcBorders>
              <w:top w:val="nil"/>
              <w:bottom w:val="nil"/>
            </w:tcBorders>
          </w:tcPr>
          <w:p w14:paraId="06EAB81E"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5A614D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9ADAF58" w14:textId="77777777" w:rsidR="00675D5B" w:rsidRDefault="00675D5B">
            <w:pPr>
              <w:pStyle w:val="TableParagraph"/>
              <w:spacing w:before="0" w:line="191" w:lineRule="exact"/>
              <w:ind w:left="102"/>
              <w:rPr>
                <w:rFonts w:ascii="Arial" w:hAnsi="Arial" w:cs="Arial"/>
                <w:sz w:val="20"/>
                <w:szCs w:val="20"/>
              </w:rPr>
            </w:pPr>
          </w:p>
          <w:p w14:paraId="7F7B4470" w14:textId="4C8D096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2"/>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492C88E8" w14:textId="77777777" w:rsidR="00675D5B" w:rsidRDefault="00675D5B">
            <w:pPr>
              <w:pStyle w:val="TableParagraph"/>
              <w:spacing w:before="0" w:line="191" w:lineRule="exact"/>
              <w:ind w:left="101"/>
              <w:rPr>
                <w:rFonts w:ascii="Arial" w:hAnsi="Arial" w:cs="Arial"/>
                <w:sz w:val="20"/>
                <w:szCs w:val="20"/>
              </w:rPr>
            </w:pPr>
          </w:p>
          <w:p w14:paraId="36FD7B18" w14:textId="28791BCE"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NU324</w:t>
            </w:r>
          </w:p>
        </w:tc>
      </w:tr>
      <w:tr w:rsidR="008502BA" w:rsidRPr="006A79C9" w14:paraId="49461731" w14:textId="77777777">
        <w:trPr>
          <w:trHeight w:val="292"/>
        </w:trPr>
        <w:tc>
          <w:tcPr>
            <w:tcW w:w="682" w:type="dxa"/>
            <w:vMerge/>
            <w:tcBorders>
              <w:top w:val="nil"/>
              <w:right w:val="single" w:sz="4" w:space="0" w:color="000000"/>
            </w:tcBorders>
          </w:tcPr>
          <w:p w14:paraId="7394E26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4A25B9A" w14:textId="77777777" w:rsidR="00675D5B" w:rsidRDefault="00675D5B">
            <w:pPr>
              <w:pStyle w:val="TableParagraph"/>
              <w:spacing w:before="0" w:line="191" w:lineRule="exact"/>
              <w:ind w:left="105"/>
              <w:rPr>
                <w:rFonts w:ascii="Arial" w:hAnsi="Arial" w:cs="Arial"/>
                <w:sz w:val="20"/>
                <w:szCs w:val="20"/>
              </w:rPr>
            </w:pPr>
          </w:p>
          <w:p w14:paraId="31BDB114" w14:textId="3FDE77AF"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0A72CDC" w14:textId="77777777" w:rsidR="00675D5B" w:rsidRDefault="00675D5B">
            <w:pPr>
              <w:pStyle w:val="TableParagraph"/>
              <w:spacing w:before="0" w:line="191" w:lineRule="exact"/>
              <w:ind w:left="104"/>
              <w:rPr>
                <w:rFonts w:ascii="Arial" w:hAnsi="Arial" w:cs="Arial"/>
                <w:sz w:val="20"/>
                <w:szCs w:val="20"/>
              </w:rPr>
            </w:pPr>
          </w:p>
          <w:p w14:paraId="553F2042" w14:textId="73A0F36A"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100MM</w:t>
            </w:r>
            <w:r w:rsidRPr="006A79C9">
              <w:rPr>
                <w:rFonts w:ascii="Arial" w:hAnsi="Arial" w:cs="Arial"/>
                <w:spacing w:val="1"/>
                <w:sz w:val="20"/>
                <w:szCs w:val="20"/>
              </w:rPr>
              <w:t xml:space="preserve"> </w:t>
            </w:r>
            <w:r w:rsidRPr="006A79C9">
              <w:rPr>
                <w:rFonts w:ascii="Arial" w:hAnsi="Arial" w:cs="Arial"/>
                <w:sz w:val="20"/>
                <w:szCs w:val="20"/>
              </w:rPr>
              <w:t>SLEEVE</w:t>
            </w:r>
          </w:p>
        </w:tc>
        <w:tc>
          <w:tcPr>
            <w:tcW w:w="428" w:type="dxa"/>
            <w:vMerge/>
            <w:tcBorders>
              <w:top w:val="nil"/>
              <w:bottom w:val="nil"/>
            </w:tcBorders>
          </w:tcPr>
          <w:p w14:paraId="71C57591"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3F3C239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7DE67FA" w14:textId="77777777" w:rsidR="00675D5B" w:rsidRDefault="00675D5B">
            <w:pPr>
              <w:pStyle w:val="TableParagraph"/>
              <w:spacing w:before="0" w:line="191" w:lineRule="exact"/>
              <w:ind w:left="102"/>
              <w:rPr>
                <w:rFonts w:ascii="Arial" w:hAnsi="Arial" w:cs="Arial"/>
                <w:sz w:val="20"/>
                <w:szCs w:val="20"/>
              </w:rPr>
            </w:pPr>
          </w:p>
          <w:p w14:paraId="012EA264" w14:textId="772CAC6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2531ED90" w14:textId="77777777" w:rsidR="00675D5B" w:rsidRDefault="00675D5B">
            <w:pPr>
              <w:pStyle w:val="TableParagraph"/>
              <w:spacing w:before="0" w:line="191" w:lineRule="exact"/>
              <w:ind w:left="101"/>
              <w:rPr>
                <w:rFonts w:ascii="Arial" w:hAnsi="Arial" w:cs="Arial"/>
                <w:sz w:val="20"/>
                <w:szCs w:val="20"/>
              </w:rPr>
            </w:pPr>
          </w:p>
          <w:p w14:paraId="751888D4" w14:textId="7A4787CE"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6324</w:t>
            </w:r>
          </w:p>
        </w:tc>
      </w:tr>
      <w:tr w:rsidR="008502BA" w:rsidRPr="006A79C9" w14:paraId="319A3F3D" w14:textId="77777777">
        <w:trPr>
          <w:trHeight w:val="291"/>
        </w:trPr>
        <w:tc>
          <w:tcPr>
            <w:tcW w:w="682" w:type="dxa"/>
            <w:vMerge/>
            <w:tcBorders>
              <w:top w:val="nil"/>
              <w:right w:val="single" w:sz="4" w:space="0" w:color="000000"/>
            </w:tcBorders>
          </w:tcPr>
          <w:p w14:paraId="20F480A7"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27BE7822" w14:textId="77777777" w:rsidR="00675D5B" w:rsidRDefault="00675D5B">
            <w:pPr>
              <w:pStyle w:val="TableParagraph"/>
              <w:spacing w:before="0" w:line="191" w:lineRule="exact"/>
              <w:ind w:left="105"/>
              <w:rPr>
                <w:rFonts w:ascii="Arial" w:hAnsi="Arial" w:cs="Arial"/>
                <w:sz w:val="20"/>
                <w:szCs w:val="20"/>
              </w:rPr>
            </w:pPr>
          </w:p>
          <w:p w14:paraId="5EF855F1" w14:textId="53D4DA1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0739EA0E" w14:textId="77777777" w:rsidR="00675D5B" w:rsidRDefault="00675D5B">
            <w:pPr>
              <w:pStyle w:val="TableParagraph"/>
              <w:spacing w:before="0" w:line="191" w:lineRule="exact"/>
              <w:ind w:left="104"/>
              <w:rPr>
                <w:rFonts w:ascii="Arial" w:hAnsi="Arial" w:cs="Arial"/>
                <w:sz w:val="20"/>
                <w:szCs w:val="20"/>
              </w:rPr>
            </w:pPr>
          </w:p>
          <w:p w14:paraId="7805DF21" w14:textId="2870B76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8</w:t>
            </w:r>
            <w:r w:rsidRPr="006A79C9">
              <w:rPr>
                <w:rFonts w:ascii="Arial" w:hAnsi="Arial" w:cs="Arial"/>
                <w:spacing w:val="3"/>
                <w:sz w:val="20"/>
                <w:szCs w:val="20"/>
              </w:rPr>
              <w:t xml:space="preserve"> </w:t>
            </w:r>
            <w:r w:rsidRPr="006A79C9">
              <w:rPr>
                <w:rFonts w:ascii="Arial" w:hAnsi="Arial" w:cs="Arial"/>
                <w:sz w:val="20"/>
                <w:szCs w:val="20"/>
              </w:rPr>
              <w:t>200</w:t>
            </w:r>
            <w:r w:rsidRPr="006A79C9">
              <w:rPr>
                <w:rFonts w:ascii="Arial" w:hAnsi="Arial" w:cs="Arial"/>
                <w:spacing w:val="-1"/>
                <w:sz w:val="20"/>
                <w:szCs w:val="20"/>
              </w:rPr>
              <w:t xml:space="preserve"> </w:t>
            </w:r>
            <w:r w:rsidRPr="006A79C9">
              <w:rPr>
                <w:rFonts w:ascii="Arial" w:hAnsi="Arial" w:cs="Arial"/>
                <w:sz w:val="20"/>
                <w:szCs w:val="20"/>
              </w:rPr>
              <w:t>KG</w:t>
            </w:r>
          </w:p>
        </w:tc>
        <w:tc>
          <w:tcPr>
            <w:tcW w:w="428" w:type="dxa"/>
            <w:vMerge/>
            <w:tcBorders>
              <w:top w:val="nil"/>
              <w:bottom w:val="nil"/>
            </w:tcBorders>
          </w:tcPr>
          <w:p w14:paraId="144DFA5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E8A818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079E91B0" w14:textId="77777777" w:rsidR="00675D5B" w:rsidRDefault="00675D5B">
            <w:pPr>
              <w:pStyle w:val="TableParagraph"/>
              <w:spacing w:before="0" w:line="191" w:lineRule="exact"/>
              <w:ind w:left="102"/>
              <w:rPr>
                <w:rFonts w:ascii="Arial" w:hAnsi="Arial" w:cs="Arial"/>
                <w:sz w:val="20"/>
                <w:szCs w:val="20"/>
              </w:rPr>
            </w:pPr>
          </w:p>
          <w:p w14:paraId="7298C7CD" w14:textId="64CC2B1B"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7237E153" w14:textId="77777777" w:rsidR="00675D5B" w:rsidRDefault="00675D5B">
            <w:pPr>
              <w:pStyle w:val="TableParagraph"/>
              <w:spacing w:before="0" w:line="191" w:lineRule="exact"/>
              <w:ind w:left="101"/>
              <w:rPr>
                <w:rFonts w:ascii="Arial" w:hAnsi="Arial" w:cs="Arial"/>
                <w:sz w:val="20"/>
                <w:szCs w:val="20"/>
              </w:rPr>
            </w:pPr>
          </w:p>
          <w:p w14:paraId="6A35EB8C" w14:textId="07736D61"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2600</w:t>
            </w:r>
            <w:r w:rsidRPr="006A79C9">
              <w:rPr>
                <w:rFonts w:ascii="Arial" w:hAnsi="Arial" w:cs="Arial"/>
                <w:spacing w:val="3"/>
                <w:sz w:val="20"/>
                <w:szCs w:val="20"/>
              </w:rPr>
              <w:t xml:space="preserve"> </w:t>
            </w:r>
            <w:r w:rsidRPr="006A79C9">
              <w:rPr>
                <w:rFonts w:ascii="Arial" w:hAnsi="Arial" w:cs="Arial"/>
                <w:sz w:val="20"/>
                <w:szCs w:val="20"/>
              </w:rPr>
              <w:t>KG</w:t>
            </w:r>
          </w:p>
        </w:tc>
      </w:tr>
    </w:tbl>
    <w:p w14:paraId="07FAFE95" w14:textId="77777777" w:rsidR="008502BA" w:rsidRPr="006A79C9" w:rsidRDefault="008502BA">
      <w:pPr>
        <w:pStyle w:val="BodyText"/>
        <w:spacing w:before="7"/>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2"/>
        <w:gridCol w:w="1671"/>
        <w:gridCol w:w="2267"/>
        <w:gridCol w:w="428"/>
        <w:gridCol w:w="711"/>
        <w:gridCol w:w="1701"/>
        <w:gridCol w:w="2267"/>
      </w:tblGrid>
      <w:tr w:rsidR="008502BA" w:rsidRPr="006A79C9" w14:paraId="5020F333" w14:textId="77777777" w:rsidTr="00675D5B">
        <w:trPr>
          <w:trHeight w:val="416"/>
        </w:trPr>
        <w:tc>
          <w:tcPr>
            <w:tcW w:w="712" w:type="dxa"/>
            <w:tcBorders>
              <w:bottom w:val="single" w:sz="4" w:space="0" w:color="000000"/>
              <w:right w:val="single" w:sz="4" w:space="0" w:color="000000"/>
            </w:tcBorders>
          </w:tcPr>
          <w:p w14:paraId="43055553" w14:textId="77777777" w:rsidR="008502BA" w:rsidRPr="006A79C9" w:rsidRDefault="00F84358">
            <w:pPr>
              <w:pStyle w:val="TableParagraph"/>
              <w:spacing w:before="0" w:line="206" w:lineRule="exact"/>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671" w:type="dxa"/>
            <w:tcBorders>
              <w:left w:val="single" w:sz="4" w:space="0" w:color="000000"/>
              <w:bottom w:val="single" w:sz="4" w:space="0" w:color="000000"/>
              <w:right w:val="single" w:sz="4" w:space="0" w:color="000000"/>
            </w:tcBorders>
          </w:tcPr>
          <w:p w14:paraId="13DFEFA2" w14:textId="77777777" w:rsidR="00675D5B" w:rsidRDefault="00675D5B">
            <w:pPr>
              <w:pStyle w:val="TableParagraph"/>
              <w:spacing w:before="1" w:line="240" w:lineRule="auto"/>
              <w:ind w:left="105"/>
              <w:rPr>
                <w:rFonts w:ascii="Arial" w:hAnsi="Arial" w:cs="Arial"/>
                <w:sz w:val="20"/>
                <w:szCs w:val="20"/>
              </w:rPr>
            </w:pPr>
          </w:p>
          <w:p w14:paraId="3EA717A9" w14:textId="58DC3B68" w:rsidR="008502BA" w:rsidRPr="006A79C9" w:rsidRDefault="00F84358">
            <w:pPr>
              <w:pStyle w:val="TableParagraph"/>
              <w:spacing w:before="1" w:line="240" w:lineRule="auto"/>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58AA0044" w14:textId="77777777" w:rsidR="00675D5B" w:rsidRDefault="00675D5B">
            <w:pPr>
              <w:pStyle w:val="TableParagraph"/>
              <w:tabs>
                <w:tab w:val="left" w:pos="997"/>
              </w:tabs>
              <w:spacing w:before="0" w:line="206" w:lineRule="exact"/>
              <w:ind w:left="104" w:right="84"/>
              <w:rPr>
                <w:rFonts w:ascii="Arial" w:hAnsi="Arial" w:cs="Arial"/>
                <w:sz w:val="20"/>
                <w:szCs w:val="20"/>
              </w:rPr>
            </w:pPr>
          </w:p>
          <w:p w14:paraId="2B438550" w14:textId="7D30EABB" w:rsidR="008502BA" w:rsidRPr="006A79C9" w:rsidRDefault="00F84358">
            <w:pPr>
              <w:pStyle w:val="TableParagraph"/>
              <w:tabs>
                <w:tab w:val="left" w:pos="997"/>
              </w:tabs>
              <w:spacing w:before="0" w:line="206" w:lineRule="exact"/>
              <w:ind w:left="104" w:right="84"/>
              <w:rPr>
                <w:rFonts w:ascii="Arial" w:hAnsi="Arial" w:cs="Arial"/>
                <w:sz w:val="20"/>
                <w:szCs w:val="20"/>
              </w:rPr>
            </w:pPr>
            <w:r w:rsidRPr="006A79C9">
              <w:rPr>
                <w:rFonts w:ascii="Arial" w:hAnsi="Arial" w:cs="Arial"/>
                <w:sz w:val="20"/>
                <w:szCs w:val="20"/>
              </w:rPr>
              <w:t>S1</w:t>
            </w:r>
            <w:r w:rsidR="00675D5B">
              <w:rPr>
                <w:rFonts w:ascii="Arial" w:hAnsi="Arial" w:cs="Arial"/>
                <w:sz w:val="20"/>
                <w:szCs w:val="20"/>
              </w:rPr>
              <w:t xml:space="preserve"> </w:t>
            </w:r>
            <w:r w:rsidRPr="006A79C9">
              <w:rPr>
                <w:rFonts w:ascii="Arial" w:hAnsi="Arial" w:cs="Arial"/>
                <w:spacing w:val="-1"/>
                <w:sz w:val="20"/>
                <w:szCs w:val="20"/>
              </w:rPr>
              <w:t>CONVERYOR</w:t>
            </w:r>
            <w:r w:rsidRPr="006A79C9">
              <w:rPr>
                <w:rFonts w:ascii="Arial" w:hAnsi="Arial" w:cs="Arial"/>
                <w:spacing w:val="-45"/>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585E1C83"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2D78AE40" w14:textId="77777777" w:rsidR="008502BA" w:rsidRPr="006A79C9" w:rsidRDefault="00F84358">
            <w:pPr>
              <w:pStyle w:val="TableParagraph"/>
              <w:spacing w:before="0" w:line="206" w:lineRule="exact"/>
              <w:ind w:left="92" w:right="149"/>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09C18CDE" w14:textId="77777777" w:rsidR="008502BA" w:rsidRPr="006A79C9" w:rsidRDefault="00F84358">
            <w:pPr>
              <w:pStyle w:val="TableParagraph"/>
              <w:spacing w:before="1" w:line="240" w:lineRule="auto"/>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6145DC4A" w14:textId="77777777" w:rsidR="008502BA" w:rsidRPr="006A79C9" w:rsidRDefault="00F84358">
            <w:pPr>
              <w:pStyle w:val="TableParagraph"/>
              <w:tabs>
                <w:tab w:val="left" w:pos="994"/>
              </w:tabs>
              <w:spacing w:before="0" w:line="206" w:lineRule="exact"/>
              <w:ind w:left="101" w:right="86"/>
              <w:rPr>
                <w:rFonts w:ascii="Arial" w:hAnsi="Arial" w:cs="Arial"/>
                <w:sz w:val="20"/>
                <w:szCs w:val="20"/>
              </w:rPr>
            </w:pPr>
            <w:r w:rsidRPr="006A79C9">
              <w:rPr>
                <w:rFonts w:ascii="Arial" w:hAnsi="Arial" w:cs="Arial"/>
                <w:sz w:val="20"/>
                <w:szCs w:val="20"/>
              </w:rPr>
              <w:t>S2</w:t>
            </w:r>
            <w:r w:rsidRPr="006A79C9">
              <w:rPr>
                <w:rFonts w:ascii="Arial" w:hAnsi="Arial" w:cs="Arial"/>
                <w:sz w:val="20"/>
                <w:szCs w:val="20"/>
              </w:rPr>
              <w:tab/>
              <w:t>CONVERYOR</w:t>
            </w:r>
            <w:r w:rsidRPr="006A79C9">
              <w:rPr>
                <w:rFonts w:ascii="Arial" w:hAnsi="Arial" w:cs="Arial"/>
                <w:spacing w:val="-45"/>
                <w:sz w:val="20"/>
                <w:szCs w:val="20"/>
              </w:rPr>
              <w:t xml:space="preserve"> </w:t>
            </w:r>
            <w:r w:rsidRPr="006A79C9">
              <w:rPr>
                <w:rFonts w:ascii="Arial" w:hAnsi="Arial" w:cs="Arial"/>
                <w:sz w:val="20"/>
                <w:szCs w:val="20"/>
              </w:rPr>
              <w:t>MOTOR</w:t>
            </w:r>
          </w:p>
        </w:tc>
      </w:tr>
      <w:tr w:rsidR="008502BA" w:rsidRPr="006A79C9" w14:paraId="3D1FF81F" w14:textId="77777777" w:rsidTr="00675D5B">
        <w:trPr>
          <w:trHeight w:val="301"/>
        </w:trPr>
        <w:tc>
          <w:tcPr>
            <w:tcW w:w="712" w:type="dxa"/>
            <w:vMerge w:val="restart"/>
            <w:tcBorders>
              <w:top w:val="single" w:sz="4" w:space="0" w:color="000000"/>
              <w:right w:val="single" w:sz="4" w:space="0" w:color="000000"/>
            </w:tcBorders>
          </w:tcPr>
          <w:p w14:paraId="1B1ED015" w14:textId="77777777" w:rsidR="008502BA" w:rsidRPr="006A79C9" w:rsidRDefault="00F84358">
            <w:pPr>
              <w:pStyle w:val="TableParagraph"/>
              <w:spacing w:before="0" w:line="201" w:lineRule="exact"/>
              <w:ind w:left="359"/>
              <w:rPr>
                <w:rFonts w:ascii="Arial" w:hAnsi="Arial" w:cs="Arial"/>
                <w:sz w:val="20"/>
                <w:szCs w:val="20"/>
              </w:rPr>
            </w:pPr>
            <w:r w:rsidRPr="006A79C9">
              <w:rPr>
                <w:rFonts w:ascii="Arial" w:hAnsi="Arial" w:cs="Arial"/>
                <w:sz w:val="20"/>
                <w:szCs w:val="20"/>
              </w:rPr>
              <w:t>21</w:t>
            </w:r>
          </w:p>
        </w:tc>
        <w:tc>
          <w:tcPr>
            <w:tcW w:w="1671" w:type="dxa"/>
            <w:tcBorders>
              <w:top w:val="single" w:sz="4" w:space="0" w:color="000000"/>
              <w:left w:val="single" w:sz="4" w:space="0" w:color="000000"/>
              <w:bottom w:val="single" w:sz="4" w:space="0" w:color="000000"/>
              <w:right w:val="single" w:sz="4" w:space="0" w:color="000000"/>
            </w:tcBorders>
          </w:tcPr>
          <w:p w14:paraId="08218655"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092B100C"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5413536E"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04749036" w14:textId="77777777" w:rsidR="008502BA" w:rsidRPr="006A79C9" w:rsidRDefault="00F84358">
            <w:pPr>
              <w:pStyle w:val="TableParagraph"/>
              <w:spacing w:before="0" w:line="201" w:lineRule="exact"/>
              <w:ind w:left="385"/>
              <w:rPr>
                <w:rFonts w:ascii="Arial" w:hAnsi="Arial" w:cs="Arial"/>
                <w:sz w:val="20"/>
                <w:szCs w:val="20"/>
              </w:rPr>
            </w:pPr>
            <w:r w:rsidRPr="006A79C9">
              <w:rPr>
                <w:rFonts w:ascii="Arial" w:hAnsi="Arial" w:cs="Arial"/>
                <w:sz w:val="20"/>
                <w:szCs w:val="20"/>
              </w:rPr>
              <w:t>22</w:t>
            </w:r>
          </w:p>
        </w:tc>
        <w:tc>
          <w:tcPr>
            <w:tcW w:w="1701" w:type="dxa"/>
            <w:tcBorders>
              <w:top w:val="single" w:sz="4" w:space="0" w:color="000000"/>
              <w:left w:val="single" w:sz="4" w:space="0" w:color="000000"/>
              <w:bottom w:val="single" w:sz="4" w:space="0" w:color="000000"/>
              <w:right w:val="single" w:sz="4" w:space="0" w:color="000000"/>
            </w:tcBorders>
          </w:tcPr>
          <w:p w14:paraId="06CD14A7"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049E0484"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r>
      <w:tr w:rsidR="008502BA" w:rsidRPr="006A79C9" w14:paraId="6DC7995A" w14:textId="77777777" w:rsidTr="00675D5B">
        <w:trPr>
          <w:trHeight w:val="287"/>
        </w:trPr>
        <w:tc>
          <w:tcPr>
            <w:tcW w:w="712" w:type="dxa"/>
            <w:vMerge/>
            <w:tcBorders>
              <w:top w:val="nil"/>
              <w:right w:val="single" w:sz="4" w:space="0" w:color="000000"/>
            </w:tcBorders>
          </w:tcPr>
          <w:p w14:paraId="0E7E91A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8EB52F0" w14:textId="77777777" w:rsidR="00675D5B" w:rsidRDefault="00675D5B">
            <w:pPr>
              <w:pStyle w:val="TableParagraph"/>
              <w:spacing w:before="0" w:line="191" w:lineRule="exact"/>
              <w:ind w:left="105"/>
              <w:rPr>
                <w:rFonts w:ascii="Arial" w:hAnsi="Arial" w:cs="Arial"/>
                <w:sz w:val="20"/>
                <w:szCs w:val="20"/>
              </w:rPr>
            </w:pPr>
          </w:p>
          <w:p w14:paraId="28A5BB8F" w14:textId="42F3AAC6"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01981895" w14:textId="77777777" w:rsidR="00675D5B" w:rsidRDefault="00675D5B">
            <w:pPr>
              <w:pStyle w:val="TableParagraph"/>
              <w:spacing w:before="0" w:line="191" w:lineRule="exact"/>
              <w:ind w:left="104"/>
              <w:rPr>
                <w:rFonts w:ascii="Arial" w:hAnsi="Arial" w:cs="Arial"/>
                <w:sz w:val="20"/>
                <w:szCs w:val="20"/>
              </w:rPr>
            </w:pPr>
          </w:p>
          <w:p w14:paraId="79193044" w14:textId="0CD9261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700</w:t>
            </w:r>
          </w:p>
        </w:tc>
        <w:tc>
          <w:tcPr>
            <w:tcW w:w="428" w:type="dxa"/>
            <w:vMerge/>
            <w:tcBorders>
              <w:top w:val="nil"/>
              <w:bottom w:val="nil"/>
            </w:tcBorders>
          </w:tcPr>
          <w:p w14:paraId="565DA04E"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0DBB71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755E17F" w14:textId="77777777" w:rsidR="00675D5B" w:rsidRDefault="00675D5B">
            <w:pPr>
              <w:pStyle w:val="TableParagraph"/>
              <w:spacing w:before="0" w:line="191" w:lineRule="exact"/>
              <w:ind w:left="102"/>
              <w:rPr>
                <w:rFonts w:ascii="Arial" w:hAnsi="Arial" w:cs="Arial"/>
                <w:sz w:val="20"/>
                <w:szCs w:val="20"/>
              </w:rPr>
            </w:pPr>
          </w:p>
          <w:p w14:paraId="680ABBC6" w14:textId="5FF93AE9"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2C864E3D" w14:textId="77777777" w:rsidR="00675D5B" w:rsidRDefault="00675D5B">
            <w:pPr>
              <w:pStyle w:val="TableParagraph"/>
              <w:spacing w:before="0" w:line="191" w:lineRule="exact"/>
              <w:ind w:left="101"/>
              <w:rPr>
                <w:rFonts w:ascii="Arial" w:hAnsi="Arial" w:cs="Arial"/>
                <w:sz w:val="20"/>
                <w:szCs w:val="20"/>
              </w:rPr>
            </w:pPr>
          </w:p>
          <w:p w14:paraId="7ED28865" w14:textId="34B8B1B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200</w:t>
            </w:r>
          </w:p>
        </w:tc>
      </w:tr>
      <w:tr w:rsidR="008502BA" w:rsidRPr="006A79C9" w14:paraId="337555BB" w14:textId="77777777" w:rsidTr="00675D5B">
        <w:trPr>
          <w:trHeight w:val="291"/>
        </w:trPr>
        <w:tc>
          <w:tcPr>
            <w:tcW w:w="712" w:type="dxa"/>
            <w:vMerge/>
            <w:tcBorders>
              <w:top w:val="nil"/>
              <w:right w:val="single" w:sz="4" w:space="0" w:color="000000"/>
            </w:tcBorders>
          </w:tcPr>
          <w:p w14:paraId="1D530BE8"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303AC579" w14:textId="77777777" w:rsidR="00675D5B" w:rsidRDefault="00675D5B">
            <w:pPr>
              <w:pStyle w:val="TableParagraph"/>
              <w:spacing w:before="0" w:line="196" w:lineRule="exact"/>
              <w:ind w:left="105"/>
              <w:rPr>
                <w:rFonts w:ascii="Arial" w:hAnsi="Arial" w:cs="Arial"/>
                <w:sz w:val="20"/>
                <w:szCs w:val="20"/>
              </w:rPr>
            </w:pPr>
          </w:p>
          <w:p w14:paraId="15FC80A7" w14:textId="16D97A70"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49A37288" w14:textId="77777777" w:rsidR="00675D5B" w:rsidRDefault="00675D5B">
            <w:pPr>
              <w:pStyle w:val="TableParagraph"/>
              <w:spacing w:before="0" w:line="196" w:lineRule="exact"/>
              <w:ind w:left="104"/>
              <w:rPr>
                <w:rFonts w:ascii="Arial" w:hAnsi="Arial" w:cs="Arial"/>
                <w:w w:val="101"/>
                <w:sz w:val="20"/>
                <w:szCs w:val="20"/>
              </w:rPr>
            </w:pPr>
          </w:p>
          <w:p w14:paraId="12E03115" w14:textId="59B681EE"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3DC79EC3"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E227828"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370E86F" w14:textId="77777777" w:rsidR="00675D5B" w:rsidRDefault="00675D5B">
            <w:pPr>
              <w:pStyle w:val="TableParagraph"/>
              <w:spacing w:before="0" w:line="196" w:lineRule="exact"/>
              <w:ind w:left="102"/>
              <w:rPr>
                <w:rFonts w:ascii="Arial" w:hAnsi="Arial" w:cs="Arial"/>
                <w:sz w:val="20"/>
                <w:szCs w:val="20"/>
              </w:rPr>
            </w:pPr>
          </w:p>
          <w:p w14:paraId="7B685DC9" w14:textId="3BA35140"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00D66312" w14:textId="77777777" w:rsidR="00675D5B" w:rsidRDefault="00675D5B">
            <w:pPr>
              <w:pStyle w:val="TableParagraph"/>
              <w:spacing w:before="0" w:line="196" w:lineRule="exact"/>
              <w:ind w:left="101"/>
              <w:rPr>
                <w:rFonts w:ascii="Arial" w:hAnsi="Arial" w:cs="Arial"/>
                <w:w w:val="101"/>
                <w:sz w:val="20"/>
                <w:szCs w:val="20"/>
              </w:rPr>
            </w:pPr>
          </w:p>
          <w:p w14:paraId="6DE2DE41" w14:textId="377439B3"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473A8509" w14:textId="77777777" w:rsidTr="00675D5B">
        <w:trPr>
          <w:trHeight w:val="291"/>
        </w:trPr>
        <w:tc>
          <w:tcPr>
            <w:tcW w:w="712" w:type="dxa"/>
            <w:vMerge/>
            <w:tcBorders>
              <w:top w:val="nil"/>
              <w:right w:val="single" w:sz="4" w:space="0" w:color="000000"/>
            </w:tcBorders>
          </w:tcPr>
          <w:p w14:paraId="3766B2FD"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77E3894" w14:textId="77777777" w:rsidR="00675D5B" w:rsidRDefault="00675D5B">
            <w:pPr>
              <w:pStyle w:val="TableParagraph"/>
              <w:spacing w:before="0" w:line="191" w:lineRule="exact"/>
              <w:ind w:left="105"/>
              <w:rPr>
                <w:rFonts w:ascii="Arial" w:hAnsi="Arial" w:cs="Arial"/>
                <w:sz w:val="20"/>
                <w:szCs w:val="20"/>
              </w:rPr>
            </w:pPr>
          </w:p>
          <w:p w14:paraId="79ED5565" w14:textId="2F6958BE"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72A7EE2E" w14:textId="77777777" w:rsidR="00675D5B" w:rsidRDefault="00675D5B">
            <w:pPr>
              <w:pStyle w:val="TableParagraph"/>
              <w:spacing w:before="0" w:line="191" w:lineRule="exact"/>
              <w:ind w:left="104"/>
              <w:rPr>
                <w:rFonts w:ascii="Arial" w:hAnsi="Arial" w:cs="Arial"/>
                <w:sz w:val="20"/>
                <w:szCs w:val="20"/>
              </w:rPr>
            </w:pPr>
          </w:p>
          <w:p w14:paraId="20F1FA74" w14:textId="1E6DBAE7"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7E220A3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AEF6E5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73FC90E" w14:textId="77777777" w:rsidR="00675D5B" w:rsidRDefault="00675D5B">
            <w:pPr>
              <w:pStyle w:val="TableParagraph"/>
              <w:spacing w:before="0" w:line="191" w:lineRule="exact"/>
              <w:ind w:left="102"/>
              <w:rPr>
                <w:rFonts w:ascii="Arial" w:hAnsi="Arial" w:cs="Arial"/>
                <w:sz w:val="20"/>
                <w:szCs w:val="20"/>
              </w:rPr>
            </w:pPr>
          </w:p>
          <w:p w14:paraId="4E68276A" w14:textId="1D91A3A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5A84E87E" w14:textId="77777777" w:rsidR="00675D5B" w:rsidRDefault="00675D5B">
            <w:pPr>
              <w:pStyle w:val="TableParagraph"/>
              <w:spacing w:before="0" w:line="191" w:lineRule="exact"/>
              <w:ind w:left="101"/>
              <w:rPr>
                <w:rFonts w:ascii="Arial" w:hAnsi="Arial" w:cs="Arial"/>
                <w:sz w:val="20"/>
                <w:szCs w:val="20"/>
              </w:rPr>
            </w:pPr>
          </w:p>
          <w:p w14:paraId="0CBCEF71" w14:textId="65110F4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w:t>
            </w:r>
            <w:r w:rsidRPr="006A79C9">
              <w:rPr>
                <w:rFonts w:ascii="Arial" w:hAnsi="Arial" w:cs="Arial"/>
                <w:spacing w:val="5"/>
                <w:sz w:val="20"/>
                <w:szCs w:val="20"/>
              </w:rPr>
              <w:t xml:space="preserve"> </w:t>
            </w:r>
            <w:r w:rsidRPr="006A79C9">
              <w:rPr>
                <w:rFonts w:ascii="Arial" w:hAnsi="Arial" w:cs="Arial"/>
                <w:sz w:val="20"/>
                <w:szCs w:val="20"/>
              </w:rPr>
              <w:t>300</w:t>
            </w:r>
          </w:p>
        </w:tc>
      </w:tr>
      <w:tr w:rsidR="008502BA" w:rsidRPr="006A79C9" w14:paraId="75056679" w14:textId="77777777" w:rsidTr="00675D5B">
        <w:trPr>
          <w:trHeight w:val="291"/>
        </w:trPr>
        <w:tc>
          <w:tcPr>
            <w:tcW w:w="712" w:type="dxa"/>
            <w:vMerge/>
            <w:tcBorders>
              <w:top w:val="nil"/>
              <w:right w:val="single" w:sz="4" w:space="0" w:color="000000"/>
            </w:tcBorders>
          </w:tcPr>
          <w:p w14:paraId="2B0E92F2"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6089038" w14:textId="77777777" w:rsidR="00675D5B" w:rsidRDefault="00675D5B">
            <w:pPr>
              <w:pStyle w:val="TableParagraph"/>
              <w:spacing w:before="0" w:line="191" w:lineRule="exact"/>
              <w:ind w:left="105"/>
              <w:rPr>
                <w:rFonts w:ascii="Arial" w:hAnsi="Arial" w:cs="Arial"/>
                <w:sz w:val="20"/>
                <w:szCs w:val="20"/>
              </w:rPr>
            </w:pPr>
          </w:p>
          <w:p w14:paraId="69281E3C" w14:textId="404D718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0BEDE606" w14:textId="77777777" w:rsidR="00675D5B" w:rsidRDefault="00675D5B">
            <w:pPr>
              <w:pStyle w:val="TableParagraph"/>
              <w:spacing w:before="0" w:line="191" w:lineRule="exact"/>
              <w:ind w:left="104"/>
              <w:rPr>
                <w:rFonts w:ascii="Arial" w:hAnsi="Arial" w:cs="Arial"/>
                <w:sz w:val="20"/>
                <w:szCs w:val="20"/>
              </w:rPr>
            </w:pPr>
          </w:p>
          <w:p w14:paraId="431CD936" w14:textId="4191A82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163.3</w:t>
            </w:r>
          </w:p>
        </w:tc>
        <w:tc>
          <w:tcPr>
            <w:tcW w:w="428" w:type="dxa"/>
            <w:vMerge/>
            <w:tcBorders>
              <w:top w:val="nil"/>
              <w:bottom w:val="nil"/>
            </w:tcBorders>
          </w:tcPr>
          <w:p w14:paraId="44C5B84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03C009E"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77BE998" w14:textId="77777777" w:rsidR="00675D5B" w:rsidRDefault="00675D5B">
            <w:pPr>
              <w:pStyle w:val="TableParagraph"/>
              <w:spacing w:before="0" w:line="191" w:lineRule="exact"/>
              <w:ind w:left="102"/>
              <w:rPr>
                <w:rFonts w:ascii="Arial" w:hAnsi="Arial" w:cs="Arial"/>
                <w:sz w:val="20"/>
                <w:szCs w:val="20"/>
              </w:rPr>
            </w:pPr>
          </w:p>
          <w:p w14:paraId="48F09267" w14:textId="3A61DD8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78D26461" w14:textId="77777777" w:rsidR="00675D5B" w:rsidRDefault="00675D5B">
            <w:pPr>
              <w:pStyle w:val="TableParagraph"/>
              <w:spacing w:before="0" w:line="191" w:lineRule="exact"/>
              <w:ind w:left="101"/>
              <w:rPr>
                <w:rFonts w:ascii="Arial" w:hAnsi="Arial" w:cs="Arial"/>
                <w:sz w:val="20"/>
                <w:szCs w:val="20"/>
              </w:rPr>
            </w:pPr>
          </w:p>
          <w:p w14:paraId="502D4D90" w14:textId="37D81CB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48.5</w:t>
            </w:r>
          </w:p>
        </w:tc>
      </w:tr>
      <w:tr w:rsidR="008502BA" w:rsidRPr="006A79C9" w14:paraId="133F7AD6" w14:textId="77777777" w:rsidTr="00675D5B">
        <w:trPr>
          <w:trHeight w:val="291"/>
        </w:trPr>
        <w:tc>
          <w:tcPr>
            <w:tcW w:w="712" w:type="dxa"/>
            <w:vMerge/>
            <w:tcBorders>
              <w:top w:val="nil"/>
              <w:right w:val="single" w:sz="4" w:space="0" w:color="000000"/>
            </w:tcBorders>
          </w:tcPr>
          <w:p w14:paraId="6B393600"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385779CA" w14:textId="77777777" w:rsidR="00675D5B" w:rsidRDefault="00675D5B">
            <w:pPr>
              <w:pStyle w:val="TableParagraph"/>
              <w:spacing w:before="0" w:line="191" w:lineRule="exact"/>
              <w:ind w:left="105"/>
              <w:rPr>
                <w:rFonts w:ascii="Arial" w:hAnsi="Arial" w:cs="Arial"/>
                <w:sz w:val="20"/>
                <w:szCs w:val="20"/>
              </w:rPr>
            </w:pPr>
          </w:p>
          <w:p w14:paraId="0CD99C8F" w14:textId="005AD985"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0ED444AA" w14:textId="77777777" w:rsidR="00675D5B" w:rsidRDefault="00675D5B">
            <w:pPr>
              <w:pStyle w:val="TableParagraph"/>
              <w:spacing w:before="0" w:line="191" w:lineRule="exact"/>
              <w:ind w:left="104"/>
              <w:rPr>
                <w:rFonts w:ascii="Arial" w:hAnsi="Arial" w:cs="Arial"/>
                <w:sz w:val="20"/>
                <w:szCs w:val="20"/>
              </w:rPr>
            </w:pPr>
          </w:p>
          <w:p w14:paraId="1357C57C" w14:textId="409E2A94"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1485</w:t>
            </w:r>
          </w:p>
        </w:tc>
        <w:tc>
          <w:tcPr>
            <w:tcW w:w="428" w:type="dxa"/>
            <w:vMerge/>
            <w:tcBorders>
              <w:top w:val="nil"/>
              <w:bottom w:val="nil"/>
            </w:tcBorders>
          </w:tcPr>
          <w:p w14:paraId="293FEDF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499780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2862703" w14:textId="77777777" w:rsidR="00675D5B" w:rsidRDefault="00675D5B">
            <w:pPr>
              <w:pStyle w:val="TableParagraph"/>
              <w:spacing w:before="0" w:line="191" w:lineRule="exact"/>
              <w:ind w:left="102"/>
              <w:rPr>
                <w:rFonts w:ascii="Arial" w:hAnsi="Arial" w:cs="Arial"/>
                <w:sz w:val="20"/>
                <w:szCs w:val="20"/>
              </w:rPr>
            </w:pPr>
          </w:p>
          <w:p w14:paraId="5E9F313C" w14:textId="47BD417D"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44C93586" w14:textId="77777777" w:rsidR="00675D5B" w:rsidRDefault="00675D5B">
            <w:pPr>
              <w:pStyle w:val="TableParagraph"/>
              <w:spacing w:before="0" w:line="191" w:lineRule="exact"/>
              <w:ind w:left="101"/>
              <w:rPr>
                <w:rFonts w:ascii="Arial" w:hAnsi="Arial" w:cs="Arial"/>
                <w:sz w:val="20"/>
                <w:szCs w:val="20"/>
              </w:rPr>
            </w:pPr>
          </w:p>
          <w:p w14:paraId="1C30B293" w14:textId="2F936652"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w:t>
            </w:r>
            <w:r w:rsidRPr="006A79C9">
              <w:rPr>
                <w:rFonts w:ascii="Arial" w:hAnsi="Arial" w:cs="Arial"/>
                <w:spacing w:val="5"/>
                <w:sz w:val="20"/>
                <w:szCs w:val="20"/>
              </w:rPr>
              <w:t xml:space="preserve"> </w:t>
            </w:r>
            <w:r w:rsidRPr="006A79C9">
              <w:rPr>
                <w:rFonts w:ascii="Arial" w:hAnsi="Arial" w:cs="Arial"/>
                <w:sz w:val="20"/>
                <w:szCs w:val="20"/>
              </w:rPr>
              <w:t>488</w:t>
            </w:r>
          </w:p>
        </w:tc>
      </w:tr>
      <w:tr w:rsidR="008502BA" w:rsidRPr="006A79C9" w14:paraId="399310B1" w14:textId="77777777" w:rsidTr="00675D5B">
        <w:trPr>
          <w:trHeight w:val="286"/>
        </w:trPr>
        <w:tc>
          <w:tcPr>
            <w:tcW w:w="712" w:type="dxa"/>
            <w:vMerge/>
            <w:tcBorders>
              <w:top w:val="nil"/>
              <w:right w:val="single" w:sz="4" w:space="0" w:color="000000"/>
            </w:tcBorders>
          </w:tcPr>
          <w:p w14:paraId="05581786"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1F8B1080" w14:textId="77777777"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3504C768" w14:textId="77777777"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NA355L34</w:t>
            </w:r>
          </w:p>
        </w:tc>
        <w:tc>
          <w:tcPr>
            <w:tcW w:w="428" w:type="dxa"/>
            <w:vMerge/>
            <w:tcBorders>
              <w:top w:val="nil"/>
              <w:bottom w:val="nil"/>
            </w:tcBorders>
          </w:tcPr>
          <w:p w14:paraId="1362B082"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C1A28E4"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0DC3946" w14:textId="77777777" w:rsidR="00675D5B" w:rsidRDefault="00675D5B">
            <w:pPr>
              <w:pStyle w:val="TableParagraph"/>
              <w:spacing w:before="0" w:line="191" w:lineRule="exact"/>
              <w:ind w:left="102"/>
              <w:rPr>
                <w:rFonts w:ascii="Arial" w:hAnsi="Arial" w:cs="Arial"/>
                <w:sz w:val="20"/>
                <w:szCs w:val="20"/>
              </w:rPr>
            </w:pPr>
          </w:p>
          <w:p w14:paraId="229F9F7A" w14:textId="7C14465C"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73DCE398" w14:textId="77777777" w:rsidR="00675D5B" w:rsidRDefault="00675D5B">
            <w:pPr>
              <w:pStyle w:val="TableParagraph"/>
              <w:spacing w:before="0" w:line="191" w:lineRule="exact"/>
              <w:ind w:left="101"/>
              <w:rPr>
                <w:rFonts w:ascii="Arial" w:hAnsi="Arial" w:cs="Arial"/>
                <w:sz w:val="20"/>
                <w:szCs w:val="20"/>
              </w:rPr>
            </w:pPr>
          </w:p>
          <w:p w14:paraId="60B5CD55" w14:textId="7617386F"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D315L6</w:t>
            </w:r>
          </w:p>
        </w:tc>
      </w:tr>
      <w:tr w:rsidR="008502BA" w:rsidRPr="006A79C9" w14:paraId="347A9284" w14:textId="77777777" w:rsidTr="00675D5B">
        <w:trPr>
          <w:trHeight w:val="292"/>
        </w:trPr>
        <w:tc>
          <w:tcPr>
            <w:tcW w:w="712" w:type="dxa"/>
            <w:vMerge/>
            <w:tcBorders>
              <w:top w:val="nil"/>
              <w:right w:val="single" w:sz="4" w:space="0" w:color="000000"/>
            </w:tcBorders>
          </w:tcPr>
          <w:p w14:paraId="59F435D5"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78AA4B45" w14:textId="77777777" w:rsidR="00675D5B" w:rsidRDefault="00675D5B">
            <w:pPr>
              <w:pStyle w:val="TableParagraph"/>
              <w:spacing w:before="0" w:line="191" w:lineRule="exact"/>
              <w:ind w:left="105"/>
              <w:rPr>
                <w:rFonts w:ascii="Arial" w:hAnsi="Arial" w:cs="Arial"/>
                <w:sz w:val="20"/>
                <w:szCs w:val="20"/>
              </w:rPr>
            </w:pPr>
          </w:p>
          <w:p w14:paraId="08C21CED" w14:textId="0EE8164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5590932" w14:textId="77777777" w:rsidR="00675D5B" w:rsidRDefault="00675D5B">
            <w:pPr>
              <w:pStyle w:val="TableParagraph"/>
              <w:spacing w:before="0" w:line="191" w:lineRule="exact"/>
              <w:ind w:left="104"/>
              <w:rPr>
                <w:rFonts w:ascii="Arial" w:hAnsi="Arial" w:cs="Arial"/>
                <w:sz w:val="20"/>
                <w:szCs w:val="20"/>
              </w:rPr>
            </w:pPr>
          </w:p>
          <w:p w14:paraId="19DC5CD5" w14:textId="381694D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NU322</w:t>
            </w:r>
          </w:p>
        </w:tc>
        <w:tc>
          <w:tcPr>
            <w:tcW w:w="428" w:type="dxa"/>
            <w:vMerge/>
            <w:tcBorders>
              <w:top w:val="nil"/>
              <w:bottom w:val="nil"/>
            </w:tcBorders>
          </w:tcPr>
          <w:p w14:paraId="35E21BB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3E4E082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23D52F6" w14:textId="77777777" w:rsidR="00675D5B" w:rsidRDefault="00675D5B">
            <w:pPr>
              <w:pStyle w:val="TableParagraph"/>
              <w:spacing w:before="0" w:line="191" w:lineRule="exact"/>
              <w:ind w:left="102"/>
              <w:rPr>
                <w:rFonts w:ascii="Arial" w:hAnsi="Arial" w:cs="Arial"/>
                <w:sz w:val="20"/>
                <w:szCs w:val="20"/>
              </w:rPr>
            </w:pPr>
          </w:p>
          <w:p w14:paraId="529AD339" w14:textId="0B8E0408"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779DEAA4" w14:textId="77777777" w:rsidR="00675D5B" w:rsidRDefault="00675D5B">
            <w:pPr>
              <w:pStyle w:val="TableParagraph"/>
              <w:spacing w:before="0" w:line="191" w:lineRule="exact"/>
              <w:ind w:left="101"/>
              <w:rPr>
                <w:rFonts w:ascii="Arial" w:hAnsi="Arial" w:cs="Arial"/>
                <w:sz w:val="20"/>
                <w:szCs w:val="20"/>
              </w:rPr>
            </w:pPr>
          </w:p>
          <w:p w14:paraId="18A60781" w14:textId="65A4A013"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N318</w:t>
            </w:r>
          </w:p>
        </w:tc>
      </w:tr>
      <w:tr w:rsidR="008502BA" w:rsidRPr="006A79C9" w14:paraId="4D2438BD" w14:textId="77777777" w:rsidTr="00675D5B">
        <w:trPr>
          <w:trHeight w:val="291"/>
        </w:trPr>
        <w:tc>
          <w:tcPr>
            <w:tcW w:w="712" w:type="dxa"/>
            <w:vMerge/>
            <w:tcBorders>
              <w:top w:val="nil"/>
              <w:right w:val="single" w:sz="4" w:space="0" w:color="000000"/>
            </w:tcBorders>
          </w:tcPr>
          <w:p w14:paraId="5D53A3B3"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bottom w:val="single" w:sz="4" w:space="0" w:color="000000"/>
              <w:right w:val="single" w:sz="4" w:space="0" w:color="000000"/>
            </w:tcBorders>
          </w:tcPr>
          <w:p w14:paraId="28EEC7AA" w14:textId="77777777" w:rsidR="00675D5B" w:rsidRDefault="00675D5B">
            <w:pPr>
              <w:pStyle w:val="TableParagraph"/>
              <w:spacing w:before="0" w:line="191" w:lineRule="exact"/>
              <w:ind w:left="105"/>
              <w:rPr>
                <w:rFonts w:ascii="Arial" w:hAnsi="Arial" w:cs="Arial"/>
                <w:sz w:val="20"/>
                <w:szCs w:val="20"/>
              </w:rPr>
            </w:pPr>
          </w:p>
          <w:p w14:paraId="6CBBEA62" w14:textId="666AC404"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6C391F18" w14:textId="77777777" w:rsidR="00675D5B" w:rsidRDefault="00675D5B">
            <w:pPr>
              <w:pStyle w:val="TableParagraph"/>
              <w:spacing w:before="0" w:line="191" w:lineRule="exact"/>
              <w:ind w:left="104"/>
              <w:rPr>
                <w:rFonts w:ascii="Arial" w:hAnsi="Arial" w:cs="Arial"/>
                <w:sz w:val="20"/>
                <w:szCs w:val="20"/>
              </w:rPr>
            </w:pPr>
          </w:p>
          <w:p w14:paraId="001BA213" w14:textId="53C29E20"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6322</w:t>
            </w:r>
          </w:p>
        </w:tc>
        <w:tc>
          <w:tcPr>
            <w:tcW w:w="428" w:type="dxa"/>
            <w:vMerge/>
            <w:tcBorders>
              <w:top w:val="nil"/>
              <w:bottom w:val="nil"/>
            </w:tcBorders>
          </w:tcPr>
          <w:p w14:paraId="3F2558BE"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6CA4074"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F6AA4CC" w14:textId="77777777" w:rsidR="00675D5B" w:rsidRDefault="00675D5B">
            <w:pPr>
              <w:pStyle w:val="TableParagraph"/>
              <w:spacing w:before="0" w:line="191" w:lineRule="exact"/>
              <w:ind w:left="102"/>
              <w:rPr>
                <w:rFonts w:ascii="Arial" w:hAnsi="Arial" w:cs="Arial"/>
                <w:sz w:val="20"/>
                <w:szCs w:val="20"/>
              </w:rPr>
            </w:pPr>
          </w:p>
          <w:p w14:paraId="68175251" w14:textId="2F9B99D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20D53D41" w14:textId="77777777" w:rsidR="00675D5B" w:rsidRDefault="00675D5B">
            <w:pPr>
              <w:pStyle w:val="TableParagraph"/>
              <w:spacing w:before="0" w:line="191" w:lineRule="exact"/>
              <w:ind w:left="101"/>
              <w:rPr>
                <w:rFonts w:ascii="Arial" w:hAnsi="Arial" w:cs="Arial"/>
                <w:sz w:val="20"/>
                <w:szCs w:val="20"/>
              </w:rPr>
            </w:pPr>
          </w:p>
          <w:p w14:paraId="61BDE5C2" w14:textId="003F8B72"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6318</w:t>
            </w:r>
          </w:p>
        </w:tc>
      </w:tr>
      <w:tr w:rsidR="008502BA" w:rsidRPr="006A79C9" w14:paraId="7A8E619C" w14:textId="77777777" w:rsidTr="00675D5B">
        <w:trPr>
          <w:trHeight w:val="291"/>
        </w:trPr>
        <w:tc>
          <w:tcPr>
            <w:tcW w:w="712" w:type="dxa"/>
            <w:vMerge/>
            <w:tcBorders>
              <w:top w:val="nil"/>
              <w:right w:val="single" w:sz="4" w:space="0" w:color="000000"/>
            </w:tcBorders>
          </w:tcPr>
          <w:p w14:paraId="01A18EC5" w14:textId="77777777" w:rsidR="008502BA" w:rsidRPr="006A79C9" w:rsidRDefault="008502BA">
            <w:pPr>
              <w:rPr>
                <w:rFonts w:ascii="Arial" w:hAnsi="Arial" w:cs="Arial"/>
                <w:sz w:val="20"/>
                <w:szCs w:val="20"/>
              </w:rPr>
            </w:pPr>
          </w:p>
        </w:tc>
        <w:tc>
          <w:tcPr>
            <w:tcW w:w="1671" w:type="dxa"/>
            <w:tcBorders>
              <w:top w:val="single" w:sz="4" w:space="0" w:color="000000"/>
              <w:left w:val="single" w:sz="4" w:space="0" w:color="000000"/>
              <w:right w:val="single" w:sz="4" w:space="0" w:color="000000"/>
            </w:tcBorders>
          </w:tcPr>
          <w:p w14:paraId="097FF688" w14:textId="77777777" w:rsidR="00675D5B" w:rsidRDefault="00675D5B">
            <w:pPr>
              <w:pStyle w:val="TableParagraph"/>
              <w:spacing w:before="0" w:line="191" w:lineRule="exact"/>
              <w:ind w:left="105"/>
              <w:rPr>
                <w:rFonts w:ascii="Arial" w:hAnsi="Arial" w:cs="Arial"/>
                <w:sz w:val="20"/>
                <w:szCs w:val="20"/>
              </w:rPr>
            </w:pPr>
          </w:p>
          <w:p w14:paraId="2DEEC275" w14:textId="6B6E820C"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56C85F34" w14:textId="77777777" w:rsidR="00675D5B" w:rsidRDefault="00675D5B">
            <w:pPr>
              <w:pStyle w:val="TableParagraph"/>
              <w:spacing w:before="0" w:line="191" w:lineRule="exact"/>
              <w:ind w:left="104"/>
              <w:rPr>
                <w:rFonts w:ascii="Arial" w:hAnsi="Arial" w:cs="Arial"/>
                <w:sz w:val="20"/>
                <w:szCs w:val="20"/>
              </w:rPr>
            </w:pPr>
          </w:p>
          <w:p w14:paraId="3BA6C065" w14:textId="0D216FB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7000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072FC962"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F4D78F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1478B09A" w14:textId="77777777" w:rsidR="00675D5B" w:rsidRDefault="00675D5B">
            <w:pPr>
              <w:pStyle w:val="TableParagraph"/>
              <w:spacing w:before="0" w:line="191" w:lineRule="exact"/>
              <w:ind w:left="102"/>
              <w:rPr>
                <w:rFonts w:ascii="Arial" w:hAnsi="Arial" w:cs="Arial"/>
                <w:sz w:val="20"/>
                <w:szCs w:val="20"/>
              </w:rPr>
            </w:pPr>
          </w:p>
          <w:p w14:paraId="6A255BD6" w14:textId="39412D6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44301235" w14:textId="77777777" w:rsidR="00675D5B" w:rsidRDefault="00675D5B">
            <w:pPr>
              <w:pStyle w:val="TableParagraph"/>
              <w:spacing w:before="0" w:line="191" w:lineRule="exact"/>
              <w:ind w:left="101"/>
              <w:rPr>
                <w:rFonts w:ascii="Arial" w:hAnsi="Arial" w:cs="Arial"/>
                <w:sz w:val="20"/>
                <w:szCs w:val="20"/>
              </w:rPr>
            </w:pPr>
          </w:p>
          <w:p w14:paraId="364119FA" w14:textId="751BBD0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w:t>
            </w:r>
            <w:r w:rsidRPr="006A79C9">
              <w:rPr>
                <w:rFonts w:ascii="Arial" w:hAnsi="Arial" w:cs="Arial"/>
                <w:spacing w:val="3"/>
                <w:sz w:val="20"/>
                <w:szCs w:val="20"/>
              </w:rPr>
              <w:t xml:space="preserve"> </w:t>
            </w:r>
            <w:r w:rsidRPr="006A79C9">
              <w:rPr>
                <w:rFonts w:ascii="Arial" w:hAnsi="Arial" w:cs="Arial"/>
                <w:sz w:val="20"/>
                <w:szCs w:val="20"/>
              </w:rPr>
              <w:t>000</w:t>
            </w:r>
            <w:r w:rsidRPr="006A79C9">
              <w:rPr>
                <w:rFonts w:ascii="Arial" w:hAnsi="Arial" w:cs="Arial"/>
                <w:spacing w:val="-1"/>
                <w:sz w:val="20"/>
                <w:szCs w:val="20"/>
              </w:rPr>
              <w:t xml:space="preserve"> </w:t>
            </w:r>
            <w:r w:rsidRPr="006A79C9">
              <w:rPr>
                <w:rFonts w:ascii="Arial" w:hAnsi="Arial" w:cs="Arial"/>
                <w:sz w:val="20"/>
                <w:szCs w:val="20"/>
              </w:rPr>
              <w:t>KG</w:t>
            </w:r>
          </w:p>
        </w:tc>
      </w:tr>
    </w:tbl>
    <w:p w14:paraId="43439D0D" w14:textId="77777777" w:rsidR="008502BA" w:rsidRPr="006A79C9" w:rsidRDefault="008502BA">
      <w:pPr>
        <w:pStyle w:val="BodyText"/>
        <w:rPr>
          <w:rFonts w:ascii="Arial" w:hAnsi="Arial" w:cs="Arial"/>
        </w:rPr>
      </w:pPr>
    </w:p>
    <w:p w14:paraId="13ECCD79"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2"/>
        <w:gridCol w:w="1701"/>
        <w:gridCol w:w="2267"/>
        <w:gridCol w:w="428"/>
        <w:gridCol w:w="711"/>
        <w:gridCol w:w="1701"/>
        <w:gridCol w:w="2267"/>
      </w:tblGrid>
      <w:tr w:rsidR="008502BA" w:rsidRPr="006A79C9" w14:paraId="151CC762" w14:textId="77777777">
        <w:trPr>
          <w:trHeight w:val="412"/>
        </w:trPr>
        <w:tc>
          <w:tcPr>
            <w:tcW w:w="682" w:type="dxa"/>
            <w:tcBorders>
              <w:bottom w:val="single" w:sz="4" w:space="0" w:color="000000"/>
              <w:right w:val="single" w:sz="4" w:space="0" w:color="000000"/>
            </w:tcBorders>
          </w:tcPr>
          <w:p w14:paraId="7E9354F3" w14:textId="77777777" w:rsidR="008502BA" w:rsidRPr="006A79C9" w:rsidRDefault="00F84358">
            <w:pPr>
              <w:pStyle w:val="TableParagraph"/>
              <w:spacing w:before="0" w:line="200" w:lineRule="exact"/>
              <w:ind w:left="100"/>
              <w:rPr>
                <w:rFonts w:ascii="Arial" w:hAnsi="Arial" w:cs="Arial"/>
                <w:sz w:val="20"/>
                <w:szCs w:val="20"/>
              </w:rPr>
            </w:pPr>
            <w:r w:rsidRPr="006A79C9">
              <w:rPr>
                <w:rFonts w:ascii="Arial" w:hAnsi="Arial" w:cs="Arial"/>
                <w:sz w:val="20"/>
                <w:szCs w:val="20"/>
              </w:rPr>
              <w:t>ITEM</w:t>
            </w:r>
          </w:p>
          <w:p w14:paraId="752EDEBE" w14:textId="77777777" w:rsidR="008502BA" w:rsidRPr="006A79C9" w:rsidRDefault="00F84358">
            <w:pPr>
              <w:pStyle w:val="TableParagraph"/>
              <w:spacing w:before="3" w:line="189" w:lineRule="exact"/>
              <w:ind w:left="100"/>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7C668FC9" w14:textId="77777777" w:rsidR="00675D5B" w:rsidRDefault="00675D5B">
            <w:pPr>
              <w:pStyle w:val="TableParagraph"/>
              <w:spacing w:before="0" w:line="200" w:lineRule="exact"/>
              <w:ind w:left="105"/>
              <w:rPr>
                <w:rFonts w:ascii="Arial" w:hAnsi="Arial" w:cs="Arial"/>
                <w:sz w:val="20"/>
                <w:szCs w:val="20"/>
              </w:rPr>
            </w:pPr>
          </w:p>
          <w:p w14:paraId="22241197" w14:textId="0337528D" w:rsidR="008502BA" w:rsidRPr="006A79C9" w:rsidRDefault="00F84358">
            <w:pPr>
              <w:pStyle w:val="TableParagraph"/>
              <w:spacing w:before="0" w:line="200"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093F75D7" w14:textId="77777777" w:rsidR="00675D5B" w:rsidRDefault="00675D5B">
            <w:pPr>
              <w:pStyle w:val="TableParagraph"/>
              <w:tabs>
                <w:tab w:val="left" w:pos="997"/>
              </w:tabs>
              <w:spacing w:before="0" w:line="200" w:lineRule="exact"/>
              <w:ind w:left="104"/>
              <w:rPr>
                <w:rFonts w:ascii="Arial" w:hAnsi="Arial" w:cs="Arial"/>
                <w:sz w:val="20"/>
                <w:szCs w:val="20"/>
              </w:rPr>
            </w:pPr>
          </w:p>
          <w:p w14:paraId="5CC39D5A" w14:textId="14D34D0C" w:rsidR="008502BA" w:rsidRPr="006A79C9" w:rsidRDefault="00F84358">
            <w:pPr>
              <w:pStyle w:val="TableParagraph"/>
              <w:tabs>
                <w:tab w:val="left" w:pos="997"/>
              </w:tabs>
              <w:spacing w:before="0" w:line="200" w:lineRule="exact"/>
              <w:ind w:left="104"/>
              <w:rPr>
                <w:rFonts w:ascii="Arial" w:hAnsi="Arial" w:cs="Arial"/>
                <w:sz w:val="20"/>
                <w:szCs w:val="20"/>
              </w:rPr>
            </w:pPr>
            <w:r w:rsidRPr="006A79C9">
              <w:rPr>
                <w:rFonts w:ascii="Arial" w:hAnsi="Arial" w:cs="Arial"/>
                <w:sz w:val="20"/>
                <w:szCs w:val="20"/>
              </w:rPr>
              <w:t>S3</w:t>
            </w:r>
            <w:r w:rsidR="00675D5B">
              <w:rPr>
                <w:rFonts w:ascii="Arial" w:hAnsi="Arial" w:cs="Arial"/>
                <w:sz w:val="20"/>
                <w:szCs w:val="20"/>
              </w:rPr>
              <w:t xml:space="preserve"> </w:t>
            </w:r>
            <w:r w:rsidRPr="006A79C9">
              <w:rPr>
                <w:rFonts w:ascii="Arial" w:hAnsi="Arial" w:cs="Arial"/>
                <w:sz w:val="20"/>
                <w:szCs w:val="20"/>
              </w:rPr>
              <w:t>CONVERYOR</w:t>
            </w:r>
          </w:p>
          <w:p w14:paraId="57787B2F" w14:textId="77777777" w:rsidR="008502BA" w:rsidRPr="006A79C9" w:rsidRDefault="00F84358">
            <w:pPr>
              <w:pStyle w:val="TableParagraph"/>
              <w:spacing w:before="3" w:line="189" w:lineRule="exact"/>
              <w:ind w:left="104"/>
              <w:rPr>
                <w:rFonts w:ascii="Arial" w:hAnsi="Arial" w:cs="Arial"/>
                <w:sz w:val="20"/>
                <w:szCs w:val="20"/>
              </w:rPr>
            </w:pPr>
            <w:r w:rsidRPr="006A79C9">
              <w:rPr>
                <w:rFonts w:ascii="Arial" w:hAnsi="Arial" w:cs="Arial"/>
                <w:sz w:val="20"/>
                <w:szCs w:val="20"/>
              </w:rPr>
              <w:t>MOTOR</w:t>
            </w:r>
          </w:p>
        </w:tc>
        <w:tc>
          <w:tcPr>
            <w:tcW w:w="428" w:type="dxa"/>
            <w:vMerge w:val="restart"/>
            <w:tcBorders>
              <w:top w:val="nil"/>
              <w:bottom w:val="nil"/>
            </w:tcBorders>
          </w:tcPr>
          <w:p w14:paraId="441A8CB8"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49955618" w14:textId="77777777" w:rsidR="008502BA" w:rsidRPr="006A79C9" w:rsidRDefault="00F84358">
            <w:pPr>
              <w:pStyle w:val="TableParagraph"/>
              <w:spacing w:before="0" w:line="200" w:lineRule="exact"/>
              <w:ind w:left="92"/>
              <w:rPr>
                <w:rFonts w:ascii="Arial" w:hAnsi="Arial" w:cs="Arial"/>
                <w:sz w:val="20"/>
                <w:szCs w:val="20"/>
              </w:rPr>
            </w:pPr>
            <w:r w:rsidRPr="006A79C9">
              <w:rPr>
                <w:rFonts w:ascii="Arial" w:hAnsi="Arial" w:cs="Arial"/>
                <w:sz w:val="20"/>
                <w:szCs w:val="20"/>
              </w:rPr>
              <w:t>ITEM</w:t>
            </w:r>
          </w:p>
          <w:p w14:paraId="0114BC1A" w14:textId="77777777" w:rsidR="008502BA" w:rsidRPr="006A79C9" w:rsidRDefault="00F84358">
            <w:pPr>
              <w:pStyle w:val="TableParagraph"/>
              <w:spacing w:before="3" w:line="189" w:lineRule="exact"/>
              <w:ind w:left="92"/>
              <w:rPr>
                <w:rFonts w:ascii="Arial" w:hAnsi="Arial" w:cs="Arial"/>
                <w:sz w:val="20"/>
                <w:szCs w:val="20"/>
              </w:rPr>
            </w:pP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0F89DF46" w14:textId="77777777" w:rsidR="00675D5B" w:rsidRDefault="00675D5B">
            <w:pPr>
              <w:pStyle w:val="TableParagraph"/>
              <w:spacing w:before="0" w:line="200" w:lineRule="exact"/>
              <w:ind w:left="102"/>
              <w:rPr>
                <w:rFonts w:ascii="Arial" w:hAnsi="Arial" w:cs="Arial"/>
                <w:sz w:val="20"/>
                <w:szCs w:val="20"/>
              </w:rPr>
            </w:pPr>
          </w:p>
          <w:p w14:paraId="1380DBB5" w14:textId="62988096" w:rsidR="008502BA" w:rsidRPr="006A79C9" w:rsidRDefault="00F84358">
            <w:pPr>
              <w:pStyle w:val="TableParagraph"/>
              <w:spacing w:before="0" w:line="200"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59F311BF" w14:textId="77777777" w:rsidR="00675D5B" w:rsidRDefault="00675D5B">
            <w:pPr>
              <w:pStyle w:val="TableParagraph"/>
              <w:tabs>
                <w:tab w:val="left" w:pos="994"/>
              </w:tabs>
              <w:spacing w:before="0" w:line="200" w:lineRule="exact"/>
              <w:ind w:left="101"/>
              <w:rPr>
                <w:rFonts w:ascii="Arial" w:hAnsi="Arial" w:cs="Arial"/>
                <w:sz w:val="20"/>
                <w:szCs w:val="20"/>
              </w:rPr>
            </w:pPr>
          </w:p>
          <w:p w14:paraId="51797350" w14:textId="1E05A762" w:rsidR="008502BA" w:rsidRPr="006A79C9" w:rsidRDefault="00F84358">
            <w:pPr>
              <w:pStyle w:val="TableParagraph"/>
              <w:tabs>
                <w:tab w:val="left" w:pos="994"/>
              </w:tabs>
              <w:spacing w:before="0" w:line="200" w:lineRule="exact"/>
              <w:ind w:left="101"/>
              <w:rPr>
                <w:rFonts w:ascii="Arial" w:hAnsi="Arial" w:cs="Arial"/>
                <w:sz w:val="20"/>
                <w:szCs w:val="20"/>
              </w:rPr>
            </w:pPr>
            <w:r w:rsidRPr="006A79C9">
              <w:rPr>
                <w:rFonts w:ascii="Arial" w:hAnsi="Arial" w:cs="Arial"/>
                <w:sz w:val="20"/>
                <w:szCs w:val="20"/>
              </w:rPr>
              <w:t>S4</w:t>
            </w:r>
            <w:r w:rsidR="00675D5B">
              <w:rPr>
                <w:rFonts w:ascii="Arial" w:hAnsi="Arial" w:cs="Arial"/>
                <w:sz w:val="20"/>
                <w:szCs w:val="20"/>
              </w:rPr>
              <w:t xml:space="preserve"> </w:t>
            </w:r>
            <w:r w:rsidRPr="006A79C9">
              <w:rPr>
                <w:rFonts w:ascii="Arial" w:hAnsi="Arial" w:cs="Arial"/>
                <w:sz w:val="20"/>
                <w:szCs w:val="20"/>
              </w:rPr>
              <w:t>CONVERYOR</w:t>
            </w:r>
          </w:p>
          <w:p w14:paraId="3B49B11F" w14:textId="77777777" w:rsidR="008502BA" w:rsidRPr="006A79C9" w:rsidRDefault="00F84358">
            <w:pPr>
              <w:pStyle w:val="TableParagraph"/>
              <w:spacing w:before="3" w:line="189" w:lineRule="exact"/>
              <w:ind w:left="101"/>
              <w:rPr>
                <w:rFonts w:ascii="Arial" w:hAnsi="Arial" w:cs="Arial"/>
                <w:sz w:val="20"/>
                <w:szCs w:val="20"/>
              </w:rPr>
            </w:pPr>
            <w:r w:rsidRPr="006A79C9">
              <w:rPr>
                <w:rFonts w:ascii="Arial" w:hAnsi="Arial" w:cs="Arial"/>
                <w:sz w:val="20"/>
                <w:szCs w:val="20"/>
              </w:rPr>
              <w:t>MOTOR</w:t>
            </w:r>
          </w:p>
        </w:tc>
      </w:tr>
      <w:tr w:rsidR="008502BA" w:rsidRPr="006A79C9" w14:paraId="1D8A8384" w14:textId="77777777">
        <w:trPr>
          <w:trHeight w:val="301"/>
        </w:trPr>
        <w:tc>
          <w:tcPr>
            <w:tcW w:w="682" w:type="dxa"/>
            <w:vMerge w:val="restart"/>
            <w:tcBorders>
              <w:top w:val="single" w:sz="4" w:space="0" w:color="000000"/>
              <w:right w:val="single" w:sz="4" w:space="0" w:color="000000"/>
            </w:tcBorders>
          </w:tcPr>
          <w:p w14:paraId="0C19BB45" w14:textId="77777777" w:rsidR="008502BA" w:rsidRPr="006A79C9" w:rsidRDefault="00F84358">
            <w:pPr>
              <w:pStyle w:val="TableParagraph"/>
              <w:spacing w:before="0" w:line="201" w:lineRule="exact"/>
              <w:ind w:left="364"/>
              <w:rPr>
                <w:rFonts w:ascii="Arial" w:hAnsi="Arial" w:cs="Arial"/>
                <w:sz w:val="20"/>
                <w:szCs w:val="20"/>
              </w:rPr>
            </w:pPr>
            <w:r w:rsidRPr="006A79C9">
              <w:rPr>
                <w:rFonts w:ascii="Arial" w:hAnsi="Arial" w:cs="Arial"/>
                <w:sz w:val="20"/>
                <w:szCs w:val="20"/>
              </w:rPr>
              <w:t>23</w:t>
            </w:r>
          </w:p>
        </w:tc>
        <w:tc>
          <w:tcPr>
            <w:tcW w:w="1701" w:type="dxa"/>
            <w:tcBorders>
              <w:top w:val="single" w:sz="4" w:space="0" w:color="000000"/>
              <w:left w:val="single" w:sz="4" w:space="0" w:color="000000"/>
              <w:bottom w:val="single" w:sz="4" w:space="0" w:color="000000"/>
              <w:right w:val="single" w:sz="4" w:space="0" w:color="000000"/>
            </w:tcBorders>
          </w:tcPr>
          <w:p w14:paraId="5231F02D" w14:textId="77777777" w:rsidR="008502BA" w:rsidRPr="006A79C9" w:rsidRDefault="00F84358">
            <w:pPr>
              <w:pStyle w:val="TableParagraph"/>
              <w:spacing w:before="0" w:line="201" w:lineRule="exact"/>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60D7CB55" w14:textId="77777777" w:rsidR="008502BA" w:rsidRPr="006A79C9" w:rsidRDefault="00F84358">
            <w:pPr>
              <w:pStyle w:val="TableParagraph"/>
              <w:spacing w:before="0" w:line="201" w:lineRule="exact"/>
              <w:ind w:left="104"/>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51A065AD"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116989F9" w14:textId="77777777" w:rsidR="008502BA" w:rsidRPr="006A79C9" w:rsidRDefault="00F84358">
            <w:pPr>
              <w:pStyle w:val="TableParagraph"/>
              <w:spacing w:before="0" w:line="201" w:lineRule="exact"/>
              <w:ind w:left="385"/>
              <w:rPr>
                <w:rFonts w:ascii="Arial" w:hAnsi="Arial" w:cs="Arial"/>
                <w:sz w:val="20"/>
                <w:szCs w:val="20"/>
              </w:rPr>
            </w:pPr>
            <w:r w:rsidRPr="006A79C9">
              <w:rPr>
                <w:rFonts w:ascii="Arial" w:hAnsi="Arial" w:cs="Arial"/>
                <w:sz w:val="20"/>
                <w:szCs w:val="20"/>
              </w:rPr>
              <w:t>24</w:t>
            </w:r>
          </w:p>
        </w:tc>
        <w:tc>
          <w:tcPr>
            <w:tcW w:w="1701" w:type="dxa"/>
            <w:tcBorders>
              <w:top w:val="single" w:sz="4" w:space="0" w:color="000000"/>
              <w:left w:val="single" w:sz="4" w:space="0" w:color="000000"/>
              <w:bottom w:val="single" w:sz="4" w:space="0" w:color="000000"/>
              <w:right w:val="single" w:sz="4" w:space="0" w:color="000000"/>
            </w:tcBorders>
          </w:tcPr>
          <w:p w14:paraId="18DECD0E" w14:textId="77777777" w:rsidR="008502BA" w:rsidRPr="006A79C9" w:rsidRDefault="00F84358">
            <w:pPr>
              <w:pStyle w:val="TableParagraph"/>
              <w:spacing w:before="0" w:line="201" w:lineRule="exact"/>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366D6362" w14:textId="77777777" w:rsidR="008502BA" w:rsidRPr="006A79C9" w:rsidRDefault="00F84358">
            <w:pPr>
              <w:pStyle w:val="TableParagraph"/>
              <w:spacing w:before="0" w:line="201" w:lineRule="exact"/>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r>
      <w:tr w:rsidR="008502BA" w:rsidRPr="006A79C9" w14:paraId="224F9F92" w14:textId="77777777">
        <w:trPr>
          <w:trHeight w:val="291"/>
        </w:trPr>
        <w:tc>
          <w:tcPr>
            <w:tcW w:w="682" w:type="dxa"/>
            <w:vMerge/>
            <w:tcBorders>
              <w:top w:val="nil"/>
              <w:right w:val="single" w:sz="4" w:space="0" w:color="000000"/>
            </w:tcBorders>
          </w:tcPr>
          <w:p w14:paraId="65E41B6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76B932" w14:textId="77777777" w:rsidR="00675D5B" w:rsidRDefault="00675D5B">
            <w:pPr>
              <w:pStyle w:val="TableParagraph"/>
              <w:spacing w:before="0" w:line="191" w:lineRule="exact"/>
              <w:ind w:left="105"/>
              <w:rPr>
                <w:rFonts w:ascii="Arial" w:hAnsi="Arial" w:cs="Arial"/>
                <w:sz w:val="20"/>
                <w:szCs w:val="20"/>
              </w:rPr>
            </w:pPr>
          </w:p>
          <w:p w14:paraId="7AFCC81C" w14:textId="02A5D8B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66FA174C" w14:textId="77777777" w:rsidR="00675D5B" w:rsidRDefault="00675D5B">
            <w:pPr>
              <w:pStyle w:val="TableParagraph"/>
              <w:spacing w:before="0" w:line="191" w:lineRule="exact"/>
              <w:ind w:left="104"/>
              <w:rPr>
                <w:rFonts w:ascii="Arial" w:hAnsi="Arial" w:cs="Arial"/>
                <w:sz w:val="20"/>
                <w:szCs w:val="20"/>
              </w:rPr>
            </w:pPr>
          </w:p>
          <w:p w14:paraId="4E95DE1F" w14:textId="78AB842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275</w:t>
            </w:r>
          </w:p>
        </w:tc>
        <w:tc>
          <w:tcPr>
            <w:tcW w:w="428" w:type="dxa"/>
            <w:vMerge/>
            <w:tcBorders>
              <w:top w:val="nil"/>
              <w:bottom w:val="nil"/>
            </w:tcBorders>
          </w:tcPr>
          <w:p w14:paraId="6677202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31970A8"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775A338" w14:textId="77777777" w:rsidR="00675D5B" w:rsidRDefault="00675D5B">
            <w:pPr>
              <w:pStyle w:val="TableParagraph"/>
              <w:spacing w:before="0" w:line="191" w:lineRule="exact"/>
              <w:ind w:left="102"/>
              <w:rPr>
                <w:rFonts w:ascii="Arial" w:hAnsi="Arial" w:cs="Arial"/>
                <w:sz w:val="20"/>
                <w:szCs w:val="20"/>
              </w:rPr>
            </w:pPr>
          </w:p>
          <w:p w14:paraId="02039382" w14:textId="5CFCC099"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4BB6121B" w14:textId="77777777" w:rsidR="00675D5B" w:rsidRDefault="00675D5B">
            <w:pPr>
              <w:pStyle w:val="TableParagraph"/>
              <w:spacing w:before="0" w:line="191" w:lineRule="exact"/>
              <w:ind w:left="101"/>
              <w:rPr>
                <w:rFonts w:ascii="Arial" w:hAnsi="Arial" w:cs="Arial"/>
                <w:sz w:val="20"/>
                <w:szCs w:val="20"/>
              </w:rPr>
            </w:pPr>
          </w:p>
          <w:p w14:paraId="5E3E97BA" w14:textId="27037BEE"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320</w:t>
            </w:r>
          </w:p>
        </w:tc>
      </w:tr>
      <w:tr w:rsidR="008502BA" w:rsidRPr="006A79C9" w14:paraId="23EA8AEC" w14:textId="77777777">
        <w:trPr>
          <w:trHeight w:val="286"/>
        </w:trPr>
        <w:tc>
          <w:tcPr>
            <w:tcW w:w="682" w:type="dxa"/>
            <w:vMerge/>
            <w:tcBorders>
              <w:top w:val="nil"/>
              <w:right w:val="single" w:sz="4" w:space="0" w:color="000000"/>
            </w:tcBorders>
          </w:tcPr>
          <w:p w14:paraId="63A9708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E73FA75" w14:textId="77777777" w:rsidR="00675D5B" w:rsidRDefault="00675D5B">
            <w:pPr>
              <w:pStyle w:val="TableParagraph"/>
              <w:spacing w:before="0" w:line="191" w:lineRule="exact"/>
              <w:ind w:left="105"/>
              <w:rPr>
                <w:rFonts w:ascii="Arial" w:hAnsi="Arial" w:cs="Arial"/>
                <w:sz w:val="20"/>
                <w:szCs w:val="20"/>
              </w:rPr>
            </w:pPr>
          </w:p>
          <w:p w14:paraId="764F496D" w14:textId="3765261D"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4C9A900" w14:textId="77777777" w:rsidR="00675D5B" w:rsidRDefault="00675D5B">
            <w:pPr>
              <w:pStyle w:val="TableParagraph"/>
              <w:spacing w:before="0" w:line="191" w:lineRule="exact"/>
              <w:ind w:left="104"/>
              <w:rPr>
                <w:rFonts w:ascii="Arial" w:hAnsi="Arial" w:cs="Arial"/>
                <w:w w:val="101"/>
                <w:sz w:val="20"/>
                <w:szCs w:val="20"/>
              </w:rPr>
            </w:pPr>
          </w:p>
          <w:p w14:paraId="5AC0DEFF" w14:textId="235CA8E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3437B4FA"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826BA94"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E837B19" w14:textId="77777777" w:rsidR="00675D5B" w:rsidRDefault="00675D5B">
            <w:pPr>
              <w:pStyle w:val="TableParagraph"/>
              <w:spacing w:before="0" w:line="191" w:lineRule="exact"/>
              <w:ind w:left="102"/>
              <w:rPr>
                <w:rFonts w:ascii="Arial" w:hAnsi="Arial" w:cs="Arial"/>
                <w:sz w:val="20"/>
                <w:szCs w:val="20"/>
              </w:rPr>
            </w:pPr>
          </w:p>
          <w:p w14:paraId="60D09ED9" w14:textId="58389A47"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F5C6FC4" w14:textId="77777777" w:rsidR="00675D5B" w:rsidRDefault="00675D5B">
            <w:pPr>
              <w:pStyle w:val="TableParagraph"/>
              <w:spacing w:before="0" w:line="191" w:lineRule="exact"/>
              <w:ind w:left="101"/>
              <w:rPr>
                <w:rFonts w:ascii="Arial" w:hAnsi="Arial" w:cs="Arial"/>
                <w:w w:val="101"/>
                <w:sz w:val="20"/>
                <w:szCs w:val="20"/>
              </w:rPr>
            </w:pPr>
          </w:p>
          <w:p w14:paraId="3E6AD7EE" w14:textId="22E17BF0"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1C19DD1E" w14:textId="77777777">
        <w:trPr>
          <w:trHeight w:val="291"/>
        </w:trPr>
        <w:tc>
          <w:tcPr>
            <w:tcW w:w="682" w:type="dxa"/>
            <w:vMerge/>
            <w:tcBorders>
              <w:top w:val="nil"/>
              <w:right w:val="single" w:sz="4" w:space="0" w:color="000000"/>
            </w:tcBorders>
          </w:tcPr>
          <w:p w14:paraId="77E041D1"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3150AE3" w14:textId="77777777" w:rsidR="00675D5B" w:rsidRDefault="00675D5B">
            <w:pPr>
              <w:pStyle w:val="TableParagraph"/>
              <w:spacing w:before="0" w:line="196" w:lineRule="exact"/>
              <w:ind w:left="105"/>
              <w:rPr>
                <w:rFonts w:ascii="Arial" w:hAnsi="Arial" w:cs="Arial"/>
                <w:sz w:val="20"/>
                <w:szCs w:val="20"/>
              </w:rPr>
            </w:pPr>
          </w:p>
          <w:p w14:paraId="7149F711" w14:textId="025C1EC5"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798CDDEC" w14:textId="77777777" w:rsidR="00675D5B" w:rsidRDefault="00675D5B">
            <w:pPr>
              <w:pStyle w:val="TableParagraph"/>
              <w:spacing w:before="0" w:line="196" w:lineRule="exact"/>
              <w:ind w:left="104"/>
              <w:rPr>
                <w:rFonts w:ascii="Arial" w:hAnsi="Arial" w:cs="Arial"/>
                <w:sz w:val="20"/>
                <w:szCs w:val="20"/>
              </w:rPr>
            </w:pPr>
          </w:p>
          <w:p w14:paraId="3D984907" w14:textId="794F7D75"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16366325"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3F862E8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0651658" w14:textId="77777777" w:rsidR="00675D5B" w:rsidRDefault="00675D5B">
            <w:pPr>
              <w:pStyle w:val="TableParagraph"/>
              <w:spacing w:before="0" w:line="196" w:lineRule="exact"/>
              <w:ind w:left="102"/>
              <w:rPr>
                <w:rFonts w:ascii="Arial" w:hAnsi="Arial" w:cs="Arial"/>
                <w:sz w:val="20"/>
                <w:szCs w:val="20"/>
              </w:rPr>
            </w:pPr>
          </w:p>
          <w:p w14:paraId="19B2B6D9" w14:textId="651637BC"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46ED5769" w14:textId="77777777" w:rsidR="00675D5B" w:rsidRDefault="00675D5B">
            <w:pPr>
              <w:pStyle w:val="TableParagraph"/>
              <w:spacing w:before="0" w:line="196" w:lineRule="exact"/>
              <w:ind w:left="101"/>
              <w:rPr>
                <w:rFonts w:ascii="Arial" w:hAnsi="Arial" w:cs="Arial"/>
                <w:sz w:val="20"/>
                <w:szCs w:val="20"/>
              </w:rPr>
            </w:pPr>
          </w:p>
          <w:p w14:paraId="781D6E35" w14:textId="6116E8C9"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sz w:val="20"/>
                <w:szCs w:val="20"/>
              </w:rPr>
              <w:t>3300</w:t>
            </w:r>
          </w:p>
        </w:tc>
      </w:tr>
      <w:tr w:rsidR="008502BA" w:rsidRPr="006A79C9" w14:paraId="4148D9D4" w14:textId="77777777">
        <w:trPr>
          <w:trHeight w:val="291"/>
        </w:trPr>
        <w:tc>
          <w:tcPr>
            <w:tcW w:w="682" w:type="dxa"/>
            <w:vMerge/>
            <w:tcBorders>
              <w:top w:val="nil"/>
              <w:right w:val="single" w:sz="4" w:space="0" w:color="000000"/>
            </w:tcBorders>
          </w:tcPr>
          <w:p w14:paraId="2744971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67A174C" w14:textId="77777777" w:rsidR="00675D5B" w:rsidRDefault="00675D5B">
            <w:pPr>
              <w:pStyle w:val="TableParagraph"/>
              <w:spacing w:before="0" w:line="191" w:lineRule="exact"/>
              <w:ind w:left="105"/>
              <w:rPr>
                <w:rFonts w:ascii="Arial" w:hAnsi="Arial" w:cs="Arial"/>
                <w:sz w:val="20"/>
                <w:szCs w:val="20"/>
              </w:rPr>
            </w:pPr>
          </w:p>
          <w:p w14:paraId="0D6573B3" w14:textId="0E88F05F"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7A61A1CB" w14:textId="77777777" w:rsidR="00675D5B" w:rsidRDefault="00675D5B">
            <w:pPr>
              <w:pStyle w:val="TableParagraph"/>
              <w:spacing w:before="0" w:line="191" w:lineRule="exact"/>
              <w:ind w:left="104"/>
              <w:rPr>
                <w:rFonts w:ascii="Arial" w:hAnsi="Arial" w:cs="Arial"/>
                <w:sz w:val="20"/>
                <w:szCs w:val="20"/>
              </w:rPr>
            </w:pPr>
          </w:p>
          <w:p w14:paraId="081456CC" w14:textId="2C2AA0A5"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60</w:t>
            </w:r>
          </w:p>
        </w:tc>
        <w:tc>
          <w:tcPr>
            <w:tcW w:w="428" w:type="dxa"/>
            <w:vMerge/>
            <w:tcBorders>
              <w:top w:val="nil"/>
              <w:bottom w:val="nil"/>
            </w:tcBorders>
          </w:tcPr>
          <w:p w14:paraId="0F528F81"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D57EE99"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1BC005F" w14:textId="77777777" w:rsidR="00675D5B" w:rsidRDefault="00675D5B">
            <w:pPr>
              <w:pStyle w:val="TableParagraph"/>
              <w:spacing w:before="0" w:line="191" w:lineRule="exact"/>
              <w:ind w:left="102"/>
              <w:rPr>
                <w:rFonts w:ascii="Arial" w:hAnsi="Arial" w:cs="Arial"/>
                <w:sz w:val="20"/>
                <w:szCs w:val="20"/>
              </w:rPr>
            </w:pPr>
          </w:p>
          <w:p w14:paraId="61696043" w14:textId="3989ACE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07ED66B4" w14:textId="77777777" w:rsidR="00675D5B" w:rsidRDefault="00675D5B">
            <w:pPr>
              <w:pStyle w:val="TableParagraph"/>
              <w:spacing w:before="0" w:line="191" w:lineRule="exact"/>
              <w:ind w:left="101"/>
              <w:rPr>
                <w:rFonts w:ascii="Arial" w:hAnsi="Arial" w:cs="Arial"/>
                <w:sz w:val="20"/>
                <w:szCs w:val="20"/>
              </w:rPr>
            </w:pPr>
          </w:p>
          <w:p w14:paraId="229ECDC6" w14:textId="1A3F42AB"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70</w:t>
            </w:r>
          </w:p>
        </w:tc>
      </w:tr>
      <w:tr w:rsidR="008502BA" w:rsidRPr="006A79C9" w14:paraId="54F0A86C" w14:textId="77777777">
        <w:trPr>
          <w:trHeight w:val="291"/>
        </w:trPr>
        <w:tc>
          <w:tcPr>
            <w:tcW w:w="682" w:type="dxa"/>
            <w:vMerge/>
            <w:tcBorders>
              <w:top w:val="nil"/>
              <w:right w:val="single" w:sz="4" w:space="0" w:color="000000"/>
            </w:tcBorders>
          </w:tcPr>
          <w:p w14:paraId="22D97CF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307834" w14:textId="77777777" w:rsidR="00675D5B" w:rsidRDefault="00675D5B">
            <w:pPr>
              <w:pStyle w:val="TableParagraph"/>
              <w:spacing w:before="0" w:line="191" w:lineRule="exact"/>
              <w:ind w:left="105"/>
              <w:rPr>
                <w:rFonts w:ascii="Arial" w:hAnsi="Arial" w:cs="Arial"/>
                <w:sz w:val="20"/>
                <w:szCs w:val="20"/>
              </w:rPr>
            </w:pPr>
          </w:p>
          <w:p w14:paraId="0C9D1A75" w14:textId="04DC8D96"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7225A071" w14:textId="77777777" w:rsidR="00675D5B" w:rsidRDefault="00675D5B">
            <w:pPr>
              <w:pStyle w:val="TableParagraph"/>
              <w:spacing w:before="0" w:line="191" w:lineRule="exact"/>
              <w:ind w:left="104"/>
              <w:rPr>
                <w:rFonts w:ascii="Arial" w:hAnsi="Arial" w:cs="Arial"/>
                <w:sz w:val="20"/>
                <w:szCs w:val="20"/>
              </w:rPr>
            </w:pPr>
          </w:p>
          <w:p w14:paraId="020CA97D" w14:textId="0A802C0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1489</w:t>
            </w:r>
          </w:p>
        </w:tc>
        <w:tc>
          <w:tcPr>
            <w:tcW w:w="428" w:type="dxa"/>
            <w:vMerge/>
            <w:tcBorders>
              <w:top w:val="nil"/>
              <w:bottom w:val="nil"/>
            </w:tcBorders>
          </w:tcPr>
          <w:p w14:paraId="3ACECF9E"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AFFA483"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7630C4D" w14:textId="77777777" w:rsidR="00675D5B" w:rsidRDefault="00675D5B">
            <w:pPr>
              <w:pStyle w:val="TableParagraph"/>
              <w:spacing w:before="0" w:line="191" w:lineRule="exact"/>
              <w:ind w:left="102"/>
              <w:rPr>
                <w:rFonts w:ascii="Arial" w:hAnsi="Arial" w:cs="Arial"/>
                <w:sz w:val="20"/>
                <w:szCs w:val="20"/>
              </w:rPr>
            </w:pPr>
          </w:p>
          <w:p w14:paraId="2C570457" w14:textId="54673B8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7BF6C9D1" w14:textId="77777777" w:rsidR="00675D5B" w:rsidRDefault="00675D5B">
            <w:pPr>
              <w:pStyle w:val="TableParagraph"/>
              <w:spacing w:before="0" w:line="191" w:lineRule="exact"/>
              <w:ind w:left="101"/>
              <w:rPr>
                <w:rFonts w:ascii="Arial" w:hAnsi="Arial" w:cs="Arial"/>
                <w:sz w:val="20"/>
                <w:szCs w:val="20"/>
              </w:rPr>
            </w:pPr>
          </w:p>
          <w:p w14:paraId="214E53C6" w14:textId="4DDB952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w:t>
            </w:r>
            <w:r w:rsidRPr="006A79C9">
              <w:rPr>
                <w:rFonts w:ascii="Arial" w:hAnsi="Arial" w:cs="Arial"/>
                <w:spacing w:val="5"/>
                <w:sz w:val="20"/>
                <w:szCs w:val="20"/>
              </w:rPr>
              <w:t xml:space="preserve"> </w:t>
            </w:r>
            <w:r w:rsidRPr="006A79C9">
              <w:rPr>
                <w:rFonts w:ascii="Arial" w:hAnsi="Arial" w:cs="Arial"/>
                <w:sz w:val="20"/>
                <w:szCs w:val="20"/>
              </w:rPr>
              <w:t>488</w:t>
            </w:r>
          </w:p>
        </w:tc>
      </w:tr>
      <w:tr w:rsidR="008502BA" w:rsidRPr="006A79C9" w14:paraId="5EE042C8" w14:textId="77777777">
        <w:trPr>
          <w:trHeight w:val="286"/>
        </w:trPr>
        <w:tc>
          <w:tcPr>
            <w:tcW w:w="682" w:type="dxa"/>
            <w:vMerge/>
            <w:tcBorders>
              <w:top w:val="nil"/>
              <w:right w:val="single" w:sz="4" w:space="0" w:color="000000"/>
            </w:tcBorders>
          </w:tcPr>
          <w:p w14:paraId="2F7A1ABE"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0400DC5" w14:textId="77777777" w:rsidR="00675D5B" w:rsidRDefault="00675D5B">
            <w:pPr>
              <w:pStyle w:val="TableParagraph"/>
              <w:spacing w:before="0" w:line="191" w:lineRule="exact"/>
              <w:ind w:left="105"/>
              <w:rPr>
                <w:rFonts w:ascii="Arial" w:hAnsi="Arial" w:cs="Arial"/>
                <w:sz w:val="20"/>
                <w:szCs w:val="20"/>
              </w:rPr>
            </w:pPr>
          </w:p>
          <w:p w14:paraId="7A60A6E3" w14:textId="023F44D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2CC7A630" w14:textId="77777777" w:rsidR="00675D5B" w:rsidRDefault="00675D5B">
            <w:pPr>
              <w:pStyle w:val="TableParagraph"/>
              <w:spacing w:before="0" w:line="191" w:lineRule="exact"/>
              <w:ind w:left="104"/>
              <w:rPr>
                <w:rFonts w:ascii="Arial" w:hAnsi="Arial" w:cs="Arial"/>
                <w:sz w:val="20"/>
                <w:szCs w:val="20"/>
              </w:rPr>
            </w:pPr>
          </w:p>
          <w:p w14:paraId="68EF57AF" w14:textId="28890D15"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D355/32</w:t>
            </w:r>
          </w:p>
        </w:tc>
        <w:tc>
          <w:tcPr>
            <w:tcW w:w="428" w:type="dxa"/>
            <w:vMerge/>
            <w:tcBorders>
              <w:top w:val="nil"/>
              <w:bottom w:val="nil"/>
            </w:tcBorders>
          </w:tcPr>
          <w:p w14:paraId="4103D347"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4ACD2A8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6BE92CE" w14:textId="77777777" w:rsidR="00675D5B" w:rsidRDefault="00675D5B">
            <w:pPr>
              <w:pStyle w:val="TableParagraph"/>
              <w:spacing w:before="0" w:line="191" w:lineRule="exact"/>
              <w:ind w:left="102"/>
              <w:rPr>
                <w:rFonts w:ascii="Arial" w:hAnsi="Arial" w:cs="Arial"/>
                <w:sz w:val="20"/>
                <w:szCs w:val="20"/>
              </w:rPr>
            </w:pPr>
          </w:p>
          <w:p w14:paraId="3BE6424F" w14:textId="4169E68D"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0D24374B" w14:textId="77777777" w:rsidR="00675D5B" w:rsidRDefault="00675D5B">
            <w:pPr>
              <w:pStyle w:val="TableParagraph"/>
              <w:spacing w:before="0" w:line="191" w:lineRule="exact"/>
              <w:ind w:left="101"/>
              <w:rPr>
                <w:rFonts w:ascii="Arial" w:hAnsi="Arial" w:cs="Arial"/>
                <w:sz w:val="20"/>
                <w:szCs w:val="20"/>
              </w:rPr>
            </w:pPr>
          </w:p>
          <w:p w14:paraId="0B8A976F" w14:textId="45A95B6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D335/34</w:t>
            </w:r>
          </w:p>
        </w:tc>
      </w:tr>
      <w:tr w:rsidR="008502BA" w:rsidRPr="006A79C9" w14:paraId="6395BCB3" w14:textId="77777777">
        <w:trPr>
          <w:trHeight w:val="291"/>
        </w:trPr>
        <w:tc>
          <w:tcPr>
            <w:tcW w:w="682" w:type="dxa"/>
            <w:vMerge/>
            <w:tcBorders>
              <w:top w:val="nil"/>
              <w:right w:val="single" w:sz="4" w:space="0" w:color="000000"/>
            </w:tcBorders>
          </w:tcPr>
          <w:p w14:paraId="5C6EDB1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44D01A2" w14:textId="77777777" w:rsidR="00675D5B" w:rsidRDefault="00675D5B">
            <w:pPr>
              <w:pStyle w:val="TableParagraph"/>
              <w:spacing w:before="0" w:line="196" w:lineRule="exact"/>
              <w:ind w:left="105"/>
              <w:rPr>
                <w:rFonts w:ascii="Arial" w:hAnsi="Arial" w:cs="Arial"/>
                <w:sz w:val="20"/>
                <w:szCs w:val="20"/>
              </w:rPr>
            </w:pPr>
          </w:p>
          <w:p w14:paraId="23D87C98" w14:textId="445D2479" w:rsidR="008502BA" w:rsidRPr="006A79C9" w:rsidRDefault="00F84358">
            <w:pPr>
              <w:pStyle w:val="TableParagraph"/>
              <w:spacing w:before="0" w:line="196"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63762B6" w14:textId="77777777" w:rsidR="00675D5B" w:rsidRDefault="00675D5B">
            <w:pPr>
              <w:pStyle w:val="TableParagraph"/>
              <w:spacing w:before="0" w:line="196" w:lineRule="exact"/>
              <w:ind w:left="104"/>
              <w:rPr>
                <w:rFonts w:ascii="Arial" w:hAnsi="Arial" w:cs="Arial"/>
                <w:sz w:val="20"/>
                <w:szCs w:val="20"/>
              </w:rPr>
            </w:pPr>
          </w:p>
          <w:p w14:paraId="43308845" w14:textId="59448F39" w:rsidR="008502BA" w:rsidRPr="006A79C9" w:rsidRDefault="00F84358">
            <w:pPr>
              <w:pStyle w:val="TableParagraph"/>
              <w:spacing w:before="0" w:line="196" w:lineRule="exact"/>
              <w:ind w:left="104"/>
              <w:rPr>
                <w:rFonts w:ascii="Arial" w:hAnsi="Arial" w:cs="Arial"/>
                <w:sz w:val="20"/>
                <w:szCs w:val="20"/>
              </w:rPr>
            </w:pPr>
            <w:r w:rsidRPr="006A79C9">
              <w:rPr>
                <w:rFonts w:ascii="Arial" w:hAnsi="Arial" w:cs="Arial"/>
                <w:sz w:val="20"/>
                <w:szCs w:val="20"/>
              </w:rPr>
              <w:t>N224</w:t>
            </w:r>
          </w:p>
        </w:tc>
        <w:tc>
          <w:tcPr>
            <w:tcW w:w="428" w:type="dxa"/>
            <w:vMerge/>
            <w:tcBorders>
              <w:top w:val="nil"/>
              <w:bottom w:val="nil"/>
            </w:tcBorders>
          </w:tcPr>
          <w:p w14:paraId="37E8899F"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EF4685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F50C038" w14:textId="77777777" w:rsidR="00675D5B" w:rsidRDefault="00675D5B">
            <w:pPr>
              <w:pStyle w:val="TableParagraph"/>
              <w:spacing w:before="0" w:line="196" w:lineRule="exact"/>
              <w:ind w:left="102"/>
              <w:rPr>
                <w:rFonts w:ascii="Arial" w:hAnsi="Arial" w:cs="Arial"/>
                <w:sz w:val="20"/>
                <w:szCs w:val="20"/>
              </w:rPr>
            </w:pPr>
          </w:p>
          <w:p w14:paraId="31538156" w14:textId="2812ABAC" w:rsidR="008502BA" w:rsidRPr="006A79C9" w:rsidRDefault="00F84358">
            <w:pPr>
              <w:pStyle w:val="TableParagraph"/>
              <w:spacing w:before="0" w:line="196"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62B502E1" w14:textId="77777777" w:rsidR="00675D5B" w:rsidRDefault="00675D5B">
            <w:pPr>
              <w:pStyle w:val="TableParagraph"/>
              <w:spacing w:before="0" w:line="196" w:lineRule="exact"/>
              <w:ind w:left="101"/>
              <w:rPr>
                <w:rFonts w:ascii="Arial" w:hAnsi="Arial" w:cs="Arial"/>
                <w:sz w:val="20"/>
                <w:szCs w:val="20"/>
              </w:rPr>
            </w:pPr>
          </w:p>
          <w:p w14:paraId="6B958ED7" w14:textId="07EB2347" w:rsidR="008502BA" w:rsidRPr="006A79C9" w:rsidRDefault="00F84358">
            <w:pPr>
              <w:pStyle w:val="TableParagraph"/>
              <w:spacing w:before="0" w:line="196" w:lineRule="exact"/>
              <w:ind w:left="101"/>
              <w:rPr>
                <w:rFonts w:ascii="Arial" w:hAnsi="Arial" w:cs="Arial"/>
                <w:sz w:val="20"/>
                <w:szCs w:val="20"/>
              </w:rPr>
            </w:pPr>
            <w:r w:rsidRPr="006A79C9">
              <w:rPr>
                <w:rFonts w:ascii="Arial" w:hAnsi="Arial" w:cs="Arial"/>
                <w:sz w:val="20"/>
                <w:szCs w:val="20"/>
              </w:rPr>
              <w:t>224</w:t>
            </w:r>
          </w:p>
        </w:tc>
      </w:tr>
      <w:tr w:rsidR="008502BA" w:rsidRPr="006A79C9" w14:paraId="31F353AF" w14:textId="77777777">
        <w:trPr>
          <w:trHeight w:val="291"/>
        </w:trPr>
        <w:tc>
          <w:tcPr>
            <w:tcW w:w="682" w:type="dxa"/>
            <w:vMerge/>
            <w:tcBorders>
              <w:top w:val="nil"/>
              <w:right w:val="single" w:sz="4" w:space="0" w:color="000000"/>
            </w:tcBorders>
          </w:tcPr>
          <w:p w14:paraId="0274FCC4"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F5A4780" w14:textId="77777777" w:rsidR="00675D5B" w:rsidRDefault="00675D5B">
            <w:pPr>
              <w:pStyle w:val="TableParagraph"/>
              <w:spacing w:before="0" w:line="191" w:lineRule="exact"/>
              <w:ind w:left="105"/>
              <w:rPr>
                <w:rFonts w:ascii="Arial" w:hAnsi="Arial" w:cs="Arial"/>
                <w:sz w:val="20"/>
                <w:szCs w:val="20"/>
              </w:rPr>
            </w:pPr>
          </w:p>
          <w:p w14:paraId="5D11A798" w14:textId="05D2B444"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AD9760C" w14:textId="77777777" w:rsidR="00675D5B" w:rsidRDefault="00675D5B">
            <w:pPr>
              <w:pStyle w:val="TableParagraph"/>
              <w:spacing w:before="0" w:line="191" w:lineRule="exact"/>
              <w:ind w:left="104"/>
              <w:rPr>
                <w:rFonts w:ascii="Arial" w:hAnsi="Arial" w:cs="Arial"/>
                <w:sz w:val="20"/>
                <w:szCs w:val="20"/>
              </w:rPr>
            </w:pPr>
          </w:p>
          <w:p w14:paraId="09575B80" w14:textId="4575FF8C"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6224</w:t>
            </w:r>
          </w:p>
        </w:tc>
        <w:tc>
          <w:tcPr>
            <w:tcW w:w="428" w:type="dxa"/>
            <w:vMerge/>
            <w:tcBorders>
              <w:top w:val="nil"/>
              <w:bottom w:val="nil"/>
            </w:tcBorders>
          </w:tcPr>
          <w:p w14:paraId="775DE97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8D3056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631D2AC" w14:textId="77777777" w:rsidR="00675D5B" w:rsidRDefault="00675D5B">
            <w:pPr>
              <w:pStyle w:val="TableParagraph"/>
              <w:spacing w:before="0" w:line="191" w:lineRule="exact"/>
              <w:ind w:left="102"/>
              <w:rPr>
                <w:rFonts w:ascii="Arial" w:hAnsi="Arial" w:cs="Arial"/>
                <w:sz w:val="20"/>
                <w:szCs w:val="20"/>
              </w:rPr>
            </w:pPr>
          </w:p>
          <w:p w14:paraId="0283F640" w14:textId="553C5265"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2"/>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282D7F2" w14:textId="77777777" w:rsidR="00675D5B" w:rsidRDefault="00675D5B">
            <w:pPr>
              <w:pStyle w:val="TableParagraph"/>
              <w:spacing w:before="0" w:line="191" w:lineRule="exact"/>
              <w:ind w:left="101"/>
              <w:rPr>
                <w:rFonts w:ascii="Arial" w:hAnsi="Arial" w:cs="Arial"/>
                <w:sz w:val="20"/>
                <w:szCs w:val="20"/>
              </w:rPr>
            </w:pPr>
          </w:p>
          <w:p w14:paraId="1B8AABF3" w14:textId="406BCC21"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6224</w:t>
            </w:r>
          </w:p>
        </w:tc>
      </w:tr>
      <w:tr w:rsidR="008502BA" w:rsidRPr="006A79C9" w14:paraId="3436DF68" w14:textId="77777777">
        <w:trPr>
          <w:trHeight w:val="291"/>
        </w:trPr>
        <w:tc>
          <w:tcPr>
            <w:tcW w:w="682" w:type="dxa"/>
            <w:vMerge/>
            <w:tcBorders>
              <w:top w:val="nil"/>
              <w:right w:val="single" w:sz="4" w:space="0" w:color="000000"/>
            </w:tcBorders>
          </w:tcPr>
          <w:p w14:paraId="5EDE3936"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51158AB7" w14:textId="77777777" w:rsidR="00675D5B" w:rsidRDefault="00675D5B">
            <w:pPr>
              <w:pStyle w:val="TableParagraph"/>
              <w:spacing w:before="0" w:line="191" w:lineRule="exact"/>
              <w:ind w:left="105"/>
              <w:rPr>
                <w:rFonts w:ascii="Arial" w:hAnsi="Arial" w:cs="Arial"/>
                <w:sz w:val="20"/>
                <w:szCs w:val="20"/>
              </w:rPr>
            </w:pPr>
          </w:p>
          <w:p w14:paraId="0E45C841" w14:textId="45EA85A3"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0B7295D3" w14:textId="77777777" w:rsidR="00675D5B" w:rsidRDefault="00675D5B">
            <w:pPr>
              <w:pStyle w:val="TableParagraph"/>
              <w:spacing w:before="0" w:line="191" w:lineRule="exact"/>
              <w:ind w:left="104"/>
              <w:rPr>
                <w:rFonts w:ascii="Arial" w:hAnsi="Arial" w:cs="Arial"/>
                <w:sz w:val="20"/>
                <w:szCs w:val="20"/>
              </w:rPr>
            </w:pPr>
          </w:p>
          <w:p w14:paraId="26200DDA" w14:textId="6392A28B"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2750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36C02C6D"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5752F56"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2339FCD9" w14:textId="77777777" w:rsidR="00675D5B" w:rsidRDefault="00675D5B">
            <w:pPr>
              <w:pStyle w:val="TableParagraph"/>
              <w:spacing w:before="0" w:line="191" w:lineRule="exact"/>
              <w:ind w:left="102"/>
              <w:rPr>
                <w:rFonts w:ascii="Arial" w:hAnsi="Arial" w:cs="Arial"/>
                <w:sz w:val="20"/>
                <w:szCs w:val="20"/>
              </w:rPr>
            </w:pPr>
          </w:p>
          <w:p w14:paraId="7BA5B2A2" w14:textId="70630EC1"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3CA06582" w14:textId="77777777" w:rsidR="00675D5B" w:rsidRDefault="00675D5B">
            <w:pPr>
              <w:pStyle w:val="TableParagraph"/>
              <w:spacing w:before="0" w:line="191" w:lineRule="exact"/>
              <w:ind w:left="101"/>
              <w:rPr>
                <w:rFonts w:ascii="Arial" w:hAnsi="Arial" w:cs="Arial"/>
                <w:sz w:val="20"/>
                <w:szCs w:val="20"/>
              </w:rPr>
            </w:pPr>
          </w:p>
          <w:p w14:paraId="1EC2DA21" w14:textId="70A31D1A"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3200</w:t>
            </w:r>
            <w:r w:rsidRPr="006A79C9">
              <w:rPr>
                <w:rFonts w:ascii="Arial" w:hAnsi="Arial" w:cs="Arial"/>
                <w:spacing w:val="3"/>
                <w:sz w:val="20"/>
                <w:szCs w:val="20"/>
              </w:rPr>
              <w:t xml:space="preserve"> </w:t>
            </w:r>
            <w:r w:rsidRPr="006A79C9">
              <w:rPr>
                <w:rFonts w:ascii="Arial" w:hAnsi="Arial" w:cs="Arial"/>
                <w:sz w:val="20"/>
                <w:szCs w:val="20"/>
              </w:rPr>
              <w:t>KG</w:t>
            </w:r>
          </w:p>
        </w:tc>
      </w:tr>
    </w:tbl>
    <w:p w14:paraId="38257432" w14:textId="77777777" w:rsidR="008502BA" w:rsidRPr="006A79C9" w:rsidRDefault="008502BA">
      <w:pPr>
        <w:pStyle w:val="BodyText"/>
        <w:rPr>
          <w:rFonts w:ascii="Arial" w:hAnsi="Arial" w:cs="Arial"/>
        </w:rPr>
      </w:pPr>
    </w:p>
    <w:p w14:paraId="0FE76CB9" w14:textId="77777777" w:rsidR="008502BA" w:rsidRPr="006A79C9" w:rsidRDefault="008502BA">
      <w:pPr>
        <w:pStyle w:val="BodyText"/>
        <w:spacing w:before="2" w:after="1"/>
        <w:rPr>
          <w:rFonts w:ascii="Arial" w:hAnsi="Arial" w:cs="Arial"/>
        </w:rPr>
      </w:pPr>
    </w:p>
    <w:tbl>
      <w:tblPr>
        <w:tblW w:w="0" w:type="auto"/>
        <w:tblInd w:w="2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82"/>
        <w:gridCol w:w="1701"/>
        <w:gridCol w:w="2267"/>
        <w:gridCol w:w="428"/>
        <w:gridCol w:w="711"/>
        <w:gridCol w:w="1701"/>
        <w:gridCol w:w="2267"/>
      </w:tblGrid>
      <w:tr w:rsidR="008502BA" w:rsidRPr="006A79C9" w14:paraId="4CB3D204" w14:textId="77777777">
        <w:trPr>
          <w:trHeight w:val="618"/>
        </w:trPr>
        <w:tc>
          <w:tcPr>
            <w:tcW w:w="682" w:type="dxa"/>
            <w:tcBorders>
              <w:bottom w:val="single" w:sz="4" w:space="0" w:color="000000"/>
              <w:right w:val="single" w:sz="4" w:space="0" w:color="000000"/>
            </w:tcBorders>
          </w:tcPr>
          <w:p w14:paraId="3C429E6B" w14:textId="77777777" w:rsidR="008502BA" w:rsidRPr="006A79C9" w:rsidRDefault="00F84358">
            <w:pPr>
              <w:pStyle w:val="TableParagraph"/>
              <w:spacing w:before="0" w:line="242" w:lineRule="auto"/>
              <w:ind w:left="100" w:right="112"/>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7C87A553" w14:textId="77777777" w:rsidR="00675D5B" w:rsidRDefault="00675D5B">
            <w:pPr>
              <w:pStyle w:val="TableParagraph"/>
              <w:spacing w:before="0" w:line="200" w:lineRule="exact"/>
              <w:ind w:left="105"/>
              <w:rPr>
                <w:rFonts w:ascii="Arial" w:hAnsi="Arial" w:cs="Arial"/>
                <w:sz w:val="20"/>
                <w:szCs w:val="20"/>
              </w:rPr>
            </w:pPr>
          </w:p>
          <w:p w14:paraId="62C444F6" w14:textId="427779C7" w:rsidR="008502BA" w:rsidRPr="006A79C9" w:rsidRDefault="00F84358">
            <w:pPr>
              <w:pStyle w:val="TableParagraph"/>
              <w:spacing w:before="0" w:line="200" w:lineRule="exact"/>
              <w:ind w:left="105"/>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11E259C6" w14:textId="77777777" w:rsidR="00675D5B" w:rsidRDefault="00675D5B">
            <w:pPr>
              <w:pStyle w:val="TableParagraph"/>
              <w:tabs>
                <w:tab w:val="left" w:pos="997"/>
              </w:tabs>
              <w:spacing w:before="0" w:line="242" w:lineRule="auto"/>
              <w:ind w:left="104" w:right="84"/>
              <w:rPr>
                <w:rFonts w:ascii="Arial" w:hAnsi="Arial" w:cs="Arial"/>
                <w:sz w:val="20"/>
                <w:szCs w:val="20"/>
              </w:rPr>
            </w:pPr>
          </w:p>
          <w:p w14:paraId="1E968642" w14:textId="5A733C6F" w:rsidR="008502BA" w:rsidRPr="006A79C9" w:rsidRDefault="00F84358">
            <w:pPr>
              <w:pStyle w:val="TableParagraph"/>
              <w:tabs>
                <w:tab w:val="left" w:pos="997"/>
              </w:tabs>
              <w:spacing w:before="0" w:line="242" w:lineRule="auto"/>
              <w:ind w:left="104" w:right="84"/>
              <w:rPr>
                <w:rFonts w:ascii="Arial" w:hAnsi="Arial" w:cs="Arial"/>
                <w:sz w:val="20"/>
                <w:szCs w:val="20"/>
              </w:rPr>
            </w:pPr>
            <w:r w:rsidRPr="006A79C9">
              <w:rPr>
                <w:rFonts w:ascii="Arial" w:hAnsi="Arial" w:cs="Arial"/>
                <w:sz w:val="20"/>
                <w:szCs w:val="20"/>
              </w:rPr>
              <w:t>S5</w:t>
            </w:r>
            <w:r w:rsidR="00675D5B">
              <w:rPr>
                <w:rFonts w:ascii="Arial" w:hAnsi="Arial" w:cs="Arial"/>
                <w:sz w:val="20"/>
                <w:szCs w:val="20"/>
              </w:rPr>
              <w:t xml:space="preserve"> </w:t>
            </w:r>
            <w:r w:rsidRPr="006A79C9">
              <w:rPr>
                <w:rFonts w:ascii="Arial" w:hAnsi="Arial" w:cs="Arial"/>
                <w:spacing w:val="-1"/>
                <w:sz w:val="20"/>
                <w:szCs w:val="20"/>
              </w:rPr>
              <w:t>CONVERYOR</w:t>
            </w:r>
            <w:r w:rsidRPr="006A79C9">
              <w:rPr>
                <w:rFonts w:ascii="Arial" w:hAnsi="Arial" w:cs="Arial"/>
                <w:spacing w:val="-45"/>
                <w:sz w:val="20"/>
                <w:szCs w:val="20"/>
              </w:rPr>
              <w:t xml:space="preserve"> </w:t>
            </w:r>
            <w:r w:rsidRPr="006A79C9">
              <w:rPr>
                <w:rFonts w:ascii="Arial" w:hAnsi="Arial" w:cs="Arial"/>
                <w:sz w:val="20"/>
                <w:szCs w:val="20"/>
              </w:rPr>
              <w:t>MOTOR</w:t>
            </w:r>
          </w:p>
        </w:tc>
        <w:tc>
          <w:tcPr>
            <w:tcW w:w="428" w:type="dxa"/>
            <w:vMerge w:val="restart"/>
            <w:tcBorders>
              <w:top w:val="nil"/>
              <w:bottom w:val="nil"/>
            </w:tcBorders>
          </w:tcPr>
          <w:p w14:paraId="0FA9533E" w14:textId="77777777" w:rsidR="008502BA" w:rsidRPr="006A79C9" w:rsidRDefault="008502BA">
            <w:pPr>
              <w:pStyle w:val="TableParagraph"/>
              <w:spacing w:before="0" w:line="240" w:lineRule="auto"/>
              <w:rPr>
                <w:rFonts w:ascii="Arial" w:hAnsi="Arial" w:cs="Arial"/>
                <w:sz w:val="20"/>
                <w:szCs w:val="20"/>
              </w:rPr>
            </w:pPr>
          </w:p>
        </w:tc>
        <w:tc>
          <w:tcPr>
            <w:tcW w:w="711" w:type="dxa"/>
            <w:tcBorders>
              <w:bottom w:val="single" w:sz="4" w:space="0" w:color="000000"/>
              <w:right w:val="single" w:sz="4" w:space="0" w:color="000000"/>
            </w:tcBorders>
          </w:tcPr>
          <w:p w14:paraId="6DEB2D04" w14:textId="77777777" w:rsidR="008502BA" w:rsidRPr="006A79C9" w:rsidRDefault="00F84358">
            <w:pPr>
              <w:pStyle w:val="TableParagraph"/>
              <w:spacing w:before="0" w:line="242" w:lineRule="auto"/>
              <w:ind w:left="92" w:right="149"/>
              <w:rPr>
                <w:rFonts w:ascii="Arial" w:hAnsi="Arial" w:cs="Arial"/>
                <w:sz w:val="20"/>
                <w:szCs w:val="20"/>
              </w:rPr>
            </w:pPr>
            <w:r w:rsidRPr="006A79C9">
              <w:rPr>
                <w:rFonts w:ascii="Arial" w:hAnsi="Arial" w:cs="Arial"/>
                <w:sz w:val="20"/>
                <w:szCs w:val="20"/>
              </w:rPr>
              <w:t>ITEM</w:t>
            </w:r>
            <w:r w:rsidRPr="006A79C9">
              <w:rPr>
                <w:rFonts w:ascii="Arial" w:hAnsi="Arial" w:cs="Arial"/>
                <w:spacing w:val="-45"/>
                <w:sz w:val="20"/>
                <w:szCs w:val="20"/>
              </w:rPr>
              <w:t xml:space="preserve"> </w:t>
            </w:r>
            <w:r w:rsidRPr="006A79C9">
              <w:rPr>
                <w:rFonts w:ascii="Arial" w:hAnsi="Arial" w:cs="Arial"/>
                <w:sz w:val="20"/>
                <w:szCs w:val="20"/>
              </w:rPr>
              <w:t>NO</w:t>
            </w:r>
          </w:p>
        </w:tc>
        <w:tc>
          <w:tcPr>
            <w:tcW w:w="1701" w:type="dxa"/>
            <w:tcBorders>
              <w:left w:val="single" w:sz="4" w:space="0" w:color="000000"/>
              <w:bottom w:val="single" w:sz="4" w:space="0" w:color="000000"/>
              <w:right w:val="single" w:sz="4" w:space="0" w:color="000000"/>
            </w:tcBorders>
          </w:tcPr>
          <w:p w14:paraId="722AD4D5" w14:textId="77777777" w:rsidR="008502BA" w:rsidRPr="006A79C9" w:rsidRDefault="00F84358">
            <w:pPr>
              <w:pStyle w:val="TableParagraph"/>
              <w:spacing w:before="0" w:line="200" w:lineRule="exact"/>
              <w:ind w:left="102"/>
              <w:rPr>
                <w:rFonts w:ascii="Arial" w:hAnsi="Arial" w:cs="Arial"/>
                <w:sz w:val="20"/>
                <w:szCs w:val="20"/>
              </w:rPr>
            </w:pPr>
            <w:r w:rsidRPr="006A79C9">
              <w:rPr>
                <w:rFonts w:ascii="Arial" w:hAnsi="Arial" w:cs="Arial"/>
                <w:sz w:val="20"/>
                <w:szCs w:val="20"/>
              </w:rPr>
              <w:t>ALLOCATION</w:t>
            </w:r>
          </w:p>
        </w:tc>
        <w:tc>
          <w:tcPr>
            <w:tcW w:w="2267" w:type="dxa"/>
            <w:tcBorders>
              <w:left w:val="single" w:sz="4" w:space="0" w:color="000000"/>
              <w:bottom w:val="single" w:sz="4" w:space="0" w:color="000000"/>
            </w:tcBorders>
          </w:tcPr>
          <w:p w14:paraId="7033DC3F" w14:textId="77777777" w:rsidR="008502BA" w:rsidRPr="006A79C9" w:rsidRDefault="00F84358">
            <w:pPr>
              <w:pStyle w:val="TableParagraph"/>
              <w:tabs>
                <w:tab w:val="right" w:pos="2156"/>
              </w:tabs>
              <w:spacing w:before="0" w:line="200" w:lineRule="exact"/>
              <w:ind w:left="101"/>
              <w:rPr>
                <w:rFonts w:ascii="Arial" w:hAnsi="Arial" w:cs="Arial"/>
                <w:sz w:val="20"/>
                <w:szCs w:val="20"/>
              </w:rPr>
            </w:pPr>
            <w:r w:rsidRPr="006A79C9">
              <w:rPr>
                <w:rFonts w:ascii="Arial" w:hAnsi="Arial" w:cs="Arial"/>
                <w:sz w:val="20"/>
                <w:szCs w:val="20"/>
              </w:rPr>
              <w:t>SHIFTABLE</w:t>
            </w:r>
            <w:r w:rsidRPr="006A79C9">
              <w:rPr>
                <w:rFonts w:ascii="Arial" w:hAnsi="Arial" w:cs="Arial"/>
                <w:sz w:val="20"/>
                <w:szCs w:val="20"/>
              </w:rPr>
              <w:tab/>
              <w:t>25</w:t>
            </w:r>
          </w:p>
          <w:p w14:paraId="10955A3F" w14:textId="77777777" w:rsidR="008502BA" w:rsidRPr="006A79C9" w:rsidRDefault="00F84358">
            <w:pPr>
              <w:pStyle w:val="TableParagraph"/>
              <w:tabs>
                <w:tab w:val="left" w:pos="1607"/>
              </w:tabs>
              <w:spacing w:before="0" w:line="200" w:lineRule="atLeast"/>
              <w:ind w:left="101" w:right="88"/>
              <w:rPr>
                <w:rFonts w:ascii="Arial" w:hAnsi="Arial" w:cs="Arial"/>
                <w:sz w:val="20"/>
                <w:szCs w:val="20"/>
              </w:rPr>
            </w:pPr>
            <w:r w:rsidRPr="006A79C9">
              <w:rPr>
                <w:rFonts w:ascii="Arial" w:hAnsi="Arial" w:cs="Arial"/>
                <w:sz w:val="20"/>
                <w:szCs w:val="20"/>
              </w:rPr>
              <w:t>CONVEYOR</w:t>
            </w:r>
            <w:r w:rsidRPr="006A79C9">
              <w:rPr>
                <w:rFonts w:ascii="Arial" w:hAnsi="Arial" w:cs="Arial"/>
                <w:sz w:val="20"/>
                <w:szCs w:val="20"/>
              </w:rPr>
              <w:tab/>
            </w:r>
            <w:r w:rsidRPr="006A79C9">
              <w:rPr>
                <w:rFonts w:ascii="Arial" w:hAnsi="Arial" w:cs="Arial"/>
                <w:spacing w:val="-1"/>
                <w:sz w:val="20"/>
                <w:szCs w:val="20"/>
              </w:rPr>
              <w:t>DRIVE</w:t>
            </w:r>
            <w:r w:rsidRPr="006A79C9">
              <w:rPr>
                <w:rFonts w:ascii="Arial" w:hAnsi="Arial" w:cs="Arial"/>
                <w:spacing w:val="-45"/>
                <w:sz w:val="20"/>
                <w:szCs w:val="20"/>
              </w:rPr>
              <w:t xml:space="preserve"> </w:t>
            </w:r>
            <w:r w:rsidRPr="006A79C9">
              <w:rPr>
                <w:rFonts w:ascii="Arial" w:hAnsi="Arial" w:cs="Arial"/>
                <w:sz w:val="20"/>
                <w:szCs w:val="20"/>
              </w:rPr>
              <w:t>MTR</w:t>
            </w:r>
          </w:p>
        </w:tc>
      </w:tr>
      <w:tr w:rsidR="008502BA" w:rsidRPr="006A79C9" w14:paraId="2C4BFCA4" w14:textId="77777777">
        <w:trPr>
          <w:trHeight w:val="301"/>
        </w:trPr>
        <w:tc>
          <w:tcPr>
            <w:tcW w:w="682" w:type="dxa"/>
            <w:vMerge w:val="restart"/>
            <w:tcBorders>
              <w:top w:val="single" w:sz="4" w:space="0" w:color="000000"/>
              <w:right w:val="single" w:sz="4" w:space="0" w:color="000000"/>
            </w:tcBorders>
          </w:tcPr>
          <w:p w14:paraId="298CC6F6" w14:textId="77777777" w:rsidR="008502BA" w:rsidRPr="006A79C9" w:rsidRDefault="00F84358">
            <w:pPr>
              <w:pStyle w:val="TableParagraph"/>
              <w:spacing w:before="2" w:line="240" w:lineRule="auto"/>
              <w:ind w:left="364"/>
              <w:rPr>
                <w:rFonts w:ascii="Arial" w:hAnsi="Arial" w:cs="Arial"/>
                <w:sz w:val="20"/>
                <w:szCs w:val="20"/>
              </w:rPr>
            </w:pPr>
            <w:r w:rsidRPr="006A79C9">
              <w:rPr>
                <w:rFonts w:ascii="Arial" w:hAnsi="Arial" w:cs="Arial"/>
                <w:sz w:val="20"/>
                <w:szCs w:val="20"/>
              </w:rPr>
              <w:t>25</w:t>
            </w:r>
          </w:p>
        </w:tc>
        <w:tc>
          <w:tcPr>
            <w:tcW w:w="1701" w:type="dxa"/>
            <w:tcBorders>
              <w:top w:val="single" w:sz="4" w:space="0" w:color="000000"/>
              <w:left w:val="single" w:sz="4" w:space="0" w:color="000000"/>
              <w:bottom w:val="single" w:sz="4" w:space="0" w:color="000000"/>
              <w:right w:val="single" w:sz="4" w:space="0" w:color="000000"/>
            </w:tcBorders>
          </w:tcPr>
          <w:p w14:paraId="18B9873D" w14:textId="77777777" w:rsidR="008502BA" w:rsidRPr="006A79C9" w:rsidRDefault="00F84358">
            <w:pPr>
              <w:pStyle w:val="TableParagraph"/>
              <w:spacing w:before="2" w:line="240" w:lineRule="auto"/>
              <w:ind w:left="105"/>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2085E7A9" w14:textId="77777777" w:rsidR="008502BA" w:rsidRPr="006A79C9" w:rsidRDefault="00F84358">
            <w:pPr>
              <w:pStyle w:val="TableParagraph"/>
              <w:spacing w:before="2" w:line="240" w:lineRule="auto"/>
              <w:ind w:left="104"/>
              <w:rPr>
                <w:rFonts w:ascii="Arial" w:hAnsi="Arial" w:cs="Arial"/>
                <w:sz w:val="20"/>
                <w:szCs w:val="20"/>
              </w:rPr>
            </w:pPr>
            <w:r w:rsidRPr="006A79C9">
              <w:rPr>
                <w:rFonts w:ascii="Arial" w:hAnsi="Arial" w:cs="Arial"/>
                <w:sz w:val="20"/>
                <w:szCs w:val="20"/>
              </w:rPr>
              <w:t>HAWKER</w:t>
            </w:r>
            <w:r w:rsidRPr="006A79C9">
              <w:rPr>
                <w:rFonts w:ascii="Arial" w:hAnsi="Arial" w:cs="Arial"/>
                <w:spacing w:val="2"/>
                <w:sz w:val="20"/>
                <w:szCs w:val="20"/>
              </w:rPr>
              <w:t xml:space="preserve"> </w:t>
            </w:r>
            <w:r w:rsidRPr="006A79C9">
              <w:rPr>
                <w:rFonts w:ascii="Arial" w:hAnsi="Arial" w:cs="Arial"/>
                <w:sz w:val="20"/>
                <w:szCs w:val="20"/>
              </w:rPr>
              <w:t>SIDLEY</w:t>
            </w:r>
          </w:p>
        </w:tc>
        <w:tc>
          <w:tcPr>
            <w:tcW w:w="428" w:type="dxa"/>
            <w:vMerge/>
            <w:tcBorders>
              <w:top w:val="nil"/>
              <w:bottom w:val="nil"/>
            </w:tcBorders>
          </w:tcPr>
          <w:p w14:paraId="4C14F039" w14:textId="77777777" w:rsidR="008502BA" w:rsidRPr="006A79C9" w:rsidRDefault="008502BA">
            <w:pPr>
              <w:rPr>
                <w:rFonts w:ascii="Arial" w:hAnsi="Arial" w:cs="Arial"/>
                <w:sz w:val="20"/>
                <w:szCs w:val="20"/>
              </w:rPr>
            </w:pPr>
          </w:p>
        </w:tc>
        <w:tc>
          <w:tcPr>
            <w:tcW w:w="711" w:type="dxa"/>
            <w:vMerge w:val="restart"/>
            <w:tcBorders>
              <w:top w:val="single" w:sz="4" w:space="0" w:color="000000"/>
              <w:right w:val="single" w:sz="4" w:space="0" w:color="000000"/>
            </w:tcBorders>
          </w:tcPr>
          <w:p w14:paraId="5A508C87" w14:textId="77777777" w:rsidR="008502BA" w:rsidRPr="006A79C9" w:rsidRDefault="00F84358">
            <w:pPr>
              <w:pStyle w:val="TableParagraph"/>
              <w:spacing w:before="2" w:line="240" w:lineRule="auto"/>
              <w:ind w:left="385"/>
              <w:rPr>
                <w:rFonts w:ascii="Arial" w:hAnsi="Arial" w:cs="Arial"/>
                <w:sz w:val="20"/>
                <w:szCs w:val="20"/>
              </w:rPr>
            </w:pPr>
            <w:r w:rsidRPr="006A79C9">
              <w:rPr>
                <w:rFonts w:ascii="Arial" w:hAnsi="Arial" w:cs="Arial"/>
                <w:sz w:val="20"/>
                <w:szCs w:val="20"/>
              </w:rPr>
              <w:t>26</w:t>
            </w:r>
          </w:p>
        </w:tc>
        <w:tc>
          <w:tcPr>
            <w:tcW w:w="1701" w:type="dxa"/>
            <w:tcBorders>
              <w:top w:val="single" w:sz="4" w:space="0" w:color="000000"/>
              <w:left w:val="single" w:sz="4" w:space="0" w:color="000000"/>
              <w:bottom w:val="single" w:sz="4" w:space="0" w:color="000000"/>
              <w:right w:val="single" w:sz="4" w:space="0" w:color="000000"/>
            </w:tcBorders>
          </w:tcPr>
          <w:p w14:paraId="5F2BFE5E" w14:textId="77777777" w:rsidR="008502BA" w:rsidRPr="006A79C9" w:rsidRDefault="00F84358">
            <w:pPr>
              <w:pStyle w:val="TableParagraph"/>
              <w:spacing w:before="2" w:line="240" w:lineRule="auto"/>
              <w:ind w:left="102"/>
              <w:rPr>
                <w:rFonts w:ascii="Arial" w:hAnsi="Arial" w:cs="Arial"/>
                <w:sz w:val="20"/>
                <w:szCs w:val="20"/>
              </w:rPr>
            </w:pPr>
            <w:r w:rsidRPr="006A79C9">
              <w:rPr>
                <w:rFonts w:ascii="Arial" w:hAnsi="Arial" w:cs="Arial"/>
                <w:sz w:val="20"/>
                <w:szCs w:val="20"/>
              </w:rPr>
              <w:t>MAKE</w:t>
            </w:r>
          </w:p>
        </w:tc>
        <w:tc>
          <w:tcPr>
            <w:tcW w:w="2267" w:type="dxa"/>
            <w:tcBorders>
              <w:top w:val="single" w:sz="4" w:space="0" w:color="000000"/>
              <w:left w:val="single" w:sz="4" w:space="0" w:color="000000"/>
              <w:bottom w:val="single" w:sz="4" w:space="0" w:color="000000"/>
            </w:tcBorders>
          </w:tcPr>
          <w:p w14:paraId="35CA487F" w14:textId="77777777" w:rsidR="008502BA" w:rsidRPr="006A79C9" w:rsidRDefault="00F84358">
            <w:pPr>
              <w:pStyle w:val="TableParagraph"/>
              <w:spacing w:before="2" w:line="240" w:lineRule="auto"/>
              <w:ind w:left="101"/>
              <w:rPr>
                <w:rFonts w:ascii="Arial" w:hAnsi="Arial" w:cs="Arial"/>
                <w:sz w:val="20"/>
                <w:szCs w:val="20"/>
              </w:rPr>
            </w:pPr>
            <w:r w:rsidRPr="006A79C9">
              <w:rPr>
                <w:rFonts w:ascii="Arial" w:hAnsi="Arial" w:cs="Arial"/>
                <w:sz w:val="20"/>
                <w:szCs w:val="20"/>
              </w:rPr>
              <w:t>HAWKER</w:t>
            </w:r>
            <w:r w:rsidRPr="006A79C9">
              <w:rPr>
                <w:rFonts w:ascii="Arial" w:hAnsi="Arial" w:cs="Arial"/>
                <w:spacing w:val="1"/>
                <w:sz w:val="20"/>
                <w:szCs w:val="20"/>
              </w:rPr>
              <w:t xml:space="preserve"> </w:t>
            </w:r>
            <w:r w:rsidRPr="006A79C9">
              <w:rPr>
                <w:rFonts w:ascii="Arial" w:hAnsi="Arial" w:cs="Arial"/>
                <w:sz w:val="20"/>
                <w:szCs w:val="20"/>
              </w:rPr>
              <w:t>SIDLEY</w:t>
            </w:r>
          </w:p>
        </w:tc>
      </w:tr>
      <w:tr w:rsidR="008502BA" w:rsidRPr="006A79C9" w14:paraId="7646DF6E" w14:textId="77777777">
        <w:trPr>
          <w:trHeight w:val="292"/>
        </w:trPr>
        <w:tc>
          <w:tcPr>
            <w:tcW w:w="682" w:type="dxa"/>
            <w:vMerge/>
            <w:tcBorders>
              <w:top w:val="nil"/>
              <w:right w:val="single" w:sz="4" w:space="0" w:color="000000"/>
            </w:tcBorders>
          </w:tcPr>
          <w:p w14:paraId="7A27E482"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3BF6C28" w14:textId="77777777" w:rsidR="00675D5B" w:rsidRDefault="00675D5B">
            <w:pPr>
              <w:pStyle w:val="TableParagraph"/>
              <w:spacing w:before="0" w:line="191" w:lineRule="exact"/>
              <w:ind w:left="105"/>
              <w:rPr>
                <w:rFonts w:ascii="Arial" w:hAnsi="Arial" w:cs="Arial"/>
                <w:sz w:val="20"/>
                <w:szCs w:val="20"/>
              </w:rPr>
            </w:pPr>
          </w:p>
          <w:p w14:paraId="6776539F" w14:textId="339AC68A"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64FFD2B3" w14:textId="77777777" w:rsidR="00675D5B" w:rsidRDefault="00675D5B">
            <w:pPr>
              <w:pStyle w:val="TableParagraph"/>
              <w:spacing w:before="0" w:line="191" w:lineRule="exact"/>
              <w:ind w:left="104"/>
              <w:rPr>
                <w:rFonts w:ascii="Arial" w:hAnsi="Arial" w:cs="Arial"/>
                <w:sz w:val="20"/>
                <w:szCs w:val="20"/>
              </w:rPr>
            </w:pPr>
          </w:p>
          <w:p w14:paraId="4172F977" w14:textId="71A51411"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250</w:t>
            </w:r>
          </w:p>
        </w:tc>
        <w:tc>
          <w:tcPr>
            <w:tcW w:w="428" w:type="dxa"/>
            <w:vMerge/>
            <w:tcBorders>
              <w:top w:val="nil"/>
              <w:bottom w:val="nil"/>
            </w:tcBorders>
          </w:tcPr>
          <w:p w14:paraId="72D929FC"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02CADFF"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EA68678" w14:textId="77777777" w:rsidR="00675D5B" w:rsidRDefault="00675D5B">
            <w:pPr>
              <w:pStyle w:val="TableParagraph"/>
              <w:spacing w:before="0" w:line="191" w:lineRule="exact"/>
              <w:ind w:left="102"/>
              <w:rPr>
                <w:rFonts w:ascii="Arial" w:hAnsi="Arial" w:cs="Arial"/>
                <w:sz w:val="20"/>
                <w:szCs w:val="20"/>
              </w:rPr>
            </w:pPr>
          </w:p>
          <w:p w14:paraId="1D1BD672" w14:textId="06874674"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kW</w:t>
            </w:r>
          </w:p>
        </w:tc>
        <w:tc>
          <w:tcPr>
            <w:tcW w:w="2267" w:type="dxa"/>
            <w:tcBorders>
              <w:top w:val="single" w:sz="4" w:space="0" w:color="000000"/>
              <w:left w:val="single" w:sz="4" w:space="0" w:color="000000"/>
              <w:bottom w:val="single" w:sz="4" w:space="0" w:color="000000"/>
            </w:tcBorders>
          </w:tcPr>
          <w:p w14:paraId="6D1341C5" w14:textId="77777777" w:rsidR="00675D5B" w:rsidRDefault="00675D5B">
            <w:pPr>
              <w:pStyle w:val="TableParagraph"/>
              <w:spacing w:before="0" w:line="191" w:lineRule="exact"/>
              <w:ind w:left="101"/>
              <w:rPr>
                <w:rFonts w:ascii="Arial" w:hAnsi="Arial" w:cs="Arial"/>
                <w:sz w:val="20"/>
                <w:szCs w:val="20"/>
              </w:rPr>
            </w:pPr>
          </w:p>
          <w:p w14:paraId="4FFE9FD7" w14:textId="25815128"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250</w:t>
            </w:r>
          </w:p>
        </w:tc>
      </w:tr>
      <w:tr w:rsidR="008502BA" w:rsidRPr="006A79C9" w14:paraId="335C0CA0" w14:textId="77777777">
        <w:trPr>
          <w:trHeight w:val="291"/>
        </w:trPr>
        <w:tc>
          <w:tcPr>
            <w:tcW w:w="682" w:type="dxa"/>
            <w:vMerge/>
            <w:tcBorders>
              <w:top w:val="nil"/>
              <w:right w:val="single" w:sz="4" w:space="0" w:color="000000"/>
            </w:tcBorders>
          </w:tcPr>
          <w:p w14:paraId="17F6877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AB729BC" w14:textId="77777777" w:rsidR="00675D5B" w:rsidRDefault="00675D5B">
            <w:pPr>
              <w:pStyle w:val="TableParagraph"/>
              <w:spacing w:before="0" w:line="191" w:lineRule="exact"/>
              <w:ind w:left="105"/>
              <w:rPr>
                <w:rFonts w:ascii="Arial" w:hAnsi="Arial" w:cs="Arial"/>
                <w:sz w:val="20"/>
                <w:szCs w:val="20"/>
              </w:rPr>
            </w:pPr>
          </w:p>
          <w:p w14:paraId="67B851B9" w14:textId="38B59F90"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37725863" w14:textId="77777777" w:rsidR="00675D5B" w:rsidRDefault="00675D5B">
            <w:pPr>
              <w:pStyle w:val="TableParagraph"/>
              <w:spacing w:before="0" w:line="191" w:lineRule="exact"/>
              <w:ind w:left="104"/>
              <w:rPr>
                <w:rFonts w:ascii="Arial" w:hAnsi="Arial" w:cs="Arial"/>
                <w:w w:val="101"/>
                <w:sz w:val="20"/>
                <w:szCs w:val="20"/>
              </w:rPr>
            </w:pPr>
          </w:p>
          <w:p w14:paraId="25241075" w14:textId="4543070D"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w w:val="101"/>
                <w:sz w:val="20"/>
                <w:szCs w:val="20"/>
              </w:rPr>
              <w:t>4</w:t>
            </w:r>
          </w:p>
        </w:tc>
        <w:tc>
          <w:tcPr>
            <w:tcW w:w="428" w:type="dxa"/>
            <w:vMerge/>
            <w:tcBorders>
              <w:top w:val="nil"/>
              <w:bottom w:val="nil"/>
            </w:tcBorders>
          </w:tcPr>
          <w:p w14:paraId="739821B5"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2E52085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FBD9C53" w14:textId="77777777" w:rsidR="00675D5B" w:rsidRDefault="00675D5B">
            <w:pPr>
              <w:pStyle w:val="TableParagraph"/>
              <w:spacing w:before="0" w:line="191" w:lineRule="exact"/>
              <w:ind w:left="102"/>
              <w:rPr>
                <w:rFonts w:ascii="Arial" w:hAnsi="Arial" w:cs="Arial"/>
                <w:sz w:val="20"/>
                <w:szCs w:val="20"/>
              </w:rPr>
            </w:pPr>
          </w:p>
          <w:p w14:paraId="1C17383E" w14:textId="08C38478"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POLE</w:t>
            </w:r>
          </w:p>
        </w:tc>
        <w:tc>
          <w:tcPr>
            <w:tcW w:w="2267" w:type="dxa"/>
            <w:tcBorders>
              <w:top w:val="single" w:sz="4" w:space="0" w:color="000000"/>
              <w:left w:val="single" w:sz="4" w:space="0" w:color="000000"/>
              <w:bottom w:val="single" w:sz="4" w:space="0" w:color="000000"/>
            </w:tcBorders>
          </w:tcPr>
          <w:p w14:paraId="23DA4CDD" w14:textId="77777777" w:rsidR="00675D5B" w:rsidRDefault="00675D5B">
            <w:pPr>
              <w:pStyle w:val="TableParagraph"/>
              <w:spacing w:before="0" w:line="191" w:lineRule="exact"/>
              <w:ind w:left="101"/>
              <w:rPr>
                <w:rFonts w:ascii="Arial" w:hAnsi="Arial" w:cs="Arial"/>
                <w:w w:val="101"/>
                <w:sz w:val="20"/>
                <w:szCs w:val="20"/>
              </w:rPr>
            </w:pPr>
          </w:p>
          <w:p w14:paraId="41D56A4E" w14:textId="16CF2565"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w w:val="101"/>
                <w:sz w:val="20"/>
                <w:szCs w:val="20"/>
              </w:rPr>
              <w:t>4</w:t>
            </w:r>
          </w:p>
        </w:tc>
      </w:tr>
      <w:tr w:rsidR="008502BA" w:rsidRPr="006A79C9" w14:paraId="7505AAD2" w14:textId="77777777">
        <w:trPr>
          <w:trHeight w:val="291"/>
        </w:trPr>
        <w:tc>
          <w:tcPr>
            <w:tcW w:w="682" w:type="dxa"/>
            <w:vMerge/>
            <w:tcBorders>
              <w:top w:val="nil"/>
              <w:right w:val="single" w:sz="4" w:space="0" w:color="000000"/>
            </w:tcBorders>
          </w:tcPr>
          <w:p w14:paraId="6D5D2B3E"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8D1FC51" w14:textId="77777777" w:rsidR="00675D5B" w:rsidRDefault="00675D5B">
            <w:pPr>
              <w:pStyle w:val="TableParagraph"/>
              <w:spacing w:before="0" w:line="191" w:lineRule="exact"/>
              <w:ind w:left="105"/>
              <w:rPr>
                <w:rFonts w:ascii="Arial" w:hAnsi="Arial" w:cs="Arial"/>
                <w:sz w:val="20"/>
                <w:szCs w:val="20"/>
              </w:rPr>
            </w:pPr>
          </w:p>
          <w:p w14:paraId="2A50D08D" w14:textId="4FC8E3A4"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04D6D703" w14:textId="77777777" w:rsidR="00675D5B" w:rsidRDefault="00675D5B">
            <w:pPr>
              <w:pStyle w:val="TableParagraph"/>
              <w:spacing w:before="0" w:line="191" w:lineRule="exact"/>
              <w:ind w:left="104"/>
              <w:rPr>
                <w:rFonts w:ascii="Arial" w:hAnsi="Arial" w:cs="Arial"/>
                <w:sz w:val="20"/>
                <w:szCs w:val="20"/>
              </w:rPr>
            </w:pPr>
          </w:p>
          <w:p w14:paraId="795D81C4" w14:textId="5AC9A549"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3300</w:t>
            </w:r>
          </w:p>
        </w:tc>
        <w:tc>
          <w:tcPr>
            <w:tcW w:w="428" w:type="dxa"/>
            <w:vMerge/>
            <w:tcBorders>
              <w:top w:val="nil"/>
              <w:bottom w:val="nil"/>
            </w:tcBorders>
          </w:tcPr>
          <w:p w14:paraId="13484686"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56C6422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2CAA5D9" w14:textId="77777777" w:rsidR="00675D5B" w:rsidRDefault="00675D5B">
            <w:pPr>
              <w:pStyle w:val="TableParagraph"/>
              <w:spacing w:before="0" w:line="191" w:lineRule="exact"/>
              <w:ind w:left="102"/>
              <w:rPr>
                <w:rFonts w:ascii="Arial" w:hAnsi="Arial" w:cs="Arial"/>
                <w:sz w:val="20"/>
                <w:szCs w:val="20"/>
              </w:rPr>
            </w:pPr>
          </w:p>
          <w:p w14:paraId="0EE45984" w14:textId="382306DA"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VOLTS</w:t>
            </w:r>
          </w:p>
        </w:tc>
        <w:tc>
          <w:tcPr>
            <w:tcW w:w="2267" w:type="dxa"/>
            <w:tcBorders>
              <w:top w:val="single" w:sz="4" w:space="0" w:color="000000"/>
              <w:left w:val="single" w:sz="4" w:space="0" w:color="000000"/>
              <w:bottom w:val="single" w:sz="4" w:space="0" w:color="000000"/>
            </w:tcBorders>
          </w:tcPr>
          <w:p w14:paraId="4D76F72F" w14:textId="77777777" w:rsidR="00675D5B" w:rsidRDefault="00675D5B">
            <w:pPr>
              <w:pStyle w:val="TableParagraph"/>
              <w:spacing w:before="0" w:line="191" w:lineRule="exact"/>
              <w:ind w:left="101"/>
              <w:rPr>
                <w:rFonts w:ascii="Arial" w:hAnsi="Arial" w:cs="Arial"/>
                <w:sz w:val="20"/>
                <w:szCs w:val="20"/>
              </w:rPr>
            </w:pPr>
          </w:p>
          <w:p w14:paraId="694AC8C9" w14:textId="234948B4"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3</w:t>
            </w:r>
            <w:r w:rsidRPr="006A79C9">
              <w:rPr>
                <w:rFonts w:ascii="Arial" w:hAnsi="Arial" w:cs="Arial"/>
                <w:spacing w:val="5"/>
                <w:sz w:val="20"/>
                <w:szCs w:val="20"/>
              </w:rPr>
              <w:t xml:space="preserve"> </w:t>
            </w:r>
            <w:r w:rsidRPr="006A79C9">
              <w:rPr>
                <w:rFonts w:ascii="Arial" w:hAnsi="Arial" w:cs="Arial"/>
                <w:sz w:val="20"/>
                <w:szCs w:val="20"/>
              </w:rPr>
              <w:t>300</w:t>
            </w:r>
          </w:p>
        </w:tc>
      </w:tr>
      <w:tr w:rsidR="008502BA" w:rsidRPr="006A79C9" w14:paraId="25B6A042" w14:textId="77777777">
        <w:trPr>
          <w:trHeight w:val="286"/>
        </w:trPr>
        <w:tc>
          <w:tcPr>
            <w:tcW w:w="682" w:type="dxa"/>
            <w:vMerge/>
            <w:tcBorders>
              <w:top w:val="nil"/>
              <w:right w:val="single" w:sz="4" w:space="0" w:color="000000"/>
            </w:tcBorders>
          </w:tcPr>
          <w:p w14:paraId="75773864"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05BB7F8" w14:textId="77777777" w:rsidR="00675D5B" w:rsidRDefault="00675D5B">
            <w:pPr>
              <w:pStyle w:val="TableParagraph"/>
              <w:spacing w:before="0" w:line="191" w:lineRule="exact"/>
              <w:ind w:left="105"/>
              <w:rPr>
                <w:rFonts w:ascii="Arial" w:hAnsi="Arial" w:cs="Arial"/>
                <w:sz w:val="20"/>
                <w:szCs w:val="20"/>
              </w:rPr>
            </w:pPr>
          </w:p>
          <w:p w14:paraId="79BB4923" w14:textId="2E925F3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33E335C4" w14:textId="77777777" w:rsidR="00675D5B" w:rsidRDefault="00675D5B">
            <w:pPr>
              <w:pStyle w:val="TableParagraph"/>
              <w:spacing w:before="0" w:line="191" w:lineRule="exact"/>
              <w:ind w:left="104"/>
              <w:rPr>
                <w:rFonts w:ascii="Arial" w:hAnsi="Arial" w:cs="Arial"/>
                <w:sz w:val="20"/>
                <w:szCs w:val="20"/>
              </w:rPr>
            </w:pPr>
          </w:p>
          <w:p w14:paraId="20F1CAD0" w14:textId="41033A5F"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50</w:t>
            </w:r>
          </w:p>
        </w:tc>
        <w:tc>
          <w:tcPr>
            <w:tcW w:w="428" w:type="dxa"/>
            <w:vMerge/>
            <w:tcBorders>
              <w:top w:val="nil"/>
              <w:bottom w:val="nil"/>
            </w:tcBorders>
          </w:tcPr>
          <w:p w14:paraId="76FE5438"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5F1CD33"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47EB8F0" w14:textId="77777777" w:rsidR="00675D5B" w:rsidRDefault="00675D5B">
            <w:pPr>
              <w:pStyle w:val="TableParagraph"/>
              <w:spacing w:before="0" w:line="191" w:lineRule="exact"/>
              <w:ind w:left="102"/>
              <w:rPr>
                <w:rFonts w:ascii="Arial" w:hAnsi="Arial" w:cs="Arial"/>
                <w:sz w:val="20"/>
                <w:szCs w:val="20"/>
              </w:rPr>
            </w:pPr>
          </w:p>
          <w:p w14:paraId="7859E3E2" w14:textId="714E50CD"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AMPS</w:t>
            </w:r>
          </w:p>
        </w:tc>
        <w:tc>
          <w:tcPr>
            <w:tcW w:w="2267" w:type="dxa"/>
            <w:tcBorders>
              <w:top w:val="single" w:sz="4" w:space="0" w:color="000000"/>
              <w:left w:val="single" w:sz="4" w:space="0" w:color="000000"/>
              <w:bottom w:val="single" w:sz="4" w:space="0" w:color="000000"/>
            </w:tcBorders>
          </w:tcPr>
          <w:p w14:paraId="54E5071A" w14:textId="77777777" w:rsidR="00675D5B" w:rsidRDefault="00675D5B">
            <w:pPr>
              <w:pStyle w:val="TableParagraph"/>
              <w:spacing w:before="0" w:line="191" w:lineRule="exact"/>
              <w:ind w:left="101"/>
              <w:rPr>
                <w:rFonts w:ascii="Arial" w:hAnsi="Arial" w:cs="Arial"/>
                <w:sz w:val="20"/>
                <w:szCs w:val="20"/>
              </w:rPr>
            </w:pPr>
          </w:p>
          <w:p w14:paraId="2B884472" w14:textId="67F59F16"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55.9</w:t>
            </w:r>
          </w:p>
        </w:tc>
      </w:tr>
      <w:tr w:rsidR="008502BA" w:rsidRPr="006A79C9" w14:paraId="6E48342B" w14:textId="77777777">
        <w:trPr>
          <w:trHeight w:val="291"/>
        </w:trPr>
        <w:tc>
          <w:tcPr>
            <w:tcW w:w="682" w:type="dxa"/>
            <w:vMerge/>
            <w:tcBorders>
              <w:top w:val="nil"/>
              <w:right w:val="single" w:sz="4" w:space="0" w:color="000000"/>
            </w:tcBorders>
          </w:tcPr>
          <w:p w14:paraId="6A2ECB7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CBB0D3A" w14:textId="77777777" w:rsidR="00675D5B" w:rsidRDefault="00675D5B">
            <w:pPr>
              <w:pStyle w:val="TableParagraph"/>
              <w:spacing w:before="0" w:line="191" w:lineRule="exact"/>
              <w:ind w:left="105"/>
              <w:rPr>
                <w:rFonts w:ascii="Arial" w:hAnsi="Arial" w:cs="Arial"/>
                <w:sz w:val="20"/>
                <w:szCs w:val="20"/>
              </w:rPr>
            </w:pPr>
          </w:p>
          <w:p w14:paraId="20402C49" w14:textId="19AD69A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0C0F74B0" w14:textId="77777777" w:rsidR="00675D5B" w:rsidRDefault="00675D5B">
            <w:pPr>
              <w:pStyle w:val="TableParagraph"/>
              <w:spacing w:before="0" w:line="191" w:lineRule="exact"/>
              <w:ind w:left="104"/>
              <w:rPr>
                <w:rFonts w:ascii="Arial" w:hAnsi="Arial" w:cs="Arial"/>
                <w:sz w:val="20"/>
                <w:szCs w:val="20"/>
              </w:rPr>
            </w:pPr>
          </w:p>
          <w:p w14:paraId="58EFABC2" w14:textId="1EF73095"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1489</w:t>
            </w:r>
          </w:p>
        </w:tc>
        <w:tc>
          <w:tcPr>
            <w:tcW w:w="428" w:type="dxa"/>
            <w:vMerge/>
            <w:tcBorders>
              <w:top w:val="nil"/>
              <w:bottom w:val="nil"/>
            </w:tcBorders>
          </w:tcPr>
          <w:p w14:paraId="7D9D1700"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0E885FE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BDAD889" w14:textId="77777777" w:rsidR="00675D5B" w:rsidRDefault="00675D5B">
            <w:pPr>
              <w:pStyle w:val="TableParagraph"/>
              <w:spacing w:before="0" w:line="191" w:lineRule="exact"/>
              <w:ind w:left="102"/>
              <w:rPr>
                <w:rFonts w:ascii="Arial" w:hAnsi="Arial" w:cs="Arial"/>
                <w:sz w:val="20"/>
                <w:szCs w:val="20"/>
              </w:rPr>
            </w:pPr>
          </w:p>
          <w:p w14:paraId="20D4C391" w14:textId="6C89C1C0"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RPM</w:t>
            </w:r>
          </w:p>
        </w:tc>
        <w:tc>
          <w:tcPr>
            <w:tcW w:w="2267" w:type="dxa"/>
            <w:tcBorders>
              <w:top w:val="single" w:sz="4" w:space="0" w:color="000000"/>
              <w:left w:val="single" w:sz="4" w:space="0" w:color="000000"/>
              <w:bottom w:val="single" w:sz="4" w:space="0" w:color="000000"/>
            </w:tcBorders>
          </w:tcPr>
          <w:p w14:paraId="660F63B9" w14:textId="77777777" w:rsidR="00675D5B" w:rsidRDefault="00675D5B">
            <w:pPr>
              <w:pStyle w:val="TableParagraph"/>
              <w:spacing w:before="0" w:line="191" w:lineRule="exact"/>
              <w:ind w:left="101"/>
              <w:rPr>
                <w:rFonts w:ascii="Arial" w:hAnsi="Arial" w:cs="Arial"/>
                <w:sz w:val="20"/>
                <w:szCs w:val="20"/>
              </w:rPr>
            </w:pPr>
          </w:p>
          <w:p w14:paraId="1D5F5B8F" w14:textId="15B1EE4B"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1</w:t>
            </w:r>
            <w:r w:rsidRPr="006A79C9">
              <w:rPr>
                <w:rFonts w:ascii="Arial" w:hAnsi="Arial" w:cs="Arial"/>
                <w:spacing w:val="5"/>
                <w:sz w:val="20"/>
                <w:szCs w:val="20"/>
              </w:rPr>
              <w:t xml:space="preserve"> </w:t>
            </w:r>
            <w:r w:rsidRPr="006A79C9">
              <w:rPr>
                <w:rFonts w:ascii="Arial" w:hAnsi="Arial" w:cs="Arial"/>
                <w:sz w:val="20"/>
                <w:szCs w:val="20"/>
              </w:rPr>
              <w:t>488</w:t>
            </w:r>
          </w:p>
        </w:tc>
      </w:tr>
      <w:tr w:rsidR="008502BA" w:rsidRPr="006A79C9" w14:paraId="7D5712DD" w14:textId="77777777">
        <w:trPr>
          <w:trHeight w:val="291"/>
        </w:trPr>
        <w:tc>
          <w:tcPr>
            <w:tcW w:w="682" w:type="dxa"/>
            <w:vMerge/>
            <w:tcBorders>
              <w:top w:val="nil"/>
              <w:right w:val="single" w:sz="4" w:space="0" w:color="000000"/>
            </w:tcBorders>
          </w:tcPr>
          <w:p w14:paraId="630650C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87381D9" w14:textId="77777777" w:rsidR="00675D5B" w:rsidRDefault="00675D5B">
            <w:pPr>
              <w:pStyle w:val="TableParagraph"/>
              <w:spacing w:before="0" w:line="191" w:lineRule="exact"/>
              <w:ind w:left="105"/>
              <w:rPr>
                <w:rFonts w:ascii="Arial" w:hAnsi="Arial" w:cs="Arial"/>
                <w:sz w:val="20"/>
                <w:szCs w:val="20"/>
              </w:rPr>
            </w:pPr>
          </w:p>
          <w:p w14:paraId="0456B9FE" w14:textId="000C71B9"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FRAME</w:t>
            </w:r>
            <w:r w:rsidRPr="006A79C9">
              <w:rPr>
                <w:rFonts w:ascii="Arial" w:hAnsi="Arial" w:cs="Arial"/>
                <w:spacing w:val="3"/>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3031C2D7" w14:textId="77777777" w:rsidR="00675D5B" w:rsidRDefault="00675D5B">
            <w:pPr>
              <w:pStyle w:val="TableParagraph"/>
              <w:spacing w:before="0" w:line="191" w:lineRule="exact"/>
              <w:ind w:left="104"/>
              <w:rPr>
                <w:rFonts w:ascii="Arial" w:hAnsi="Arial" w:cs="Arial"/>
                <w:sz w:val="20"/>
                <w:szCs w:val="20"/>
              </w:rPr>
            </w:pPr>
          </w:p>
          <w:p w14:paraId="0E29FFDF" w14:textId="47FC2C06"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D355/30</w:t>
            </w:r>
          </w:p>
        </w:tc>
        <w:tc>
          <w:tcPr>
            <w:tcW w:w="428" w:type="dxa"/>
            <w:vMerge/>
            <w:tcBorders>
              <w:top w:val="nil"/>
              <w:bottom w:val="nil"/>
            </w:tcBorders>
          </w:tcPr>
          <w:p w14:paraId="7C49C322"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34CFE73D"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BCD3D8" w14:textId="77777777" w:rsidR="00675D5B" w:rsidRDefault="00675D5B">
            <w:pPr>
              <w:pStyle w:val="TableParagraph"/>
              <w:spacing w:before="0" w:line="191" w:lineRule="exact"/>
              <w:ind w:left="102"/>
              <w:rPr>
                <w:rFonts w:ascii="Arial" w:hAnsi="Arial" w:cs="Arial"/>
                <w:sz w:val="20"/>
                <w:szCs w:val="20"/>
              </w:rPr>
            </w:pPr>
          </w:p>
          <w:p w14:paraId="26E6DA9D" w14:textId="2F493D2E"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FRAME</w:t>
            </w:r>
            <w:r w:rsidRPr="006A79C9">
              <w:rPr>
                <w:rFonts w:ascii="Arial" w:hAnsi="Arial" w:cs="Arial"/>
                <w:spacing w:val="2"/>
                <w:sz w:val="20"/>
                <w:szCs w:val="20"/>
              </w:rPr>
              <w:t xml:space="preserve"> </w:t>
            </w:r>
            <w:r w:rsidRPr="006A79C9">
              <w:rPr>
                <w:rFonts w:ascii="Arial" w:hAnsi="Arial" w:cs="Arial"/>
                <w:sz w:val="20"/>
                <w:szCs w:val="20"/>
              </w:rPr>
              <w:t>SIZE</w:t>
            </w:r>
          </w:p>
        </w:tc>
        <w:tc>
          <w:tcPr>
            <w:tcW w:w="2267" w:type="dxa"/>
            <w:tcBorders>
              <w:top w:val="single" w:sz="4" w:space="0" w:color="000000"/>
              <w:left w:val="single" w:sz="4" w:space="0" w:color="000000"/>
              <w:bottom w:val="single" w:sz="4" w:space="0" w:color="000000"/>
            </w:tcBorders>
          </w:tcPr>
          <w:p w14:paraId="5CC93D80" w14:textId="77777777" w:rsidR="00675D5B" w:rsidRDefault="00675D5B">
            <w:pPr>
              <w:pStyle w:val="TableParagraph"/>
              <w:spacing w:before="0" w:line="191" w:lineRule="exact"/>
              <w:ind w:left="101"/>
              <w:rPr>
                <w:rFonts w:ascii="Arial" w:hAnsi="Arial" w:cs="Arial"/>
                <w:sz w:val="20"/>
                <w:szCs w:val="20"/>
              </w:rPr>
            </w:pPr>
          </w:p>
          <w:p w14:paraId="015D8F82" w14:textId="77719E0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D355M</w:t>
            </w:r>
          </w:p>
        </w:tc>
      </w:tr>
      <w:tr w:rsidR="008502BA" w:rsidRPr="006A79C9" w14:paraId="7C7F9263" w14:textId="77777777">
        <w:trPr>
          <w:trHeight w:val="291"/>
        </w:trPr>
        <w:tc>
          <w:tcPr>
            <w:tcW w:w="682" w:type="dxa"/>
            <w:vMerge/>
            <w:tcBorders>
              <w:top w:val="nil"/>
              <w:right w:val="single" w:sz="4" w:space="0" w:color="000000"/>
            </w:tcBorders>
          </w:tcPr>
          <w:p w14:paraId="107BA1AC"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E16E12" w14:textId="77777777" w:rsidR="00675D5B" w:rsidRDefault="00675D5B">
            <w:pPr>
              <w:pStyle w:val="TableParagraph"/>
              <w:spacing w:before="0" w:line="191" w:lineRule="exact"/>
              <w:ind w:left="105"/>
              <w:rPr>
                <w:rFonts w:ascii="Arial" w:hAnsi="Arial" w:cs="Arial"/>
                <w:sz w:val="20"/>
                <w:szCs w:val="20"/>
              </w:rPr>
            </w:pPr>
          </w:p>
          <w:p w14:paraId="71F60C63" w14:textId="02495228"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08C18BCA" w14:textId="77777777" w:rsidR="00675D5B" w:rsidRDefault="00675D5B">
            <w:pPr>
              <w:pStyle w:val="TableParagraph"/>
              <w:spacing w:before="0" w:line="191" w:lineRule="exact"/>
              <w:ind w:left="104"/>
              <w:rPr>
                <w:rFonts w:ascii="Arial" w:hAnsi="Arial" w:cs="Arial"/>
                <w:sz w:val="20"/>
                <w:szCs w:val="20"/>
              </w:rPr>
            </w:pPr>
          </w:p>
          <w:p w14:paraId="0746280E" w14:textId="50488274"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N3224</w:t>
            </w:r>
          </w:p>
        </w:tc>
        <w:tc>
          <w:tcPr>
            <w:tcW w:w="428" w:type="dxa"/>
            <w:vMerge/>
            <w:tcBorders>
              <w:top w:val="nil"/>
              <w:bottom w:val="nil"/>
            </w:tcBorders>
          </w:tcPr>
          <w:p w14:paraId="297B5EC1"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7CEED865"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8F5AA56" w14:textId="77777777" w:rsidR="00675D5B" w:rsidRDefault="00675D5B">
            <w:pPr>
              <w:pStyle w:val="TableParagraph"/>
              <w:spacing w:before="0" w:line="191" w:lineRule="exact"/>
              <w:ind w:left="102"/>
              <w:rPr>
                <w:rFonts w:ascii="Arial" w:hAnsi="Arial" w:cs="Arial"/>
                <w:sz w:val="20"/>
                <w:szCs w:val="20"/>
              </w:rPr>
            </w:pPr>
          </w:p>
          <w:p w14:paraId="71F08310" w14:textId="1217DFE9"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3399D1C4" w14:textId="77777777" w:rsidR="00675D5B" w:rsidRDefault="00675D5B">
            <w:pPr>
              <w:pStyle w:val="TableParagraph"/>
              <w:spacing w:before="0" w:line="191" w:lineRule="exact"/>
              <w:ind w:left="101"/>
              <w:rPr>
                <w:rFonts w:ascii="Arial" w:hAnsi="Arial" w:cs="Arial"/>
                <w:sz w:val="20"/>
                <w:szCs w:val="20"/>
              </w:rPr>
            </w:pPr>
          </w:p>
          <w:p w14:paraId="32E0FE11" w14:textId="43948407"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NU322C3</w:t>
            </w:r>
          </w:p>
        </w:tc>
      </w:tr>
      <w:tr w:rsidR="008502BA" w:rsidRPr="006A79C9" w14:paraId="3E0402D2" w14:textId="77777777">
        <w:trPr>
          <w:trHeight w:val="286"/>
        </w:trPr>
        <w:tc>
          <w:tcPr>
            <w:tcW w:w="682" w:type="dxa"/>
            <w:vMerge/>
            <w:tcBorders>
              <w:top w:val="nil"/>
              <w:right w:val="single" w:sz="4" w:space="0" w:color="000000"/>
            </w:tcBorders>
          </w:tcPr>
          <w:p w14:paraId="451FD35B"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A726DFE" w14:textId="77777777" w:rsidR="00675D5B" w:rsidRDefault="00675D5B">
            <w:pPr>
              <w:pStyle w:val="TableParagraph"/>
              <w:spacing w:before="0" w:line="191" w:lineRule="exact"/>
              <w:ind w:left="105"/>
              <w:rPr>
                <w:rFonts w:ascii="Arial" w:hAnsi="Arial" w:cs="Arial"/>
                <w:sz w:val="20"/>
                <w:szCs w:val="20"/>
              </w:rPr>
            </w:pPr>
          </w:p>
          <w:p w14:paraId="70FC1968" w14:textId="67C0CC81"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123DC21" w14:textId="77777777" w:rsidR="00675D5B" w:rsidRDefault="00675D5B">
            <w:pPr>
              <w:pStyle w:val="TableParagraph"/>
              <w:spacing w:before="0" w:line="191" w:lineRule="exact"/>
              <w:ind w:left="104"/>
              <w:rPr>
                <w:rFonts w:ascii="Arial" w:hAnsi="Arial" w:cs="Arial"/>
                <w:sz w:val="20"/>
                <w:szCs w:val="20"/>
              </w:rPr>
            </w:pPr>
          </w:p>
          <w:p w14:paraId="12679256" w14:textId="041C6A3A"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6224</w:t>
            </w:r>
          </w:p>
        </w:tc>
        <w:tc>
          <w:tcPr>
            <w:tcW w:w="428" w:type="dxa"/>
            <w:vMerge/>
            <w:tcBorders>
              <w:top w:val="nil"/>
              <w:bottom w:val="nil"/>
            </w:tcBorders>
          </w:tcPr>
          <w:p w14:paraId="2A65A1EB"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18018273"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F57CC65" w14:textId="77777777" w:rsidR="00675D5B" w:rsidRDefault="00675D5B">
            <w:pPr>
              <w:pStyle w:val="TableParagraph"/>
              <w:spacing w:before="0" w:line="191" w:lineRule="exact"/>
              <w:ind w:left="102"/>
              <w:rPr>
                <w:rFonts w:ascii="Arial" w:hAnsi="Arial" w:cs="Arial"/>
                <w:sz w:val="20"/>
                <w:szCs w:val="20"/>
              </w:rPr>
            </w:pPr>
          </w:p>
          <w:p w14:paraId="0CF63399" w14:textId="2F112226"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NDE</w:t>
            </w:r>
            <w:r w:rsidRPr="006A79C9">
              <w:rPr>
                <w:rFonts w:ascii="Arial" w:hAnsi="Arial" w:cs="Arial"/>
                <w:spacing w:val="3"/>
                <w:sz w:val="20"/>
                <w:szCs w:val="20"/>
              </w:rPr>
              <w:t xml:space="preserve"> </w:t>
            </w:r>
            <w:r w:rsidRPr="006A79C9">
              <w:rPr>
                <w:rFonts w:ascii="Arial" w:hAnsi="Arial" w:cs="Arial"/>
                <w:sz w:val="20"/>
                <w:szCs w:val="20"/>
              </w:rPr>
              <w:t>BEARINGS</w:t>
            </w:r>
          </w:p>
        </w:tc>
        <w:tc>
          <w:tcPr>
            <w:tcW w:w="2267" w:type="dxa"/>
            <w:tcBorders>
              <w:top w:val="single" w:sz="4" w:space="0" w:color="000000"/>
              <w:left w:val="single" w:sz="4" w:space="0" w:color="000000"/>
              <w:bottom w:val="single" w:sz="4" w:space="0" w:color="000000"/>
            </w:tcBorders>
          </w:tcPr>
          <w:p w14:paraId="5ACC4745" w14:textId="77777777" w:rsidR="00675D5B" w:rsidRDefault="00675D5B">
            <w:pPr>
              <w:pStyle w:val="TableParagraph"/>
              <w:spacing w:before="0" w:line="191" w:lineRule="exact"/>
              <w:ind w:left="101"/>
              <w:rPr>
                <w:rFonts w:ascii="Arial" w:hAnsi="Arial" w:cs="Arial"/>
                <w:sz w:val="20"/>
                <w:szCs w:val="20"/>
              </w:rPr>
            </w:pPr>
          </w:p>
          <w:p w14:paraId="5C262270" w14:textId="26490833"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6322C3</w:t>
            </w:r>
          </w:p>
        </w:tc>
      </w:tr>
      <w:tr w:rsidR="008502BA" w:rsidRPr="006A79C9" w14:paraId="6E08E457" w14:textId="77777777">
        <w:trPr>
          <w:trHeight w:val="301"/>
        </w:trPr>
        <w:tc>
          <w:tcPr>
            <w:tcW w:w="682" w:type="dxa"/>
            <w:vMerge/>
            <w:tcBorders>
              <w:top w:val="nil"/>
              <w:right w:val="single" w:sz="4" w:space="0" w:color="000000"/>
            </w:tcBorders>
          </w:tcPr>
          <w:p w14:paraId="3AED0DDA"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6E90EAB4" w14:textId="77777777" w:rsidR="00675D5B" w:rsidRDefault="00675D5B">
            <w:pPr>
              <w:pStyle w:val="TableParagraph"/>
              <w:spacing w:before="0" w:line="191" w:lineRule="exact"/>
              <w:ind w:left="105"/>
              <w:rPr>
                <w:rFonts w:ascii="Arial" w:hAnsi="Arial" w:cs="Arial"/>
                <w:sz w:val="20"/>
                <w:szCs w:val="20"/>
              </w:rPr>
            </w:pPr>
          </w:p>
          <w:p w14:paraId="33393CB0" w14:textId="42F29026" w:rsidR="008502BA" w:rsidRPr="006A79C9" w:rsidRDefault="00F84358">
            <w:pPr>
              <w:pStyle w:val="TableParagraph"/>
              <w:spacing w:before="0" w:line="191" w:lineRule="exact"/>
              <w:ind w:left="105"/>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461DF686" w14:textId="77777777" w:rsidR="00675D5B" w:rsidRDefault="00675D5B">
            <w:pPr>
              <w:pStyle w:val="TableParagraph"/>
              <w:spacing w:before="0" w:line="191" w:lineRule="exact"/>
              <w:ind w:left="104"/>
              <w:rPr>
                <w:rFonts w:ascii="Arial" w:hAnsi="Arial" w:cs="Arial"/>
                <w:sz w:val="20"/>
                <w:szCs w:val="20"/>
              </w:rPr>
            </w:pPr>
          </w:p>
          <w:p w14:paraId="35D9F345" w14:textId="4888E09E" w:rsidR="008502BA" w:rsidRPr="006A79C9" w:rsidRDefault="00F84358">
            <w:pPr>
              <w:pStyle w:val="TableParagraph"/>
              <w:spacing w:before="0" w:line="191" w:lineRule="exact"/>
              <w:ind w:left="104"/>
              <w:rPr>
                <w:rFonts w:ascii="Arial" w:hAnsi="Arial" w:cs="Arial"/>
                <w:sz w:val="20"/>
                <w:szCs w:val="20"/>
              </w:rPr>
            </w:pPr>
            <w:r w:rsidRPr="006A79C9">
              <w:rPr>
                <w:rFonts w:ascii="Arial" w:hAnsi="Arial" w:cs="Arial"/>
                <w:sz w:val="20"/>
                <w:szCs w:val="20"/>
              </w:rPr>
              <w:t>2500</w:t>
            </w:r>
            <w:r w:rsidRPr="006A79C9">
              <w:rPr>
                <w:rFonts w:ascii="Arial" w:hAnsi="Arial" w:cs="Arial"/>
                <w:spacing w:val="3"/>
                <w:sz w:val="20"/>
                <w:szCs w:val="20"/>
              </w:rPr>
              <w:t xml:space="preserve"> </w:t>
            </w:r>
            <w:r w:rsidRPr="006A79C9">
              <w:rPr>
                <w:rFonts w:ascii="Arial" w:hAnsi="Arial" w:cs="Arial"/>
                <w:sz w:val="20"/>
                <w:szCs w:val="20"/>
              </w:rPr>
              <w:t>KG</w:t>
            </w:r>
          </w:p>
        </w:tc>
        <w:tc>
          <w:tcPr>
            <w:tcW w:w="428" w:type="dxa"/>
            <w:vMerge/>
            <w:tcBorders>
              <w:top w:val="nil"/>
              <w:bottom w:val="nil"/>
            </w:tcBorders>
          </w:tcPr>
          <w:p w14:paraId="055674EA" w14:textId="77777777" w:rsidR="008502BA" w:rsidRPr="006A79C9" w:rsidRDefault="008502BA">
            <w:pPr>
              <w:rPr>
                <w:rFonts w:ascii="Arial" w:hAnsi="Arial" w:cs="Arial"/>
                <w:sz w:val="20"/>
                <w:szCs w:val="20"/>
              </w:rPr>
            </w:pPr>
          </w:p>
        </w:tc>
        <w:tc>
          <w:tcPr>
            <w:tcW w:w="711" w:type="dxa"/>
            <w:vMerge/>
            <w:tcBorders>
              <w:top w:val="nil"/>
              <w:right w:val="single" w:sz="4" w:space="0" w:color="000000"/>
            </w:tcBorders>
          </w:tcPr>
          <w:p w14:paraId="60CFD620" w14:textId="77777777" w:rsidR="008502BA" w:rsidRPr="006A79C9" w:rsidRDefault="008502BA">
            <w:pPr>
              <w:rPr>
                <w:rFonts w:ascii="Arial" w:hAnsi="Arial" w:cs="Arial"/>
                <w:sz w:val="20"/>
                <w:szCs w:val="20"/>
              </w:rPr>
            </w:pPr>
          </w:p>
        </w:tc>
        <w:tc>
          <w:tcPr>
            <w:tcW w:w="1701" w:type="dxa"/>
            <w:tcBorders>
              <w:top w:val="single" w:sz="4" w:space="0" w:color="000000"/>
              <w:left w:val="single" w:sz="4" w:space="0" w:color="000000"/>
              <w:right w:val="single" w:sz="4" w:space="0" w:color="000000"/>
            </w:tcBorders>
          </w:tcPr>
          <w:p w14:paraId="0A669163" w14:textId="77777777" w:rsidR="00675D5B" w:rsidRDefault="00675D5B">
            <w:pPr>
              <w:pStyle w:val="TableParagraph"/>
              <w:spacing w:before="0" w:line="191" w:lineRule="exact"/>
              <w:ind w:left="102"/>
              <w:rPr>
                <w:rFonts w:ascii="Arial" w:hAnsi="Arial" w:cs="Arial"/>
                <w:sz w:val="20"/>
                <w:szCs w:val="20"/>
              </w:rPr>
            </w:pPr>
          </w:p>
          <w:p w14:paraId="20566E68" w14:textId="3AE8A74A" w:rsidR="008502BA" w:rsidRPr="006A79C9" w:rsidRDefault="00F84358">
            <w:pPr>
              <w:pStyle w:val="TableParagraph"/>
              <w:spacing w:before="0" w:line="191" w:lineRule="exact"/>
              <w:ind w:left="102"/>
              <w:rPr>
                <w:rFonts w:ascii="Arial" w:hAnsi="Arial" w:cs="Arial"/>
                <w:sz w:val="20"/>
                <w:szCs w:val="20"/>
              </w:rPr>
            </w:pPr>
            <w:r w:rsidRPr="006A79C9">
              <w:rPr>
                <w:rFonts w:ascii="Arial" w:hAnsi="Arial" w:cs="Arial"/>
                <w:sz w:val="20"/>
                <w:szCs w:val="20"/>
              </w:rPr>
              <w:t>WEIGHT</w:t>
            </w:r>
          </w:p>
        </w:tc>
        <w:tc>
          <w:tcPr>
            <w:tcW w:w="2267" w:type="dxa"/>
            <w:tcBorders>
              <w:top w:val="single" w:sz="4" w:space="0" w:color="000000"/>
              <w:left w:val="single" w:sz="4" w:space="0" w:color="000000"/>
            </w:tcBorders>
          </w:tcPr>
          <w:p w14:paraId="79E0AA0D" w14:textId="77777777" w:rsidR="00675D5B" w:rsidRDefault="00675D5B">
            <w:pPr>
              <w:pStyle w:val="TableParagraph"/>
              <w:spacing w:before="0" w:line="191" w:lineRule="exact"/>
              <w:ind w:left="101"/>
              <w:rPr>
                <w:rFonts w:ascii="Arial" w:hAnsi="Arial" w:cs="Arial"/>
                <w:sz w:val="20"/>
                <w:szCs w:val="20"/>
              </w:rPr>
            </w:pPr>
          </w:p>
          <w:p w14:paraId="2ED64B06" w14:textId="69D70B7D" w:rsidR="008502BA" w:rsidRPr="006A79C9" w:rsidRDefault="00F84358">
            <w:pPr>
              <w:pStyle w:val="TableParagraph"/>
              <w:spacing w:before="0" w:line="191" w:lineRule="exact"/>
              <w:ind w:left="101"/>
              <w:rPr>
                <w:rFonts w:ascii="Arial" w:hAnsi="Arial" w:cs="Arial"/>
                <w:sz w:val="20"/>
                <w:szCs w:val="20"/>
              </w:rPr>
            </w:pPr>
            <w:r w:rsidRPr="006A79C9">
              <w:rPr>
                <w:rFonts w:ascii="Arial" w:hAnsi="Arial" w:cs="Arial"/>
                <w:sz w:val="20"/>
                <w:szCs w:val="20"/>
              </w:rPr>
              <w:t>2</w:t>
            </w:r>
            <w:r w:rsidRPr="006A79C9">
              <w:rPr>
                <w:rFonts w:ascii="Arial" w:hAnsi="Arial" w:cs="Arial"/>
                <w:spacing w:val="3"/>
                <w:sz w:val="20"/>
                <w:szCs w:val="20"/>
              </w:rPr>
              <w:t xml:space="preserve"> </w:t>
            </w:r>
            <w:r w:rsidRPr="006A79C9">
              <w:rPr>
                <w:rFonts w:ascii="Arial" w:hAnsi="Arial" w:cs="Arial"/>
                <w:sz w:val="20"/>
                <w:szCs w:val="20"/>
              </w:rPr>
              <w:t>500</w:t>
            </w:r>
            <w:r w:rsidRPr="006A79C9">
              <w:rPr>
                <w:rFonts w:ascii="Arial" w:hAnsi="Arial" w:cs="Arial"/>
                <w:spacing w:val="-1"/>
                <w:sz w:val="20"/>
                <w:szCs w:val="20"/>
              </w:rPr>
              <w:t xml:space="preserve"> </w:t>
            </w:r>
            <w:r w:rsidRPr="006A79C9">
              <w:rPr>
                <w:rFonts w:ascii="Arial" w:hAnsi="Arial" w:cs="Arial"/>
                <w:sz w:val="20"/>
                <w:szCs w:val="20"/>
              </w:rPr>
              <w:t>KG</w:t>
            </w:r>
          </w:p>
        </w:tc>
      </w:tr>
    </w:tbl>
    <w:p w14:paraId="62FB37DF" w14:textId="77777777" w:rsidR="008502BA" w:rsidRPr="006A79C9" w:rsidRDefault="00F84358">
      <w:pPr>
        <w:spacing w:before="94"/>
        <w:ind w:left="373"/>
        <w:rPr>
          <w:rFonts w:ascii="Arial" w:hAnsi="Arial" w:cs="Arial"/>
          <w:b/>
          <w:sz w:val="20"/>
          <w:szCs w:val="20"/>
        </w:rPr>
      </w:pPr>
      <w:r w:rsidRPr="006A79C9">
        <w:rPr>
          <w:rFonts w:ascii="Arial" w:hAnsi="Arial" w:cs="Arial"/>
          <w:b/>
          <w:sz w:val="20"/>
          <w:szCs w:val="20"/>
          <w:u w:val="single"/>
        </w:rPr>
        <w:t>MOTOR</w:t>
      </w:r>
      <w:r w:rsidRPr="006A79C9">
        <w:rPr>
          <w:rFonts w:ascii="Arial" w:hAnsi="Arial" w:cs="Arial"/>
          <w:b/>
          <w:spacing w:val="-4"/>
          <w:sz w:val="20"/>
          <w:szCs w:val="20"/>
          <w:u w:val="single"/>
        </w:rPr>
        <w:t xml:space="preserve"> </w:t>
      </w:r>
      <w:r w:rsidRPr="006A79C9">
        <w:rPr>
          <w:rFonts w:ascii="Arial" w:hAnsi="Arial" w:cs="Arial"/>
          <w:b/>
          <w:sz w:val="20"/>
          <w:szCs w:val="20"/>
          <w:u w:val="single"/>
        </w:rPr>
        <w:t>ADDITIONAL SPECIFICATION</w:t>
      </w:r>
    </w:p>
    <w:p w14:paraId="5A9B5641" w14:textId="77777777" w:rsidR="008502BA" w:rsidRPr="006A79C9" w:rsidRDefault="008502BA">
      <w:pPr>
        <w:pStyle w:val="BodyText"/>
        <w:spacing w:before="6" w:after="1"/>
        <w:rPr>
          <w:rFonts w:ascii="Arial" w:hAnsi="Arial" w:cs="Arial"/>
          <w:b/>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0"/>
        <w:gridCol w:w="1354"/>
        <w:gridCol w:w="1258"/>
        <w:gridCol w:w="1349"/>
        <w:gridCol w:w="1287"/>
      </w:tblGrid>
      <w:tr w:rsidR="008502BA" w:rsidRPr="006A79C9" w14:paraId="4E5BD2B7" w14:textId="77777777">
        <w:trPr>
          <w:trHeight w:val="470"/>
        </w:trPr>
        <w:tc>
          <w:tcPr>
            <w:tcW w:w="4610" w:type="dxa"/>
            <w:tcBorders>
              <w:right w:val="single" w:sz="6" w:space="0" w:color="000000"/>
            </w:tcBorders>
          </w:tcPr>
          <w:p w14:paraId="1448D934" w14:textId="77777777" w:rsidR="008502BA" w:rsidRPr="006A79C9" w:rsidRDefault="00F84358">
            <w:pPr>
              <w:pStyle w:val="TableParagraph"/>
              <w:spacing w:before="114" w:line="240" w:lineRule="auto"/>
              <w:ind w:left="110"/>
              <w:rPr>
                <w:rFonts w:ascii="Arial" w:hAnsi="Arial" w:cs="Arial"/>
                <w:b/>
                <w:sz w:val="20"/>
                <w:szCs w:val="20"/>
              </w:rPr>
            </w:pPr>
            <w:r w:rsidRPr="006A79C9">
              <w:rPr>
                <w:rFonts w:ascii="Arial" w:hAnsi="Arial" w:cs="Arial"/>
                <w:b/>
                <w:sz w:val="20"/>
                <w:szCs w:val="20"/>
              </w:rPr>
              <w:t>Description</w:t>
            </w:r>
          </w:p>
        </w:tc>
        <w:tc>
          <w:tcPr>
            <w:tcW w:w="1354" w:type="dxa"/>
            <w:tcBorders>
              <w:left w:val="single" w:sz="6" w:space="0" w:color="000000"/>
            </w:tcBorders>
          </w:tcPr>
          <w:p w14:paraId="49C14E59" w14:textId="77777777" w:rsidR="008502BA" w:rsidRPr="006A79C9" w:rsidRDefault="00F84358">
            <w:pPr>
              <w:pStyle w:val="TableParagraph"/>
              <w:spacing w:before="114" w:line="240" w:lineRule="auto"/>
              <w:ind w:left="107"/>
              <w:rPr>
                <w:rFonts w:ascii="Arial" w:hAnsi="Arial" w:cs="Arial"/>
                <w:b/>
                <w:sz w:val="20"/>
                <w:szCs w:val="20"/>
              </w:rPr>
            </w:pPr>
            <w:r w:rsidRPr="006A79C9">
              <w:rPr>
                <w:rFonts w:ascii="Arial" w:hAnsi="Arial" w:cs="Arial"/>
                <w:b/>
                <w:sz w:val="20"/>
                <w:szCs w:val="20"/>
              </w:rPr>
              <w:t>ID</w:t>
            </w:r>
          </w:p>
        </w:tc>
        <w:tc>
          <w:tcPr>
            <w:tcW w:w="1258" w:type="dxa"/>
          </w:tcPr>
          <w:p w14:paraId="17E7777D" w14:textId="77777777" w:rsidR="008502BA" w:rsidRPr="006A79C9" w:rsidRDefault="00F84358">
            <w:pPr>
              <w:pStyle w:val="TableParagraph"/>
              <w:spacing w:before="114" w:line="240" w:lineRule="auto"/>
              <w:ind w:left="105"/>
              <w:rPr>
                <w:rFonts w:ascii="Arial" w:hAnsi="Arial" w:cs="Arial"/>
                <w:b/>
                <w:sz w:val="20"/>
                <w:szCs w:val="20"/>
              </w:rPr>
            </w:pPr>
            <w:r w:rsidRPr="006A79C9">
              <w:rPr>
                <w:rFonts w:ascii="Arial" w:hAnsi="Arial" w:cs="Arial"/>
                <w:b/>
                <w:sz w:val="20"/>
                <w:szCs w:val="20"/>
              </w:rPr>
              <w:t>FD</w:t>
            </w:r>
          </w:p>
        </w:tc>
        <w:tc>
          <w:tcPr>
            <w:tcW w:w="1349" w:type="dxa"/>
          </w:tcPr>
          <w:p w14:paraId="25DFB102" w14:textId="77777777" w:rsidR="008502BA" w:rsidRPr="006A79C9" w:rsidRDefault="00F84358">
            <w:pPr>
              <w:pStyle w:val="TableParagraph"/>
              <w:spacing w:before="114" w:line="240" w:lineRule="auto"/>
              <w:ind w:left="110"/>
              <w:rPr>
                <w:rFonts w:ascii="Arial" w:hAnsi="Arial" w:cs="Arial"/>
                <w:b/>
                <w:sz w:val="20"/>
                <w:szCs w:val="20"/>
              </w:rPr>
            </w:pPr>
            <w:r w:rsidRPr="006A79C9">
              <w:rPr>
                <w:rFonts w:ascii="Arial" w:hAnsi="Arial" w:cs="Arial"/>
                <w:b/>
                <w:sz w:val="20"/>
                <w:szCs w:val="20"/>
              </w:rPr>
              <w:t>PA</w:t>
            </w:r>
          </w:p>
        </w:tc>
        <w:tc>
          <w:tcPr>
            <w:tcW w:w="1287" w:type="dxa"/>
          </w:tcPr>
          <w:p w14:paraId="11964EDB" w14:textId="77777777" w:rsidR="008502BA" w:rsidRPr="006A79C9" w:rsidRDefault="00F84358">
            <w:pPr>
              <w:pStyle w:val="TableParagraph"/>
              <w:spacing w:before="114" w:line="240" w:lineRule="auto"/>
              <w:ind w:left="110"/>
              <w:rPr>
                <w:rFonts w:ascii="Arial" w:hAnsi="Arial" w:cs="Arial"/>
                <w:b/>
                <w:sz w:val="20"/>
                <w:szCs w:val="20"/>
              </w:rPr>
            </w:pPr>
            <w:r w:rsidRPr="006A79C9">
              <w:rPr>
                <w:rFonts w:ascii="Arial" w:hAnsi="Arial" w:cs="Arial"/>
                <w:b/>
                <w:sz w:val="20"/>
                <w:szCs w:val="20"/>
              </w:rPr>
              <w:t>Mill</w:t>
            </w:r>
          </w:p>
        </w:tc>
      </w:tr>
      <w:tr w:rsidR="008502BA" w:rsidRPr="006A79C9" w14:paraId="7CB6D4DE" w14:textId="77777777">
        <w:trPr>
          <w:trHeight w:val="470"/>
        </w:trPr>
        <w:tc>
          <w:tcPr>
            <w:tcW w:w="4610" w:type="dxa"/>
            <w:tcBorders>
              <w:right w:val="single" w:sz="6" w:space="0" w:color="000000"/>
            </w:tcBorders>
          </w:tcPr>
          <w:p w14:paraId="33AFA84C"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Standard DE</w:t>
            </w:r>
            <w:r w:rsidRPr="006A79C9">
              <w:rPr>
                <w:rFonts w:ascii="Arial" w:hAnsi="Arial" w:cs="Arial"/>
                <w:spacing w:val="4"/>
                <w:sz w:val="20"/>
                <w:szCs w:val="20"/>
              </w:rPr>
              <w:t xml:space="preserve"> </w:t>
            </w:r>
            <w:r w:rsidRPr="006A79C9">
              <w:rPr>
                <w:rFonts w:ascii="Arial" w:hAnsi="Arial" w:cs="Arial"/>
                <w:sz w:val="20"/>
                <w:szCs w:val="20"/>
              </w:rPr>
              <w:t>Journal</w:t>
            </w:r>
            <w:r w:rsidRPr="006A79C9">
              <w:rPr>
                <w:rFonts w:ascii="Arial" w:hAnsi="Arial" w:cs="Arial"/>
                <w:spacing w:val="1"/>
                <w:sz w:val="20"/>
                <w:szCs w:val="20"/>
              </w:rPr>
              <w:t xml:space="preserve"> </w:t>
            </w:r>
            <w:r w:rsidRPr="006A79C9">
              <w:rPr>
                <w:rFonts w:ascii="Arial" w:hAnsi="Arial" w:cs="Arial"/>
                <w:sz w:val="20"/>
                <w:szCs w:val="20"/>
              </w:rPr>
              <w:t>size</w:t>
            </w:r>
            <w:r w:rsidRPr="006A79C9">
              <w:rPr>
                <w:rFonts w:ascii="Arial" w:hAnsi="Arial" w:cs="Arial"/>
                <w:spacing w:val="1"/>
                <w:sz w:val="20"/>
                <w:szCs w:val="20"/>
              </w:rPr>
              <w:t xml:space="preserve"> </w:t>
            </w:r>
            <w:r w:rsidRPr="006A79C9">
              <w:rPr>
                <w:rFonts w:ascii="Arial" w:hAnsi="Arial" w:cs="Arial"/>
                <w:sz w:val="20"/>
                <w:szCs w:val="20"/>
              </w:rPr>
              <w:t>(mm)</w:t>
            </w:r>
          </w:p>
        </w:tc>
        <w:tc>
          <w:tcPr>
            <w:tcW w:w="1354" w:type="dxa"/>
            <w:tcBorders>
              <w:left w:val="single" w:sz="6" w:space="0" w:color="000000"/>
            </w:tcBorders>
          </w:tcPr>
          <w:p w14:paraId="74D84213" w14:textId="77777777" w:rsidR="008502BA" w:rsidRPr="006A79C9" w:rsidRDefault="00F84358">
            <w:pPr>
              <w:pStyle w:val="TableParagraph"/>
              <w:spacing w:before="123" w:line="240" w:lineRule="auto"/>
              <w:ind w:left="107"/>
              <w:rPr>
                <w:rFonts w:ascii="Arial" w:hAnsi="Arial" w:cs="Arial"/>
                <w:sz w:val="20"/>
                <w:szCs w:val="20"/>
              </w:rPr>
            </w:pPr>
            <w:r w:rsidRPr="006A79C9">
              <w:rPr>
                <w:rFonts w:ascii="Arial" w:hAnsi="Arial" w:cs="Arial"/>
                <w:sz w:val="20"/>
                <w:szCs w:val="20"/>
              </w:rPr>
              <w:t>260</w:t>
            </w:r>
          </w:p>
        </w:tc>
        <w:tc>
          <w:tcPr>
            <w:tcW w:w="1258" w:type="dxa"/>
          </w:tcPr>
          <w:p w14:paraId="276BC445" w14:textId="77777777" w:rsidR="008502BA" w:rsidRPr="006A79C9" w:rsidRDefault="00F84358">
            <w:pPr>
              <w:pStyle w:val="TableParagraph"/>
              <w:spacing w:before="123" w:line="240" w:lineRule="auto"/>
              <w:ind w:left="105"/>
              <w:rPr>
                <w:rFonts w:ascii="Arial" w:hAnsi="Arial" w:cs="Arial"/>
                <w:sz w:val="20"/>
                <w:szCs w:val="20"/>
              </w:rPr>
            </w:pPr>
            <w:r w:rsidRPr="006A79C9">
              <w:rPr>
                <w:rFonts w:ascii="Arial" w:hAnsi="Arial" w:cs="Arial"/>
                <w:sz w:val="20"/>
                <w:szCs w:val="20"/>
              </w:rPr>
              <w:t>190</w:t>
            </w:r>
          </w:p>
        </w:tc>
        <w:tc>
          <w:tcPr>
            <w:tcW w:w="1349" w:type="dxa"/>
          </w:tcPr>
          <w:p w14:paraId="6C555E29"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170</w:t>
            </w:r>
          </w:p>
        </w:tc>
        <w:tc>
          <w:tcPr>
            <w:tcW w:w="1287" w:type="dxa"/>
          </w:tcPr>
          <w:p w14:paraId="220A3598"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190</w:t>
            </w:r>
          </w:p>
        </w:tc>
      </w:tr>
      <w:tr w:rsidR="008502BA" w:rsidRPr="006A79C9" w14:paraId="4623DF44" w14:textId="77777777">
        <w:trPr>
          <w:trHeight w:val="470"/>
        </w:trPr>
        <w:tc>
          <w:tcPr>
            <w:tcW w:w="4610" w:type="dxa"/>
            <w:tcBorders>
              <w:right w:val="single" w:sz="6" w:space="0" w:color="000000"/>
            </w:tcBorders>
          </w:tcPr>
          <w:p w14:paraId="0D1141E3"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Standard NDE</w:t>
            </w:r>
            <w:r w:rsidRPr="006A79C9">
              <w:rPr>
                <w:rFonts w:ascii="Arial" w:hAnsi="Arial" w:cs="Arial"/>
                <w:spacing w:val="3"/>
                <w:sz w:val="20"/>
                <w:szCs w:val="20"/>
              </w:rPr>
              <w:t xml:space="preserve"> </w:t>
            </w:r>
            <w:r w:rsidRPr="006A79C9">
              <w:rPr>
                <w:rFonts w:ascii="Arial" w:hAnsi="Arial" w:cs="Arial"/>
                <w:sz w:val="20"/>
                <w:szCs w:val="20"/>
              </w:rPr>
              <w:t>Journal size</w:t>
            </w:r>
            <w:r w:rsidRPr="006A79C9">
              <w:rPr>
                <w:rFonts w:ascii="Arial" w:hAnsi="Arial" w:cs="Arial"/>
                <w:spacing w:val="1"/>
                <w:sz w:val="20"/>
                <w:szCs w:val="20"/>
              </w:rPr>
              <w:t xml:space="preserve"> </w:t>
            </w:r>
            <w:r w:rsidRPr="006A79C9">
              <w:rPr>
                <w:rFonts w:ascii="Arial" w:hAnsi="Arial" w:cs="Arial"/>
                <w:sz w:val="20"/>
                <w:szCs w:val="20"/>
              </w:rPr>
              <w:t>(mm)</w:t>
            </w:r>
          </w:p>
        </w:tc>
        <w:tc>
          <w:tcPr>
            <w:tcW w:w="1354" w:type="dxa"/>
            <w:tcBorders>
              <w:left w:val="single" w:sz="6" w:space="0" w:color="000000"/>
            </w:tcBorders>
          </w:tcPr>
          <w:p w14:paraId="6A19510B"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260</w:t>
            </w:r>
          </w:p>
        </w:tc>
        <w:tc>
          <w:tcPr>
            <w:tcW w:w="1258" w:type="dxa"/>
          </w:tcPr>
          <w:p w14:paraId="6846F9F2"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190</w:t>
            </w:r>
          </w:p>
        </w:tc>
        <w:tc>
          <w:tcPr>
            <w:tcW w:w="1349" w:type="dxa"/>
          </w:tcPr>
          <w:p w14:paraId="05EFA8C9"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150</w:t>
            </w:r>
          </w:p>
        </w:tc>
        <w:tc>
          <w:tcPr>
            <w:tcW w:w="1287" w:type="dxa"/>
          </w:tcPr>
          <w:p w14:paraId="562AE1C3"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190</w:t>
            </w:r>
          </w:p>
        </w:tc>
      </w:tr>
      <w:tr w:rsidR="008502BA" w:rsidRPr="006A79C9" w14:paraId="2C51D05E" w14:textId="77777777">
        <w:trPr>
          <w:trHeight w:val="470"/>
        </w:trPr>
        <w:tc>
          <w:tcPr>
            <w:tcW w:w="4610" w:type="dxa"/>
            <w:tcBorders>
              <w:right w:val="single" w:sz="6" w:space="0" w:color="000000"/>
            </w:tcBorders>
          </w:tcPr>
          <w:p w14:paraId="6938FCFB"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Standard DE</w:t>
            </w:r>
            <w:r w:rsidRPr="006A79C9">
              <w:rPr>
                <w:rFonts w:ascii="Arial" w:hAnsi="Arial" w:cs="Arial"/>
                <w:spacing w:val="4"/>
                <w:sz w:val="20"/>
                <w:szCs w:val="20"/>
              </w:rPr>
              <w:t xml:space="preserve"> </w:t>
            </w:r>
            <w:r w:rsidRPr="006A79C9">
              <w:rPr>
                <w:rFonts w:ascii="Arial" w:hAnsi="Arial" w:cs="Arial"/>
                <w:sz w:val="20"/>
                <w:szCs w:val="20"/>
              </w:rPr>
              <w:t>Bearing</w:t>
            </w:r>
            <w:r w:rsidRPr="006A79C9">
              <w:rPr>
                <w:rFonts w:ascii="Arial" w:hAnsi="Arial" w:cs="Arial"/>
                <w:spacing w:val="1"/>
                <w:sz w:val="20"/>
                <w:szCs w:val="20"/>
              </w:rPr>
              <w:t xml:space="preserve"> </w:t>
            </w:r>
            <w:r w:rsidRPr="006A79C9">
              <w:rPr>
                <w:rFonts w:ascii="Arial" w:hAnsi="Arial" w:cs="Arial"/>
                <w:sz w:val="20"/>
                <w:szCs w:val="20"/>
              </w:rPr>
              <w:t>size</w:t>
            </w:r>
            <w:r w:rsidRPr="006A79C9">
              <w:rPr>
                <w:rFonts w:ascii="Arial" w:hAnsi="Arial" w:cs="Arial"/>
                <w:spacing w:val="1"/>
                <w:sz w:val="20"/>
                <w:szCs w:val="20"/>
              </w:rPr>
              <w:t xml:space="preserve"> </w:t>
            </w:r>
            <w:r w:rsidRPr="006A79C9">
              <w:rPr>
                <w:rFonts w:ascii="Arial" w:hAnsi="Arial" w:cs="Arial"/>
                <w:sz w:val="20"/>
                <w:szCs w:val="20"/>
              </w:rPr>
              <w:t>(mm)</w:t>
            </w:r>
          </w:p>
        </w:tc>
        <w:tc>
          <w:tcPr>
            <w:tcW w:w="1354" w:type="dxa"/>
            <w:tcBorders>
              <w:left w:val="single" w:sz="6" w:space="0" w:color="000000"/>
            </w:tcBorders>
          </w:tcPr>
          <w:p w14:paraId="4A4E1BC0"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260.257</w:t>
            </w:r>
          </w:p>
        </w:tc>
        <w:tc>
          <w:tcPr>
            <w:tcW w:w="1258" w:type="dxa"/>
          </w:tcPr>
          <w:p w14:paraId="318B642D"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190.199</w:t>
            </w:r>
          </w:p>
        </w:tc>
        <w:tc>
          <w:tcPr>
            <w:tcW w:w="1349" w:type="dxa"/>
          </w:tcPr>
          <w:p w14:paraId="4B8EDA81"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170.191</w:t>
            </w:r>
          </w:p>
        </w:tc>
        <w:tc>
          <w:tcPr>
            <w:tcW w:w="1287" w:type="dxa"/>
          </w:tcPr>
          <w:p w14:paraId="42615DA1"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190.21</w:t>
            </w:r>
          </w:p>
        </w:tc>
      </w:tr>
      <w:tr w:rsidR="008502BA" w:rsidRPr="006A79C9" w14:paraId="0141F654" w14:textId="77777777">
        <w:trPr>
          <w:trHeight w:val="470"/>
        </w:trPr>
        <w:tc>
          <w:tcPr>
            <w:tcW w:w="4610" w:type="dxa"/>
            <w:tcBorders>
              <w:right w:val="single" w:sz="6" w:space="0" w:color="000000"/>
            </w:tcBorders>
          </w:tcPr>
          <w:p w14:paraId="59B368AF"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Standard NDE</w:t>
            </w:r>
            <w:r w:rsidRPr="006A79C9">
              <w:rPr>
                <w:rFonts w:ascii="Arial" w:hAnsi="Arial" w:cs="Arial"/>
                <w:spacing w:val="3"/>
                <w:sz w:val="20"/>
                <w:szCs w:val="20"/>
              </w:rPr>
              <w:t xml:space="preserve"> </w:t>
            </w:r>
            <w:r w:rsidRPr="006A79C9">
              <w:rPr>
                <w:rFonts w:ascii="Arial" w:hAnsi="Arial" w:cs="Arial"/>
                <w:sz w:val="20"/>
                <w:szCs w:val="20"/>
              </w:rPr>
              <w:t>Bearing</w:t>
            </w:r>
            <w:r w:rsidRPr="006A79C9">
              <w:rPr>
                <w:rFonts w:ascii="Arial" w:hAnsi="Arial" w:cs="Arial"/>
                <w:spacing w:val="3"/>
                <w:sz w:val="20"/>
                <w:szCs w:val="20"/>
              </w:rPr>
              <w:t xml:space="preserve"> </w:t>
            </w:r>
            <w:r w:rsidRPr="006A79C9">
              <w:rPr>
                <w:rFonts w:ascii="Arial" w:hAnsi="Arial" w:cs="Arial"/>
                <w:sz w:val="20"/>
                <w:szCs w:val="20"/>
              </w:rPr>
              <w:t>size (mm)</w:t>
            </w:r>
          </w:p>
        </w:tc>
        <w:tc>
          <w:tcPr>
            <w:tcW w:w="1354" w:type="dxa"/>
            <w:tcBorders>
              <w:left w:val="single" w:sz="6" w:space="0" w:color="000000"/>
            </w:tcBorders>
          </w:tcPr>
          <w:p w14:paraId="52C3E6CD"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260.257</w:t>
            </w:r>
          </w:p>
        </w:tc>
        <w:tc>
          <w:tcPr>
            <w:tcW w:w="1258" w:type="dxa"/>
          </w:tcPr>
          <w:p w14:paraId="407A2F86"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190.199</w:t>
            </w:r>
          </w:p>
        </w:tc>
        <w:tc>
          <w:tcPr>
            <w:tcW w:w="1349" w:type="dxa"/>
          </w:tcPr>
          <w:p w14:paraId="2A7DF47C"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150.168</w:t>
            </w:r>
          </w:p>
        </w:tc>
        <w:tc>
          <w:tcPr>
            <w:tcW w:w="1287" w:type="dxa"/>
          </w:tcPr>
          <w:p w14:paraId="3D18F37E"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190.21</w:t>
            </w:r>
          </w:p>
        </w:tc>
      </w:tr>
      <w:tr w:rsidR="008502BA" w:rsidRPr="006A79C9" w14:paraId="728D1928" w14:textId="77777777">
        <w:trPr>
          <w:trHeight w:val="470"/>
        </w:trPr>
        <w:tc>
          <w:tcPr>
            <w:tcW w:w="4610" w:type="dxa"/>
            <w:tcBorders>
              <w:right w:val="single" w:sz="6" w:space="0" w:color="000000"/>
            </w:tcBorders>
          </w:tcPr>
          <w:p w14:paraId="5A93A7EA"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Minimum</w:t>
            </w:r>
            <w:r w:rsidRPr="006A79C9">
              <w:rPr>
                <w:rFonts w:ascii="Arial" w:hAnsi="Arial" w:cs="Arial"/>
                <w:spacing w:val="3"/>
                <w:sz w:val="20"/>
                <w:szCs w:val="20"/>
              </w:rPr>
              <w:t xml:space="preserve"> </w:t>
            </w:r>
            <w:r w:rsidRPr="006A79C9">
              <w:rPr>
                <w:rFonts w:ascii="Arial" w:hAnsi="Arial" w:cs="Arial"/>
                <w:sz w:val="20"/>
                <w:szCs w:val="20"/>
              </w:rPr>
              <w:t>DE</w:t>
            </w:r>
            <w:r w:rsidRPr="006A79C9">
              <w:rPr>
                <w:rFonts w:ascii="Arial" w:hAnsi="Arial" w:cs="Arial"/>
                <w:spacing w:val="-1"/>
                <w:sz w:val="20"/>
                <w:szCs w:val="20"/>
              </w:rPr>
              <w:t xml:space="preserve"> </w:t>
            </w:r>
            <w:r w:rsidRPr="006A79C9">
              <w:rPr>
                <w:rFonts w:ascii="Arial" w:hAnsi="Arial" w:cs="Arial"/>
                <w:sz w:val="20"/>
                <w:szCs w:val="20"/>
              </w:rPr>
              <w:t>Bearing/Journal</w:t>
            </w:r>
            <w:r w:rsidRPr="006A79C9">
              <w:rPr>
                <w:rFonts w:ascii="Arial" w:hAnsi="Arial" w:cs="Arial"/>
                <w:spacing w:val="-2"/>
                <w:sz w:val="20"/>
                <w:szCs w:val="20"/>
              </w:rPr>
              <w:t xml:space="preserve"> </w:t>
            </w:r>
            <w:r w:rsidRPr="006A79C9">
              <w:rPr>
                <w:rFonts w:ascii="Arial" w:hAnsi="Arial" w:cs="Arial"/>
                <w:sz w:val="20"/>
                <w:szCs w:val="20"/>
              </w:rPr>
              <w:t>Clearance</w:t>
            </w:r>
          </w:p>
        </w:tc>
        <w:tc>
          <w:tcPr>
            <w:tcW w:w="1354" w:type="dxa"/>
            <w:tcBorders>
              <w:left w:val="single" w:sz="6" w:space="0" w:color="000000"/>
            </w:tcBorders>
          </w:tcPr>
          <w:p w14:paraId="6D9DAD13"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.257</w:t>
            </w:r>
          </w:p>
        </w:tc>
        <w:tc>
          <w:tcPr>
            <w:tcW w:w="1258" w:type="dxa"/>
          </w:tcPr>
          <w:p w14:paraId="55059AE0"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.199</w:t>
            </w:r>
          </w:p>
        </w:tc>
        <w:tc>
          <w:tcPr>
            <w:tcW w:w="1349" w:type="dxa"/>
          </w:tcPr>
          <w:p w14:paraId="53136FA5"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.191</w:t>
            </w:r>
          </w:p>
        </w:tc>
        <w:tc>
          <w:tcPr>
            <w:tcW w:w="1287" w:type="dxa"/>
          </w:tcPr>
          <w:p w14:paraId="2BAEF8D7"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.213</w:t>
            </w:r>
          </w:p>
        </w:tc>
      </w:tr>
      <w:tr w:rsidR="008502BA" w:rsidRPr="006A79C9" w14:paraId="0B844D06" w14:textId="77777777">
        <w:trPr>
          <w:trHeight w:val="469"/>
        </w:trPr>
        <w:tc>
          <w:tcPr>
            <w:tcW w:w="4610" w:type="dxa"/>
            <w:tcBorders>
              <w:right w:val="single" w:sz="6" w:space="0" w:color="000000"/>
            </w:tcBorders>
          </w:tcPr>
          <w:p w14:paraId="2A0B178E"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Minimum</w:t>
            </w:r>
            <w:r w:rsidRPr="006A79C9">
              <w:rPr>
                <w:rFonts w:ascii="Arial" w:hAnsi="Arial" w:cs="Arial"/>
                <w:spacing w:val="3"/>
                <w:sz w:val="20"/>
                <w:szCs w:val="20"/>
              </w:rPr>
              <w:t xml:space="preserve"> </w:t>
            </w:r>
            <w:r w:rsidRPr="006A79C9">
              <w:rPr>
                <w:rFonts w:ascii="Arial" w:hAnsi="Arial" w:cs="Arial"/>
                <w:sz w:val="20"/>
                <w:szCs w:val="20"/>
              </w:rPr>
              <w:t>NDE Bearing/Journal</w:t>
            </w:r>
            <w:r w:rsidRPr="006A79C9">
              <w:rPr>
                <w:rFonts w:ascii="Arial" w:hAnsi="Arial" w:cs="Arial"/>
                <w:spacing w:val="-3"/>
                <w:sz w:val="20"/>
                <w:szCs w:val="20"/>
              </w:rPr>
              <w:t xml:space="preserve"> </w:t>
            </w:r>
            <w:r w:rsidRPr="006A79C9">
              <w:rPr>
                <w:rFonts w:ascii="Arial" w:hAnsi="Arial" w:cs="Arial"/>
                <w:sz w:val="20"/>
                <w:szCs w:val="20"/>
              </w:rPr>
              <w:t>Clearance</w:t>
            </w:r>
          </w:p>
        </w:tc>
        <w:tc>
          <w:tcPr>
            <w:tcW w:w="1354" w:type="dxa"/>
            <w:tcBorders>
              <w:left w:val="single" w:sz="6" w:space="0" w:color="000000"/>
            </w:tcBorders>
          </w:tcPr>
          <w:p w14:paraId="06937E87"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.257</w:t>
            </w:r>
          </w:p>
        </w:tc>
        <w:tc>
          <w:tcPr>
            <w:tcW w:w="1258" w:type="dxa"/>
          </w:tcPr>
          <w:p w14:paraId="6369AFA6"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.199</w:t>
            </w:r>
          </w:p>
        </w:tc>
        <w:tc>
          <w:tcPr>
            <w:tcW w:w="1349" w:type="dxa"/>
          </w:tcPr>
          <w:p w14:paraId="68844C64"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.168</w:t>
            </w:r>
          </w:p>
        </w:tc>
        <w:tc>
          <w:tcPr>
            <w:tcW w:w="1287" w:type="dxa"/>
          </w:tcPr>
          <w:p w14:paraId="36739768"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.213</w:t>
            </w:r>
          </w:p>
        </w:tc>
      </w:tr>
      <w:tr w:rsidR="008502BA" w:rsidRPr="006A79C9" w14:paraId="26DED6EC" w14:textId="77777777">
        <w:trPr>
          <w:trHeight w:val="470"/>
        </w:trPr>
        <w:tc>
          <w:tcPr>
            <w:tcW w:w="4610" w:type="dxa"/>
            <w:tcBorders>
              <w:right w:val="single" w:sz="6" w:space="0" w:color="000000"/>
            </w:tcBorders>
          </w:tcPr>
          <w:p w14:paraId="6D8B834B"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Maximum DE</w:t>
            </w:r>
            <w:r w:rsidRPr="006A79C9">
              <w:rPr>
                <w:rFonts w:ascii="Arial" w:hAnsi="Arial" w:cs="Arial"/>
                <w:spacing w:val="-4"/>
                <w:sz w:val="20"/>
                <w:szCs w:val="20"/>
              </w:rPr>
              <w:t xml:space="preserve"> </w:t>
            </w:r>
            <w:r w:rsidRPr="006A79C9">
              <w:rPr>
                <w:rFonts w:ascii="Arial" w:hAnsi="Arial" w:cs="Arial"/>
                <w:sz w:val="20"/>
                <w:szCs w:val="20"/>
              </w:rPr>
              <w:t>Bearing/Journal</w:t>
            </w:r>
            <w:r w:rsidRPr="006A79C9">
              <w:rPr>
                <w:rFonts w:ascii="Arial" w:hAnsi="Arial" w:cs="Arial"/>
                <w:spacing w:val="4"/>
                <w:sz w:val="20"/>
                <w:szCs w:val="20"/>
              </w:rPr>
              <w:t xml:space="preserve"> </w:t>
            </w:r>
            <w:r w:rsidRPr="006A79C9">
              <w:rPr>
                <w:rFonts w:ascii="Arial" w:hAnsi="Arial" w:cs="Arial"/>
                <w:sz w:val="20"/>
                <w:szCs w:val="20"/>
              </w:rPr>
              <w:t>Clearance</w:t>
            </w:r>
          </w:p>
        </w:tc>
        <w:tc>
          <w:tcPr>
            <w:tcW w:w="1354" w:type="dxa"/>
            <w:tcBorders>
              <w:left w:val="single" w:sz="6" w:space="0" w:color="000000"/>
            </w:tcBorders>
          </w:tcPr>
          <w:p w14:paraId="1C38C338" w14:textId="77777777" w:rsidR="008502BA" w:rsidRPr="006A79C9" w:rsidRDefault="00F84358">
            <w:pPr>
              <w:pStyle w:val="TableParagraph"/>
              <w:spacing w:before="122" w:line="240" w:lineRule="auto"/>
              <w:ind w:left="107"/>
              <w:rPr>
                <w:rFonts w:ascii="Arial" w:hAnsi="Arial" w:cs="Arial"/>
                <w:sz w:val="20"/>
                <w:szCs w:val="20"/>
              </w:rPr>
            </w:pPr>
            <w:r w:rsidRPr="006A79C9">
              <w:rPr>
                <w:rFonts w:ascii="Arial" w:hAnsi="Arial" w:cs="Arial"/>
                <w:sz w:val="20"/>
                <w:szCs w:val="20"/>
              </w:rPr>
              <w:t>.367</w:t>
            </w:r>
          </w:p>
        </w:tc>
        <w:tc>
          <w:tcPr>
            <w:tcW w:w="1258" w:type="dxa"/>
          </w:tcPr>
          <w:p w14:paraId="48A5EF45" w14:textId="77777777" w:rsidR="008502BA" w:rsidRPr="006A79C9" w:rsidRDefault="00F84358">
            <w:pPr>
              <w:pStyle w:val="TableParagraph"/>
              <w:spacing w:before="122" w:line="240" w:lineRule="auto"/>
              <w:ind w:left="105"/>
              <w:rPr>
                <w:rFonts w:ascii="Arial" w:hAnsi="Arial" w:cs="Arial"/>
                <w:sz w:val="20"/>
                <w:szCs w:val="20"/>
              </w:rPr>
            </w:pPr>
            <w:r w:rsidRPr="006A79C9">
              <w:rPr>
                <w:rFonts w:ascii="Arial" w:hAnsi="Arial" w:cs="Arial"/>
                <w:sz w:val="20"/>
                <w:szCs w:val="20"/>
              </w:rPr>
              <w:t>.284</w:t>
            </w:r>
          </w:p>
        </w:tc>
        <w:tc>
          <w:tcPr>
            <w:tcW w:w="1349" w:type="dxa"/>
          </w:tcPr>
          <w:p w14:paraId="20D8FF30"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.273</w:t>
            </w:r>
          </w:p>
        </w:tc>
        <w:tc>
          <w:tcPr>
            <w:tcW w:w="1287" w:type="dxa"/>
          </w:tcPr>
          <w:p w14:paraId="3FC2951A" w14:textId="77777777" w:rsidR="008502BA" w:rsidRPr="006A79C9" w:rsidRDefault="00F84358">
            <w:pPr>
              <w:pStyle w:val="TableParagraph"/>
              <w:spacing w:before="122" w:line="240" w:lineRule="auto"/>
              <w:ind w:left="110"/>
              <w:rPr>
                <w:rFonts w:ascii="Arial" w:hAnsi="Arial" w:cs="Arial"/>
                <w:sz w:val="20"/>
                <w:szCs w:val="20"/>
              </w:rPr>
            </w:pPr>
            <w:r w:rsidRPr="006A79C9">
              <w:rPr>
                <w:rFonts w:ascii="Arial" w:hAnsi="Arial" w:cs="Arial"/>
                <w:sz w:val="20"/>
                <w:szCs w:val="20"/>
              </w:rPr>
              <w:t>.305</w:t>
            </w:r>
          </w:p>
        </w:tc>
      </w:tr>
      <w:tr w:rsidR="008502BA" w:rsidRPr="006A79C9" w14:paraId="269D6C12" w14:textId="77777777">
        <w:trPr>
          <w:trHeight w:val="470"/>
        </w:trPr>
        <w:tc>
          <w:tcPr>
            <w:tcW w:w="4610" w:type="dxa"/>
            <w:tcBorders>
              <w:right w:val="single" w:sz="6" w:space="0" w:color="000000"/>
            </w:tcBorders>
          </w:tcPr>
          <w:p w14:paraId="4DE7D25B"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Maximum</w:t>
            </w:r>
            <w:r w:rsidRPr="006A79C9">
              <w:rPr>
                <w:rFonts w:ascii="Arial" w:hAnsi="Arial" w:cs="Arial"/>
                <w:spacing w:val="-1"/>
                <w:sz w:val="20"/>
                <w:szCs w:val="20"/>
              </w:rPr>
              <w:t xml:space="preserve"> </w:t>
            </w:r>
            <w:r w:rsidRPr="006A79C9">
              <w:rPr>
                <w:rFonts w:ascii="Arial" w:hAnsi="Arial" w:cs="Arial"/>
                <w:sz w:val="20"/>
                <w:szCs w:val="20"/>
              </w:rPr>
              <w:t>NDE</w:t>
            </w:r>
            <w:r w:rsidRPr="006A79C9">
              <w:rPr>
                <w:rFonts w:ascii="Arial" w:hAnsi="Arial" w:cs="Arial"/>
                <w:spacing w:val="-4"/>
                <w:sz w:val="20"/>
                <w:szCs w:val="20"/>
              </w:rPr>
              <w:t xml:space="preserve"> </w:t>
            </w:r>
            <w:r w:rsidRPr="006A79C9">
              <w:rPr>
                <w:rFonts w:ascii="Arial" w:hAnsi="Arial" w:cs="Arial"/>
                <w:sz w:val="20"/>
                <w:szCs w:val="20"/>
              </w:rPr>
              <w:t>Bearing/Journal</w:t>
            </w:r>
            <w:r w:rsidRPr="006A79C9">
              <w:rPr>
                <w:rFonts w:ascii="Arial" w:hAnsi="Arial" w:cs="Arial"/>
                <w:spacing w:val="3"/>
                <w:sz w:val="20"/>
                <w:szCs w:val="20"/>
              </w:rPr>
              <w:t xml:space="preserve"> </w:t>
            </w:r>
            <w:r w:rsidRPr="006A79C9">
              <w:rPr>
                <w:rFonts w:ascii="Arial" w:hAnsi="Arial" w:cs="Arial"/>
                <w:sz w:val="20"/>
                <w:szCs w:val="20"/>
              </w:rPr>
              <w:t>Clearance</w:t>
            </w:r>
          </w:p>
        </w:tc>
        <w:tc>
          <w:tcPr>
            <w:tcW w:w="1354" w:type="dxa"/>
            <w:tcBorders>
              <w:left w:val="single" w:sz="6" w:space="0" w:color="000000"/>
            </w:tcBorders>
          </w:tcPr>
          <w:p w14:paraId="517DD6DB" w14:textId="77777777" w:rsidR="008502BA" w:rsidRPr="006A79C9" w:rsidRDefault="00F84358">
            <w:pPr>
              <w:pStyle w:val="TableParagraph"/>
              <w:spacing w:before="123" w:line="240" w:lineRule="auto"/>
              <w:ind w:left="107"/>
              <w:rPr>
                <w:rFonts w:ascii="Arial" w:hAnsi="Arial" w:cs="Arial"/>
                <w:sz w:val="20"/>
                <w:szCs w:val="20"/>
              </w:rPr>
            </w:pPr>
            <w:r w:rsidRPr="006A79C9">
              <w:rPr>
                <w:rFonts w:ascii="Arial" w:hAnsi="Arial" w:cs="Arial"/>
                <w:sz w:val="20"/>
                <w:szCs w:val="20"/>
              </w:rPr>
              <w:t>.367</w:t>
            </w:r>
          </w:p>
        </w:tc>
        <w:tc>
          <w:tcPr>
            <w:tcW w:w="1258" w:type="dxa"/>
          </w:tcPr>
          <w:p w14:paraId="63A87BAE" w14:textId="77777777" w:rsidR="008502BA" w:rsidRPr="006A79C9" w:rsidRDefault="00F84358">
            <w:pPr>
              <w:pStyle w:val="TableParagraph"/>
              <w:spacing w:before="123" w:line="240" w:lineRule="auto"/>
              <w:ind w:left="105"/>
              <w:rPr>
                <w:rFonts w:ascii="Arial" w:hAnsi="Arial" w:cs="Arial"/>
                <w:sz w:val="20"/>
                <w:szCs w:val="20"/>
              </w:rPr>
            </w:pPr>
            <w:r w:rsidRPr="006A79C9">
              <w:rPr>
                <w:rFonts w:ascii="Arial" w:hAnsi="Arial" w:cs="Arial"/>
                <w:sz w:val="20"/>
                <w:szCs w:val="20"/>
              </w:rPr>
              <w:t>.284</w:t>
            </w:r>
          </w:p>
        </w:tc>
        <w:tc>
          <w:tcPr>
            <w:tcW w:w="1349" w:type="dxa"/>
          </w:tcPr>
          <w:p w14:paraId="519DA02C"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.241</w:t>
            </w:r>
          </w:p>
        </w:tc>
        <w:tc>
          <w:tcPr>
            <w:tcW w:w="1287" w:type="dxa"/>
          </w:tcPr>
          <w:p w14:paraId="27168949" w14:textId="77777777" w:rsidR="008502BA" w:rsidRPr="006A79C9" w:rsidRDefault="00F84358">
            <w:pPr>
              <w:pStyle w:val="TableParagraph"/>
              <w:spacing w:before="123" w:line="240" w:lineRule="auto"/>
              <w:ind w:left="110"/>
              <w:rPr>
                <w:rFonts w:ascii="Arial" w:hAnsi="Arial" w:cs="Arial"/>
                <w:sz w:val="20"/>
                <w:szCs w:val="20"/>
              </w:rPr>
            </w:pPr>
            <w:r w:rsidRPr="006A79C9">
              <w:rPr>
                <w:rFonts w:ascii="Arial" w:hAnsi="Arial" w:cs="Arial"/>
                <w:sz w:val="20"/>
                <w:szCs w:val="20"/>
              </w:rPr>
              <w:t>.305</w:t>
            </w:r>
          </w:p>
        </w:tc>
      </w:tr>
    </w:tbl>
    <w:p w14:paraId="6044FF8F" w14:textId="77777777" w:rsidR="008502BA" w:rsidRPr="006A79C9" w:rsidRDefault="008502BA">
      <w:pPr>
        <w:rPr>
          <w:rFonts w:ascii="Arial" w:hAnsi="Arial" w:cs="Arial"/>
          <w:sz w:val="20"/>
          <w:szCs w:val="20"/>
        </w:rPr>
      </w:pPr>
    </w:p>
    <w:p w14:paraId="54406F06" w14:textId="77777777" w:rsidR="006A79C9" w:rsidRPr="006A79C9" w:rsidRDefault="006A79C9">
      <w:pPr>
        <w:rPr>
          <w:rFonts w:ascii="Arial" w:hAnsi="Arial" w:cs="Arial"/>
          <w:sz w:val="20"/>
          <w:szCs w:val="20"/>
        </w:rPr>
      </w:pPr>
    </w:p>
    <w:p w14:paraId="7903620B" w14:textId="35320FF3" w:rsidR="006A79C9" w:rsidRDefault="006A79C9">
      <w:pPr>
        <w:rPr>
          <w:rFonts w:ascii="Arial" w:hAnsi="Arial" w:cs="Arial"/>
          <w:b/>
          <w:bCs/>
          <w:sz w:val="20"/>
          <w:szCs w:val="20"/>
        </w:rPr>
      </w:pPr>
      <w:r w:rsidRPr="006A79C9">
        <w:rPr>
          <w:rFonts w:ascii="Arial" w:hAnsi="Arial" w:cs="Arial"/>
          <w:b/>
          <w:bCs/>
        </w:rPr>
        <w:t>Dismantling</w:t>
      </w:r>
      <w:r w:rsidRPr="006A79C9">
        <w:rPr>
          <w:rFonts w:ascii="Arial" w:hAnsi="Arial" w:cs="Arial"/>
          <w:b/>
          <w:bCs/>
          <w:sz w:val="20"/>
          <w:szCs w:val="20"/>
        </w:rPr>
        <w:t xml:space="preserve"> </w:t>
      </w:r>
    </w:p>
    <w:p w14:paraId="5C9A9E04" w14:textId="32ACD6E5" w:rsidR="006A79C9" w:rsidRDefault="006A79C9">
      <w:pPr>
        <w:rPr>
          <w:rFonts w:ascii="Arial" w:hAnsi="Arial" w:cs="Arial"/>
          <w:b/>
          <w:bCs/>
          <w:sz w:val="20"/>
          <w:szCs w:val="20"/>
        </w:rPr>
      </w:pPr>
    </w:p>
    <w:p w14:paraId="337365A9" w14:textId="79EE062B" w:rsidR="006A79C9" w:rsidRDefault="006A79C9" w:rsidP="006A79C9">
      <w:pPr>
        <w:spacing w:before="120" w:after="120"/>
        <w:jc w:val="both"/>
        <w:rPr>
          <w:rFonts w:ascii="Arial" w:hAnsi="Arial" w:cs="Arial"/>
          <w:sz w:val="20"/>
          <w:szCs w:val="20"/>
        </w:rPr>
      </w:pPr>
      <w:r w:rsidRPr="006A79C9">
        <w:rPr>
          <w:rFonts w:ascii="Arial" w:hAnsi="Arial" w:cs="Arial"/>
          <w:sz w:val="20"/>
          <w:szCs w:val="20"/>
        </w:rPr>
        <w:t>Dismantling of the motor should not commence until the required checks and test have been carried out by repairer and accepted by Eskom representative.</w:t>
      </w:r>
    </w:p>
    <w:p w14:paraId="3B6F9496" w14:textId="66BC57C2" w:rsidR="006A79C9" w:rsidRPr="006A79C9" w:rsidRDefault="006A79C9" w:rsidP="006A79C9">
      <w:pPr>
        <w:spacing w:before="120" w:after="120"/>
        <w:jc w:val="both"/>
        <w:rPr>
          <w:rFonts w:ascii="Arial" w:hAnsi="Arial" w:cs="Arial"/>
          <w:b/>
          <w:bCs/>
        </w:rPr>
      </w:pPr>
      <w:r w:rsidRPr="006A79C9">
        <w:rPr>
          <w:rFonts w:ascii="Arial" w:hAnsi="Arial" w:cs="Arial"/>
          <w:b/>
          <w:bCs/>
        </w:rPr>
        <w:t>Testing</w:t>
      </w:r>
    </w:p>
    <w:p w14:paraId="7A8DA411" w14:textId="77777777" w:rsidR="006A79C9" w:rsidRPr="006A79C9" w:rsidRDefault="006A79C9" w:rsidP="006A79C9">
      <w:pPr>
        <w:spacing w:before="120" w:after="120"/>
        <w:jc w:val="both"/>
        <w:rPr>
          <w:rFonts w:ascii="Arial" w:hAnsi="Arial" w:cs="Arial"/>
          <w:sz w:val="20"/>
          <w:szCs w:val="20"/>
        </w:rPr>
      </w:pPr>
      <w:r w:rsidRPr="006A79C9">
        <w:rPr>
          <w:rFonts w:ascii="Arial" w:hAnsi="Arial" w:cs="Arial"/>
          <w:sz w:val="20"/>
          <w:szCs w:val="20"/>
        </w:rPr>
        <w:t>Approved qualified personnel are used for testing and inspection. The test report before and after repair, form part of the quality documentation of repair. All test certificates to be supplied on delivery of motors to site, otherwise motor will not be accepted on site.</w:t>
      </w:r>
    </w:p>
    <w:p w14:paraId="627F928E" w14:textId="7CC977C7" w:rsidR="006A79C9" w:rsidRPr="006A79C9" w:rsidRDefault="006A79C9" w:rsidP="006A79C9">
      <w:pPr>
        <w:spacing w:before="120" w:after="120"/>
        <w:jc w:val="both"/>
        <w:rPr>
          <w:rFonts w:ascii="Arial" w:hAnsi="Arial" w:cs="Arial"/>
          <w:b/>
          <w:bCs/>
          <w:sz w:val="18"/>
          <w:szCs w:val="18"/>
        </w:rPr>
      </w:pPr>
      <w:r w:rsidRPr="006A79C9">
        <w:rPr>
          <w:rFonts w:ascii="Arial" w:hAnsi="Arial" w:cs="Arial"/>
          <w:b/>
          <w:bCs/>
          <w:sz w:val="20"/>
          <w:szCs w:val="20"/>
        </w:rPr>
        <w:t>Test to be performed at the repair workshop before disassembly and after assembly:</w:t>
      </w:r>
    </w:p>
    <w:p w14:paraId="4D2FB3A5" w14:textId="77777777" w:rsidR="006A79C9" w:rsidRPr="006A79C9" w:rsidRDefault="006A79C9" w:rsidP="006A79C9">
      <w:pPr>
        <w:spacing w:before="120" w:after="120"/>
        <w:jc w:val="both"/>
        <w:rPr>
          <w:rFonts w:ascii="Arial" w:hAnsi="Arial" w:cs="Arial"/>
          <w:sz w:val="20"/>
          <w:szCs w:val="20"/>
        </w:rPr>
      </w:pPr>
      <w:r w:rsidRPr="006A79C9">
        <w:rPr>
          <w:rFonts w:ascii="Arial" w:hAnsi="Arial" w:cs="Arial"/>
          <w:sz w:val="20"/>
          <w:szCs w:val="20"/>
        </w:rPr>
        <w:t xml:space="preserve">The high voltage test will only be performed after the stator passed the polarization index test (refer to the acceptance criteria). All high voltage tests to be </w:t>
      </w:r>
      <w:proofErr w:type="spellStart"/>
      <w:r w:rsidRPr="006A79C9">
        <w:rPr>
          <w:rFonts w:ascii="Arial" w:hAnsi="Arial" w:cs="Arial"/>
          <w:sz w:val="20"/>
          <w:szCs w:val="20"/>
        </w:rPr>
        <w:t>authorised</w:t>
      </w:r>
      <w:proofErr w:type="spellEnd"/>
      <w:r w:rsidRPr="006A79C9">
        <w:rPr>
          <w:rFonts w:ascii="Arial" w:hAnsi="Arial" w:cs="Arial"/>
          <w:sz w:val="20"/>
          <w:szCs w:val="20"/>
        </w:rPr>
        <w:t xml:space="preserve"> by the employer prior to testing. (Test subject to employer’s request and </w:t>
      </w:r>
      <w:r w:rsidRPr="006A79C9">
        <w:rPr>
          <w:rFonts w:ascii="Arial" w:hAnsi="Arial" w:cs="Arial"/>
          <w:sz w:val="20"/>
          <w:szCs w:val="20"/>
        </w:rPr>
        <w:lastRenderedPageBreak/>
        <w:t>approval)</w:t>
      </w:r>
    </w:p>
    <w:p w14:paraId="1652722B" w14:textId="77777777" w:rsidR="006A79C9" w:rsidRDefault="006A79C9">
      <w:pPr>
        <w:rPr>
          <w:rFonts w:ascii="Arial" w:hAnsi="Arial" w:cs="Arial"/>
          <w:b/>
          <w:bCs/>
          <w:sz w:val="20"/>
          <w:szCs w:val="20"/>
        </w:rPr>
      </w:pPr>
    </w:p>
    <w:p w14:paraId="73F29E14" w14:textId="77777777" w:rsidR="006A79C9" w:rsidRPr="006A79C9" w:rsidRDefault="006A79C9" w:rsidP="006A79C9">
      <w:pPr>
        <w:spacing w:before="120" w:after="120"/>
        <w:jc w:val="both"/>
        <w:rPr>
          <w:rFonts w:ascii="Arial" w:hAnsi="Arial" w:cs="Arial"/>
          <w:b/>
          <w:bCs/>
        </w:rPr>
      </w:pPr>
      <w:r w:rsidRPr="006A79C9">
        <w:rPr>
          <w:rFonts w:ascii="Arial" w:hAnsi="Arial" w:cs="Arial"/>
          <w:b/>
          <w:bCs/>
        </w:rPr>
        <w:t>MV motors to be repairs/refurbish as per the following Eskom documents;</w:t>
      </w:r>
    </w:p>
    <w:p w14:paraId="3DA769E4" w14:textId="77777777" w:rsidR="006A79C9" w:rsidRPr="006A79C9" w:rsidRDefault="006A79C9" w:rsidP="006A79C9">
      <w:pPr>
        <w:spacing w:before="120" w:after="120"/>
        <w:jc w:val="both"/>
        <w:rPr>
          <w:rFonts w:ascii="Arial" w:hAnsi="Arial" w:cs="Arial"/>
          <w:sz w:val="20"/>
          <w:szCs w:val="20"/>
        </w:rPr>
      </w:pPr>
      <w:r w:rsidRPr="006A79C9">
        <w:rPr>
          <w:rFonts w:ascii="Arial" w:hAnsi="Arial" w:cs="Arial"/>
          <w:sz w:val="20"/>
          <w:szCs w:val="20"/>
        </w:rPr>
        <w:t>240-89217674 Refurbishment and Repair of Power Station Electrical Motors Work Instruction Rev 2.</w:t>
      </w:r>
    </w:p>
    <w:p w14:paraId="5A9616C9" w14:textId="77777777" w:rsidR="006A79C9" w:rsidRPr="006A79C9" w:rsidRDefault="006A79C9" w:rsidP="006A79C9">
      <w:pPr>
        <w:spacing w:before="120" w:after="120"/>
        <w:jc w:val="both"/>
        <w:rPr>
          <w:rFonts w:ascii="Arial" w:hAnsi="Arial" w:cs="Arial"/>
          <w:sz w:val="20"/>
          <w:szCs w:val="20"/>
        </w:rPr>
      </w:pPr>
      <w:r w:rsidRPr="006A79C9">
        <w:rPr>
          <w:rFonts w:ascii="Arial" w:hAnsi="Arial" w:cs="Arial"/>
          <w:sz w:val="20"/>
          <w:szCs w:val="20"/>
        </w:rPr>
        <w:t>240-87739380 Motor Repair and Refurbishment Assessment Form (Rev 2).</w:t>
      </w:r>
    </w:p>
    <w:p w14:paraId="79EC7CDF" w14:textId="77777777" w:rsidR="006A79C9" w:rsidRDefault="006A79C9">
      <w:pPr>
        <w:rPr>
          <w:rFonts w:ascii="Arial" w:hAnsi="Arial" w:cs="Arial"/>
          <w:sz w:val="20"/>
          <w:szCs w:val="20"/>
        </w:rPr>
      </w:pPr>
    </w:p>
    <w:p w14:paraId="35CB0231" w14:textId="77777777" w:rsidR="006A79C9" w:rsidRDefault="006A79C9">
      <w:pPr>
        <w:rPr>
          <w:rFonts w:ascii="Arial" w:hAnsi="Arial" w:cs="Arial"/>
          <w:sz w:val="20"/>
          <w:szCs w:val="20"/>
        </w:rPr>
      </w:pPr>
    </w:p>
    <w:p w14:paraId="6C48B723" w14:textId="62822630" w:rsidR="006A79C9" w:rsidRDefault="006A79C9" w:rsidP="006A79C9">
      <w:pPr>
        <w:pStyle w:val="Heading2"/>
        <w:spacing w:before="120" w:after="120"/>
        <w:ind w:left="0" w:firstLine="0"/>
        <w:rPr>
          <w:sz w:val="22"/>
          <w:szCs w:val="22"/>
        </w:rPr>
      </w:pPr>
      <w:r w:rsidRPr="006A79C9">
        <w:rPr>
          <w:sz w:val="22"/>
          <w:szCs w:val="22"/>
        </w:rPr>
        <w:t>Engineering Services as Required by Eskom Generation Standard</w:t>
      </w:r>
    </w:p>
    <w:p w14:paraId="3797B86B" w14:textId="77777777" w:rsidR="006A79C9" w:rsidRDefault="006A79C9" w:rsidP="006A79C9">
      <w:pPr>
        <w:spacing w:before="120" w:after="120"/>
        <w:jc w:val="both"/>
      </w:pPr>
      <w:r>
        <w:t xml:space="preserve">The Contractor is responsible for engineering services, material and </w:t>
      </w:r>
      <w:proofErr w:type="spellStart"/>
      <w:r>
        <w:t>labour</w:t>
      </w:r>
      <w:proofErr w:type="spellEnd"/>
      <w:r>
        <w:t xml:space="preserve"> as follows:</w:t>
      </w:r>
    </w:p>
    <w:p w14:paraId="2BCE3076" w14:textId="77777777" w:rsidR="006A79C9" w:rsidRDefault="006A79C9" w:rsidP="006A79C9">
      <w:pPr>
        <w:spacing w:before="120" w:after="120"/>
        <w:jc w:val="both"/>
      </w:pPr>
    </w:p>
    <w:p w14:paraId="13DBACA7" w14:textId="77777777" w:rsidR="006A79C9" w:rsidRPr="006A79C9" w:rsidRDefault="006A79C9" w:rsidP="006A79C9">
      <w:pPr>
        <w:spacing w:before="120" w:after="120"/>
        <w:jc w:val="both"/>
        <w:rPr>
          <w:rFonts w:ascii="Arial" w:hAnsi="Arial" w:cs="Arial"/>
          <w:b/>
          <w:bCs/>
        </w:rPr>
      </w:pPr>
      <w:r w:rsidRPr="006A79C9">
        <w:rPr>
          <w:rFonts w:ascii="Arial" w:hAnsi="Arial" w:cs="Arial"/>
          <w:b/>
          <w:bCs/>
        </w:rPr>
        <w:t>Verify the performance matching requirements of the power supply and driven machine.</w:t>
      </w:r>
    </w:p>
    <w:p w14:paraId="6D7B37CA" w14:textId="6332369C"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Inspection and testing of the motor prior to and after repairs, recording, reporting and making recommendations and providing the necessary information where applicable.</w:t>
      </w:r>
    </w:p>
    <w:p w14:paraId="2B183845" w14:textId="6E932050"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The contractor is required to provide detailed breakdown report for each motor clearly stating the contributory and root causes of motor failure.</w:t>
      </w:r>
    </w:p>
    <w:p w14:paraId="5B337A85" w14:textId="532C7E0A"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Evaluate of parts for possible re-use.</w:t>
      </w:r>
    </w:p>
    <w:p w14:paraId="60F016C8" w14:textId="621D5207"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Select, design and procurement of new components, ensuring that replacement insulation system and other material are compiled with the existing materials. If the replacements parts are not exactly as the originals, the contractor demonstrate that the replacement meets or exceeds the capability of the original in all essential requirements.</w:t>
      </w:r>
    </w:p>
    <w:p w14:paraId="00CBDFB4" w14:textId="56270E2C"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The contractor must ensure that the employer (Contract Manager) and others (Motor System Engineer) are present during dismantling, testing and assessment to inspect any evidence of failure or aspects of defective design or workmanship uncovered. Ensure that correct photographic records are made.</w:t>
      </w:r>
    </w:p>
    <w:p w14:paraId="1F200134" w14:textId="397FCF51"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 xml:space="preserve">Establish the suitability of the motor for rewinding to achieve the life extension required by the Employer. Perform all tests, investigations and calculation required for </w:t>
      </w:r>
      <w:proofErr w:type="gramStart"/>
      <w:r w:rsidRPr="0088527A">
        <w:rPr>
          <w:rFonts w:ascii="Arial" w:hAnsi="Arial" w:cs="Arial"/>
          <w:sz w:val="20"/>
          <w:szCs w:val="20"/>
        </w:rPr>
        <w:t>these purpose</w:t>
      </w:r>
      <w:proofErr w:type="gramEnd"/>
      <w:r w:rsidRPr="0088527A">
        <w:rPr>
          <w:rFonts w:ascii="Arial" w:hAnsi="Arial" w:cs="Arial"/>
          <w:sz w:val="20"/>
          <w:szCs w:val="20"/>
        </w:rPr>
        <w:t>.</w:t>
      </w:r>
    </w:p>
    <w:p w14:paraId="67489B13" w14:textId="1D16498E"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 xml:space="preserve">Redesigning to eliminate weaknesses. Submitting a written report recording the </w:t>
      </w:r>
      <w:proofErr w:type="gramStart"/>
      <w:r w:rsidRPr="0088527A">
        <w:rPr>
          <w:rFonts w:ascii="Arial" w:hAnsi="Arial" w:cs="Arial"/>
          <w:sz w:val="20"/>
          <w:szCs w:val="20"/>
        </w:rPr>
        <w:t>defects,</w:t>
      </w:r>
      <w:r w:rsidR="0088527A" w:rsidRPr="0088527A">
        <w:rPr>
          <w:rFonts w:ascii="Arial" w:hAnsi="Arial" w:cs="Arial"/>
          <w:sz w:val="20"/>
          <w:szCs w:val="20"/>
        </w:rPr>
        <w:t xml:space="preserve"> </w:t>
      </w:r>
      <w:r w:rsidRPr="0088527A">
        <w:rPr>
          <w:rFonts w:ascii="Arial" w:hAnsi="Arial" w:cs="Arial"/>
          <w:sz w:val="20"/>
          <w:szCs w:val="20"/>
        </w:rPr>
        <w:t>and</w:t>
      </w:r>
      <w:proofErr w:type="gramEnd"/>
      <w:r w:rsidRPr="0088527A">
        <w:rPr>
          <w:rFonts w:ascii="Arial" w:hAnsi="Arial" w:cs="Arial"/>
          <w:sz w:val="20"/>
          <w:szCs w:val="20"/>
        </w:rPr>
        <w:t xml:space="preserve"> detailing the extent of repair and work required to achieve the life extension specified by the Employer. Obtaining the Employer’s prior agreement in writing for the extent of repair and work to be done.</w:t>
      </w:r>
    </w:p>
    <w:p w14:paraId="7E6F0F1F" w14:textId="25C4A413"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 xml:space="preserve">Design replacement stator windings when necessary or specified, with the required wedging (by means of using new </w:t>
      </w:r>
      <w:proofErr w:type="spellStart"/>
      <w:r w:rsidRPr="0088527A">
        <w:rPr>
          <w:rFonts w:ascii="Arial" w:hAnsi="Arial" w:cs="Arial"/>
          <w:sz w:val="20"/>
          <w:szCs w:val="20"/>
        </w:rPr>
        <w:t>poromat</w:t>
      </w:r>
      <w:proofErr w:type="spellEnd"/>
      <w:r w:rsidRPr="0088527A">
        <w:rPr>
          <w:rFonts w:ascii="Arial" w:hAnsi="Arial" w:cs="Arial"/>
          <w:sz w:val="20"/>
          <w:szCs w:val="20"/>
        </w:rPr>
        <w:t xml:space="preserve"> type of wedges which are porous, swellable, rigid and made of glass mat) and coil end-winding support systems, including means of tightening if looseness develops. The means of tightening is agreed with the Employer.</w:t>
      </w:r>
    </w:p>
    <w:p w14:paraId="05A402F7" w14:textId="50E15EFA"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Design a replacement system for stator temperature monitoring, if necessary or specified by the Employer.</w:t>
      </w:r>
    </w:p>
    <w:p w14:paraId="00126406" w14:textId="2795681E"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Design the supply and installation of bus couplers for on-line partial discharge monitoring, if specified.</w:t>
      </w:r>
    </w:p>
    <w:p w14:paraId="5C93E6B0" w14:textId="325A659F"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Design the supply and installation of slot couplers for on-line partial discharge monitoring, if specified.</w:t>
      </w:r>
    </w:p>
    <w:p w14:paraId="3105C3BC" w14:textId="02451650"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Where changes to the design or rating are necessary, carrying out design review and validation of the rating and suitability of the motor for the applicable environment and cooling arrangements. Where changes are introduced, carrying out design calculations of motor capability and appropriate settings for over-current protection, repeated start protection, stall protection, voltage unbalance protection, and other protection applied or required. Submission of design results and proposed protection settings to the Employer for agreement.</w:t>
      </w:r>
      <w:r w:rsidRPr="0088527A">
        <w:rPr>
          <w:rFonts w:ascii="Arial" w:hAnsi="Arial" w:cs="Arial"/>
          <w:sz w:val="20"/>
          <w:szCs w:val="20"/>
        </w:rPr>
        <w:tab/>
      </w:r>
    </w:p>
    <w:p w14:paraId="4532C396" w14:textId="74C850DE"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Where changes to the design are made, producing details of the design, working drawings, repair and rewinding instructions and procedures, as well as all necessary amendments to operating and maintenance manuals) producing agreed procedures for works inspection and tests, and site commissioning and testing, all with details of acceptance criteria to be attained. Producing quality plans for the activities concerned before commencing work. Producing progress reports as required periodically by the Employer.</w:t>
      </w:r>
    </w:p>
    <w:p w14:paraId="4786257D" w14:textId="62716594"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Submit details of the redesign and all drawings and documentation in quadruplicate to the Employer for agreement.</w:t>
      </w:r>
    </w:p>
    <w:p w14:paraId="0058F7A4" w14:textId="3D515C5E"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t>Produce a consolidated report on all aspects of the work, incorporating all reports, data, acceptance criteria, and quality assurance records.</w:t>
      </w:r>
    </w:p>
    <w:p w14:paraId="65CF5059" w14:textId="3BD3900E" w:rsidR="006A79C9" w:rsidRPr="0088527A" w:rsidRDefault="006A79C9" w:rsidP="0088527A">
      <w:pPr>
        <w:pStyle w:val="ListParagraph"/>
        <w:numPr>
          <w:ilvl w:val="0"/>
          <w:numId w:val="18"/>
        </w:numPr>
        <w:spacing w:before="120" w:after="120"/>
        <w:jc w:val="both"/>
        <w:rPr>
          <w:rFonts w:ascii="Arial" w:hAnsi="Arial" w:cs="Arial"/>
          <w:sz w:val="20"/>
          <w:szCs w:val="20"/>
        </w:rPr>
      </w:pPr>
      <w:r w:rsidRPr="0088527A">
        <w:rPr>
          <w:rFonts w:ascii="Arial" w:hAnsi="Arial" w:cs="Arial"/>
          <w:sz w:val="20"/>
          <w:szCs w:val="20"/>
        </w:rPr>
        <w:lastRenderedPageBreak/>
        <w:t>GB Bearings (Pty) Ltd has been approved as an Eskom Sole source supplier for white metal bearings. The contractor is required to have all bearing work done by GB Bearings (Pty) Ltd unless as alternative competent and registered supplier is available. (Subject to approval by Eskom)</w:t>
      </w:r>
    </w:p>
    <w:p w14:paraId="2D221BC3" w14:textId="77777777" w:rsidR="0088527A" w:rsidRDefault="0088527A" w:rsidP="006A79C9">
      <w:pPr>
        <w:spacing w:before="120" w:after="120"/>
        <w:jc w:val="both"/>
        <w:rPr>
          <w:rFonts w:ascii="Arial" w:hAnsi="Arial" w:cs="Arial"/>
          <w:sz w:val="20"/>
          <w:szCs w:val="20"/>
        </w:rPr>
      </w:pPr>
    </w:p>
    <w:p w14:paraId="43C65AAC" w14:textId="235B0009" w:rsidR="0088527A" w:rsidRDefault="0088527A" w:rsidP="006A79C9">
      <w:pPr>
        <w:spacing w:before="120" w:after="120"/>
        <w:jc w:val="both"/>
        <w:rPr>
          <w:rFonts w:ascii="Arial" w:hAnsi="Arial" w:cs="Arial"/>
          <w:b/>
          <w:bCs/>
        </w:rPr>
      </w:pPr>
      <w:r w:rsidRPr="0088527A">
        <w:rPr>
          <w:rFonts w:ascii="Arial" w:hAnsi="Arial" w:cs="Arial"/>
          <w:b/>
          <w:bCs/>
        </w:rPr>
        <w:t>Program</w:t>
      </w:r>
    </w:p>
    <w:p w14:paraId="741196ED" w14:textId="6896045F" w:rsidR="0088527A" w:rsidRPr="0088527A" w:rsidRDefault="0088527A" w:rsidP="0088527A">
      <w:pPr>
        <w:pStyle w:val="ListParagraph"/>
        <w:widowControl/>
        <w:numPr>
          <w:ilvl w:val="0"/>
          <w:numId w:val="17"/>
        </w:numPr>
        <w:tabs>
          <w:tab w:val="left" w:pos="357"/>
        </w:tabs>
        <w:autoSpaceDE/>
        <w:autoSpaceDN/>
        <w:spacing w:before="120" w:after="120"/>
        <w:rPr>
          <w:rFonts w:ascii="Arial" w:hAnsi="Arial" w:cs="Arial"/>
          <w:sz w:val="20"/>
          <w:szCs w:val="20"/>
        </w:rPr>
      </w:pPr>
      <w:r w:rsidRPr="0088527A">
        <w:rPr>
          <w:rFonts w:ascii="Arial" w:hAnsi="Arial" w:cs="Arial"/>
          <w:sz w:val="20"/>
          <w:szCs w:val="20"/>
        </w:rPr>
        <w:t>A detailed program should be provided in the form of bar chart or any software that will specify the plan and</w:t>
      </w:r>
      <w:r>
        <w:rPr>
          <w:rFonts w:ascii="Arial" w:hAnsi="Arial" w:cs="Arial"/>
          <w:sz w:val="20"/>
          <w:szCs w:val="20"/>
        </w:rPr>
        <w:t xml:space="preserve"> </w:t>
      </w:r>
      <w:r w:rsidRPr="0088527A">
        <w:rPr>
          <w:rFonts w:ascii="Arial" w:hAnsi="Arial" w:cs="Arial"/>
          <w:sz w:val="20"/>
          <w:szCs w:val="20"/>
        </w:rPr>
        <w:t>progress of repairs.</w:t>
      </w:r>
    </w:p>
    <w:p w14:paraId="61D7ECF2" w14:textId="44D05BCD" w:rsidR="0088527A" w:rsidRPr="0088527A" w:rsidRDefault="0088527A" w:rsidP="0088527A">
      <w:pPr>
        <w:pStyle w:val="ListParagraph"/>
        <w:widowControl/>
        <w:numPr>
          <w:ilvl w:val="0"/>
          <w:numId w:val="17"/>
        </w:numPr>
        <w:tabs>
          <w:tab w:val="left" w:pos="357"/>
        </w:tabs>
        <w:autoSpaceDE/>
        <w:autoSpaceDN/>
        <w:spacing w:before="120" w:after="120"/>
        <w:rPr>
          <w:rFonts w:ascii="Arial" w:hAnsi="Arial" w:cs="Arial"/>
          <w:sz w:val="20"/>
          <w:szCs w:val="20"/>
        </w:rPr>
      </w:pPr>
      <w:r w:rsidRPr="0088527A">
        <w:rPr>
          <w:rFonts w:ascii="Arial" w:hAnsi="Arial" w:cs="Arial"/>
          <w:sz w:val="20"/>
          <w:szCs w:val="20"/>
        </w:rPr>
        <w:t>A program must be drafted after Assessment has been done and agreed on with the Client.</w:t>
      </w:r>
    </w:p>
    <w:p w14:paraId="33A9DAA7" w14:textId="238E48E9" w:rsidR="0088527A" w:rsidRDefault="0088527A" w:rsidP="0088527A">
      <w:pPr>
        <w:pStyle w:val="ListParagraph"/>
        <w:widowControl/>
        <w:numPr>
          <w:ilvl w:val="0"/>
          <w:numId w:val="17"/>
        </w:numPr>
        <w:tabs>
          <w:tab w:val="left" w:pos="357"/>
        </w:tabs>
        <w:autoSpaceDE/>
        <w:autoSpaceDN/>
        <w:spacing w:before="120" w:after="120"/>
      </w:pPr>
      <w:r w:rsidRPr="0088527A">
        <w:rPr>
          <w:rFonts w:ascii="Arial" w:hAnsi="Arial" w:cs="Arial"/>
          <w:sz w:val="20"/>
          <w:szCs w:val="20"/>
        </w:rPr>
        <w:t>The failure report indicating the root cause of the failure to accompany the program for submission</w:t>
      </w:r>
      <w:r>
        <w:t>.</w:t>
      </w:r>
    </w:p>
    <w:p w14:paraId="2EDA25B7" w14:textId="77777777" w:rsidR="0088527A" w:rsidRDefault="0088527A" w:rsidP="006A79C9">
      <w:pPr>
        <w:spacing w:before="120" w:after="120"/>
        <w:jc w:val="both"/>
        <w:rPr>
          <w:rFonts w:ascii="Arial" w:hAnsi="Arial" w:cs="Arial"/>
          <w:b/>
          <w:bCs/>
        </w:rPr>
      </w:pPr>
    </w:p>
    <w:p w14:paraId="48FD360A" w14:textId="14FD2D68" w:rsidR="0088527A" w:rsidRPr="0088527A" w:rsidRDefault="0088527A" w:rsidP="006A79C9">
      <w:pPr>
        <w:spacing w:before="120" w:after="120"/>
        <w:jc w:val="both"/>
        <w:rPr>
          <w:rFonts w:ascii="Arial" w:hAnsi="Arial" w:cs="Arial"/>
          <w:b/>
          <w:bCs/>
        </w:rPr>
      </w:pPr>
      <w:r w:rsidRPr="0088527A">
        <w:rPr>
          <w:rFonts w:ascii="Arial" w:hAnsi="Arial" w:cs="Arial"/>
          <w:b/>
          <w:bCs/>
        </w:rPr>
        <w:t>Site service and procedures</w:t>
      </w:r>
    </w:p>
    <w:p w14:paraId="01914723" w14:textId="77777777" w:rsidR="0088527A" w:rsidRPr="0088527A" w:rsidRDefault="0088527A" w:rsidP="0088527A">
      <w:pPr>
        <w:spacing w:before="120" w:after="120"/>
        <w:jc w:val="both"/>
        <w:rPr>
          <w:rFonts w:ascii="Arial" w:hAnsi="Arial" w:cs="Arial"/>
          <w:sz w:val="20"/>
          <w:szCs w:val="20"/>
        </w:rPr>
      </w:pPr>
      <w:r w:rsidRPr="0088527A">
        <w:rPr>
          <w:rFonts w:ascii="Arial" w:hAnsi="Arial" w:cs="Arial"/>
          <w:sz w:val="20"/>
          <w:szCs w:val="20"/>
        </w:rPr>
        <w:t>The following technical specification and procedures are applicable to this contract and are available (</w:t>
      </w:r>
      <w:proofErr w:type="gramStart"/>
      <w:r w:rsidRPr="0088527A">
        <w:rPr>
          <w:rFonts w:ascii="Arial" w:hAnsi="Arial" w:cs="Arial"/>
          <w:sz w:val="20"/>
          <w:szCs w:val="20"/>
        </w:rPr>
        <w:t>ESKOM related</w:t>
      </w:r>
      <w:proofErr w:type="gramEnd"/>
      <w:r w:rsidRPr="0088527A">
        <w:rPr>
          <w:rFonts w:ascii="Arial" w:hAnsi="Arial" w:cs="Arial"/>
          <w:sz w:val="20"/>
          <w:szCs w:val="20"/>
        </w:rPr>
        <w:t xml:space="preserve"> standards) on requests, only the latest revision to be used.</w:t>
      </w:r>
    </w:p>
    <w:p w14:paraId="6387E566" w14:textId="77777777" w:rsidR="0088527A" w:rsidRDefault="0088527A" w:rsidP="006A79C9">
      <w:pPr>
        <w:spacing w:before="120" w:after="120"/>
        <w:jc w:val="both"/>
        <w:rPr>
          <w:rFonts w:ascii="Arial" w:hAnsi="Arial" w:cs="Arial"/>
          <w:b/>
          <w:bCs/>
        </w:rPr>
      </w:pPr>
    </w:p>
    <w:tbl>
      <w:tblPr>
        <w:tblW w:w="0" w:type="auto"/>
        <w:tblInd w:w="46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6839"/>
        <w:gridCol w:w="2547"/>
      </w:tblGrid>
      <w:tr w:rsidR="0088527A" w14:paraId="44CBF9A4" w14:textId="77777777" w:rsidTr="00EF04A8">
        <w:trPr>
          <w:tblHeader/>
        </w:trPr>
        <w:tc>
          <w:tcPr>
            <w:tcW w:w="6839" w:type="dxa"/>
            <w:shd w:val="clear" w:color="auto" w:fill="D9D9D9"/>
          </w:tcPr>
          <w:p w14:paraId="609F2D2B" w14:textId="77777777" w:rsidR="0088527A" w:rsidRDefault="0088527A" w:rsidP="00EF04A8">
            <w:pPr>
              <w:jc w:val="center"/>
            </w:pPr>
            <w:r>
              <w:t>TITLE</w:t>
            </w:r>
          </w:p>
        </w:tc>
        <w:tc>
          <w:tcPr>
            <w:tcW w:w="2547" w:type="dxa"/>
            <w:shd w:val="clear" w:color="auto" w:fill="D9D9D9"/>
          </w:tcPr>
          <w:p w14:paraId="5594B40B" w14:textId="77777777" w:rsidR="0088527A" w:rsidRDefault="0088527A" w:rsidP="00EF04A8">
            <w:pPr>
              <w:jc w:val="center"/>
            </w:pPr>
            <w:r>
              <w:t>DOCUMENT NUMBER</w:t>
            </w:r>
          </w:p>
        </w:tc>
      </w:tr>
      <w:tr w:rsidR="0088527A" w14:paraId="094909CA" w14:textId="77777777" w:rsidTr="00EF04A8">
        <w:tc>
          <w:tcPr>
            <w:tcW w:w="6839" w:type="dxa"/>
          </w:tcPr>
          <w:p w14:paraId="6034D4C7" w14:textId="77777777" w:rsidR="0088527A" w:rsidRDefault="0088527A" w:rsidP="00EF04A8">
            <w:pPr>
              <w:spacing w:before="120" w:after="120"/>
            </w:pPr>
            <w:r>
              <w:t>Refurbishment and repair of Power Station electric motors Work Instruction</w:t>
            </w:r>
          </w:p>
        </w:tc>
        <w:tc>
          <w:tcPr>
            <w:tcW w:w="2547" w:type="dxa"/>
          </w:tcPr>
          <w:p w14:paraId="65D3CC14" w14:textId="77777777" w:rsidR="0088527A" w:rsidRDefault="0088527A" w:rsidP="00EF04A8">
            <w:pPr>
              <w:spacing w:before="120" w:after="120"/>
            </w:pPr>
            <w:r>
              <w:t>240-89217674</w:t>
            </w:r>
          </w:p>
        </w:tc>
      </w:tr>
      <w:tr w:rsidR="0088527A" w14:paraId="5B9E9517" w14:textId="77777777" w:rsidTr="00EF04A8">
        <w:tc>
          <w:tcPr>
            <w:tcW w:w="6839" w:type="dxa"/>
          </w:tcPr>
          <w:p w14:paraId="52093AC9" w14:textId="77777777" w:rsidR="0088527A" w:rsidRDefault="0088527A" w:rsidP="00EF04A8">
            <w:pPr>
              <w:spacing w:before="120" w:after="120"/>
            </w:pPr>
            <w:r>
              <w:t>New MV motor procurement Standard</w:t>
            </w:r>
          </w:p>
        </w:tc>
        <w:tc>
          <w:tcPr>
            <w:tcW w:w="2547" w:type="dxa"/>
          </w:tcPr>
          <w:p w14:paraId="472117E5" w14:textId="77777777" w:rsidR="0088527A" w:rsidRDefault="0088527A" w:rsidP="00EF04A8">
            <w:pPr>
              <w:spacing w:before="120" w:after="120"/>
            </w:pPr>
            <w:r>
              <w:t>240-50237155</w:t>
            </w:r>
          </w:p>
        </w:tc>
      </w:tr>
      <w:tr w:rsidR="0088527A" w14:paraId="687F12A9" w14:textId="77777777" w:rsidTr="00EF04A8">
        <w:tc>
          <w:tcPr>
            <w:tcW w:w="6839" w:type="dxa"/>
          </w:tcPr>
          <w:p w14:paraId="6DCA7895" w14:textId="77777777" w:rsidR="0088527A" w:rsidRDefault="0088527A" w:rsidP="00EF04A8">
            <w:pPr>
              <w:spacing w:before="120" w:after="120"/>
            </w:pPr>
            <w:r>
              <w:t>Storage and preservation of power station electric motors Standard</w:t>
            </w:r>
          </w:p>
        </w:tc>
        <w:tc>
          <w:tcPr>
            <w:tcW w:w="2547" w:type="dxa"/>
          </w:tcPr>
          <w:p w14:paraId="0B80D52F" w14:textId="77777777" w:rsidR="0088527A" w:rsidRDefault="0088527A" w:rsidP="00EF04A8">
            <w:pPr>
              <w:spacing w:before="120" w:after="120"/>
            </w:pPr>
            <w:r>
              <w:t>240-56360387</w:t>
            </w:r>
          </w:p>
        </w:tc>
      </w:tr>
      <w:tr w:rsidR="0088527A" w14:paraId="17401E8E" w14:textId="77777777" w:rsidTr="00EF04A8">
        <w:tc>
          <w:tcPr>
            <w:tcW w:w="6839" w:type="dxa"/>
          </w:tcPr>
          <w:p w14:paraId="6DFBCC23" w14:textId="77777777" w:rsidR="0088527A" w:rsidRDefault="0088527A" w:rsidP="00EF04A8">
            <w:pPr>
              <w:spacing w:before="120" w:after="120"/>
            </w:pPr>
            <w:r>
              <w:t>Transport of power station electric motors Standard</w:t>
            </w:r>
          </w:p>
        </w:tc>
        <w:tc>
          <w:tcPr>
            <w:tcW w:w="2547" w:type="dxa"/>
          </w:tcPr>
          <w:p w14:paraId="6FD34662" w14:textId="77777777" w:rsidR="0088527A" w:rsidRDefault="0088527A" w:rsidP="00EF04A8">
            <w:pPr>
              <w:spacing w:before="120" w:after="120"/>
            </w:pPr>
            <w:r>
              <w:t>240-56361435</w:t>
            </w:r>
          </w:p>
        </w:tc>
      </w:tr>
      <w:tr w:rsidR="0088527A" w14:paraId="29C24C8B" w14:textId="77777777" w:rsidTr="00EF04A8">
        <w:tc>
          <w:tcPr>
            <w:tcW w:w="6839" w:type="dxa"/>
          </w:tcPr>
          <w:p w14:paraId="11E0F84B" w14:textId="77777777" w:rsidR="0088527A" w:rsidRDefault="0088527A" w:rsidP="00EF04A8">
            <w:pPr>
              <w:spacing w:before="120" w:after="120"/>
            </w:pPr>
            <w:r>
              <w:t>Electric motor repair and refurbishment assessment form</w:t>
            </w:r>
          </w:p>
        </w:tc>
        <w:tc>
          <w:tcPr>
            <w:tcW w:w="2547" w:type="dxa"/>
          </w:tcPr>
          <w:p w14:paraId="7EA20C64" w14:textId="77777777" w:rsidR="0088527A" w:rsidDel="000C5BDE" w:rsidRDefault="0088527A" w:rsidP="00EF04A8">
            <w:pPr>
              <w:spacing w:before="120" w:after="120"/>
            </w:pPr>
            <w:r>
              <w:t>240-87739380</w:t>
            </w:r>
          </w:p>
        </w:tc>
      </w:tr>
      <w:tr w:rsidR="0088527A" w14:paraId="32CF7FB5" w14:textId="77777777" w:rsidTr="00EF04A8">
        <w:tc>
          <w:tcPr>
            <w:tcW w:w="6839" w:type="dxa"/>
          </w:tcPr>
          <w:p w14:paraId="1DFF3FD9" w14:textId="77777777" w:rsidR="0088527A" w:rsidRDefault="0088527A" w:rsidP="00EF04A8">
            <w:pPr>
              <w:spacing w:before="120" w:after="120"/>
            </w:pPr>
            <w:r>
              <w:t>Degree of protection provided by enclosure</w:t>
            </w:r>
          </w:p>
        </w:tc>
        <w:tc>
          <w:tcPr>
            <w:tcW w:w="2547" w:type="dxa"/>
          </w:tcPr>
          <w:p w14:paraId="64412905" w14:textId="77777777" w:rsidR="0088527A" w:rsidRDefault="0088527A" w:rsidP="00EF04A8">
            <w:pPr>
              <w:spacing w:before="120" w:after="120"/>
            </w:pPr>
            <w:r>
              <w:t>IEC 60592</w:t>
            </w:r>
          </w:p>
        </w:tc>
      </w:tr>
      <w:tr w:rsidR="0088527A" w14:paraId="61D257B8" w14:textId="77777777" w:rsidTr="00EF04A8">
        <w:tc>
          <w:tcPr>
            <w:tcW w:w="6839" w:type="dxa"/>
          </w:tcPr>
          <w:p w14:paraId="5D6302E4" w14:textId="77777777" w:rsidR="0088527A" w:rsidRDefault="0088527A" w:rsidP="00EF04A8">
            <w:pPr>
              <w:spacing w:before="120" w:after="120"/>
            </w:pPr>
            <w:r>
              <w:t>Quality control of HV motor and process for repairs outside Eskom</w:t>
            </w:r>
          </w:p>
        </w:tc>
        <w:tc>
          <w:tcPr>
            <w:tcW w:w="2547" w:type="dxa"/>
          </w:tcPr>
          <w:p w14:paraId="3A72D140" w14:textId="77777777" w:rsidR="0088527A" w:rsidRDefault="0088527A" w:rsidP="00EF04A8">
            <w:pPr>
              <w:spacing w:before="120" w:after="120"/>
            </w:pPr>
            <w:r>
              <w:t>PAM/233/004</w:t>
            </w:r>
          </w:p>
        </w:tc>
      </w:tr>
      <w:tr w:rsidR="0088527A" w14:paraId="216968D1" w14:textId="77777777" w:rsidTr="00EF04A8">
        <w:tc>
          <w:tcPr>
            <w:tcW w:w="6839" w:type="dxa"/>
          </w:tcPr>
          <w:p w14:paraId="5D7C1505" w14:textId="77777777" w:rsidR="0088527A" w:rsidRDefault="0088527A" w:rsidP="00EF04A8">
            <w:pPr>
              <w:spacing w:before="120" w:after="120"/>
            </w:pPr>
            <w:r>
              <w:t xml:space="preserve">MV electrical PI testing </w:t>
            </w:r>
          </w:p>
        </w:tc>
        <w:tc>
          <w:tcPr>
            <w:tcW w:w="2547" w:type="dxa"/>
          </w:tcPr>
          <w:p w14:paraId="7C3F3F39" w14:textId="77777777" w:rsidR="0088527A" w:rsidRDefault="0088527A" w:rsidP="00EF04A8">
            <w:pPr>
              <w:spacing w:before="120" w:after="120"/>
            </w:pPr>
            <w:r>
              <w:t>PWM/**M/E/002</w:t>
            </w:r>
          </w:p>
        </w:tc>
      </w:tr>
      <w:tr w:rsidR="0088527A" w14:paraId="6C268540" w14:textId="77777777" w:rsidTr="00EF04A8">
        <w:tc>
          <w:tcPr>
            <w:tcW w:w="6839" w:type="dxa"/>
          </w:tcPr>
          <w:p w14:paraId="63E6DE2F" w14:textId="77777777" w:rsidR="0088527A" w:rsidRDefault="0088527A" w:rsidP="00EF04A8">
            <w:pPr>
              <w:spacing w:before="120" w:after="120"/>
            </w:pPr>
            <w:r>
              <w:t>Procedure for conducting IR, PI and Tan delta tests</w:t>
            </w:r>
          </w:p>
        </w:tc>
        <w:tc>
          <w:tcPr>
            <w:tcW w:w="2547" w:type="dxa"/>
          </w:tcPr>
          <w:p w14:paraId="2AE69D1F" w14:textId="77777777" w:rsidR="0088527A" w:rsidRDefault="0088527A" w:rsidP="00EF04A8">
            <w:pPr>
              <w:spacing w:before="120" w:after="120"/>
            </w:pPr>
            <w:r>
              <w:t>ELEC 175 007</w:t>
            </w:r>
          </w:p>
        </w:tc>
      </w:tr>
      <w:tr w:rsidR="0088527A" w14:paraId="755C4C66" w14:textId="77777777" w:rsidTr="00EF04A8">
        <w:tc>
          <w:tcPr>
            <w:tcW w:w="6839" w:type="dxa"/>
          </w:tcPr>
          <w:p w14:paraId="1CD2E409" w14:textId="77777777" w:rsidR="0088527A" w:rsidRDefault="0088527A" w:rsidP="00EF04A8">
            <w:pPr>
              <w:spacing w:before="120" w:after="120"/>
            </w:pPr>
            <w:r>
              <w:t>White metal designated WM 90</w:t>
            </w:r>
          </w:p>
        </w:tc>
        <w:tc>
          <w:tcPr>
            <w:tcW w:w="2547" w:type="dxa"/>
          </w:tcPr>
          <w:p w14:paraId="6182E371" w14:textId="77777777" w:rsidR="0088527A" w:rsidRDefault="0088527A" w:rsidP="00EF04A8">
            <w:pPr>
              <w:spacing w:before="120" w:after="120"/>
            </w:pPr>
            <w:r>
              <w:t>SANS124</w:t>
            </w:r>
          </w:p>
        </w:tc>
      </w:tr>
    </w:tbl>
    <w:p w14:paraId="617CE6FE" w14:textId="77777777" w:rsidR="0088527A" w:rsidRPr="0088527A" w:rsidRDefault="0088527A" w:rsidP="006A79C9">
      <w:pPr>
        <w:spacing w:before="120" w:after="120"/>
        <w:jc w:val="both"/>
        <w:rPr>
          <w:rFonts w:ascii="Arial" w:hAnsi="Arial" w:cs="Arial"/>
          <w:b/>
          <w:bCs/>
          <w:sz w:val="20"/>
          <w:szCs w:val="20"/>
        </w:rPr>
      </w:pPr>
    </w:p>
    <w:p w14:paraId="275A108B" w14:textId="4973FD6E" w:rsidR="0088527A" w:rsidRPr="0088527A" w:rsidRDefault="0088527A" w:rsidP="0088527A">
      <w:pPr>
        <w:pStyle w:val="Heading1"/>
        <w:spacing w:before="120" w:after="120"/>
        <w:ind w:left="0"/>
        <w:jc w:val="both"/>
        <w:rPr>
          <w:sz w:val="22"/>
          <w:szCs w:val="22"/>
        </w:rPr>
      </w:pPr>
      <w:r w:rsidRPr="0088527A">
        <w:rPr>
          <w:sz w:val="22"/>
          <w:szCs w:val="22"/>
        </w:rPr>
        <w:t>Q</w:t>
      </w:r>
      <w:r>
        <w:rPr>
          <w:sz w:val="22"/>
          <w:szCs w:val="22"/>
        </w:rPr>
        <w:t>uality</w:t>
      </w:r>
      <w:r w:rsidRPr="0088527A">
        <w:rPr>
          <w:sz w:val="22"/>
          <w:szCs w:val="22"/>
        </w:rPr>
        <w:t xml:space="preserve"> M</w:t>
      </w:r>
      <w:r>
        <w:rPr>
          <w:sz w:val="22"/>
          <w:szCs w:val="22"/>
        </w:rPr>
        <w:t>anagement</w:t>
      </w:r>
    </w:p>
    <w:p w14:paraId="45397D70" w14:textId="77777777" w:rsidR="0088527A" w:rsidRPr="0088527A" w:rsidRDefault="0088527A" w:rsidP="0088527A">
      <w:pPr>
        <w:spacing w:before="120" w:after="120"/>
        <w:jc w:val="both"/>
        <w:rPr>
          <w:rFonts w:ascii="Arial" w:hAnsi="Arial" w:cs="Arial"/>
          <w:sz w:val="20"/>
          <w:szCs w:val="20"/>
        </w:rPr>
      </w:pPr>
      <w:r w:rsidRPr="0088527A">
        <w:rPr>
          <w:rFonts w:ascii="Arial" w:hAnsi="Arial" w:cs="Arial"/>
          <w:sz w:val="20"/>
          <w:szCs w:val="20"/>
        </w:rPr>
        <w:t xml:space="preserve">The </w:t>
      </w:r>
      <w:r w:rsidRPr="0088527A">
        <w:rPr>
          <w:rFonts w:ascii="Arial" w:hAnsi="Arial" w:cs="Arial"/>
          <w:i/>
          <w:sz w:val="20"/>
          <w:szCs w:val="20"/>
        </w:rPr>
        <w:t>Contractor</w:t>
      </w:r>
      <w:r w:rsidRPr="0088527A">
        <w:rPr>
          <w:rFonts w:ascii="Arial" w:hAnsi="Arial" w:cs="Arial"/>
          <w:sz w:val="20"/>
          <w:szCs w:val="20"/>
        </w:rPr>
        <w:t xml:space="preserve"> ISO 9001:2000 Registration certificate of compliance must be supplied with tender. If the </w:t>
      </w:r>
      <w:r w:rsidRPr="0088527A">
        <w:rPr>
          <w:rFonts w:ascii="Arial" w:hAnsi="Arial" w:cs="Arial"/>
          <w:i/>
          <w:sz w:val="20"/>
          <w:szCs w:val="20"/>
        </w:rPr>
        <w:t>Contractor</w:t>
      </w:r>
      <w:r w:rsidRPr="0088527A">
        <w:rPr>
          <w:rFonts w:ascii="Arial" w:hAnsi="Arial" w:cs="Arial"/>
          <w:sz w:val="20"/>
          <w:szCs w:val="20"/>
        </w:rPr>
        <w:t xml:space="preserve"> is not registered, he will supply with his tender document his quality policy.</w:t>
      </w:r>
    </w:p>
    <w:p w14:paraId="498DFC77" w14:textId="77777777" w:rsidR="0088527A" w:rsidRPr="0088527A" w:rsidRDefault="0088527A" w:rsidP="0088527A">
      <w:pPr>
        <w:spacing w:before="120" w:after="120"/>
        <w:jc w:val="both"/>
        <w:rPr>
          <w:rFonts w:ascii="Arial" w:hAnsi="Arial" w:cs="Arial"/>
          <w:sz w:val="20"/>
          <w:szCs w:val="20"/>
        </w:rPr>
      </w:pPr>
      <w:r w:rsidRPr="0088527A">
        <w:rPr>
          <w:rFonts w:ascii="Arial" w:hAnsi="Arial" w:cs="Arial"/>
          <w:sz w:val="20"/>
          <w:szCs w:val="20"/>
        </w:rPr>
        <w:t xml:space="preserve">The successful </w:t>
      </w:r>
      <w:r w:rsidRPr="0088527A">
        <w:rPr>
          <w:rFonts w:ascii="Arial" w:hAnsi="Arial" w:cs="Arial"/>
          <w:i/>
          <w:sz w:val="20"/>
          <w:szCs w:val="20"/>
        </w:rPr>
        <w:t>contractor</w:t>
      </w:r>
      <w:r w:rsidRPr="0088527A">
        <w:rPr>
          <w:rFonts w:ascii="Arial" w:hAnsi="Arial" w:cs="Arial"/>
          <w:sz w:val="20"/>
          <w:szCs w:val="20"/>
        </w:rPr>
        <w:t xml:space="preserve"> will hand over within one week of Contract placement to the Employer the following:</w:t>
      </w:r>
    </w:p>
    <w:p w14:paraId="671B45B5" w14:textId="59E92DD7" w:rsidR="0088527A" w:rsidRPr="0088527A" w:rsidRDefault="0088527A" w:rsidP="0088527A">
      <w:pPr>
        <w:pStyle w:val="ListParagraph"/>
        <w:numPr>
          <w:ilvl w:val="0"/>
          <w:numId w:val="22"/>
        </w:numPr>
        <w:spacing w:before="120" w:after="120"/>
        <w:rPr>
          <w:rFonts w:ascii="Arial" w:hAnsi="Arial" w:cs="Arial"/>
          <w:sz w:val="20"/>
          <w:szCs w:val="20"/>
        </w:rPr>
      </w:pPr>
      <w:r w:rsidRPr="0088527A">
        <w:rPr>
          <w:rFonts w:ascii="Arial" w:hAnsi="Arial" w:cs="Arial"/>
          <w:i/>
          <w:sz w:val="20"/>
          <w:szCs w:val="20"/>
        </w:rPr>
        <w:t>Contractor’</w:t>
      </w:r>
      <w:r w:rsidRPr="0088527A">
        <w:rPr>
          <w:rFonts w:ascii="Arial" w:hAnsi="Arial" w:cs="Arial"/>
          <w:sz w:val="20"/>
          <w:szCs w:val="20"/>
        </w:rPr>
        <w:t>s Quality Assurance and Quality Control</w:t>
      </w:r>
      <w:r w:rsidRPr="0088527A">
        <w:rPr>
          <w:rFonts w:ascii="Arial" w:hAnsi="Arial" w:cs="Arial"/>
          <w:sz w:val="20"/>
          <w:szCs w:val="20"/>
        </w:rPr>
        <w:tab/>
      </w:r>
    </w:p>
    <w:p w14:paraId="1C4E20D9" w14:textId="77777777" w:rsidR="0088527A" w:rsidRPr="0088527A" w:rsidRDefault="0088527A" w:rsidP="0088527A">
      <w:pPr>
        <w:spacing w:before="120" w:after="120"/>
        <w:jc w:val="both"/>
        <w:rPr>
          <w:rFonts w:ascii="Arial" w:hAnsi="Arial" w:cs="Arial"/>
          <w:sz w:val="20"/>
          <w:szCs w:val="20"/>
        </w:rPr>
      </w:pPr>
      <w:r w:rsidRPr="0088527A">
        <w:rPr>
          <w:rFonts w:ascii="Arial" w:hAnsi="Arial" w:cs="Arial"/>
          <w:sz w:val="20"/>
          <w:szCs w:val="20"/>
        </w:rPr>
        <w:t>The Contractor compiles, in conjunction with the Employer and the Supervisor, product verification plan. This document shows at which stages during the contract involvement is required, and what types of inspection, testing, hold, witnessing etc. Are carried out to ensure that the requirements of the specifications are met.</w:t>
      </w:r>
    </w:p>
    <w:p w14:paraId="7C4EF47A" w14:textId="77777777" w:rsidR="0088527A" w:rsidRPr="0088527A" w:rsidRDefault="0088527A" w:rsidP="0088527A">
      <w:pPr>
        <w:spacing w:before="120" w:after="120"/>
        <w:ind w:left="357"/>
        <w:rPr>
          <w:rFonts w:ascii="Arial" w:hAnsi="Arial" w:cs="Arial"/>
          <w:sz w:val="20"/>
          <w:szCs w:val="20"/>
        </w:rPr>
      </w:pPr>
    </w:p>
    <w:p w14:paraId="7C05EFBE" w14:textId="0599985D" w:rsidR="0088527A" w:rsidRPr="0088527A" w:rsidRDefault="0088527A" w:rsidP="0088527A">
      <w:pPr>
        <w:pStyle w:val="ListParagraph"/>
        <w:numPr>
          <w:ilvl w:val="0"/>
          <w:numId w:val="22"/>
        </w:numPr>
        <w:spacing w:before="120" w:after="120"/>
        <w:rPr>
          <w:rFonts w:ascii="Arial" w:hAnsi="Arial" w:cs="Arial"/>
          <w:sz w:val="20"/>
          <w:szCs w:val="20"/>
        </w:rPr>
      </w:pPr>
      <w:r w:rsidRPr="0088527A">
        <w:rPr>
          <w:rFonts w:ascii="Arial" w:hAnsi="Arial" w:cs="Arial"/>
          <w:sz w:val="20"/>
          <w:szCs w:val="20"/>
        </w:rPr>
        <w:t>Quality Control Plan</w:t>
      </w:r>
    </w:p>
    <w:p w14:paraId="0ACB3CF2" w14:textId="77777777" w:rsidR="0088527A" w:rsidRPr="0088527A" w:rsidRDefault="0088527A" w:rsidP="0088527A">
      <w:pPr>
        <w:spacing w:before="120" w:after="120"/>
        <w:rPr>
          <w:rFonts w:ascii="Arial" w:hAnsi="Arial" w:cs="Arial"/>
          <w:sz w:val="20"/>
          <w:szCs w:val="20"/>
        </w:rPr>
      </w:pPr>
      <w:r w:rsidRPr="0088527A">
        <w:rPr>
          <w:rFonts w:ascii="Arial" w:hAnsi="Arial" w:cs="Arial"/>
          <w:sz w:val="20"/>
          <w:szCs w:val="20"/>
        </w:rPr>
        <w:t>The Quality Control Plan, which should be based on the Eskom procedure, PAM/233/004, consists of the following as a minimum and is accepted by the employer and the Contractor prior to commencement of the work. The final QCP for approval will be endorsed by the Motor System Engineer for acceptance.</w:t>
      </w:r>
    </w:p>
    <w:p w14:paraId="31EDB933" w14:textId="77777777" w:rsidR="0088527A" w:rsidRPr="0088527A" w:rsidRDefault="0088527A" w:rsidP="0088527A">
      <w:pPr>
        <w:spacing w:before="120" w:after="120"/>
        <w:rPr>
          <w:rFonts w:ascii="Arial" w:hAnsi="Arial" w:cs="Arial"/>
          <w:sz w:val="20"/>
          <w:szCs w:val="20"/>
        </w:rPr>
      </w:pPr>
      <w:r w:rsidRPr="0088527A">
        <w:rPr>
          <w:rFonts w:ascii="Arial" w:hAnsi="Arial" w:cs="Arial"/>
          <w:sz w:val="20"/>
          <w:szCs w:val="20"/>
        </w:rPr>
        <w:lastRenderedPageBreak/>
        <w:t>A covering page which includes and makes provision for the following:</w:t>
      </w:r>
    </w:p>
    <w:p w14:paraId="07E6B698"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Document unique number.</w:t>
      </w:r>
    </w:p>
    <w:p w14:paraId="38F78943"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Revision number</w:t>
      </w:r>
    </w:p>
    <w:p w14:paraId="0B5990FB"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Page number</w:t>
      </w:r>
    </w:p>
    <w:p w14:paraId="061BA529"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Provision to incorporate all inspection report numbers.</w:t>
      </w:r>
    </w:p>
    <w:p w14:paraId="6D9BBD4E"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System worked on</w:t>
      </w:r>
    </w:p>
    <w:p w14:paraId="0ABA4802"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High level description of work execution</w:t>
      </w:r>
    </w:p>
    <w:p w14:paraId="27693325"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sz w:val="20"/>
          <w:szCs w:val="20"/>
        </w:rPr>
      </w:pPr>
      <w:r w:rsidRPr="0088527A">
        <w:rPr>
          <w:rFonts w:ascii="Arial" w:hAnsi="Arial" w:cs="Arial"/>
          <w:sz w:val="20"/>
          <w:szCs w:val="20"/>
        </w:rPr>
        <w:t xml:space="preserve">Provision for review and approval signatures by the </w:t>
      </w:r>
      <w:r w:rsidRPr="0088527A">
        <w:rPr>
          <w:rFonts w:ascii="Arial" w:hAnsi="Arial" w:cs="Arial"/>
          <w:i/>
          <w:sz w:val="20"/>
          <w:szCs w:val="20"/>
        </w:rPr>
        <w:t>Contractor</w:t>
      </w:r>
      <w:r w:rsidRPr="0088527A">
        <w:rPr>
          <w:rFonts w:ascii="Arial" w:hAnsi="Arial" w:cs="Arial"/>
          <w:sz w:val="20"/>
          <w:szCs w:val="20"/>
        </w:rPr>
        <w:t xml:space="preserve">, </w:t>
      </w:r>
      <w:r w:rsidRPr="0088527A">
        <w:rPr>
          <w:rFonts w:ascii="Arial" w:hAnsi="Arial" w:cs="Arial"/>
          <w:i/>
          <w:sz w:val="20"/>
          <w:szCs w:val="20"/>
        </w:rPr>
        <w:t>the Employer</w:t>
      </w:r>
      <w:r w:rsidRPr="0088527A">
        <w:rPr>
          <w:rFonts w:ascii="Arial" w:hAnsi="Arial" w:cs="Arial"/>
          <w:sz w:val="20"/>
          <w:szCs w:val="20"/>
        </w:rPr>
        <w:t xml:space="preserve"> </w:t>
      </w:r>
      <w:r w:rsidRPr="0088527A">
        <w:rPr>
          <w:rFonts w:ascii="Arial" w:hAnsi="Arial" w:cs="Arial"/>
          <w:i/>
          <w:sz w:val="20"/>
          <w:szCs w:val="20"/>
        </w:rPr>
        <w:t xml:space="preserve">Representative </w:t>
      </w:r>
      <w:r w:rsidRPr="0088527A">
        <w:rPr>
          <w:rFonts w:ascii="Arial" w:hAnsi="Arial" w:cs="Arial"/>
          <w:sz w:val="20"/>
          <w:szCs w:val="20"/>
        </w:rPr>
        <w:t xml:space="preserve">and the </w:t>
      </w:r>
      <w:r w:rsidRPr="0088527A">
        <w:rPr>
          <w:rFonts w:ascii="Arial" w:hAnsi="Arial" w:cs="Arial"/>
          <w:i/>
          <w:sz w:val="20"/>
          <w:szCs w:val="20"/>
        </w:rPr>
        <w:t>Supervisor.</w:t>
      </w:r>
    </w:p>
    <w:p w14:paraId="09DBD1AF" w14:textId="77777777" w:rsidR="0088527A" w:rsidRPr="0088527A" w:rsidRDefault="0088527A" w:rsidP="0088527A">
      <w:pPr>
        <w:widowControl/>
        <w:numPr>
          <w:ilvl w:val="0"/>
          <w:numId w:val="19"/>
        </w:numPr>
        <w:tabs>
          <w:tab w:val="left" w:pos="357"/>
        </w:tabs>
        <w:autoSpaceDE/>
        <w:autoSpaceDN/>
        <w:spacing w:before="120" w:after="120"/>
        <w:rPr>
          <w:rFonts w:ascii="Arial" w:hAnsi="Arial" w:cs="Arial"/>
          <w:i/>
          <w:sz w:val="20"/>
          <w:szCs w:val="20"/>
        </w:rPr>
      </w:pPr>
      <w:r w:rsidRPr="0088527A">
        <w:rPr>
          <w:rFonts w:ascii="Arial" w:hAnsi="Arial" w:cs="Arial"/>
          <w:sz w:val="20"/>
          <w:szCs w:val="20"/>
        </w:rPr>
        <w:t xml:space="preserve">Provision for final releases signatures by the </w:t>
      </w:r>
      <w:r w:rsidRPr="0088527A">
        <w:rPr>
          <w:rFonts w:ascii="Arial" w:hAnsi="Arial" w:cs="Arial"/>
          <w:i/>
          <w:sz w:val="20"/>
          <w:szCs w:val="20"/>
        </w:rPr>
        <w:t>Contractor, Employer Representative</w:t>
      </w:r>
    </w:p>
    <w:p w14:paraId="5107E5BD" w14:textId="77777777" w:rsidR="0088527A" w:rsidRPr="0088527A" w:rsidRDefault="0088527A" w:rsidP="0088527A">
      <w:pPr>
        <w:spacing w:before="120" w:after="120"/>
        <w:ind w:left="1077"/>
        <w:rPr>
          <w:rFonts w:ascii="Arial" w:hAnsi="Arial" w:cs="Arial"/>
          <w:i/>
          <w:sz w:val="20"/>
          <w:szCs w:val="20"/>
        </w:rPr>
      </w:pPr>
      <w:r w:rsidRPr="0088527A">
        <w:rPr>
          <w:rFonts w:ascii="Arial" w:hAnsi="Arial" w:cs="Arial"/>
          <w:sz w:val="20"/>
          <w:szCs w:val="20"/>
        </w:rPr>
        <w:t xml:space="preserve">and the </w:t>
      </w:r>
      <w:r w:rsidRPr="0088527A">
        <w:rPr>
          <w:rFonts w:ascii="Arial" w:hAnsi="Arial" w:cs="Arial"/>
          <w:i/>
          <w:sz w:val="20"/>
          <w:szCs w:val="20"/>
        </w:rPr>
        <w:t>Supervisor.</w:t>
      </w:r>
    </w:p>
    <w:p w14:paraId="37056238" w14:textId="77777777" w:rsidR="0088527A" w:rsidRPr="0088527A" w:rsidRDefault="0088527A" w:rsidP="0088527A">
      <w:pPr>
        <w:spacing w:before="120" w:after="120"/>
        <w:rPr>
          <w:rFonts w:ascii="Arial" w:hAnsi="Arial" w:cs="Arial"/>
          <w:sz w:val="20"/>
          <w:szCs w:val="20"/>
        </w:rPr>
      </w:pPr>
      <w:r w:rsidRPr="0088527A">
        <w:rPr>
          <w:rFonts w:ascii="Arial" w:hAnsi="Arial" w:cs="Arial"/>
          <w:sz w:val="20"/>
          <w:szCs w:val="20"/>
        </w:rPr>
        <w:t xml:space="preserve">A page which included a logical sequence of work </w:t>
      </w:r>
      <w:proofErr w:type="gramStart"/>
      <w:r w:rsidRPr="0088527A">
        <w:rPr>
          <w:rFonts w:ascii="Arial" w:hAnsi="Arial" w:cs="Arial"/>
          <w:sz w:val="20"/>
          <w:szCs w:val="20"/>
        </w:rPr>
        <w:t>execution, but</w:t>
      </w:r>
      <w:proofErr w:type="gramEnd"/>
      <w:r w:rsidRPr="0088527A">
        <w:rPr>
          <w:rFonts w:ascii="Arial" w:hAnsi="Arial" w:cs="Arial"/>
          <w:sz w:val="20"/>
          <w:szCs w:val="20"/>
        </w:rPr>
        <w:t xml:space="preserve"> not detailed.</w:t>
      </w:r>
    </w:p>
    <w:p w14:paraId="6495E106" w14:textId="77777777" w:rsidR="0088527A" w:rsidRPr="0088527A" w:rsidRDefault="0088527A" w:rsidP="0088527A">
      <w:pPr>
        <w:widowControl/>
        <w:numPr>
          <w:ilvl w:val="0"/>
          <w:numId w:val="20"/>
        </w:numPr>
        <w:tabs>
          <w:tab w:val="left" w:pos="357"/>
        </w:tabs>
        <w:autoSpaceDE/>
        <w:autoSpaceDN/>
        <w:spacing w:before="120" w:after="120"/>
        <w:rPr>
          <w:rFonts w:ascii="Arial" w:hAnsi="Arial" w:cs="Arial"/>
          <w:sz w:val="20"/>
          <w:szCs w:val="20"/>
        </w:rPr>
      </w:pPr>
      <w:r w:rsidRPr="0088527A">
        <w:rPr>
          <w:rFonts w:ascii="Arial" w:hAnsi="Arial" w:cs="Arial"/>
          <w:sz w:val="20"/>
          <w:szCs w:val="20"/>
        </w:rPr>
        <w:t>Abbreviations.</w:t>
      </w:r>
    </w:p>
    <w:p w14:paraId="64E6857C" w14:textId="77777777" w:rsidR="0088527A" w:rsidRPr="0088527A" w:rsidRDefault="0088527A" w:rsidP="0088527A">
      <w:pPr>
        <w:widowControl/>
        <w:numPr>
          <w:ilvl w:val="0"/>
          <w:numId w:val="20"/>
        </w:numPr>
        <w:tabs>
          <w:tab w:val="left" w:pos="357"/>
        </w:tabs>
        <w:autoSpaceDE/>
        <w:autoSpaceDN/>
        <w:spacing w:before="120" w:after="120"/>
        <w:rPr>
          <w:rFonts w:ascii="Arial" w:hAnsi="Arial" w:cs="Arial"/>
          <w:sz w:val="20"/>
          <w:szCs w:val="20"/>
        </w:rPr>
      </w:pPr>
      <w:r w:rsidRPr="0088527A">
        <w:rPr>
          <w:rFonts w:ascii="Arial" w:hAnsi="Arial" w:cs="Arial"/>
          <w:sz w:val="20"/>
          <w:szCs w:val="20"/>
        </w:rPr>
        <w:t>Record numbers.</w:t>
      </w:r>
    </w:p>
    <w:p w14:paraId="7A9BCBDF" w14:textId="77777777" w:rsidR="0088527A" w:rsidRPr="0088527A" w:rsidRDefault="0088527A" w:rsidP="0088527A">
      <w:pPr>
        <w:widowControl/>
        <w:numPr>
          <w:ilvl w:val="0"/>
          <w:numId w:val="20"/>
        </w:numPr>
        <w:tabs>
          <w:tab w:val="left" w:pos="357"/>
        </w:tabs>
        <w:autoSpaceDE/>
        <w:autoSpaceDN/>
        <w:spacing w:before="120" w:after="120"/>
        <w:rPr>
          <w:rFonts w:ascii="Arial" w:hAnsi="Arial" w:cs="Arial"/>
          <w:sz w:val="20"/>
          <w:szCs w:val="20"/>
        </w:rPr>
      </w:pPr>
      <w:r w:rsidRPr="0088527A">
        <w:rPr>
          <w:rFonts w:ascii="Arial" w:hAnsi="Arial" w:cs="Arial"/>
          <w:sz w:val="20"/>
          <w:szCs w:val="20"/>
        </w:rPr>
        <w:t>Procedure numbers.</w:t>
      </w:r>
    </w:p>
    <w:p w14:paraId="45E92472" w14:textId="77777777" w:rsidR="0088527A" w:rsidRPr="0088527A" w:rsidRDefault="0088527A" w:rsidP="0088527A">
      <w:pPr>
        <w:widowControl/>
        <w:numPr>
          <w:ilvl w:val="0"/>
          <w:numId w:val="20"/>
        </w:numPr>
        <w:tabs>
          <w:tab w:val="left" w:pos="357"/>
        </w:tabs>
        <w:autoSpaceDE/>
        <w:autoSpaceDN/>
        <w:spacing w:before="120" w:after="120"/>
        <w:rPr>
          <w:rFonts w:ascii="Arial" w:hAnsi="Arial" w:cs="Arial"/>
          <w:sz w:val="20"/>
          <w:szCs w:val="20"/>
        </w:rPr>
      </w:pPr>
      <w:r w:rsidRPr="0088527A">
        <w:rPr>
          <w:rFonts w:ascii="Arial" w:hAnsi="Arial" w:cs="Arial"/>
          <w:sz w:val="20"/>
          <w:szCs w:val="20"/>
        </w:rPr>
        <w:t>Reference document numbers.</w:t>
      </w:r>
    </w:p>
    <w:p w14:paraId="1C27FBC3" w14:textId="77777777" w:rsidR="0088527A" w:rsidRPr="0088527A" w:rsidRDefault="0088527A" w:rsidP="0088527A">
      <w:pPr>
        <w:widowControl/>
        <w:numPr>
          <w:ilvl w:val="0"/>
          <w:numId w:val="20"/>
        </w:numPr>
        <w:tabs>
          <w:tab w:val="left" w:pos="357"/>
        </w:tabs>
        <w:autoSpaceDE/>
        <w:autoSpaceDN/>
        <w:spacing w:before="120" w:after="120"/>
        <w:rPr>
          <w:rFonts w:ascii="Arial" w:hAnsi="Arial" w:cs="Arial"/>
          <w:sz w:val="20"/>
          <w:szCs w:val="20"/>
        </w:rPr>
      </w:pPr>
      <w:r w:rsidRPr="0088527A">
        <w:rPr>
          <w:rFonts w:ascii="Arial" w:hAnsi="Arial" w:cs="Arial"/>
          <w:sz w:val="20"/>
          <w:szCs w:val="20"/>
        </w:rPr>
        <w:t>Certificate numbers and references.</w:t>
      </w:r>
    </w:p>
    <w:p w14:paraId="44F23338" w14:textId="77777777" w:rsidR="0088527A" w:rsidRPr="0088527A" w:rsidRDefault="0088527A" w:rsidP="0088527A">
      <w:pPr>
        <w:spacing w:before="120" w:after="120"/>
        <w:rPr>
          <w:rFonts w:ascii="Arial" w:hAnsi="Arial" w:cs="Arial"/>
          <w:sz w:val="20"/>
          <w:szCs w:val="20"/>
        </w:rPr>
      </w:pPr>
      <w:r w:rsidRPr="0088527A">
        <w:rPr>
          <w:rFonts w:ascii="Arial" w:hAnsi="Arial" w:cs="Arial"/>
          <w:sz w:val="20"/>
          <w:szCs w:val="20"/>
        </w:rPr>
        <w:t>The work execution logic and sequence for the fabrication and erection addition to this hold, witness points etc. are also detailed.</w:t>
      </w:r>
    </w:p>
    <w:p w14:paraId="1AA3BAD8" w14:textId="77777777" w:rsidR="0088527A" w:rsidRPr="0088527A" w:rsidRDefault="0088527A" w:rsidP="0088527A">
      <w:pPr>
        <w:spacing w:before="120" w:after="120"/>
        <w:rPr>
          <w:rFonts w:ascii="Arial" w:hAnsi="Arial" w:cs="Arial"/>
          <w:sz w:val="20"/>
          <w:szCs w:val="20"/>
        </w:rPr>
      </w:pPr>
      <w:r w:rsidRPr="0088527A">
        <w:rPr>
          <w:rFonts w:ascii="Arial" w:hAnsi="Arial" w:cs="Arial"/>
          <w:sz w:val="20"/>
          <w:szCs w:val="20"/>
        </w:rPr>
        <w:t>A material summary list which includes:</w:t>
      </w:r>
    </w:p>
    <w:p w14:paraId="1643BF99" w14:textId="77777777" w:rsidR="0088527A" w:rsidRPr="0088527A" w:rsidRDefault="0088527A" w:rsidP="0088527A">
      <w:pPr>
        <w:widowControl/>
        <w:numPr>
          <w:ilvl w:val="0"/>
          <w:numId w:val="21"/>
        </w:numPr>
        <w:tabs>
          <w:tab w:val="left" w:pos="357"/>
        </w:tabs>
        <w:autoSpaceDE/>
        <w:autoSpaceDN/>
        <w:spacing w:before="120" w:after="120"/>
        <w:rPr>
          <w:rFonts w:ascii="Arial" w:hAnsi="Arial" w:cs="Arial"/>
          <w:sz w:val="20"/>
          <w:szCs w:val="20"/>
        </w:rPr>
      </w:pPr>
      <w:r w:rsidRPr="0088527A">
        <w:rPr>
          <w:rFonts w:ascii="Arial" w:hAnsi="Arial" w:cs="Arial"/>
          <w:sz w:val="20"/>
          <w:szCs w:val="20"/>
        </w:rPr>
        <w:t>Material quantities and specifications.</w:t>
      </w:r>
    </w:p>
    <w:p w14:paraId="4019FCDD" w14:textId="77777777" w:rsidR="0088527A" w:rsidRPr="0088527A" w:rsidRDefault="0088527A" w:rsidP="0088527A">
      <w:pPr>
        <w:widowControl/>
        <w:numPr>
          <w:ilvl w:val="0"/>
          <w:numId w:val="21"/>
        </w:numPr>
        <w:tabs>
          <w:tab w:val="left" w:pos="357"/>
        </w:tabs>
        <w:autoSpaceDE/>
        <w:autoSpaceDN/>
        <w:spacing w:before="120" w:after="120"/>
        <w:rPr>
          <w:rFonts w:ascii="Arial" w:hAnsi="Arial" w:cs="Arial"/>
          <w:sz w:val="20"/>
          <w:szCs w:val="20"/>
        </w:rPr>
      </w:pPr>
      <w:r w:rsidRPr="0088527A">
        <w:rPr>
          <w:rFonts w:ascii="Arial" w:hAnsi="Arial" w:cs="Arial"/>
          <w:sz w:val="20"/>
          <w:szCs w:val="20"/>
        </w:rPr>
        <w:t>Material certificate numbers.</w:t>
      </w:r>
    </w:p>
    <w:p w14:paraId="40069189" w14:textId="7234AD47" w:rsidR="0088527A" w:rsidRPr="0088527A" w:rsidRDefault="0088527A" w:rsidP="0088527A">
      <w:pPr>
        <w:pStyle w:val="ListParagraph"/>
        <w:numPr>
          <w:ilvl w:val="0"/>
          <w:numId w:val="22"/>
        </w:numPr>
        <w:spacing w:before="120" w:after="120"/>
        <w:rPr>
          <w:rFonts w:ascii="Arial" w:hAnsi="Arial" w:cs="Arial"/>
          <w:sz w:val="20"/>
          <w:szCs w:val="20"/>
        </w:rPr>
      </w:pPr>
      <w:r w:rsidRPr="0088527A">
        <w:rPr>
          <w:rFonts w:ascii="Arial" w:hAnsi="Arial" w:cs="Arial"/>
          <w:sz w:val="20"/>
          <w:szCs w:val="20"/>
        </w:rPr>
        <w:t>Test reports</w:t>
      </w:r>
    </w:p>
    <w:p w14:paraId="570A1A25" w14:textId="77777777" w:rsidR="0088527A" w:rsidRPr="0088527A" w:rsidRDefault="0088527A" w:rsidP="0088527A">
      <w:pPr>
        <w:spacing w:before="120" w:after="120"/>
        <w:jc w:val="both"/>
        <w:rPr>
          <w:rFonts w:ascii="Arial" w:hAnsi="Arial" w:cs="Arial"/>
          <w:sz w:val="20"/>
          <w:szCs w:val="20"/>
        </w:rPr>
      </w:pPr>
      <w:r w:rsidRPr="0088527A">
        <w:rPr>
          <w:rFonts w:ascii="Arial" w:hAnsi="Arial" w:cs="Arial"/>
          <w:sz w:val="20"/>
          <w:szCs w:val="20"/>
        </w:rPr>
        <w:t>Where tests were performed, they are recorded and the positions of measurements are traceable to the specific area of testing against the records. Factory Acceptance Testing certificates to be submitted upon delivery of motor to site.</w:t>
      </w:r>
    </w:p>
    <w:p w14:paraId="3999F46E" w14:textId="77777777" w:rsidR="0088527A" w:rsidRPr="0088527A" w:rsidRDefault="0088527A" w:rsidP="0088527A">
      <w:pPr>
        <w:spacing w:before="120" w:after="120"/>
        <w:rPr>
          <w:rFonts w:ascii="Arial" w:hAnsi="Arial" w:cs="Arial"/>
          <w:sz w:val="20"/>
          <w:szCs w:val="20"/>
        </w:rPr>
      </w:pPr>
    </w:p>
    <w:p w14:paraId="6242E485" w14:textId="46DC6A97" w:rsidR="0088527A" w:rsidRPr="0088527A" w:rsidRDefault="0088527A" w:rsidP="0088527A">
      <w:pPr>
        <w:pStyle w:val="Heading1"/>
        <w:spacing w:before="120" w:after="120"/>
        <w:ind w:left="0"/>
        <w:jc w:val="both"/>
        <w:rPr>
          <w:sz w:val="22"/>
          <w:szCs w:val="22"/>
        </w:rPr>
      </w:pPr>
      <w:r w:rsidRPr="0088527A">
        <w:rPr>
          <w:sz w:val="22"/>
          <w:szCs w:val="22"/>
        </w:rPr>
        <w:t>Document</w:t>
      </w:r>
    </w:p>
    <w:p w14:paraId="55211E59" w14:textId="77777777" w:rsidR="0088527A" w:rsidRDefault="0088527A" w:rsidP="0088527A">
      <w:pPr>
        <w:spacing w:before="120" w:after="120"/>
        <w:jc w:val="both"/>
        <w:rPr>
          <w:rFonts w:ascii="Arial" w:hAnsi="Arial" w:cs="Arial"/>
          <w:sz w:val="20"/>
          <w:szCs w:val="20"/>
        </w:rPr>
      </w:pPr>
      <w:r w:rsidRPr="0088527A">
        <w:rPr>
          <w:rFonts w:ascii="Arial" w:hAnsi="Arial" w:cs="Arial"/>
          <w:sz w:val="20"/>
          <w:szCs w:val="20"/>
        </w:rPr>
        <w:t>The following documents must be supplied to the Employer for each motor that is sent for repairs:</w:t>
      </w:r>
    </w:p>
    <w:p w14:paraId="79AC8EE1" w14:textId="0D081F82" w:rsidR="0088527A" w:rsidRPr="0088527A" w:rsidRDefault="0088527A" w:rsidP="0088527A">
      <w:pPr>
        <w:spacing w:before="120" w:after="120"/>
        <w:jc w:val="both"/>
        <w:rPr>
          <w:rFonts w:ascii="Arial" w:hAnsi="Arial" w:cs="Arial"/>
          <w:sz w:val="20"/>
          <w:szCs w:val="20"/>
        </w:rPr>
      </w:pPr>
      <w:r>
        <w:rPr>
          <w:rFonts w:ascii="Arial" w:hAnsi="Arial" w:cs="Arial"/>
          <w:sz w:val="20"/>
          <w:szCs w:val="20"/>
        </w:rPr>
        <w:t xml:space="preserve">a.     </w:t>
      </w:r>
      <w:r w:rsidRPr="0088527A">
        <w:rPr>
          <w:rFonts w:ascii="Arial" w:hAnsi="Arial" w:cs="Arial"/>
          <w:sz w:val="20"/>
          <w:szCs w:val="20"/>
        </w:rPr>
        <w:t>All electrical and mechanical tests performed before and after repairs.</w:t>
      </w:r>
    </w:p>
    <w:p w14:paraId="6BF24B04" w14:textId="2D8A8966" w:rsidR="0088527A" w:rsidRPr="0088527A" w:rsidRDefault="0088527A" w:rsidP="0088527A">
      <w:pPr>
        <w:spacing w:before="120" w:after="120"/>
        <w:jc w:val="both"/>
        <w:rPr>
          <w:rFonts w:ascii="Arial" w:hAnsi="Arial" w:cs="Arial"/>
          <w:sz w:val="20"/>
          <w:szCs w:val="20"/>
        </w:rPr>
      </w:pPr>
      <w:r>
        <w:rPr>
          <w:rFonts w:ascii="Arial" w:hAnsi="Arial" w:cs="Arial"/>
          <w:sz w:val="20"/>
          <w:szCs w:val="20"/>
        </w:rPr>
        <w:t xml:space="preserve">b.     </w:t>
      </w:r>
      <w:r w:rsidRPr="0088527A">
        <w:rPr>
          <w:rFonts w:ascii="Arial" w:hAnsi="Arial" w:cs="Arial"/>
          <w:sz w:val="20"/>
          <w:szCs w:val="20"/>
        </w:rPr>
        <w:t>Detailed breakdown report for each motor indicating the cause of the failure.</w:t>
      </w:r>
    </w:p>
    <w:p w14:paraId="4934CD44" w14:textId="65FCC591" w:rsidR="0088527A" w:rsidRPr="0088527A" w:rsidRDefault="0088527A" w:rsidP="0088527A">
      <w:pPr>
        <w:spacing w:before="120" w:after="120"/>
        <w:jc w:val="both"/>
        <w:rPr>
          <w:rFonts w:ascii="Arial" w:hAnsi="Arial" w:cs="Arial"/>
          <w:sz w:val="20"/>
          <w:szCs w:val="20"/>
        </w:rPr>
      </w:pPr>
      <w:r>
        <w:rPr>
          <w:rFonts w:ascii="Arial" w:hAnsi="Arial" w:cs="Arial"/>
          <w:sz w:val="20"/>
          <w:szCs w:val="20"/>
        </w:rPr>
        <w:t xml:space="preserve">c.     </w:t>
      </w:r>
      <w:r w:rsidRPr="0088527A">
        <w:rPr>
          <w:rFonts w:ascii="Arial" w:hAnsi="Arial" w:cs="Arial"/>
          <w:sz w:val="20"/>
          <w:szCs w:val="20"/>
        </w:rPr>
        <w:t>Balancing certificate</w:t>
      </w:r>
    </w:p>
    <w:p w14:paraId="09B38A70" w14:textId="526D704E" w:rsidR="0088527A" w:rsidRPr="0088527A" w:rsidRDefault="0088527A" w:rsidP="0088527A">
      <w:pPr>
        <w:spacing w:before="120" w:after="120"/>
        <w:jc w:val="both"/>
        <w:rPr>
          <w:rFonts w:ascii="Arial" w:hAnsi="Arial" w:cs="Arial"/>
          <w:sz w:val="20"/>
          <w:szCs w:val="20"/>
        </w:rPr>
      </w:pPr>
      <w:r>
        <w:rPr>
          <w:rFonts w:ascii="Arial" w:hAnsi="Arial" w:cs="Arial"/>
          <w:sz w:val="20"/>
          <w:szCs w:val="20"/>
        </w:rPr>
        <w:t xml:space="preserve">d.     </w:t>
      </w:r>
      <w:r w:rsidRPr="0088527A">
        <w:rPr>
          <w:rFonts w:ascii="Arial" w:hAnsi="Arial" w:cs="Arial"/>
          <w:sz w:val="20"/>
          <w:szCs w:val="20"/>
        </w:rPr>
        <w:t>Quality control procedures in accordance with Eskom procedure (on submission of ender)</w:t>
      </w:r>
    </w:p>
    <w:p w14:paraId="47D2B145" w14:textId="77777777" w:rsidR="0088527A" w:rsidRPr="0088527A" w:rsidRDefault="0088527A" w:rsidP="0088527A">
      <w:pPr>
        <w:spacing w:before="120" w:after="120"/>
        <w:rPr>
          <w:rFonts w:ascii="Arial" w:hAnsi="Arial" w:cs="Arial"/>
          <w:sz w:val="20"/>
          <w:szCs w:val="20"/>
        </w:rPr>
      </w:pPr>
    </w:p>
    <w:p w14:paraId="78E781F3" w14:textId="792C058E" w:rsidR="0088527A" w:rsidRPr="0088527A" w:rsidRDefault="0088527A" w:rsidP="0088527A">
      <w:pPr>
        <w:pStyle w:val="Heading1"/>
        <w:spacing w:before="120" w:after="120"/>
        <w:ind w:left="0"/>
        <w:jc w:val="both"/>
        <w:rPr>
          <w:sz w:val="20"/>
          <w:szCs w:val="20"/>
        </w:rPr>
      </w:pPr>
      <w:r w:rsidRPr="0088527A">
        <w:rPr>
          <w:sz w:val="20"/>
          <w:szCs w:val="20"/>
        </w:rPr>
        <w:t>C</w:t>
      </w:r>
      <w:r>
        <w:rPr>
          <w:sz w:val="20"/>
          <w:szCs w:val="20"/>
        </w:rPr>
        <w:t>ompletion</w:t>
      </w:r>
    </w:p>
    <w:p w14:paraId="647137F8" w14:textId="4B7A4138" w:rsidR="0088527A" w:rsidRPr="0088527A" w:rsidRDefault="0088527A" w:rsidP="0088527A">
      <w:pPr>
        <w:spacing w:before="120" w:after="120"/>
        <w:jc w:val="both"/>
        <w:rPr>
          <w:rFonts w:ascii="Arial" w:hAnsi="Arial" w:cs="Arial"/>
          <w:sz w:val="20"/>
          <w:szCs w:val="20"/>
        </w:rPr>
      </w:pPr>
      <w:r>
        <w:rPr>
          <w:rFonts w:ascii="Arial" w:hAnsi="Arial" w:cs="Arial"/>
          <w:sz w:val="20"/>
          <w:szCs w:val="20"/>
        </w:rPr>
        <w:t xml:space="preserve">a.     </w:t>
      </w:r>
      <w:r w:rsidRPr="0088527A">
        <w:rPr>
          <w:rFonts w:ascii="Arial" w:hAnsi="Arial" w:cs="Arial"/>
          <w:sz w:val="20"/>
          <w:szCs w:val="20"/>
        </w:rPr>
        <w:t>The motor should be stripped immediately when reaching the contractors site of Matimba.</w:t>
      </w:r>
    </w:p>
    <w:p w14:paraId="667D0620" w14:textId="2106D529" w:rsidR="0088527A" w:rsidRPr="0088527A" w:rsidRDefault="0088527A" w:rsidP="0088527A">
      <w:pPr>
        <w:spacing w:before="120" w:after="120"/>
        <w:ind w:left="360" w:hanging="360"/>
        <w:jc w:val="both"/>
        <w:rPr>
          <w:rFonts w:ascii="Arial" w:hAnsi="Arial" w:cs="Arial"/>
          <w:sz w:val="20"/>
          <w:szCs w:val="20"/>
        </w:rPr>
      </w:pPr>
      <w:r>
        <w:rPr>
          <w:rFonts w:ascii="Arial" w:hAnsi="Arial" w:cs="Arial"/>
          <w:sz w:val="20"/>
          <w:szCs w:val="20"/>
        </w:rPr>
        <w:t>b</w:t>
      </w:r>
      <w:proofErr w:type="gramStart"/>
      <w:r>
        <w:rPr>
          <w:rFonts w:ascii="Arial" w:hAnsi="Arial" w:cs="Arial"/>
          <w:sz w:val="20"/>
          <w:szCs w:val="20"/>
        </w:rPr>
        <w:t>.</w:t>
      </w:r>
      <w:r>
        <w:rPr>
          <w:rFonts w:ascii="Arial" w:hAnsi="Arial" w:cs="Arial"/>
          <w:sz w:val="20"/>
          <w:szCs w:val="20"/>
        </w:rPr>
        <w:tab/>
        <w:t xml:space="preserve"> Delivery</w:t>
      </w:r>
      <w:proofErr w:type="gramEnd"/>
      <w:r w:rsidRPr="0088527A">
        <w:rPr>
          <w:rFonts w:ascii="Arial" w:hAnsi="Arial" w:cs="Arial"/>
          <w:sz w:val="20"/>
          <w:szCs w:val="20"/>
        </w:rPr>
        <w:t xml:space="preserve"> of the motor should be within 10 days after instruction to commence work from Employer (Order Number)</w:t>
      </w:r>
    </w:p>
    <w:p w14:paraId="25C0B3B9" w14:textId="77777777" w:rsidR="0088527A" w:rsidRDefault="0088527A" w:rsidP="0088527A">
      <w:pPr>
        <w:pStyle w:val="Heading1"/>
        <w:spacing w:before="120" w:after="120"/>
        <w:ind w:left="0"/>
        <w:jc w:val="both"/>
        <w:rPr>
          <w:sz w:val="20"/>
          <w:szCs w:val="20"/>
        </w:rPr>
      </w:pPr>
    </w:p>
    <w:p w14:paraId="4FE7DF07" w14:textId="47329846" w:rsidR="0088527A" w:rsidRPr="0088527A" w:rsidRDefault="0088527A" w:rsidP="0088527A">
      <w:pPr>
        <w:pStyle w:val="Heading1"/>
        <w:spacing w:before="120" w:after="120"/>
        <w:ind w:left="0"/>
        <w:jc w:val="both"/>
        <w:rPr>
          <w:sz w:val="20"/>
          <w:szCs w:val="20"/>
        </w:rPr>
      </w:pPr>
      <w:r w:rsidRPr="0088527A">
        <w:rPr>
          <w:sz w:val="20"/>
          <w:szCs w:val="20"/>
        </w:rPr>
        <w:t>S</w:t>
      </w:r>
      <w:r>
        <w:rPr>
          <w:sz w:val="20"/>
          <w:szCs w:val="20"/>
        </w:rPr>
        <w:t>afety</w:t>
      </w:r>
      <w:r w:rsidRPr="0088527A">
        <w:rPr>
          <w:sz w:val="20"/>
          <w:szCs w:val="20"/>
        </w:rPr>
        <w:t xml:space="preserve"> &amp; E</w:t>
      </w:r>
      <w:r>
        <w:rPr>
          <w:sz w:val="20"/>
          <w:szCs w:val="20"/>
        </w:rPr>
        <w:t>nvironmental</w:t>
      </w:r>
      <w:r w:rsidRPr="0088527A">
        <w:rPr>
          <w:sz w:val="20"/>
          <w:szCs w:val="20"/>
        </w:rPr>
        <w:t xml:space="preserve"> M</w:t>
      </w:r>
      <w:r>
        <w:rPr>
          <w:sz w:val="20"/>
          <w:szCs w:val="20"/>
        </w:rPr>
        <w:t>anagement</w:t>
      </w:r>
    </w:p>
    <w:p w14:paraId="0D6401BD" w14:textId="3C053A3C" w:rsidR="0088527A" w:rsidRPr="0088527A" w:rsidRDefault="00104DB4" w:rsidP="0088527A">
      <w:pPr>
        <w:spacing w:before="120" w:after="120"/>
        <w:jc w:val="both"/>
        <w:rPr>
          <w:rFonts w:ascii="Arial" w:hAnsi="Arial" w:cs="Arial"/>
          <w:sz w:val="20"/>
          <w:szCs w:val="20"/>
        </w:rPr>
      </w:pPr>
      <w:r>
        <w:rPr>
          <w:rFonts w:ascii="Arial" w:hAnsi="Arial" w:cs="Arial"/>
          <w:sz w:val="20"/>
          <w:szCs w:val="20"/>
        </w:rPr>
        <w:t xml:space="preserve">a.     </w:t>
      </w:r>
      <w:r w:rsidR="0088527A" w:rsidRPr="0088527A">
        <w:rPr>
          <w:rFonts w:ascii="Arial" w:hAnsi="Arial" w:cs="Arial"/>
          <w:sz w:val="20"/>
          <w:szCs w:val="20"/>
        </w:rPr>
        <w:t>The contractor to comply with the safety standards and regulations of Matimba Power Station.</w:t>
      </w:r>
    </w:p>
    <w:p w14:paraId="26169349" w14:textId="74C975DB" w:rsidR="0088527A" w:rsidRDefault="00104DB4" w:rsidP="00EF40B7">
      <w:pPr>
        <w:spacing w:before="120" w:after="120"/>
        <w:jc w:val="both"/>
        <w:rPr>
          <w:rFonts w:ascii="Arial" w:hAnsi="Arial" w:cs="Arial"/>
          <w:sz w:val="20"/>
          <w:szCs w:val="20"/>
        </w:rPr>
      </w:pPr>
      <w:r>
        <w:rPr>
          <w:rFonts w:ascii="Arial" w:hAnsi="Arial" w:cs="Arial"/>
          <w:sz w:val="20"/>
          <w:szCs w:val="20"/>
        </w:rPr>
        <w:t xml:space="preserve">b.     </w:t>
      </w:r>
      <w:r w:rsidR="0088527A" w:rsidRPr="0088527A">
        <w:rPr>
          <w:rFonts w:ascii="Arial" w:hAnsi="Arial" w:cs="Arial"/>
          <w:sz w:val="20"/>
          <w:szCs w:val="20"/>
        </w:rPr>
        <w:t>The contractor complies with Environmental Policies and regulations of Matimba Power Station.</w:t>
      </w:r>
    </w:p>
    <w:p w14:paraId="5E1864BA" w14:textId="77777777" w:rsidR="00EF40B7" w:rsidRDefault="00EF40B7" w:rsidP="00EF40B7">
      <w:pPr>
        <w:spacing w:before="120" w:after="120"/>
        <w:jc w:val="both"/>
        <w:rPr>
          <w:rFonts w:ascii="Arial" w:hAnsi="Arial" w:cs="Arial"/>
          <w:sz w:val="20"/>
          <w:szCs w:val="20"/>
        </w:rPr>
      </w:pPr>
    </w:p>
    <w:p w14:paraId="043B5C9B" w14:textId="77777777" w:rsidR="00EF40B7" w:rsidRDefault="00EF40B7" w:rsidP="00EF40B7">
      <w:pPr>
        <w:spacing w:before="120" w:after="120"/>
        <w:jc w:val="both"/>
        <w:rPr>
          <w:rFonts w:ascii="Arial" w:hAnsi="Arial" w:cs="Arial"/>
          <w:sz w:val="20"/>
          <w:szCs w:val="20"/>
        </w:rPr>
      </w:pPr>
    </w:p>
    <w:p w14:paraId="7D075B2D" w14:textId="77777777" w:rsidR="00EF40B7" w:rsidRPr="0088527A" w:rsidRDefault="00EF40B7" w:rsidP="00EF40B7">
      <w:pPr>
        <w:spacing w:before="120" w:after="120"/>
        <w:jc w:val="both"/>
        <w:rPr>
          <w:rFonts w:ascii="Arial" w:hAnsi="Arial" w:cs="Arial"/>
          <w:sz w:val="20"/>
          <w:szCs w:val="20"/>
        </w:rPr>
      </w:pPr>
    </w:p>
    <w:p w14:paraId="4B1D2C6A" w14:textId="77777777" w:rsidR="0088527A" w:rsidRPr="00104DB4" w:rsidRDefault="0088527A" w:rsidP="00104DB4">
      <w:pPr>
        <w:pStyle w:val="Heading1"/>
        <w:spacing w:before="120" w:after="120"/>
        <w:ind w:left="0"/>
        <w:jc w:val="both"/>
        <w:rPr>
          <w:sz w:val="22"/>
          <w:szCs w:val="22"/>
        </w:rPr>
      </w:pPr>
      <w:r w:rsidRPr="00104DB4">
        <w:rPr>
          <w:sz w:val="22"/>
          <w:szCs w:val="22"/>
        </w:rPr>
        <w:lastRenderedPageBreak/>
        <w:t>TERMS &amp; CONDITIONS FOR THE REFURBISHMENT OF MATIMBA P/S MOTORS</w:t>
      </w:r>
    </w:p>
    <w:p w14:paraId="33E74FC9" w14:textId="77777777" w:rsidR="00104DB4" w:rsidRDefault="0088527A" w:rsidP="00104DB4">
      <w:pPr>
        <w:spacing w:before="120" w:after="120"/>
        <w:rPr>
          <w:rFonts w:ascii="Arial" w:hAnsi="Arial" w:cs="Arial"/>
          <w:sz w:val="20"/>
          <w:szCs w:val="20"/>
        </w:rPr>
      </w:pPr>
      <w:r w:rsidRPr="0088527A">
        <w:rPr>
          <w:rFonts w:ascii="Arial" w:hAnsi="Arial" w:cs="Arial"/>
          <w:sz w:val="20"/>
          <w:szCs w:val="20"/>
        </w:rPr>
        <w:t>Before the repairer invites Matimba personnel to inspect the motor and agree with the assessment report, the following should be ready.</w:t>
      </w:r>
    </w:p>
    <w:p w14:paraId="0EADED54" w14:textId="0BCA53C1" w:rsidR="0088527A" w:rsidRPr="0088527A" w:rsidRDefault="00104DB4" w:rsidP="00104DB4">
      <w:pPr>
        <w:spacing w:before="120" w:after="120"/>
        <w:rPr>
          <w:rFonts w:ascii="Arial" w:hAnsi="Arial" w:cs="Arial"/>
          <w:sz w:val="20"/>
          <w:szCs w:val="20"/>
        </w:rPr>
      </w:pPr>
      <w:r>
        <w:rPr>
          <w:rFonts w:ascii="Arial" w:hAnsi="Arial" w:cs="Arial"/>
          <w:sz w:val="20"/>
          <w:szCs w:val="20"/>
        </w:rPr>
        <w:t xml:space="preserve">a.   </w:t>
      </w:r>
      <w:r w:rsidR="0088527A" w:rsidRPr="0088527A">
        <w:rPr>
          <w:rFonts w:ascii="Arial" w:hAnsi="Arial" w:cs="Arial"/>
          <w:sz w:val="20"/>
          <w:szCs w:val="20"/>
        </w:rPr>
        <w:t>All motor components to be at the repairer’s workshop.</w:t>
      </w:r>
    </w:p>
    <w:p w14:paraId="18B581AD" w14:textId="20109263" w:rsidR="00104DB4" w:rsidRDefault="00104DB4" w:rsidP="00104DB4">
      <w:pPr>
        <w:spacing w:before="120" w:after="120"/>
        <w:ind w:left="3"/>
        <w:jc w:val="both"/>
        <w:rPr>
          <w:rFonts w:ascii="Arial" w:hAnsi="Arial" w:cs="Arial"/>
          <w:sz w:val="20"/>
          <w:szCs w:val="20"/>
        </w:rPr>
      </w:pPr>
      <w:r>
        <w:rPr>
          <w:rFonts w:ascii="Arial" w:hAnsi="Arial" w:cs="Arial"/>
          <w:sz w:val="20"/>
          <w:szCs w:val="20"/>
        </w:rPr>
        <w:t xml:space="preserve">b.  </w:t>
      </w:r>
      <w:r w:rsidR="0088527A" w:rsidRPr="0088527A">
        <w:rPr>
          <w:rFonts w:ascii="Arial" w:hAnsi="Arial" w:cs="Arial"/>
          <w:sz w:val="20"/>
          <w:szCs w:val="20"/>
        </w:rPr>
        <w:t xml:space="preserve">Any communication and arrangement for inspections at the Contractor’s premises to be arranged through the </w:t>
      </w:r>
      <w:r>
        <w:rPr>
          <w:rFonts w:ascii="Arial" w:hAnsi="Arial" w:cs="Arial"/>
          <w:sz w:val="20"/>
          <w:szCs w:val="20"/>
        </w:rPr>
        <w:t xml:space="preserve">  </w:t>
      </w:r>
      <w:r w:rsidR="0088527A" w:rsidRPr="0088527A">
        <w:rPr>
          <w:rFonts w:ascii="Arial" w:hAnsi="Arial" w:cs="Arial"/>
          <w:sz w:val="20"/>
          <w:szCs w:val="20"/>
        </w:rPr>
        <w:t>Employers Representative.</w:t>
      </w:r>
    </w:p>
    <w:p w14:paraId="760E1873" w14:textId="403D1F3D" w:rsidR="0088527A" w:rsidRPr="0088527A" w:rsidRDefault="00104DB4" w:rsidP="00104DB4">
      <w:pPr>
        <w:spacing w:before="120" w:after="120"/>
        <w:ind w:left="3"/>
        <w:jc w:val="both"/>
        <w:rPr>
          <w:rFonts w:ascii="Arial" w:hAnsi="Arial" w:cs="Arial"/>
          <w:sz w:val="20"/>
          <w:szCs w:val="20"/>
        </w:rPr>
      </w:pPr>
      <w:r>
        <w:rPr>
          <w:rFonts w:ascii="Arial" w:hAnsi="Arial" w:cs="Arial"/>
          <w:sz w:val="20"/>
          <w:szCs w:val="20"/>
        </w:rPr>
        <w:t xml:space="preserve">c.   </w:t>
      </w:r>
      <w:r w:rsidR="0088527A" w:rsidRPr="0088527A">
        <w:rPr>
          <w:rFonts w:ascii="Arial" w:hAnsi="Arial" w:cs="Arial"/>
          <w:sz w:val="20"/>
          <w:szCs w:val="20"/>
        </w:rPr>
        <w:t>The motor should be fully assessed by the repairer before Matimba personnel (Motor System Engineer and Motor</w:t>
      </w:r>
      <w:r>
        <w:rPr>
          <w:rFonts w:ascii="Arial" w:hAnsi="Arial" w:cs="Arial"/>
          <w:sz w:val="20"/>
          <w:szCs w:val="20"/>
        </w:rPr>
        <w:t xml:space="preserve"> </w:t>
      </w:r>
      <w:r w:rsidR="0088527A" w:rsidRPr="0088527A">
        <w:rPr>
          <w:rFonts w:ascii="Arial" w:hAnsi="Arial" w:cs="Arial"/>
          <w:sz w:val="20"/>
          <w:szCs w:val="20"/>
        </w:rPr>
        <w:t>Contract Manager) are called out.</w:t>
      </w:r>
    </w:p>
    <w:p w14:paraId="15CCF75B" w14:textId="1F7E3AAC" w:rsidR="0088527A" w:rsidRPr="0088527A" w:rsidRDefault="0088527A" w:rsidP="0088527A">
      <w:pPr>
        <w:spacing w:before="120" w:after="120"/>
        <w:ind w:left="771" w:hanging="768"/>
        <w:jc w:val="both"/>
        <w:rPr>
          <w:rFonts w:ascii="Arial" w:hAnsi="Arial" w:cs="Arial"/>
          <w:sz w:val="20"/>
          <w:szCs w:val="20"/>
        </w:rPr>
      </w:pPr>
      <w:r w:rsidRPr="0088527A">
        <w:rPr>
          <w:rFonts w:ascii="Arial" w:hAnsi="Arial" w:cs="Arial"/>
          <w:sz w:val="20"/>
          <w:szCs w:val="20"/>
        </w:rPr>
        <w:t>Invite/ notify Matimba personnel at least 2 days before inspection.</w:t>
      </w:r>
    </w:p>
    <w:p w14:paraId="733A1008" w14:textId="4C4070C5" w:rsidR="0088527A" w:rsidRPr="0088527A" w:rsidRDefault="00104DB4" w:rsidP="0088527A">
      <w:pPr>
        <w:spacing w:before="120" w:after="120"/>
        <w:ind w:left="1440" w:hanging="1437"/>
        <w:jc w:val="both"/>
        <w:rPr>
          <w:rFonts w:ascii="Arial" w:hAnsi="Arial" w:cs="Arial"/>
          <w:sz w:val="20"/>
          <w:szCs w:val="20"/>
        </w:rPr>
      </w:pPr>
      <w:r>
        <w:rPr>
          <w:rFonts w:ascii="Arial" w:hAnsi="Arial" w:cs="Arial"/>
          <w:sz w:val="20"/>
          <w:szCs w:val="20"/>
        </w:rPr>
        <w:t xml:space="preserve">d.   </w:t>
      </w:r>
      <w:r w:rsidR="0088527A" w:rsidRPr="0088527A">
        <w:rPr>
          <w:rFonts w:ascii="Arial" w:hAnsi="Arial" w:cs="Arial"/>
          <w:sz w:val="20"/>
          <w:szCs w:val="20"/>
        </w:rPr>
        <w:t>Pictures of all defective components to be taken and handed over to Employers Representative.</w:t>
      </w:r>
    </w:p>
    <w:p w14:paraId="15860908" w14:textId="303905B9" w:rsidR="0088527A" w:rsidRPr="0088527A" w:rsidRDefault="00104DB4" w:rsidP="00104DB4">
      <w:pPr>
        <w:spacing w:before="120" w:after="120"/>
        <w:ind w:left="3"/>
        <w:jc w:val="both"/>
        <w:rPr>
          <w:rFonts w:ascii="Arial" w:hAnsi="Arial" w:cs="Arial"/>
          <w:sz w:val="20"/>
          <w:szCs w:val="20"/>
        </w:rPr>
      </w:pPr>
      <w:r>
        <w:rPr>
          <w:rFonts w:ascii="Arial" w:hAnsi="Arial" w:cs="Arial"/>
          <w:sz w:val="20"/>
          <w:szCs w:val="20"/>
        </w:rPr>
        <w:t xml:space="preserve">e.   </w:t>
      </w:r>
      <w:r w:rsidR="0088527A" w:rsidRPr="0088527A">
        <w:rPr>
          <w:rFonts w:ascii="Arial" w:hAnsi="Arial" w:cs="Arial"/>
          <w:sz w:val="20"/>
          <w:szCs w:val="20"/>
        </w:rPr>
        <w:t>The proposed repair scope of work should be ready and shall be finalized with Matimba personnel (Motor System</w:t>
      </w:r>
      <w:r>
        <w:rPr>
          <w:rFonts w:ascii="Arial" w:hAnsi="Arial" w:cs="Arial"/>
          <w:sz w:val="20"/>
          <w:szCs w:val="20"/>
        </w:rPr>
        <w:t xml:space="preserve"> </w:t>
      </w:r>
      <w:r w:rsidR="0088527A" w:rsidRPr="0088527A">
        <w:rPr>
          <w:rFonts w:ascii="Arial" w:hAnsi="Arial" w:cs="Arial"/>
          <w:sz w:val="20"/>
          <w:szCs w:val="20"/>
        </w:rPr>
        <w:t>Engineer) on the same day of assessment/ inspection.</w:t>
      </w:r>
    </w:p>
    <w:p w14:paraId="521530C7" w14:textId="2A0887B1" w:rsidR="0088527A" w:rsidRPr="0088527A" w:rsidRDefault="00104DB4" w:rsidP="00104DB4">
      <w:pPr>
        <w:spacing w:before="120" w:after="120"/>
        <w:ind w:left="3"/>
        <w:jc w:val="both"/>
        <w:rPr>
          <w:rFonts w:ascii="Arial" w:hAnsi="Arial" w:cs="Arial"/>
          <w:sz w:val="20"/>
          <w:szCs w:val="20"/>
        </w:rPr>
      </w:pPr>
      <w:r>
        <w:rPr>
          <w:rFonts w:ascii="Arial" w:hAnsi="Arial" w:cs="Arial"/>
          <w:sz w:val="20"/>
          <w:szCs w:val="20"/>
        </w:rPr>
        <w:t xml:space="preserve">f.   </w:t>
      </w:r>
      <w:r w:rsidR="0088527A" w:rsidRPr="0088527A">
        <w:rPr>
          <w:rFonts w:ascii="Arial" w:hAnsi="Arial" w:cs="Arial"/>
          <w:sz w:val="20"/>
          <w:szCs w:val="20"/>
        </w:rPr>
        <w:t>The preliminary quotation to be ready on the day of inspection and should reflect the item numbers and price as agreed on the contract) Matimba personnel will have to agree with this).</w:t>
      </w:r>
    </w:p>
    <w:p w14:paraId="3DCFBA18" w14:textId="77777777" w:rsidR="00104DB4" w:rsidRDefault="00104DB4" w:rsidP="00104DB4">
      <w:pPr>
        <w:spacing w:before="120" w:after="120"/>
        <w:ind w:left="3"/>
        <w:jc w:val="both"/>
        <w:rPr>
          <w:rFonts w:ascii="Arial" w:hAnsi="Arial" w:cs="Arial"/>
          <w:sz w:val="20"/>
          <w:szCs w:val="20"/>
        </w:rPr>
      </w:pPr>
      <w:r>
        <w:rPr>
          <w:rFonts w:ascii="Arial" w:hAnsi="Arial" w:cs="Arial"/>
          <w:sz w:val="20"/>
          <w:szCs w:val="20"/>
        </w:rPr>
        <w:t xml:space="preserve">g.  </w:t>
      </w:r>
      <w:r w:rsidR="0088527A" w:rsidRPr="0088527A">
        <w:rPr>
          <w:rFonts w:ascii="Arial" w:hAnsi="Arial" w:cs="Arial"/>
          <w:sz w:val="20"/>
          <w:szCs w:val="20"/>
        </w:rPr>
        <w:t>All additional items that are not included on the contract, prices should be included on the price column of the quotation and indicated as such.</w:t>
      </w:r>
    </w:p>
    <w:p w14:paraId="3566BEF3" w14:textId="3D641DCA" w:rsidR="0088527A" w:rsidRPr="0088527A" w:rsidRDefault="00104DB4" w:rsidP="00104DB4">
      <w:pPr>
        <w:spacing w:before="120" w:after="120"/>
        <w:ind w:left="3"/>
        <w:jc w:val="both"/>
        <w:rPr>
          <w:rFonts w:ascii="Arial" w:hAnsi="Arial" w:cs="Arial"/>
          <w:sz w:val="20"/>
          <w:szCs w:val="20"/>
        </w:rPr>
      </w:pPr>
      <w:r>
        <w:rPr>
          <w:rFonts w:ascii="Arial" w:hAnsi="Arial" w:cs="Arial"/>
          <w:sz w:val="20"/>
          <w:szCs w:val="20"/>
        </w:rPr>
        <w:t xml:space="preserve">h.   </w:t>
      </w:r>
      <w:r w:rsidR="0088527A" w:rsidRPr="0088527A">
        <w:rPr>
          <w:rFonts w:ascii="Arial" w:hAnsi="Arial" w:cs="Arial"/>
          <w:sz w:val="20"/>
          <w:szCs w:val="20"/>
        </w:rPr>
        <w:t>No quotations shall be blank.</w:t>
      </w:r>
    </w:p>
    <w:p w14:paraId="4ED4D3D0" w14:textId="77777777" w:rsidR="00104DB4" w:rsidRDefault="00104DB4" w:rsidP="00104DB4">
      <w:pPr>
        <w:spacing w:before="120" w:after="120"/>
        <w:jc w:val="both"/>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xml:space="preserve">.    </w:t>
      </w:r>
      <w:r w:rsidR="0088527A" w:rsidRPr="0088527A">
        <w:rPr>
          <w:rFonts w:ascii="Arial" w:hAnsi="Arial" w:cs="Arial"/>
          <w:sz w:val="20"/>
          <w:szCs w:val="20"/>
        </w:rPr>
        <w:t>All quotation must be signed prior to been faxed (excluding quotes send via e-mail).</w:t>
      </w:r>
    </w:p>
    <w:p w14:paraId="528DBA46" w14:textId="38D5885B" w:rsidR="0088527A" w:rsidRPr="0088527A" w:rsidRDefault="00104DB4" w:rsidP="00104DB4">
      <w:pPr>
        <w:spacing w:before="120" w:after="120"/>
        <w:jc w:val="both"/>
        <w:rPr>
          <w:rFonts w:ascii="Arial" w:hAnsi="Arial" w:cs="Arial"/>
          <w:sz w:val="20"/>
          <w:szCs w:val="20"/>
        </w:rPr>
      </w:pPr>
      <w:r>
        <w:rPr>
          <w:rFonts w:ascii="Arial" w:hAnsi="Arial" w:cs="Arial"/>
          <w:sz w:val="20"/>
          <w:szCs w:val="20"/>
        </w:rPr>
        <w:t xml:space="preserve">j.    </w:t>
      </w:r>
      <w:r w:rsidR="0088527A" w:rsidRPr="0088527A">
        <w:rPr>
          <w:rFonts w:ascii="Arial" w:hAnsi="Arial" w:cs="Arial"/>
          <w:sz w:val="20"/>
          <w:szCs w:val="20"/>
        </w:rPr>
        <w:t>All quotations shall be verified by Motor System Engineer.</w:t>
      </w:r>
    </w:p>
    <w:p w14:paraId="16AD58E6" w14:textId="6F02ADC9" w:rsidR="008502BA" w:rsidRPr="006A79C9" w:rsidRDefault="00104DB4" w:rsidP="00E6190B">
      <w:pPr>
        <w:spacing w:before="120" w:after="120"/>
        <w:ind w:left="3"/>
        <w:jc w:val="both"/>
        <w:rPr>
          <w:rFonts w:ascii="Arial" w:hAnsi="Arial" w:cs="Arial"/>
          <w:b/>
          <w:sz w:val="20"/>
          <w:szCs w:val="20"/>
        </w:rPr>
      </w:pPr>
      <w:r>
        <w:rPr>
          <w:rFonts w:ascii="Arial" w:hAnsi="Arial" w:cs="Arial"/>
          <w:sz w:val="20"/>
          <w:szCs w:val="20"/>
        </w:rPr>
        <w:t xml:space="preserve">k.   </w:t>
      </w:r>
      <w:r w:rsidR="0088527A" w:rsidRPr="0088527A">
        <w:rPr>
          <w:rFonts w:ascii="Arial" w:hAnsi="Arial" w:cs="Arial"/>
          <w:sz w:val="20"/>
          <w:szCs w:val="20"/>
        </w:rPr>
        <w:t>No work shall commence before approval and a go ahead from the Employer’s Representative or the personnel acting on his behalf.</w:t>
      </w:r>
    </w:p>
    <w:p w14:paraId="13382C66" w14:textId="77777777" w:rsidR="008502BA" w:rsidRPr="006A79C9" w:rsidRDefault="00F84358">
      <w:pPr>
        <w:pStyle w:val="Heading2"/>
        <w:numPr>
          <w:ilvl w:val="0"/>
          <w:numId w:val="4"/>
        </w:numPr>
        <w:tabs>
          <w:tab w:val="left" w:pos="805"/>
          <w:tab w:val="left" w:pos="806"/>
        </w:tabs>
        <w:ind w:hanging="433"/>
        <w:rPr>
          <w:sz w:val="20"/>
          <w:szCs w:val="20"/>
        </w:rPr>
      </w:pPr>
      <w:bookmarkStart w:id="28" w:name="2_Management_strategy_and_start_up."/>
      <w:bookmarkStart w:id="29" w:name="_TOC_250012"/>
      <w:bookmarkEnd w:id="28"/>
      <w:r w:rsidRPr="006A79C9">
        <w:rPr>
          <w:sz w:val="20"/>
          <w:szCs w:val="20"/>
        </w:rPr>
        <w:t>Management</w:t>
      </w:r>
      <w:r w:rsidRPr="006A79C9">
        <w:rPr>
          <w:spacing w:val="-1"/>
          <w:sz w:val="20"/>
          <w:szCs w:val="20"/>
        </w:rPr>
        <w:t xml:space="preserve"> </w:t>
      </w:r>
      <w:r w:rsidRPr="006A79C9">
        <w:rPr>
          <w:sz w:val="20"/>
          <w:szCs w:val="20"/>
        </w:rPr>
        <w:t>strategy</w:t>
      </w:r>
      <w:r w:rsidRPr="006A79C9">
        <w:rPr>
          <w:spacing w:val="-10"/>
          <w:sz w:val="20"/>
          <w:szCs w:val="20"/>
        </w:rPr>
        <w:t xml:space="preserve"> </w:t>
      </w:r>
      <w:r w:rsidRPr="006A79C9">
        <w:rPr>
          <w:sz w:val="20"/>
          <w:szCs w:val="20"/>
        </w:rPr>
        <w:t>and</w:t>
      </w:r>
      <w:r w:rsidRPr="006A79C9">
        <w:rPr>
          <w:spacing w:val="-7"/>
          <w:sz w:val="20"/>
          <w:szCs w:val="20"/>
        </w:rPr>
        <w:t xml:space="preserve"> </w:t>
      </w:r>
      <w:r w:rsidRPr="006A79C9">
        <w:rPr>
          <w:sz w:val="20"/>
          <w:szCs w:val="20"/>
        </w:rPr>
        <w:t>start</w:t>
      </w:r>
      <w:r w:rsidRPr="006A79C9">
        <w:rPr>
          <w:spacing w:val="-3"/>
          <w:sz w:val="20"/>
          <w:szCs w:val="20"/>
        </w:rPr>
        <w:t xml:space="preserve"> </w:t>
      </w:r>
      <w:bookmarkEnd w:id="29"/>
      <w:r w:rsidRPr="006A79C9">
        <w:rPr>
          <w:sz w:val="20"/>
          <w:szCs w:val="20"/>
        </w:rPr>
        <w:t>up.</w:t>
      </w:r>
    </w:p>
    <w:p w14:paraId="6D0C0B69" w14:textId="2B84767F" w:rsidR="008502BA" w:rsidRPr="006A79C9" w:rsidRDefault="00FD16AC">
      <w:pPr>
        <w:pStyle w:val="ListParagraph"/>
        <w:numPr>
          <w:ilvl w:val="1"/>
          <w:numId w:val="4"/>
        </w:numPr>
        <w:tabs>
          <w:tab w:val="left" w:pos="949"/>
          <w:tab w:val="left" w:pos="950"/>
        </w:tabs>
        <w:spacing w:before="240"/>
        <w:ind w:hanging="577"/>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597056" behindDoc="1" locked="0" layoutInCell="1" allowOverlap="1" wp14:anchorId="455DE2FE" wp14:editId="5EFD03B7">
                <wp:simplePos x="0" y="0"/>
                <wp:positionH relativeFrom="page">
                  <wp:posOffset>649605</wp:posOffset>
                </wp:positionH>
                <wp:positionV relativeFrom="paragraph">
                  <wp:posOffset>414020</wp:posOffset>
                </wp:positionV>
                <wp:extent cx="6263640" cy="2076450"/>
                <wp:effectExtent l="0" t="0" r="0" b="0"/>
                <wp:wrapTopAndBottom/>
                <wp:docPr id="1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0764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FE1A83" w14:textId="77777777" w:rsidR="008502BA" w:rsidRDefault="00F84358">
                            <w:pPr>
                              <w:spacing w:before="14" w:line="244" w:lineRule="auto"/>
                              <w:ind w:left="105" w:right="101"/>
                              <w:jc w:val="both"/>
                              <w:rPr>
                                <w:sz w:val="20"/>
                              </w:rPr>
                            </w:pPr>
                            <w:r>
                              <w:rPr>
                                <w:sz w:val="20"/>
                              </w:rPr>
                              <w:t xml:space="preserve">In the TSC3 the </w:t>
                            </w:r>
                            <w:r>
                              <w:rPr>
                                <w:rFonts w:ascii="Arial" w:hAnsi="Arial"/>
                                <w:i/>
                                <w:sz w:val="20"/>
                              </w:rPr>
                              <w:t>Contractor</w:t>
                            </w:r>
                            <w:r>
                              <w:rPr>
                                <w:sz w:val="20"/>
                              </w:rPr>
                              <w:t xml:space="preserve">’s plan is his “design” for performing the </w:t>
                            </w:r>
                            <w:r>
                              <w:rPr>
                                <w:rFonts w:ascii="Arial" w:hAnsi="Arial"/>
                                <w:i/>
                                <w:sz w:val="20"/>
                              </w:rPr>
                              <w:t xml:space="preserve">service </w:t>
                            </w:r>
                            <w:r>
                              <w:rPr>
                                <w:sz w:val="20"/>
                              </w:rPr>
                              <w:t xml:space="preserve">throughout the </w:t>
                            </w:r>
                            <w:r>
                              <w:rPr>
                                <w:rFonts w:ascii="Arial" w:hAnsi="Arial"/>
                                <w:i/>
                                <w:sz w:val="20"/>
                              </w:rPr>
                              <w:t>service period</w:t>
                            </w:r>
                            <w:r>
                              <w:rPr>
                                <w:sz w:val="20"/>
                              </w:rPr>
                              <w:t>.</w:t>
                            </w:r>
                            <w:r>
                              <w:rPr>
                                <w:spacing w:val="1"/>
                                <w:sz w:val="20"/>
                              </w:rPr>
                              <w:t xml:space="preserve"> </w:t>
                            </w:r>
                            <w:r>
                              <w:rPr>
                                <w:sz w:val="20"/>
                              </w:rPr>
                              <w:t xml:space="preserve">Section 2 of the </w:t>
                            </w:r>
                            <w:r>
                              <w:rPr>
                                <w:rFonts w:ascii="Arial" w:hAnsi="Arial"/>
                                <w:i/>
                                <w:sz w:val="20"/>
                              </w:rPr>
                              <w:t xml:space="preserve">conditions of contract </w:t>
                            </w:r>
                            <w:r>
                              <w:rPr>
                                <w:sz w:val="20"/>
                              </w:rPr>
                              <w:t xml:space="preserve">describes what the </w:t>
                            </w:r>
                            <w:r>
                              <w:rPr>
                                <w:rFonts w:ascii="Arial" w:hAnsi="Arial"/>
                                <w:i/>
                                <w:sz w:val="20"/>
                              </w:rPr>
                              <w:t xml:space="preserve">Contractor </w:t>
                            </w:r>
                            <w:r>
                              <w:rPr>
                                <w:sz w:val="20"/>
                              </w:rPr>
                              <w:t>is to show in his plan both in the core</w:t>
                            </w:r>
                            <w:r>
                              <w:rPr>
                                <w:spacing w:val="1"/>
                                <w:sz w:val="20"/>
                              </w:rPr>
                              <w:t xml:space="preserve"> </w:t>
                            </w:r>
                            <w:r>
                              <w:rPr>
                                <w:sz w:val="20"/>
                              </w:rPr>
                              <w:t>clauses</w:t>
                            </w:r>
                            <w:r>
                              <w:rPr>
                                <w:spacing w:val="-2"/>
                                <w:sz w:val="20"/>
                              </w:rPr>
                              <w:t xml:space="preserve"> </w:t>
                            </w:r>
                            <w:r>
                              <w:rPr>
                                <w:sz w:val="20"/>
                              </w:rPr>
                              <w:t>and</w:t>
                            </w:r>
                            <w:r>
                              <w:rPr>
                                <w:spacing w:val="7"/>
                                <w:sz w:val="20"/>
                              </w:rPr>
                              <w:t xml:space="preserve"> </w:t>
                            </w:r>
                            <w:r>
                              <w:rPr>
                                <w:sz w:val="20"/>
                              </w:rPr>
                              <w:t>some</w:t>
                            </w:r>
                            <w:r>
                              <w:rPr>
                                <w:spacing w:val="2"/>
                                <w:sz w:val="20"/>
                              </w:rPr>
                              <w:t xml:space="preserve"> </w:t>
                            </w:r>
                            <w:r>
                              <w:rPr>
                                <w:sz w:val="20"/>
                              </w:rPr>
                              <w:t>additional</w:t>
                            </w:r>
                            <w:r>
                              <w:rPr>
                                <w:spacing w:val="1"/>
                                <w:sz w:val="20"/>
                              </w:rPr>
                              <w:t xml:space="preserve"> </w:t>
                            </w:r>
                            <w:r>
                              <w:rPr>
                                <w:sz w:val="20"/>
                              </w:rPr>
                              <w:t>requirements</w:t>
                            </w:r>
                            <w:r>
                              <w:rPr>
                                <w:spacing w:val="-6"/>
                                <w:sz w:val="20"/>
                              </w:rPr>
                              <w:t xml:space="preserve"> </w:t>
                            </w:r>
                            <w:r>
                              <w:rPr>
                                <w:sz w:val="20"/>
                              </w:rPr>
                              <w:t>in</w:t>
                            </w:r>
                            <w:r>
                              <w:rPr>
                                <w:spacing w:val="2"/>
                                <w:sz w:val="20"/>
                              </w:rPr>
                              <w:t xml:space="preserve"> </w:t>
                            </w:r>
                            <w:r>
                              <w:rPr>
                                <w:sz w:val="20"/>
                              </w:rPr>
                              <w:t>each</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main</w:t>
                            </w:r>
                            <w:r>
                              <w:rPr>
                                <w:spacing w:val="-2"/>
                                <w:sz w:val="20"/>
                              </w:rPr>
                              <w:t xml:space="preserve"> </w:t>
                            </w:r>
                            <w:r>
                              <w:rPr>
                                <w:sz w:val="20"/>
                              </w:rPr>
                              <w:t>Options.</w:t>
                            </w:r>
                          </w:p>
                          <w:p w14:paraId="584BF898" w14:textId="77777777" w:rsidR="008502BA" w:rsidRDefault="008502BA">
                            <w:pPr>
                              <w:pStyle w:val="BodyText"/>
                              <w:spacing w:before="6"/>
                              <w:rPr>
                                <w:sz w:val="19"/>
                              </w:rPr>
                            </w:pPr>
                          </w:p>
                          <w:p w14:paraId="758CB35C" w14:textId="77777777" w:rsidR="008502BA" w:rsidRDefault="00F84358">
                            <w:pPr>
                              <w:ind w:left="105" w:right="102"/>
                              <w:jc w:val="both"/>
                              <w:rPr>
                                <w:sz w:val="20"/>
                              </w:rPr>
                            </w:pPr>
                            <w:r>
                              <w:rPr>
                                <w:sz w:val="20"/>
                              </w:rPr>
                              <w:t xml:space="preserve">The extent of the </w:t>
                            </w:r>
                            <w:r>
                              <w:rPr>
                                <w:rFonts w:ascii="Arial" w:hAnsi="Arial"/>
                                <w:i/>
                                <w:sz w:val="20"/>
                              </w:rPr>
                              <w:t>Contractor</w:t>
                            </w:r>
                            <w:r>
                              <w:rPr>
                                <w:sz w:val="20"/>
                              </w:rPr>
                              <w:t xml:space="preserve">’s plan will depend on whether the </w:t>
                            </w:r>
                            <w:r>
                              <w:rPr>
                                <w:rFonts w:ascii="Arial" w:hAnsi="Arial"/>
                                <w:i/>
                                <w:sz w:val="20"/>
                              </w:rPr>
                              <w:t xml:space="preserve">Contractor </w:t>
                            </w:r>
                            <w:r>
                              <w:rPr>
                                <w:sz w:val="20"/>
                              </w:rPr>
                              <w:t>is required to develop a plan in</w:t>
                            </w:r>
                            <w:r>
                              <w:rPr>
                                <w:spacing w:val="1"/>
                                <w:sz w:val="20"/>
                              </w:rPr>
                              <w:t xml:space="preserve"> </w:t>
                            </w:r>
                            <w:r>
                              <w:rPr>
                                <w:sz w:val="20"/>
                              </w:rPr>
                              <w:t xml:space="preserve">accordance with the </w:t>
                            </w:r>
                            <w:r>
                              <w:rPr>
                                <w:rFonts w:ascii="Arial" w:hAnsi="Arial"/>
                                <w:i/>
                                <w:sz w:val="20"/>
                              </w:rPr>
                              <w:t>Employer</w:t>
                            </w:r>
                            <w:r>
                              <w:rPr>
                                <w:sz w:val="20"/>
                              </w:rPr>
                              <w:t xml:space="preserve">’s broad outline of the </w:t>
                            </w:r>
                            <w:r>
                              <w:rPr>
                                <w:rFonts w:ascii="Arial" w:hAnsi="Arial"/>
                                <w:i/>
                                <w:sz w:val="20"/>
                              </w:rPr>
                              <w:t xml:space="preserve">service </w:t>
                            </w:r>
                            <w:r>
                              <w:rPr>
                                <w:sz w:val="20"/>
                              </w:rPr>
                              <w:t xml:space="preserve">or whether the </w:t>
                            </w:r>
                            <w:r>
                              <w:rPr>
                                <w:rFonts w:ascii="Arial" w:hAnsi="Arial"/>
                                <w:i/>
                                <w:sz w:val="20"/>
                              </w:rPr>
                              <w:t xml:space="preserve">Employer </w:t>
                            </w:r>
                            <w:r>
                              <w:rPr>
                                <w:sz w:val="20"/>
                              </w:rPr>
                              <w:t>has provided a plan for</w:t>
                            </w:r>
                            <w:r>
                              <w:rPr>
                                <w:spacing w:val="1"/>
                                <w:sz w:val="20"/>
                              </w:rPr>
                              <w:t xml:space="preserve"> </w:t>
                            </w:r>
                            <w:r>
                              <w:rPr>
                                <w:sz w:val="20"/>
                              </w:rPr>
                              <w:t xml:space="preserve">the </w:t>
                            </w:r>
                            <w:r>
                              <w:rPr>
                                <w:rFonts w:ascii="Arial" w:hAnsi="Arial"/>
                                <w:i/>
                                <w:sz w:val="20"/>
                              </w:rPr>
                              <w:t xml:space="preserve">Contractor </w:t>
                            </w:r>
                            <w:r>
                              <w:rPr>
                                <w:sz w:val="20"/>
                              </w:rPr>
                              <w:t>to follow.</w:t>
                            </w:r>
                            <w:r>
                              <w:rPr>
                                <w:spacing w:val="1"/>
                                <w:sz w:val="20"/>
                              </w:rPr>
                              <w:t xml:space="preserve"> </w:t>
                            </w:r>
                            <w:r>
                              <w:rPr>
                                <w:sz w:val="20"/>
                              </w:rPr>
                              <w:t>Read the TSC3 Guidance Notes pages 21 and 22 for more information on the</w:t>
                            </w:r>
                            <w:r>
                              <w:rPr>
                                <w:spacing w:val="1"/>
                                <w:sz w:val="20"/>
                              </w:rPr>
                              <w:t xml:space="preserve"> </w:t>
                            </w:r>
                            <w:r>
                              <w:rPr>
                                <w:rFonts w:ascii="Arial" w:hAnsi="Arial"/>
                                <w:i/>
                                <w:sz w:val="20"/>
                              </w:rPr>
                              <w:t>Contractor</w:t>
                            </w:r>
                            <w:r>
                              <w:rPr>
                                <w:sz w:val="20"/>
                              </w:rPr>
                              <w:t>’s</w:t>
                            </w:r>
                            <w:r>
                              <w:rPr>
                                <w:spacing w:val="-2"/>
                                <w:sz w:val="20"/>
                              </w:rPr>
                              <w:t xml:space="preserve"> </w:t>
                            </w:r>
                            <w:r>
                              <w:rPr>
                                <w:sz w:val="20"/>
                              </w:rPr>
                              <w:t>plan.</w:t>
                            </w:r>
                          </w:p>
                          <w:p w14:paraId="31C9CFF3" w14:textId="77777777" w:rsidR="008502BA" w:rsidRDefault="008502BA">
                            <w:pPr>
                              <w:pStyle w:val="BodyText"/>
                              <w:spacing w:before="1"/>
                            </w:pPr>
                          </w:p>
                          <w:p w14:paraId="263B7D1D" w14:textId="77777777" w:rsidR="008502BA" w:rsidRDefault="00F84358">
                            <w:pPr>
                              <w:pStyle w:val="BodyText"/>
                              <w:spacing w:before="1" w:line="247" w:lineRule="auto"/>
                              <w:ind w:left="105" w:right="102"/>
                              <w:jc w:val="both"/>
                            </w:pPr>
                            <w:r>
                              <w:t>Use</w:t>
                            </w:r>
                            <w:r>
                              <w:rPr>
                                <w:spacing w:val="1"/>
                              </w:rPr>
                              <w:t xml:space="preserve"> </w:t>
                            </w:r>
                            <w:r>
                              <w:t>this</w:t>
                            </w:r>
                            <w:r>
                              <w:rPr>
                                <w:spacing w:val="1"/>
                              </w:rPr>
                              <w:t xml:space="preserve"> </w:t>
                            </w:r>
                            <w:r>
                              <w:t>section</w:t>
                            </w:r>
                            <w:r>
                              <w:rPr>
                                <w:spacing w:val="1"/>
                              </w:rPr>
                              <w:t xml:space="preserve"> </w:t>
                            </w:r>
                            <w:r>
                              <w:t>to</w:t>
                            </w:r>
                            <w:r>
                              <w:rPr>
                                <w:spacing w:val="1"/>
                              </w:rPr>
                              <w:t xml:space="preserve"> </w:t>
                            </w:r>
                            <w:r>
                              <w:t>describe</w:t>
                            </w:r>
                            <w:r>
                              <w:rPr>
                                <w:spacing w:val="1"/>
                              </w:rPr>
                              <w:t xml:space="preserve"> </w:t>
                            </w:r>
                            <w:r>
                              <w:t>any</w:t>
                            </w:r>
                            <w:r>
                              <w:rPr>
                                <w:spacing w:val="1"/>
                              </w:rPr>
                              <w:t xml:space="preserve"> </w:t>
                            </w:r>
                            <w:r>
                              <w:t>particulars</w:t>
                            </w:r>
                            <w:r>
                              <w:rPr>
                                <w:spacing w:val="1"/>
                              </w:rPr>
                              <w:t xml:space="preserve"> </w:t>
                            </w:r>
                            <w:r>
                              <w:t>which</w:t>
                            </w:r>
                            <w:r>
                              <w:rPr>
                                <w:spacing w:val="1"/>
                              </w:rPr>
                              <w:t xml:space="preserve"> </w:t>
                            </w:r>
                            <w:r>
                              <w:t>must</w:t>
                            </w:r>
                            <w:r>
                              <w:rPr>
                                <w:spacing w:val="1"/>
                              </w:rPr>
                              <w:t xml:space="preserve"> </w:t>
                            </w:r>
                            <w:r>
                              <w:t>be</w:t>
                            </w:r>
                            <w:r>
                              <w:rPr>
                                <w:spacing w:val="1"/>
                              </w:rPr>
                              <w:t xml:space="preserve"> </w:t>
                            </w:r>
                            <w:r>
                              <w:t>taken</w:t>
                            </w:r>
                            <w:r>
                              <w:rPr>
                                <w:spacing w:val="1"/>
                              </w:rPr>
                              <w:t xml:space="preserve"> </w:t>
                            </w:r>
                            <w:r>
                              <w:t>into</w:t>
                            </w:r>
                            <w:r>
                              <w:rPr>
                                <w:spacing w:val="1"/>
                              </w:rPr>
                              <w:t xml:space="preserve"> </w:t>
                            </w:r>
                            <w:r>
                              <w:t>account</w:t>
                            </w:r>
                            <w:r>
                              <w:rPr>
                                <w:spacing w:val="1"/>
                              </w:rPr>
                              <w:t xml:space="preserve"> </w:t>
                            </w:r>
                            <w:r>
                              <w:t>by</w:t>
                            </w:r>
                            <w:r>
                              <w:rPr>
                                <w:spacing w:val="1"/>
                              </w:rPr>
                              <w:t xml:space="preserve"> </w:t>
                            </w:r>
                            <w:r>
                              <w:t>the</w:t>
                            </w:r>
                            <w:r>
                              <w:rPr>
                                <w:spacing w:val="53"/>
                              </w:rPr>
                              <w:t xml:space="preserve"> </w:t>
                            </w:r>
                            <w:r>
                              <w:rPr>
                                <w:rFonts w:ascii="Arial"/>
                                <w:i/>
                              </w:rPr>
                              <w:t>Contractor</w:t>
                            </w:r>
                            <w:r>
                              <w:rPr>
                                <w:rFonts w:ascii="Arial"/>
                                <w:i/>
                                <w:spacing w:val="55"/>
                              </w:rPr>
                              <w:t xml:space="preserve"> </w:t>
                            </w:r>
                            <w:r>
                              <w:t>in</w:t>
                            </w:r>
                            <w:r>
                              <w:rPr>
                                <w:spacing w:val="1"/>
                              </w:rPr>
                              <w:t xml:space="preserve"> </w:t>
                            </w:r>
                            <w:r>
                              <w:t>developing his plan as required by clause 21.2.</w:t>
                            </w:r>
                            <w:r>
                              <w:rPr>
                                <w:spacing w:val="1"/>
                              </w:rPr>
                              <w:t xml:space="preserve"> </w:t>
                            </w:r>
                            <w:r>
                              <w:t>For example information about the order and timing or</w:t>
                            </w:r>
                            <w:r>
                              <w:rPr>
                                <w:spacing w:val="1"/>
                              </w:rPr>
                              <w:t xml:space="preserve"> </w:t>
                            </w:r>
                            <w:r>
                              <w:t>method</w:t>
                            </w:r>
                            <w:r>
                              <w:rPr>
                                <w:spacing w:val="1"/>
                              </w:rPr>
                              <w:t xml:space="preserve"> </w:t>
                            </w:r>
                            <w:r>
                              <w:t>of</w:t>
                            </w:r>
                            <w:r>
                              <w:rPr>
                                <w:spacing w:val="10"/>
                              </w:rPr>
                              <w:t xml:space="preserve"> </w:t>
                            </w:r>
                            <w:r>
                              <w:t>carrying</w:t>
                            </w:r>
                            <w:r>
                              <w:rPr>
                                <w:spacing w:val="2"/>
                              </w:rPr>
                              <w:t xml:space="preserve"> </w:t>
                            </w:r>
                            <w:r>
                              <w:t>out</w:t>
                            </w:r>
                            <w:r>
                              <w:rPr>
                                <w:spacing w:val="1"/>
                              </w:rPr>
                              <w:t xml:space="preserve"> </w:t>
                            </w:r>
                            <w:r>
                              <w:t>particular</w:t>
                            </w:r>
                            <w:r>
                              <w:rPr>
                                <w:spacing w:val="-2"/>
                              </w:rPr>
                              <w:t xml:space="preserve"> </w:t>
                            </w:r>
                            <w:r>
                              <w:t>items</w:t>
                            </w:r>
                            <w:r>
                              <w:rPr>
                                <w:spacing w:val="-1"/>
                              </w:rPr>
                              <w:t xml:space="preserve"> </w:t>
                            </w:r>
                            <w:r>
                              <w:t>of</w:t>
                            </w:r>
                            <w:r>
                              <w:rPr>
                                <w:spacing w:val="5"/>
                              </w:rPr>
                              <w:t xml:space="preserve"> </w:t>
                            </w:r>
                            <w:r>
                              <w:t>work.</w:t>
                            </w:r>
                          </w:p>
                          <w:p w14:paraId="533B8139" w14:textId="77777777" w:rsidR="008502BA" w:rsidRDefault="008502BA">
                            <w:pPr>
                              <w:pStyle w:val="BodyText"/>
                              <w:spacing w:before="3"/>
                              <w:rPr>
                                <w:sz w:val="19"/>
                              </w:rPr>
                            </w:pPr>
                          </w:p>
                          <w:p w14:paraId="2CD950AF" w14:textId="77777777" w:rsidR="008502BA" w:rsidRDefault="00F84358">
                            <w:pPr>
                              <w:pStyle w:val="BodyText"/>
                              <w:ind w:left="105"/>
                              <w:jc w:val="both"/>
                            </w:pPr>
                            <w:r>
                              <w:t>List</w:t>
                            </w:r>
                            <w:r>
                              <w:rPr>
                                <w:spacing w:val="3"/>
                              </w:rPr>
                              <w:t xml:space="preserve"> </w:t>
                            </w:r>
                            <w:r>
                              <w:t>technical</w:t>
                            </w:r>
                            <w:r>
                              <w:rPr>
                                <w:spacing w:val="1"/>
                              </w:rPr>
                              <w:t xml:space="preserve"> </w:t>
                            </w:r>
                            <w:r>
                              <w:t>reporting</w:t>
                            </w:r>
                            <w:r>
                              <w:rPr>
                                <w:spacing w:val="1"/>
                              </w:rPr>
                              <w:t xml:space="preserve"> </w:t>
                            </w:r>
                            <w:r>
                              <w:t>and</w:t>
                            </w:r>
                            <w:r>
                              <w:rPr>
                                <w:spacing w:val="1"/>
                              </w:rPr>
                              <w:t xml:space="preserve"> </w:t>
                            </w:r>
                            <w:r>
                              <w:t>scheduling</w:t>
                            </w:r>
                            <w:r>
                              <w:rPr>
                                <w:spacing w:val="1"/>
                              </w:rPr>
                              <w:t xml:space="preserve"> </w:t>
                            </w:r>
                            <w:r>
                              <w:t>requirements which</w:t>
                            </w:r>
                            <w:r>
                              <w:rPr>
                                <w:spacing w:val="1"/>
                              </w:rPr>
                              <w:t xml:space="preserve"> </w:t>
                            </w:r>
                            <w:r>
                              <w:t>are</w:t>
                            </w:r>
                            <w:r>
                              <w:rPr>
                                <w:spacing w:val="-3"/>
                              </w:rPr>
                              <w:t xml:space="preserve"> </w:t>
                            </w:r>
                            <w:r>
                              <w:t>to</w:t>
                            </w:r>
                            <w:r>
                              <w:rPr>
                                <w:spacing w:val="1"/>
                              </w:rPr>
                              <w:t xml:space="preserve"> </w:t>
                            </w:r>
                            <w:r>
                              <w:t>be</w:t>
                            </w:r>
                            <w:r>
                              <w:rPr>
                                <w:spacing w:val="-3"/>
                              </w:rPr>
                              <w:t xml:space="preserve"> </w:t>
                            </w:r>
                            <w:r>
                              <w:t>incorporated</w:t>
                            </w:r>
                            <w:r>
                              <w:rPr>
                                <w:spacing w:val="-3"/>
                              </w:rPr>
                              <w:t xml:space="preserve"> </w:t>
                            </w:r>
                            <w:r>
                              <w:t>into</w:t>
                            </w:r>
                            <w:r>
                              <w:rPr>
                                <w:spacing w:val="1"/>
                              </w:rPr>
                              <w:t xml:space="preserve"> </w:t>
                            </w:r>
                            <w:r>
                              <w:t>the</w:t>
                            </w:r>
                            <w:r>
                              <w:rPr>
                                <w:spacing w:val="-2"/>
                              </w:rPr>
                              <w:t xml:space="preserve"> </w:t>
                            </w:r>
                            <w:r>
                              <w:rPr>
                                <w:rFonts w:ascii="Arial" w:hAnsi="Arial"/>
                                <w:i/>
                              </w:rPr>
                              <w:t>Contractor</w:t>
                            </w:r>
                            <w:r>
                              <w:t>’s</w:t>
                            </w:r>
                            <w:r>
                              <w:rPr>
                                <w:spacing w:val="-2"/>
                              </w:rPr>
                              <w:t xml:space="preserve"> </w:t>
                            </w:r>
                            <w: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E2FE" id="Text Box 60" o:spid="_x0000_s1048" type="#_x0000_t202" style="position:absolute;left:0;text-align:left;margin-left:51.15pt;margin-top:32.6pt;width:493.2pt;height:163.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" filled="f" strokeweight=".48pt">
                <v:textbox inset="0,0,0,0">
                  <w:txbxContent>
                    <w:p w14:paraId="3DFE1A83" w14:textId="77777777" w:rsidR="008502BA" w:rsidRDefault="00F84358">
                      <w:pPr>
                        <w:spacing w:before="14" w:line="244" w:lineRule="auto"/>
                        <w:ind w:left="105" w:right="101"/>
                        <w:jc w:val="both"/>
                        <w:rPr>
                          <w:sz w:val="20"/>
                        </w:rPr>
                      </w:pPr>
                      <w:r>
                        <w:rPr>
                          <w:sz w:val="20"/>
                        </w:rPr>
                        <w:t xml:space="preserve">In the TSC3 the </w:t>
                      </w:r>
                      <w:r>
                        <w:rPr>
                          <w:rFonts w:ascii="Arial" w:hAnsi="Arial"/>
                          <w:i/>
                          <w:sz w:val="20"/>
                        </w:rPr>
                        <w:t>Contractor</w:t>
                      </w:r>
                      <w:r>
                        <w:rPr>
                          <w:sz w:val="20"/>
                        </w:rPr>
                        <w:t xml:space="preserve">’s plan is his “design” for performing the </w:t>
                      </w:r>
                      <w:r>
                        <w:rPr>
                          <w:rFonts w:ascii="Arial" w:hAnsi="Arial"/>
                          <w:i/>
                          <w:sz w:val="20"/>
                        </w:rPr>
                        <w:t xml:space="preserve">service </w:t>
                      </w:r>
                      <w:r>
                        <w:rPr>
                          <w:sz w:val="20"/>
                        </w:rPr>
                        <w:t xml:space="preserve">throughout the </w:t>
                      </w:r>
                      <w:r>
                        <w:rPr>
                          <w:rFonts w:ascii="Arial" w:hAnsi="Arial"/>
                          <w:i/>
                          <w:sz w:val="20"/>
                        </w:rPr>
                        <w:t>service period</w:t>
                      </w:r>
                      <w:r>
                        <w:rPr>
                          <w:sz w:val="20"/>
                        </w:rPr>
                        <w:t>.</w:t>
                      </w:r>
                      <w:r>
                        <w:rPr>
                          <w:spacing w:val="1"/>
                          <w:sz w:val="20"/>
                        </w:rPr>
                        <w:t xml:space="preserve"> </w:t>
                      </w:r>
                      <w:r>
                        <w:rPr>
                          <w:sz w:val="20"/>
                        </w:rPr>
                        <w:t xml:space="preserve">Section 2 of the </w:t>
                      </w:r>
                      <w:r>
                        <w:rPr>
                          <w:rFonts w:ascii="Arial" w:hAnsi="Arial"/>
                          <w:i/>
                          <w:sz w:val="20"/>
                        </w:rPr>
                        <w:t xml:space="preserve">conditions of contract </w:t>
                      </w:r>
                      <w:r>
                        <w:rPr>
                          <w:sz w:val="20"/>
                        </w:rPr>
                        <w:t xml:space="preserve">describes what the </w:t>
                      </w:r>
                      <w:r>
                        <w:rPr>
                          <w:rFonts w:ascii="Arial" w:hAnsi="Arial"/>
                          <w:i/>
                          <w:sz w:val="20"/>
                        </w:rPr>
                        <w:t xml:space="preserve">Contractor </w:t>
                      </w:r>
                      <w:r>
                        <w:rPr>
                          <w:sz w:val="20"/>
                        </w:rPr>
                        <w:t>is to show in his plan both in the core</w:t>
                      </w:r>
                      <w:r>
                        <w:rPr>
                          <w:spacing w:val="1"/>
                          <w:sz w:val="20"/>
                        </w:rPr>
                        <w:t xml:space="preserve"> </w:t>
                      </w:r>
                      <w:r>
                        <w:rPr>
                          <w:sz w:val="20"/>
                        </w:rPr>
                        <w:t>clauses</w:t>
                      </w:r>
                      <w:r>
                        <w:rPr>
                          <w:spacing w:val="-2"/>
                          <w:sz w:val="20"/>
                        </w:rPr>
                        <w:t xml:space="preserve"> </w:t>
                      </w:r>
                      <w:r>
                        <w:rPr>
                          <w:sz w:val="20"/>
                        </w:rPr>
                        <w:t>and</w:t>
                      </w:r>
                      <w:r>
                        <w:rPr>
                          <w:spacing w:val="7"/>
                          <w:sz w:val="20"/>
                        </w:rPr>
                        <w:t xml:space="preserve"> </w:t>
                      </w:r>
                      <w:r>
                        <w:rPr>
                          <w:sz w:val="20"/>
                        </w:rPr>
                        <w:t>some</w:t>
                      </w:r>
                      <w:r>
                        <w:rPr>
                          <w:spacing w:val="2"/>
                          <w:sz w:val="20"/>
                        </w:rPr>
                        <w:t xml:space="preserve"> </w:t>
                      </w:r>
                      <w:r>
                        <w:rPr>
                          <w:sz w:val="20"/>
                        </w:rPr>
                        <w:t>additional</w:t>
                      </w:r>
                      <w:r>
                        <w:rPr>
                          <w:spacing w:val="1"/>
                          <w:sz w:val="20"/>
                        </w:rPr>
                        <w:t xml:space="preserve"> </w:t>
                      </w:r>
                      <w:r>
                        <w:rPr>
                          <w:sz w:val="20"/>
                        </w:rPr>
                        <w:t>requirements</w:t>
                      </w:r>
                      <w:r>
                        <w:rPr>
                          <w:spacing w:val="-6"/>
                          <w:sz w:val="20"/>
                        </w:rPr>
                        <w:t xml:space="preserve"> </w:t>
                      </w:r>
                      <w:r>
                        <w:rPr>
                          <w:sz w:val="20"/>
                        </w:rPr>
                        <w:t>in</w:t>
                      </w:r>
                      <w:r>
                        <w:rPr>
                          <w:spacing w:val="2"/>
                          <w:sz w:val="20"/>
                        </w:rPr>
                        <w:t xml:space="preserve"> </w:t>
                      </w:r>
                      <w:r>
                        <w:rPr>
                          <w:sz w:val="20"/>
                        </w:rPr>
                        <w:t>each</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main</w:t>
                      </w:r>
                      <w:r>
                        <w:rPr>
                          <w:spacing w:val="-2"/>
                          <w:sz w:val="20"/>
                        </w:rPr>
                        <w:t xml:space="preserve"> </w:t>
                      </w:r>
                      <w:r>
                        <w:rPr>
                          <w:sz w:val="20"/>
                        </w:rPr>
                        <w:t>Options.</w:t>
                      </w:r>
                    </w:p>
                    <w:p w14:paraId="584BF898" w14:textId="77777777" w:rsidR="008502BA" w:rsidRDefault="008502BA">
                      <w:pPr>
                        <w:pStyle w:val="BodyText"/>
                        <w:spacing w:before="6"/>
                        <w:rPr>
                          <w:sz w:val="19"/>
                        </w:rPr>
                      </w:pPr>
                    </w:p>
                    <w:p w14:paraId="758CB35C" w14:textId="77777777" w:rsidR="008502BA" w:rsidRDefault="00F84358">
                      <w:pPr>
                        <w:ind w:left="105" w:right="102"/>
                        <w:jc w:val="both"/>
                        <w:rPr>
                          <w:sz w:val="20"/>
                        </w:rPr>
                      </w:pPr>
                      <w:r>
                        <w:rPr>
                          <w:sz w:val="20"/>
                        </w:rPr>
                        <w:t xml:space="preserve">The extent of the </w:t>
                      </w:r>
                      <w:r>
                        <w:rPr>
                          <w:rFonts w:ascii="Arial" w:hAnsi="Arial"/>
                          <w:i/>
                          <w:sz w:val="20"/>
                        </w:rPr>
                        <w:t>Contractor</w:t>
                      </w:r>
                      <w:r>
                        <w:rPr>
                          <w:sz w:val="20"/>
                        </w:rPr>
                        <w:t xml:space="preserve">’s plan will depend on whether the </w:t>
                      </w:r>
                      <w:r>
                        <w:rPr>
                          <w:rFonts w:ascii="Arial" w:hAnsi="Arial"/>
                          <w:i/>
                          <w:sz w:val="20"/>
                        </w:rPr>
                        <w:t xml:space="preserve">Contractor </w:t>
                      </w:r>
                      <w:r>
                        <w:rPr>
                          <w:sz w:val="20"/>
                        </w:rPr>
                        <w:t>is required to develop a plan in</w:t>
                      </w:r>
                      <w:r>
                        <w:rPr>
                          <w:spacing w:val="1"/>
                          <w:sz w:val="20"/>
                        </w:rPr>
                        <w:t xml:space="preserve"> </w:t>
                      </w:r>
                      <w:r>
                        <w:rPr>
                          <w:sz w:val="20"/>
                        </w:rPr>
                        <w:t xml:space="preserve">accordance with the </w:t>
                      </w:r>
                      <w:r>
                        <w:rPr>
                          <w:rFonts w:ascii="Arial" w:hAnsi="Arial"/>
                          <w:i/>
                          <w:sz w:val="20"/>
                        </w:rPr>
                        <w:t>Employer</w:t>
                      </w:r>
                      <w:r>
                        <w:rPr>
                          <w:sz w:val="20"/>
                        </w:rPr>
                        <w:t xml:space="preserve">’s broad outline of the </w:t>
                      </w:r>
                      <w:r>
                        <w:rPr>
                          <w:rFonts w:ascii="Arial" w:hAnsi="Arial"/>
                          <w:i/>
                          <w:sz w:val="20"/>
                        </w:rPr>
                        <w:t xml:space="preserve">service </w:t>
                      </w:r>
                      <w:r>
                        <w:rPr>
                          <w:sz w:val="20"/>
                        </w:rPr>
                        <w:t xml:space="preserve">or whether the </w:t>
                      </w:r>
                      <w:r>
                        <w:rPr>
                          <w:rFonts w:ascii="Arial" w:hAnsi="Arial"/>
                          <w:i/>
                          <w:sz w:val="20"/>
                        </w:rPr>
                        <w:t xml:space="preserve">Employer </w:t>
                      </w:r>
                      <w:r>
                        <w:rPr>
                          <w:sz w:val="20"/>
                        </w:rPr>
                        <w:t>has provided a plan for</w:t>
                      </w:r>
                      <w:r>
                        <w:rPr>
                          <w:spacing w:val="1"/>
                          <w:sz w:val="20"/>
                        </w:rPr>
                        <w:t xml:space="preserve"> </w:t>
                      </w:r>
                      <w:r>
                        <w:rPr>
                          <w:sz w:val="20"/>
                        </w:rPr>
                        <w:t xml:space="preserve">the </w:t>
                      </w:r>
                      <w:r>
                        <w:rPr>
                          <w:rFonts w:ascii="Arial" w:hAnsi="Arial"/>
                          <w:i/>
                          <w:sz w:val="20"/>
                        </w:rPr>
                        <w:t xml:space="preserve">Contractor </w:t>
                      </w:r>
                      <w:r>
                        <w:rPr>
                          <w:sz w:val="20"/>
                        </w:rPr>
                        <w:t>to follow.</w:t>
                      </w:r>
                      <w:r>
                        <w:rPr>
                          <w:spacing w:val="1"/>
                          <w:sz w:val="20"/>
                        </w:rPr>
                        <w:t xml:space="preserve"> </w:t>
                      </w:r>
                      <w:r>
                        <w:rPr>
                          <w:sz w:val="20"/>
                        </w:rPr>
                        <w:t>Read the TSC3 Guidance Notes pages 21 and 22 for more information on the</w:t>
                      </w:r>
                      <w:r>
                        <w:rPr>
                          <w:spacing w:val="1"/>
                          <w:sz w:val="20"/>
                        </w:rPr>
                        <w:t xml:space="preserve"> </w:t>
                      </w:r>
                      <w:r>
                        <w:rPr>
                          <w:rFonts w:ascii="Arial" w:hAnsi="Arial"/>
                          <w:i/>
                          <w:sz w:val="20"/>
                        </w:rPr>
                        <w:t>Contractor</w:t>
                      </w:r>
                      <w:r>
                        <w:rPr>
                          <w:sz w:val="20"/>
                        </w:rPr>
                        <w:t>’s</w:t>
                      </w:r>
                      <w:r>
                        <w:rPr>
                          <w:spacing w:val="-2"/>
                          <w:sz w:val="20"/>
                        </w:rPr>
                        <w:t xml:space="preserve"> </w:t>
                      </w:r>
                      <w:r>
                        <w:rPr>
                          <w:sz w:val="20"/>
                        </w:rPr>
                        <w:t>plan.</w:t>
                      </w:r>
                    </w:p>
                    <w:p w14:paraId="31C9CFF3" w14:textId="77777777" w:rsidR="008502BA" w:rsidRDefault="008502BA">
                      <w:pPr>
                        <w:pStyle w:val="BodyText"/>
                        <w:spacing w:before="1"/>
                      </w:pPr>
                    </w:p>
                    <w:p w14:paraId="263B7D1D" w14:textId="77777777" w:rsidR="008502BA" w:rsidRDefault="00F84358">
                      <w:pPr>
                        <w:pStyle w:val="BodyText"/>
                        <w:spacing w:before="1" w:line="247" w:lineRule="auto"/>
                        <w:ind w:left="105" w:right="102"/>
                        <w:jc w:val="both"/>
                      </w:pPr>
                      <w:r>
                        <w:t>Use</w:t>
                      </w:r>
                      <w:r>
                        <w:rPr>
                          <w:spacing w:val="1"/>
                        </w:rPr>
                        <w:t xml:space="preserve"> </w:t>
                      </w:r>
                      <w:r>
                        <w:t>this</w:t>
                      </w:r>
                      <w:r>
                        <w:rPr>
                          <w:spacing w:val="1"/>
                        </w:rPr>
                        <w:t xml:space="preserve"> </w:t>
                      </w:r>
                      <w:r>
                        <w:t>section</w:t>
                      </w:r>
                      <w:r>
                        <w:rPr>
                          <w:spacing w:val="1"/>
                        </w:rPr>
                        <w:t xml:space="preserve"> </w:t>
                      </w:r>
                      <w:r>
                        <w:t>to</w:t>
                      </w:r>
                      <w:r>
                        <w:rPr>
                          <w:spacing w:val="1"/>
                        </w:rPr>
                        <w:t xml:space="preserve"> </w:t>
                      </w:r>
                      <w:r>
                        <w:t>describe</w:t>
                      </w:r>
                      <w:r>
                        <w:rPr>
                          <w:spacing w:val="1"/>
                        </w:rPr>
                        <w:t xml:space="preserve"> </w:t>
                      </w:r>
                      <w:r>
                        <w:t>any</w:t>
                      </w:r>
                      <w:r>
                        <w:rPr>
                          <w:spacing w:val="1"/>
                        </w:rPr>
                        <w:t xml:space="preserve"> </w:t>
                      </w:r>
                      <w:r>
                        <w:t>particulars</w:t>
                      </w:r>
                      <w:r>
                        <w:rPr>
                          <w:spacing w:val="1"/>
                        </w:rPr>
                        <w:t xml:space="preserve"> </w:t>
                      </w:r>
                      <w:r>
                        <w:t>which</w:t>
                      </w:r>
                      <w:r>
                        <w:rPr>
                          <w:spacing w:val="1"/>
                        </w:rPr>
                        <w:t xml:space="preserve"> </w:t>
                      </w:r>
                      <w:r>
                        <w:t>must</w:t>
                      </w:r>
                      <w:r>
                        <w:rPr>
                          <w:spacing w:val="1"/>
                        </w:rPr>
                        <w:t xml:space="preserve"> </w:t>
                      </w:r>
                      <w:r>
                        <w:t>be</w:t>
                      </w:r>
                      <w:r>
                        <w:rPr>
                          <w:spacing w:val="1"/>
                        </w:rPr>
                        <w:t xml:space="preserve"> </w:t>
                      </w:r>
                      <w:r>
                        <w:t>taken</w:t>
                      </w:r>
                      <w:r>
                        <w:rPr>
                          <w:spacing w:val="1"/>
                        </w:rPr>
                        <w:t xml:space="preserve"> </w:t>
                      </w:r>
                      <w:r>
                        <w:t>into</w:t>
                      </w:r>
                      <w:r>
                        <w:rPr>
                          <w:spacing w:val="1"/>
                        </w:rPr>
                        <w:t xml:space="preserve"> </w:t>
                      </w:r>
                      <w:r>
                        <w:t>account</w:t>
                      </w:r>
                      <w:r>
                        <w:rPr>
                          <w:spacing w:val="1"/>
                        </w:rPr>
                        <w:t xml:space="preserve"> </w:t>
                      </w:r>
                      <w:r>
                        <w:t>by</w:t>
                      </w:r>
                      <w:r>
                        <w:rPr>
                          <w:spacing w:val="1"/>
                        </w:rPr>
                        <w:t xml:space="preserve"> </w:t>
                      </w:r>
                      <w:r>
                        <w:t>the</w:t>
                      </w:r>
                      <w:r>
                        <w:rPr>
                          <w:spacing w:val="53"/>
                        </w:rPr>
                        <w:t xml:space="preserve"> </w:t>
                      </w:r>
                      <w:r>
                        <w:rPr>
                          <w:rFonts w:ascii="Arial"/>
                          <w:i/>
                        </w:rPr>
                        <w:t>Contractor</w:t>
                      </w:r>
                      <w:r>
                        <w:rPr>
                          <w:rFonts w:ascii="Arial"/>
                          <w:i/>
                          <w:spacing w:val="55"/>
                        </w:rPr>
                        <w:t xml:space="preserve"> </w:t>
                      </w:r>
                      <w:r>
                        <w:t>in</w:t>
                      </w:r>
                      <w:r>
                        <w:rPr>
                          <w:spacing w:val="1"/>
                        </w:rPr>
                        <w:t xml:space="preserve"> </w:t>
                      </w:r>
                      <w:r>
                        <w:t>developing his plan as required by clause 21.2.</w:t>
                      </w:r>
                      <w:r>
                        <w:rPr>
                          <w:spacing w:val="1"/>
                        </w:rPr>
                        <w:t xml:space="preserve"> </w:t>
                      </w:r>
                      <w:r>
                        <w:t>For example information about the order and timing or</w:t>
                      </w:r>
                      <w:r>
                        <w:rPr>
                          <w:spacing w:val="1"/>
                        </w:rPr>
                        <w:t xml:space="preserve"> </w:t>
                      </w:r>
                      <w:r>
                        <w:t>method</w:t>
                      </w:r>
                      <w:r>
                        <w:rPr>
                          <w:spacing w:val="1"/>
                        </w:rPr>
                        <w:t xml:space="preserve"> </w:t>
                      </w:r>
                      <w:r>
                        <w:t>of</w:t>
                      </w:r>
                      <w:r>
                        <w:rPr>
                          <w:spacing w:val="10"/>
                        </w:rPr>
                        <w:t xml:space="preserve"> </w:t>
                      </w:r>
                      <w:r>
                        <w:t>carrying</w:t>
                      </w:r>
                      <w:r>
                        <w:rPr>
                          <w:spacing w:val="2"/>
                        </w:rPr>
                        <w:t xml:space="preserve"> </w:t>
                      </w:r>
                      <w:r>
                        <w:t>out</w:t>
                      </w:r>
                      <w:r>
                        <w:rPr>
                          <w:spacing w:val="1"/>
                        </w:rPr>
                        <w:t xml:space="preserve"> </w:t>
                      </w:r>
                      <w:r>
                        <w:t>particular</w:t>
                      </w:r>
                      <w:r>
                        <w:rPr>
                          <w:spacing w:val="-2"/>
                        </w:rPr>
                        <w:t xml:space="preserve"> </w:t>
                      </w:r>
                      <w:r>
                        <w:t>items</w:t>
                      </w:r>
                      <w:r>
                        <w:rPr>
                          <w:spacing w:val="-1"/>
                        </w:rPr>
                        <w:t xml:space="preserve"> </w:t>
                      </w:r>
                      <w:r>
                        <w:t>of</w:t>
                      </w:r>
                      <w:r>
                        <w:rPr>
                          <w:spacing w:val="5"/>
                        </w:rPr>
                        <w:t xml:space="preserve"> </w:t>
                      </w:r>
                      <w:r>
                        <w:t>work.</w:t>
                      </w:r>
                    </w:p>
                    <w:p w14:paraId="533B8139" w14:textId="77777777" w:rsidR="008502BA" w:rsidRDefault="008502BA">
                      <w:pPr>
                        <w:pStyle w:val="BodyText"/>
                        <w:spacing w:before="3"/>
                        <w:rPr>
                          <w:sz w:val="19"/>
                        </w:rPr>
                      </w:pPr>
                    </w:p>
                    <w:p w14:paraId="2CD950AF" w14:textId="77777777" w:rsidR="008502BA" w:rsidRDefault="00F84358">
                      <w:pPr>
                        <w:pStyle w:val="BodyText"/>
                        <w:ind w:left="105"/>
                        <w:jc w:val="both"/>
                      </w:pPr>
                      <w:r>
                        <w:t>List</w:t>
                      </w:r>
                      <w:r>
                        <w:rPr>
                          <w:spacing w:val="3"/>
                        </w:rPr>
                        <w:t xml:space="preserve"> </w:t>
                      </w:r>
                      <w:r>
                        <w:t>technical</w:t>
                      </w:r>
                      <w:r>
                        <w:rPr>
                          <w:spacing w:val="1"/>
                        </w:rPr>
                        <w:t xml:space="preserve"> </w:t>
                      </w:r>
                      <w:r>
                        <w:t>reporting</w:t>
                      </w:r>
                      <w:r>
                        <w:rPr>
                          <w:spacing w:val="1"/>
                        </w:rPr>
                        <w:t xml:space="preserve"> </w:t>
                      </w:r>
                      <w:r>
                        <w:t>and</w:t>
                      </w:r>
                      <w:r>
                        <w:rPr>
                          <w:spacing w:val="1"/>
                        </w:rPr>
                        <w:t xml:space="preserve"> </w:t>
                      </w:r>
                      <w:r>
                        <w:t>scheduling</w:t>
                      </w:r>
                      <w:r>
                        <w:rPr>
                          <w:spacing w:val="1"/>
                        </w:rPr>
                        <w:t xml:space="preserve"> </w:t>
                      </w:r>
                      <w:r>
                        <w:t>requirements which</w:t>
                      </w:r>
                      <w:r>
                        <w:rPr>
                          <w:spacing w:val="1"/>
                        </w:rPr>
                        <w:t xml:space="preserve"> </w:t>
                      </w:r>
                      <w:r>
                        <w:t>are</w:t>
                      </w:r>
                      <w:r>
                        <w:rPr>
                          <w:spacing w:val="-3"/>
                        </w:rPr>
                        <w:t xml:space="preserve"> </w:t>
                      </w:r>
                      <w:r>
                        <w:t>to</w:t>
                      </w:r>
                      <w:r>
                        <w:rPr>
                          <w:spacing w:val="1"/>
                        </w:rPr>
                        <w:t xml:space="preserve"> </w:t>
                      </w:r>
                      <w:r>
                        <w:t>be</w:t>
                      </w:r>
                      <w:r>
                        <w:rPr>
                          <w:spacing w:val="-3"/>
                        </w:rPr>
                        <w:t xml:space="preserve"> </w:t>
                      </w:r>
                      <w:r>
                        <w:t>incorporated</w:t>
                      </w:r>
                      <w:r>
                        <w:rPr>
                          <w:spacing w:val="-3"/>
                        </w:rPr>
                        <w:t xml:space="preserve"> </w:t>
                      </w:r>
                      <w:r>
                        <w:t>into</w:t>
                      </w:r>
                      <w:r>
                        <w:rPr>
                          <w:spacing w:val="1"/>
                        </w:rPr>
                        <w:t xml:space="preserve"> </w:t>
                      </w:r>
                      <w:r>
                        <w:t>the</w:t>
                      </w:r>
                      <w:r>
                        <w:rPr>
                          <w:spacing w:val="-2"/>
                        </w:rPr>
                        <w:t xml:space="preserve"> </w:t>
                      </w:r>
                      <w:r>
                        <w:rPr>
                          <w:rFonts w:ascii="Arial" w:hAnsi="Arial"/>
                          <w:i/>
                        </w:rPr>
                        <w:t>Contractor</w:t>
                      </w:r>
                      <w:r>
                        <w:t>’s</w:t>
                      </w:r>
                      <w:r>
                        <w:rPr>
                          <w:spacing w:val="-2"/>
                        </w:rPr>
                        <w:t xml:space="preserve"> </w:t>
                      </w:r>
                      <w:r>
                        <w:t>plan.</w:t>
                      </w:r>
                    </w:p>
                  </w:txbxContent>
                </v:textbox>
                <w10:wrap type="topAndBottom" anchorx="page"/>
              </v:shape>
            </w:pict>
          </mc:Fallback>
        </mc:AlternateContent>
      </w:r>
      <w:bookmarkStart w:id="30" w:name="2.1_The_Contractor’s_plan_for_the_servic"/>
      <w:bookmarkEnd w:id="30"/>
      <w:r w:rsidRPr="006A79C9">
        <w:rPr>
          <w:rFonts w:ascii="Arial" w:hAnsi="Arial" w:cs="Arial"/>
          <w:b/>
          <w:sz w:val="20"/>
          <w:szCs w:val="20"/>
        </w:rPr>
        <w:t>The</w:t>
      </w:r>
      <w:r w:rsidRPr="006A79C9">
        <w:rPr>
          <w:rFonts w:ascii="Arial" w:hAnsi="Arial" w:cs="Arial"/>
          <w:b/>
          <w:spacing w:val="-1"/>
          <w:sz w:val="20"/>
          <w:szCs w:val="20"/>
        </w:rPr>
        <w:t xml:space="preserve"> </w:t>
      </w:r>
      <w:r w:rsidRPr="006A79C9">
        <w:rPr>
          <w:rFonts w:ascii="Arial" w:hAnsi="Arial" w:cs="Arial"/>
          <w:b/>
          <w:i/>
          <w:sz w:val="20"/>
          <w:szCs w:val="20"/>
        </w:rPr>
        <w:t>Contractor</w:t>
      </w:r>
      <w:r w:rsidRPr="006A79C9">
        <w:rPr>
          <w:rFonts w:ascii="Arial" w:hAnsi="Arial" w:cs="Arial"/>
          <w:b/>
          <w:sz w:val="20"/>
          <w:szCs w:val="20"/>
        </w:rPr>
        <w:t>’s</w:t>
      </w:r>
      <w:r w:rsidRPr="006A79C9">
        <w:rPr>
          <w:rFonts w:ascii="Arial" w:hAnsi="Arial" w:cs="Arial"/>
          <w:b/>
          <w:spacing w:val="-6"/>
          <w:sz w:val="20"/>
          <w:szCs w:val="20"/>
        </w:rPr>
        <w:t xml:space="preserve"> </w:t>
      </w:r>
      <w:r w:rsidRPr="006A79C9">
        <w:rPr>
          <w:rFonts w:ascii="Arial" w:hAnsi="Arial" w:cs="Arial"/>
          <w:b/>
          <w:sz w:val="20"/>
          <w:szCs w:val="20"/>
        </w:rPr>
        <w:t>plan</w:t>
      </w:r>
      <w:r w:rsidRPr="006A79C9">
        <w:rPr>
          <w:rFonts w:ascii="Arial" w:hAnsi="Arial" w:cs="Arial"/>
          <w:b/>
          <w:spacing w:val="-6"/>
          <w:sz w:val="20"/>
          <w:szCs w:val="20"/>
        </w:rPr>
        <w:t xml:space="preserve"> </w:t>
      </w:r>
      <w:r w:rsidRPr="006A79C9">
        <w:rPr>
          <w:rFonts w:ascii="Arial" w:hAnsi="Arial" w:cs="Arial"/>
          <w:b/>
          <w:sz w:val="20"/>
          <w:szCs w:val="20"/>
        </w:rPr>
        <w:t>for</w:t>
      </w:r>
      <w:r w:rsidRPr="006A79C9">
        <w:rPr>
          <w:rFonts w:ascii="Arial" w:hAnsi="Arial" w:cs="Arial"/>
          <w:b/>
          <w:spacing w:val="-5"/>
          <w:sz w:val="20"/>
          <w:szCs w:val="20"/>
        </w:rPr>
        <w:t xml:space="preserve"> </w:t>
      </w:r>
      <w:r w:rsidRPr="006A79C9">
        <w:rPr>
          <w:rFonts w:ascii="Arial" w:hAnsi="Arial" w:cs="Arial"/>
          <w:b/>
          <w:sz w:val="20"/>
          <w:szCs w:val="20"/>
        </w:rPr>
        <w:t xml:space="preserve">the </w:t>
      </w:r>
      <w:r w:rsidRPr="006A79C9">
        <w:rPr>
          <w:rFonts w:ascii="Arial" w:hAnsi="Arial" w:cs="Arial"/>
          <w:b/>
          <w:i/>
          <w:sz w:val="20"/>
          <w:szCs w:val="20"/>
        </w:rPr>
        <w:t>service</w:t>
      </w:r>
    </w:p>
    <w:p w14:paraId="6D7F5440" w14:textId="77777777" w:rsidR="008502BA" w:rsidRPr="006A79C9" w:rsidRDefault="008502BA">
      <w:pPr>
        <w:pStyle w:val="BodyText"/>
        <w:spacing w:before="1"/>
        <w:rPr>
          <w:rFonts w:ascii="Arial" w:hAnsi="Arial" w:cs="Arial"/>
          <w:b/>
          <w:i/>
        </w:rPr>
      </w:pPr>
    </w:p>
    <w:p w14:paraId="48D00919" w14:textId="28D8DB4C" w:rsidR="008502BA" w:rsidRPr="006A79C9" w:rsidRDefault="00FD16AC">
      <w:pPr>
        <w:pStyle w:val="Heading3"/>
        <w:numPr>
          <w:ilvl w:val="1"/>
          <w:numId w:val="4"/>
        </w:numPr>
        <w:tabs>
          <w:tab w:val="left" w:pos="949"/>
          <w:tab w:val="left" w:pos="950"/>
        </w:tabs>
        <w:spacing w:before="93"/>
        <w:ind w:hanging="577"/>
        <w:rPr>
          <w:sz w:val="20"/>
          <w:szCs w:val="20"/>
        </w:rPr>
      </w:pPr>
      <w:r w:rsidRPr="006A79C9">
        <w:rPr>
          <w:noProof/>
          <w:sz w:val="20"/>
          <w:szCs w:val="20"/>
        </w:rPr>
        <mc:AlternateContent>
          <mc:Choice Requires="wps">
            <w:drawing>
              <wp:anchor distT="0" distB="0" distL="0" distR="0" simplePos="0" relativeHeight="487597568" behindDoc="1" locked="0" layoutInCell="1" allowOverlap="1" wp14:anchorId="3DDA0B28" wp14:editId="02B9B171">
                <wp:simplePos x="0" y="0"/>
                <wp:positionH relativeFrom="page">
                  <wp:posOffset>649605</wp:posOffset>
                </wp:positionH>
                <wp:positionV relativeFrom="paragraph">
                  <wp:posOffset>318135</wp:posOffset>
                </wp:positionV>
                <wp:extent cx="6263640" cy="1932940"/>
                <wp:effectExtent l="0" t="0" r="0" b="0"/>
                <wp:wrapTopAndBottom/>
                <wp:docPr id="1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9329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D0EDB6" w14:textId="77777777" w:rsidR="008502BA" w:rsidRDefault="00F84358">
                            <w:pPr>
                              <w:pStyle w:val="BodyText"/>
                              <w:spacing w:before="14" w:line="244" w:lineRule="auto"/>
                              <w:ind w:left="105" w:right="103"/>
                              <w:jc w:val="both"/>
                            </w:pPr>
                            <w:r>
                              <w:t xml:space="preserve">The </w:t>
                            </w:r>
                            <w:r>
                              <w:rPr>
                                <w:rFonts w:ascii="Arial"/>
                                <w:i/>
                              </w:rPr>
                              <w:t xml:space="preserve">conditions of contract </w:t>
                            </w:r>
                            <w:r>
                              <w:t>(e.g. Clause 16.2) and other sections of the Service Information (e.g. safety risk</w:t>
                            </w:r>
                            <w:r>
                              <w:rPr>
                                <w:spacing w:val="1"/>
                              </w:rPr>
                              <w:t xml:space="preserve"> </w:t>
                            </w:r>
                            <w:r>
                              <w:t>management) may require that a meeting shall be held.   However the intention of all NEC contracts is that</w:t>
                            </w:r>
                            <w:r>
                              <w:rPr>
                                <w:spacing w:val="1"/>
                              </w:rPr>
                              <w:t xml:space="preserve"> </w:t>
                            </w:r>
                            <w:r>
                              <w:t>the Parties and their agents use the techniques of partnering to manage the contract by holding meetings</w:t>
                            </w:r>
                            <w:r>
                              <w:rPr>
                                <w:spacing w:val="1"/>
                              </w:rPr>
                              <w:t xml:space="preserve"> </w:t>
                            </w:r>
                            <w:r>
                              <w:t>designed to pro actively and jointly manage the administration of the contract with the objective of minimising</w:t>
                            </w:r>
                            <w:r>
                              <w:rPr>
                                <w:spacing w:val="1"/>
                              </w:rPr>
                              <w:t xml:space="preserve"> </w:t>
                            </w:r>
                            <w:r>
                              <w:t>the</w:t>
                            </w:r>
                            <w:r>
                              <w:rPr>
                                <w:spacing w:val="1"/>
                              </w:rPr>
                              <w:t xml:space="preserve"> </w:t>
                            </w:r>
                            <w:r>
                              <w:t>adverse</w:t>
                            </w:r>
                            <w:r>
                              <w:rPr>
                                <w:spacing w:val="2"/>
                              </w:rPr>
                              <w:t xml:space="preserve"> </w:t>
                            </w:r>
                            <w:r>
                              <w:t>effects</w:t>
                            </w:r>
                            <w:r>
                              <w:rPr>
                                <w:spacing w:val="-1"/>
                              </w:rPr>
                              <w:t xml:space="preserve"> </w:t>
                            </w:r>
                            <w:r>
                              <w:t>of</w:t>
                            </w:r>
                            <w:r>
                              <w:rPr>
                                <w:spacing w:val="10"/>
                              </w:rPr>
                              <w:t xml:space="preserve"> </w:t>
                            </w:r>
                            <w:r>
                              <w:t>risks</w:t>
                            </w:r>
                            <w:r>
                              <w:rPr>
                                <w:spacing w:val="-2"/>
                              </w:rPr>
                              <w:t xml:space="preserve"> </w:t>
                            </w:r>
                            <w:r>
                              <w:t>and</w:t>
                            </w:r>
                            <w:r>
                              <w:rPr>
                                <w:spacing w:val="2"/>
                              </w:rPr>
                              <w:t xml:space="preserve"> </w:t>
                            </w:r>
                            <w:r>
                              <w:t>surprises</w:t>
                            </w:r>
                            <w:r>
                              <w:rPr>
                                <w:spacing w:val="2"/>
                              </w:rPr>
                              <w:t xml:space="preserve"> </w:t>
                            </w:r>
                            <w:r>
                              <w:t>for</w:t>
                            </w:r>
                            <w:r>
                              <w:rPr>
                                <w:spacing w:val="4"/>
                              </w:rPr>
                              <w:t xml:space="preserve"> </w:t>
                            </w:r>
                            <w:r>
                              <w:t>both</w:t>
                            </w:r>
                            <w:r>
                              <w:rPr>
                                <w:spacing w:val="-3"/>
                              </w:rPr>
                              <w:t xml:space="preserve"> </w:t>
                            </w:r>
                            <w:r>
                              <w:t>Parties.</w:t>
                            </w:r>
                          </w:p>
                          <w:p w14:paraId="223C2C4C" w14:textId="77777777" w:rsidR="008502BA" w:rsidRDefault="00F84358">
                            <w:pPr>
                              <w:pStyle w:val="BodyText"/>
                              <w:spacing w:line="244" w:lineRule="auto"/>
                              <w:ind w:left="105" w:right="97"/>
                              <w:jc w:val="both"/>
                            </w:pPr>
                            <w:r>
                              <w:t xml:space="preserve">Depending on the size and complexity of the </w:t>
                            </w:r>
                            <w:r>
                              <w:rPr>
                                <w:rFonts w:ascii="Arial"/>
                                <w:i/>
                              </w:rPr>
                              <w:t>service</w:t>
                            </w:r>
                            <w:r>
                              <w:t xml:space="preserve">, it is probably beneficial for the </w:t>
                            </w:r>
                            <w:r>
                              <w:rPr>
                                <w:rFonts w:ascii="Arial"/>
                                <w:i/>
                              </w:rPr>
                              <w:t xml:space="preserve">Service Manager </w:t>
                            </w:r>
                            <w:r>
                              <w:t>to hold</w:t>
                            </w:r>
                            <w:r>
                              <w:rPr>
                                <w:spacing w:val="1"/>
                              </w:rPr>
                              <w:t xml:space="preserve"> </w:t>
                            </w:r>
                            <w:r>
                              <w:t xml:space="preserve">a </w:t>
                            </w:r>
                            <w:r>
                              <w:rPr>
                                <w:u w:val="single"/>
                              </w:rPr>
                              <w:t>weekly risk register meeting (Clause 16.2).</w:t>
                            </w:r>
                            <w:r>
                              <w:rPr>
                                <w:spacing w:val="1"/>
                              </w:rPr>
                              <w:t xml:space="preserve"> </w:t>
                            </w:r>
                            <w:r>
                              <w:t>This could be used to discuss safety, compensation events,</w:t>
                            </w:r>
                            <w:r>
                              <w:rPr>
                                <w:spacing w:val="1"/>
                              </w:rPr>
                              <w:t xml:space="preserve"> </w:t>
                            </w:r>
                            <w:r>
                              <w:t>subcontracting, overall co-ordination and other matters of a general nature.</w:t>
                            </w:r>
                            <w:r>
                              <w:rPr>
                                <w:spacing w:val="1"/>
                              </w:rPr>
                              <w:t xml:space="preserve"> </w:t>
                            </w:r>
                            <w:r>
                              <w:t>Separate meetings for specialist</w:t>
                            </w:r>
                            <w:r>
                              <w:rPr>
                                <w:spacing w:val="1"/>
                              </w:rPr>
                              <w:t xml:space="preserve"> </w:t>
                            </w:r>
                            <w:r>
                              <w:t>activities</w:t>
                            </w:r>
                            <w:r>
                              <w:rPr>
                                <w:spacing w:val="-2"/>
                              </w:rPr>
                              <w:t xml:space="preserve"> </w:t>
                            </w:r>
                            <w:r>
                              <w:t>such</w:t>
                            </w:r>
                            <w:r>
                              <w:rPr>
                                <w:spacing w:val="1"/>
                              </w:rPr>
                              <w:t xml:space="preserve"> </w:t>
                            </w:r>
                            <w:r>
                              <w:t>as</w:t>
                            </w:r>
                            <w:r>
                              <w:rPr>
                                <w:spacing w:val="-1"/>
                              </w:rPr>
                              <w:t xml:space="preserve"> </w:t>
                            </w:r>
                            <w:r>
                              <w:t>planning</w:t>
                            </w:r>
                            <w:r>
                              <w:rPr>
                                <w:spacing w:val="1"/>
                              </w:rPr>
                              <w:t xml:space="preserve"> </w:t>
                            </w:r>
                            <w:r>
                              <w:t>and</w:t>
                            </w:r>
                            <w:r>
                              <w:rPr>
                                <w:spacing w:val="2"/>
                              </w:rPr>
                              <w:t xml:space="preserve"> </w:t>
                            </w:r>
                            <w:r>
                              <w:t>activities of</w:t>
                            </w:r>
                            <w:r>
                              <w:rPr>
                                <w:spacing w:val="4"/>
                              </w:rPr>
                              <w:t xml:space="preserve"> </w:t>
                            </w:r>
                            <w:r>
                              <w:t>a</w:t>
                            </w:r>
                            <w:r>
                              <w:rPr>
                                <w:spacing w:val="1"/>
                              </w:rPr>
                              <w:t xml:space="preserve"> </w:t>
                            </w:r>
                            <w:r>
                              <w:t>technical</w:t>
                            </w:r>
                            <w:r>
                              <w:rPr>
                                <w:spacing w:val="2"/>
                              </w:rPr>
                              <w:t xml:space="preserve"> </w:t>
                            </w:r>
                            <w:r>
                              <w:t>nature</w:t>
                            </w:r>
                            <w:r>
                              <w:rPr>
                                <w:spacing w:val="-3"/>
                              </w:rPr>
                              <w:t xml:space="preserve"> </w:t>
                            </w:r>
                            <w:r>
                              <w:t>may</w:t>
                            </w:r>
                            <w:r>
                              <w:rPr>
                                <w:spacing w:val="3"/>
                              </w:rPr>
                              <w:t xml:space="preserve"> </w:t>
                            </w:r>
                            <w:r>
                              <w:t>also</w:t>
                            </w:r>
                            <w:r>
                              <w:rPr>
                                <w:spacing w:val="2"/>
                              </w:rPr>
                              <w:t xml:space="preserve"> </w:t>
                            </w:r>
                            <w:r>
                              <w:t>be</w:t>
                            </w:r>
                            <w:r>
                              <w:rPr>
                                <w:spacing w:val="1"/>
                              </w:rPr>
                              <w:t xml:space="preserve"> </w:t>
                            </w:r>
                            <w:r>
                              <w:t>warranted.</w:t>
                            </w:r>
                          </w:p>
                          <w:p w14:paraId="797C1687" w14:textId="77777777" w:rsidR="008502BA" w:rsidRDefault="00F84358">
                            <w:pPr>
                              <w:pStyle w:val="BodyText"/>
                              <w:spacing w:line="244" w:lineRule="auto"/>
                              <w:ind w:left="105" w:right="106"/>
                              <w:jc w:val="both"/>
                            </w:pPr>
                            <w:r>
                              <w:t xml:space="preserve">Describe here </w:t>
                            </w:r>
                            <w:r>
                              <w:rPr>
                                <w:u w:val="single"/>
                              </w:rPr>
                              <w:t>the general meetings</w:t>
                            </w:r>
                            <w:r>
                              <w:t xml:space="preserve"> and their purpose. Provide particulars of</w:t>
                            </w:r>
                            <w:r>
                              <w:rPr>
                                <w:spacing w:val="1"/>
                              </w:rPr>
                              <w:t xml:space="preserve"> </w:t>
                            </w:r>
                            <w:r>
                              <w:t>approximate times, days,</w:t>
                            </w:r>
                            <w:r>
                              <w:rPr>
                                <w:spacing w:val="1"/>
                              </w:rPr>
                              <w:t xml:space="preserve"> </w:t>
                            </w:r>
                            <w:r>
                              <w:t>location,</w:t>
                            </w:r>
                            <w:r>
                              <w:rPr>
                                <w:spacing w:val="1"/>
                              </w:rPr>
                              <w:t xml:space="preserve"> </w:t>
                            </w:r>
                            <w:r>
                              <w:t>and</w:t>
                            </w:r>
                            <w:r>
                              <w:rPr>
                                <w:spacing w:val="1"/>
                              </w:rPr>
                              <w:t xml:space="preserve"> </w:t>
                            </w:r>
                            <w:r>
                              <w:t>attendance</w:t>
                            </w:r>
                            <w:r>
                              <w:rPr>
                                <w:spacing w:val="1"/>
                              </w:rPr>
                              <w:t xml:space="preserve"> </w:t>
                            </w:r>
                            <w:r>
                              <w:t>requirements,</w:t>
                            </w:r>
                            <w:r>
                              <w:rPr>
                                <w:spacing w:val="1"/>
                              </w:rPr>
                              <w:t xml:space="preserve"> </w:t>
                            </w:r>
                            <w:r>
                              <w:t>stipulating</w:t>
                            </w:r>
                            <w:r>
                              <w:rPr>
                                <w:spacing w:val="1"/>
                              </w:rPr>
                              <w:t xml:space="preserve"> </w:t>
                            </w:r>
                            <w:r>
                              <w:t>that</w:t>
                            </w:r>
                            <w:r>
                              <w:rPr>
                                <w:spacing w:val="1"/>
                              </w:rPr>
                              <w:t xml:space="preserve"> </w:t>
                            </w:r>
                            <w:r>
                              <w:t>attendees</w:t>
                            </w:r>
                            <w:r>
                              <w:rPr>
                                <w:spacing w:val="1"/>
                              </w:rPr>
                              <w:t xml:space="preserve"> </w:t>
                            </w:r>
                            <w:r>
                              <w:t>shall</w:t>
                            </w:r>
                            <w:r>
                              <w:rPr>
                                <w:spacing w:val="1"/>
                              </w:rPr>
                              <w:t xml:space="preserve"> </w:t>
                            </w:r>
                            <w:r>
                              <w:t>have</w:t>
                            </w:r>
                            <w:r>
                              <w:rPr>
                                <w:spacing w:val="1"/>
                              </w:rPr>
                              <w:t xml:space="preserve"> </w:t>
                            </w:r>
                            <w:r>
                              <w:t>the</w:t>
                            </w:r>
                            <w:r>
                              <w:rPr>
                                <w:spacing w:val="1"/>
                              </w:rPr>
                              <w:t xml:space="preserve"> </w:t>
                            </w:r>
                            <w:r>
                              <w:t>necessary</w:t>
                            </w:r>
                            <w:r>
                              <w:rPr>
                                <w:spacing w:val="1"/>
                              </w:rPr>
                              <w:t xml:space="preserve"> </w:t>
                            </w:r>
                            <w:r>
                              <w:t>delegated</w:t>
                            </w:r>
                            <w:r>
                              <w:rPr>
                                <w:spacing w:val="1"/>
                              </w:rPr>
                              <w:t xml:space="preserve"> </w:t>
                            </w:r>
                            <w:r>
                              <w:t>authority</w:t>
                            </w:r>
                            <w:r>
                              <w:rPr>
                                <w:spacing w:val="-1"/>
                              </w:rPr>
                              <w:t xml:space="preserve"> </w:t>
                            </w:r>
                            <w:r>
                              <w:t>to</w:t>
                            </w:r>
                            <w:r>
                              <w:rPr>
                                <w:spacing w:val="-2"/>
                              </w:rPr>
                              <w:t xml:space="preserve"> </w:t>
                            </w:r>
                            <w:r>
                              <w:t>make</w:t>
                            </w:r>
                            <w:r>
                              <w:rPr>
                                <w:spacing w:val="2"/>
                              </w:rPr>
                              <w:t xml:space="preserve"> </w:t>
                            </w:r>
                            <w:r>
                              <w:t>decisions</w:t>
                            </w:r>
                            <w:r>
                              <w:rPr>
                                <w:spacing w:val="-1"/>
                              </w:rPr>
                              <w:t xml:space="preserve"> </w:t>
                            </w:r>
                            <w:r>
                              <w:t>in</w:t>
                            </w:r>
                            <w:r>
                              <w:rPr>
                                <w:spacing w:val="-3"/>
                              </w:rPr>
                              <w:t xml:space="preserve"> </w:t>
                            </w:r>
                            <w:r>
                              <w:t>respect</w:t>
                            </w:r>
                            <w:r>
                              <w:rPr>
                                <w:spacing w:val="5"/>
                              </w:rPr>
                              <w:t xml:space="preserve"> </w:t>
                            </w:r>
                            <w:r>
                              <w:t>of</w:t>
                            </w:r>
                            <w:r>
                              <w:rPr>
                                <w:spacing w:val="6"/>
                              </w:rPr>
                              <w:t xml:space="preserve"> </w:t>
                            </w:r>
                            <w:r>
                              <w:t>matters discussed</w:t>
                            </w:r>
                            <w:r>
                              <w:rPr>
                                <w:spacing w:val="3"/>
                              </w:rPr>
                              <w:t xml:space="preserve"> </w:t>
                            </w:r>
                            <w:r>
                              <w:t>at</w:t>
                            </w:r>
                            <w:r>
                              <w:rPr>
                                <w:spacing w:val="4"/>
                              </w:rPr>
                              <w:t xml:space="preserve"> </w:t>
                            </w:r>
                            <w:r>
                              <w:t>such</w:t>
                            </w:r>
                            <w:r>
                              <w:rPr>
                                <w:spacing w:val="2"/>
                              </w:rPr>
                              <w:t xml:space="preserve"> </w:t>
                            </w:r>
                            <w:r>
                              <w:t>meetings.</w:t>
                            </w:r>
                          </w:p>
                          <w:p w14:paraId="28793EB8" w14:textId="77777777" w:rsidR="008502BA" w:rsidRDefault="00F84358">
                            <w:pPr>
                              <w:pStyle w:val="BodyText"/>
                              <w:spacing w:line="225" w:lineRule="exact"/>
                              <w:ind w:left="105"/>
                              <w:jc w:val="both"/>
                            </w:pPr>
                            <w:r>
                              <w:t>The</w:t>
                            </w:r>
                            <w:r>
                              <w:rPr>
                                <w:spacing w:val="-3"/>
                              </w:rPr>
                              <w:t xml:space="preserve"> </w:t>
                            </w:r>
                            <w:r>
                              <w:t>following</w:t>
                            </w:r>
                            <w:r>
                              <w:rPr>
                                <w:spacing w:val="2"/>
                              </w:rPr>
                              <w:t xml:space="preserve"> </w:t>
                            </w:r>
                            <w:r>
                              <w:t>text</w:t>
                            </w:r>
                            <w:r>
                              <w:rPr>
                                <w:spacing w:val="4"/>
                              </w:rPr>
                              <w:t xml:space="preserve"> </w:t>
                            </w:r>
                            <w:r>
                              <w:t>could</w:t>
                            </w:r>
                            <w:r>
                              <w:rPr>
                                <w:spacing w:val="2"/>
                              </w:rPr>
                              <w:t xml:space="preserve"> </w:t>
                            </w:r>
                            <w:r>
                              <w:t>be</w:t>
                            </w:r>
                            <w:r>
                              <w:rPr>
                                <w:spacing w:val="2"/>
                              </w:rPr>
                              <w:t xml:space="preserve"> </w:t>
                            </w:r>
                            <w:r>
                              <w:t>used</w:t>
                            </w:r>
                            <w:r>
                              <w:rPr>
                                <w:spacing w:val="1"/>
                              </w:rPr>
                              <w:t xml:space="preserve"> </w:t>
                            </w:r>
                            <w:r>
                              <w:t>as</w:t>
                            </w:r>
                            <w:r>
                              <w:rPr>
                                <w:spacing w:val="-1"/>
                              </w:rPr>
                              <w:t xml:space="preserve"> </w:t>
                            </w:r>
                            <w:r>
                              <w:t>a</w:t>
                            </w:r>
                            <w:r>
                              <w:rPr>
                                <w:spacing w:val="1"/>
                              </w:rPr>
                              <w:t xml:space="preserve"> </w:t>
                            </w:r>
                            <w:r>
                              <w:t>model</w:t>
                            </w:r>
                            <w:r>
                              <w:rPr>
                                <w:spacing w:val="-2"/>
                              </w:rPr>
                              <w:t xml:space="preserve"> </w:t>
                            </w:r>
                            <w:r>
                              <w:t>for</w:t>
                            </w:r>
                            <w:r>
                              <w:rPr>
                                <w:spacing w:val="-1"/>
                              </w:rPr>
                              <w:t xml:space="preserve"> </w:t>
                            </w:r>
                            <w:r>
                              <w:t>this</w:t>
                            </w:r>
                            <w:r>
                              <w:rPr>
                                <w:spacing w:val="-2"/>
                              </w:rPr>
                              <w:t xml:space="preserve"> </w:t>
                            </w:r>
                            <w:r>
                              <w:t>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A0B28" id="Text Box 59" o:spid="_x0000_s1049" type="#_x0000_t202" style="position:absolute;left:0;text-align:left;margin-left:51.15pt;margin-top:25.05pt;width:493.2pt;height:152.2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" filled="f" strokeweight=".48pt">
                <v:textbox inset="0,0,0,0">
                  <w:txbxContent>
                    <w:p w14:paraId="18D0EDB6" w14:textId="77777777" w:rsidR="008502BA" w:rsidRDefault="00F84358">
                      <w:pPr>
                        <w:pStyle w:val="BodyText"/>
                        <w:spacing w:before="14" w:line="244" w:lineRule="auto"/>
                        <w:ind w:left="105" w:right="103"/>
                        <w:jc w:val="both"/>
                      </w:pPr>
                      <w:r>
                        <w:t xml:space="preserve">The </w:t>
                      </w:r>
                      <w:r>
                        <w:rPr>
                          <w:rFonts w:ascii="Arial"/>
                          <w:i/>
                        </w:rPr>
                        <w:t xml:space="preserve">conditions of contract </w:t>
                      </w:r>
                      <w:r>
                        <w:t>(e.g. Clause 16.2) and other sections of the Service Information (e.g. safety risk</w:t>
                      </w:r>
                      <w:r>
                        <w:rPr>
                          <w:spacing w:val="1"/>
                        </w:rPr>
                        <w:t xml:space="preserve"> </w:t>
                      </w:r>
                      <w:r>
                        <w:t>management) may require that a meeting shall be held.   However the intention of all NEC contracts is that</w:t>
                      </w:r>
                      <w:r>
                        <w:rPr>
                          <w:spacing w:val="1"/>
                        </w:rPr>
                        <w:t xml:space="preserve"> </w:t>
                      </w:r>
                      <w:r>
                        <w:t>the Parties and their agents use the techniques of partnering to manage the contract by holding meetings</w:t>
                      </w:r>
                      <w:r>
                        <w:rPr>
                          <w:spacing w:val="1"/>
                        </w:rPr>
                        <w:t xml:space="preserve"> </w:t>
                      </w:r>
                      <w:r>
                        <w:t>designed to pro actively and jointly manage the administration of the contract with the objective of minimising</w:t>
                      </w:r>
                      <w:r>
                        <w:rPr>
                          <w:spacing w:val="1"/>
                        </w:rPr>
                        <w:t xml:space="preserve"> </w:t>
                      </w:r>
                      <w:r>
                        <w:t>the</w:t>
                      </w:r>
                      <w:r>
                        <w:rPr>
                          <w:spacing w:val="1"/>
                        </w:rPr>
                        <w:t xml:space="preserve"> </w:t>
                      </w:r>
                      <w:r>
                        <w:t>adverse</w:t>
                      </w:r>
                      <w:r>
                        <w:rPr>
                          <w:spacing w:val="2"/>
                        </w:rPr>
                        <w:t xml:space="preserve"> </w:t>
                      </w:r>
                      <w:r>
                        <w:t>effects</w:t>
                      </w:r>
                      <w:r>
                        <w:rPr>
                          <w:spacing w:val="-1"/>
                        </w:rPr>
                        <w:t xml:space="preserve"> </w:t>
                      </w:r>
                      <w:r>
                        <w:t>of</w:t>
                      </w:r>
                      <w:r>
                        <w:rPr>
                          <w:spacing w:val="10"/>
                        </w:rPr>
                        <w:t xml:space="preserve"> </w:t>
                      </w:r>
                      <w:r>
                        <w:t>risks</w:t>
                      </w:r>
                      <w:r>
                        <w:rPr>
                          <w:spacing w:val="-2"/>
                        </w:rPr>
                        <w:t xml:space="preserve"> </w:t>
                      </w:r>
                      <w:r>
                        <w:t>and</w:t>
                      </w:r>
                      <w:r>
                        <w:rPr>
                          <w:spacing w:val="2"/>
                        </w:rPr>
                        <w:t xml:space="preserve"> </w:t>
                      </w:r>
                      <w:r>
                        <w:t>surprises</w:t>
                      </w:r>
                      <w:r>
                        <w:rPr>
                          <w:spacing w:val="2"/>
                        </w:rPr>
                        <w:t xml:space="preserve"> </w:t>
                      </w:r>
                      <w:r>
                        <w:t>for</w:t>
                      </w:r>
                      <w:r>
                        <w:rPr>
                          <w:spacing w:val="4"/>
                        </w:rPr>
                        <w:t xml:space="preserve"> </w:t>
                      </w:r>
                      <w:r>
                        <w:t>both</w:t>
                      </w:r>
                      <w:r>
                        <w:rPr>
                          <w:spacing w:val="-3"/>
                        </w:rPr>
                        <w:t xml:space="preserve"> </w:t>
                      </w:r>
                      <w:r>
                        <w:t>Parties.</w:t>
                      </w:r>
                    </w:p>
                    <w:p w14:paraId="223C2C4C" w14:textId="77777777" w:rsidR="008502BA" w:rsidRDefault="00F84358">
                      <w:pPr>
                        <w:pStyle w:val="BodyText"/>
                        <w:spacing w:line="244" w:lineRule="auto"/>
                        <w:ind w:left="105" w:right="97"/>
                        <w:jc w:val="both"/>
                      </w:pPr>
                      <w:r>
                        <w:t xml:space="preserve">Depending on the size and complexity of the </w:t>
                      </w:r>
                      <w:r>
                        <w:rPr>
                          <w:rFonts w:ascii="Arial"/>
                          <w:i/>
                        </w:rPr>
                        <w:t>service</w:t>
                      </w:r>
                      <w:r>
                        <w:t xml:space="preserve">, it is probably beneficial for the </w:t>
                      </w:r>
                      <w:r>
                        <w:rPr>
                          <w:rFonts w:ascii="Arial"/>
                          <w:i/>
                        </w:rPr>
                        <w:t xml:space="preserve">Service Manager </w:t>
                      </w:r>
                      <w:r>
                        <w:t>to hold</w:t>
                      </w:r>
                      <w:r>
                        <w:rPr>
                          <w:spacing w:val="1"/>
                        </w:rPr>
                        <w:t xml:space="preserve"> </w:t>
                      </w:r>
                      <w:r>
                        <w:t xml:space="preserve">a </w:t>
                      </w:r>
                      <w:r>
                        <w:rPr>
                          <w:u w:val="single"/>
                        </w:rPr>
                        <w:t>weekly risk register meeting (Clause 16.2).</w:t>
                      </w:r>
                      <w:r>
                        <w:rPr>
                          <w:spacing w:val="1"/>
                        </w:rPr>
                        <w:t xml:space="preserve"> </w:t>
                      </w:r>
                      <w:r>
                        <w:t>This could be used to discuss safety, compensation events,</w:t>
                      </w:r>
                      <w:r>
                        <w:rPr>
                          <w:spacing w:val="1"/>
                        </w:rPr>
                        <w:t xml:space="preserve"> </w:t>
                      </w:r>
                      <w:r>
                        <w:t>subcontracting, overall co-ordination and other matters of a general nature.</w:t>
                      </w:r>
                      <w:r>
                        <w:rPr>
                          <w:spacing w:val="1"/>
                        </w:rPr>
                        <w:t xml:space="preserve"> </w:t>
                      </w:r>
                      <w:r>
                        <w:t>Separate meetings for specialist</w:t>
                      </w:r>
                      <w:r>
                        <w:rPr>
                          <w:spacing w:val="1"/>
                        </w:rPr>
                        <w:t xml:space="preserve"> </w:t>
                      </w:r>
                      <w:r>
                        <w:t>activities</w:t>
                      </w:r>
                      <w:r>
                        <w:rPr>
                          <w:spacing w:val="-2"/>
                        </w:rPr>
                        <w:t xml:space="preserve"> </w:t>
                      </w:r>
                      <w:r>
                        <w:t>such</w:t>
                      </w:r>
                      <w:r>
                        <w:rPr>
                          <w:spacing w:val="1"/>
                        </w:rPr>
                        <w:t xml:space="preserve"> </w:t>
                      </w:r>
                      <w:r>
                        <w:t>as</w:t>
                      </w:r>
                      <w:r>
                        <w:rPr>
                          <w:spacing w:val="-1"/>
                        </w:rPr>
                        <w:t xml:space="preserve"> </w:t>
                      </w:r>
                      <w:r>
                        <w:t>planning</w:t>
                      </w:r>
                      <w:r>
                        <w:rPr>
                          <w:spacing w:val="1"/>
                        </w:rPr>
                        <w:t xml:space="preserve"> </w:t>
                      </w:r>
                      <w:r>
                        <w:t>and</w:t>
                      </w:r>
                      <w:r>
                        <w:rPr>
                          <w:spacing w:val="2"/>
                        </w:rPr>
                        <w:t xml:space="preserve"> </w:t>
                      </w:r>
                      <w:r>
                        <w:t>activities of</w:t>
                      </w:r>
                      <w:r>
                        <w:rPr>
                          <w:spacing w:val="4"/>
                        </w:rPr>
                        <w:t xml:space="preserve"> </w:t>
                      </w:r>
                      <w:r>
                        <w:t>a</w:t>
                      </w:r>
                      <w:r>
                        <w:rPr>
                          <w:spacing w:val="1"/>
                        </w:rPr>
                        <w:t xml:space="preserve"> </w:t>
                      </w:r>
                      <w:r>
                        <w:t>technical</w:t>
                      </w:r>
                      <w:r>
                        <w:rPr>
                          <w:spacing w:val="2"/>
                        </w:rPr>
                        <w:t xml:space="preserve"> </w:t>
                      </w:r>
                      <w:r>
                        <w:t>nature</w:t>
                      </w:r>
                      <w:r>
                        <w:rPr>
                          <w:spacing w:val="-3"/>
                        </w:rPr>
                        <w:t xml:space="preserve"> </w:t>
                      </w:r>
                      <w:r>
                        <w:t>may</w:t>
                      </w:r>
                      <w:r>
                        <w:rPr>
                          <w:spacing w:val="3"/>
                        </w:rPr>
                        <w:t xml:space="preserve"> </w:t>
                      </w:r>
                      <w:r>
                        <w:t>also</w:t>
                      </w:r>
                      <w:r>
                        <w:rPr>
                          <w:spacing w:val="2"/>
                        </w:rPr>
                        <w:t xml:space="preserve"> </w:t>
                      </w:r>
                      <w:r>
                        <w:t>be</w:t>
                      </w:r>
                      <w:r>
                        <w:rPr>
                          <w:spacing w:val="1"/>
                        </w:rPr>
                        <w:t xml:space="preserve"> </w:t>
                      </w:r>
                      <w:r>
                        <w:t>warranted.</w:t>
                      </w:r>
                    </w:p>
                    <w:p w14:paraId="797C1687" w14:textId="77777777" w:rsidR="008502BA" w:rsidRDefault="00F84358">
                      <w:pPr>
                        <w:pStyle w:val="BodyText"/>
                        <w:spacing w:line="244" w:lineRule="auto"/>
                        <w:ind w:left="105" w:right="106"/>
                        <w:jc w:val="both"/>
                      </w:pPr>
                      <w:r>
                        <w:t xml:space="preserve">Describe here </w:t>
                      </w:r>
                      <w:r>
                        <w:rPr>
                          <w:u w:val="single"/>
                        </w:rPr>
                        <w:t>the general meetings</w:t>
                      </w:r>
                      <w:r>
                        <w:t xml:space="preserve"> and their purpose. Provide particulars of</w:t>
                      </w:r>
                      <w:r>
                        <w:rPr>
                          <w:spacing w:val="1"/>
                        </w:rPr>
                        <w:t xml:space="preserve"> </w:t>
                      </w:r>
                      <w:r>
                        <w:t>approximate times, days,</w:t>
                      </w:r>
                      <w:r>
                        <w:rPr>
                          <w:spacing w:val="1"/>
                        </w:rPr>
                        <w:t xml:space="preserve"> </w:t>
                      </w:r>
                      <w:r>
                        <w:t>location,</w:t>
                      </w:r>
                      <w:r>
                        <w:rPr>
                          <w:spacing w:val="1"/>
                        </w:rPr>
                        <w:t xml:space="preserve"> </w:t>
                      </w:r>
                      <w:r>
                        <w:t>and</w:t>
                      </w:r>
                      <w:r>
                        <w:rPr>
                          <w:spacing w:val="1"/>
                        </w:rPr>
                        <w:t xml:space="preserve"> </w:t>
                      </w:r>
                      <w:r>
                        <w:t>attendance</w:t>
                      </w:r>
                      <w:r>
                        <w:rPr>
                          <w:spacing w:val="1"/>
                        </w:rPr>
                        <w:t xml:space="preserve"> </w:t>
                      </w:r>
                      <w:r>
                        <w:t>requirements,</w:t>
                      </w:r>
                      <w:r>
                        <w:rPr>
                          <w:spacing w:val="1"/>
                        </w:rPr>
                        <w:t xml:space="preserve"> </w:t>
                      </w:r>
                      <w:r>
                        <w:t>stipulating</w:t>
                      </w:r>
                      <w:r>
                        <w:rPr>
                          <w:spacing w:val="1"/>
                        </w:rPr>
                        <w:t xml:space="preserve"> </w:t>
                      </w:r>
                      <w:r>
                        <w:t>that</w:t>
                      </w:r>
                      <w:r>
                        <w:rPr>
                          <w:spacing w:val="1"/>
                        </w:rPr>
                        <w:t xml:space="preserve"> </w:t>
                      </w:r>
                      <w:r>
                        <w:t>attendees</w:t>
                      </w:r>
                      <w:r>
                        <w:rPr>
                          <w:spacing w:val="1"/>
                        </w:rPr>
                        <w:t xml:space="preserve"> </w:t>
                      </w:r>
                      <w:r>
                        <w:t>shall</w:t>
                      </w:r>
                      <w:r>
                        <w:rPr>
                          <w:spacing w:val="1"/>
                        </w:rPr>
                        <w:t xml:space="preserve"> </w:t>
                      </w:r>
                      <w:r>
                        <w:t>have</w:t>
                      </w:r>
                      <w:r>
                        <w:rPr>
                          <w:spacing w:val="1"/>
                        </w:rPr>
                        <w:t xml:space="preserve"> </w:t>
                      </w:r>
                      <w:r>
                        <w:t>the</w:t>
                      </w:r>
                      <w:r>
                        <w:rPr>
                          <w:spacing w:val="1"/>
                        </w:rPr>
                        <w:t xml:space="preserve"> </w:t>
                      </w:r>
                      <w:r>
                        <w:t>necessary</w:t>
                      </w:r>
                      <w:r>
                        <w:rPr>
                          <w:spacing w:val="1"/>
                        </w:rPr>
                        <w:t xml:space="preserve"> </w:t>
                      </w:r>
                      <w:r>
                        <w:t>delegated</w:t>
                      </w:r>
                      <w:r>
                        <w:rPr>
                          <w:spacing w:val="1"/>
                        </w:rPr>
                        <w:t xml:space="preserve"> </w:t>
                      </w:r>
                      <w:r>
                        <w:t>authority</w:t>
                      </w:r>
                      <w:r>
                        <w:rPr>
                          <w:spacing w:val="-1"/>
                        </w:rPr>
                        <w:t xml:space="preserve"> </w:t>
                      </w:r>
                      <w:r>
                        <w:t>to</w:t>
                      </w:r>
                      <w:r>
                        <w:rPr>
                          <w:spacing w:val="-2"/>
                        </w:rPr>
                        <w:t xml:space="preserve"> </w:t>
                      </w:r>
                      <w:r>
                        <w:t>make</w:t>
                      </w:r>
                      <w:r>
                        <w:rPr>
                          <w:spacing w:val="2"/>
                        </w:rPr>
                        <w:t xml:space="preserve"> </w:t>
                      </w:r>
                      <w:r>
                        <w:t>decisions</w:t>
                      </w:r>
                      <w:r>
                        <w:rPr>
                          <w:spacing w:val="-1"/>
                        </w:rPr>
                        <w:t xml:space="preserve"> </w:t>
                      </w:r>
                      <w:r>
                        <w:t>in</w:t>
                      </w:r>
                      <w:r>
                        <w:rPr>
                          <w:spacing w:val="-3"/>
                        </w:rPr>
                        <w:t xml:space="preserve"> </w:t>
                      </w:r>
                      <w:r>
                        <w:t>respect</w:t>
                      </w:r>
                      <w:r>
                        <w:rPr>
                          <w:spacing w:val="5"/>
                        </w:rPr>
                        <w:t xml:space="preserve"> </w:t>
                      </w:r>
                      <w:r>
                        <w:t>of</w:t>
                      </w:r>
                      <w:r>
                        <w:rPr>
                          <w:spacing w:val="6"/>
                        </w:rPr>
                        <w:t xml:space="preserve"> </w:t>
                      </w:r>
                      <w:r>
                        <w:t>matters discussed</w:t>
                      </w:r>
                      <w:r>
                        <w:rPr>
                          <w:spacing w:val="3"/>
                        </w:rPr>
                        <w:t xml:space="preserve"> </w:t>
                      </w:r>
                      <w:r>
                        <w:t>at</w:t>
                      </w:r>
                      <w:r>
                        <w:rPr>
                          <w:spacing w:val="4"/>
                        </w:rPr>
                        <w:t xml:space="preserve"> </w:t>
                      </w:r>
                      <w:r>
                        <w:t>such</w:t>
                      </w:r>
                      <w:r>
                        <w:rPr>
                          <w:spacing w:val="2"/>
                        </w:rPr>
                        <w:t xml:space="preserve"> </w:t>
                      </w:r>
                      <w:r>
                        <w:t>meetings.</w:t>
                      </w:r>
                    </w:p>
                    <w:p w14:paraId="28793EB8" w14:textId="77777777" w:rsidR="008502BA" w:rsidRDefault="00F84358">
                      <w:pPr>
                        <w:pStyle w:val="BodyText"/>
                        <w:spacing w:line="225" w:lineRule="exact"/>
                        <w:ind w:left="105"/>
                        <w:jc w:val="both"/>
                      </w:pPr>
                      <w:r>
                        <w:t>The</w:t>
                      </w:r>
                      <w:r>
                        <w:rPr>
                          <w:spacing w:val="-3"/>
                        </w:rPr>
                        <w:t xml:space="preserve"> </w:t>
                      </w:r>
                      <w:r>
                        <w:t>following</w:t>
                      </w:r>
                      <w:r>
                        <w:rPr>
                          <w:spacing w:val="2"/>
                        </w:rPr>
                        <w:t xml:space="preserve"> </w:t>
                      </w:r>
                      <w:r>
                        <w:t>text</w:t>
                      </w:r>
                      <w:r>
                        <w:rPr>
                          <w:spacing w:val="4"/>
                        </w:rPr>
                        <w:t xml:space="preserve"> </w:t>
                      </w:r>
                      <w:r>
                        <w:t>could</w:t>
                      </w:r>
                      <w:r>
                        <w:rPr>
                          <w:spacing w:val="2"/>
                        </w:rPr>
                        <w:t xml:space="preserve"> </w:t>
                      </w:r>
                      <w:r>
                        <w:t>be</w:t>
                      </w:r>
                      <w:r>
                        <w:rPr>
                          <w:spacing w:val="2"/>
                        </w:rPr>
                        <w:t xml:space="preserve"> </w:t>
                      </w:r>
                      <w:r>
                        <w:t>used</w:t>
                      </w:r>
                      <w:r>
                        <w:rPr>
                          <w:spacing w:val="1"/>
                        </w:rPr>
                        <w:t xml:space="preserve"> </w:t>
                      </w:r>
                      <w:r>
                        <w:t>as</w:t>
                      </w:r>
                      <w:r>
                        <w:rPr>
                          <w:spacing w:val="-1"/>
                        </w:rPr>
                        <w:t xml:space="preserve"> </w:t>
                      </w:r>
                      <w:r>
                        <w:t>a</w:t>
                      </w:r>
                      <w:r>
                        <w:rPr>
                          <w:spacing w:val="1"/>
                        </w:rPr>
                        <w:t xml:space="preserve"> </w:t>
                      </w:r>
                      <w:r>
                        <w:t>model</w:t>
                      </w:r>
                      <w:r>
                        <w:rPr>
                          <w:spacing w:val="-2"/>
                        </w:rPr>
                        <w:t xml:space="preserve"> </w:t>
                      </w:r>
                      <w:r>
                        <w:t>for</w:t>
                      </w:r>
                      <w:r>
                        <w:rPr>
                          <w:spacing w:val="-1"/>
                        </w:rPr>
                        <w:t xml:space="preserve"> </w:t>
                      </w:r>
                      <w:r>
                        <w:t>this</w:t>
                      </w:r>
                      <w:r>
                        <w:rPr>
                          <w:spacing w:val="-2"/>
                        </w:rPr>
                        <w:t xml:space="preserve"> </w:t>
                      </w:r>
                      <w:r>
                        <w:t>section:</w:t>
                      </w:r>
                    </w:p>
                  </w:txbxContent>
                </v:textbox>
                <w10:wrap type="topAndBottom" anchorx="page"/>
              </v:shape>
            </w:pict>
          </mc:Fallback>
        </mc:AlternateContent>
      </w:r>
      <w:bookmarkStart w:id="31" w:name="2.2_Management_meetings"/>
      <w:bookmarkStart w:id="32" w:name="_TOC_250011"/>
      <w:bookmarkEnd w:id="31"/>
      <w:r w:rsidRPr="006A79C9">
        <w:rPr>
          <w:sz w:val="20"/>
          <w:szCs w:val="20"/>
        </w:rPr>
        <w:t>Management</w:t>
      </w:r>
      <w:r w:rsidRPr="006A79C9">
        <w:rPr>
          <w:spacing w:val="-13"/>
          <w:sz w:val="20"/>
          <w:szCs w:val="20"/>
        </w:rPr>
        <w:t xml:space="preserve"> </w:t>
      </w:r>
      <w:bookmarkEnd w:id="32"/>
      <w:r w:rsidRPr="006A79C9">
        <w:rPr>
          <w:sz w:val="20"/>
          <w:szCs w:val="20"/>
        </w:rPr>
        <w:t>meetings</w:t>
      </w:r>
    </w:p>
    <w:p w14:paraId="6FF9D993" w14:textId="77777777" w:rsidR="008502BA" w:rsidRPr="006A79C9" w:rsidRDefault="008502BA">
      <w:pPr>
        <w:pStyle w:val="BodyText"/>
        <w:spacing w:before="9"/>
        <w:rPr>
          <w:rFonts w:ascii="Arial" w:hAnsi="Arial" w:cs="Arial"/>
          <w:b/>
        </w:rPr>
      </w:pPr>
    </w:p>
    <w:p w14:paraId="5F1CBFE8" w14:textId="176A8B46" w:rsidR="008502BA" w:rsidRPr="006A79C9" w:rsidRDefault="00FD16AC">
      <w:pPr>
        <w:pStyle w:val="BodyText"/>
        <w:spacing w:before="95"/>
        <w:ind w:left="373"/>
        <w:jc w:val="both"/>
        <w:rPr>
          <w:rFonts w:ascii="Arial" w:hAnsi="Arial" w:cs="Arial"/>
        </w:rPr>
      </w:pPr>
      <w:r w:rsidRPr="006A79C9">
        <w:rPr>
          <w:rFonts w:ascii="Arial" w:hAnsi="Arial" w:cs="Arial"/>
          <w:noProof/>
        </w:rPr>
        <mc:AlternateContent>
          <mc:Choice Requires="wps">
            <w:drawing>
              <wp:anchor distT="0" distB="0" distL="114300" distR="114300" simplePos="0" relativeHeight="475596288" behindDoc="1" locked="0" layoutInCell="1" allowOverlap="1" wp14:anchorId="70EAD20C" wp14:editId="4963DEE3">
                <wp:simplePos x="0" y="0"/>
                <wp:positionH relativeFrom="page">
                  <wp:posOffset>2335530</wp:posOffset>
                </wp:positionH>
                <wp:positionV relativeFrom="paragraph">
                  <wp:posOffset>908685</wp:posOffset>
                </wp:positionV>
                <wp:extent cx="210185" cy="0"/>
                <wp:effectExtent l="0" t="0" r="0" b="0"/>
                <wp:wrapNone/>
                <wp:docPr id="16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B468C" id="Line 58" o:spid="_x0000_s1026" style="position:absolute;z-index:-27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3.9pt,71.55pt" to="200.4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" strokeweight=".22403mm">
                <w10:wrap anchorx="page"/>
              </v:line>
            </w:pict>
          </mc:Fallback>
        </mc:AlternateContent>
      </w:r>
      <w:r w:rsidRPr="006A79C9">
        <w:rPr>
          <w:rFonts w:ascii="Arial" w:hAnsi="Arial" w:cs="Arial"/>
        </w:rPr>
        <w:t>Regular</w:t>
      </w:r>
      <w:r w:rsidRPr="006A79C9">
        <w:rPr>
          <w:rFonts w:ascii="Arial" w:hAnsi="Arial" w:cs="Arial"/>
          <w:spacing w:val="-3"/>
        </w:rPr>
        <w:t xml:space="preserve"> </w:t>
      </w:r>
      <w:r w:rsidRPr="006A79C9">
        <w:rPr>
          <w:rFonts w:ascii="Arial" w:hAnsi="Arial" w:cs="Arial"/>
        </w:rPr>
        <w:t>meetings</w:t>
      </w:r>
      <w:r w:rsidRPr="006A79C9">
        <w:rPr>
          <w:rFonts w:ascii="Arial" w:hAnsi="Arial" w:cs="Arial"/>
          <w:spacing w:val="-2"/>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a</w:t>
      </w:r>
      <w:r w:rsidRPr="006A79C9">
        <w:rPr>
          <w:rFonts w:ascii="Arial" w:hAnsi="Arial" w:cs="Arial"/>
          <w:spacing w:val="1"/>
        </w:rPr>
        <w:t xml:space="preserve"> </w:t>
      </w:r>
      <w:r w:rsidRPr="006A79C9">
        <w:rPr>
          <w:rFonts w:ascii="Arial" w:hAnsi="Arial" w:cs="Arial"/>
        </w:rPr>
        <w:t>general</w:t>
      </w:r>
      <w:r w:rsidRPr="006A79C9">
        <w:rPr>
          <w:rFonts w:ascii="Arial" w:hAnsi="Arial" w:cs="Arial"/>
          <w:spacing w:val="5"/>
        </w:rPr>
        <w:t xml:space="preserve"> </w:t>
      </w:r>
      <w:r w:rsidRPr="006A79C9">
        <w:rPr>
          <w:rFonts w:ascii="Arial" w:hAnsi="Arial" w:cs="Arial"/>
        </w:rPr>
        <w:t>nature</w:t>
      </w:r>
      <w:r w:rsidRPr="006A79C9">
        <w:rPr>
          <w:rFonts w:ascii="Arial" w:hAnsi="Arial" w:cs="Arial"/>
          <w:spacing w:val="-8"/>
        </w:rPr>
        <w:t xml:space="preserve"> </w:t>
      </w:r>
      <w:r w:rsidRPr="006A79C9">
        <w:rPr>
          <w:rFonts w:ascii="Arial" w:hAnsi="Arial" w:cs="Arial"/>
        </w:rPr>
        <w:t>may</w:t>
      </w:r>
      <w:r w:rsidRPr="006A79C9">
        <w:rPr>
          <w:rFonts w:ascii="Arial" w:hAnsi="Arial" w:cs="Arial"/>
          <w:spacing w:val="3"/>
        </w:rPr>
        <w:t xml:space="preserve"> </w:t>
      </w:r>
      <w:r w:rsidRPr="006A79C9">
        <w:rPr>
          <w:rFonts w:ascii="Arial" w:hAnsi="Arial" w:cs="Arial"/>
        </w:rPr>
        <w:t>be</w:t>
      </w:r>
      <w:r w:rsidRPr="006A79C9">
        <w:rPr>
          <w:rFonts w:ascii="Arial" w:hAnsi="Arial" w:cs="Arial"/>
          <w:spacing w:val="-3"/>
        </w:rPr>
        <w:t xml:space="preserve"> </w:t>
      </w:r>
      <w:r w:rsidRPr="006A79C9">
        <w:rPr>
          <w:rFonts w:ascii="Arial" w:hAnsi="Arial" w:cs="Arial"/>
        </w:rPr>
        <w:t>convened</w:t>
      </w:r>
      <w:r w:rsidRPr="006A79C9">
        <w:rPr>
          <w:rFonts w:ascii="Arial" w:hAnsi="Arial" w:cs="Arial"/>
          <w:spacing w:val="3"/>
        </w:rPr>
        <w:t xml:space="preserve"> </w:t>
      </w:r>
      <w:r w:rsidRPr="006A79C9">
        <w:rPr>
          <w:rFonts w:ascii="Arial" w:hAnsi="Arial" w:cs="Arial"/>
        </w:rPr>
        <w:t>and chaired</w:t>
      </w:r>
      <w:r w:rsidRPr="006A79C9">
        <w:rPr>
          <w:rFonts w:ascii="Arial" w:hAnsi="Arial" w:cs="Arial"/>
          <w:spacing w:val="2"/>
        </w:rPr>
        <w:t xml:space="preserve"> </w:t>
      </w:r>
      <w:r w:rsidRPr="006A79C9">
        <w:rPr>
          <w:rFonts w:ascii="Arial" w:hAnsi="Arial" w:cs="Arial"/>
        </w:rPr>
        <w:t>by</w:t>
      </w:r>
      <w:r w:rsidRPr="006A79C9">
        <w:rPr>
          <w:rFonts w:ascii="Arial" w:hAnsi="Arial" w:cs="Arial"/>
          <w:spacing w:val="-2"/>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 xml:space="preserve">Supply Manager </w:t>
      </w:r>
      <w:r w:rsidRPr="006A79C9">
        <w:rPr>
          <w:rFonts w:ascii="Arial" w:hAnsi="Arial" w:cs="Arial"/>
        </w:rPr>
        <w:t>as</w:t>
      </w:r>
      <w:r w:rsidRPr="006A79C9">
        <w:rPr>
          <w:rFonts w:ascii="Arial" w:hAnsi="Arial" w:cs="Arial"/>
          <w:spacing w:val="-7"/>
        </w:rPr>
        <w:t xml:space="preserve"> </w:t>
      </w:r>
      <w:r w:rsidRPr="006A79C9">
        <w:rPr>
          <w:rFonts w:ascii="Arial" w:hAnsi="Arial" w:cs="Arial"/>
        </w:rPr>
        <w:t>follows:</w:t>
      </w:r>
    </w:p>
    <w:p w14:paraId="6CFB0983" w14:textId="77777777" w:rsidR="008502BA" w:rsidRPr="006A79C9" w:rsidRDefault="008502BA">
      <w:pPr>
        <w:pStyle w:val="BodyText"/>
        <w:spacing w:before="9"/>
        <w:rPr>
          <w:rFonts w:ascii="Arial" w:hAnsi="Arial" w:cs="Arial"/>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5"/>
        <w:gridCol w:w="2670"/>
        <w:gridCol w:w="2324"/>
        <w:gridCol w:w="2319"/>
      </w:tblGrid>
      <w:tr w:rsidR="008502BA" w:rsidRPr="006A79C9" w14:paraId="5A3D1285" w14:textId="77777777">
        <w:trPr>
          <w:trHeight w:val="341"/>
        </w:trPr>
        <w:tc>
          <w:tcPr>
            <w:tcW w:w="2545" w:type="dxa"/>
          </w:tcPr>
          <w:p w14:paraId="75A8C572" w14:textId="77777777" w:rsidR="008502BA" w:rsidRPr="006A79C9" w:rsidRDefault="00F84358">
            <w:pPr>
              <w:pStyle w:val="TableParagraph"/>
              <w:spacing w:before="56" w:line="240" w:lineRule="auto"/>
              <w:ind w:left="110"/>
              <w:rPr>
                <w:rFonts w:ascii="Arial" w:hAnsi="Arial" w:cs="Arial"/>
                <w:sz w:val="20"/>
                <w:szCs w:val="20"/>
              </w:rPr>
            </w:pPr>
            <w:r w:rsidRPr="006A79C9">
              <w:rPr>
                <w:rFonts w:ascii="Arial" w:hAnsi="Arial" w:cs="Arial"/>
                <w:sz w:val="20"/>
                <w:szCs w:val="20"/>
              </w:rPr>
              <w:t>Title</w:t>
            </w:r>
            <w:r w:rsidRPr="006A79C9">
              <w:rPr>
                <w:rFonts w:ascii="Arial" w:hAnsi="Arial" w:cs="Arial"/>
                <w:spacing w:val="-5"/>
                <w:sz w:val="20"/>
                <w:szCs w:val="20"/>
              </w:rPr>
              <w:t xml:space="preserve"> </w:t>
            </w:r>
            <w:r w:rsidRPr="006A79C9">
              <w:rPr>
                <w:rFonts w:ascii="Arial" w:hAnsi="Arial" w:cs="Arial"/>
                <w:sz w:val="20"/>
                <w:szCs w:val="20"/>
              </w:rPr>
              <w:t>and purpose</w:t>
            </w:r>
          </w:p>
        </w:tc>
        <w:tc>
          <w:tcPr>
            <w:tcW w:w="2670" w:type="dxa"/>
          </w:tcPr>
          <w:p w14:paraId="66ABA51E" w14:textId="77777777" w:rsidR="008502BA" w:rsidRPr="006A79C9" w:rsidRDefault="00F84358">
            <w:pPr>
              <w:pStyle w:val="TableParagraph"/>
              <w:spacing w:before="56" w:line="240" w:lineRule="auto"/>
              <w:ind w:left="110"/>
              <w:rPr>
                <w:rFonts w:ascii="Arial" w:hAnsi="Arial" w:cs="Arial"/>
                <w:sz w:val="20"/>
                <w:szCs w:val="20"/>
              </w:rPr>
            </w:pPr>
            <w:r w:rsidRPr="006A79C9">
              <w:rPr>
                <w:rFonts w:ascii="Arial" w:hAnsi="Arial" w:cs="Arial"/>
                <w:sz w:val="20"/>
                <w:szCs w:val="20"/>
              </w:rPr>
              <w:t>Approximate</w:t>
            </w:r>
            <w:r w:rsidRPr="006A79C9">
              <w:rPr>
                <w:rFonts w:ascii="Arial" w:hAnsi="Arial" w:cs="Arial"/>
                <w:spacing w:val="-4"/>
                <w:sz w:val="20"/>
                <w:szCs w:val="20"/>
              </w:rPr>
              <w:t xml:space="preserve"> </w:t>
            </w:r>
            <w:r w:rsidRPr="006A79C9">
              <w:rPr>
                <w:rFonts w:ascii="Arial" w:hAnsi="Arial" w:cs="Arial"/>
                <w:sz w:val="20"/>
                <w:szCs w:val="20"/>
              </w:rPr>
              <w:t>time</w:t>
            </w:r>
            <w:r w:rsidRPr="006A79C9">
              <w:rPr>
                <w:rFonts w:ascii="Arial" w:hAnsi="Arial" w:cs="Arial"/>
                <w:spacing w:val="2"/>
                <w:sz w:val="20"/>
                <w:szCs w:val="20"/>
              </w:rPr>
              <w:t xml:space="preserve"> </w:t>
            </w:r>
            <w:r w:rsidRPr="006A79C9">
              <w:rPr>
                <w:rFonts w:ascii="Arial" w:hAnsi="Arial" w:cs="Arial"/>
                <w:sz w:val="20"/>
                <w:szCs w:val="20"/>
              </w:rPr>
              <w:t>&amp;</w:t>
            </w:r>
            <w:r w:rsidRPr="006A79C9">
              <w:rPr>
                <w:rFonts w:ascii="Arial" w:hAnsi="Arial" w:cs="Arial"/>
                <w:spacing w:val="-7"/>
                <w:sz w:val="20"/>
                <w:szCs w:val="20"/>
              </w:rPr>
              <w:t xml:space="preserve"> </w:t>
            </w:r>
            <w:r w:rsidRPr="006A79C9">
              <w:rPr>
                <w:rFonts w:ascii="Arial" w:hAnsi="Arial" w:cs="Arial"/>
                <w:sz w:val="20"/>
                <w:szCs w:val="20"/>
              </w:rPr>
              <w:t>interval</w:t>
            </w:r>
          </w:p>
        </w:tc>
        <w:tc>
          <w:tcPr>
            <w:tcW w:w="2324" w:type="dxa"/>
          </w:tcPr>
          <w:p w14:paraId="61EA4FBB" w14:textId="77777777" w:rsidR="008502BA" w:rsidRPr="006A79C9" w:rsidRDefault="00F84358">
            <w:pPr>
              <w:pStyle w:val="TableParagraph"/>
              <w:spacing w:before="56" w:line="240" w:lineRule="auto"/>
              <w:ind w:left="109"/>
              <w:rPr>
                <w:rFonts w:ascii="Arial" w:hAnsi="Arial" w:cs="Arial"/>
                <w:sz w:val="20"/>
                <w:szCs w:val="20"/>
              </w:rPr>
            </w:pPr>
            <w:r w:rsidRPr="006A79C9">
              <w:rPr>
                <w:rFonts w:ascii="Arial" w:hAnsi="Arial" w:cs="Arial"/>
                <w:sz w:val="20"/>
                <w:szCs w:val="20"/>
              </w:rPr>
              <w:t>Location</w:t>
            </w:r>
          </w:p>
        </w:tc>
        <w:tc>
          <w:tcPr>
            <w:tcW w:w="2319" w:type="dxa"/>
          </w:tcPr>
          <w:p w14:paraId="75019EFC" w14:textId="77777777" w:rsidR="008502BA" w:rsidRPr="006A79C9" w:rsidRDefault="00F84358">
            <w:pPr>
              <w:pStyle w:val="TableParagraph"/>
              <w:spacing w:before="56" w:line="240" w:lineRule="auto"/>
              <w:ind w:left="110"/>
              <w:rPr>
                <w:rFonts w:ascii="Arial" w:hAnsi="Arial" w:cs="Arial"/>
                <w:sz w:val="20"/>
                <w:szCs w:val="20"/>
              </w:rPr>
            </w:pPr>
            <w:r w:rsidRPr="006A79C9">
              <w:rPr>
                <w:rFonts w:ascii="Arial" w:hAnsi="Arial" w:cs="Arial"/>
                <w:sz w:val="20"/>
                <w:szCs w:val="20"/>
              </w:rPr>
              <w:t>Attendance</w:t>
            </w:r>
            <w:r w:rsidRPr="006A79C9">
              <w:rPr>
                <w:rFonts w:ascii="Arial" w:hAnsi="Arial" w:cs="Arial"/>
                <w:spacing w:val="2"/>
                <w:sz w:val="20"/>
                <w:szCs w:val="20"/>
              </w:rPr>
              <w:t xml:space="preserve"> </w:t>
            </w:r>
            <w:r w:rsidRPr="006A79C9">
              <w:rPr>
                <w:rFonts w:ascii="Arial" w:hAnsi="Arial" w:cs="Arial"/>
                <w:sz w:val="20"/>
                <w:szCs w:val="20"/>
              </w:rPr>
              <w:t>by:</w:t>
            </w:r>
          </w:p>
        </w:tc>
      </w:tr>
      <w:tr w:rsidR="008502BA" w:rsidRPr="006A79C9" w14:paraId="4DF06E20" w14:textId="77777777">
        <w:trPr>
          <w:trHeight w:val="575"/>
        </w:trPr>
        <w:tc>
          <w:tcPr>
            <w:tcW w:w="2545" w:type="dxa"/>
          </w:tcPr>
          <w:p w14:paraId="73FC6496" w14:textId="77777777" w:rsidR="008502BA" w:rsidRPr="006A79C9" w:rsidRDefault="00F84358">
            <w:pPr>
              <w:pStyle w:val="TableParagraph"/>
              <w:spacing w:line="244" w:lineRule="auto"/>
              <w:ind w:left="110" w:right="524"/>
              <w:rPr>
                <w:rFonts w:ascii="Arial" w:hAnsi="Arial" w:cs="Arial"/>
                <w:sz w:val="20"/>
                <w:szCs w:val="20"/>
              </w:rPr>
            </w:pPr>
            <w:r w:rsidRPr="006A79C9">
              <w:rPr>
                <w:rFonts w:ascii="Arial" w:hAnsi="Arial" w:cs="Arial"/>
                <w:sz w:val="20"/>
                <w:szCs w:val="20"/>
              </w:rPr>
              <w:t>Risk</w:t>
            </w:r>
            <w:r w:rsidRPr="006A79C9">
              <w:rPr>
                <w:rFonts w:ascii="Arial" w:hAnsi="Arial" w:cs="Arial"/>
                <w:spacing w:val="3"/>
                <w:sz w:val="20"/>
                <w:szCs w:val="20"/>
              </w:rPr>
              <w:t xml:space="preserve"> </w:t>
            </w:r>
            <w:r w:rsidRPr="006A79C9">
              <w:rPr>
                <w:rFonts w:ascii="Arial" w:hAnsi="Arial" w:cs="Arial"/>
                <w:sz w:val="20"/>
                <w:szCs w:val="20"/>
              </w:rPr>
              <w:t>register</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compensation</w:t>
            </w:r>
            <w:r w:rsidRPr="006A79C9">
              <w:rPr>
                <w:rFonts w:ascii="Arial" w:hAnsi="Arial" w:cs="Arial"/>
                <w:spacing w:val="-8"/>
                <w:sz w:val="20"/>
                <w:szCs w:val="20"/>
              </w:rPr>
              <w:t xml:space="preserve"> </w:t>
            </w:r>
            <w:r w:rsidRPr="006A79C9">
              <w:rPr>
                <w:rFonts w:ascii="Arial" w:hAnsi="Arial" w:cs="Arial"/>
                <w:sz w:val="20"/>
                <w:szCs w:val="20"/>
              </w:rPr>
              <w:t>events</w:t>
            </w:r>
          </w:p>
        </w:tc>
        <w:tc>
          <w:tcPr>
            <w:tcW w:w="2670" w:type="dxa"/>
          </w:tcPr>
          <w:p w14:paraId="34ABBA64" w14:textId="77777777" w:rsidR="008502BA" w:rsidRPr="006A79C9" w:rsidRDefault="00F84358">
            <w:pPr>
              <w:pStyle w:val="TableParagraph"/>
              <w:tabs>
                <w:tab w:val="left" w:pos="2039"/>
              </w:tabs>
              <w:spacing w:line="240" w:lineRule="auto"/>
              <w:ind w:left="110"/>
              <w:rPr>
                <w:rFonts w:ascii="Arial" w:hAnsi="Arial" w:cs="Arial"/>
                <w:sz w:val="20"/>
                <w:szCs w:val="20"/>
              </w:rPr>
            </w:pPr>
            <w:r w:rsidRPr="006A79C9">
              <w:rPr>
                <w:rFonts w:ascii="Arial" w:hAnsi="Arial" w:cs="Arial"/>
                <w:sz w:val="20"/>
                <w:szCs w:val="20"/>
              </w:rPr>
              <w:t>Weekly on</w:t>
            </w:r>
            <w:r w:rsidRPr="006A79C9">
              <w:rPr>
                <w:rFonts w:ascii="Arial" w:hAnsi="Arial" w:cs="Arial"/>
                <w:sz w:val="20"/>
                <w:szCs w:val="20"/>
                <w:u w:val="single"/>
              </w:rPr>
              <w:tab/>
            </w:r>
            <w:r w:rsidRPr="006A79C9">
              <w:rPr>
                <w:rFonts w:ascii="Arial" w:hAnsi="Arial" w:cs="Arial"/>
                <w:sz w:val="20"/>
                <w:szCs w:val="20"/>
              </w:rPr>
              <w:t>at</w:t>
            </w:r>
          </w:p>
        </w:tc>
        <w:tc>
          <w:tcPr>
            <w:tcW w:w="2324" w:type="dxa"/>
          </w:tcPr>
          <w:p w14:paraId="3B1A5762" w14:textId="77777777" w:rsidR="008502BA" w:rsidRPr="006A79C9" w:rsidRDefault="008502BA">
            <w:pPr>
              <w:pStyle w:val="TableParagraph"/>
              <w:spacing w:before="0" w:line="240" w:lineRule="auto"/>
              <w:rPr>
                <w:rFonts w:ascii="Arial" w:hAnsi="Arial" w:cs="Arial"/>
                <w:sz w:val="20"/>
                <w:szCs w:val="20"/>
              </w:rPr>
            </w:pPr>
          </w:p>
        </w:tc>
        <w:tc>
          <w:tcPr>
            <w:tcW w:w="2319" w:type="dxa"/>
          </w:tcPr>
          <w:p w14:paraId="7C972842"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449ABFA9" w14:textId="77777777">
        <w:trPr>
          <w:trHeight w:val="575"/>
        </w:trPr>
        <w:tc>
          <w:tcPr>
            <w:tcW w:w="2545" w:type="dxa"/>
          </w:tcPr>
          <w:p w14:paraId="1BBDAF19" w14:textId="77777777" w:rsidR="008502BA" w:rsidRPr="006A79C9" w:rsidRDefault="00F84358">
            <w:pPr>
              <w:pStyle w:val="TableParagraph"/>
              <w:spacing w:line="244" w:lineRule="auto"/>
              <w:ind w:left="110" w:right="173"/>
              <w:rPr>
                <w:rFonts w:ascii="Arial" w:hAnsi="Arial" w:cs="Arial"/>
                <w:sz w:val="20"/>
                <w:szCs w:val="20"/>
              </w:rPr>
            </w:pPr>
            <w:r w:rsidRPr="006A79C9">
              <w:rPr>
                <w:rFonts w:ascii="Arial" w:hAnsi="Arial" w:cs="Arial"/>
                <w:sz w:val="20"/>
                <w:szCs w:val="20"/>
              </w:rPr>
              <w:t>Overall contract progress</w:t>
            </w:r>
            <w:r w:rsidRPr="006A79C9">
              <w:rPr>
                <w:rFonts w:ascii="Arial" w:hAnsi="Arial" w:cs="Arial"/>
                <w:spacing w:val="-52"/>
                <w:sz w:val="20"/>
                <w:szCs w:val="20"/>
              </w:rPr>
              <w:t xml:space="preserve"> </w:t>
            </w:r>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sz w:val="20"/>
                <w:szCs w:val="20"/>
              </w:rPr>
              <w:t>feedback</w:t>
            </w:r>
          </w:p>
        </w:tc>
        <w:tc>
          <w:tcPr>
            <w:tcW w:w="2670" w:type="dxa"/>
          </w:tcPr>
          <w:p w14:paraId="56F31405" w14:textId="77777777" w:rsidR="008502BA" w:rsidRPr="006A79C9" w:rsidRDefault="00F84358">
            <w:pPr>
              <w:pStyle w:val="TableParagraph"/>
              <w:tabs>
                <w:tab w:val="left" w:pos="1750"/>
                <w:tab w:val="left" w:pos="2365"/>
              </w:tabs>
              <w:spacing w:line="240" w:lineRule="auto"/>
              <w:ind w:left="110"/>
              <w:rPr>
                <w:rFonts w:ascii="Arial" w:hAnsi="Arial" w:cs="Arial"/>
                <w:sz w:val="20"/>
                <w:szCs w:val="20"/>
              </w:rPr>
            </w:pPr>
            <w:r w:rsidRPr="006A79C9">
              <w:rPr>
                <w:rFonts w:ascii="Arial" w:hAnsi="Arial" w:cs="Arial"/>
                <w:sz w:val="20"/>
                <w:szCs w:val="20"/>
              </w:rPr>
              <w:t>Monthly</w:t>
            </w:r>
            <w:r w:rsidRPr="006A79C9">
              <w:rPr>
                <w:rFonts w:ascii="Arial" w:hAnsi="Arial" w:cs="Arial"/>
                <w:spacing w:val="-1"/>
                <w:sz w:val="20"/>
                <w:szCs w:val="20"/>
              </w:rPr>
              <w:t xml:space="preserve"> </w:t>
            </w:r>
            <w:r w:rsidRPr="006A79C9">
              <w:rPr>
                <w:rFonts w:ascii="Arial" w:hAnsi="Arial" w:cs="Arial"/>
                <w:sz w:val="20"/>
                <w:szCs w:val="20"/>
              </w:rPr>
              <w:t>on</w:t>
            </w:r>
            <w:r w:rsidRPr="006A79C9">
              <w:rPr>
                <w:rFonts w:ascii="Arial" w:hAnsi="Arial" w:cs="Arial"/>
                <w:sz w:val="20"/>
                <w:szCs w:val="20"/>
                <w:u w:val="single"/>
              </w:rPr>
              <w:tab/>
            </w:r>
            <w:proofErr w:type="gramStart"/>
            <w:r w:rsidRPr="006A79C9">
              <w:rPr>
                <w:rFonts w:ascii="Arial" w:hAnsi="Arial" w:cs="Arial"/>
                <w:sz w:val="20"/>
                <w:szCs w:val="20"/>
              </w:rPr>
              <w:t>at</w:t>
            </w:r>
            <w:r w:rsidRPr="006A79C9">
              <w:rPr>
                <w:rFonts w:ascii="Arial" w:hAnsi="Arial" w:cs="Arial"/>
                <w:spacing w:val="5"/>
                <w:sz w:val="20"/>
                <w:szCs w:val="20"/>
              </w:rPr>
              <w:t xml:space="preserve"> </w:t>
            </w:r>
            <w:r w:rsidRPr="006A79C9">
              <w:rPr>
                <w:rFonts w:ascii="Arial" w:hAnsi="Arial" w:cs="Arial"/>
                <w:w w:val="105"/>
                <w:sz w:val="20"/>
                <w:szCs w:val="20"/>
                <w:u w:val="single"/>
              </w:rPr>
              <w:t xml:space="preserve"> </w:t>
            </w:r>
            <w:r w:rsidRPr="006A79C9">
              <w:rPr>
                <w:rFonts w:ascii="Arial" w:hAnsi="Arial" w:cs="Arial"/>
                <w:sz w:val="20"/>
                <w:szCs w:val="20"/>
                <w:u w:val="single"/>
              </w:rPr>
              <w:tab/>
            </w:r>
            <w:proofErr w:type="gramEnd"/>
          </w:p>
        </w:tc>
        <w:tc>
          <w:tcPr>
            <w:tcW w:w="2324" w:type="dxa"/>
          </w:tcPr>
          <w:p w14:paraId="4653D7A9" w14:textId="77777777" w:rsidR="008502BA" w:rsidRPr="006A79C9" w:rsidRDefault="008502BA">
            <w:pPr>
              <w:pStyle w:val="TableParagraph"/>
              <w:spacing w:before="0" w:line="240" w:lineRule="auto"/>
              <w:rPr>
                <w:rFonts w:ascii="Arial" w:hAnsi="Arial" w:cs="Arial"/>
                <w:sz w:val="20"/>
                <w:szCs w:val="20"/>
              </w:rPr>
            </w:pPr>
          </w:p>
        </w:tc>
        <w:tc>
          <w:tcPr>
            <w:tcW w:w="2319" w:type="dxa"/>
          </w:tcPr>
          <w:p w14:paraId="1985520D" w14:textId="77777777" w:rsidR="008502BA" w:rsidRPr="006A79C9" w:rsidRDefault="00F84358">
            <w:pPr>
              <w:pStyle w:val="TableParagraph"/>
              <w:spacing w:before="52" w:line="240" w:lineRule="auto"/>
              <w:ind w:left="110"/>
              <w:rPr>
                <w:rFonts w:ascii="Arial" w:hAnsi="Arial" w:cs="Arial"/>
                <w:i/>
                <w:sz w:val="20"/>
                <w:szCs w:val="20"/>
              </w:rPr>
            </w:pPr>
            <w:r w:rsidRPr="006A79C9">
              <w:rPr>
                <w:rFonts w:ascii="Arial" w:hAnsi="Arial" w:cs="Arial"/>
                <w:i/>
                <w:sz w:val="20"/>
                <w:szCs w:val="20"/>
              </w:rPr>
              <w:t>Employer</w:t>
            </w:r>
            <w:r w:rsidRPr="006A79C9">
              <w:rPr>
                <w:rFonts w:ascii="Arial" w:hAnsi="Arial" w:cs="Arial"/>
                <w:sz w:val="20"/>
                <w:szCs w:val="20"/>
              </w:rPr>
              <w:t>,</w:t>
            </w:r>
            <w:r w:rsidRPr="006A79C9">
              <w:rPr>
                <w:rFonts w:ascii="Arial" w:hAnsi="Arial" w:cs="Arial"/>
                <w:spacing w:val="5"/>
                <w:sz w:val="20"/>
                <w:szCs w:val="20"/>
              </w:rPr>
              <w:t xml:space="preserve"> </w:t>
            </w:r>
            <w:r w:rsidRPr="006A79C9">
              <w:rPr>
                <w:rFonts w:ascii="Arial" w:hAnsi="Arial" w:cs="Arial"/>
                <w:i/>
                <w:sz w:val="20"/>
                <w:szCs w:val="20"/>
              </w:rPr>
              <w:t>Contractor</w:t>
            </w:r>
          </w:p>
          <w:p w14:paraId="2AA98687" w14:textId="77777777" w:rsidR="008502BA" w:rsidRPr="006A79C9" w:rsidRDefault="00F84358">
            <w:pPr>
              <w:pStyle w:val="TableParagraph"/>
              <w:tabs>
                <w:tab w:val="left" w:pos="882"/>
              </w:tabs>
              <w:spacing w:before="8" w:line="240" w:lineRule="auto"/>
              <w:ind w:left="110"/>
              <w:rPr>
                <w:rFonts w:ascii="Arial" w:hAnsi="Arial" w:cs="Arial"/>
                <w:sz w:val="20"/>
                <w:szCs w:val="20"/>
              </w:rPr>
            </w:pPr>
            <w:proofErr w:type="gramStart"/>
            <w:r w:rsidRPr="006A79C9">
              <w:rPr>
                <w:rFonts w:ascii="Arial" w:hAnsi="Arial" w:cs="Arial"/>
                <w:sz w:val="20"/>
                <w:szCs w:val="20"/>
              </w:rPr>
              <w:t>and</w:t>
            </w:r>
            <w:r w:rsidRPr="006A79C9">
              <w:rPr>
                <w:rFonts w:ascii="Arial" w:hAnsi="Arial" w:cs="Arial"/>
                <w:spacing w:val="2"/>
                <w:sz w:val="20"/>
                <w:szCs w:val="20"/>
              </w:rPr>
              <w:t xml:space="preserve"> </w:t>
            </w:r>
            <w:r w:rsidRPr="006A79C9">
              <w:rPr>
                <w:rFonts w:ascii="Arial" w:hAnsi="Arial" w:cs="Arial"/>
                <w:w w:val="105"/>
                <w:sz w:val="20"/>
                <w:szCs w:val="20"/>
                <w:u w:val="single"/>
              </w:rPr>
              <w:t xml:space="preserve"> </w:t>
            </w:r>
            <w:r w:rsidRPr="006A79C9">
              <w:rPr>
                <w:rFonts w:ascii="Arial" w:hAnsi="Arial" w:cs="Arial"/>
                <w:sz w:val="20"/>
                <w:szCs w:val="20"/>
                <w:u w:val="single"/>
              </w:rPr>
              <w:tab/>
            </w:r>
            <w:proofErr w:type="gramEnd"/>
          </w:p>
        </w:tc>
      </w:tr>
      <w:tr w:rsidR="008502BA" w:rsidRPr="006A79C9" w14:paraId="12BBEF0A" w14:textId="77777777">
        <w:trPr>
          <w:trHeight w:val="340"/>
        </w:trPr>
        <w:tc>
          <w:tcPr>
            <w:tcW w:w="2545" w:type="dxa"/>
          </w:tcPr>
          <w:p w14:paraId="7FB78F55" w14:textId="77777777" w:rsidR="008502BA" w:rsidRPr="006A79C9" w:rsidRDefault="008502BA">
            <w:pPr>
              <w:pStyle w:val="TableParagraph"/>
              <w:spacing w:before="0" w:line="240" w:lineRule="auto"/>
              <w:rPr>
                <w:rFonts w:ascii="Arial" w:hAnsi="Arial" w:cs="Arial"/>
                <w:sz w:val="20"/>
                <w:szCs w:val="20"/>
              </w:rPr>
            </w:pPr>
          </w:p>
        </w:tc>
        <w:tc>
          <w:tcPr>
            <w:tcW w:w="2670" w:type="dxa"/>
          </w:tcPr>
          <w:p w14:paraId="4002A105" w14:textId="77777777" w:rsidR="008502BA" w:rsidRPr="006A79C9" w:rsidRDefault="008502BA">
            <w:pPr>
              <w:pStyle w:val="TableParagraph"/>
              <w:spacing w:before="0" w:line="240" w:lineRule="auto"/>
              <w:rPr>
                <w:rFonts w:ascii="Arial" w:hAnsi="Arial" w:cs="Arial"/>
                <w:sz w:val="20"/>
                <w:szCs w:val="20"/>
              </w:rPr>
            </w:pPr>
          </w:p>
        </w:tc>
        <w:tc>
          <w:tcPr>
            <w:tcW w:w="2324" w:type="dxa"/>
          </w:tcPr>
          <w:p w14:paraId="3FE82172" w14:textId="77777777" w:rsidR="008502BA" w:rsidRPr="006A79C9" w:rsidRDefault="008502BA">
            <w:pPr>
              <w:pStyle w:val="TableParagraph"/>
              <w:spacing w:before="0" w:line="240" w:lineRule="auto"/>
              <w:rPr>
                <w:rFonts w:ascii="Arial" w:hAnsi="Arial" w:cs="Arial"/>
                <w:sz w:val="20"/>
                <w:szCs w:val="20"/>
              </w:rPr>
            </w:pPr>
          </w:p>
        </w:tc>
        <w:tc>
          <w:tcPr>
            <w:tcW w:w="2319" w:type="dxa"/>
          </w:tcPr>
          <w:p w14:paraId="4757EA14" w14:textId="77777777" w:rsidR="008502BA" w:rsidRPr="006A79C9" w:rsidRDefault="008502BA">
            <w:pPr>
              <w:pStyle w:val="TableParagraph"/>
              <w:spacing w:before="0" w:line="240" w:lineRule="auto"/>
              <w:rPr>
                <w:rFonts w:ascii="Arial" w:hAnsi="Arial" w:cs="Arial"/>
                <w:sz w:val="20"/>
                <w:szCs w:val="20"/>
              </w:rPr>
            </w:pPr>
          </w:p>
        </w:tc>
      </w:tr>
      <w:tr w:rsidR="008502BA" w:rsidRPr="006A79C9" w14:paraId="2BC9261E" w14:textId="77777777">
        <w:trPr>
          <w:trHeight w:val="345"/>
        </w:trPr>
        <w:tc>
          <w:tcPr>
            <w:tcW w:w="2545" w:type="dxa"/>
          </w:tcPr>
          <w:p w14:paraId="4ECE0A14" w14:textId="77777777" w:rsidR="008502BA" w:rsidRPr="006A79C9" w:rsidRDefault="008502BA">
            <w:pPr>
              <w:pStyle w:val="TableParagraph"/>
              <w:spacing w:before="0" w:line="240" w:lineRule="auto"/>
              <w:rPr>
                <w:rFonts w:ascii="Arial" w:hAnsi="Arial" w:cs="Arial"/>
                <w:sz w:val="20"/>
                <w:szCs w:val="20"/>
              </w:rPr>
            </w:pPr>
          </w:p>
        </w:tc>
        <w:tc>
          <w:tcPr>
            <w:tcW w:w="2670" w:type="dxa"/>
          </w:tcPr>
          <w:p w14:paraId="51658AFD" w14:textId="77777777" w:rsidR="008502BA" w:rsidRPr="006A79C9" w:rsidRDefault="008502BA">
            <w:pPr>
              <w:pStyle w:val="TableParagraph"/>
              <w:spacing w:before="0" w:line="240" w:lineRule="auto"/>
              <w:rPr>
                <w:rFonts w:ascii="Arial" w:hAnsi="Arial" w:cs="Arial"/>
                <w:sz w:val="20"/>
                <w:szCs w:val="20"/>
              </w:rPr>
            </w:pPr>
          </w:p>
        </w:tc>
        <w:tc>
          <w:tcPr>
            <w:tcW w:w="2324" w:type="dxa"/>
          </w:tcPr>
          <w:p w14:paraId="3F91F110" w14:textId="77777777" w:rsidR="008502BA" w:rsidRPr="006A79C9" w:rsidRDefault="008502BA">
            <w:pPr>
              <w:pStyle w:val="TableParagraph"/>
              <w:spacing w:before="0" w:line="240" w:lineRule="auto"/>
              <w:rPr>
                <w:rFonts w:ascii="Arial" w:hAnsi="Arial" w:cs="Arial"/>
                <w:sz w:val="20"/>
                <w:szCs w:val="20"/>
              </w:rPr>
            </w:pPr>
          </w:p>
        </w:tc>
        <w:tc>
          <w:tcPr>
            <w:tcW w:w="2319" w:type="dxa"/>
          </w:tcPr>
          <w:p w14:paraId="5CD9D4E4" w14:textId="77777777" w:rsidR="008502BA" w:rsidRPr="006A79C9" w:rsidRDefault="008502BA">
            <w:pPr>
              <w:pStyle w:val="TableParagraph"/>
              <w:spacing w:before="0" w:line="240" w:lineRule="auto"/>
              <w:rPr>
                <w:rFonts w:ascii="Arial" w:hAnsi="Arial" w:cs="Arial"/>
                <w:sz w:val="20"/>
                <w:szCs w:val="20"/>
              </w:rPr>
            </w:pPr>
          </w:p>
        </w:tc>
      </w:tr>
    </w:tbl>
    <w:p w14:paraId="5EC806F7" w14:textId="77777777" w:rsidR="008502BA" w:rsidRPr="006A79C9" w:rsidRDefault="008502BA">
      <w:pPr>
        <w:pStyle w:val="BodyText"/>
        <w:spacing w:before="6"/>
        <w:rPr>
          <w:rFonts w:ascii="Arial" w:hAnsi="Arial" w:cs="Arial"/>
        </w:rPr>
      </w:pPr>
    </w:p>
    <w:p w14:paraId="3AC0292B" w14:textId="77777777" w:rsidR="008502BA" w:rsidRPr="006A79C9" w:rsidRDefault="00F84358">
      <w:pPr>
        <w:pStyle w:val="BodyText"/>
        <w:spacing w:before="1" w:line="242" w:lineRule="auto"/>
        <w:ind w:left="373" w:right="385"/>
        <w:jc w:val="both"/>
        <w:rPr>
          <w:rFonts w:ascii="Arial" w:hAnsi="Arial" w:cs="Arial"/>
        </w:rPr>
      </w:pPr>
      <w:r w:rsidRPr="006A79C9">
        <w:rPr>
          <w:rFonts w:ascii="Arial" w:hAnsi="Arial" w:cs="Arial"/>
        </w:rPr>
        <w:t>Meetings of a specialist nature may be convened as specified elsewhere in this Service Information or if not</w:t>
      </w:r>
      <w:r w:rsidRPr="006A79C9">
        <w:rPr>
          <w:rFonts w:ascii="Arial" w:hAnsi="Arial" w:cs="Arial"/>
          <w:spacing w:val="1"/>
        </w:rPr>
        <w:t xml:space="preserve"> </w:t>
      </w:r>
      <w:r w:rsidRPr="006A79C9">
        <w:rPr>
          <w:rFonts w:ascii="Arial" w:hAnsi="Arial" w:cs="Arial"/>
        </w:rPr>
        <w:t>so specified by persons and at times and locations to suit the Parties, the nature and the progress of the</w:t>
      </w:r>
      <w:r w:rsidRPr="006A79C9">
        <w:rPr>
          <w:rFonts w:ascii="Arial" w:hAnsi="Arial" w:cs="Arial"/>
          <w:spacing w:val="1"/>
        </w:rPr>
        <w:t xml:space="preserve"> </w:t>
      </w:r>
      <w:r w:rsidRPr="006A79C9">
        <w:rPr>
          <w:rFonts w:ascii="Arial" w:hAnsi="Arial" w:cs="Arial"/>
          <w:i/>
        </w:rPr>
        <w:t>service</w:t>
      </w:r>
      <w:r w:rsidRPr="006A79C9">
        <w:rPr>
          <w:rFonts w:ascii="Arial" w:hAnsi="Arial" w:cs="Arial"/>
        </w:rPr>
        <w:t>.</w:t>
      </w:r>
      <w:r w:rsidRPr="006A79C9">
        <w:rPr>
          <w:rFonts w:ascii="Arial" w:hAnsi="Arial" w:cs="Arial"/>
          <w:spacing w:val="1"/>
        </w:rPr>
        <w:t xml:space="preserve"> </w:t>
      </w:r>
      <w:r w:rsidRPr="006A79C9">
        <w:rPr>
          <w:rFonts w:ascii="Arial" w:hAnsi="Arial" w:cs="Arial"/>
        </w:rPr>
        <w:t xml:space="preserve">Records of these meetings shall be submitted to the </w:t>
      </w:r>
      <w:r w:rsidRPr="006A79C9">
        <w:rPr>
          <w:rFonts w:ascii="Arial" w:hAnsi="Arial" w:cs="Arial"/>
          <w:i/>
        </w:rPr>
        <w:t xml:space="preserve">Service Manager </w:t>
      </w:r>
      <w:r w:rsidRPr="006A79C9">
        <w:rPr>
          <w:rFonts w:ascii="Arial" w:hAnsi="Arial" w:cs="Arial"/>
        </w:rPr>
        <w:t>by the person convening the</w:t>
      </w:r>
      <w:r w:rsidRPr="006A79C9">
        <w:rPr>
          <w:rFonts w:ascii="Arial" w:hAnsi="Arial" w:cs="Arial"/>
          <w:spacing w:val="1"/>
        </w:rPr>
        <w:t xml:space="preserve"> </w:t>
      </w:r>
      <w:r w:rsidRPr="006A79C9">
        <w:rPr>
          <w:rFonts w:ascii="Arial" w:hAnsi="Arial" w:cs="Arial"/>
        </w:rPr>
        <w:t>meeting</w:t>
      </w:r>
      <w:r w:rsidRPr="006A79C9">
        <w:rPr>
          <w:rFonts w:ascii="Arial" w:hAnsi="Arial" w:cs="Arial"/>
          <w:spacing w:val="2"/>
        </w:rPr>
        <w:t xml:space="preserve"> </w:t>
      </w:r>
      <w:r w:rsidRPr="006A79C9">
        <w:rPr>
          <w:rFonts w:ascii="Arial" w:hAnsi="Arial" w:cs="Arial"/>
        </w:rPr>
        <w:t>within</w:t>
      </w:r>
      <w:r w:rsidRPr="006A79C9">
        <w:rPr>
          <w:rFonts w:ascii="Arial" w:hAnsi="Arial" w:cs="Arial"/>
          <w:spacing w:val="-2"/>
        </w:rPr>
        <w:t xml:space="preserve"> </w:t>
      </w:r>
      <w:r w:rsidRPr="006A79C9">
        <w:rPr>
          <w:rFonts w:ascii="Arial" w:hAnsi="Arial" w:cs="Arial"/>
        </w:rPr>
        <w:t>five</w:t>
      </w:r>
      <w:r w:rsidRPr="006A79C9">
        <w:rPr>
          <w:rFonts w:ascii="Arial" w:hAnsi="Arial" w:cs="Arial"/>
          <w:spacing w:val="-3"/>
        </w:rPr>
        <w:t xml:space="preserve"> </w:t>
      </w:r>
      <w:r w:rsidRPr="006A79C9">
        <w:rPr>
          <w:rFonts w:ascii="Arial" w:hAnsi="Arial" w:cs="Arial"/>
        </w:rPr>
        <w:t>days</w:t>
      </w:r>
      <w:r w:rsidRPr="006A79C9">
        <w:rPr>
          <w:rFonts w:ascii="Arial" w:hAnsi="Arial" w:cs="Arial"/>
          <w:spacing w:val="-1"/>
        </w:rPr>
        <w:t xml:space="preserve"> </w:t>
      </w:r>
      <w:r w:rsidRPr="006A79C9">
        <w:rPr>
          <w:rFonts w:ascii="Arial" w:hAnsi="Arial" w:cs="Arial"/>
        </w:rPr>
        <w:t>of</w:t>
      </w:r>
      <w:r w:rsidRPr="006A79C9">
        <w:rPr>
          <w:rFonts w:ascii="Arial" w:hAnsi="Arial" w:cs="Arial"/>
          <w:spacing w:val="5"/>
        </w:rPr>
        <w:t xml:space="preserve"> </w:t>
      </w:r>
      <w:r w:rsidRPr="006A79C9">
        <w:rPr>
          <w:rFonts w:ascii="Arial" w:hAnsi="Arial" w:cs="Arial"/>
        </w:rPr>
        <w:t>the</w:t>
      </w:r>
      <w:r w:rsidRPr="006A79C9">
        <w:rPr>
          <w:rFonts w:ascii="Arial" w:hAnsi="Arial" w:cs="Arial"/>
          <w:spacing w:val="-2"/>
        </w:rPr>
        <w:t xml:space="preserve"> </w:t>
      </w:r>
      <w:r w:rsidRPr="006A79C9">
        <w:rPr>
          <w:rFonts w:ascii="Arial" w:hAnsi="Arial" w:cs="Arial"/>
        </w:rPr>
        <w:t>meeting.</w:t>
      </w:r>
    </w:p>
    <w:p w14:paraId="78F81EA0" w14:textId="77777777" w:rsidR="008502BA" w:rsidRPr="006A79C9" w:rsidRDefault="008502BA">
      <w:pPr>
        <w:pStyle w:val="BodyText"/>
        <w:spacing w:before="9"/>
        <w:rPr>
          <w:rFonts w:ascii="Arial" w:hAnsi="Arial" w:cs="Arial"/>
        </w:rPr>
      </w:pPr>
    </w:p>
    <w:p w14:paraId="61BBCF51" w14:textId="77777777" w:rsidR="008502BA" w:rsidRPr="006A79C9" w:rsidRDefault="00F84358">
      <w:pPr>
        <w:pStyle w:val="BodyText"/>
        <w:spacing w:line="237" w:lineRule="auto"/>
        <w:ind w:left="373" w:right="383"/>
        <w:jc w:val="both"/>
        <w:rPr>
          <w:rFonts w:ascii="Arial" w:hAnsi="Arial" w:cs="Arial"/>
        </w:rPr>
      </w:pPr>
      <w:r w:rsidRPr="006A79C9">
        <w:rPr>
          <w:rFonts w:ascii="Arial" w:hAnsi="Arial" w:cs="Arial"/>
        </w:rPr>
        <w:t>All meetings shall be recorded using minutes or a register prepared and circulated by the person who</w:t>
      </w:r>
      <w:r w:rsidRPr="006A79C9">
        <w:rPr>
          <w:rFonts w:ascii="Arial" w:hAnsi="Arial" w:cs="Arial"/>
          <w:spacing w:val="1"/>
        </w:rPr>
        <w:t xml:space="preserve"> </w:t>
      </w:r>
      <w:r w:rsidRPr="006A79C9">
        <w:rPr>
          <w:rFonts w:ascii="Arial" w:hAnsi="Arial" w:cs="Arial"/>
        </w:rPr>
        <w:t>convened the meeting.</w:t>
      </w:r>
      <w:r w:rsidRPr="006A79C9">
        <w:rPr>
          <w:rFonts w:ascii="Arial" w:hAnsi="Arial" w:cs="Arial"/>
          <w:spacing w:val="1"/>
        </w:rPr>
        <w:t xml:space="preserve"> </w:t>
      </w:r>
      <w:r w:rsidRPr="006A79C9">
        <w:rPr>
          <w:rFonts w:ascii="Arial" w:hAnsi="Arial" w:cs="Arial"/>
        </w:rPr>
        <w:t>Such minutes or register shall not be used for the purpose of confirming actions or</w:t>
      </w:r>
      <w:r w:rsidRPr="006A79C9">
        <w:rPr>
          <w:rFonts w:ascii="Arial" w:hAnsi="Arial" w:cs="Arial"/>
          <w:spacing w:val="1"/>
        </w:rPr>
        <w:t xml:space="preserve"> </w:t>
      </w:r>
      <w:r w:rsidRPr="006A79C9">
        <w:rPr>
          <w:rFonts w:ascii="Arial" w:hAnsi="Arial" w:cs="Arial"/>
        </w:rPr>
        <w:t xml:space="preserve">instructions under the contract as these shall be done separately by the person identified in the </w:t>
      </w:r>
      <w:r w:rsidRPr="006A79C9">
        <w:rPr>
          <w:rFonts w:ascii="Arial" w:hAnsi="Arial" w:cs="Arial"/>
          <w:i/>
        </w:rPr>
        <w:t>conditions of</w:t>
      </w:r>
      <w:r w:rsidRPr="006A79C9">
        <w:rPr>
          <w:rFonts w:ascii="Arial" w:hAnsi="Arial" w:cs="Arial"/>
          <w:i/>
          <w:spacing w:val="1"/>
        </w:rPr>
        <w:t xml:space="preserve"> </w:t>
      </w:r>
      <w:r w:rsidRPr="006A79C9">
        <w:rPr>
          <w:rFonts w:ascii="Arial" w:hAnsi="Arial" w:cs="Arial"/>
          <w:i/>
        </w:rPr>
        <w:t>contract</w:t>
      </w:r>
      <w:r w:rsidRPr="006A79C9">
        <w:rPr>
          <w:rFonts w:ascii="Arial" w:hAnsi="Arial" w:cs="Arial"/>
          <w:i/>
          <w:spacing w:val="-2"/>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carry</w:t>
      </w:r>
      <w:r w:rsidRPr="006A79C9">
        <w:rPr>
          <w:rFonts w:ascii="Arial" w:hAnsi="Arial" w:cs="Arial"/>
          <w:spacing w:val="-1"/>
        </w:rPr>
        <w:t xml:space="preserve"> </w:t>
      </w:r>
      <w:r w:rsidRPr="006A79C9">
        <w:rPr>
          <w:rFonts w:ascii="Arial" w:hAnsi="Arial" w:cs="Arial"/>
        </w:rPr>
        <w:t>out</w:t>
      </w:r>
      <w:r w:rsidRPr="006A79C9">
        <w:rPr>
          <w:rFonts w:ascii="Arial" w:hAnsi="Arial" w:cs="Arial"/>
          <w:spacing w:val="5"/>
        </w:rPr>
        <w:t xml:space="preserve"> </w:t>
      </w:r>
      <w:r w:rsidRPr="006A79C9">
        <w:rPr>
          <w:rFonts w:ascii="Arial" w:hAnsi="Arial" w:cs="Arial"/>
        </w:rPr>
        <w:t>such</w:t>
      </w:r>
      <w:r w:rsidRPr="006A79C9">
        <w:rPr>
          <w:rFonts w:ascii="Arial" w:hAnsi="Arial" w:cs="Arial"/>
          <w:spacing w:val="2"/>
        </w:rPr>
        <w:t xml:space="preserve"> </w:t>
      </w:r>
      <w:r w:rsidRPr="006A79C9">
        <w:rPr>
          <w:rFonts w:ascii="Arial" w:hAnsi="Arial" w:cs="Arial"/>
        </w:rPr>
        <w:t>actions</w:t>
      </w:r>
      <w:r w:rsidRPr="006A79C9">
        <w:rPr>
          <w:rFonts w:ascii="Arial" w:hAnsi="Arial" w:cs="Arial"/>
          <w:spacing w:val="-1"/>
        </w:rPr>
        <w:t xml:space="preserve"> </w:t>
      </w:r>
      <w:r w:rsidRPr="006A79C9">
        <w:rPr>
          <w:rFonts w:ascii="Arial" w:hAnsi="Arial" w:cs="Arial"/>
        </w:rPr>
        <w:t>or</w:t>
      </w:r>
      <w:r w:rsidRPr="006A79C9">
        <w:rPr>
          <w:rFonts w:ascii="Arial" w:hAnsi="Arial" w:cs="Arial"/>
          <w:spacing w:val="4"/>
        </w:rPr>
        <w:t xml:space="preserve"> </w:t>
      </w:r>
      <w:r w:rsidRPr="006A79C9">
        <w:rPr>
          <w:rFonts w:ascii="Arial" w:hAnsi="Arial" w:cs="Arial"/>
        </w:rPr>
        <w:t>instructions.</w:t>
      </w:r>
    </w:p>
    <w:p w14:paraId="0131CDA7" w14:textId="77777777" w:rsidR="008502BA" w:rsidRPr="006A79C9" w:rsidRDefault="008502BA">
      <w:pPr>
        <w:pStyle w:val="BodyText"/>
        <w:rPr>
          <w:rFonts w:ascii="Arial" w:hAnsi="Arial" w:cs="Arial"/>
        </w:rPr>
      </w:pPr>
    </w:p>
    <w:p w14:paraId="6EAB1F5C" w14:textId="7CB69645" w:rsidR="008502BA" w:rsidRPr="006A79C9" w:rsidRDefault="00FD16AC">
      <w:pPr>
        <w:pStyle w:val="Heading3"/>
        <w:numPr>
          <w:ilvl w:val="1"/>
          <w:numId w:val="4"/>
        </w:numPr>
        <w:tabs>
          <w:tab w:val="left" w:pos="949"/>
          <w:tab w:val="left" w:pos="950"/>
        </w:tabs>
        <w:spacing w:before="215"/>
        <w:ind w:hanging="577"/>
        <w:rPr>
          <w:sz w:val="20"/>
          <w:szCs w:val="20"/>
        </w:rPr>
      </w:pPr>
      <w:r w:rsidRPr="006A79C9">
        <w:rPr>
          <w:noProof/>
          <w:sz w:val="20"/>
          <w:szCs w:val="20"/>
        </w:rPr>
        <mc:AlternateContent>
          <mc:Choice Requires="wps">
            <w:drawing>
              <wp:anchor distT="0" distB="0" distL="0" distR="0" simplePos="0" relativeHeight="487598592" behindDoc="1" locked="0" layoutInCell="1" allowOverlap="1" wp14:anchorId="7B89125D" wp14:editId="5A940CA9">
                <wp:simplePos x="0" y="0"/>
                <wp:positionH relativeFrom="page">
                  <wp:posOffset>649605</wp:posOffset>
                </wp:positionH>
                <wp:positionV relativeFrom="paragraph">
                  <wp:posOffset>398145</wp:posOffset>
                </wp:positionV>
                <wp:extent cx="6263640" cy="616585"/>
                <wp:effectExtent l="0" t="0" r="0" b="0"/>
                <wp:wrapTopAndBottom/>
                <wp:docPr id="1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65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5B345B" w14:textId="77777777" w:rsidR="008502BA" w:rsidRDefault="00F84358">
                            <w:pPr>
                              <w:pStyle w:val="BodyText"/>
                              <w:spacing w:before="14" w:line="242" w:lineRule="auto"/>
                              <w:ind w:left="105" w:right="102"/>
                              <w:jc w:val="both"/>
                            </w:pPr>
                            <w:r>
                              <w:t xml:space="preserve">State any additional constraining requirements on </w:t>
                            </w:r>
                            <w:r>
                              <w:rPr>
                                <w:rFonts w:ascii="Arial" w:hAnsi="Arial"/>
                                <w:i/>
                              </w:rPr>
                              <w:t>Contractor</w:t>
                            </w:r>
                            <w:r>
                              <w:t>’s supervision and key people that are not</w:t>
                            </w:r>
                            <w:r>
                              <w:rPr>
                                <w:spacing w:val="1"/>
                              </w:rPr>
                              <w:t xml:space="preserve"> </w:t>
                            </w:r>
                            <w:r>
                              <w:t>already stated in other sections such as for Health and Safety.</w:t>
                            </w:r>
                            <w:r>
                              <w:rPr>
                                <w:spacing w:val="1"/>
                              </w:rPr>
                              <w:t xml:space="preserve"> </w:t>
                            </w:r>
                            <w:r>
                              <w:t>This section could be used to solicit an</w:t>
                            </w:r>
                            <w:r>
                              <w:rPr>
                                <w:spacing w:val="1"/>
                              </w:rPr>
                              <w:t xml:space="preserve"> </w:t>
                            </w:r>
                            <w:r>
                              <w:t xml:space="preserve">organogramme from the </w:t>
                            </w:r>
                            <w:r>
                              <w:rPr>
                                <w:rFonts w:ascii="Arial" w:hAnsi="Arial"/>
                                <w:i/>
                              </w:rPr>
                              <w:t xml:space="preserve">Contractor </w:t>
                            </w:r>
                            <w:r>
                              <w:t>showing his people and their lines of authority / communication.</w:t>
                            </w:r>
                            <w:r>
                              <w:rPr>
                                <w:spacing w:val="1"/>
                              </w:rPr>
                              <w:t xml:space="preserve"> </w:t>
                            </w:r>
                            <w:r>
                              <w:t>This</w:t>
                            </w:r>
                            <w:r>
                              <w:rPr>
                                <w:spacing w:val="1"/>
                              </w:rPr>
                              <w:t xml:space="preserve"> </w:t>
                            </w:r>
                            <w:r>
                              <w:t>would</w:t>
                            </w:r>
                            <w:r>
                              <w:rPr>
                                <w:spacing w:val="1"/>
                              </w:rPr>
                              <w:t xml:space="preserve"> </w:t>
                            </w:r>
                            <w:r>
                              <w:t>be</w:t>
                            </w:r>
                            <w:r>
                              <w:rPr>
                                <w:spacing w:val="2"/>
                              </w:rPr>
                              <w:t xml:space="preserve"> </w:t>
                            </w:r>
                            <w:r>
                              <w:t>essential</w:t>
                            </w:r>
                            <w:r>
                              <w:rPr>
                                <w:spacing w:val="2"/>
                              </w:rPr>
                              <w:t xml:space="preserve"> </w:t>
                            </w:r>
                            <w:r>
                              <w:t>if</w:t>
                            </w:r>
                            <w:r>
                              <w:rPr>
                                <w:spacing w:val="1"/>
                              </w:rPr>
                              <w:t xml:space="preserve"> </w:t>
                            </w:r>
                            <w:r>
                              <w:t>the</w:t>
                            </w:r>
                            <w:r>
                              <w:rPr>
                                <w:spacing w:val="4"/>
                              </w:rPr>
                              <w:t xml:space="preserve"> </w:t>
                            </w:r>
                            <w:r>
                              <w:rPr>
                                <w:rFonts w:ascii="Arial" w:hAnsi="Arial"/>
                                <w:i/>
                              </w:rPr>
                              <w:t>Contractor</w:t>
                            </w:r>
                            <w:r>
                              <w:rPr>
                                <w:rFonts w:ascii="Arial" w:hAnsi="Arial"/>
                                <w:i/>
                                <w:spacing w:val="-3"/>
                              </w:rPr>
                              <w:t xml:space="preserve"> </w:t>
                            </w:r>
                            <w:r>
                              <w:t>is</w:t>
                            </w:r>
                            <w:r>
                              <w:rPr>
                                <w:spacing w:val="-1"/>
                              </w:rPr>
                              <w:t xml:space="preserve"> </w:t>
                            </w:r>
                            <w:r>
                              <w:t>a</w:t>
                            </w:r>
                            <w:r>
                              <w:rPr>
                                <w:spacing w:val="2"/>
                              </w:rPr>
                              <w:t xml:space="preserve"> </w:t>
                            </w:r>
                            <w:r>
                              <w:t>Joint</w:t>
                            </w:r>
                            <w:r>
                              <w:rPr>
                                <w:spacing w:val="1"/>
                              </w:rPr>
                              <w:t xml:space="preserve"> </w:t>
                            </w:r>
                            <w:r>
                              <w:t>Venture.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9125D" id="Text Box 57" o:spid="_x0000_s1050" type="#_x0000_t202" style="position:absolute;left:0;text-align:left;margin-left:51.15pt;margin-top:31.35pt;width:493.2pt;height:48.5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" filled="f" strokeweight=".48pt">
                <v:textbox inset="0,0,0,0">
                  <w:txbxContent>
                    <w:p w14:paraId="7F5B345B" w14:textId="77777777" w:rsidR="008502BA" w:rsidRDefault="00F84358">
                      <w:pPr>
                        <w:pStyle w:val="BodyText"/>
                        <w:spacing w:before="14" w:line="242" w:lineRule="auto"/>
                        <w:ind w:left="105" w:right="102"/>
                        <w:jc w:val="both"/>
                      </w:pPr>
                      <w:r>
                        <w:t xml:space="preserve">State any additional constraining requirements on </w:t>
                      </w:r>
                      <w:r>
                        <w:rPr>
                          <w:rFonts w:ascii="Arial" w:hAnsi="Arial"/>
                          <w:i/>
                        </w:rPr>
                        <w:t>Contractor</w:t>
                      </w:r>
                      <w:r>
                        <w:t>’s supervision and key people that are not</w:t>
                      </w:r>
                      <w:r>
                        <w:rPr>
                          <w:spacing w:val="1"/>
                        </w:rPr>
                        <w:t xml:space="preserve"> </w:t>
                      </w:r>
                      <w:r>
                        <w:t>already stated in other sections such as for Health and Safety.</w:t>
                      </w:r>
                      <w:r>
                        <w:rPr>
                          <w:spacing w:val="1"/>
                        </w:rPr>
                        <w:t xml:space="preserve"> </w:t>
                      </w:r>
                      <w:r>
                        <w:t>This section could be used to solicit an</w:t>
                      </w:r>
                      <w:r>
                        <w:rPr>
                          <w:spacing w:val="1"/>
                        </w:rPr>
                        <w:t xml:space="preserve"> </w:t>
                      </w:r>
                      <w:r>
                        <w:t xml:space="preserve">organogramme from the </w:t>
                      </w:r>
                      <w:r>
                        <w:rPr>
                          <w:rFonts w:ascii="Arial" w:hAnsi="Arial"/>
                          <w:i/>
                        </w:rPr>
                        <w:t xml:space="preserve">Contractor </w:t>
                      </w:r>
                      <w:r>
                        <w:t>showing his people and their lines of authority / communication.</w:t>
                      </w:r>
                      <w:r>
                        <w:rPr>
                          <w:spacing w:val="1"/>
                        </w:rPr>
                        <w:t xml:space="preserve"> </w:t>
                      </w:r>
                      <w:r>
                        <w:t>This</w:t>
                      </w:r>
                      <w:r>
                        <w:rPr>
                          <w:spacing w:val="1"/>
                        </w:rPr>
                        <w:t xml:space="preserve"> </w:t>
                      </w:r>
                      <w:r>
                        <w:t>would</w:t>
                      </w:r>
                      <w:r>
                        <w:rPr>
                          <w:spacing w:val="1"/>
                        </w:rPr>
                        <w:t xml:space="preserve"> </w:t>
                      </w:r>
                      <w:r>
                        <w:t>be</w:t>
                      </w:r>
                      <w:r>
                        <w:rPr>
                          <w:spacing w:val="2"/>
                        </w:rPr>
                        <w:t xml:space="preserve"> </w:t>
                      </w:r>
                      <w:r>
                        <w:t>essential</w:t>
                      </w:r>
                      <w:r>
                        <w:rPr>
                          <w:spacing w:val="2"/>
                        </w:rPr>
                        <w:t xml:space="preserve"> </w:t>
                      </w:r>
                      <w:r>
                        <w:t>if</w:t>
                      </w:r>
                      <w:r>
                        <w:rPr>
                          <w:spacing w:val="1"/>
                        </w:rPr>
                        <w:t xml:space="preserve"> </w:t>
                      </w:r>
                      <w:r>
                        <w:t>the</w:t>
                      </w:r>
                      <w:r>
                        <w:rPr>
                          <w:spacing w:val="4"/>
                        </w:rPr>
                        <w:t xml:space="preserve"> </w:t>
                      </w:r>
                      <w:r>
                        <w:rPr>
                          <w:rFonts w:ascii="Arial" w:hAnsi="Arial"/>
                          <w:i/>
                        </w:rPr>
                        <w:t>Contractor</w:t>
                      </w:r>
                      <w:r>
                        <w:rPr>
                          <w:rFonts w:ascii="Arial" w:hAnsi="Arial"/>
                          <w:i/>
                          <w:spacing w:val="-3"/>
                        </w:rPr>
                        <w:t xml:space="preserve"> </w:t>
                      </w:r>
                      <w:r>
                        <w:t>is</w:t>
                      </w:r>
                      <w:r>
                        <w:rPr>
                          <w:spacing w:val="-1"/>
                        </w:rPr>
                        <w:t xml:space="preserve"> </w:t>
                      </w:r>
                      <w:r>
                        <w:t>a</w:t>
                      </w:r>
                      <w:r>
                        <w:rPr>
                          <w:spacing w:val="2"/>
                        </w:rPr>
                        <w:t xml:space="preserve"> </w:t>
                      </w:r>
                      <w:r>
                        <w:t>Joint</w:t>
                      </w:r>
                      <w:r>
                        <w:rPr>
                          <w:spacing w:val="1"/>
                        </w:rPr>
                        <w:t xml:space="preserve"> </w:t>
                      </w:r>
                      <w:r>
                        <w:t>Venture.</w:t>
                      </w:r>
                    </w:p>
                  </w:txbxContent>
                </v:textbox>
                <w10:wrap type="topAndBottom" anchorx="page"/>
              </v:shape>
            </w:pict>
          </mc:Fallback>
        </mc:AlternateContent>
      </w:r>
      <w:bookmarkStart w:id="33" w:name="2.3_Contractor’s_management,_supervision"/>
      <w:bookmarkStart w:id="34" w:name="_TOC_250010"/>
      <w:bookmarkEnd w:id="33"/>
      <w:r w:rsidRPr="006A79C9">
        <w:rPr>
          <w:i/>
          <w:sz w:val="20"/>
          <w:szCs w:val="20"/>
        </w:rPr>
        <w:t>Contractor</w:t>
      </w:r>
      <w:r w:rsidRPr="006A79C9">
        <w:rPr>
          <w:sz w:val="20"/>
          <w:szCs w:val="20"/>
        </w:rPr>
        <w:t>’s</w:t>
      </w:r>
      <w:r w:rsidRPr="006A79C9">
        <w:rPr>
          <w:spacing w:val="-3"/>
          <w:sz w:val="20"/>
          <w:szCs w:val="20"/>
        </w:rPr>
        <w:t xml:space="preserve"> </w:t>
      </w:r>
      <w:r w:rsidRPr="006A79C9">
        <w:rPr>
          <w:sz w:val="20"/>
          <w:szCs w:val="20"/>
        </w:rPr>
        <w:t>management,</w:t>
      </w:r>
      <w:r w:rsidRPr="006A79C9">
        <w:rPr>
          <w:spacing w:val="-1"/>
          <w:sz w:val="20"/>
          <w:szCs w:val="20"/>
        </w:rPr>
        <w:t xml:space="preserve"> </w:t>
      </w:r>
      <w:r w:rsidRPr="006A79C9">
        <w:rPr>
          <w:sz w:val="20"/>
          <w:szCs w:val="20"/>
        </w:rPr>
        <w:t>supervision</w:t>
      </w:r>
      <w:r w:rsidRPr="006A79C9">
        <w:rPr>
          <w:spacing w:val="-7"/>
          <w:sz w:val="20"/>
          <w:szCs w:val="20"/>
        </w:rPr>
        <w:t xml:space="preserve"> </w:t>
      </w:r>
      <w:r w:rsidRPr="006A79C9">
        <w:rPr>
          <w:sz w:val="20"/>
          <w:szCs w:val="20"/>
        </w:rPr>
        <w:t>and</w:t>
      </w:r>
      <w:r w:rsidRPr="006A79C9">
        <w:rPr>
          <w:spacing w:val="-3"/>
          <w:sz w:val="20"/>
          <w:szCs w:val="20"/>
        </w:rPr>
        <w:t xml:space="preserve"> </w:t>
      </w:r>
      <w:r w:rsidRPr="006A79C9">
        <w:rPr>
          <w:sz w:val="20"/>
          <w:szCs w:val="20"/>
        </w:rPr>
        <w:t>key</w:t>
      </w:r>
      <w:r w:rsidRPr="006A79C9">
        <w:rPr>
          <w:spacing w:val="-7"/>
          <w:sz w:val="20"/>
          <w:szCs w:val="20"/>
        </w:rPr>
        <w:t xml:space="preserve"> </w:t>
      </w:r>
      <w:bookmarkEnd w:id="34"/>
      <w:r w:rsidRPr="006A79C9">
        <w:rPr>
          <w:sz w:val="20"/>
          <w:szCs w:val="20"/>
        </w:rPr>
        <w:t>people</w:t>
      </w:r>
    </w:p>
    <w:p w14:paraId="3E0119E0" w14:textId="77777777" w:rsidR="008502BA" w:rsidRPr="006A79C9" w:rsidRDefault="008502BA">
      <w:pPr>
        <w:pStyle w:val="BodyText"/>
        <w:spacing w:before="2"/>
        <w:rPr>
          <w:rFonts w:ascii="Arial" w:hAnsi="Arial" w:cs="Arial"/>
          <w:b/>
        </w:rPr>
      </w:pPr>
    </w:p>
    <w:p w14:paraId="4B4A8CA7" w14:textId="77777777" w:rsidR="008502BA" w:rsidRPr="006A79C9" w:rsidRDefault="00F84358">
      <w:pPr>
        <w:pStyle w:val="Heading3"/>
        <w:numPr>
          <w:ilvl w:val="1"/>
          <w:numId w:val="4"/>
        </w:numPr>
        <w:tabs>
          <w:tab w:val="left" w:pos="949"/>
          <w:tab w:val="left" w:pos="950"/>
        </w:tabs>
        <w:spacing w:before="93"/>
        <w:ind w:hanging="577"/>
        <w:rPr>
          <w:sz w:val="20"/>
          <w:szCs w:val="20"/>
        </w:rPr>
      </w:pPr>
      <w:bookmarkStart w:id="35" w:name="2.4_Provision_of_bonds_and_guarantees"/>
      <w:bookmarkStart w:id="36" w:name="_TOC_250009"/>
      <w:bookmarkEnd w:id="35"/>
      <w:r w:rsidRPr="006A79C9">
        <w:rPr>
          <w:sz w:val="20"/>
          <w:szCs w:val="20"/>
        </w:rPr>
        <w:t>Provision</w:t>
      </w:r>
      <w:r w:rsidRPr="006A79C9">
        <w:rPr>
          <w:spacing w:val="-6"/>
          <w:sz w:val="20"/>
          <w:szCs w:val="20"/>
        </w:rPr>
        <w:t xml:space="preserve"> </w:t>
      </w:r>
      <w:r w:rsidRPr="006A79C9">
        <w:rPr>
          <w:sz w:val="20"/>
          <w:szCs w:val="20"/>
        </w:rPr>
        <w:t>of</w:t>
      </w:r>
      <w:r w:rsidRPr="006A79C9">
        <w:rPr>
          <w:spacing w:val="-1"/>
          <w:sz w:val="20"/>
          <w:szCs w:val="20"/>
        </w:rPr>
        <w:t xml:space="preserve"> </w:t>
      </w:r>
      <w:r w:rsidRPr="006A79C9">
        <w:rPr>
          <w:sz w:val="20"/>
          <w:szCs w:val="20"/>
        </w:rPr>
        <w:t>bonds</w:t>
      </w:r>
      <w:r w:rsidRPr="006A79C9">
        <w:rPr>
          <w:spacing w:val="-6"/>
          <w:sz w:val="20"/>
          <w:szCs w:val="20"/>
        </w:rPr>
        <w:t xml:space="preserve"> </w:t>
      </w:r>
      <w:r w:rsidRPr="006A79C9">
        <w:rPr>
          <w:sz w:val="20"/>
          <w:szCs w:val="20"/>
        </w:rPr>
        <w:t>and</w:t>
      </w:r>
      <w:r w:rsidRPr="006A79C9">
        <w:rPr>
          <w:spacing w:val="1"/>
          <w:sz w:val="20"/>
          <w:szCs w:val="20"/>
        </w:rPr>
        <w:t xml:space="preserve"> </w:t>
      </w:r>
      <w:bookmarkEnd w:id="36"/>
      <w:r w:rsidRPr="006A79C9">
        <w:rPr>
          <w:sz w:val="20"/>
          <w:szCs w:val="20"/>
        </w:rPr>
        <w:t>guarantees</w:t>
      </w:r>
    </w:p>
    <w:p w14:paraId="0602BA30" w14:textId="77777777" w:rsidR="008502BA" w:rsidRPr="006A79C9" w:rsidRDefault="00F84358">
      <w:pPr>
        <w:spacing w:before="121"/>
        <w:ind w:left="373"/>
        <w:jc w:val="both"/>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form</w:t>
      </w:r>
      <w:r w:rsidRPr="006A79C9">
        <w:rPr>
          <w:rFonts w:ascii="Arial" w:hAnsi="Arial" w:cs="Arial"/>
          <w:spacing w:val="4"/>
          <w:sz w:val="20"/>
          <w:szCs w:val="20"/>
        </w:rPr>
        <w:t xml:space="preserve"> </w:t>
      </w:r>
      <w:r w:rsidRPr="006A79C9">
        <w:rPr>
          <w:rFonts w:ascii="Arial" w:hAnsi="Arial" w:cs="Arial"/>
          <w:sz w:val="20"/>
          <w:szCs w:val="20"/>
        </w:rPr>
        <w:t>in</w:t>
      </w:r>
      <w:r w:rsidRPr="006A79C9">
        <w:rPr>
          <w:rFonts w:ascii="Arial" w:hAnsi="Arial" w:cs="Arial"/>
          <w:spacing w:val="6"/>
          <w:sz w:val="20"/>
          <w:szCs w:val="20"/>
        </w:rPr>
        <w:t xml:space="preserve"> </w:t>
      </w:r>
      <w:r w:rsidRPr="006A79C9">
        <w:rPr>
          <w:rFonts w:ascii="Arial" w:hAnsi="Arial" w:cs="Arial"/>
          <w:sz w:val="20"/>
          <w:szCs w:val="20"/>
        </w:rPr>
        <w:t>which</w:t>
      </w:r>
      <w:r w:rsidRPr="006A79C9">
        <w:rPr>
          <w:rFonts w:ascii="Arial" w:hAnsi="Arial" w:cs="Arial"/>
          <w:spacing w:val="1"/>
          <w:sz w:val="20"/>
          <w:szCs w:val="20"/>
        </w:rPr>
        <w:t xml:space="preserve"> </w:t>
      </w:r>
      <w:r w:rsidRPr="006A79C9">
        <w:rPr>
          <w:rFonts w:ascii="Arial" w:hAnsi="Arial" w:cs="Arial"/>
          <w:sz w:val="20"/>
          <w:szCs w:val="20"/>
        </w:rPr>
        <w:t>a</w:t>
      </w:r>
      <w:r w:rsidRPr="006A79C9">
        <w:rPr>
          <w:rFonts w:ascii="Arial" w:hAnsi="Arial" w:cs="Arial"/>
          <w:spacing w:val="7"/>
          <w:sz w:val="20"/>
          <w:szCs w:val="20"/>
        </w:rPr>
        <w:t xml:space="preserve"> </w:t>
      </w:r>
      <w:r w:rsidRPr="006A79C9">
        <w:rPr>
          <w:rFonts w:ascii="Arial" w:hAnsi="Arial" w:cs="Arial"/>
          <w:sz w:val="20"/>
          <w:szCs w:val="20"/>
        </w:rPr>
        <w:t>bond</w:t>
      </w:r>
      <w:r w:rsidRPr="006A79C9">
        <w:rPr>
          <w:rFonts w:ascii="Arial" w:hAnsi="Arial" w:cs="Arial"/>
          <w:spacing w:val="6"/>
          <w:sz w:val="20"/>
          <w:szCs w:val="20"/>
        </w:rPr>
        <w:t xml:space="preserve"> </w:t>
      </w:r>
      <w:r w:rsidRPr="006A79C9">
        <w:rPr>
          <w:rFonts w:ascii="Arial" w:hAnsi="Arial" w:cs="Arial"/>
          <w:sz w:val="20"/>
          <w:szCs w:val="20"/>
        </w:rPr>
        <w:t>or</w:t>
      </w:r>
      <w:r w:rsidRPr="006A79C9">
        <w:rPr>
          <w:rFonts w:ascii="Arial" w:hAnsi="Arial" w:cs="Arial"/>
          <w:spacing w:val="4"/>
          <w:sz w:val="20"/>
          <w:szCs w:val="20"/>
        </w:rPr>
        <w:t xml:space="preserve"> </w:t>
      </w:r>
      <w:r w:rsidRPr="006A79C9">
        <w:rPr>
          <w:rFonts w:ascii="Arial" w:hAnsi="Arial" w:cs="Arial"/>
          <w:sz w:val="20"/>
          <w:szCs w:val="20"/>
        </w:rPr>
        <w:t>guarantee</w:t>
      </w:r>
      <w:r w:rsidRPr="006A79C9">
        <w:rPr>
          <w:rFonts w:ascii="Arial" w:hAnsi="Arial" w:cs="Arial"/>
          <w:spacing w:val="6"/>
          <w:sz w:val="20"/>
          <w:szCs w:val="20"/>
        </w:rPr>
        <w:t xml:space="preserve"> </w:t>
      </w:r>
      <w:r w:rsidRPr="006A79C9">
        <w:rPr>
          <w:rFonts w:ascii="Arial" w:hAnsi="Arial" w:cs="Arial"/>
          <w:sz w:val="20"/>
          <w:szCs w:val="20"/>
        </w:rPr>
        <w:t>required</w:t>
      </w:r>
      <w:r w:rsidRPr="006A79C9">
        <w:rPr>
          <w:rFonts w:ascii="Arial" w:hAnsi="Arial" w:cs="Arial"/>
          <w:spacing w:val="2"/>
          <w:sz w:val="20"/>
          <w:szCs w:val="20"/>
        </w:rPr>
        <w:t xml:space="preserve"> </w:t>
      </w:r>
      <w:r w:rsidRPr="006A79C9">
        <w:rPr>
          <w:rFonts w:ascii="Arial" w:hAnsi="Arial" w:cs="Arial"/>
          <w:sz w:val="20"/>
          <w:szCs w:val="20"/>
        </w:rPr>
        <w:t>by</w:t>
      </w:r>
      <w:r w:rsidRPr="006A79C9">
        <w:rPr>
          <w:rFonts w:ascii="Arial" w:hAnsi="Arial" w:cs="Arial"/>
          <w:spacing w:val="3"/>
          <w:sz w:val="20"/>
          <w:szCs w:val="20"/>
        </w:rPr>
        <w:t xml:space="preserve"> </w:t>
      </w:r>
      <w:r w:rsidRPr="006A79C9">
        <w:rPr>
          <w:rFonts w:ascii="Arial" w:hAnsi="Arial" w:cs="Arial"/>
          <w:sz w:val="20"/>
          <w:szCs w:val="20"/>
        </w:rPr>
        <w:t>the</w:t>
      </w:r>
      <w:r w:rsidRPr="006A79C9">
        <w:rPr>
          <w:rFonts w:ascii="Arial" w:hAnsi="Arial" w:cs="Arial"/>
          <w:spacing w:val="10"/>
          <w:sz w:val="20"/>
          <w:szCs w:val="20"/>
        </w:rPr>
        <w:t xml:space="preserve"> </w:t>
      </w:r>
      <w:r w:rsidRPr="006A79C9">
        <w:rPr>
          <w:rFonts w:ascii="Arial" w:hAnsi="Arial" w:cs="Arial"/>
          <w:i/>
          <w:sz w:val="20"/>
          <w:szCs w:val="20"/>
        </w:rPr>
        <w:t>conditions</w:t>
      </w:r>
      <w:r w:rsidRPr="006A79C9">
        <w:rPr>
          <w:rFonts w:ascii="Arial" w:hAnsi="Arial" w:cs="Arial"/>
          <w:i/>
          <w:spacing w:val="5"/>
          <w:sz w:val="20"/>
          <w:szCs w:val="20"/>
        </w:rPr>
        <w:t xml:space="preserve"> </w:t>
      </w:r>
      <w:r w:rsidRPr="006A79C9">
        <w:rPr>
          <w:rFonts w:ascii="Arial" w:hAnsi="Arial" w:cs="Arial"/>
          <w:i/>
          <w:sz w:val="20"/>
          <w:szCs w:val="20"/>
        </w:rPr>
        <w:t>of</w:t>
      </w:r>
      <w:r w:rsidRPr="006A79C9">
        <w:rPr>
          <w:rFonts w:ascii="Arial" w:hAnsi="Arial" w:cs="Arial"/>
          <w:i/>
          <w:spacing w:val="3"/>
          <w:sz w:val="20"/>
          <w:szCs w:val="20"/>
        </w:rPr>
        <w:t xml:space="preserve"> </w:t>
      </w:r>
      <w:r w:rsidRPr="006A79C9">
        <w:rPr>
          <w:rFonts w:ascii="Arial" w:hAnsi="Arial" w:cs="Arial"/>
          <w:i/>
          <w:sz w:val="20"/>
          <w:szCs w:val="20"/>
        </w:rPr>
        <w:t>contract</w:t>
      </w:r>
      <w:r w:rsidRPr="006A79C9">
        <w:rPr>
          <w:rFonts w:ascii="Arial" w:hAnsi="Arial" w:cs="Arial"/>
          <w:i/>
          <w:spacing w:val="3"/>
          <w:sz w:val="20"/>
          <w:szCs w:val="20"/>
        </w:rPr>
        <w:t xml:space="preserve"> </w:t>
      </w:r>
      <w:r w:rsidRPr="006A79C9">
        <w:rPr>
          <w:rFonts w:ascii="Arial" w:hAnsi="Arial" w:cs="Arial"/>
          <w:sz w:val="20"/>
          <w:szCs w:val="20"/>
        </w:rPr>
        <w:t>(if</w:t>
      </w:r>
      <w:r w:rsidRPr="006A79C9">
        <w:rPr>
          <w:rFonts w:ascii="Arial" w:hAnsi="Arial" w:cs="Arial"/>
          <w:spacing w:val="10"/>
          <w:sz w:val="20"/>
          <w:szCs w:val="20"/>
        </w:rPr>
        <w:t xml:space="preserve"> </w:t>
      </w:r>
      <w:r w:rsidRPr="006A79C9">
        <w:rPr>
          <w:rFonts w:ascii="Arial" w:hAnsi="Arial" w:cs="Arial"/>
          <w:sz w:val="20"/>
          <w:szCs w:val="20"/>
        </w:rPr>
        <w:t>any)</w:t>
      </w:r>
      <w:r w:rsidRPr="006A79C9">
        <w:rPr>
          <w:rFonts w:ascii="Arial" w:hAnsi="Arial" w:cs="Arial"/>
          <w:spacing w:val="3"/>
          <w:sz w:val="20"/>
          <w:szCs w:val="20"/>
        </w:rPr>
        <w:t xml:space="preserve"> </w:t>
      </w:r>
      <w:r w:rsidRPr="006A79C9">
        <w:rPr>
          <w:rFonts w:ascii="Arial" w:hAnsi="Arial" w:cs="Arial"/>
          <w:sz w:val="20"/>
          <w:szCs w:val="20"/>
        </w:rPr>
        <w:t>is</w:t>
      </w:r>
      <w:r w:rsidRPr="006A79C9">
        <w:rPr>
          <w:rFonts w:ascii="Arial" w:hAnsi="Arial" w:cs="Arial"/>
          <w:spacing w:val="-1"/>
          <w:sz w:val="20"/>
          <w:szCs w:val="20"/>
        </w:rPr>
        <w:t xml:space="preserve"> </w:t>
      </w:r>
      <w:r w:rsidRPr="006A79C9">
        <w:rPr>
          <w:rFonts w:ascii="Arial" w:hAnsi="Arial" w:cs="Arial"/>
          <w:sz w:val="20"/>
          <w:szCs w:val="20"/>
        </w:rPr>
        <w:t>to</w:t>
      </w:r>
      <w:r w:rsidRPr="006A79C9">
        <w:rPr>
          <w:rFonts w:ascii="Arial" w:hAnsi="Arial" w:cs="Arial"/>
          <w:spacing w:val="7"/>
          <w:sz w:val="20"/>
          <w:szCs w:val="20"/>
        </w:rPr>
        <w:t xml:space="preserve"> </w:t>
      </w:r>
      <w:r w:rsidRPr="006A79C9">
        <w:rPr>
          <w:rFonts w:ascii="Arial" w:hAnsi="Arial" w:cs="Arial"/>
          <w:sz w:val="20"/>
          <w:szCs w:val="20"/>
        </w:rPr>
        <w:t>be</w:t>
      </w:r>
      <w:r w:rsidRPr="006A79C9">
        <w:rPr>
          <w:rFonts w:ascii="Arial" w:hAnsi="Arial" w:cs="Arial"/>
          <w:spacing w:val="2"/>
          <w:sz w:val="20"/>
          <w:szCs w:val="20"/>
        </w:rPr>
        <w:t xml:space="preserve"> </w:t>
      </w:r>
      <w:r w:rsidRPr="006A79C9">
        <w:rPr>
          <w:rFonts w:ascii="Arial" w:hAnsi="Arial" w:cs="Arial"/>
          <w:sz w:val="20"/>
          <w:szCs w:val="20"/>
        </w:rPr>
        <w:t>provided</w:t>
      </w:r>
      <w:r w:rsidRPr="006A79C9">
        <w:rPr>
          <w:rFonts w:ascii="Arial" w:hAnsi="Arial" w:cs="Arial"/>
          <w:spacing w:val="6"/>
          <w:sz w:val="20"/>
          <w:szCs w:val="20"/>
        </w:rPr>
        <w:t xml:space="preserve"> </w:t>
      </w:r>
      <w:r w:rsidRPr="006A79C9">
        <w:rPr>
          <w:rFonts w:ascii="Arial" w:hAnsi="Arial" w:cs="Arial"/>
          <w:sz w:val="20"/>
          <w:szCs w:val="20"/>
        </w:rPr>
        <w:t>by</w:t>
      </w:r>
      <w:r w:rsidRPr="006A79C9">
        <w:rPr>
          <w:rFonts w:ascii="Arial" w:hAnsi="Arial" w:cs="Arial"/>
          <w:spacing w:val="4"/>
          <w:sz w:val="20"/>
          <w:szCs w:val="20"/>
        </w:rPr>
        <w:t xml:space="preserve"> </w:t>
      </w:r>
      <w:r w:rsidRPr="006A79C9">
        <w:rPr>
          <w:rFonts w:ascii="Arial" w:hAnsi="Arial" w:cs="Arial"/>
          <w:sz w:val="20"/>
          <w:szCs w:val="20"/>
        </w:rPr>
        <w:t>the</w:t>
      </w:r>
    </w:p>
    <w:p w14:paraId="31AD7CE9" w14:textId="77777777" w:rsidR="008502BA" w:rsidRPr="006A79C9" w:rsidRDefault="00F84358">
      <w:pPr>
        <w:pStyle w:val="BodyText"/>
        <w:spacing w:before="1"/>
        <w:ind w:left="373"/>
        <w:jc w:val="both"/>
        <w:rPr>
          <w:rFonts w:ascii="Arial" w:hAnsi="Arial" w:cs="Arial"/>
        </w:rPr>
      </w:pPr>
      <w:r w:rsidRPr="006A79C9">
        <w:rPr>
          <w:rFonts w:ascii="Arial" w:hAnsi="Arial" w:cs="Arial"/>
          <w:i/>
        </w:rPr>
        <w:t>Contractor</w:t>
      </w:r>
      <w:r w:rsidRPr="006A79C9">
        <w:rPr>
          <w:rFonts w:ascii="Arial" w:hAnsi="Arial" w:cs="Arial"/>
          <w:i/>
          <w:spacing w:val="-4"/>
        </w:rPr>
        <w:t xml:space="preserve"> </w:t>
      </w:r>
      <w:r w:rsidRPr="006A79C9">
        <w:rPr>
          <w:rFonts w:ascii="Arial" w:hAnsi="Arial" w:cs="Arial"/>
        </w:rPr>
        <w:t>is</w:t>
      </w:r>
      <w:r w:rsidRPr="006A79C9">
        <w:rPr>
          <w:rFonts w:ascii="Arial" w:hAnsi="Arial" w:cs="Arial"/>
          <w:spacing w:val="-2"/>
        </w:rPr>
        <w:t xml:space="preserve"> </w:t>
      </w:r>
      <w:r w:rsidRPr="006A79C9">
        <w:rPr>
          <w:rFonts w:ascii="Arial" w:hAnsi="Arial" w:cs="Arial"/>
        </w:rPr>
        <w:t>given</w:t>
      </w:r>
      <w:r w:rsidRPr="006A79C9">
        <w:rPr>
          <w:rFonts w:ascii="Arial" w:hAnsi="Arial" w:cs="Arial"/>
          <w:spacing w:val="-4"/>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Part</w:t>
      </w:r>
      <w:r w:rsidRPr="006A79C9">
        <w:rPr>
          <w:rFonts w:ascii="Arial" w:hAnsi="Arial" w:cs="Arial"/>
          <w:spacing w:val="3"/>
        </w:rPr>
        <w:t xml:space="preserve"> </w:t>
      </w:r>
      <w:r w:rsidRPr="006A79C9">
        <w:rPr>
          <w:rFonts w:ascii="Arial" w:hAnsi="Arial" w:cs="Arial"/>
        </w:rPr>
        <w:t>1</w:t>
      </w:r>
      <w:r w:rsidRPr="006A79C9">
        <w:rPr>
          <w:rFonts w:ascii="Arial" w:hAnsi="Arial" w:cs="Arial"/>
          <w:spacing w:val="-3"/>
        </w:rPr>
        <w:t xml:space="preserve"> </w:t>
      </w:r>
      <w:r w:rsidRPr="006A79C9">
        <w:rPr>
          <w:rFonts w:ascii="Arial" w:hAnsi="Arial" w:cs="Arial"/>
        </w:rPr>
        <w:t>Agreements</w:t>
      </w:r>
      <w:r w:rsidRPr="006A79C9">
        <w:rPr>
          <w:rFonts w:ascii="Arial" w:hAnsi="Arial" w:cs="Arial"/>
          <w:spacing w:val="-3"/>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Contract</w:t>
      </w:r>
      <w:r w:rsidRPr="006A79C9">
        <w:rPr>
          <w:rFonts w:ascii="Arial" w:hAnsi="Arial" w:cs="Arial"/>
          <w:spacing w:val="-1"/>
        </w:rPr>
        <w:t xml:space="preserve"> </w:t>
      </w:r>
      <w:r w:rsidRPr="006A79C9">
        <w:rPr>
          <w:rFonts w:ascii="Arial" w:hAnsi="Arial" w:cs="Arial"/>
        </w:rPr>
        <w:t>Data,</w:t>
      </w:r>
      <w:r w:rsidRPr="006A79C9">
        <w:rPr>
          <w:rFonts w:ascii="Arial" w:hAnsi="Arial" w:cs="Arial"/>
          <w:spacing w:val="4"/>
        </w:rPr>
        <w:t xml:space="preserve"> </w:t>
      </w:r>
      <w:r w:rsidRPr="006A79C9">
        <w:rPr>
          <w:rFonts w:ascii="Arial" w:hAnsi="Arial" w:cs="Arial"/>
        </w:rPr>
        <w:t>document</w:t>
      </w:r>
      <w:r w:rsidRPr="006A79C9">
        <w:rPr>
          <w:rFonts w:ascii="Arial" w:hAnsi="Arial" w:cs="Arial"/>
          <w:spacing w:val="3"/>
        </w:rPr>
        <w:t xml:space="preserve"> </w:t>
      </w:r>
      <w:r w:rsidRPr="006A79C9">
        <w:rPr>
          <w:rFonts w:ascii="Arial" w:hAnsi="Arial" w:cs="Arial"/>
        </w:rPr>
        <w:t>C1.3,</w:t>
      </w:r>
      <w:r w:rsidRPr="006A79C9">
        <w:rPr>
          <w:rFonts w:ascii="Arial" w:hAnsi="Arial" w:cs="Arial"/>
          <w:spacing w:val="4"/>
        </w:rPr>
        <w:t xml:space="preserve"> </w:t>
      </w:r>
      <w:r w:rsidRPr="006A79C9">
        <w:rPr>
          <w:rFonts w:ascii="Arial" w:hAnsi="Arial" w:cs="Arial"/>
        </w:rPr>
        <w:t>Sureties.</w:t>
      </w:r>
    </w:p>
    <w:p w14:paraId="679DB655" w14:textId="77777777" w:rsidR="008502BA" w:rsidRPr="006A79C9" w:rsidRDefault="008502BA">
      <w:pPr>
        <w:pStyle w:val="BodyText"/>
        <w:spacing w:before="4"/>
        <w:rPr>
          <w:rFonts w:ascii="Arial" w:hAnsi="Arial" w:cs="Arial"/>
        </w:rPr>
      </w:pPr>
    </w:p>
    <w:p w14:paraId="562E6E64" w14:textId="2CBDEC4B" w:rsidR="008502BA" w:rsidRPr="006A79C9" w:rsidRDefault="00F84358" w:rsidP="00E6190B">
      <w:pPr>
        <w:pStyle w:val="BodyText"/>
        <w:ind w:left="373" w:right="385"/>
        <w:jc w:val="both"/>
        <w:rPr>
          <w:rFonts w:ascii="Arial" w:hAnsi="Arial" w:cs="Arial"/>
        </w:rPr>
      </w:pPr>
      <w:r w:rsidRPr="006A79C9">
        <w:rPr>
          <w:rFonts w:ascii="Arial" w:hAnsi="Arial" w:cs="Arial"/>
        </w:rPr>
        <w:t>The</w:t>
      </w:r>
      <w:r w:rsidRPr="006A79C9">
        <w:rPr>
          <w:rFonts w:ascii="Arial" w:hAnsi="Arial" w:cs="Arial"/>
          <w:spacing w:val="10"/>
        </w:rPr>
        <w:t xml:space="preserve"> </w:t>
      </w:r>
      <w:r w:rsidRPr="006A79C9">
        <w:rPr>
          <w:rFonts w:ascii="Arial" w:hAnsi="Arial" w:cs="Arial"/>
          <w:i/>
        </w:rPr>
        <w:t xml:space="preserve">Employer </w:t>
      </w:r>
      <w:r w:rsidRPr="006A79C9">
        <w:rPr>
          <w:rFonts w:ascii="Arial" w:hAnsi="Arial" w:cs="Arial"/>
        </w:rPr>
        <w:t>may</w:t>
      </w:r>
      <w:r w:rsidRPr="006A79C9">
        <w:rPr>
          <w:rFonts w:ascii="Arial" w:hAnsi="Arial" w:cs="Arial"/>
          <w:spacing w:val="6"/>
        </w:rPr>
        <w:t xml:space="preserve"> </w:t>
      </w:r>
      <w:r w:rsidRPr="006A79C9">
        <w:rPr>
          <w:rFonts w:ascii="Arial" w:hAnsi="Arial" w:cs="Arial"/>
        </w:rPr>
        <w:t>withhold</w:t>
      </w:r>
      <w:r w:rsidRPr="006A79C9">
        <w:rPr>
          <w:rFonts w:ascii="Arial" w:hAnsi="Arial" w:cs="Arial"/>
          <w:spacing w:val="5"/>
        </w:rPr>
        <w:t xml:space="preserve"> </w:t>
      </w:r>
      <w:r w:rsidRPr="006A79C9">
        <w:rPr>
          <w:rFonts w:ascii="Arial" w:hAnsi="Arial" w:cs="Arial"/>
        </w:rPr>
        <w:t>payment</w:t>
      </w:r>
      <w:r w:rsidRPr="006A79C9">
        <w:rPr>
          <w:rFonts w:ascii="Arial" w:hAnsi="Arial" w:cs="Arial"/>
          <w:spacing w:val="13"/>
        </w:rPr>
        <w:t xml:space="preserve"> </w:t>
      </w:r>
      <w:r w:rsidRPr="006A79C9">
        <w:rPr>
          <w:rFonts w:ascii="Arial" w:hAnsi="Arial" w:cs="Arial"/>
        </w:rPr>
        <w:t>of</w:t>
      </w:r>
      <w:r w:rsidRPr="006A79C9">
        <w:rPr>
          <w:rFonts w:ascii="Arial" w:hAnsi="Arial" w:cs="Arial"/>
          <w:spacing w:val="13"/>
        </w:rPr>
        <w:t xml:space="preserve"> </w:t>
      </w:r>
      <w:r w:rsidRPr="006A79C9">
        <w:rPr>
          <w:rFonts w:ascii="Arial" w:hAnsi="Arial" w:cs="Arial"/>
        </w:rPr>
        <w:t>amounts</w:t>
      </w:r>
      <w:r w:rsidRPr="006A79C9">
        <w:rPr>
          <w:rFonts w:ascii="Arial" w:hAnsi="Arial" w:cs="Arial"/>
          <w:spacing w:val="6"/>
        </w:rPr>
        <w:t xml:space="preserve"> </w:t>
      </w:r>
      <w:r w:rsidRPr="006A79C9">
        <w:rPr>
          <w:rFonts w:ascii="Arial" w:hAnsi="Arial" w:cs="Arial"/>
        </w:rPr>
        <w:t>due</w:t>
      </w:r>
      <w:r w:rsidRPr="006A79C9">
        <w:rPr>
          <w:rFonts w:ascii="Arial" w:hAnsi="Arial" w:cs="Arial"/>
          <w:spacing w:val="5"/>
        </w:rPr>
        <w:t xml:space="preserve"> </w:t>
      </w:r>
      <w:r w:rsidRPr="006A79C9">
        <w:rPr>
          <w:rFonts w:ascii="Arial" w:hAnsi="Arial" w:cs="Arial"/>
        </w:rPr>
        <w:t>to</w:t>
      </w:r>
      <w:r w:rsidRPr="006A79C9">
        <w:rPr>
          <w:rFonts w:ascii="Arial" w:hAnsi="Arial" w:cs="Arial"/>
          <w:spacing w:val="10"/>
        </w:rPr>
        <w:t xml:space="preserve"> </w:t>
      </w:r>
      <w:r w:rsidRPr="006A79C9">
        <w:rPr>
          <w:rFonts w:ascii="Arial" w:hAnsi="Arial" w:cs="Arial"/>
        </w:rPr>
        <w:t>the</w:t>
      </w:r>
      <w:r w:rsidRPr="006A79C9">
        <w:rPr>
          <w:rFonts w:ascii="Arial" w:hAnsi="Arial" w:cs="Arial"/>
          <w:spacing w:val="14"/>
        </w:rPr>
        <w:t xml:space="preserve"> </w:t>
      </w:r>
      <w:r w:rsidRPr="006A79C9">
        <w:rPr>
          <w:rFonts w:ascii="Arial" w:hAnsi="Arial" w:cs="Arial"/>
          <w:i/>
        </w:rPr>
        <w:t>Contractor</w:t>
      </w:r>
      <w:r w:rsidRPr="006A79C9">
        <w:rPr>
          <w:rFonts w:ascii="Arial" w:hAnsi="Arial" w:cs="Arial"/>
          <w:i/>
          <w:spacing w:val="5"/>
        </w:rPr>
        <w:t xml:space="preserve"> </w:t>
      </w:r>
      <w:r w:rsidRPr="006A79C9">
        <w:rPr>
          <w:rFonts w:ascii="Arial" w:hAnsi="Arial" w:cs="Arial"/>
        </w:rPr>
        <w:t>until</w:t>
      </w:r>
      <w:r w:rsidRPr="006A79C9">
        <w:rPr>
          <w:rFonts w:ascii="Arial" w:hAnsi="Arial" w:cs="Arial"/>
          <w:spacing w:val="10"/>
        </w:rPr>
        <w:t xml:space="preserve"> </w:t>
      </w:r>
      <w:r w:rsidRPr="006A79C9">
        <w:rPr>
          <w:rFonts w:ascii="Arial" w:hAnsi="Arial" w:cs="Arial"/>
        </w:rPr>
        <w:t>the</w:t>
      </w:r>
      <w:r w:rsidRPr="006A79C9">
        <w:rPr>
          <w:rFonts w:ascii="Arial" w:hAnsi="Arial" w:cs="Arial"/>
          <w:spacing w:val="5"/>
        </w:rPr>
        <w:t xml:space="preserve"> </w:t>
      </w:r>
      <w:r w:rsidRPr="006A79C9">
        <w:rPr>
          <w:rFonts w:ascii="Arial" w:hAnsi="Arial" w:cs="Arial"/>
        </w:rPr>
        <w:t>bond</w:t>
      </w:r>
      <w:r w:rsidRPr="006A79C9">
        <w:rPr>
          <w:rFonts w:ascii="Arial" w:hAnsi="Arial" w:cs="Arial"/>
          <w:spacing w:val="10"/>
        </w:rPr>
        <w:t xml:space="preserve"> </w:t>
      </w:r>
      <w:r w:rsidRPr="006A79C9">
        <w:rPr>
          <w:rFonts w:ascii="Arial" w:hAnsi="Arial" w:cs="Arial"/>
        </w:rPr>
        <w:t>or</w:t>
      </w:r>
      <w:r w:rsidRPr="006A79C9">
        <w:rPr>
          <w:rFonts w:ascii="Arial" w:hAnsi="Arial" w:cs="Arial"/>
          <w:spacing w:val="12"/>
        </w:rPr>
        <w:t xml:space="preserve"> </w:t>
      </w:r>
      <w:r w:rsidRPr="006A79C9">
        <w:rPr>
          <w:rFonts w:ascii="Arial" w:hAnsi="Arial" w:cs="Arial"/>
        </w:rPr>
        <w:t>guarantee</w:t>
      </w:r>
      <w:r w:rsidRPr="006A79C9">
        <w:rPr>
          <w:rFonts w:ascii="Arial" w:hAnsi="Arial" w:cs="Arial"/>
          <w:spacing w:val="10"/>
        </w:rPr>
        <w:t xml:space="preserve"> </w:t>
      </w:r>
      <w:r w:rsidRPr="006A79C9">
        <w:rPr>
          <w:rFonts w:ascii="Arial" w:hAnsi="Arial" w:cs="Arial"/>
        </w:rPr>
        <w:t>required</w:t>
      </w:r>
      <w:r w:rsidRPr="006A79C9">
        <w:rPr>
          <w:rFonts w:ascii="Arial" w:hAnsi="Arial" w:cs="Arial"/>
          <w:spacing w:val="-50"/>
        </w:rPr>
        <w:t xml:space="preserve"> </w:t>
      </w:r>
      <w:r w:rsidRPr="006A79C9">
        <w:rPr>
          <w:rFonts w:ascii="Arial" w:hAnsi="Arial" w:cs="Arial"/>
        </w:rPr>
        <w:t xml:space="preserve">in terms of this contract has been received and accepted by the person notified to the </w:t>
      </w:r>
      <w:r w:rsidRPr="006A79C9">
        <w:rPr>
          <w:rFonts w:ascii="Arial" w:hAnsi="Arial" w:cs="Arial"/>
          <w:i/>
        </w:rPr>
        <w:t xml:space="preserve">Contractor </w:t>
      </w:r>
      <w:r w:rsidRPr="006A79C9">
        <w:rPr>
          <w:rFonts w:ascii="Arial" w:hAnsi="Arial" w:cs="Arial"/>
        </w:rPr>
        <w:t>by the</w:t>
      </w:r>
      <w:r w:rsidRPr="006A79C9">
        <w:rPr>
          <w:rFonts w:ascii="Arial" w:hAnsi="Arial" w:cs="Arial"/>
          <w:spacing w:val="1"/>
        </w:rPr>
        <w:t xml:space="preserve"> </w:t>
      </w:r>
      <w:r w:rsidRPr="006A79C9">
        <w:rPr>
          <w:rFonts w:ascii="Arial" w:hAnsi="Arial" w:cs="Arial"/>
          <w:i/>
        </w:rPr>
        <w:t xml:space="preserve">Service Manager </w:t>
      </w:r>
      <w:r w:rsidRPr="006A79C9">
        <w:rPr>
          <w:rFonts w:ascii="Arial" w:hAnsi="Arial" w:cs="Arial"/>
        </w:rPr>
        <w:t>to receive and accept such bond or guarantee.</w:t>
      </w:r>
      <w:r w:rsidRPr="006A79C9">
        <w:rPr>
          <w:rFonts w:ascii="Arial" w:hAnsi="Arial" w:cs="Arial"/>
          <w:spacing w:val="1"/>
        </w:rPr>
        <w:t xml:space="preserve"> </w:t>
      </w:r>
      <w:r w:rsidRPr="006A79C9">
        <w:rPr>
          <w:rFonts w:ascii="Arial" w:hAnsi="Arial" w:cs="Arial"/>
        </w:rPr>
        <w:t>Such withholding of payment due to the</w:t>
      </w:r>
      <w:r w:rsidRPr="006A79C9">
        <w:rPr>
          <w:rFonts w:ascii="Arial" w:hAnsi="Arial" w:cs="Arial"/>
          <w:spacing w:val="1"/>
        </w:rPr>
        <w:t xml:space="preserve"> </w:t>
      </w:r>
      <w:r w:rsidRPr="006A79C9">
        <w:rPr>
          <w:rFonts w:ascii="Arial" w:hAnsi="Arial" w:cs="Arial"/>
          <w:i/>
        </w:rPr>
        <w:t>Contractor</w:t>
      </w:r>
      <w:r w:rsidRPr="006A79C9">
        <w:rPr>
          <w:rFonts w:ascii="Arial" w:hAnsi="Arial" w:cs="Arial"/>
          <w:i/>
          <w:spacing w:val="1"/>
        </w:rPr>
        <w:t xml:space="preserve"> </w:t>
      </w:r>
      <w:r w:rsidRPr="006A79C9">
        <w:rPr>
          <w:rFonts w:ascii="Arial" w:hAnsi="Arial" w:cs="Arial"/>
        </w:rPr>
        <w:t>does</w:t>
      </w:r>
      <w:r w:rsidRPr="006A79C9">
        <w:rPr>
          <w:rFonts w:ascii="Arial" w:hAnsi="Arial" w:cs="Arial"/>
          <w:spacing w:val="-1"/>
        </w:rPr>
        <w:t xml:space="preserve"> </w:t>
      </w:r>
      <w:r w:rsidRPr="006A79C9">
        <w:rPr>
          <w:rFonts w:ascii="Arial" w:hAnsi="Arial" w:cs="Arial"/>
        </w:rPr>
        <w:t>not</w:t>
      </w:r>
      <w:r w:rsidRPr="006A79C9">
        <w:rPr>
          <w:rFonts w:ascii="Arial" w:hAnsi="Arial" w:cs="Arial"/>
          <w:spacing w:val="5"/>
        </w:rPr>
        <w:t xml:space="preserve"> </w:t>
      </w:r>
      <w:r w:rsidRPr="006A79C9">
        <w:rPr>
          <w:rFonts w:ascii="Arial" w:hAnsi="Arial" w:cs="Arial"/>
        </w:rPr>
        <w:t>affect</w:t>
      </w:r>
      <w:r w:rsidRPr="006A79C9">
        <w:rPr>
          <w:rFonts w:ascii="Arial" w:hAnsi="Arial" w:cs="Arial"/>
          <w:spacing w:val="4"/>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Employer</w:t>
      </w:r>
      <w:r w:rsidRPr="006A79C9">
        <w:rPr>
          <w:rFonts w:ascii="Arial" w:hAnsi="Arial" w:cs="Arial"/>
        </w:rPr>
        <w:t>’s</w:t>
      </w:r>
      <w:r w:rsidRPr="006A79C9">
        <w:rPr>
          <w:rFonts w:ascii="Arial" w:hAnsi="Arial" w:cs="Arial"/>
          <w:spacing w:val="-1"/>
        </w:rPr>
        <w:t xml:space="preserve"> </w:t>
      </w:r>
      <w:r w:rsidRPr="006A79C9">
        <w:rPr>
          <w:rFonts w:ascii="Arial" w:hAnsi="Arial" w:cs="Arial"/>
        </w:rPr>
        <w:t>right</w:t>
      </w:r>
      <w:r w:rsidRPr="006A79C9">
        <w:rPr>
          <w:rFonts w:ascii="Arial" w:hAnsi="Arial" w:cs="Arial"/>
          <w:spacing w:val="1"/>
        </w:rPr>
        <w:t xml:space="preserve"> </w:t>
      </w:r>
      <w:r w:rsidRPr="006A79C9">
        <w:rPr>
          <w:rFonts w:ascii="Arial" w:hAnsi="Arial" w:cs="Arial"/>
        </w:rPr>
        <w:t>to</w:t>
      </w:r>
      <w:r w:rsidRPr="006A79C9">
        <w:rPr>
          <w:rFonts w:ascii="Arial" w:hAnsi="Arial" w:cs="Arial"/>
          <w:spacing w:val="1"/>
        </w:rPr>
        <w:t xml:space="preserve"> </w:t>
      </w:r>
      <w:r w:rsidRPr="006A79C9">
        <w:rPr>
          <w:rFonts w:ascii="Arial" w:hAnsi="Arial" w:cs="Arial"/>
        </w:rPr>
        <w:t>termination</w:t>
      </w:r>
      <w:r w:rsidRPr="006A79C9">
        <w:rPr>
          <w:rFonts w:ascii="Arial" w:hAnsi="Arial" w:cs="Arial"/>
          <w:spacing w:val="2"/>
        </w:rPr>
        <w:t xml:space="preserve"> </w:t>
      </w:r>
      <w:r w:rsidRPr="006A79C9">
        <w:rPr>
          <w:rFonts w:ascii="Arial" w:hAnsi="Arial" w:cs="Arial"/>
        </w:rPr>
        <w:t>stated</w:t>
      </w:r>
      <w:r w:rsidRPr="006A79C9">
        <w:rPr>
          <w:rFonts w:ascii="Arial" w:hAnsi="Arial" w:cs="Arial"/>
          <w:spacing w:val="-2"/>
        </w:rPr>
        <w:t xml:space="preserve"> </w:t>
      </w:r>
      <w:r w:rsidRPr="006A79C9">
        <w:rPr>
          <w:rFonts w:ascii="Arial" w:hAnsi="Arial" w:cs="Arial"/>
        </w:rPr>
        <w:t>in</w:t>
      </w:r>
      <w:r w:rsidRPr="006A79C9">
        <w:rPr>
          <w:rFonts w:ascii="Arial" w:hAnsi="Arial" w:cs="Arial"/>
          <w:spacing w:val="2"/>
        </w:rPr>
        <w:t xml:space="preserve"> </w:t>
      </w:r>
      <w:r w:rsidRPr="006A79C9">
        <w:rPr>
          <w:rFonts w:ascii="Arial" w:hAnsi="Arial" w:cs="Arial"/>
        </w:rPr>
        <w:t>this</w:t>
      </w:r>
      <w:r w:rsidRPr="006A79C9">
        <w:rPr>
          <w:rFonts w:ascii="Arial" w:hAnsi="Arial" w:cs="Arial"/>
          <w:spacing w:val="-2"/>
        </w:rPr>
        <w:t xml:space="preserve"> </w:t>
      </w:r>
      <w:r w:rsidRPr="006A79C9">
        <w:rPr>
          <w:rFonts w:ascii="Arial" w:hAnsi="Arial" w:cs="Arial"/>
        </w:rPr>
        <w:t>contract.</w:t>
      </w:r>
    </w:p>
    <w:p w14:paraId="4E4DD742" w14:textId="77777777" w:rsidR="008502BA" w:rsidRPr="006A79C9" w:rsidRDefault="008502BA">
      <w:pPr>
        <w:pStyle w:val="BodyText"/>
        <w:spacing w:before="8"/>
        <w:rPr>
          <w:rFonts w:ascii="Arial" w:hAnsi="Arial" w:cs="Arial"/>
        </w:rPr>
      </w:pPr>
    </w:p>
    <w:p w14:paraId="2C6FD175" w14:textId="6A1B19E9" w:rsidR="008502BA" w:rsidRPr="00E6190B" w:rsidRDefault="00FD16AC" w:rsidP="00E6190B">
      <w:pPr>
        <w:pStyle w:val="Heading3"/>
        <w:numPr>
          <w:ilvl w:val="1"/>
          <w:numId w:val="4"/>
        </w:numPr>
        <w:tabs>
          <w:tab w:val="left" w:pos="949"/>
          <w:tab w:val="left" w:pos="950"/>
        </w:tabs>
        <w:spacing w:before="0"/>
        <w:ind w:hanging="577"/>
        <w:rPr>
          <w:sz w:val="20"/>
          <w:szCs w:val="20"/>
        </w:rPr>
      </w:pPr>
      <w:r w:rsidRPr="006A79C9">
        <w:rPr>
          <w:noProof/>
          <w:sz w:val="20"/>
          <w:szCs w:val="20"/>
        </w:rPr>
        <mc:AlternateContent>
          <mc:Choice Requires="wps">
            <w:drawing>
              <wp:anchor distT="0" distB="0" distL="0" distR="0" simplePos="0" relativeHeight="487599104" behindDoc="1" locked="0" layoutInCell="1" allowOverlap="1" wp14:anchorId="54926B4D" wp14:editId="2922716C">
                <wp:simplePos x="0" y="0"/>
                <wp:positionH relativeFrom="page">
                  <wp:posOffset>649605</wp:posOffset>
                </wp:positionH>
                <wp:positionV relativeFrom="paragraph">
                  <wp:posOffset>261620</wp:posOffset>
                </wp:positionV>
                <wp:extent cx="6263640" cy="762635"/>
                <wp:effectExtent l="0" t="0" r="0" b="0"/>
                <wp:wrapTopAndBottom/>
                <wp:docPr id="1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62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91CE26" w14:textId="77777777" w:rsidR="008502BA" w:rsidRDefault="00F84358">
                            <w:pPr>
                              <w:pStyle w:val="BodyText"/>
                              <w:spacing w:before="22" w:line="244" w:lineRule="auto"/>
                              <w:ind w:left="105" w:right="100"/>
                              <w:jc w:val="both"/>
                            </w:pPr>
                            <w:r>
                              <w:t>Specify</w:t>
                            </w:r>
                            <w:r>
                              <w:rPr>
                                <w:spacing w:val="1"/>
                              </w:rPr>
                              <w:t xml:space="preserve"> </w:t>
                            </w:r>
                            <w:r>
                              <w:t>how</w:t>
                            </w:r>
                            <w:r>
                              <w:rPr>
                                <w:spacing w:val="1"/>
                              </w:rPr>
                              <w:t xml:space="preserve"> </w:t>
                            </w:r>
                            <w:r>
                              <w:t>documentation</w:t>
                            </w:r>
                            <w:r>
                              <w:rPr>
                                <w:spacing w:val="1"/>
                              </w:rPr>
                              <w:t xml:space="preserve"> </w:t>
                            </w:r>
                            <w:r>
                              <w:t>will</w:t>
                            </w:r>
                            <w:r>
                              <w:rPr>
                                <w:spacing w:val="1"/>
                              </w:rPr>
                              <w:t xml:space="preserve"> </w:t>
                            </w:r>
                            <w:r>
                              <w:t>be</w:t>
                            </w:r>
                            <w:r>
                              <w:rPr>
                                <w:spacing w:val="1"/>
                              </w:rPr>
                              <w:t xml:space="preserve"> </w:t>
                            </w:r>
                            <w:r>
                              <w:t>identified</w:t>
                            </w:r>
                            <w:r>
                              <w:rPr>
                                <w:spacing w:val="1"/>
                              </w:rPr>
                              <w:t xml:space="preserve"> </w:t>
                            </w:r>
                            <w:r>
                              <w:t>with</w:t>
                            </w:r>
                            <w:r>
                              <w:rPr>
                                <w:spacing w:val="1"/>
                              </w:rPr>
                              <w:t xml:space="preserve"> </w:t>
                            </w:r>
                            <w:r>
                              <w:t>an</w:t>
                            </w:r>
                            <w:r>
                              <w:rPr>
                                <w:spacing w:val="1"/>
                              </w:rPr>
                              <w:t xml:space="preserve"> </w:t>
                            </w:r>
                            <w:r>
                              <w:t>alpha</w:t>
                            </w:r>
                            <w:r>
                              <w:rPr>
                                <w:spacing w:val="1"/>
                              </w:rPr>
                              <w:t xml:space="preserve"> </w:t>
                            </w:r>
                            <w:r>
                              <w:t>numeric</w:t>
                            </w:r>
                            <w:r>
                              <w:rPr>
                                <w:spacing w:val="1"/>
                              </w:rPr>
                              <w:t xml:space="preserve"> </w:t>
                            </w:r>
                            <w:r>
                              <w:t>which</w:t>
                            </w:r>
                            <w:r>
                              <w:rPr>
                                <w:spacing w:val="1"/>
                              </w:rPr>
                              <w:t xml:space="preserve"> </w:t>
                            </w:r>
                            <w:r>
                              <w:t>indicates</w:t>
                            </w:r>
                            <w:r>
                              <w:rPr>
                                <w:spacing w:val="1"/>
                              </w:rPr>
                              <w:t xml:space="preserve"> </w:t>
                            </w:r>
                            <w:r>
                              <w:t>source,</w:t>
                            </w:r>
                            <w:r>
                              <w:rPr>
                                <w:spacing w:val="1"/>
                              </w:rPr>
                              <w:t xml:space="preserve"> </w:t>
                            </w:r>
                            <w:r>
                              <w:t>recipient,</w:t>
                            </w:r>
                            <w:r>
                              <w:rPr>
                                <w:spacing w:val="1"/>
                              </w:rPr>
                              <w:t xml:space="preserve"> </w:t>
                            </w:r>
                            <w:r>
                              <w:t>communication number etc.</w:t>
                            </w:r>
                            <w:r>
                              <w:rPr>
                                <w:spacing w:val="1"/>
                              </w:rPr>
                              <w:t xml:space="preserve"> </w:t>
                            </w:r>
                            <w:r>
                              <w:t>Provide details of any particular format or other constraints; for example that all</w:t>
                            </w:r>
                            <w:r>
                              <w:rPr>
                                <w:spacing w:val="1"/>
                              </w:rPr>
                              <w:t xml:space="preserve"> </w:t>
                            </w:r>
                            <w:r>
                              <w:t>contractual communications will be in the form of properly compiled letters or forms attached to e mails and</w:t>
                            </w:r>
                            <w:r>
                              <w:rPr>
                                <w:spacing w:val="1"/>
                              </w:rPr>
                              <w:t xml:space="preserve"> </w:t>
                            </w:r>
                            <w:r>
                              <w:t>not as a message in the e mail itself.</w:t>
                            </w:r>
                            <w:r>
                              <w:rPr>
                                <w:spacing w:val="1"/>
                              </w:rPr>
                              <w:t xml:space="preserve"> </w:t>
                            </w:r>
                            <w:r>
                              <w:t>State any particular routing requirements but note from TSC3 who</w:t>
                            </w:r>
                            <w:r>
                              <w:rPr>
                                <w:spacing w:val="1"/>
                              </w:rPr>
                              <w:t xml:space="preserve"> </w:t>
                            </w:r>
                            <w:r>
                              <w:t>issues</w:t>
                            </w:r>
                            <w:r>
                              <w:rPr>
                                <w:spacing w:val="3"/>
                              </w:rPr>
                              <w:t xml:space="preserve"> </w:t>
                            </w:r>
                            <w:r>
                              <w:t>what</w:t>
                            </w:r>
                            <w:r>
                              <w:rPr>
                                <w:spacing w:val="5"/>
                              </w:rPr>
                              <w:t xml:space="preserve"> </w:t>
                            </w:r>
                            <w:r>
                              <w:t>to</w:t>
                            </w:r>
                            <w:r>
                              <w:rPr>
                                <w:spacing w:val="2"/>
                              </w:rPr>
                              <w:t xml:space="preserve"> </w:t>
                            </w:r>
                            <w:r>
                              <w:t>whom.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26B4D" id="Text Box 56" o:spid="_x0000_s1051" type="#_x0000_t202" style="position:absolute;left:0;text-align:left;margin-left:51.15pt;margin-top:20.6pt;width:493.2pt;height:60.0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" filled="f" strokeweight=".48pt">
                <v:textbox inset="0,0,0,0">
                  <w:txbxContent>
                    <w:p w14:paraId="0491CE26" w14:textId="77777777" w:rsidR="008502BA" w:rsidRDefault="00F84358">
                      <w:pPr>
                        <w:pStyle w:val="BodyText"/>
                        <w:spacing w:before="22" w:line="244" w:lineRule="auto"/>
                        <w:ind w:left="105" w:right="100"/>
                        <w:jc w:val="both"/>
                      </w:pPr>
                      <w:r>
                        <w:t>Specify</w:t>
                      </w:r>
                      <w:r>
                        <w:rPr>
                          <w:spacing w:val="1"/>
                        </w:rPr>
                        <w:t xml:space="preserve"> </w:t>
                      </w:r>
                      <w:r>
                        <w:t>how</w:t>
                      </w:r>
                      <w:r>
                        <w:rPr>
                          <w:spacing w:val="1"/>
                        </w:rPr>
                        <w:t xml:space="preserve"> </w:t>
                      </w:r>
                      <w:r>
                        <w:t>documentation</w:t>
                      </w:r>
                      <w:r>
                        <w:rPr>
                          <w:spacing w:val="1"/>
                        </w:rPr>
                        <w:t xml:space="preserve"> </w:t>
                      </w:r>
                      <w:r>
                        <w:t>will</w:t>
                      </w:r>
                      <w:r>
                        <w:rPr>
                          <w:spacing w:val="1"/>
                        </w:rPr>
                        <w:t xml:space="preserve"> </w:t>
                      </w:r>
                      <w:r>
                        <w:t>be</w:t>
                      </w:r>
                      <w:r>
                        <w:rPr>
                          <w:spacing w:val="1"/>
                        </w:rPr>
                        <w:t xml:space="preserve"> </w:t>
                      </w:r>
                      <w:r>
                        <w:t>identified</w:t>
                      </w:r>
                      <w:r>
                        <w:rPr>
                          <w:spacing w:val="1"/>
                        </w:rPr>
                        <w:t xml:space="preserve"> </w:t>
                      </w:r>
                      <w:r>
                        <w:t>with</w:t>
                      </w:r>
                      <w:r>
                        <w:rPr>
                          <w:spacing w:val="1"/>
                        </w:rPr>
                        <w:t xml:space="preserve"> </w:t>
                      </w:r>
                      <w:r>
                        <w:t>an</w:t>
                      </w:r>
                      <w:r>
                        <w:rPr>
                          <w:spacing w:val="1"/>
                        </w:rPr>
                        <w:t xml:space="preserve"> </w:t>
                      </w:r>
                      <w:r>
                        <w:t>alpha</w:t>
                      </w:r>
                      <w:r>
                        <w:rPr>
                          <w:spacing w:val="1"/>
                        </w:rPr>
                        <w:t xml:space="preserve"> </w:t>
                      </w:r>
                      <w:r>
                        <w:t>numeric</w:t>
                      </w:r>
                      <w:r>
                        <w:rPr>
                          <w:spacing w:val="1"/>
                        </w:rPr>
                        <w:t xml:space="preserve"> </w:t>
                      </w:r>
                      <w:r>
                        <w:t>which</w:t>
                      </w:r>
                      <w:r>
                        <w:rPr>
                          <w:spacing w:val="1"/>
                        </w:rPr>
                        <w:t xml:space="preserve"> </w:t>
                      </w:r>
                      <w:r>
                        <w:t>indicates</w:t>
                      </w:r>
                      <w:r>
                        <w:rPr>
                          <w:spacing w:val="1"/>
                        </w:rPr>
                        <w:t xml:space="preserve"> </w:t>
                      </w:r>
                      <w:r>
                        <w:t>source,</w:t>
                      </w:r>
                      <w:r>
                        <w:rPr>
                          <w:spacing w:val="1"/>
                        </w:rPr>
                        <w:t xml:space="preserve"> </w:t>
                      </w:r>
                      <w:r>
                        <w:t>recipient,</w:t>
                      </w:r>
                      <w:r>
                        <w:rPr>
                          <w:spacing w:val="1"/>
                        </w:rPr>
                        <w:t xml:space="preserve"> </w:t>
                      </w:r>
                      <w:r>
                        <w:t>communication number etc.</w:t>
                      </w:r>
                      <w:r>
                        <w:rPr>
                          <w:spacing w:val="1"/>
                        </w:rPr>
                        <w:t xml:space="preserve"> </w:t>
                      </w:r>
                      <w:r>
                        <w:t>Provide details of any particular format or other constraints; for example that all</w:t>
                      </w:r>
                      <w:r>
                        <w:rPr>
                          <w:spacing w:val="1"/>
                        </w:rPr>
                        <w:t xml:space="preserve"> </w:t>
                      </w:r>
                      <w:r>
                        <w:t>contractual communications will be in the form of properly compiled letters or forms attached to e mails and</w:t>
                      </w:r>
                      <w:r>
                        <w:rPr>
                          <w:spacing w:val="1"/>
                        </w:rPr>
                        <w:t xml:space="preserve"> </w:t>
                      </w:r>
                      <w:r>
                        <w:t>not as a message in the e mail itself.</w:t>
                      </w:r>
                      <w:r>
                        <w:rPr>
                          <w:spacing w:val="1"/>
                        </w:rPr>
                        <w:t xml:space="preserve"> </w:t>
                      </w:r>
                      <w:r>
                        <w:t>State any particular routing requirements but note from TSC3 who</w:t>
                      </w:r>
                      <w:r>
                        <w:rPr>
                          <w:spacing w:val="1"/>
                        </w:rPr>
                        <w:t xml:space="preserve"> </w:t>
                      </w:r>
                      <w:r>
                        <w:t>issues</w:t>
                      </w:r>
                      <w:r>
                        <w:rPr>
                          <w:spacing w:val="3"/>
                        </w:rPr>
                        <w:t xml:space="preserve"> </w:t>
                      </w:r>
                      <w:r>
                        <w:t>what</w:t>
                      </w:r>
                      <w:r>
                        <w:rPr>
                          <w:spacing w:val="5"/>
                        </w:rPr>
                        <w:t xml:space="preserve"> </w:t>
                      </w:r>
                      <w:r>
                        <w:t>to</w:t>
                      </w:r>
                      <w:r>
                        <w:rPr>
                          <w:spacing w:val="2"/>
                        </w:rPr>
                        <w:t xml:space="preserve"> </w:t>
                      </w:r>
                      <w:r>
                        <w:t>whom.</w:t>
                      </w:r>
                    </w:p>
                  </w:txbxContent>
                </v:textbox>
                <w10:wrap type="topAndBottom" anchorx="page"/>
              </v:shape>
            </w:pict>
          </mc:Fallback>
        </mc:AlternateContent>
      </w:r>
      <w:bookmarkStart w:id="37" w:name="2.5_Documentation_control"/>
      <w:bookmarkStart w:id="38" w:name="_TOC_250008"/>
      <w:bookmarkEnd w:id="37"/>
      <w:r w:rsidRPr="006A79C9">
        <w:rPr>
          <w:sz w:val="20"/>
          <w:szCs w:val="20"/>
        </w:rPr>
        <w:t>Documentation</w:t>
      </w:r>
      <w:r w:rsidRPr="006A79C9">
        <w:rPr>
          <w:spacing w:val="-9"/>
          <w:sz w:val="20"/>
          <w:szCs w:val="20"/>
        </w:rPr>
        <w:t xml:space="preserve"> </w:t>
      </w:r>
      <w:bookmarkEnd w:id="38"/>
      <w:r w:rsidRPr="006A79C9">
        <w:rPr>
          <w:sz w:val="20"/>
          <w:szCs w:val="20"/>
        </w:rPr>
        <w:t>control</w:t>
      </w:r>
    </w:p>
    <w:p w14:paraId="52D9CD6A" w14:textId="77777777" w:rsidR="008502BA" w:rsidRPr="006A79C9" w:rsidRDefault="008502BA">
      <w:pPr>
        <w:pStyle w:val="BodyText"/>
        <w:spacing w:before="2"/>
        <w:rPr>
          <w:rFonts w:ascii="Arial" w:hAnsi="Arial" w:cs="Arial"/>
          <w:b/>
        </w:rPr>
      </w:pPr>
    </w:p>
    <w:p w14:paraId="08AA3AF8" w14:textId="4789F2B3" w:rsidR="008502BA" w:rsidRPr="006A79C9" w:rsidRDefault="00FD16AC">
      <w:pPr>
        <w:pStyle w:val="Heading3"/>
        <w:numPr>
          <w:ilvl w:val="1"/>
          <w:numId w:val="4"/>
        </w:numPr>
        <w:tabs>
          <w:tab w:val="left" w:pos="949"/>
          <w:tab w:val="left" w:pos="950"/>
        </w:tabs>
        <w:ind w:hanging="577"/>
        <w:rPr>
          <w:sz w:val="20"/>
          <w:szCs w:val="20"/>
        </w:rPr>
      </w:pPr>
      <w:r w:rsidRPr="006A79C9">
        <w:rPr>
          <w:noProof/>
          <w:sz w:val="20"/>
          <w:szCs w:val="20"/>
        </w:rPr>
        <mc:AlternateContent>
          <mc:Choice Requires="wps">
            <w:drawing>
              <wp:anchor distT="0" distB="0" distL="0" distR="0" simplePos="0" relativeHeight="487599616" behindDoc="1" locked="0" layoutInCell="1" allowOverlap="1" wp14:anchorId="102B4A02" wp14:editId="4211FFAA">
                <wp:simplePos x="0" y="0"/>
                <wp:positionH relativeFrom="page">
                  <wp:posOffset>649605</wp:posOffset>
                </wp:positionH>
                <wp:positionV relativeFrom="paragraph">
                  <wp:posOffset>317500</wp:posOffset>
                </wp:positionV>
                <wp:extent cx="6263640" cy="326390"/>
                <wp:effectExtent l="0" t="0" r="0" b="0"/>
                <wp:wrapTopAndBottom/>
                <wp:docPr id="1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0491" w14:textId="77777777" w:rsidR="008502BA" w:rsidRDefault="00F84358">
                            <w:pPr>
                              <w:pStyle w:val="BodyText"/>
                              <w:spacing w:before="22" w:line="244" w:lineRule="auto"/>
                              <w:ind w:left="105"/>
                            </w:pPr>
                            <w:r>
                              <w:t>The</w:t>
                            </w:r>
                            <w:r>
                              <w:rPr>
                                <w:spacing w:val="5"/>
                              </w:rPr>
                              <w:t xml:space="preserve"> </w:t>
                            </w:r>
                            <w:r>
                              <w:t>Z</w:t>
                            </w:r>
                            <w:r>
                              <w:rPr>
                                <w:spacing w:val="4"/>
                              </w:rPr>
                              <w:t xml:space="preserve"> </w:t>
                            </w:r>
                            <w:r>
                              <w:t>clauses</w:t>
                            </w:r>
                            <w:r>
                              <w:rPr>
                                <w:spacing w:val="3"/>
                              </w:rPr>
                              <w:t xml:space="preserve"> </w:t>
                            </w:r>
                            <w:r>
                              <w:t>make</w:t>
                            </w:r>
                            <w:r>
                              <w:rPr>
                                <w:spacing w:val="2"/>
                              </w:rPr>
                              <w:t xml:space="preserve"> </w:t>
                            </w:r>
                            <w:r>
                              <w:t>reference</w:t>
                            </w:r>
                            <w:r>
                              <w:rPr>
                                <w:spacing w:val="1"/>
                              </w:rPr>
                              <w:t xml:space="preserve"> </w:t>
                            </w:r>
                            <w:r>
                              <w:t>to</w:t>
                            </w:r>
                            <w:r>
                              <w:rPr>
                                <w:spacing w:val="2"/>
                              </w:rPr>
                              <w:t xml:space="preserve"> </w:t>
                            </w:r>
                            <w:r>
                              <w:t>invoicing</w:t>
                            </w:r>
                            <w:r>
                              <w:rPr>
                                <w:spacing w:val="3"/>
                              </w:rPr>
                              <w:t xml:space="preserve"> </w:t>
                            </w:r>
                            <w:r>
                              <w:t>procedures</w:t>
                            </w:r>
                            <w:r>
                              <w:rPr>
                                <w:spacing w:val="3"/>
                              </w:rPr>
                              <w:t xml:space="preserve"> </w:t>
                            </w:r>
                            <w:r>
                              <w:t>stated</w:t>
                            </w:r>
                            <w:r>
                              <w:rPr>
                                <w:spacing w:val="5"/>
                              </w:rPr>
                              <w:t xml:space="preserve"> </w:t>
                            </w:r>
                            <w:r>
                              <w:t>here</w:t>
                            </w:r>
                            <w:r>
                              <w:rPr>
                                <w:spacing w:val="6"/>
                              </w:rPr>
                              <w:t xml:space="preserve"> </w:t>
                            </w:r>
                            <w:r>
                              <w:t>in</w:t>
                            </w:r>
                            <w:r>
                              <w:rPr>
                                <w:spacing w:val="1"/>
                              </w:rPr>
                              <w:t xml:space="preserve"> </w:t>
                            </w:r>
                            <w:r>
                              <w:t>this</w:t>
                            </w:r>
                            <w:r>
                              <w:rPr>
                                <w:spacing w:val="3"/>
                              </w:rPr>
                              <w:t xml:space="preserve"> </w:t>
                            </w:r>
                            <w:r>
                              <w:t>Service</w:t>
                            </w:r>
                            <w:r>
                              <w:rPr>
                                <w:spacing w:val="1"/>
                              </w:rPr>
                              <w:t xml:space="preserve"> </w:t>
                            </w:r>
                            <w:r>
                              <w:t>Information.</w:t>
                            </w:r>
                            <w:r>
                              <w:rPr>
                                <w:spacing w:val="9"/>
                              </w:rPr>
                              <w:t xml:space="preserve"> </w:t>
                            </w:r>
                            <w:r>
                              <w:t>Also</w:t>
                            </w:r>
                            <w:r>
                              <w:rPr>
                                <w:spacing w:val="5"/>
                              </w:rPr>
                              <w:t xml:space="preserve"> </w:t>
                            </w:r>
                            <w:r>
                              <w:t>include</w:t>
                            </w:r>
                            <w:r>
                              <w:rPr>
                                <w:spacing w:val="1"/>
                              </w:rPr>
                              <w:t xml:space="preserve"> </w:t>
                            </w:r>
                            <w:r>
                              <w:t>a</w:t>
                            </w:r>
                            <w:r>
                              <w:rPr>
                                <w:spacing w:val="-50"/>
                              </w:rPr>
                              <w:t xml:space="preserve"> </w:t>
                            </w:r>
                            <w:r>
                              <w:t>list of</w:t>
                            </w:r>
                            <w:r>
                              <w:rPr>
                                <w:spacing w:val="5"/>
                              </w:rPr>
                              <w:t xml:space="preserve"> </w:t>
                            </w:r>
                            <w:r>
                              <w:t>information</w:t>
                            </w:r>
                            <w:r>
                              <w:rPr>
                                <w:spacing w:val="-3"/>
                              </w:rPr>
                              <w:t xml:space="preserve"> </w:t>
                            </w:r>
                            <w:r>
                              <w:t>which</w:t>
                            </w:r>
                            <w:r>
                              <w:rPr>
                                <w:spacing w:val="2"/>
                              </w:rPr>
                              <w:t xml:space="preserve"> </w:t>
                            </w:r>
                            <w:r>
                              <w:t>is</w:t>
                            </w:r>
                            <w:r>
                              <w:rPr>
                                <w:spacing w:val="-1"/>
                              </w:rPr>
                              <w:t xml:space="preserve"> </w:t>
                            </w:r>
                            <w:r>
                              <w:t>to</w:t>
                            </w:r>
                            <w:r>
                              <w:rPr>
                                <w:spacing w:val="2"/>
                              </w:rPr>
                              <w:t xml:space="preserve"> </w:t>
                            </w:r>
                            <w:r>
                              <w:t>be</w:t>
                            </w:r>
                            <w:r>
                              <w:rPr>
                                <w:spacing w:val="-3"/>
                              </w:rPr>
                              <w:t xml:space="preserve"> </w:t>
                            </w:r>
                            <w:r>
                              <w:t>shown</w:t>
                            </w:r>
                            <w:r>
                              <w:rPr>
                                <w:spacing w:val="2"/>
                              </w:rPr>
                              <w:t xml:space="preserve"> </w:t>
                            </w:r>
                            <w:r>
                              <w:t>on</w:t>
                            </w:r>
                            <w:r>
                              <w:rPr>
                                <w:spacing w:val="2"/>
                              </w:rPr>
                              <w:t xml:space="preserve"> </w:t>
                            </w:r>
                            <w:r>
                              <w:t>an</w:t>
                            </w:r>
                            <w:r>
                              <w:rPr>
                                <w:spacing w:val="2"/>
                              </w:rPr>
                              <w:t xml:space="preserve"> </w:t>
                            </w:r>
                            <w:r>
                              <w:t>invoice.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B4A02" id="Text Box 55" o:spid="_x0000_s1052" type="#_x0000_t202" style="position:absolute;left:0;text-align:left;margin-left:51.15pt;margin-top:25pt;width:493.2pt;height:25.7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" filled="f" strokeweight=".48pt">
                <v:textbox inset="0,0,0,0">
                  <w:txbxContent>
                    <w:p w14:paraId="17190491" w14:textId="77777777" w:rsidR="008502BA" w:rsidRDefault="00F84358">
                      <w:pPr>
                        <w:pStyle w:val="BodyText"/>
                        <w:spacing w:before="22" w:line="244" w:lineRule="auto"/>
                        <w:ind w:left="105"/>
                      </w:pPr>
                      <w:r>
                        <w:t>The</w:t>
                      </w:r>
                      <w:r>
                        <w:rPr>
                          <w:spacing w:val="5"/>
                        </w:rPr>
                        <w:t xml:space="preserve"> </w:t>
                      </w:r>
                      <w:r>
                        <w:t>Z</w:t>
                      </w:r>
                      <w:r>
                        <w:rPr>
                          <w:spacing w:val="4"/>
                        </w:rPr>
                        <w:t xml:space="preserve"> </w:t>
                      </w:r>
                      <w:r>
                        <w:t>clauses</w:t>
                      </w:r>
                      <w:r>
                        <w:rPr>
                          <w:spacing w:val="3"/>
                        </w:rPr>
                        <w:t xml:space="preserve"> </w:t>
                      </w:r>
                      <w:r>
                        <w:t>make</w:t>
                      </w:r>
                      <w:r>
                        <w:rPr>
                          <w:spacing w:val="2"/>
                        </w:rPr>
                        <w:t xml:space="preserve"> </w:t>
                      </w:r>
                      <w:r>
                        <w:t>reference</w:t>
                      </w:r>
                      <w:r>
                        <w:rPr>
                          <w:spacing w:val="1"/>
                        </w:rPr>
                        <w:t xml:space="preserve"> </w:t>
                      </w:r>
                      <w:r>
                        <w:t>to</w:t>
                      </w:r>
                      <w:r>
                        <w:rPr>
                          <w:spacing w:val="2"/>
                        </w:rPr>
                        <w:t xml:space="preserve"> </w:t>
                      </w:r>
                      <w:r>
                        <w:t>invoicing</w:t>
                      </w:r>
                      <w:r>
                        <w:rPr>
                          <w:spacing w:val="3"/>
                        </w:rPr>
                        <w:t xml:space="preserve"> </w:t>
                      </w:r>
                      <w:r>
                        <w:t>procedures</w:t>
                      </w:r>
                      <w:r>
                        <w:rPr>
                          <w:spacing w:val="3"/>
                        </w:rPr>
                        <w:t xml:space="preserve"> </w:t>
                      </w:r>
                      <w:r>
                        <w:t>stated</w:t>
                      </w:r>
                      <w:r>
                        <w:rPr>
                          <w:spacing w:val="5"/>
                        </w:rPr>
                        <w:t xml:space="preserve"> </w:t>
                      </w:r>
                      <w:r>
                        <w:t>here</w:t>
                      </w:r>
                      <w:r>
                        <w:rPr>
                          <w:spacing w:val="6"/>
                        </w:rPr>
                        <w:t xml:space="preserve"> </w:t>
                      </w:r>
                      <w:r>
                        <w:t>in</w:t>
                      </w:r>
                      <w:r>
                        <w:rPr>
                          <w:spacing w:val="1"/>
                        </w:rPr>
                        <w:t xml:space="preserve"> </w:t>
                      </w:r>
                      <w:r>
                        <w:t>this</w:t>
                      </w:r>
                      <w:r>
                        <w:rPr>
                          <w:spacing w:val="3"/>
                        </w:rPr>
                        <w:t xml:space="preserve"> </w:t>
                      </w:r>
                      <w:r>
                        <w:t>Service</w:t>
                      </w:r>
                      <w:r>
                        <w:rPr>
                          <w:spacing w:val="1"/>
                        </w:rPr>
                        <w:t xml:space="preserve"> </w:t>
                      </w:r>
                      <w:r>
                        <w:t>Information.</w:t>
                      </w:r>
                      <w:r>
                        <w:rPr>
                          <w:spacing w:val="9"/>
                        </w:rPr>
                        <w:t xml:space="preserve"> </w:t>
                      </w:r>
                      <w:r>
                        <w:t>Also</w:t>
                      </w:r>
                      <w:r>
                        <w:rPr>
                          <w:spacing w:val="5"/>
                        </w:rPr>
                        <w:t xml:space="preserve"> </w:t>
                      </w:r>
                      <w:r>
                        <w:t>include</w:t>
                      </w:r>
                      <w:r>
                        <w:rPr>
                          <w:spacing w:val="1"/>
                        </w:rPr>
                        <w:t xml:space="preserve"> </w:t>
                      </w:r>
                      <w:r>
                        <w:t>a</w:t>
                      </w:r>
                      <w:r>
                        <w:rPr>
                          <w:spacing w:val="-50"/>
                        </w:rPr>
                        <w:t xml:space="preserve"> </w:t>
                      </w:r>
                      <w:r>
                        <w:t>list of</w:t>
                      </w:r>
                      <w:r>
                        <w:rPr>
                          <w:spacing w:val="5"/>
                        </w:rPr>
                        <w:t xml:space="preserve"> </w:t>
                      </w:r>
                      <w:r>
                        <w:t>information</w:t>
                      </w:r>
                      <w:r>
                        <w:rPr>
                          <w:spacing w:val="-3"/>
                        </w:rPr>
                        <w:t xml:space="preserve"> </w:t>
                      </w:r>
                      <w:r>
                        <w:t>which</w:t>
                      </w:r>
                      <w:r>
                        <w:rPr>
                          <w:spacing w:val="2"/>
                        </w:rPr>
                        <w:t xml:space="preserve"> </w:t>
                      </w:r>
                      <w:r>
                        <w:t>is</w:t>
                      </w:r>
                      <w:r>
                        <w:rPr>
                          <w:spacing w:val="-1"/>
                        </w:rPr>
                        <w:t xml:space="preserve"> </w:t>
                      </w:r>
                      <w:r>
                        <w:t>to</w:t>
                      </w:r>
                      <w:r>
                        <w:rPr>
                          <w:spacing w:val="2"/>
                        </w:rPr>
                        <w:t xml:space="preserve"> </w:t>
                      </w:r>
                      <w:r>
                        <w:t>be</w:t>
                      </w:r>
                      <w:r>
                        <w:rPr>
                          <w:spacing w:val="-3"/>
                        </w:rPr>
                        <w:t xml:space="preserve"> </w:t>
                      </w:r>
                      <w:r>
                        <w:t>shown</w:t>
                      </w:r>
                      <w:r>
                        <w:rPr>
                          <w:spacing w:val="2"/>
                        </w:rPr>
                        <w:t xml:space="preserve"> </w:t>
                      </w:r>
                      <w:r>
                        <w:t>on</w:t>
                      </w:r>
                      <w:r>
                        <w:rPr>
                          <w:spacing w:val="2"/>
                        </w:rPr>
                        <w:t xml:space="preserve"> </w:t>
                      </w:r>
                      <w:r>
                        <w:t>an</w:t>
                      </w:r>
                      <w:r>
                        <w:rPr>
                          <w:spacing w:val="2"/>
                        </w:rPr>
                        <w:t xml:space="preserve"> </w:t>
                      </w:r>
                      <w:r>
                        <w:t>invoice.</w:t>
                      </w:r>
                    </w:p>
                  </w:txbxContent>
                </v:textbox>
                <w10:wrap type="topAndBottom" anchorx="page"/>
              </v:shape>
            </w:pict>
          </mc:Fallback>
        </mc:AlternateContent>
      </w:r>
      <w:bookmarkStart w:id="39" w:name="2.6_Invoicing_and_payment"/>
      <w:bookmarkStart w:id="40" w:name="_TOC_250007"/>
      <w:bookmarkEnd w:id="39"/>
      <w:r w:rsidRPr="006A79C9">
        <w:rPr>
          <w:sz w:val="20"/>
          <w:szCs w:val="20"/>
        </w:rPr>
        <w:t>Invoicing</w:t>
      </w:r>
      <w:r w:rsidRPr="006A79C9">
        <w:rPr>
          <w:spacing w:val="-7"/>
          <w:sz w:val="20"/>
          <w:szCs w:val="20"/>
        </w:rPr>
        <w:t xml:space="preserve"> </w:t>
      </w:r>
      <w:r w:rsidRPr="006A79C9">
        <w:rPr>
          <w:sz w:val="20"/>
          <w:szCs w:val="20"/>
        </w:rPr>
        <w:t>and</w:t>
      </w:r>
      <w:r w:rsidRPr="006A79C9">
        <w:rPr>
          <w:spacing w:val="-9"/>
          <w:sz w:val="20"/>
          <w:szCs w:val="20"/>
        </w:rPr>
        <w:t xml:space="preserve"> </w:t>
      </w:r>
      <w:bookmarkEnd w:id="40"/>
      <w:r w:rsidRPr="006A79C9">
        <w:rPr>
          <w:sz w:val="20"/>
          <w:szCs w:val="20"/>
        </w:rPr>
        <w:t>payment</w:t>
      </w:r>
    </w:p>
    <w:p w14:paraId="05A4FF4F" w14:textId="77777777" w:rsidR="008502BA" w:rsidRPr="006A79C9" w:rsidRDefault="008502BA">
      <w:pPr>
        <w:pStyle w:val="BodyText"/>
        <w:spacing w:before="4"/>
        <w:rPr>
          <w:rFonts w:ascii="Arial" w:hAnsi="Arial" w:cs="Arial"/>
          <w:b/>
        </w:rPr>
      </w:pPr>
    </w:p>
    <w:p w14:paraId="25E32A8E" w14:textId="77777777" w:rsidR="008502BA" w:rsidRPr="006A79C9" w:rsidRDefault="00F84358">
      <w:pPr>
        <w:pStyle w:val="BodyText"/>
        <w:spacing w:before="95"/>
        <w:ind w:left="373" w:right="389"/>
        <w:jc w:val="both"/>
        <w:rPr>
          <w:rFonts w:ascii="Arial" w:hAnsi="Arial" w:cs="Arial"/>
        </w:rPr>
      </w:pPr>
      <w:r w:rsidRPr="006A79C9">
        <w:rPr>
          <w:rFonts w:ascii="Arial" w:hAnsi="Arial" w:cs="Arial"/>
        </w:rPr>
        <w:t>Within one week of</w:t>
      </w:r>
      <w:r w:rsidRPr="006A79C9">
        <w:rPr>
          <w:rFonts w:ascii="Arial" w:hAnsi="Arial" w:cs="Arial"/>
          <w:spacing w:val="1"/>
        </w:rPr>
        <w:t xml:space="preserve"> </w:t>
      </w:r>
      <w:r w:rsidRPr="006A79C9">
        <w:rPr>
          <w:rFonts w:ascii="Arial" w:hAnsi="Arial" w:cs="Arial"/>
        </w:rPr>
        <w:t>receiving a payment certificate from the</w:t>
      </w:r>
      <w:r w:rsidRPr="006A79C9">
        <w:rPr>
          <w:rFonts w:ascii="Arial" w:hAnsi="Arial" w:cs="Arial"/>
          <w:spacing w:val="1"/>
        </w:rPr>
        <w:t xml:space="preserve"> </w:t>
      </w:r>
      <w:r w:rsidRPr="006A79C9">
        <w:rPr>
          <w:rFonts w:ascii="Arial" w:hAnsi="Arial" w:cs="Arial"/>
          <w:i/>
        </w:rPr>
        <w:t xml:space="preserve">Service Manager </w:t>
      </w:r>
      <w:r w:rsidRPr="006A79C9">
        <w:rPr>
          <w:rFonts w:ascii="Arial" w:hAnsi="Arial" w:cs="Arial"/>
        </w:rPr>
        <w:t>in terms of</w:t>
      </w:r>
      <w:r w:rsidRPr="006A79C9">
        <w:rPr>
          <w:rFonts w:ascii="Arial" w:hAnsi="Arial" w:cs="Arial"/>
          <w:spacing w:val="53"/>
        </w:rPr>
        <w:t xml:space="preserve"> </w:t>
      </w:r>
      <w:r w:rsidRPr="006A79C9">
        <w:rPr>
          <w:rFonts w:ascii="Arial" w:hAnsi="Arial" w:cs="Arial"/>
        </w:rPr>
        <w:t>core clause 51.1,</w:t>
      </w:r>
      <w:r w:rsidRPr="006A79C9">
        <w:rPr>
          <w:rFonts w:ascii="Arial" w:hAnsi="Arial" w:cs="Arial"/>
          <w:spacing w:val="1"/>
        </w:rPr>
        <w:t xml:space="preserve"> </w:t>
      </w:r>
      <w:r w:rsidRPr="006A79C9">
        <w:rPr>
          <w:rFonts w:ascii="Arial" w:hAnsi="Arial" w:cs="Arial"/>
        </w:rPr>
        <w:t xml:space="preserve">the </w:t>
      </w:r>
      <w:r w:rsidRPr="006A79C9">
        <w:rPr>
          <w:rFonts w:ascii="Arial" w:hAnsi="Arial" w:cs="Arial"/>
          <w:i/>
        </w:rPr>
        <w:t xml:space="preserve">Contractor </w:t>
      </w:r>
      <w:r w:rsidRPr="006A79C9">
        <w:rPr>
          <w:rFonts w:ascii="Arial" w:hAnsi="Arial" w:cs="Arial"/>
        </w:rPr>
        <w:t xml:space="preserve">provides the </w:t>
      </w:r>
      <w:r w:rsidRPr="006A79C9">
        <w:rPr>
          <w:rFonts w:ascii="Arial" w:hAnsi="Arial" w:cs="Arial"/>
          <w:i/>
        </w:rPr>
        <w:t xml:space="preserve">Employer </w:t>
      </w:r>
      <w:r w:rsidRPr="006A79C9">
        <w:rPr>
          <w:rFonts w:ascii="Arial" w:hAnsi="Arial" w:cs="Arial"/>
        </w:rPr>
        <w:t>with a tax invoice showing the amount due for payment equal to that</w:t>
      </w:r>
      <w:r w:rsidRPr="006A79C9">
        <w:rPr>
          <w:rFonts w:ascii="Arial" w:hAnsi="Arial" w:cs="Arial"/>
          <w:spacing w:val="1"/>
        </w:rPr>
        <w:t xml:space="preserve"> </w:t>
      </w:r>
      <w:r w:rsidRPr="006A79C9">
        <w:rPr>
          <w:rFonts w:ascii="Arial" w:hAnsi="Arial" w:cs="Arial"/>
        </w:rPr>
        <w:t>stated</w:t>
      </w:r>
      <w:r w:rsidRPr="006A79C9">
        <w:rPr>
          <w:rFonts w:ascii="Arial" w:hAnsi="Arial" w:cs="Arial"/>
          <w:spacing w:val="1"/>
        </w:rPr>
        <w:t xml:space="preserve"> </w:t>
      </w:r>
      <w:r w:rsidRPr="006A79C9">
        <w:rPr>
          <w:rFonts w:ascii="Arial" w:hAnsi="Arial" w:cs="Arial"/>
        </w:rPr>
        <w:t>in</w:t>
      </w:r>
      <w:r w:rsidRPr="006A79C9">
        <w:rPr>
          <w:rFonts w:ascii="Arial" w:hAnsi="Arial" w:cs="Arial"/>
          <w:spacing w:val="2"/>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Service Manager</w:t>
      </w:r>
      <w:r w:rsidRPr="006A79C9">
        <w:rPr>
          <w:rFonts w:ascii="Arial" w:hAnsi="Arial" w:cs="Arial"/>
        </w:rPr>
        <w:t>’s</w:t>
      </w:r>
      <w:r w:rsidRPr="006A79C9">
        <w:rPr>
          <w:rFonts w:ascii="Arial" w:hAnsi="Arial" w:cs="Arial"/>
          <w:spacing w:val="-1"/>
        </w:rPr>
        <w:t xml:space="preserve"> </w:t>
      </w:r>
      <w:r w:rsidRPr="006A79C9">
        <w:rPr>
          <w:rFonts w:ascii="Arial" w:hAnsi="Arial" w:cs="Arial"/>
        </w:rPr>
        <w:t>payment</w:t>
      </w:r>
      <w:r w:rsidRPr="006A79C9">
        <w:rPr>
          <w:rFonts w:ascii="Arial" w:hAnsi="Arial" w:cs="Arial"/>
          <w:spacing w:val="1"/>
        </w:rPr>
        <w:t xml:space="preserve"> </w:t>
      </w:r>
      <w:r w:rsidRPr="006A79C9">
        <w:rPr>
          <w:rFonts w:ascii="Arial" w:hAnsi="Arial" w:cs="Arial"/>
        </w:rPr>
        <w:t>certificate.</w:t>
      </w:r>
    </w:p>
    <w:p w14:paraId="16E44D8C" w14:textId="77777777" w:rsidR="008502BA" w:rsidRPr="006A79C9" w:rsidRDefault="008502BA">
      <w:pPr>
        <w:pStyle w:val="BodyText"/>
        <w:spacing w:before="6"/>
        <w:rPr>
          <w:rFonts w:ascii="Arial" w:hAnsi="Arial" w:cs="Arial"/>
        </w:rPr>
      </w:pPr>
    </w:p>
    <w:p w14:paraId="4F7FC408" w14:textId="77777777" w:rsidR="008502BA" w:rsidRPr="006A79C9" w:rsidRDefault="00F84358">
      <w:pPr>
        <w:ind w:left="373"/>
        <w:jc w:val="both"/>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Contractor</w:t>
      </w:r>
      <w:r w:rsidRPr="006A79C9">
        <w:rPr>
          <w:rFonts w:ascii="Arial" w:hAnsi="Arial" w:cs="Arial"/>
          <w:i/>
          <w:spacing w:val="-3"/>
          <w:sz w:val="20"/>
          <w:szCs w:val="20"/>
        </w:rPr>
        <w:t xml:space="preserve"> </w:t>
      </w:r>
      <w:r w:rsidRPr="006A79C9">
        <w:rPr>
          <w:rFonts w:ascii="Arial" w:hAnsi="Arial" w:cs="Arial"/>
          <w:sz w:val="20"/>
          <w:szCs w:val="20"/>
        </w:rPr>
        <w:t>shall</w:t>
      </w:r>
      <w:r w:rsidRPr="006A79C9">
        <w:rPr>
          <w:rFonts w:ascii="Arial" w:hAnsi="Arial" w:cs="Arial"/>
          <w:spacing w:val="6"/>
          <w:sz w:val="20"/>
          <w:szCs w:val="20"/>
        </w:rPr>
        <w:t xml:space="preserve"> </w:t>
      </w:r>
      <w:r w:rsidRPr="006A79C9">
        <w:rPr>
          <w:rFonts w:ascii="Arial" w:hAnsi="Arial" w:cs="Arial"/>
          <w:sz w:val="20"/>
          <w:szCs w:val="20"/>
        </w:rPr>
        <w:t>address</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tax</w:t>
      </w:r>
      <w:r w:rsidRPr="006A79C9">
        <w:rPr>
          <w:rFonts w:ascii="Arial" w:hAnsi="Arial" w:cs="Arial"/>
          <w:spacing w:val="-1"/>
          <w:sz w:val="20"/>
          <w:szCs w:val="20"/>
        </w:rPr>
        <w:t xml:space="preserve"> </w:t>
      </w:r>
      <w:r w:rsidRPr="006A79C9">
        <w:rPr>
          <w:rFonts w:ascii="Arial" w:hAnsi="Arial" w:cs="Arial"/>
          <w:sz w:val="20"/>
          <w:szCs w:val="20"/>
        </w:rPr>
        <w:t>invoice</w:t>
      </w:r>
      <w:r w:rsidRPr="006A79C9">
        <w:rPr>
          <w:rFonts w:ascii="Arial" w:hAnsi="Arial" w:cs="Arial"/>
          <w:spacing w:val="-3"/>
          <w:sz w:val="20"/>
          <w:szCs w:val="20"/>
        </w:rPr>
        <w:t xml:space="preserve"> </w:t>
      </w:r>
      <w:r w:rsidRPr="006A79C9">
        <w:rPr>
          <w:rFonts w:ascii="Arial" w:hAnsi="Arial" w:cs="Arial"/>
          <w:sz w:val="20"/>
          <w:szCs w:val="20"/>
        </w:rPr>
        <w:t>to</w:t>
      </w:r>
    </w:p>
    <w:p w14:paraId="73904E61" w14:textId="09F45F8E" w:rsidR="008502BA" w:rsidRPr="006A79C9" w:rsidRDefault="00FD16AC">
      <w:pPr>
        <w:pStyle w:val="BodyText"/>
        <w:spacing w:before="10"/>
        <w:rPr>
          <w:rFonts w:ascii="Arial" w:hAnsi="Arial" w:cs="Arial"/>
        </w:rPr>
      </w:pPr>
      <w:r w:rsidRPr="006A79C9">
        <w:rPr>
          <w:rFonts w:ascii="Arial" w:hAnsi="Arial" w:cs="Arial"/>
          <w:noProof/>
        </w:rPr>
        <mc:AlternateContent>
          <mc:Choice Requires="wps">
            <w:drawing>
              <wp:anchor distT="0" distB="0" distL="0" distR="0" simplePos="0" relativeHeight="487600128" behindDoc="1" locked="0" layoutInCell="1" allowOverlap="1" wp14:anchorId="67C2EAD1" wp14:editId="2513F6EB">
                <wp:simplePos x="0" y="0"/>
                <wp:positionH relativeFrom="page">
                  <wp:posOffset>719455</wp:posOffset>
                </wp:positionH>
                <wp:positionV relativeFrom="paragraph">
                  <wp:posOffset>143510</wp:posOffset>
                </wp:positionV>
                <wp:extent cx="1761490" cy="1270"/>
                <wp:effectExtent l="0" t="0" r="0" b="0"/>
                <wp:wrapTopAndBottom/>
                <wp:docPr id="16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1490" cy="1270"/>
                        </a:xfrm>
                        <a:custGeom>
                          <a:avLst/>
                          <a:gdLst>
                            <a:gd name="T0" fmla="+- 0 1133 1133"/>
                            <a:gd name="T1" fmla="*/ T0 w 2774"/>
                            <a:gd name="T2" fmla="+- 0 2016 1133"/>
                            <a:gd name="T3" fmla="*/ T2 w 2774"/>
                            <a:gd name="T4" fmla="+- 0 2021 1133"/>
                            <a:gd name="T5" fmla="*/ T4 w 2774"/>
                            <a:gd name="T6" fmla="+- 0 2684 1133"/>
                            <a:gd name="T7" fmla="*/ T6 w 2774"/>
                            <a:gd name="T8" fmla="+- 0 2688 1133"/>
                            <a:gd name="T9" fmla="*/ T8 w 2774"/>
                            <a:gd name="T10" fmla="+- 0 3351 1133"/>
                            <a:gd name="T11" fmla="*/ T10 w 2774"/>
                            <a:gd name="T12" fmla="+- 0 3355 1133"/>
                            <a:gd name="T13" fmla="*/ T12 w 2774"/>
                            <a:gd name="T14" fmla="+- 0 3907 1133"/>
                            <a:gd name="T15" fmla="*/ T14 w 2774"/>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2774">
                              <a:moveTo>
                                <a:pt x="0" y="0"/>
                              </a:moveTo>
                              <a:lnTo>
                                <a:pt x="883" y="0"/>
                              </a:lnTo>
                              <a:moveTo>
                                <a:pt x="888" y="0"/>
                              </a:moveTo>
                              <a:lnTo>
                                <a:pt x="1551" y="0"/>
                              </a:lnTo>
                              <a:moveTo>
                                <a:pt x="1555" y="0"/>
                              </a:moveTo>
                              <a:lnTo>
                                <a:pt x="2218" y="0"/>
                              </a:lnTo>
                              <a:moveTo>
                                <a:pt x="2222" y="0"/>
                              </a:moveTo>
                              <a:lnTo>
                                <a:pt x="2774" y="0"/>
                              </a:lnTo>
                            </a:path>
                          </a:pathLst>
                        </a:custGeom>
                        <a:noFill/>
                        <a:ln w="80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362F1" id="AutoShape 54" o:spid="_x0000_s1026" style="position:absolute;margin-left:56.65pt;margin-top:11.3pt;width:138.7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" path="m,l883,t5,l1551,t4,l2218,t4,l2774,e" filled="f" strokeweight=".22403mm">
                <v:path arrowok="t" o:connecttype="custom" o:connectlocs="0,0;560705,0;563880,0;984885,0;987425,0;1408430,0;1410970,0;1761490,0" o:connectangles="0,0,0,0,0,0,0,0"/>
                <w10:wrap type="topAndBottom" anchorx="page"/>
              </v:shape>
            </w:pict>
          </mc:Fallback>
        </mc:AlternateContent>
      </w:r>
    </w:p>
    <w:p w14:paraId="021BD986" w14:textId="77777777" w:rsidR="008502BA" w:rsidRPr="006A79C9" w:rsidRDefault="00F84358">
      <w:pPr>
        <w:pStyle w:val="BodyText"/>
        <w:spacing w:line="204" w:lineRule="exact"/>
        <w:ind w:left="373"/>
        <w:rPr>
          <w:rFonts w:ascii="Arial" w:hAnsi="Arial" w:cs="Arial"/>
        </w:rPr>
      </w:pPr>
      <w:r w:rsidRPr="006A79C9">
        <w:rPr>
          <w:rFonts w:ascii="Arial" w:hAnsi="Arial" w:cs="Arial"/>
        </w:rPr>
        <w:lastRenderedPageBreak/>
        <w:t>and</w:t>
      </w:r>
      <w:r w:rsidRPr="006A79C9">
        <w:rPr>
          <w:rFonts w:ascii="Arial" w:hAnsi="Arial" w:cs="Arial"/>
          <w:spacing w:val="1"/>
        </w:rPr>
        <w:t xml:space="preserve"> </w:t>
      </w:r>
      <w:r w:rsidRPr="006A79C9">
        <w:rPr>
          <w:rFonts w:ascii="Arial" w:hAnsi="Arial" w:cs="Arial"/>
        </w:rPr>
        <w:t>include</w:t>
      </w:r>
      <w:r w:rsidRPr="006A79C9">
        <w:rPr>
          <w:rFonts w:ascii="Arial" w:hAnsi="Arial" w:cs="Arial"/>
          <w:spacing w:val="1"/>
        </w:rPr>
        <w:t xml:space="preserve"> </w:t>
      </w:r>
      <w:r w:rsidRPr="006A79C9">
        <w:rPr>
          <w:rFonts w:ascii="Arial" w:hAnsi="Arial" w:cs="Arial"/>
        </w:rPr>
        <w:t>on</w:t>
      </w:r>
      <w:r w:rsidRPr="006A79C9">
        <w:rPr>
          <w:rFonts w:ascii="Arial" w:hAnsi="Arial" w:cs="Arial"/>
          <w:spacing w:val="1"/>
        </w:rPr>
        <w:t xml:space="preserve"> </w:t>
      </w:r>
      <w:r w:rsidRPr="006A79C9">
        <w:rPr>
          <w:rFonts w:ascii="Arial" w:hAnsi="Arial" w:cs="Arial"/>
        </w:rPr>
        <w:t>each</w:t>
      </w:r>
      <w:r w:rsidRPr="006A79C9">
        <w:rPr>
          <w:rFonts w:ascii="Arial" w:hAnsi="Arial" w:cs="Arial"/>
          <w:spacing w:val="-2"/>
        </w:rPr>
        <w:t xml:space="preserve"> </w:t>
      </w:r>
      <w:r w:rsidRPr="006A79C9">
        <w:rPr>
          <w:rFonts w:ascii="Arial" w:hAnsi="Arial" w:cs="Arial"/>
        </w:rPr>
        <w:t>invoice</w:t>
      </w:r>
      <w:r w:rsidRPr="006A79C9">
        <w:rPr>
          <w:rFonts w:ascii="Arial" w:hAnsi="Arial" w:cs="Arial"/>
          <w:spacing w:val="-3"/>
        </w:rPr>
        <w:t xml:space="preserve"> </w:t>
      </w:r>
      <w:r w:rsidRPr="006A79C9">
        <w:rPr>
          <w:rFonts w:ascii="Arial" w:hAnsi="Arial" w:cs="Arial"/>
        </w:rPr>
        <w:t>the</w:t>
      </w:r>
      <w:r w:rsidRPr="006A79C9">
        <w:rPr>
          <w:rFonts w:ascii="Arial" w:hAnsi="Arial" w:cs="Arial"/>
          <w:spacing w:val="-3"/>
        </w:rPr>
        <w:t xml:space="preserve"> </w:t>
      </w:r>
      <w:r w:rsidRPr="006A79C9">
        <w:rPr>
          <w:rFonts w:ascii="Arial" w:hAnsi="Arial" w:cs="Arial"/>
        </w:rPr>
        <w:t>following</w:t>
      </w:r>
      <w:r w:rsidRPr="006A79C9">
        <w:rPr>
          <w:rFonts w:ascii="Arial" w:hAnsi="Arial" w:cs="Arial"/>
          <w:spacing w:val="2"/>
        </w:rPr>
        <w:t xml:space="preserve"> </w:t>
      </w:r>
      <w:r w:rsidRPr="006A79C9">
        <w:rPr>
          <w:rFonts w:ascii="Arial" w:hAnsi="Arial" w:cs="Arial"/>
        </w:rPr>
        <w:t>information:</w:t>
      </w:r>
    </w:p>
    <w:p w14:paraId="0174ADF2" w14:textId="77777777" w:rsidR="008502BA" w:rsidRPr="006A79C9" w:rsidRDefault="008502BA">
      <w:pPr>
        <w:pStyle w:val="BodyText"/>
        <w:spacing w:before="7"/>
        <w:rPr>
          <w:rFonts w:ascii="Arial" w:hAnsi="Arial" w:cs="Arial"/>
        </w:rPr>
      </w:pPr>
    </w:p>
    <w:p w14:paraId="7441BC3C" w14:textId="77777777" w:rsidR="008502BA" w:rsidRPr="006A79C9" w:rsidRDefault="00F84358">
      <w:pPr>
        <w:pStyle w:val="ListParagraph"/>
        <w:numPr>
          <w:ilvl w:val="0"/>
          <w:numId w:val="2"/>
        </w:numPr>
        <w:tabs>
          <w:tab w:val="left" w:pos="733"/>
          <w:tab w:val="left" w:pos="734"/>
        </w:tabs>
        <w:ind w:hanging="361"/>
        <w:rPr>
          <w:rFonts w:ascii="Arial" w:hAnsi="Arial" w:cs="Arial"/>
          <w:i/>
          <w:sz w:val="20"/>
          <w:szCs w:val="20"/>
        </w:rPr>
      </w:pPr>
      <w:r w:rsidRPr="006A79C9">
        <w:rPr>
          <w:rFonts w:ascii="Arial" w:hAnsi="Arial" w:cs="Arial"/>
          <w:sz w:val="20"/>
          <w:szCs w:val="20"/>
        </w:rPr>
        <w:t>Name and</w:t>
      </w:r>
      <w:r w:rsidRPr="006A79C9">
        <w:rPr>
          <w:rFonts w:ascii="Arial" w:hAnsi="Arial" w:cs="Arial"/>
          <w:spacing w:val="1"/>
          <w:sz w:val="20"/>
          <w:szCs w:val="20"/>
        </w:rPr>
        <w:t xml:space="preserve"> </w:t>
      </w:r>
      <w:r w:rsidRPr="006A79C9">
        <w:rPr>
          <w:rFonts w:ascii="Arial" w:hAnsi="Arial" w:cs="Arial"/>
          <w:sz w:val="20"/>
          <w:szCs w:val="20"/>
        </w:rPr>
        <w:t>address</w:t>
      </w:r>
      <w:r w:rsidRPr="006A79C9">
        <w:rPr>
          <w:rFonts w:ascii="Arial" w:hAnsi="Arial" w:cs="Arial"/>
          <w:spacing w:val="-2"/>
          <w:sz w:val="20"/>
          <w:szCs w:val="20"/>
        </w:rPr>
        <w:t xml:space="preserve"> </w:t>
      </w:r>
      <w:r w:rsidRPr="006A79C9">
        <w:rPr>
          <w:rFonts w:ascii="Arial" w:hAnsi="Arial" w:cs="Arial"/>
          <w:sz w:val="20"/>
          <w:szCs w:val="20"/>
        </w:rPr>
        <w:t>of</w:t>
      </w:r>
      <w:r w:rsidRPr="006A79C9">
        <w:rPr>
          <w:rFonts w:ascii="Arial" w:hAnsi="Arial" w:cs="Arial"/>
          <w:spacing w:val="4"/>
          <w:sz w:val="20"/>
          <w:szCs w:val="20"/>
        </w:rPr>
        <w:t xml:space="preserve"> </w:t>
      </w:r>
      <w:r w:rsidRPr="006A79C9">
        <w:rPr>
          <w:rFonts w:ascii="Arial" w:hAnsi="Arial" w:cs="Arial"/>
          <w:sz w:val="20"/>
          <w:szCs w:val="20"/>
        </w:rPr>
        <w:t>the</w:t>
      </w:r>
      <w:r w:rsidRPr="006A79C9">
        <w:rPr>
          <w:rFonts w:ascii="Arial" w:hAnsi="Arial" w:cs="Arial"/>
          <w:spacing w:val="2"/>
          <w:sz w:val="20"/>
          <w:szCs w:val="20"/>
        </w:rPr>
        <w:t xml:space="preserve"> </w:t>
      </w:r>
      <w:r w:rsidRPr="006A79C9">
        <w:rPr>
          <w:rFonts w:ascii="Arial" w:hAnsi="Arial" w:cs="Arial"/>
          <w:i/>
          <w:sz w:val="20"/>
          <w:szCs w:val="20"/>
        </w:rPr>
        <w:t>Contractor</w:t>
      </w:r>
      <w:r w:rsidRPr="006A79C9">
        <w:rPr>
          <w:rFonts w:ascii="Arial" w:hAnsi="Arial" w:cs="Arial"/>
          <w:i/>
          <w:spacing w:val="-4"/>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i/>
          <w:sz w:val="20"/>
          <w:szCs w:val="20"/>
        </w:rPr>
        <w:t>Service</w:t>
      </w:r>
      <w:r w:rsidRPr="006A79C9">
        <w:rPr>
          <w:rFonts w:ascii="Arial" w:hAnsi="Arial" w:cs="Arial"/>
          <w:i/>
          <w:spacing w:val="-6"/>
          <w:sz w:val="20"/>
          <w:szCs w:val="20"/>
        </w:rPr>
        <w:t xml:space="preserve"> </w:t>
      </w:r>
      <w:r w:rsidRPr="006A79C9">
        <w:rPr>
          <w:rFonts w:ascii="Arial" w:hAnsi="Arial" w:cs="Arial"/>
          <w:i/>
          <w:sz w:val="20"/>
          <w:szCs w:val="20"/>
        </w:rPr>
        <w:t>Manager;</w:t>
      </w:r>
    </w:p>
    <w:p w14:paraId="18DF37CA" w14:textId="77777777" w:rsidR="008502BA" w:rsidRPr="006A79C9" w:rsidRDefault="00F84358">
      <w:pPr>
        <w:pStyle w:val="ListParagraph"/>
        <w:numPr>
          <w:ilvl w:val="0"/>
          <w:numId w:val="2"/>
        </w:numPr>
        <w:tabs>
          <w:tab w:val="left" w:pos="733"/>
          <w:tab w:val="left" w:pos="734"/>
        </w:tabs>
        <w:spacing w:before="5" w:line="243" w:lineRule="exact"/>
        <w:ind w:hanging="361"/>
        <w:rPr>
          <w:rFonts w:ascii="Arial" w:hAnsi="Arial" w:cs="Arial"/>
          <w:sz w:val="20"/>
          <w:szCs w:val="20"/>
        </w:rPr>
      </w:pP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contract</w:t>
      </w:r>
      <w:r w:rsidRPr="006A79C9">
        <w:rPr>
          <w:rFonts w:ascii="Arial" w:hAnsi="Arial" w:cs="Arial"/>
          <w:spacing w:val="-1"/>
          <w:sz w:val="20"/>
          <w:szCs w:val="20"/>
        </w:rPr>
        <w:t xml:space="preserve"> </w:t>
      </w:r>
      <w:r w:rsidRPr="006A79C9">
        <w:rPr>
          <w:rFonts w:ascii="Arial" w:hAnsi="Arial" w:cs="Arial"/>
          <w:sz w:val="20"/>
          <w:szCs w:val="20"/>
        </w:rPr>
        <w:t>number</w:t>
      </w:r>
      <w:r w:rsidRPr="006A79C9">
        <w:rPr>
          <w:rFonts w:ascii="Arial" w:hAnsi="Arial" w:cs="Arial"/>
          <w:spacing w:val="2"/>
          <w:sz w:val="20"/>
          <w:szCs w:val="20"/>
        </w:rPr>
        <w:t xml:space="preserve"> </w:t>
      </w:r>
      <w:r w:rsidRPr="006A79C9">
        <w:rPr>
          <w:rFonts w:ascii="Arial" w:hAnsi="Arial" w:cs="Arial"/>
          <w:sz w:val="20"/>
          <w:szCs w:val="20"/>
        </w:rPr>
        <w:t>and title;</w:t>
      </w:r>
    </w:p>
    <w:p w14:paraId="466BF9B4" w14:textId="77777777" w:rsidR="008502BA" w:rsidRPr="006A79C9" w:rsidRDefault="00F84358">
      <w:pPr>
        <w:pStyle w:val="ListParagraph"/>
        <w:numPr>
          <w:ilvl w:val="0"/>
          <w:numId w:val="2"/>
        </w:numPr>
        <w:tabs>
          <w:tab w:val="left" w:pos="733"/>
          <w:tab w:val="left" w:pos="734"/>
        </w:tabs>
        <w:spacing w:line="243" w:lineRule="exact"/>
        <w:ind w:hanging="361"/>
        <w:rPr>
          <w:rFonts w:ascii="Arial" w:hAnsi="Arial" w:cs="Arial"/>
          <w:sz w:val="20"/>
          <w:szCs w:val="20"/>
        </w:rPr>
      </w:pPr>
      <w:r w:rsidRPr="006A79C9">
        <w:rPr>
          <w:rFonts w:ascii="Arial" w:hAnsi="Arial" w:cs="Arial"/>
          <w:i/>
          <w:sz w:val="20"/>
          <w:szCs w:val="20"/>
        </w:rPr>
        <w:t>Contractor</w:t>
      </w:r>
      <w:r w:rsidRPr="006A79C9">
        <w:rPr>
          <w:rFonts w:ascii="Arial" w:hAnsi="Arial" w:cs="Arial"/>
          <w:sz w:val="20"/>
          <w:szCs w:val="20"/>
        </w:rPr>
        <w:t>’s</w:t>
      </w:r>
      <w:r w:rsidRPr="006A79C9">
        <w:rPr>
          <w:rFonts w:ascii="Arial" w:hAnsi="Arial" w:cs="Arial"/>
          <w:spacing w:val="-4"/>
          <w:sz w:val="20"/>
          <w:szCs w:val="20"/>
        </w:rPr>
        <w:t xml:space="preserve"> </w:t>
      </w:r>
      <w:r w:rsidRPr="006A79C9">
        <w:rPr>
          <w:rFonts w:ascii="Arial" w:hAnsi="Arial" w:cs="Arial"/>
          <w:sz w:val="20"/>
          <w:szCs w:val="20"/>
        </w:rPr>
        <w:t>VAT</w:t>
      </w:r>
      <w:r w:rsidRPr="006A79C9">
        <w:rPr>
          <w:rFonts w:ascii="Arial" w:hAnsi="Arial" w:cs="Arial"/>
          <w:spacing w:val="2"/>
          <w:sz w:val="20"/>
          <w:szCs w:val="20"/>
        </w:rPr>
        <w:t xml:space="preserve"> </w:t>
      </w:r>
      <w:r w:rsidRPr="006A79C9">
        <w:rPr>
          <w:rFonts w:ascii="Arial" w:hAnsi="Arial" w:cs="Arial"/>
          <w:sz w:val="20"/>
          <w:szCs w:val="20"/>
        </w:rPr>
        <w:t>registration number;</w:t>
      </w:r>
    </w:p>
    <w:p w14:paraId="37574682" w14:textId="77777777" w:rsidR="008502BA" w:rsidRPr="006A79C9" w:rsidRDefault="00F84358">
      <w:pPr>
        <w:pStyle w:val="ListParagraph"/>
        <w:numPr>
          <w:ilvl w:val="0"/>
          <w:numId w:val="2"/>
        </w:numPr>
        <w:tabs>
          <w:tab w:val="left" w:pos="733"/>
          <w:tab w:val="left" w:pos="734"/>
        </w:tabs>
        <w:spacing w:line="245" w:lineRule="exact"/>
        <w:ind w:hanging="361"/>
        <w:rPr>
          <w:rFonts w:ascii="Arial" w:hAnsi="Arial" w:cs="Arial"/>
          <w:sz w:val="20"/>
          <w:szCs w:val="20"/>
        </w:rPr>
      </w:pPr>
      <w:r w:rsidRPr="006A79C9">
        <w:rPr>
          <w:rFonts w:ascii="Arial" w:hAnsi="Arial" w:cs="Arial"/>
          <w:sz w:val="20"/>
          <w:szCs w:val="20"/>
        </w:rPr>
        <w:t xml:space="preserve">The </w:t>
      </w:r>
      <w:r w:rsidRPr="006A79C9">
        <w:rPr>
          <w:rFonts w:ascii="Arial" w:hAnsi="Arial" w:cs="Arial"/>
          <w:i/>
          <w:sz w:val="20"/>
          <w:szCs w:val="20"/>
        </w:rPr>
        <w:t>Employer</w:t>
      </w:r>
      <w:r w:rsidRPr="006A79C9">
        <w:rPr>
          <w:rFonts w:ascii="Arial" w:hAnsi="Arial" w:cs="Arial"/>
          <w:sz w:val="20"/>
          <w:szCs w:val="20"/>
        </w:rPr>
        <w:t>’s</w:t>
      </w:r>
      <w:r w:rsidRPr="006A79C9">
        <w:rPr>
          <w:rFonts w:ascii="Arial" w:hAnsi="Arial" w:cs="Arial"/>
          <w:spacing w:val="-4"/>
          <w:sz w:val="20"/>
          <w:szCs w:val="20"/>
        </w:rPr>
        <w:t xml:space="preserve"> </w:t>
      </w:r>
      <w:r w:rsidRPr="006A79C9">
        <w:rPr>
          <w:rFonts w:ascii="Arial" w:hAnsi="Arial" w:cs="Arial"/>
          <w:sz w:val="20"/>
          <w:szCs w:val="20"/>
        </w:rPr>
        <w:t>VAT</w:t>
      </w:r>
      <w:r w:rsidRPr="006A79C9">
        <w:rPr>
          <w:rFonts w:ascii="Arial" w:hAnsi="Arial" w:cs="Arial"/>
          <w:spacing w:val="-3"/>
          <w:sz w:val="20"/>
          <w:szCs w:val="20"/>
        </w:rPr>
        <w:t xml:space="preserve"> </w:t>
      </w:r>
      <w:r w:rsidRPr="006A79C9">
        <w:rPr>
          <w:rFonts w:ascii="Arial" w:hAnsi="Arial" w:cs="Arial"/>
          <w:sz w:val="20"/>
          <w:szCs w:val="20"/>
        </w:rPr>
        <w:t>registration number</w:t>
      </w:r>
      <w:r w:rsidRPr="006A79C9">
        <w:rPr>
          <w:rFonts w:ascii="Arial" w:hAnsi="Arial" w:cs="Arial"/>
          <w:spacing w:val="3"/>
          <w:sz w:val="20"/>
          <w:szCs w:val="20"/>
        </w:rPr>
        <w:t xml:space="preserve"> </w:t>
      </w:r>
      <w:r w:rsidRPr="006A79C9">
        <w:rPr>
          <w:rFonts w:ascii="Arial" w:hAnsi="Arial" w:cs="Arial"/>
          <w:sz w:val="20"/>
          <w:szCs w:val="20"/>
        </w:rPr>
        <w:t>4740101508;</w:t>
      </w:r>
    </w:p>
    <w:p w14:paraId="2A38B415" w14:textId="77777777" w:rsidR="008502BA" w:rsidRPr="006A79C9" w:rsidRDefault="00F84358">
      <w:pPr>
        <w:pStyle w:val="ListParagraph"/>
        <w:numPr>
          <w:ilvl w:val="0"/>
          <w:numId w:val="2"/>
        </w:numPr>
        <w:tabs>
          <w:tab w:val="left" w:pos="733"/>
          <w:tab w:val="left" w:pos="734"/>
        </w:tabs>
        <w:spacing w:line="245" w:lineRule="exact"/>
        <w:ind w:hanging="361"/>
        <w:rPr>
          <w:rFonts w:ascii="Arial" w:hAnsi="Arial" w:cs="Arial"/>
          <w:sz w:val="20"/>
          <w:szCs w:val="20"/>
        </w:rPr>
      </w:pPr>
      <w:r w:rsidRPr="006A79C9">
        <w:rPr>
          <w:rFonts w:ascii="Arial" w:hAnsi="Arial" w:cs="Arial"/>
          <w:sz w:val="20"/>
          <w:szCs w:val="20"/>
        </w:rPr>
        <w:t>Description</w:t>
      </w:r>
      <w:r w:rsidRPr="006A79C9">
        <w:rPr>
          <w:rFonts w:ascii="Arial" w:hAnsi="Arial" w:cs="Arial"/>
          <w:spacing w:val="-1"/>
          <w:sz w:val="20"/>
          <w:szCs w:val="20"/>
        </w:rPr>
        <w:t xml:space="preserve"> </w:t>
      </w:r>
      <w:r w:rsidRPr="006A79C9">
        <w:rPr>
          <w:rFonts w:ascii="Arial" w:hAnsi="Arial" w:cs="Arial"/>
          <w:sz w:val="20"/>
          <w:szCs w:val="20"/>
        </w:rPr>
        <w:t>of</w:t>
      </w:r>
      <w:r w:rsidRPr="006A79C9">
        <w:rPr>
          <w:rFonts w:ascii="Arial" w:hAnsi="Arial" w:cs="Arial"/>
          <w:spacing w:val="5"/>
          <w:sz w:val="20"/>
          <w:szCs w:val="20"/>
        </w:rPr>
        <w:t xml:space="preserve"> </w:t>
      </w:r>
      <w:r w:rsidRPr="006A79C9">
        <w:rPr>
          <w:rFonts w:ascii="Arial" w:hAnsi="Arial" w:cs="Arial"/>
          <w:sz w:val="20"/>
          <w:szCs w:val="20"/>
        </w:rPr>
        <w:t>service provided</w:t>
      </w:r>
      <w:r w:rsidRPr="006A79C9">
        <w:rPr>
          <w:rFonts w:ascii="Arial" w:hAnsi="Arial" w:cs="Arial"/>
          <w:spacing w:val="-4"/>
          <w:sz w:val="20"/>
          <w:szCs w:val="20"/>
        </w:rPr>
        <w:t xml:space="preserve"> </w:t>
      </w:r>
      <w:r w:rsidRPr="006A79C9">
        <w:rPr>
          <w:rFonts w:ascii="Arial" w:hAnsi="Arial" w:cs="Arial"/>
          <w:sz w:val="20"/>
          <w:szCs w:val="20"/>
        </w:rPr>
        <w:t>for</w:t>
      </w:r>
      <w:r w:rsidRPr="006A79C9">
        <w:rPr>
          <w:rFonts w:ascii="Arial" w:hAnsi="Arial" w:cs="Arial"/>
          <w:spacing w:val="-3"/>
          <w:sz w:val="20"/>
          <w:szCs w:val="20"/>
        </w:rPr>
        <w:t xml:space="preserve"> </w:t>
      </w:r>
      <w:r w:rsidRPr="006A79C9">
        <w:rPr>
          <w:rFonts w:ascii="Arial" w:hAnsi="Arial" w:cs="Arial"/>
          <w:sz w:val="20"/>
          <w:szCs w:val="20"/>
        </w:rPr>
        <w:t>each item</w:t>
      </w:r>
      <w:r w:rsidRPr="006A79C9">
        <w:rPr>
          <w:rFonts w:ascii="Arial" w:hAnsi="Arial" w:cs="Arial"/>
          <w:spacing w:val="2"/>
          <w:sz w:val="20"/>
          <w:szCs w:val="20"/>
        </w:rPr>
        <w:t xml:space="preserve"> </w:t>
      </w:r>
      <w:r w:rsidRPr="006A79C9">
        <w:rPr>
          <w:rFonts w:ascii="Arial" w:hAnsi="Arial" w:cs="Arial"/>
          <w:sz w:val="20"/>
          <w:szCs w:val="20"/>
        </w:rPr>
        <w:t>invoiced based on</w:t>
      </w:r>
      <w:r w:rsidRPr="006A79C9">
        <w:rPr>
          <w:rFonts w:ascii="Arial" w:hAnsi="Arial" w:cs="Arial"/>
          <w:spacing w:val="2"/>
          <w:sz w:val="20"/>
          <w:szCs w:val="20"/>
        </w:rPr>
        <w:t xml:space="preserve"> </w:t>
      </w:r>
      <w:r w:rsidRPr="006A79C9">
        <w:rPr>
          <w:rFonts w:ascii="Arial" w:hAnsi="Arial" w:cs="Arial"/>
          <w:sz w:val="20"/>
          <w:szCs w:val="20"/>
        </w:rPr>
        <w:t>the</w:t>
      </w:r>
      <w:r w:rsidRPr="006A79C9">
        <w:rPr>
          <w:rFonts w:ascii="Arial" w:hAnsi="Arial" w:cs="Arial"/>
          <w:spacing w:val="-1"/>
          <w:sz w:val="20"/>
          <w:szCs w:val="20"/>
        </w:rPr>
        <w:t xml:space="preserve"> </w:t>
      </w:r>
      <w:r w:rsidRPr="006A79C9">
        <w:rPr>
          <w:rFonts w:ascii="Arial" w:hAnsi="Arial" w:cs="Arial"/>
          <w:sz w:val="20"/>
          <w:szCs w:val="20"/>
        </w:rPr>
        <w:t>Price List;</w:t>
      </w:r>
    </w:p>
    <w:p w14:paraId="5C614EB6" w14:textId="77777777" w:rsidR="008502BA" w:rsidRPr="006A79C9" w:rsidRDefault="00F84358">
      <w:pPr>
        <w:pStyle w:val="ListParagraph"/>
        <w:numPr>
          <w:ilvl w:val="0"/>
          <w:numId w:val="2"/>
        </w:numPr>
        <w:tabs>
          <w:tab w:val="left" w:pos="733"/>
          <w:tab w:val="left" w:pos="734"/>
        </w:tabs>
        <w:spacing w:line="245" w:lineRule="exact"/>
        <w:ind w:hanging="361"/>
        <w:rPr>
          <w:rFonts w:ascii="Arial" w:hAnsi="Arial" w:cs="Arial"/>
          <w:sz w:val="20"/>
          <w:szCs w:val="20"/>
        </w:rPr>
      </w:pPr>
      <w:r w:rsidRPr="006A79C9">
        <w:rPr>
          <w:rFonts w:ascii="Arial" w:hAnsi="Arial" w:cs="Arial"/>
          <w:sz w:val="20"/>
          <w:szCs w:val="20"/>
        </w:rPr>
        <w:t>Total amount</w:t>
      </w:r>
      <w:r w:rsidRPr="006A79C9">
        <w:rPr>
          <w:rFonts w:ascii="Arial" w:hAnsi="Arial" w:cs="Arial"/>
          <w:spacing w:val="-1"/>
          <w:sz w:val="20"/>
          <w:szCs w:val="20"/>
        </w:rPr>
        <w:t xml:space="preserve"> </w:t>
      </w:r>
      <w:r w:rsidRPr="006A79C9">
        <w:rPr>
          <w:rFonts w:ascii="Arial" w:hAnsi="Arial" w:cs="Arial"/>
          <w:sz w:val="20"/>
          <w:szCs w:val="20"/>
        </w:rPr>
        <w:t>invoiced excluding VAT,</w:t>
      </w:r>
      <w:r w:rsidRPr="006A79C9">
        <w:rPr>
          <w:rFonts w:ascii="Arial" w:hAnsi="Arial" w:cs="Arial"/>
          <w:spacing w:val="-1"/>
          <w:sz w:val="20"/>
          <w:szCs w:val="20"/>
        </w:rPr>
        <w:t xml:space="preserve"> </w:t>
      </w:r>
      <w:r w:rsidRPr="006A79C9">
        <w:rPr>
          <w:rFonts w:ascii="Arial" w:hAnsi="Arial" w:cs="Arial"/>
          <w:sz w:val="20"/>
          <w:szCs w:val="20"/>
        </w:rPr>
        <w:t>the VAT</w:t>
      </w:r>
      <w:r w:rsidRPr="006A79C9">
        <w:rPr>
          <w:rFonts w:ascii="Arial" w:hAnsi="Arial" w:cs="Arial"/>
          <w:spacing w:val="3"/>
          <w:sz w:val="20"/>
          <w:szCs w:val="20"/>
        </w:rPr>
        <w:t xml:space="preserve"> </w:t>
      </w:r>
      <w:r w:rsidRPr="006A79C9">
        <w:rPr>
          <w:rFonts w:ascii="Arial" w:hAnsi="Arial" w:cs="Arial"/>
          <w:sz w:val="20"/>
          <w:szCs w:val="20"/>
        </w:rPr>
        <w:t>and</w:t>
      </w:r>
      <w:r w:rsidRPr="006A79C9">
        <w:rPr>
          <w:rFonts w:ascii="Arial" w:hAnsi="Arial" w:cs="Arial"/>
          <w:spacing w:val="1"/>
          <w:sz w:val="20"/>
          <w:szCs w:val="20"/>
        </w:rPr>
        <w:t xml:space="preserve"> </w:t>
      </w:r>
      <w:r w:rsidRPr="006A79C9">
        <w:rPr>
          <w:rFonts w:ascii="Arial" w:hAnsi="Arial" w:cs="Arial"/>
          <w:sz w:val="20"/>
          <w:szCs w:val="20"/>
        </w:rPr>
        <w:t>the</w:t>
      </w:r>
      <w:r w:rsidRPr="006A79C9">
        <w:rPr>
          <w:rFonts w:ascii="Arial" w:hAnsi="Arial" w:cs="Arial"/>
          <w:spacing w:val="-5"/>
          <w:sz w:val="20"/>
          <w:szCs w:val="20"/>
        </w:rPr>
        <w:t xml:space="preserve"> </w:t>
      </w:r>
      <w:r w:rsidRPr="006A79C9">
        <w:rPr>
          <w:rFonts w:ascii="Arial" w:hAnsi="Arial" w:cs="Arial"/>
          <w:sz w:val="20"/>
          <w:szCs w:val="20"/>
        </w:rPr>
        <w:t>invoiced amount</w:t>
      </w:r>
      <w:r w:rsidRPr="006A79C9">
        <w:rPr>
          <w:rFonts w:ascii="Arial" w:hAnsi="Arial" w:cs="Arial"/>
          <w:spacing w:val="-1"/>
          <w:sz w:val="20"/>
          <w:szCs w:val="20"/>
        </w:rPr>
        <w:t xml:space="preserve"> </w:t>
      </w:r>
      <w:r w:rsidRPr="006A79C9">
        <w:rPr>
          <w:rFonts w:ascii="Arial" w:hAnsi="Arial" w:cs="Arial"/>
          <w:sz w:val="20"/>
          <w:szCs w:val="20"/>
        </w:rPr>
        <w:t>including</w:t>
      </w:r>
      <w:r w:rsidRPr="006A79C9">
        <w:rPr>
          <w:rFonts w:ascii="Arial" w:hAnsi="Arial" w:cs="Arial"/>
          <w:spacing w:val="-4"/>
          <w:sz w:val="20"/>
          <w:szCs w:val="20"/>
        </w:rPr>
        <w:t xml:space="preserve"> </w:t>
      </w:r>
      <w:r w:rsidRPr="006A79C9">
        <w:rPr>
          <w:rFonts w:ascii="Arial" w:hAnsi="Arial" w:cs="Arial"/>
          <w:sz w:val="20"/>
          <w:szCs w:val="20"/>
        </w:rPr>
        <w:t>VAT;</w:t>
      </w:r>
    </w:p>
    <w:p w14:paraId="1C158817" w14:textId="77777777" w:rsidR="008502BA" w:rsidRPr="006A79C9" w:rsidRDefault="00F84358">
      <w:pPr>
        <w:pStyle w:val="ListParagraph"/>
        <w:numPr>
          <w:ilvl w:val="0"/>
          <w:numId w:val="2"/>
        </w:numPr>
        <w:tabs>
          <w:tab w:val="left" w:pos="733"/>
          <w:tab w:val="left" w:pos="734"/>
        </w:tabs>
        <w:ind w:hanging="361"/>
        <w:rPr>
          <w:rFonts w:ascii="Arial" w:hAnsi="Arial" w:cs="Arial"/>
          <w:sz w:val="20"/>
          <w:szCs w:val="20"/>
        </w:rPr>
      </w:pPr>
      <w:r w:rsidRPr="006A79C9">
        <w:rPr>
          <w:rFonts w:ascii="Arial" w:hAnsi="Arial" w:cs="Arial"/>
          <w:sz w:val="20"/>
          <w:szCs w:val="20"/>
        </w:rPr>
        <w:t>(add other</w:t>
      </w:r>
      <w:r w:rsidRPr="006A79C9">
        <w:rPr>
          <w:rFonts w:ascii="Arial" w:hAnsi="Arial" w:cs="Arial"/>
          <w:spacing w:val="3"/>
          <w:sz w:val="20"/>
          <w:szCs w:val="20"/>
        </w:rPr>
        <w:t xml:space="preserve"> </w:t>
      </w:r>
      <w:r w:rsidRPr="006A79C9">
        <w:rPr>
          <w:rFonts w:ascii="Arial" w:hAnsi="Arial" w:cs="Arial"/>
          <w:sz w:val="20"/>
          <w:szCs w:val="20"/>
        </w:rPr>
        <w:t>as</w:t>
      </w:r>
      <w:r w:rsidRPr="006A79C9">
        <w:rPr>
          <w:rFonts w:ascii="Arial" w:hAnsi="Arial" w:cs="Arial"/>
          <w:spacing w:val="-2"/>
          <w:sz w:val="20"/>
          <w:szCs w:val="20"/>
        </w:rPr>
        <w:t xml:space="preserve"> </w:t>
      </w:r>
      <w:r w:rsidRPr="006A79C9">
        <w:rPr>
          <w:rFonts w:ascii="Arial" w:hAnsi="Arial" w:cs="Arial"/>
          <w:sz w:val="20"/>
          <w:szCs w:val="20"/>
        </w:rPr>
        <w:t>required)</w:t>
      </w:r>
    </w:p>
    <w:p w14:paraId="0112AA62" w14:textId="77777777" w:rsidR="008502BA" w:rsidRPr="006A79C9" w:rsidRDefault="008502BA">
      <w:pPr>
        <w:pStyle w:val="BodyText"/>
        <w:spacing w:before="6"/>
        <w:rPr>
          <w:rFonts w:ascii="Arial" w:hAnsi="Arial" w:cs="Arial"/>
        </w:rPr>
      </w:pPr>
    </w:p>
    <w:p w14:paraId="79D2C274" w14:textId="1892A59E" w:rsidR="008502BA" w:rsidRDefault="00F84358" w:rsidP="00E6190B">
      <w:pPr>
        <w:pStyle w:val="BodyText"/>
        <w:ind w:left="373"/>
        <w:rPr>
          <w:rFonts w:ascii="Arial" w:hAnsi="Arial" w:cs="Arial"/>
        </w:rPr>
      </w:pPr>
      <w:r w:rsidRPr="006A79C9">
        <w:rPr>
          <w:rFonts w:ascii="Arial" w:hAnsi="Arial" w:cs="Arial"/>
        </w:rPr>
        <w:t>Add procedures</w:t>
      </w:r>
      <w:r w:rsidRPr="006A79C9">
        <w:rPr>
          <w:rFonts w:ascii="Arial" w:hAnsi="Arial" w:cs="Arial"/>
          <w:spacing w:val="-3"/>
        </w:rPr>
        <w:t xml:space="preserve"> </w:t>
      </w:r>
      <w:r w:rsidRPr="006A79C9">
        <w:rPr>
          <w:rFonts w:ascii="Arial" w:hAnsi="Arial" w:cs="Arial"/>
        </w:rPr>
        <w:t>for</w:t>
      </w:r>
      <w:r w:rsidRPr="006A79C9">
        <w:rPr>
          <w:rFonts w:ascii="Arial" w:hAnsi="Arial" w:cs="Arial"/>
          <w:spacing w:val="-3"/>
        </w:rPr>
        <w:t xml:space="preserve"> </w:t>
      </w:r>
      <w:r w:rsidRPr="006A79C9">
        <w:rPr>
          <w:rFonts w:ascii="Arial" w:hAnsi="Arial" w:cs="Arial"/>
        </w:rPr>
        <w:t>invoice submission and</w:t>
      </w:r>
      <w:r w:rsidRPr="006A79C9">
        <w:rPr>
          <w:rFonts w:ascii="Arial" w:hAnsi="Arial" w:cs="Arial"/>
          <w:spacing w:val="1"/>
        </w:rPr>
        <w:t xml:space="preserve"> </w:t>
      </w:r>
      <w:r w:rsidRPr="006A79C9">
        <w:rPr>
          <w:rFonts w:ascii="Arial" w:hAnsi="Arial" w:cs="Arial"/>
        </w:rPr>
        <w:t>payment</w:t>
      </w:r>
      <w:r w:rsidRPr="006A79C9">
        <w:rPr>
          <w:rFonts w:ascii="Arial" w:hAnsi="Arial" w:cs="Arial"/>
          <w:spacing w:val="-1"/>
        </w:rPr>
        <w:t xml:space="preserve"> </w:t>
      </w:r>
      <w:r w:rsidRPr="006A79C9">
        <w:rPr>
          <w:rFonts w:ascii="Arial" w:hAnsi="Arial" w:cs="Arial"/>
        </w:rPr>
        <w:t>(e</w:t>
      </w:r>
      <w:proofErr w:type="gramStart"/>
      <w:r w:rsidRPr="006A79C9">
        <w:rPr>
          <w:rFonts w:ascii="Arial" w:hAnsi="Arial" w:cs="Arial"/>
        </w:rPr>
        <w:t>.</w:t>
      </w:r>
      <w:r w:rsidRPr="006A79C9">
        <w:rPr>
          <w:rFonts w:ascii="Arial" w:hAnsi="Arial" w:cs="Arial"/>
          <w:spacing w:val="3"/>
        </w:rPr>
        <w:t xml:space="preserve"> </w:t>
      </w:r>
      <w:r w:rsidRPr="006A79C9">
        <w:rPr>
          <w:rFonts w:ascii="Arial" w:hAnsi="Arial" w:cs="Arial"/>
        </w:rPr>
        <w:t>g</w:t>
      </w:r>
      <w:proofErr w:type="gramEnd"/>
      <w:r w:rsidRPr="006A79C9">
        <w:rPr>
          <w:rFonts w:ascii="Arial" w:hAnsi="Arial" w:cs="Arial"/>
        </w:rPr>
        <w:t>.</w:t>
      </w:r>
      <w:r w:rsidRPr="006A79C9">
        <w:rPr>
          <w:rFonts w:ascii="Arial" w:hAnsi="Arial" w:cs="Arial"/>
          <w:spacing w:val="-1"/>
        </w:rPr>
        <w:t xml:space="preserve"> </w:t>
      </w:r>
      <w:r w:rsidRPr="006A79C9">
        <w:rPr>
          <w:rFonts w:ascii="Arial" w:hAnsi="Arial" w:cs="Arial"/>
        </w:rPr>
        <w:t>electronic</w:t>
      </w:r>
      <w:r w:rsidRPr="006A79C9">
        <w:rPr>
          <w:rFonts w:ascii="Arial" w:hAnsi="Arial" w:cs="Arial"/>
          <w:spacing w:val="-3"/>
        </w:rPr>
        <w:t xml:space="preserve"> </w:t>
      </w:r>
      <w:r w:rsidRPr="006A79C9">
        <w:rPr>
          <w:rFonts w:ascii="Arial" w:hAnsi="Arial" w:cs="Arial"/>
        </w:rPr>
        <w:t>payment instructions)</w:t>
      </w:r>
    </w:p>
    <w:p w14:paraId="4CE86954" w14:textId="77777777" w:rsidR="00F63ED6" w:rsidRPr="006A79C9" w:rsidRDefault="00F63ED6" w:rsidP="00E6190B">
      <w:pPr>
        <w:pStyle w:val="BodyText"/>
        <w:ind w:left="373"/>
        <w:rPr>
          <w:rFonts w:ascii="Arial" w:hAnsi="Arial" w:cs="Arial"/>
        </w:rPr>
      </w:pPr>
    </w:p>
    <w:p w14:paraId="257AD17B" w14:textId="77777777" w:rsidR="008502BA" w:rsidRPr="006A79C9" w:rsidRDefault="008502BA">
      <w:pPr>
        <w:pStyle w:val="BodyText"/>
        <w:spacing w:before="2"/>
        <w:rPr>
          <w:rFonts w:ascii="Arial" w:hAnsi="Arial" w:cs="Arial"/>
        </w:rPr>
      </w:pPr>
    </w:p>
    <w:p w14:paraId="73C3208A" w14:textId="641F1C6E" w:rsidR="008502BA" w:rsidRPr="006A79C9" w:rsidRDefault="00F84358">
      <w:pPr>
        <w:pStyle w:val="Heading3"/>
        <w:numPr>
          <w:ilvl w:val="1"/>
          <w:numId w:val="4"/>
        </w:numPr>
        <w:tabs>
          <w:tab w:val="left" w:pos="949"/>
          <w:tab w:val="left" w:pos="950"/>
        </w:tabs>
        <w:spacing w:before="0"/>
        <w:ind w:hanging="577"/>
        <w:rPr>
          <w:sz w:val="20"/>
          <w:szCs w:val="20"/>
        </w:rPr>
      </w:pPr>
      <w:bookmarkStart w:id="41" w:name="2.7_Contract_change_management"/>
      <w:bookmarkStart w:id="42" w:name="_TOC_250006"/>
      <w:bookmarkEnd w:id="41"/>
      <w:r w:rsidRPr="006A79C9">
        <w:rPr>
          <w:sz w:val="20"/>
          <w:szCs w:val="20"/>
        </w:rPr>
        <w:t>Contract</w:t>
      </w:r>
      <w:r w:rsidRPr="006A79C9">
        <w:rPr>
          <w:spacing w:val="-8"/>
          <w:sz w:val="20"/>
          <w:szCs w:val="20"/>
        </w:rPr>
        <w:t xml:space="preserve"> </w:t>
      </w:r>
      <w:r w:rsidR="00F63ED6">
        <w:rPr>
          <w:spacing w:val="-8"/>
          <w:sz w:val="20"/>
          <w:szCs w:val="20"/>
        </w:rPr>
        <w:t>C</w:t>
      </w:r>
      <w:r w:rsidRPr="006A79C9">
        <w:rPr>
          <w:sz w:val="20"/>
          <w:szCs w:val="20"/>
        </w:rPr>
        <w:t>hange</w:t>
      </w:r>
      <w:r w:rsidRPr="006A79C9">
        <w:rPr>
          <w:spacing w:val="-8"/>
          <w:sz w:val="20"/>
          <w:szCs w:val="20"/>
        </w:rPr>
        <w:t xml:space="preserve"> </w:t>
      </w:r>
      <w:bookmarkEnd w:id="42"/>
      <w:r w:rsidR="00F63ED6">
        <w:rPr>
          <w:sz w:val="20"/>
          <w:szCs w:val="20"/>
        </w:rPr>
        <w:t>M</w:t>
      </w:r>
      <w:r w:rsidRPr="006A79C9">
        <w:rPr>
          <w:sz w:val="20"/>
          <w:szCs w:val="20"/>
        </w:rPr>
        <w:t>anagement</w:t>
      </w:r>
    </w:p>
    <w:p w14:paraId="4893AFD9" w14:textId="77777777" w:rsidR="008502BA" w:rsidRPr="006A79C9" w:rsidRDefault="008502BA">
      <w:pPr>
        <w:pStyle w:val="BodyText"/>
        <w:spacing w:before="7"/>
        <w:rPr>
          <w:rFonts w:ascii="Arial" w:hAnsi="Arial" w:cs="Arial"/>
          <w:b/>
        </w:rPr>
      </w:pPr>
    </w:p>
    <w:p w14:paraId="64CDFE2F" w14:textId="1396A208" w:rsidR="008502BA" w:rsidRPr="006A79C9" w:rsidRDefault="00FD16AC">
      <w:pPr>
        <w:pStyle w:val="BodyText"/>
        <w:ind w:left="257"/>
        <w:rPr>
          <w:rFonts w:ascii="Arial" w:hAnsi="Arial" w:cs="Arial"/>
        </w:rPr>
      </w:pPr>
      <w:r w:rsidRPr="006A79C9">
        <w:rPr>
          <w:rFonts w:ascii="Arial" w:hAnsi="Arial" w:cs="Arial"/>
          <w:noProof/>
        </w:rPr>
        <mc:AlternateContent>
          <mc:Choice Requires="wps">
            <w:drawing>
              <wp:inline distT="0" distB="0" distL="0" distR="0" wp14:anchorId="3BB747B1" wp14:editId="1A42E6A2">
                <wp:extent cx="6263640" cy="472440"/>
                <wp:effectExtent l="9525" t="9525" r="13335" b="13335"/>
                <wp:docPr id="1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724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9A4BA8" w14:textId="77777777" w:rsidR="008502BA" w:rsidRDefault="00F84358">
                            <w:pPr>
                              <w:pStyle w:val="BodyText"/>
                              <w:spacing w:before="22" w:line="244" w:lineRule="auto"/>
                              <w:ind w:left="105" w:right="105"/>
                              <w:jc w:val="both"/>
                            </w:pPr>
                            <w:r>
                              <w:t xml:space="preserve">This section is intended to deal with any </w:t>
                            </w:r>
                            <w:r>
                              <w:rPr>
                                <w:u w:val="single"/>
                              </w:rPr>
                              <w:t>additiona</w:t>
                            </w:r>
                            <w:r>
                              <w:t>l requirements to the compensation event</w:t>
                            </w:r>
                            <w:r>
                              <w:rPr>
                                <w:spacing w:val="53"/>
                              </w:rPr>
                              <w:t xml:space="preserve"> </w:t>
                            </w:r>
                            <w:r>
                              <w:t>clauses in</w:t>
                            </w:r>
                            <w:r>
                              <w:rPr>
                                <w:spacing w:val="1"/>
                              </w:rPr>
                              <w:t xml:space="preserve"> </w:t>
                            </w:r>
                            <w:r>
                              <w:t>section 6 of the core clauses; such as the use of standard forms. Not the same thing as documentation</w:t>
                            </w:r>
                            <w:r>
                              <w:rPr>
                                <w:spacing w:val="1"/>
                              </w:rPr>
                              <w:t xml:space="preserve"> </w:t>
                            </w:r>
                            <w:r>
                              <w:t>control.</w:t>
                            </w:r>
                          </w:p>
                        </w:txbxContent>
                      </wps:txbx>
                      <wps:bodyPr rot="0" vert="horz" wrap="square" lIns="0" tIns="0" rIns="0" bIns="0" anchor="t" anchorCtr="0" upright="1">
                        <a:noAutofit/>
                      </wps:bodyPr>
                    </wps:wsp>
                  </a:graphicData>
                </a:graphic>
              </wp:inline>
            </w:drawing>
          </mc:Choice>
          <mc:Fallback>
            <w:pict>
              <v:shape w14:anchorId="3BB747B1" id="Text Box 53" o:spid="_x0000_s1053" type="#_x0000_t202" style="width:493.2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" filled="f" strokeweight=".48pt">
                <v:textbox inset="0,0,0,0">
                  <w:txbxContent>
                    <w:p w14:paraId="2B9A4BA8" w14:textId="77777777" w:rsidR="008502BA" w:rsidRDefault="00F84358">
                      <w:pPr>
                        <w:pStyle w:val="BodyText"/>
                        <w:spacing w:before="22" w:line="244" w:lineRule="auto"/>
                        <w:ind w:left="105" w:right="105"/>
                        <w:jc w:val="both"/>
                      </w:pPr>
                      <w:r>
                        <w:t xml:space="preserve">This section is intended to deal with any </w:t>
                      </w:r>
                      <w:r>
                        <w:rPr>
                          <w:u w:val="single"/>
                        </w:rPr>
                        <w:t>additiona</w:t>
                      </w:r>
                      <w:r>
                        <w:t>l requirements to the compensation event</w:t>
                      </w:r>
                      <w:r>
                        <w:rPr>
                          <w:spacing w:val="53"/>
                        </w:rPr>
                        <w:t xml:space="preserve"> </w:t>
                      </w:r>
                      <w:r>
                        <w:t>clauses in</w:t>
                      </w:r>
                      <w:r>
                        <w:rPr>
                          <w:spacing w:val="1"/>
                        </w:rPr>
                        <w:t xml:space="preserve"> </w:t>
                      </w:r>
                      <w:r>
                        <w:t>section 6 of the core clauses; such as the use of standard forms. Not the same thing as documentation</w:t>
                      </w:r>
                      <w:r>
                        <w:rPr>
                          <w:spacing w:val="1"/>
                        </w:rPr>
                        <w:t xml:space="preserve"> </w:t>
                      </w:r>
                      <w:r>
                        <w:t>control.</w:t>
                      </w:r>
                    </w:p>
                  </w:txbxContent>
                </v:textbox>
                <w10:anchorlock/>
              </v:shape>
            </w:pict>
          </mc:Fallback>
        </mc:AlternateContent>
      </w:r>
    </w:p>
    <w:p w14:paraId="1A8DA5D3" w14:textId="77777777" w:rsidR="008502BA" w:rsidRPr="006A79C9" w:rsidRDefault="008502BA">
      <w:pPr>
        <w:pStyle w:val="BodyText"/>
        <w:spacing w:before="2"/>
        <w:rPr>
          <w:rFonts w:ascii="Arial" w:hAnsi="Arial" w:cs="Arial"/>
          <w:b/>
        </w:rPr>
      </w:pPr>
    </w:p>
    <w:p w14:paraId="3901B2A1" w14:textId="179F3808" w:rsidR="00F63ED6" w:rsidRDefault="00FD16AC" w:rsidP="00F63ED6">
      <w:pPr>
        <w:pStyle w:val="Heading3"/>
        <w:numPr>
          <w:ilvl w:val="1"/>
          <w:numId w:val="4"/>
        </w:numPr>
        <w:tabs>
          <w:tab w:val="left" w:pos="949"/>
          <w:tab w:val="left" w:pos="950"/>
        </w:tabs>
        <w:spacing w:before="93"/>
        <w:ind w:hanging="577"/>
        <w:rPr>
          <w:i/>
          <w:sz w:val="20"/>
          <w:szCs w:val="20"/>
        </w:rPr>
      </w:pPr>
      <w:r w:rsidRPr="006A79C9">
        <w:rPr>
          <w:noProof/>
          <w:sz w:val="20"/>
          <w:szCs w:val="20"/>
        </w:rPr>
        <mc:AlternateContent>
          <mc:Choice Requires="wps">
            <w:drawing>
              <wp:anchor distT="0" distB="0" distL="0" distR="0" simplePos="0" relativeHeight="487601152" behindDoc="1" locked="0" layoutInCell="1" allowOverlap="1" wp14:anchorId="79D84DEE" wp14:editId="74FDFDE0">
                <wp:simplePos x="0" y="0"/>
                <wp:positionH relativeFrom="page">
                  <wp:posOffset>649605</wp:posOffset>
                </wp:positionH>
                <wp:positionV relativeFrom="paragraph">
                  <wp:posOffset>320675</wp:posOffset>
                </wp:positionV>
                <wp:extent cx="6263640" cy="908685"/>
                <wp:effectExtent l="0" t="0" r="0" b="0"/>
                <wp:wrapTopAndBottom/>
                <wp:docPr id="15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908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D3B448" w14:textId="77777777" w:rsidR="008502BA" w:rsidRDefault="00F84358">
                            <w:pPr>
                              <w:pStyle w:val="BodyText"/>
                              <w:spacing w:before="14" w:line="242" w:lineRule="auto"/>
                              <w:ind w:left="105" w:right="100"/>
                              <w:jc w:val="both"/>
                            </w:pPr>
                            <w:r>
                              <w:t xml:space="preserve">If Option C or E applies first read clause 52.2 and then state whether the </w:t>
                            </w:r>
                            <w:r>
                              <w:rPr>
                                <w:rFonts w:ascii="Arial"/>
                                <w:i/>
                              </w:rPr>
                              <w:t xml:space="preserve">Contractor </w:t>
                            </w:r>
                            <w:r>
                              <w:t>is required to keep any</w:t>
                            </w:r>
                            <w:r>
                              <w:rPr>
                                <w:spacing w:val="1"/>
                              </w:rPr>
                              <w:t xml:space="preserve"> </w:t>
                            </w:r>
                            <w:r>
                              <w:rPr>
                                <w:u w:val="single"/>
                              </w:rPr>
                              <w:t>other</w:t>
                            </w:r>
                            <w:r>
                              <w:t xml:space="preserve"> records.</w:t>
                            </w:r>
                            <w:r>
                              <w:rPr>
                                <w:spacing w:val="54"/>
                              </w:rPr>
                              <w:t xml:space="preserve"> </w:t>
                            </w:r>
                            <w:r>
                              <w:t>Include any other constraint which may be required in regard to format and filing of the</w:t>
                            </w:r>
                            <w:r>
                              <w:rPr>
                                <w:spacing w:val="1"/>
                              </w:rPr>
                              <w:t xml:space="preserve"> </w:t>
                            </w:r>
                            <w:r>
                              <w:t>records,</w:t>
                            </w:r>
                            <w:r>
                              <w:rPr>
                                <w:spacing w:val="4"/>
                              </w:rPr>
                              <w:t xml:space="preserve"> </w:t>
                            </w:r>
                            <w:r>
                              <w:t>and</w:t>
                            </w:r>
                            <w:r>
                              <w:rPr>
                                <w:spacing w:val="2"/>
                              </w:rPr>
                              <w:t xml:space="preserve"> </w:t>
                            </w:r>
                            <w:r>
                              <w:t>whether</w:t>
                            </w:r>
                            <w:r>
                              <w:rPr>
                                <w:spacing w:val="3"/>
                              </w:rPr>
                              <w:t xml:space="preserve"> </w:t>
                            </w:r>
                            <w:r>
                              <w:t>access</w:t>
                            </w:r>
                            <w:r>
                              <w:rPr>
                                <w:spacing w:val="-2"/>
                              </w:rPr>
                              <w:t xml:space="preserve"> </w:t>
                            </w:r>
                            <w:r>
                              <w:t>for</w:t>
                            </w:r>
                            <w:r>
                              <w:rPr>
                                <w:spacing w:val="-2"/>
                              </w:rPr>
                              <w:t xml:space="preserve"> </w:t>
                            </w:r>
                            <w:r>
                              <w:t>the</w:t>
                            </w:r>
                            <w:r>
                              <w:rPr>
                                <w:spacing w:val="3"/>
                              </w:rPr>
                              <w:t xml:space="preserve"> </w:t>
                            </w:r>
                            <w:r>
                              <w:rPr>
                                <w:rFonts w:ascii="Arial"/>
                                <w:i/>
                              </w:rPr>
                              <w:t>Service</w:t>
                            </w:r>
                            <w:r>
                              <w:rPr>
                                <w:rFonts w:ascii="Arial"/>
                                <w:i/>
                                <w:spacing w:val="-5"/>
                              </w:rPr>
                              <w:t xml:space="preserve"> </w:t>
                            </w:r>
                            <w:r>
                              <w:rPr>
                                <w:rFonts w:ascii="Arial"/>
                                <w:i/>
                              </w:rPr>
                              <w:t>Manager</w:t>
                            </w:r>
                            <w:r>
                              <w:rPr>
                                <w:rFonts w:ascii="Arial"/>
                                <w:i/>
                                <w:spacing w:val="1"/>
                              </w:rPr>
                              <w:t xml:space="preserve"> </w:t>
                            </w:r>
                            <w:r>
                              <w:t>shall</w:t>
                            </w:r>
                            <w:r>
                              <w:rPr>
                                <w:spacing w:val="1"/>
                              </w:rPr>
                              <w:t xml:space="preserve"> </w:t>
                            </w:r>
                            <w:r>
                              <w:t>be</w:t>
                            </w:r>
                            <w:r>
                              <w:rPr>
                                <w:spacing w:val="1"/>
                              </w:rPr>
                              <w:t xml:space="preserve"> </w:t>
                            </w:r>
                            <w:r>
                              <w:t>provided</w:t>
                            </w:r>
                            <w:r>
                              <w:rPr>
                                <w:spacing w:val="-3"/>
                              </w:rPr>
                              <w:t xml:space="preserve"> </w:t>
                            </w:r>
                            <w:r>
                              <w:t>in</w:t>
                            </w:r>
                            <w:r>
                              <w:rPr>
                                <w:spacing w:val="1"/>
                              </w:rPr>
                              <w:t xml:space="preserve"> </w:t>
                            </w:r>
                            <w:r>
                              <w:t>hard</w:t>
                            </w:r>
                            <w:r>
                              <w:rPr>
                                <w:spacing w:val="1"/>
                              </w:rPr>
                              <w:t xml:space="preserve"> </w:t>
                            </w:r>
                            <w:r>
                              <w:t>copy</w:t>
                            </w:r>
                            <w:r>
                              <w:rPr>
                                <w:spacing w:val="-1"/>
                              </w:rPr>
                              <w:t xml:space="preserve"> </w:t>
                            </w:r>
                            <w:r>
                              <w:t>or</w:t>
                            </w:r>
                            <w:r>
                              <w:rPr>
                                <w:spacing w:val="3"/>
                              </w:rPr>
                              <w:t xml:space="preserve"> </w:t>
                            </w:r>
                            <w:r>
                              <w:t>electronically.</w:t>
                            </w:r>
                          </w:p>
                          <w:p w14:paraId="72B7F389" w14:textId="77777777" w:rsidR="008502BA" w:rsidRDefault="008502BA">
                            <w:pPr>
                              <w:pStyle w:val="BodyText"/>
                              <w:spacing w:before="2"/>
                            </w:pPr>
                          </w:p>
                          <w:p w14:paraId="1606D69E" w14:textId="77777777" w:rsidR="008502BA" w:rsidRDefault="00F84358">
                            <w:pPr>
                              <w:pStyle w:val="BodyText"/>
                              <w:spacing w:line="249" w:lineRule="auto"/>
                              <w:ind w:left="105" w:right="104"/>
                              <w:jc w:val="both"/>
                            </w:pPr>
                            <w:r>
                              <w:t xml:space="preserve">Could delete if Option A applies unless the </w:t>
                            </w:r>
                            <w:r>
                              <w:rPr>
                                <w:rFonts w:ascii="Arial" w:hAnsi="Arial"/>
                                <w:i/>
                              </w:rPr>
                              <w:t xml:space="preserve">Employer </w:t>
                            </w:r>
                            <w:r>
                              <w:t xml:space="preserve">requires some form of control over the </w:t>
                            </w:r>
                            <w:r>
                              <w:rPr>
                                <w:rFonts w:ascii="Arial" w:hAnsi="Arial"/>
                                <w:i/>
                              </w:rPr>
                              <w:t>Contractor</w:t>
                            </w:r>
                            <w:r>
                              <w:t>’s</w:t>
                            </w:r>
                            <w:r>
                              <w:rPr>
                                <w:spacing w:val="1"/>
                              </w:rPr>
                              <w:t xml:space="preserve"> </w:t>
                            </w:r>
                            <w:r>
                              <w:t>record</w:t>
                            </w:r>
                            <w:r>
                              <w:rPr>
                                <w:spacing w:val="1"/>
                              </w:rPr>
                              <w:t xml:space="preserve"> </w:t>
                            </w:r>
                            <w:r>
                              <w:t>keeping</w:t>
                            </w:r>
                            <w:r>
                              <w:rPr>
                                <w:spacing w:val="-2"/>
                              </w:rPr>
                              <w:t xml:space="preserve"> </w:t>
                            </w:r>
                            <w:r>
                              <w:t>for</w:t>
                            </w:r>
                            <w:r>
                              <w:rPr>
                                <w:spacing w:val="-1"/>
                              </w:rPr>
                              <w:t xml:space="preserve"> </w:t>
                            </w:r>
                            <w:r>
                              <w:t>the</w:t>
                            </w:r>
                            <w:r>
                              <w:rPr>
                                <w:spacing w:val="2"/>
                              </w:rPr>
                              <w:t xml:space="preserve"> </w:t>
                            </w:r>
                            <w:r>
                              <w:t>purpose</w:t>
                            </w:r>
                            <w:r>
                              <w:rPr>
                                <w:spacing w:val="2"/>
                              </w:rPr>
                              <w:t xml:space="preserve"> </w:t>
                            </w:r>
                            <w:r>
                              <w:t>of</w:t>
                            </w:r>
                            <w:r>
                              <w:rPr>
                                <w:spacing w:val="5"/>
                              </w:rPr>
                              <w:t xml:space="preserve"> </w:t>
                            </w:r>
                            <w:r>
                              <w:t>compensation</w:t>
                            </w:r>
                            <w:r>
                              <w:rPr>
                                <w:spacing w:val="2"/>
                              </w:rPr>
                              <w:t xml:space="preserve"> </w:t>
                            </w:r>
                            <w:r>
                              <w:t>event</w:t>
                            </w:r>
                            <w:r>
                              <w:rPr>
                                <w:spacing w:val="1"/>
                              </w:rPr>
                              <w:t xml:space="preserve"> </w:t>
                            </w:r>
                            <w: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84DEE" id="Text Box 52" o:spid="_x0000_s1054" type="#_x0000_t202" style="position:absolute;left:0;text-align:left;margin-left:51.15pt;margin-top:25.25pt;width:493.2pt;height:71.5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" filled="f" strokeweight=".48pt">
                <v:textbox inset="0,0,0,0">
                  <w:txbxContent>
                    <w:p w14:paraId="36D3B448" w14:textId="77777777" w:rsidR="008502BA" w:rsidRDefault="00F84358">
                      <w:pPr>
                        <w:pStyle w:val="BodyText"/>
                        <w:spacing w:before="14" w:line="242" w:lineRule="auto"/>
                        <w:ind w:left="105" w:right="100"/>
                        <w:jc w:val="both"/>
                      </w:pPr>
                      <w:r>
                        <w:t xml:space="preserve">If Option C or E applies first read clause 52.2 and then state whether the </w:t>
                      </w:r>
                      <w:r>
                        <w:rPr>
                          <w:rFonts w:ascii="Arial"/>
                          <w:i/>
                        </w:rPr>
                        <w:t xml:space="preserve">Contractor </w:t>
                      </w:r>
                      <w:r>
                        <w:t>is required to keep any</w:t>
                      </w:r>
                      <w:r>
                        <w:rPr>
                          <w:spacing w:val="1"/>
                        </w:rPr>
                        <w:t xml:space="preserve"> </w:t>
                      </w:r>
                      <w:r>
                        <w:rPr>
                          <w:u w:val="single"/>
                        </w:rPr>
                        <w:t>other</w:t>
                      </w:r>
                      <w:r>
                        <w:t xml:space="preserve"> records.</w:t>
                      </w:r>
                      <w:r>
                        <w:rPr>
                          <w:spacing w:val="54"/>
                        </w:rPr>
                        <w:t xml:space="preserve"> </w:t>
                      </w:r>
                      <w:r>
                        <w:t>Include any other constraint which may be required in regard to format and filing of the</w:t>
                      </w:r>
                      <w:r>
                        <w:rPr>
                          <w:spacing w:val="1"/>
                        </w:rPr>
                        <w:t xml:space="preserve"> </w:t>
                      </w:r>
                      <w:r>
                        <w:t>records,</w:t>
                      </w:r>
                      <w:r>
                        <w:rPr>
                          <w:spacing w:val="4"/>
                        </w:rPr>
                        <w:t xml:space="preserve"> </w:t>
                      </w:r>
                      <w:r>
                        <w:t>and</w:t>
                      </w:r>
                      <w:r>
                        <w:rPr>
                          <w:spacing w:val="2"/>
                        </w:rPr>
                        <w:t xml:space="preserve"> </w:t>
                      </w:r>
                      <w:r>
                        <w:t>whether</w:t>
                      </w:r>
                      <w:r>
                        <w:rPr>
                          <w:spacing w:val="3"/>
                        </w:rPr>
                        <w:t xml:space="preserve"> </w:t>
                      </w:r>
                      <w:r>
                        <w:t>access</w:t>
                      </w:r>
                      <w:r>
                        <w:rPr>
                          <w:spacing w:val="-2"/>
                        </w:rPr>
                        <w:t xml:space="preserve"> </w:t>
                      </w:r>
                      <w:r>
                        <w:t>for</w:t>
                      </w:r>
                      <w:r>
                        <w:rPr>
                          <w:spacing w:val="-2"/>
                        </w:rPr>
                        <w:t xml:space="preserve"> </w:t>
                      </w:r>
                      <w:r>
                        <w:t>the</w:t>
                      </w:r>
                      <w:r>
                        <w:rPr>
                          <w:spacing w:val="3"/>
                        </w:rPr>
                        <w:t xml:space="preserve"> </w:t>
                      </w:r>
                      <w:r>
                        <w:rPr>
                          <w:rFonts w:ascii="Arial"/>
                          <w:i/>
                        </w:rPr>
                        <w:t>Service</w:t>
                      </w:r>
                      <w:r>
                        <w:rPr>
                          <w:rFonts w:ascii="Arial"/>
                          <w:i/>
                          <w:spacing w:val="-5"/>
                        </w:rPr>
                        <w:t xml:space="preserve"> </w:t>
                      </w:r>
                      <w:r>
                        <w:rPr>
                          <w:rFonts w:ascii="Arial"/>
                          <w:i/>
                        </w:rPr>
                        <w:t>Manager</w:t>
                      </w:r>
                      <w:r>
                        <w:rPr>
                          <w:rFonts w:ascii="Arial"/>
                          <w:i/>
                          <w:spacing w:val="1"/>
                        </w:rPr>
                        <w:t xml:space="preserve"> </w:t>
                      </w:r>
                      <w:r>
                        <w:t>shall</w:t>
                      </w:r>
                      <w:r>
                        <w:rPr>
                          <w:spacing w:val="1"/>
                        </w:rPr>
                        <w:t xml:space="preserve"> </w:t>
                      </w:r>
                      <w:r>
                        <w:t>be</w:t>
                      </w:r>
                      <w:r>
                        <w:rPr>
                          <w:spacing w:val="1"/>
                        </w:rPr>
                        <w:t xml:space="preserve"> </w:t>
                      </w:r>
                      <w:r>
                        <w:t>provided</w:t>
                      </w:r>
                      <w:r>
                        <w:rPr>
                          <w:spacing w:val="-3"/>
                        </w:rPr>
                        <w:t xml:space="preserve"> </w:t>
                      </w:r>
                      <w:r>
                        <w:t>in</w:t>
                      </w:r>
                      <w:r>
                        <w:rPr>
                          <w:spacing w:val="1"/>
                        </w:rPr>
                        <w:t xml:space="preserve"> </w:t>
                      </w:r>
                      <w:r>
                        <w:t>hard</w:t>
                      </w:r>
                      <w:r>
                        <w:rPr>
                          <w:spacing w:val="1"/>
                        </w:rPr>
                        <w:t xml:space="preserve"> </w:t>
                      </w:r>
                      <w:r>
                        <w:t>copy</w:t>
                      </w:r>
                      <w:r>
                        <w:rPr>
                          <w:spacing w:val="-1"/>
                        </w:rPr>
                        <w:t xml:space="preserve"> </w:t>
                      </w:r>
                      <w:r>
                        <w:t>or</w:t>
                      </w:r>
                      <w:r>
                        <w:rPr>
                          <w:spacing w:val="3"/>
                        </w:rPr>
                        <w:t xml:space="preserve"> </w:t>
                      </w:r>
                      <w:r>
                        <w:t>electronically.</w:t>
                      </w:r>
                    </w:p>
                    <w:p w14:paraId="72B7F389" w14:textId="77777777" w:rsidR="008502BA" w:rsidRDefault="008502BA">
                      <w:pPr>
                        <w:pStyle w:val="BodyText"/>
                        <w:spacing w:before="2"/>
                      </w:pPr>
                    </w:p>
                    <w:p w14:paraId="1606D69E" w14:textId="77777777" w:rsidR="008502BA" w:rsidRDefault="00F84358">
                      <w:pPr>
                        <w:pStyle w:val="BodyText"/>
                        <w:spacing w:line="249" w:lineRule="auto"/>
                        <w:ind w:left="105" w:right="104"/>
                        <w:jc w:val="both"/>
                      </w:pPr>
                      <w:r>
                        <w:t xml:space="preserve">Could delete if Option A applies unless the </w:t>
                      </w:r>
                      <w:r>
                        <w:rPr>
                          <w:rFonts w:ascii="Arial" w:hAnsi="Arial"/>
                          <w:i/>
                        </w:rPr>
                        <w:t xml:space="preserve">Employer </w:t>
                      </w:r>
                      <w:r>
                        <w:t xml:space="preserve">requires some form of control over the </w:t>
                      </w:r>
                      <w:r>
                        <w:rPr>
                          <w:rFonts w:ascii="Arial" w:hAnsi="Arial"/>
                          <w:i/>
                        </w:rPr>
                        <w:t>Contractor</w:t>
                      </w:r>
                      <w:r>
                        <w:t>’s</w:t>
                      </w:r>
                      <w:r>
                        <w:rPr>
                          <w:spacing w:val="1"/>
                        </w:rPr>
                        <w:t xml:space="preserve"> </w:t>
                      </w:r>
                      <w:r>
                        <w:t>record</w:t>
                      </w:r>
                      <w:r>
                        <w:rPr>
                          <w:spacing w:val="1"/>
                        </w:rPr>
                        <w:t xml:space="preserve"> </w:t>
                      </w:r>
                      <w:r>
                        <w:t>keeping</w:t>
                      </w:r>
                      <w:r>
                        <w:rPr>
                          <w:spacing w:val="-2"/>
                        </w:rPr>
                        <w:t xml:space="preserve"> </w:t>
                      </w:r>
                      <w:r>
                        <w:t>for</w:t>
                      </w:r>
                      <w:r>
                        <w:rPr>
                          <w:spacing w:val="-1"/>
                        </w:rPr>
                        <w:t xml:space="preserve"> </w:t>
                      </w:r>
                      <w:r>
                        <w:t>the</w:t>
                      </w:r>
                      <w:r>
                        <w:rPr>
                          <w:spacing w:val="2"/>
                        </w:rPr>
                        <w:t xml:space="preserve"> </w:t>
                      </w:r>
                      <w:r>
                        <w:t>purpose</w:t>
                      </w:r>
                      <w:r>
                        <w:rPr>
                          <w:spacing w:val="2"/>
                        </w:rPr>
                        <w:t xml:space="preserve"> </w:t>
                      </w:r>
                      <w:r>
                        <w:t>of</w:t>
                      </w:r>
                      <w:r>
                        <w:rPr>
                          <w:spacing w:val="5"/>
                        </w:rPr>
                        <w:t xml:space="preserve"> </w:t>
                      </w:r>
                      <w:r>
                        <w:t>compensation</w:t>
                      </w:r>
                      <w:r>
                        <w:rPr>
                          <w:spacing w:val="2"/>
                        </w:rPr>
                        <w:t xml:space="preserve"> </w:t>
                      </w:r>
                      <w:r>
                        <w:t>event</w:t>
                      </w:r>
                      <w:r>
                        <w:rPr>
                          <w:spacing w:val="1"/>
                        </w:rPr>
                        <w:t xml:space="preserve"> </w:t>
                      </w:r>
                      <w:r>
                        <w:t>management.</w:t>
                      </w:r>
                    </w:p>
                  </w:txbxContent>
                </v:textbox>
                <w10:wrap type="topAndBottom" anchorx="page"/>
              </v:shape>
            </w:pict>
          </mc:Fallback>
        </mc:AlternateContent>
      </w:r>
      <w:bookmarkStart w:id="43" w:name="2.8_Records_of_Defined_Cost_to_be_kept_b"/>
      <w:bookmarkStart w:id="44" w:name="_TOC_250005"/>
      <w:bookmarkEnd w:id="43"/>
      <w:r w:rsidRPr="006A79C9">
        <w:rPr>
          <w:sz w:val="20"/>
          <w:szCs w:val="20"/>
        </w:rPr>
        <w:t>Records</w:t>
      </w:r>
      <w:r w:rsidRPr="006A79C9">
        <w:rPr>
          <w:spacing w:val="-5"/>
          <w:sz w:val="20"/>
          <w:szCs w:val="20"/>
        </w:rPr>
        <w:t xml:space="preserve"> </w:t>
      </w:r>
      <w:r w:rsidRPr="006A79C9">
        <w:rPr>
          <w:sz w:val="20"/>
          <w:szCs w:val="20"/>
        </w:rPr>
        <w:t>of Defined</w:t>
      </w:r>
      <w:r w:rsidRPr="006A79C9">
        <w:rPr>
          <w:spacing w:val="-1"/>
          <w:sz w:val="20"/>
          <w:szCs w:val="20"/>
        </w:rPr>
        <w:t xml:space="preserve"> </w:t>
      </w:r>
      <w:r w:rsidRPr="006A79C9">
        <w:rPr>
          <w:sz w:val="20"/>
          <w:szCs w:val="20"/>
        </w:rPr>
        <w:t>Cost to</w:t>
      </w:r>
      <w:r w:rsidRPr="006A79C9">
        <w:rPr>
          <w:spacing w:val="-1"/>
          <w:sz w:val="20"/>
          <w:szCs w:val="20"/>
        </w:rPr>
        <w:t xml:space="preserve"> </w:t>
      </w:r>
      <w:r w:rsidRPr="006A79C9">
        <w:rPr>
          <w:sz w:val="20"/>
          <w:szCs w:val="20"/>
        </w:rPr>
        <w:t>be</w:t>
      </w:r>
      <w:r w:rsidRPr="006A79C9">
        <w:rPr>
          <w:spacing w:val="-5"/>
          <w:sz w:val="20"/>
          <w:szCs w:val="20"/>
        </w:rPr>
        <w:t xml:space="preserve"> </w:t>
      </w:r>
      <w:r w:rsidRPr="006A79C9">
        <w:rPr>
          <w:sz w:val="20"/>
          <w:szCs w:val="20"/>
        </w:rPr>
        <w:t>kept by</w:t>
      </w:r>
      <w:r w:rsidRPr="006A79C9">
        <w:rPr>
          <w:spacing w:val="-6"/>
          <w:sz w:val="20"/>
          <w:szCs w:val="20"/>
        </w:rPr>
        <w:t xml:space="preserve"> </w:t>
      </w:r>
      <w:r w:rsidRPr="006A79C9">
        <w:rPr>
          <w:sz w:val="20"/>
          <w:szCs w:val="20"/>
        </w:rPr>
        <w:t>the</w:t>
      </w:r>
      <w:r w:rsidRPr="006A79C9">
        <w:rPr>
          <w:spacing w:val="-2"/>
          <w:sz w:val="20"/>
          <w:szCs w:val="20"/>
        </w:rPr>
        <w:t xml:space="preserve"> </w:t>
      </w:r>
      <w:bookmarkEnd w:id="44"/>
      <w:r w:rsidRPr="006A79C9">
        <w:rPr>
          <w:i/>
          <w:sz w:val="20"/>
          <w:szCs w:val="20"/>
        </w:rPr>
        <w:t>Contractor</w:t>
      </w:r>
    </w:p>
    <w:p w14:paraId="52354A72" w14:textId="77777777" w:rsidR="00F63ED6" w:rsidRPr="00F63ED6" w:rsidRDefault="00F63ED6" w:rsidP="00F63ED6">
      <w:pPr>
        <w:pStyle w:val="Heading3"/>
        <w:tabs>
          <w:tab w:val="left" w:pos="949"/>
          <w:tab w:val="left" w:pos="950"/>
        </w:tabs>
        <w:spacing w:before="93"/>
        <w:ind w:left="0" w:firstLine="0"/>
        <w:rPr>
          <w:i/>
          <w:sz w:val="20"/>
          <w:szCs w:val="20"/>
        </w:rPr>
      </w:pPr>
    </w:p>
    <w:p w14:paraId="05A2E2AD" w14:textId="77777777" w:rsidR="008502BA" w:rsidRPr="006A79C9" w:rsidRDefault="008502BA">
      <w:pPr>
        <w:pStyle w:val="BodyText"/>
        <w:spacing w:before="2"/>
        <w:rPr>
          <w:rFonts w:ascii="Arial" w:hAnsi="Arial" w:cs="Arial"/>
          <w:b/>
          <w:i/>
        </w:rPr>
      </w:pPr>
    </w:p>
    <w:p w14:paraId="54DEC9D5" w14:textId="741F520B" w:rsidR="008502BA" w:rsidRDefault="00F84358">
      <w:pPr>
        <w:pStyle w:val="ListParagraph"/>
        <w:numPr>
          <w:ilvl w:val="1"/>
          <w:numId w:val="4"/>
        </w:numPr>
        <w:tabs>
          <w:tab w:val="left" w:pos="949"/>
          <w:tab w:val="left" w:pos="950"/>
        </w:tabs>
        <w:spacing w:before="93"/>
        <w:ind w:hanging="577"/>
        <w:rPr>
          <w:rFonts w:ascii="Arial" w:hAnsi="Arial" w:cs="Arial"/>
          <w:b/>
          <w:i/>
          <w:sz w:val="20"/>
          <w:szCs w:val="20"/>
        </w:rPr>
      </w:pPr>
      <w:bookmarkStart w:id="45" w:name="2.9_Insurance_provided_by_the_Employer"/>
      <w:bookmarkEnd w:id="45"/>
      <w:r w:rsidRPr="006A79C9">
        <w:rPr>
          <w:rFonts w:ascii="Arial" w:hAnsi="Arial" w:cs="Arial"/>
          <w:b/>
          <w:sz w:val="20"/>
          <w:szCs w:val="20"/>
        </w:rPr>
        <w:t>Insurance</w:t>
      </w:r>
      <w:r w:rsidRPr="006A79C9">
        <w:rPr>
          <w:rFonts w:ascii="Arial" w:hAnsi="Arial" w:cs="Arial"/>
          <w:b/>
          <w:spacing w:val="-2"/>
          <w:sz w:val="20"/>
          <w:szCs w:val="20"/>
        </w:rPr>
        <w:t xml:space="preserve"> </w:t>
      </w:r>
      <w:r w:rsidRPr="006A79C9">
        <w:rPr>
          <w:rFonts w:ascii="Arial" w:hAnsi="Arial" w:cs="Arial"/>
          <w:b/>
          <w:sz w:val="20"/>
          <w:szCs w:val="20"/>
        </w:rPr>
        <w:t>provided</w:t>
      </w:r>
      <w:r w:rsidRPr="006A79C9">
        <w:rPr>
          <w:rFonts w:ascii="Arial" w:hAnsi="Arial" w:cs="Arial"/>
          <w:b/>
          <w:spacing w:val="-2"/>
          <w:sz w:val="20"/>
          <w:szCs w:val="20"/>
        </w:rPr>
        <w:t xml:space="preserve"> </w:t>
      </w:r>
      <w:r w:rsidRPr="006A79C9">
        <w:rPr>
          <w:rFonts w:ascii="Arial" w:hAnsi="Arial" w:cs="Arial"/>
          <w:b/>
          <w:sz w:val="20"/>
          <w:szCs w:val="20"/>
        </w:rPr>
        <w:t>by</w:t>
      </w:r>
      <w:r w:rsidRPr="006A79C9">
        <w:rPr>
          <w:rFonts w:ascii="Arial" w:hAnsi="Arial" w:cs="Arial"/>
          <w:b/>
          <w:spacing w:val="-7"/>
          <w:sz w:val="20"/>
          <w:szCs w:val="20"/>
        </w:rPr>
        <w:t xml:space="preserve"> </w:t>
      </w:r>
      <w:r w:rsidRPr="006A79C9">
        <w:rPr>
          <w:rFonts w:ascii="Arial" w:hAnsi="Arial" w:cs="Arial"/>
          <w:b/>
          <w:sz w:val="20"/>
          <w:szCs w:val="20"/>
        </w:rPr>
        <w:t xml:space="preserve">the </w:t>
      </w:r>
      <w:r w:rsidRPr="006A79C9">
        <w:rPr>
          <w:rFonts w:ascii="Arial" w:hAnsi="Arial" w:cs="Arial"/>
          <w:b/>
          <w:i/>
          <w:sz w:val="20"/>
          <w:szCs w:val="20"/>
        </w:rPr>
        <w:t>Employer</w:t>
      </w:r>
    </w:p>
    <w:p w14:paraId="709B719F" w14:textId="4317ECE5" w:rsidR="00F63ED6" w:rsidRPr="006A79C9" w:rsidRDefault="00F63ED6" w:rsidP="00F63ED6">
      <w:pPr>
        <w:pStyle w:val="ListParagraph"/>
        <w:tabs>
          <w:tab w:val="left" w:pos="949"/>
          <w:tab w:val="left" w:pos="950"/>
        </w:tabs>
        <w:spacing w:before="93"/>
        <w:ind w:left="949" w:firstLine="0"/>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622656" behindDoc="1" locked="0" layoutInCell="1" allowOverlap="1" wp14:anchorId="07E7EE61" wp14:editId="674C87AC">
                <wp:simplePos x="0" y="0"/>
                <wp:positionH relativeFrom="page">
                  <wp:posOffset>666750</wp:posOffset>
                </wp:positionH>
                <wp:positionV relativeFrom="paragraph">
                  <wp:posOffset>206375</wp:posOffset>
                </wp:positionV>
                <wp:extent cx="6267450" cy="615950"/>
                <wp:effectExtent l="0" t="0" r="19050" b="12700"/>
                <wp:wrapTopAndBottom/>
                <wp:docPr id="15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1A32B3" w14:textId="77777777" w:rsidR="00F63ED6" w:rsidRDefault="00F63ED6" w:rsidP="00F63ED6">
                            <w:pPr>
                              <w:pStyle w:val="BodyText"/>
                              <w:spacing w:before="22" w:line="242" w:lineRule="auto"/>
                              <w:ind w:left="105" w:right="99"/>
                              <w:jc w:val="both"/>
                            </w:pPr>
                            <w:r>
                              <w:t>First</w:t>
                            </w:r>
                            <w:r>
                              <w:rPr>
                                <w:spacing w:val="1"/>
                              </w:rPr>
                              <w:t xml:space="preserve"> </w:t>
                            </w:r>
                            <w:r>
                              <w:t>read TSC3 Core</w:t>
                            </w:r>
                            <w:r>
                              <w:rPr>
                                <w:spacing w:val="1"/>
                              </w:rPr>
                              <w:t xml:space="preserve"> </w:t>
                            </w:r>
                            <w:r>
                              <w:t>Clause</w:t>
                            </w:r>
                            <w:r>
                              <w:rPr>
                                <w:spacing w:val="1"/>
                              </w:rPr>
                              <w:t xml:space="preserve"> </w:t>
                            </w:r>
                            <w:r>
                              <w:t>86.1</w:t>
                            </w:r>
                            <w:r>
                              <w:rPr>
                                <w:spacing w:val="1"/>
                              </w:rPr>
                              <w:t xml:space="preserve"> </w:t>
                            </w:r>
                            <w:r>
                              <w:t>and then</w:t>
                            </w:r>
                            <w:r>
                              <w:rPr>
                                <w:spacing w:val="1"/>
                              </w:rPr>
                              <w:t xml:space="preserve"> </w:t>
                            </w:r>
                            <w:r>
                              <w:t>add</w:t>
                            </w:r>
                            <w:r>
                              <w:rPr>
                                <w:spacing w:val="1"/>
                              </w:rPr>
                              <w:t xml:space="preserve"> </w:t>
                            </w:r>
                            <w:r>
                              <w:t xml:space="preserve">anything necessary for the </w:t>
                            </w:r>
                            <w:r>
                              <w:rPr>
                                <w:u w:val="single"/>
                              </w:rPr>
                              <w:t>management</w:t>
                            </w:r>
                            <w:r>
                              <w:rPr>
                                <w:spacing w:val="53"/>
                              </w:rPr>
                              <w:t xml:space="preserve"> </w:t>
                            </w:r>
                            <w:r>
                              <w:t>of insurance</w:t>
                            </w:r>
                            <w:r>
                              <w:rPr>
                                <w:spacing w:val="1"/>
                              </w:rPr>
                              <w:t xml:space="preserve"> </w:t>
                            </w:r>
                            <w:r>
                              <w:t>related issues such as a cross reference to where procedures for making claims can be found.</w:t>
                            </w:r>
                            <w:r>
                              <w:rPr>
                                <w:spacing w:val="1"/>
                              </w:rPr>
                              <w:t xml:space="preserve"> </w:t>
                            </w:r>
                            <w:r>
                              <w:t>Also provide</w:t>
                            </w:r>
                            <w:r>
                              <w:rPr>
                                <w:spacing w:val="1"/>
                              </w:rPr>
                              <w:t xml:space="preserve"> </w:t>
                            </w:r>
                            <w:r>
                              <w:t>contact</w:t>
                            </w:r>
                            <w:r>
                              <w:rPr>
                                <w:spacing w:val="1"/>
                              </w:rPr>
                              <w:t xml:space="preserve"> </w:t>
                            </w:r>
                            <w:r>
                              <w:t>details for</w:t>
                            </w:r>
                            <w:r>
                              <w:rPr>
                                <w:spacing w:val="1"/>
                              </w:rPr>
                              <w:t xml:space="preserve"> </w:t>
                            </w:r>
                            <w:r>
                              <w:t>persons capable of</w:t>
                            </w:r>
                            <w:r>
                              <w:rPr>
                                <w:spacing w:val="1"/>
                              </w:rPr>
                              <w:t xml:space="preserve"> </w:t>
                            </w:r>
                            <w:r>
                              <w:t>being able to answer</w:t>
                            </w:r>
                            <w:r>
                              <w:rPr>
                                <w:spacing w:val="1"/>
                              </w:rPr>
                              <w:t xml:space="preserve"> </w:t>
                            </w:r>
                            <w:r>
                              <w:t>any</w:t>
                            </w:r>
                            <w:r>
                              <w:rPr>
                                <w:spacing w:val="53"/>
                              </w:rPr>
                              <w:t xml:space="preserve"> </w:t>
                            </w:r>
                            <w:r>
                              <w:t>insurance related queries the</w:t>
                            </w:r>
                            <w:r>
                              <w:rPr>
                                <w:spacing w:val="53"/>
                              </w:rPr>
                              <w:t xml:space="preserve"> </w:t>
                            </w:r>
                            <w:r>
                              <w:rPr>
                                <w:rFonts w:ascii="Arial"/>
                                <w:i/>
                              </w:rPr>
                              <w:t>Contractor</w:t>
                            </w:r>
                            <w:r>
                              <w:rPr>
                                <w:rFonts w:ascii="Arial"/>
                                <w:i/>
                                <w:spacing w:val="1"/>
                              </w:rPr>
                              <w:t xml:space="preserve"> </w:t>
                            </w:r>
                            <w:r>
                              <w:t>may</w:t>
                            </w:r>
                            <w:r>
                              <w:rPr>
                                <w:spacing w:val="-2"/>
                              </w:rPr>
                              <w:t xml:space="preserve"> </w:t>
                            </w:r>
                            <w:r>
                              <w:t>have,</w:t>
                            </w:r>
                            <w:r>
                              <w:rPr>
                                <w:spacing w:val="4"/>
                              </w:rPr>
                              <w:t xml:space="preserve"> </w:t>
                            </w:r>
                            <w:r>
                              <w:t>as</w:t>
                            </w:r>
                            <w:r>
                              <w:rPr>
                                <w:spacing w:val="-2"/>
                              </w:rPr>
                              <w:t xml:space="preserve"> </w:t>
                            </w:r>
                            <w:r>
                              <w:t>well</w:t>
                            </w:r>
                            <w:r>
                              <w:rPr>
                                <w:spacing w:val="6"/>
                              </w:rPr>
                              <w:t xml:space="preserve"> </w:t>
                            </w:r>
                            <w:r>
                              <w:t>as</w:t>
                            </w:r>
                            <w:r>
                              <w:rPr>
                                <w:spacing w:val="-1"/>
                              </w:rPr>
                              <w:t xml:space="preserve"> </w:t>
                            </w:r>
                            <w:r>
                              <w:t>to</w:t>
                            </w:r>
                            <w:r>
                              <w:rPr>
                                <w:spacing w:val="1"/>
                              </w:rPr>
                              <w:t xml:space="preserve"> </w:t>
                            </w:r>
                            <w:r>
                              <w:t>whom</w:t>
                            </w:r>
                            <w:r>
                              <w:rPr>
                                <w:spacing w:val="3"/>
                              </w:rPr>
                              <w:t xml:space="preserve"> </w:t>
                            </w:r>
                            <w:r>
                              <w:t>the</w:t>
                            </w:r>
                            <w:r>
                              <w:rPr>
                                <w:spacing w:val="-2"/>
                              </w:rPr>
                              <w:t xml:space="preserve"> </w:t>
                            </w:r>
                            <w:r>
                              <w:t>information</w:t>
                            </w:r>
                            <w:r>
                              <w:rPr>
                                <w:spacing w:val="-4"/>
                              </w:rPr>
                              <w:t xml:space="preserve"> </w:t>
                            </w:r>
                            <w:r>
                              <w:t>required</w:t>
                            </w:r>
                            <w:r>
                              <w:rPr>
                                <w:spacing w:val="-3"/>
                              </w:rPr>
                              <w:t xml:space="preserve"> </w:t>
                            </w:r>
                            <w:r>
                              <w:t>by</w:t>
                            </w:r>
                            <w:r>
                              <w:rPr>
                                <w:spacing w:val="3"/>
                              </w:rPr>
                              <w:t xml:space="preserve"> </w:t>
                            </w:r>
                            <w:r>
                              <w:t>Marine</w:t>
                            </w:r>
                            <w:r>
                              <w:rPr>
                                <w:spacing w:val="-3"/>
                              </w:rPr>
                              <w:t xml:space="preserve"> </w:t>
                            </w:r>
                            <w:r>
                              <w:t>Insurance</w:t>
                            </w:r>
                            <w:r>
                              <w:rPr>
                                <w:spacing w:val="6"/>
                              </w:rPr>
                              <w:t xml:space="preserve"> </w:t>
                            </w:r>
                            <w:r>
                              <w:t>(if</w:t>
                            </w:r>
                            <w:r>
                              <w:rPr>
                                <w:spacing w:val="4"/>
                              </w:rPr>
                              <w:t xml:space="preserve"> </w:t>
                            </w:r>
                            <w:r>
                              <w:t>any)</w:t>
                            </w:r>
                            <w:r>
                              <w:rPr>
                                <w:spacing w:val="-1"/>
                              </w:rPr>
                              <w:t xml:space="preserve"> </w:t>
                            </w:r>
                            <w:r>
                              <w:t>may</w:t>
                            </w:r>
                            <w:r>
                              <w:rPr>
                                <w:spacing w:val="-1"/>
                              </w:rPr>
                              <w:t xml:space="preserve"> </w:t>
                            </w:r>
                            <w:r>
                              <w:t>be</w:t>
                            </w:r>
                            <w:r>
                              <w:rPr>
                                <w:spacing w:val="1"/>
                              </w:rPr>
                              <w:t xml:space="preserve"> </w:t>
                            </w:r>
                            <w:r>
                              <w:t>addressed.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7EE61" id="Text Box 51" o:spid="_x0000_s1055" type="#_x0000_t202" style="position:absolute;left:0;text-align:left;margin-left:52.5pt;margin-top:16.25pt;width:493.5pt;height:48.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" filled="f" strokeweight=".48pt">
                <v:textbox inset="0,0,0,0">
                  <w:txbxContent>
                    <w:p w14:paraId="771A32B3" w14:textId="77777777" w:rsidR="00F63ED6" w:rsidRDefault="00F63ED6" w:rsidP="00F63ED6">
                      <w:pPr>
                        <w:pStyle w:val="BodyText"/>
                        <w:spacing w:before="22" w:line="242" w:lineRule="auto"/>
                        <w:ind w:left="105" w:right="99"/>
                        <w:jc w:val="both"/>
                      </w:pPr>
                      <w:r>
                        <w:t>First</w:t>
                      </w:r>
                      <w:r>
                        <w:rPr>
                          <w:spacing w:val="1"/>
                        </w:rPr>
                        <w:t xml:space="preserve"> </w:t>
                      </w:r>
                      <w:r>
                        <w:t>read TSC3 Core</w:t>
                      </w:r>
                      <w:r>
                        <w:rPr>
                          <w:spacing w:val="1"/>
                        </w:rPr>
                        <w:t xml:space="preserve"> </w:t>
                      </w:r>
                      <w:r>
                        <w:t>Clause</w:t>
                      </w:r>
                      <w:r>
                        <w:rPr>
                          <w:spacing w:val="1"/>
                        </w:rPr>
                        <w:t xml:space="preserve"> </w:t>
                      </w:r>
                      <w:r>
                        <w:t>86.1</w:t>
                      </w:r>
                      <w:r>
                        <w:rPr>
                          <w:spacing w:val="1"/>
                        </w:rPr>
                        <w:t xml:space="preserve"> </w:t>
                      </w:r>
                      <w:r>
                        <w:t>and then</w:t>
                      </w:r>
                      <w:r>
                        <w:rPr>
                          <w:spacing w:val="1"/>
                        </w:rPr>
                        <w:t xml:space="preserve"> </w:t>
                      </w:r>
                      <w:r>
                        <w:t>add</w:t>
                      </w:r>
                      <w:r>
                        <w:rPr>
                          <w:spacing w:val="1"/>
                        </w:rPr>
                        <w:t xml:space="preserve"> </w:t>
                      </w:r>
                      <w:r>
                        <w:t xml:space="preserve">anything necessary for the </w:t>
                      </w:r>
                      <w:r>
                        <w:rPr>
                          <w:u w:val="single"/>
                        </w:rPr>
                        <w:t>management</w:t>
                      </w:r>
                      <w:r>
                        <w:rPr>
                          <w:spacing w:val="53"/>
                        </w:rPr>
                        <w:t xml:space="preserve"> </w:t>
                      </w:r>
                      <w:r>
                        <w:t>of insurance</w:t>
                      </w:r>
                      <w:r>
                        <w:rPr>
                          <w:spacing w:val="1"/>
                        </w:rPr>
                        <w:t xml:space="preserve"> </w:t>
                      </w:r>
                      <w:r>
                        <w:t>related issues such as a cross reference to where procedures for making claims can be found.</w:t>
                      </w:r>
                      <w:r>
                        <w:rPr>
                          <w:spacing w:val="1"/>
                        </w:rPr>
                        <w:t xml:space="preserve"> </w:t>
                      </w:r>
                      <w:r>
                        <w:t>Also provide</w:t>
                      </w:r>
                      <w:r>
                        <w:rPr>
                          <w:spacing w:val="1"/>
                        </w:rPr>
                        <w:t xml:space="preserve"> </w:t>
                      </w:r>
                      <w:r>
                        <w:t>contact</w:t>
                      </w:r>
                      <w:r>
                        <w:rPr>
                          <w:spacing w:val="1"/>
                        </w:rPr>
                        <w:t xml:space="preserve"> </w:t>
                      </w:r>
                      <w:r>
                        <w:t>details for</w:t>
                      </w:r>
                      <w:r>
                        <w:rPr>
                          <w:spacing w:val="1"/>
                        </w:rPr>
                        <w:t xml:space="preserve"> </w:t>
                      </w:r>
                      <w:r>
                        <w:t>persons capable of</w:t>
                      </w:r>
                      <w:r>
                        <w:rPr>
                          <w:spacing w:val="1"/>
                        </w:rPr>
                        <w:t xml:space="preserve"> </w:t>
                      </w:r>
                      <w:r>
                        <w:t>being able to answer</w:t>
                      </w:r>
                      <w:r>
                        <w:rPr>
                          <w:spacing w:val="1"/>
                        </w:rPr>
                        <w:t xml:space="preserve"> </w:t>
                      </w:r>
                      <w:r>
                        <w:t>any</w:t>
                      </w:r>
                      <w:r>
                        <w:rPr>
                          <w:spacing w:val="53"/>
                        </w:rPr>
                        <w:t xml:space="preserve"> </w:t>
                      </w:r>
                      <w:r>
                        <w:t>insurance related queries the</w:t>
                      </w:r>
                      <w:r>
                        <w:rPr>
                          <w:spacing w:val="53"/>
                        </w:rPr>
                        <w:t xml:space="preserve"> </w:t>
                      </w:r>
                      <w:r>
                        <w:rPr>
                          <w:rFonts w:ascii="Arial"/>
                          <w:i/>
                        </w:rPr>
                        <w:t>Contractor</w:t>
                      </w:r>
                      <w:r>
                        <w:rPr>
                          <w:rFonts w:ascii="Arial"/>
                          <w:i/>
                          <w:spacing w:val="1"/>
                        </w:rPr>
                        <w:t xml:space="preserve"> </w:t>
                      </w:r>
                      <w:r>
                        <w:t>may</w:t>
                      </w:r>
                      <w:r>
                        <w:rPr>
                          <w:spacing w:val="-2"/>
                        </w:rPr>
                        <w:t xml:space="preserve"> </w:t>
                      </w:r>
                      <w:r>
                        <w:t>have,</w:t>
                      </w:r>
                      <w:r>
                        <w:rPr>
                          <w:spacing w:val="4"/>
                        </w:rPr>
                        <w:t xml:space="preserve"> </w:t>
                      </w:r>
                      <w:r>
                        <w:t>as</w:t>
                      </w:r>
                      <w:r>
                        <w:rPr>
                          <w:spacing w:val="-2"/>
                        </w:rPr>
                        <w:t xml:space="preserve"> </w:t>
                      </w:r>
                      <w:r>
                        <w:t>well</w:t>
                      </w:r>
                      <w:r>
                        <w:rPr>
                          <w:spacing w:val="6"/>
                        </w:rPr>
                        <w:t xml:space="preserve"> </w:t>
                      </w:r>
                      <w:r>
                        <w:t>as</w:t>
                      </w:r>
                      <w:r>
                        <w:rPr>
                          <w:spacing w:val="-1"/>
                        </w:rPr>
                        <w:t xml:space="preserve"> </w:t>
                      </w:r>
                      <w:r>
                        <w:t>to</w:t>
                      </w:r>
                      <w:r>
                        <w:rPr>
                          <w:spacing w:val="1"/>
                        </w:rPr>
                        <w:t xml:space="preserve"> </w:t>
                      </w:r>
                      <w:r>
                        <w:t>whom</w:t>
                      </w:r>
                      <w:r>
                        <w:rPr>
                          <w:spacing w:val="3"/>
                        </w:rPr>
                        <w:t xml:space="preserve"> </w:t>
                      </w:r>
                      <w:r>
                        <w:t>the</w:t>
                      </w:r>
                      <w:r>
                        <w:rPr>
                          <w:spacing w:val="-2"/>
                        </w:rPr>
                        <w:t xml:space="preserve"> </w:t>
                      </w:r>
                      <w:r>
                        <w:t>information</w:t>
                      </w:r>
                      <w:r>
                        <w:rPr>
                          <w:spacing w:val="-4"/>
                        </w:rPr>
                        <w:t xml:space="preserve"> </w:t>
                      </w:r>
                      <w:r>
                        <w:t>required</w:t>
                      </w:r>
                      <w:r>
                        <w:rPr>
                          <w:spacing w:val="-3"/>
                        </w:rPr>
                        <w:t xml:space="preserve"> </w:t>
                      </w:r>
                      <w:r>
                        <w:t>by</w:t>
                      </w:r>
                      <w:r>
                        <w:rPr>
                          <w:spacing w:val="3"/>
                        </w:rPr>
                        <w:t xml:space="preserve"> </w:t>
                      </w:r>
                      <w:r>
                        <w:t>Marine</w:t>
                      </w:r>
                      <w:r>
                        <w:rPr>
                          <w:spacing w:val="-3"/>
                        </w:rPr>
                        <w:t xml:space="preserve"> </w:t>
                      </w:r>
                      <w:r>
                        <w:t>Insurance</w:t>
                      </w:r>
                      <w:r>
                        <w:rPr>
                          <w:spacing w:val="6"/>
                        </w:rPr>
                        <w:t xml:space="preserve"> </w:t>
                      </w:r>
                      <w:r>
                        <w:t>(if</w:t>
                      </w:r>
                      <w:r>
                        <w:rPr>
                          <w:spacing w:val="4"/>
                        </w:rPr>
                        <w:t xml:space="preserve"> </w:t>
                      </w:r>
                      <w:r>
                        <w:t>any)</w:t>
                      </w:r>
                      <w:r>
                        <w:rPr>
                          <w:spacing w:val="-1"/>
                        </w:rPr>
                        <w:t xml:space="preserve"> </w:t>
                      </w:r>
                      <w:r>
                        <w:t>may</w:t>
                      </w:r>
                      <w:r>
                        <w:rPr>
                          <w:spacing w:val="-1"/>
                        </w:rPr>
                        <w:t xml:space="preserve"> </w:t>
                      </w:r>
                      <w:r>
                        <w:t>be</w:t>
                      </w:r>
                      <w:r>
                        <w:rPr>
                          <w:spacing w:val="1"/>
                        </w:rPr>
                        <w:t xml:space="preserve"> </w:t>
                      </w:r>
                      <w:r>
                        <w:t>addressed.</w:t>
                      </w:r>
                    </w:p>
                  </w:txbxContent>
                </v:textbox>
                <w10:wrap type="topAndBottom" anchorx="page"/>
              </v:shape>
            </w:pict>
          </mc:Fallback>
        </mc:AlternateContent>
      </w:r>
    </w:p>
    <w:p w14:paraId="21359133" w14:textId="77777777" w:rsidR="008502BA" w:rsidRPr="006A79C9" w:rsidRDefault="008502BA">
      <w:pPr>
        <w:pStyle w:val="BodyText"/>
        <w:spacing w:before="2"/>
        <w:rPr>
          <w:rFonts w:ascii="Arial" w:hAnsi="Arial" w:cs="Arial"/>
          <w:b/>
          <w:i/>
        </w:rPr>
      </w:pPr>
    </w:p>
    <w:p w14:paraId="1F100DD9" w14:textId="04E99D1A" w:rsidR="008502BA" w:rsidRPr="006A79C9" w:rsidRDefault="00FD16AC">
      <w:pPr>
        <w:pStyle w:val="Heading3"/>
        <w:numPr>
          <w:ilvl w:val="1"/>
          <w:numId w:val="4"/>
        </w:numPr>
        <w:tabs>
          <w:tab w:val="left" w:pos="950"/>
        </w:tabs>
        <w:spacing w:before="93"/>
        <w:ind w:hanging="577"/>
        <w:rPr>
          <w:sz w:val="20"/>
          <w:szCs w:val="20"/>
        </w:rPr>
      </w:pPr>
      <w:r w:rsidRPr="006A79C9">
        <w:rPr>
          <w:noProof/>
          <w:sz w:val="20"/>
          <w:szCs w:val="20"/>
        </w:rPr>
        <mc:AlternateContent>
          <mc:Choice Requires="wps">
            <w:drawing>
              <wp:anchor distT="0" distB="0" distL="0" distR="0" simplePos="0" relativeHeight="487602176" behindDoc="1" locked="0" layoutInCell="1" allowOverlap="1" wp14:anchorId="042DA8EE" wp14:editId="2E441515">
                <wp:simplePos x="0" y="0"/>
                <wp:positionH relativeFrom="page">
                  <wp:posOffset>649605</wp:posOffset>
                </wp:positionH>
                <wp:positionV relativeFrom="paragraph">
                  <wp:posOffset>318135</wp:posOffset>
                </wp:positionV>
                <wp:extent cx="6263640" cy="326390"/>
                <wp:effectExtent l="0" t="0" r="0" b="0"/>
                <wp:wrapTopAndBottom/>
                <wp:docPr id="15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2B96D3" w14:textId="77777777" w:rsidR="008502BA" w:rsidRDefault="00F84358">
                            <w:pPr>
                              <w:pStyle w:val="BodyText"/>
                              <w:spacing w:before="22"/>
                              <w:ind w:left="105"/>
                            </w:pPr>
                            <w:r>
                              <w:t>Describe</w:t>
                            </w:r>
                            <w:r>
                              <w:rPr>
                                <w:spacing w:val="37"/>
                              </w:rPr>
                              <w:t xml:space="preserve"> </w:t>
                            </w:r>
                            <w:r>
                              <w:t>type</w:t>
                            </w:r>
                            <w:r>
                              <w:rPr>
                                <w:spacing w:val="34"/>
                              </w:rPr>
                              <w:t xml:space="preserve"> </w:t>
                            </w:r>
                            <w:r>
                              <w:t>and</w:t>
                            </w:r>
                            <w:r>
                              <w:rPr>
                                <w:spacing w:val="34"/>
                              </w:rPr>
                              <w:t xml:space="preserve"> </w:t>
                            </w:r>
                            <w:r>
                              <w:t>frequency</w:t>
                            </w:r>
                            <w:r>
                              <w:rPr>
                                <w:spacing w:val="39"/>
                              </w:rPr>
                              <w:t xml:space="preserve"> </w:t>
                            </w:r>
                            <w:r>
                              <w:t>of</w:t>
                            </w:r>
                            <w:r>
                              <w:rPr>
                                <w:spacing w:val="42"/>
                              </w:rPr>
                              <w:t xml:space="preserve"> </w:t>
                            </w:r>
                            <w:r>
                              <w:t>any</w:t>
                            </w:r>
                            <w:r>
                              <w:rPr>
                                <w:spacing w:val="36"/>
                              </w:rPr>
                              <w:t xml:space="preserve"> </w:t>
                            </w:r>
                            <w:r>
                              <w:t>on</w:t>
                            </w:r>
                            <w:r>
                              <w:rPr>
                                <w:spacing w:val="33"/>
                              </w:rPr>
                              <w:t xml:space="preserve"> </w:t>
                            </w:r>
                            <w:r>
                              <w:t>job</w:t>
                            </w:r>
                            <w:r>
                              <w:rPr>
                                <w:spacing w:val="34"/>
                              </w:rPr>
                              <w:t xml:space="preserve"> </w:t>
                            </w:r>
                            <w:r>
                              <w:t>training</w:t>
                            </w:r>
                            <w:r>
                              <w:rPr>
                                <w:spacing w:val="34"/>
                              </w:rPr>
                              <w:t xml:space="preserve"> </w:t>
                            </w:r>
                            <w:r>
                              <w:t>workshops,</w:t>
                            </w:r>
                            <w:r>
                              <w:rPr>
                                <w:spacing w:val="40"/>
                              </w:rPr>
                              <w:t xml:space="preserve"> </w:t>
                            </w:r>
                            <w:r>
                              <w:t>as</w:t>
                            </w:r>
                            <w:r>
                              <w:rPr>
                                <w:spacing w:val="35"/>
                              </w:rPr>
                              <w:t xml:space="preserve"> </w:t>
                            </w:r>
                            <w:r>
                              <w:t>well</w:t>
                            </w:r>
                            <w:r>
                              <w:rPr>
                                <w:spacing w:val="43"/>
                              </w:rPr>
                              <w:t xml:space="preserve"> </w:t>
                            </w:r>
                            <w:r>
                              <w:t>as</w:t>
                            </w:r>
                            <w:r>
                              <w:rPr>
                                <w:spacing w:val="34"/>
                              </w:rPr>
                              <w:t xml:space="preserve"> </w:t>
                            </w:r>
                            <w:r>
                              <w:t>any</w:t>
                            </w:r>
                            <w:r>
                              <w:rPr>
                                <w:spacing w:val="35"/>
                              </w:rPr>
                              <w:t xml:space="preserve"> </w:t>
                            </w:r>
                            <w:r>
                              <w:t>obligation</w:t>
                            </w:r>
                            <w:r>
                              <w:rPr>
                                <w:spacing w:val="34"/>
                              </w:rPr>
                              <w:t xml:space="preserve"> </w:t>
                            </w:r>
                            <w:r>
                              <w:t>for</w:t>
                            </w:r>
                            <w:r>
                              <w:rPr>
                                <w:spacing w:val="35"/>
                              </w:rPr>
                              <w:t xml:space="preserve"> </w:t>
                            </w:r>
                            <w:r>
                              <w:t>technology</w:t>
                            </w:r>
                            <w:r>
                              <w:rPr>
                                <w:spacing w:val="-51"/>
                              </w:rPr>
                              <w:t xml:space="preserve"> </w:t>
                            </w:r>
                            <w:r>
                              <w:t>transfer</w:t>
                            </w:r>
                            <w:r>
                              <w:rPr>
                                <w:spacing w:val="3"/>
                              </w:rPr>
                              <w:t xml:space="preserve"> </w:t>
                            </w:r>
                            <w:r>
                              <w:t>being</w:t>
                            </w:r>
                            <w:r>
                              <w:rPr>
                                <w:spacing w:val="2"/>
                              </w:rPr>
                              <w:t xml:space="preserve"> </w:t>
                            </w:r>
                            <w:r>
                              <w:t>included</w:t>
                            </w:r>
                            <w:r>
                              <w:rPr>
                                <w:spacing w:val="1"/>
                              </w:rPr>
                              <w:t xml:space="preserve"> </w:t>
                            </w:r>
                            <w:r>
                              <w:t>as</w:t>
                            </w:r>
                            <w:r>
                              <w:rPr>
                                <w:spacing w:val="-1"/>
                              </w:rPr>
                              <w:t xml:space="preserve"> </w:t>
                            </w:r>
                            <w:r>
                              <w:t>part</w:t>
                            </w:r>
                            <w:r>
                              <w:rPr>
                                <w:spacing w:val="4"/>
                              </w:rPr>
                              <w:t xml:space="preserve"> </w:t>
                            </w:r>
                            <w:r>
                              <w:t>of</w:t>
                            </w:r>
                            <w:r>
                              <w:rPr>
                                <w:spacing w:val="5"/>
                              </w:rPr>
                              <w:t xml:space="preserve"> </w:t>
                            </w:r>
                            <w:r>
                              <w:t>the</w:t>
                            </w:r>
                            <w:r>
                              <w:rPr>
                                <w:spacing w:val="4"/>
                              </w:rPr>
                              <w:t xml:space="preserve"> </w:t>
                            </w:r>
                            <w:r>
                              <w:rPr>
                                <w:rFonts w:ascii="Arial"/>
                                <w:i/>
                              </w:rPr>
                              <w:t>service</w:t>
                            </w:r>
                            <w:r>
                              <w:rPr>
                                <w:rFonts w:ascii="Arial"/>
                                <w:i/>
                                <w:spacing w:val="-5"/>
                              </w:rPr>
                              <w:t xml:space="preserve"> </w:t>
                            </w:r>
                            <w:r>
                              <w:t>or</w:t>
                            </w:r>
                            <w:r>
                              <w:rPr>
                                <w:spacing w:val="3"/>
                              </w:rPr>
                              <w:t xml:space="preserve"> </w:t>
                            </w:r>
                            <w:r>
                              <w:t>at</w:t>
                            </w:r>
                            <w:r>
                              <w:rPr>
                                <w:spacing w:val="1"/>
                              </w:rPr>
                              <w:t xml:space="preserve"> </w:t>
                            </w:r>
                            <w:r>
                              <w:t>the</w:t>
                            </w:r>
                            <w:r>
                              <w:rPr>
                                <w:spacing w:val="2"/>
                              </w:rPr>
                              <w:t xml:space="preserve"> </w:t>
                            </w:r>
                            <w:r>
                              <w:t>end</w:t>
                            </w:r>
                            <w:r>
                              <w:rPr>
                                <w:spacing w:val="1"/>
                              </w:rPr>
                              <w:t xml:space="preserve"> </w:t>
                            </w:r>
                            <w:r>
                              <w:t>of</w:t>
                            </w:r>
                            <w:r>
                              <w:rPr>
                                <w:spacing w:val="5"/>
                              </w:rPr>
                              <w:t xml:space="preserve"> </w:t>
                            </w:r>
                            <w:r>
                              <w:t>the</w:t>
                            </w:r>
                            <w:r>
                              <w:rPr>
                                <w:spacing w:val="2"/>
                              </w:rPr>
                              <w:t xml:space="preserve"> </w:t>
                            </w:r>
                            <w:r>
                              <w:rPr>
                                <w:rFonts w:ascii="Arial"/>
                                <w:i/>
                              </w:rPr>
                              <w:t>service period</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DA8EE" id="Text Box 50" o:spid="_x0000_s1056" type="#_x0000_t202" style="position:absolute;left:0;text-align:left;margin-left:51.15pt;margin-top:25.05pt;width:493.2pt;height:25.7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" filled="f" strokeweight=".48pt">
                <v:textbox inset="0,0,0,0">
                  <w:txbxContent>
                    <w:p w14:paraId="342B96D3" w14:textId="77777777" w:rsidR="008502BA" w:rsidRDefault="00F84358">
                      <w:pPr>
                        <w:pStyle w:val="BodyText"/>
                        <w:spacing w:before="22"/>
                        <w:ind w:left="105"/>
                      </w:pPr>
                      <w:r>
                        <w:t>Describe</w:t>
                      </w:r>
                      <w:r>
                        <w:rPr>
                          <w:spacing w:val="37"/>
                        </w:rPr>
                        <w:t xml:space="preserve"> </w:t>
                      </w:r>
                      <w:r>
                        <w:t>type</w:t>
                      </w:r>
                      <w:r>
                        <w:rPr>
                          <w:spacing w:val="34"/>
                        </w:rPr>
                        <w:t xml:space="preserve"> </w:t>
                      </w:r>
                      <w:r>
                        <w:t>and</w:t>
                      </w:r>
                      <w:r>
                        <w:rPr>
                          <w:spacing w:val="34"/>
                        </w:rPr>
                        <w:t xml:space="preserve"> </w:t>
                      </w:r>
                      <w:r>
                        <w:t>frequency</w:t>
                      </w:r>
                      <w:r>
                        <w:rPr>
                          <w:spacing w:val="39"/>
                        </w:rPr>
                        <w:t xml:space="preserve"> </w:t>
                      </w:r>
                      <w:r>
                        <w:t>of</w:t>
                      </w:r>
                      <w:r>
                        <w:rPr>
                          <w:spacing w:val="42"/>
                        </w:rPr>
                        <w:t xml:space="preserve"> </w:t>
                      </w:r>
                      <w:r>
                        <w:t>any</w:t>
                      </w:r>
                      <w:r>
                        <w:rPr>
                          <w:spacing w:val="36"/>
                        </w:rPr>
                        <w:t xml:space="preserve"> </w:t>
                      </w:r>
                      <w:r>
                        <w:t>on</w:t>
                      </w:r>
                      <w:r>
                        <w:rPr>
                          <w:spacing w:val="33"/>
                        </w:rPr>
                        <w:t xml:space="preserve"> </w:t>
                      </w:r>
                      <w:r>
                        <w:t>job</w:t>
                      </w:r>
                      <w:r>
                        <w:rPr>
                          <w:spacing w:val="34"/>
                        </w:rPr>
                        <w:t xml:space="preserve"> </w:t>
                      </w:r>
                      <w:r>
                        <w:t>training</w:t>
                      </w:r>
                      <w:r>
                        <w:rPr>
                          <w:spacing w:val="34"/>
                        </w:rPr>
                        <w:t xml:space="preserve"> </w:t>
                      </w:r>
                      <w:r>
                        <w:t>workshops,</w:t>
                      </w:r>
                      <w:r>
                        <w:rPr>
                          <w:spacing w:val="40"/>
                        </w:rPr>
                        <w:t xml:space="preserve"> </w:t>
                      </w:r>
                      <w:r>
                        <w:t>as</w:t>
                      </w:r>
                      <w:r>
                        <w:rPr>
                          <w:spacing w:val="35"/>
                        </w:rPr>
                        <w:t xml:space="preserve"> </w:t>
                      </w:r>
                      <w:r>
                        <w:t>well</w:t>
                      </w:r>
                      <w:r>
                        <w:rPr>
                          <w:spacing w:val="43"/>
                        </w:rPr>
                        <w:t xml:space="preserve"> </w:t>
                      </w:r>
                      <w:r>
                        <w:t>as</w:t>
                      </w:r>
                      <w:r>
                        <w:rPr>
                          <w:spacing w:val="34"/>
                        </w:rPr>
                        <w:t xml:space="preserve"> </w:t>
                      </w:r>
                      <w:r>
                        <w:t>any</w:t>
                      </w:r>
                      <w:r>
                        <w:rPr>
                          <w:spacing w:val="35"/>
                        </w:rPr>
                        <w:t xml:space="preserve"> </w:t>
                      </w:r>
                      <w:r>
                        <w:t>obligation</w:t>
                      </w:r>
                      <w:r>
                        <w:rPr>
                          <w:spacing w:val="34"/>
                        </w:rPr>
                        <w:t xml:space="preserve"> </w:t>
                      </w:r>
                      <w:r>
                        <w:t>for</w:t>
                      </w:r>
                      <w:r>
                        <w:rPr>
                          <w:spacing w:val="35"/>
                        </w:rPr>
                        <w:t xml:space="preserve"> </w:t>
                      </w:r>
                      <w:r>
                        <w:t>technology</w:t>
                      </w:r>
                      <w:r>
                        <w:rPr>
                          <w:spacing w:val="-51"/>
                        </w:rPr>
                        <w:t xml:space="preserve"> </w:t>
                      </w:r>
                      <w:r>
                        <w:t>transfer</w:t>
                      </w:r>
                      <w:r>
                        <w:rPr>
                          <w:spacing w:val="3"/>
                        </w:rPr>
                        <w:t xml:space="preserve"> </w:t>
                      </w:r>
                      <w:r>
                        <w:t>being</w:t>
                      </w:r>
                      <w:r>
                        <w:rPr>
                          <w:spacing w:val="2"/>
                        </w:rPr>
                        <w:t xml:space="preserve"> </w:t>
                      </w:r>
                      <w:r>
                        <w:t>included</w:t>
                      </w:r>
                      <w:r>
                        <w:rPr>
                          <w:spacing w:val="1"/>
                        </w:rPr>
                        <w:t xml:space="preserve"> </w:t>
                      </w:r>
                      <w:r>
                        <w:t>as</w:t>
                      </w:r>
                      <w:r>
                        <w:rPr>
                          <w:spacing w:val="-1"/>
                        </w:rPr>
                        <w:t xml:space="preserve"> </w:t>
                      </w:r>
                      <w:r>
                        <w:t>part</w:t>
                      </w:r>
                      <w:r>
                        <w:rPr>
                          <w:spacing w:val="4"/>
                        </w:rPr>
                        <w:t xml:space="preserve"> </w:t>
                      </w:r>
                      <w:r>
                        <w:t>of</w:t>
                      </w:r>
                      <w:r>
                        <w:rPr>
                          <w:spacing w:val="5"/>
                        </w:rPr>
                        <w:t xml:space="preserve"> </w:t>
                      </w:r>
                      <w:r>
                        <w:t>the</w:t>
                      </w:r>
                      <w:r>
                        <w:rPr>
                          <w:spacing w:val="4"/>
                        </w:rPr>
                        <w:t xml:space="preserve"> </w:t>
                      </w:r>
                      <w:r>
                        <w:rPr>
                          <w:rFonts w:ascii="Arial"/>
                          <w:i/>
                        </w:rPr>
                        <w:t>service</w:t>
                      </w:r>
                      <w:r>
                        <w:rPr>
                          <w:rFonts w:ascii="Arial"/>
                          <w:i/>
                          <w:spacing w:val="-5"/>
                        </w:rPr>
                        <w:t xml:space="preserve"> </w:t>
                      </w:r>
                      <w:r>
                        <w:t>or</w:t>
                      </w:r>
                      <w:r>
                        <w:rPr>
                          <w:spacing w:val="3"/>
                        </w:rPr>
                        <w:t xml:space="preserve"> </w:t>
                      </w:r>
                      <w:r>
                        <w:t>at</w:t>
                      </w:r>
                      <w:r>
                        <w:rPr>
                          <w:spacing w:val="1"/>
                        </w:rPr>
                        <w:t xml:space="preserve"> </w:t>
                      </w:r>
                      <w:r>
                        <w:t>the</w:t>
                      </w:r>
                      <w:r>
                        <w:rPr>
                          <w:spacing w:val="2"/>
                        </w:rPr>
                        <w:t xml:space="preserve"> </w:t>
                      </w:r>
                      <w:r>
                        <w:t>end</w:t>
                      </w:r>
                      <w:r>
                        <w:rPr>
                          <w:spacing w:val="1"/>
                        </w:rPr>
                        <w:t xml:space="preserve"> </w:t>
                      </w:r>
                      <w:r>
                        <w:t>of</w:t>
                      </w:r>
                      <w:r>
                        <w:rPr>
                          <w:spacing w:val="5"/>
                        </w:rPr>
                        <w:t xml:space="preserve"> </w:t>
                      </w:r>
                      <w:r>
                        <w:t>the</w:t>
                      </w:r>
                      <w:r>
                        <w:rPr>
                          <w:spacing w:val="2"/>
                        </w:rPr>
                        <w:t xml:space="preserve"> </w:t>
                      </w:r>
                      <w:r>
                        <w:rPr>
                          <w:rFonts w:ascii="Arial"/>
                          <w:i/>
                        </w:rPr>
                        <w:t>service period</w:t>
                      </w:r>
                      <w:r>
                        <w:t>.</w:t>
                      </w:r>
                    </w:p>
                  </w:txbxContent>
                </v:textbox>
                <w10:wrap type="topAndBottom" anchorx="page"/>
              </v:shape>
            </w:pict>
          </mc:Fallback>
        </mc:AlternateContent>
      </w:r>
      <w:bookmarkStart w:id="46" w:name="2.10_Training_workshops_and_technology_t"/>
      <w:bookmarkStart w:id="47" w:name="_TOC_250004"/>
      <w:bookmarkEnd w:id="46"/>
      <w:r w:rsidRPr="006A79C9">
        <w:rPr>
          <w:sz w:val="20"/>
          <w:szCs w:val="20"/>
        </w:rPr>
        <w:t>Training</w:t>
      </w:r>
      <w:r w:rsidRPr="006A79C9">
        <w:rPr>
          <w:spacing w:val="-5"/>
          <w:sz w:val="20"/>
          <w:szCs w:val="20"/>
        </w:rPr>
        <w:t xml:space="preserve"> </w:t>
      </w:r>
      <w:r w:rsidRPr="006A79C9">
        <w:rPr>
          <w:sz w:val="20"/>
          <w:szCs w:val="20"/>
        </w:rPr>
        <w:t>workshops</w:t>
      </w:r>
      <w:r w:rsidRPr="006A79C9">
        <w:rPr>
          <w:spacing w:val="-6"/>
          <w:sz w:val="20"/>
          <w:szCs w:val="20"/>
        </w:rPr>
        <w:t xml:space="preserve"> </w:t>
      </w:r>
      <w:r w:rsidRPr="006A79C9">
        <w:rPr>
          <w:sz w:val="20"/>
          <w:szCs w:val="20"/>
        </w:rPr>
        <w:t>and</w:t>
      </w:r>
      <w:r w:rsidRPr="006A79C9">
        <w:rPr>
          <w:spacing w:val="-9"/>
          <w:sz w:val="20"/>
          <w:szCs w:val="20"/>
        </w:rPr>
        <w:t xml:space="preserve"> </w:t>
      </w:r>
      <w:r w:rsidRPr="006A79C9">
        <w:rPr>
          <w:sz w:val="20"/>
          <w:szCs w:val="20"/>
        </w:rPr>
        <w:t>technology</w:t>
      </w:r>
      <w:r w:rsidRPr="006A79C9">
        <w:rPr>
          <w:spacing w:val="-9"/>
          <w:sz w:val="20"/>
          <w:szCs w:val="20"/>
        </w:rPr>
        <w:t xml:space="preserve"> </w:t>
      </w:r>
      <w:bookmarkEnd w:id="47"/>
      <w:r w:rsidRPr="006A79C9">
        <w:rPr>
          <w:sz w:val="20"/>
          <w:szCs w:val="20"/>
        </w:rPr>
        <w:t>transfer</w:t>
      </w:r>
    </w:p>
    <w:p w14:paraId="2666148C" w14:textId="77777777" w:rsidR="008502BA" w:rsidRPr="006A79C9" w:rsidRDefault="008502BA">
      <w:pPr>
        <w:pStyle w:val="BodyText"/>
        <w:spacing w:before="2"/>
        <w:rPr>
          <w:rFonts w:ascii="Arial" w:hAnsi="Arial" w:cs="Arial"/>
          <w:b/>
        </w:rPr>
      </w:pPr>
    </w:p>
    <w:p w14:paraId="69AE29E3" w14:textId="3F26FB49" w:rsidR="008502BA" w:rsidRPr="00E6190B" w:rsidRDefault="00FD16AC" w:rsidP="00E6190B">
      <w:pPr>
        <w:pStyle w:val="Heading3"/>
        <w:numPr>
          <w:ilvl w:val="1"/>
          <w:numId w:val="4"/>
        </w:numPr>
        <w:tabs>
          <w:tab w:val="left" w:pos="950"/>
        </w:tabs>
        <w:spacing w:before="93"/>
        <w:ind w:hanging="577"/>
        <w:rPr>
          <w:sz w:val="20"/>
          <w:szCs w:val="20"/>
        </w:rPr>
      </w:pPr>
      <w:r w:rsidRPr="006A79C9">
        <w:rPr>
          <w:noProof/>
          <w:sz w:val="20"/>
          <w:szCs w:val="20"/>
        </w:rPr>
        <mc:AlternateContent>
          <mc:Choice Requires="wps">
            <w:drawing>
              <wp:anchor distT="0" distB="0" distL="0" distR="0" simplePos="0" relativeHeight="487602688" behindDoc="1" locked="0" layoutInCell="1" allowOverlap="1" wp14:anchorId="66B65D3E" wp14:editId="43439E26">
                <wp:simplePos x="0" y="0"/>
                <wp:positionH relativeFrom="page">
                  <wp:posOffset>649605</wp:posOffset>
                </wp:positionH>
                <wp:positionV relativeFrom="paragraph">
                  <wp:posOffset>318135</wp:posOffset>
                </wp:positionV>
                <wp:extent cx="6263640" cy="1640205"/>
                <wp:effectExtent l="0" t="0" r="0" b="0"/>
                <wp:wrapTopAndBottom/>
                <wp:docPr id="1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6402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AF613A" w14:textId="77777777" w:rsidR="008502BA" w:rsidRDefault="00F84358">
                            <w:pPr>
                              <w:pStyle w:val="BodyText"/>
                              <w:spacing w:before="22" w:line="242" w:lineRule="auto"/>
                              <w:ind w:left="105" w:right="101"/>
                              <w:jc w:val="both"/>
                            </w:pPr>
                            <w:r>
                              <w:t>On some complex services (e. g. nuclear) it could be in the Parties best interests that some details of the</w:t>
                            </w:r>
                            <w:r>
                              <w:rPr>
                                <w:spacing w:val="1"/>
                              </w:rPr>
                              <w:t xml:space="preserve"> </w:t>
                            </w:r>
                            <w:r>
                              <w:t xml:space="preserve">design of Equipment are shared with the </w:t>
                            </w:r>
                            <w:r>
                              <w:rPr>
                                <w:rFonts w:ascii="Arial"/>
                                <w:i/>
                              </w:rPr>
                              <w:t>Service Manager</w:t>
                            </w:r>
                            <w:r>
                              <w:t>, not necessarily for his acceptance but as an</w:t>
                            </w:r>
                            <w:r>
                              <w:rPr>
                                <w:spacing w:val="1"/>
                              </w:rPr>
                              <w:t xml:space="preserve"> </w:t>
                            </w:r>
                            <w:r>
                              <w:t xml:space="preserve">assurance that the Equipment will be able to allow the </w:t>
                            </w:r>
                            <w:r>
                              <w:rPr>
                                <w:rFonts w:ascii="Arial"/>
                                <w:i/>
                              </w:rPr>
                              <w:t xml:space="preserve">Contractor </w:t>
                            </w:r>
                            <w:r>
                              <w:t>to Provide the Service efficiently and</w:t>
                            </w:r>
                            <w:r>
                              <w:rPr>
                                <w:spacing w:val="1"/>
                              </w:rPr>
                              <w:t xml:space="preserve"> </w:t>
                            </w:r>
                            <w:r>
                              <w:t>without</w:t>
                            </w:r>
                            <w:r>
                              <w:rPr>
                                <w:spacing w:val="12"/>
                              </w:rPr>
                              <w:t xml:space="preserve"> </w:t>
                            </w:r>
                            <w:r>
                              <w:t>delay.</w:t>
                            </w:r>
                            <w:r>
                              <w:rPr>
                                <w:spacing w:val="16"/>
                              </w:rPr>
                              <w:t xml:space="preserve"> </w:t>
                            </w:r>
                            <w:r>
                              <w:t>For</w:t>
                            </w:r>
                            <w:r>
                              <w:rPr>
                                <w:spacing w:val="12"/>
                              </w:rPr>
                              <w:t xml:space="preserve"> </w:t>
                            </w:r>
                            <w:r>
                              <w:t>example</w:t>
                            </w:r>
                            <w:r>
                              <w:rPr>
                                <w:spacing w:val="7"/>
                              </w:rPr>
                              <w:t xml:space="preserve"> </w:t>
                            </w:r>
                            <w:r>
                              <w:t>specialised</w:t>
                            </w:r>
                            <w:r>
                              <w:rPr>
                                <w:spacing w:val="10"/>
                              </w:rPr>
                              <w:t xml:space="preserve"> </w:t>
                            </w:r>
                            <w:r>
                              <w:t>handling</w:t>
                            </w:r>
                            <w:r>
                              <w:rPr>
                                <w:spacing w:val="5"/>
                              </w:rPr>
                              <w:t xml:space="preserve"> </w:t>
                            </w:r>
                            <w:r>
                              <w:t>Equipment</w:t>
                            </w:r>
                            <w:r>
                              <w:rPr>
                                <w:spacing w:val="3"/>
                              </w:rPr>
                              <w:t xml:space="preserve"> </w:t>
                            </w:r>
                            <w:r>
                              <w:t>for</w:t>
                            </w:r>
                            <w:r>
                              <w:rPr>
                                <w:spacing w:val="7"/>
                              </w:rPr>
                              <w:t xml:space="preserve"> </w:t>
                            </w:r>
                            <w:r>
                              <w:t>a</w:t>
                            </w:r>
                            <w:r>
                              <w:rPr>
                                <w:spacing w:val="5"/>
                              </w:rPr>
                              <w:t xml:space="preserve"> </w:t>
                            </w:r>
                            <w:r>
                              <w:t>particular</w:t>
                            </w:r>
                            <w:r>
                              <w:rPr>
                                <w:spacing w:val="3"/>
                              </w:rPr>
                              <w:t xml:space="preserve"> </w:t>
                            </w:r>
                            <w:r>
                              <w:t>maintenance</w:t>
                            </w:r>
                            <w:r>
                              <w:rPr>
                                <w:spacing w:val="9"/>
                              </w:rPr>
                              <w:t xml:space="preserve"> </w:t>
                            </w:r>
                            <w:r>
                              <w:t>operation.</w:t>
                            </w:r>
                            <w:r>
                              <w:rPr>
                                <w:spacing w:val="16"/>
                              </w:rPr>
                              <w:t xml:space="preserve"> </w:t>
                            </w:r>
                            <w:r>
                              <w:t>Clause</w:t>
                            </w:r>
                          </w:p>
                          <w:p w14:paraId="0331A526" w14:textId="77777777" w:rsidR="008502BA" w:rsidRDefault="00F84358">
                            <w:pPr>
                              <w:spacing w:line="222" w:lineRule="exact"/>
                              <w:ind w:left="105"/>
                              <w:jc w:val="both"/>
                              <w:rPr>
                                <w:sz w:val="20"/>
                              </w:rPr>
                            </w:pPr>
                            <w:r>
                              <w:rPr>
                                <w:sz w:val="20"/>
                              </w:rPr>
                              <w:t>23.1</w:t>
                            </w:r>
                            <w:r>
                              <w:rPr>
                                <w:spacing w:val="1"/>
                                <w:sz w:val="20"/>
                              </w:rPr>
                              <w:t xml:space="preserve"> </w:t>
                            </w:r>
                            <w:r>
                              <w:rPr>
                                <w:sz w:val="20"/>
                              </w:rPr>
                              <w:t>is</w:t>
                            </w:r>
                            <w:r>
                              <w:rPr>
                                <w:spacing w:val="-2"/>
                                <w:sz w:val="20"/>
                              </w:rPr>
                              <w:t xml:space="preserve"> </w:t>
                            </w:r>
                            <w:r>
                              <w:rPr>
                                <w:sz w:val="20"/>
                              </w:rPr>
                              <w:t>always</w:t>
                            </w:r>
                            <w:r>
                              <w:rPr>
                                <w:spacing w:val="-2"/>
                                <w:sz w:val="20"/>
                              </w:rPr>
                              <w:t xml:space="preserve"> </w:t>
                            </w:r>
                            <w:r>
                              <w:rPr>
                                <w:sz w:val="20"/>
                              </w:rPr>
                              <w:t>available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rFonts w:ascii="Arial"/>
                                <w:i/>
                                <w:sz w:val="20"/>
                              </w:rPr>
                              <w:t>Service</w:t>
                            </w:r>
                            <w:r>
                              <w:rPr>
                                <w:rFonts w:ascii="Arial"/>
                                <w:i/>
                                <w:spacing w:val="-6"/>
                                <w:sz w:val="20"/>
                              </w:rPr>
                              <w:t xml:space="preserve"> </w:t>
                            </w:r>
                            <w:r>
                              <w:rPr>
                                <w:rFonts w:ascii="Arial"/>
                                <w:i/>
                                <w:sz w:val="20"/>
                              </w:rPr>
                              <w:t>Manager</w:t>
                            </w:r>
                            <w:r>
                              <w:rPr>
                                <w:rFonts w:ascii="Arial"/>
                                <w:i/>
                                <w:spacing w:val="1"/>
                                <w:sz w:val="20"/>
                              </w:rPr>
                              <w:t xml:space="preserve"> </w:t>
                            </w:r>
                            <w:r>
                              <w:rPr>
                                <w:sz w:val="20"/>
                              </w:rPr>
                              <w:t>if</w:t>
                            </w:r>
                            <w:r>
                              <w:rPr>
                                <w:spacing w:val="4"/>
                                <w:sz w:val="20"/>
                              </w:rPr>
                              <w:t xml:space="preserve"> </w:t>
                            </w:r>
                            <w:r>
                              <w:rPr>
                                <w:sz w:val="20"/>
                              </w:rPr>
                              <w:t>this</w:t>
                            </w:r>
                            <w:r>
                              <w:rPr>
                                <w:spacing w:val="-6"/>
                                <w:sz w:val="20"/>
                              </w:rPr>
                              <w:t xml:space="preserve"> </w:t>
                            </w:r>
                            <w:r>
                              <w:rPr>
                                <w:sz w:val="20"/>
                              </w:rPr>
                              <w:t>paragraph</w:t>
                            </w:r>
                            <w:r>
                              <w:rPr>
                                <w:spacing w:val="2"/>
                                <w:sz w:val="20"/>
                              </w:rPr>
                              <w:t xml:space="preserve"> </w:t>
                            </w:r>
                            <w:r>
                              <w:rPr>
                                <w:sz w:val="20"/>
                              </w:rPr>
                              <w:t>is</w:t>
                            </w:r>
                            <w:r>
                              <w:rPr>
                                <w:spacing w:val="-2"/>
                                <w:sz w:val="20"/>
                              </w:rPr>
                              <w:t xml:space="preserve"> </w:t>
                            </w:r>
                            <w:r>
                              <w:rPr>
                                <w:sz w:val="20"/>
                              </w:rPr>
                              <w:t>not</w:t>
                            </w:r>
                            <w:r>
                              <w:rPr>
                                <w:spacing w:val="4"/>
                                <w:sz w:val="20"/>
                              </w:rPr>
                              <w:t xml:space="preserve"> </w:t>
                            </w:r>
                            <w:r>
                              <w:rPr>
                                <w:sz w:val="20"/>
                              </w:rPr>
                              <w:t>used.</w:t>
                            </w:r>
                          </w:p>
                          <w:p w14:paraId="22994353" w14:textId="77777777" w:rsidR="008502BA" w:rsidRDefault="008502BA">
                            <w:pPr>
                              <w:pStyle w:val="BodyText"/>
                              <w:spacing w:before="4"/>
                            </w:pPr>
                          </w:p>
                          <w:p w14:paraId="6CB89A8C" w14:textId="77777777" w:rsidR="008502BA" w:rsidRDefault="00F84358">
                            <w:pPr>
                              <w:pStyle w:val="BodyText"/>
                              <w:spacing w:line="249" w:lineRule="auto"/>
                              <w:ind w:left="105" w:right="101"/>
                              <w:jc w:val="both"/>
                            </w:pPr>
                            <w:r>
                              <w:t xml:space="preserve">Also the </w:t>
                            </w:r>
                            <w:r>
                              <w:rPr>
                                <w:rFonts w:ascii="Arial"/>
                                <w:i/>
                              </w:rPr>
                              <w:t xml:space="preserve">Employer </w:t>
                            </w:r>
                            <w:r>
                              <w:t>may wish to exercise constraints or include witness and hold points during manufacture,</w:t>
                            </w:r>
                            <w:r>
                              <w:rPr>
                                <w:spacing w:val="1"/>
                              </w:rPr>
                              <w:t xml:space="preserve"> </w:t>
                            </w:r>
                            <w:r>
                              <w:t>assembly</w:t>
                            </w:r>
                            <w:r>
                              <w:rPr>
                                <w:spacing w:val="3"/>
                              </w:rPr>
                              <w:t xml:space="preserve"> </w:t>
                            </w:r>
                            <w:r>
                              <w:t>or</w:t>
                            </w:r>
                            <w:r>
                              <w:rPr>
                                <w:spacing w:val="-1"/>
                              </w:rPr>
                              <w:t xml:space="preserve"> </w:t>
                            </w:r>
                            <w:r>
                              <w:t>delivery</w:t>
                            </w:r>
                            <w:r>
                              <w:rPr>
                                <w:spacing w:val="-2"/>
                              </w:rPr>
                              <w:t xml:space="preserve"> </w:t>
                            </w:r>
                            <w:r>
                              <w:t>of</w:t>
                            </w:r>
                            <w:r>
                              <w:rPr>
                                <w:spacing w:val="10"/>
                              </w:rPr>
                              <w:t xml:space="preserve"> </w:t>
                            </w:r>
                            <w:r>
                              <w:t>such</w:t>
                            </w:r>
                            <w:r>
                              <w:rPr>
                                <w:spacing w:val="1"/>
                              </w:rPr>
                              <w:t xml:space="preserve"> </w:t>
                            </w:r>
                            <w:r>
                              <w:t>Equipment.</w:t>
                            </w:r>
                            <w:r>
                              <w:rPr>
                                <w:spacing w:val="5"/>
                              </w:rPr>
                              <w:t xml:space="preserve"> </w:t>
                            </w:r>
                            <w:r>
                              <w:t>Include</w:t>
                            </w:r>
                            <w:r>
                              <w:rPr>
                                <w:spacing w:val="2"/>
                              </w:rPr>
                              <w:t xml:space="preserve"> </w:t>
                            </w:r>
                            <w:r>
                              <w:t>these</w:t>
                            </w:r>
                            <w:r>
                              <w:rPr>
                                <w:spacing w:val="2"/>
                              </w:rPr>
                              <w:t xml:space="preserve"> </w:t>
                            </w:r>
                            <w:r>
                              <w:t>constraints</w:t>
                            </w:r>
                            <w:r>
                              <w:rPr>
                                <w:spacing w:val="-2"/>
                              </w:rPr>
                              <w:t xml:space="preserve"> </w:t>
                            </w:r>
                            <w:r>
                              <w:t>here.</w:t>
                            </w:r>
                          </w:p>
                          <w:p w14:paraId="010DE413" w14:textId="77777777" w:rsidR="008502BA" w:rsidRDefault="008502BA">
                            <w:pPr>
                              <w:pStyle w:val="BodyText"/>
                              <w:spacing w:before="8"/>
                              <w:rPr>
                                <w:sz w:val="19"/>
                              </w:rPr>
                            </w:pPr>
                          </w:p>
                          <w:p w14:paraId="0CF36015" w14:textId="77777777" w:rsidR="008502BA" w:rsidRDefault="00F84358">
                            <w:pPr>
                              <w:pStyle w:val="BodyText"/>
                              <w:spacing w:before="1" w:line="235" w:lineRule="auto"/>
                              <w:ind w:left="105" w:right="115"/>
                              <w:jc w:val="both"/>
                            </w:pPr>
                            <w:r>
                              <w:t>Draft in such a way that there is no doubt that the liability for such design supply and use of the Equipment</w:t>
                            </w:r>
                            <w:r>
                              <w:rPr>
                                <w:spacing w:val="1"/>
                              </w:rPr>
                              <w:t xml:space="preserve"> </w:t>
                            </w:r>
                            <w:r>
                              <w:t>remains</w:t>
                            </w:r>
                            <w:r>
                              <w:rPr>
                                <w:spacing w:val="-2"/>
                              </w:rPr>
                              <w:t xml:space="preserve"> </w:t>
                            </w:r>
                            <w:r>
                              <w:t>with</w:t>
                            </w:r>
                            <w:r>
                              <w:rPr>
                                <w:spacing w:val="2"/>
                              </w:rPr>
                              <w:t xml:space="preserve"> </w:t>
                            </w:r>
                            <w:r>
                              <w:t>the</w:t>
                            </w:r>
                            <w:r>
                              <w:rPr>
                                <w:spacing w:val="4"/>
                              </w:rPr>
                              <w:t xml:space="preserve"> </w:t>
                            </w:r>
                            <w:r>
                              <w:rPr>
                                <w:rFonts w:ascii="Arial"/>
                                <w:i/>
                              </w:rPr>
                              <w:t>Contractor</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65D3E" id="Text Box 49" o:spid="_x0000_s1057" type="#_x0000_t202" style="position:absolute;left:0;text-align:left;margin-left:51.15pt;margin-top:25.05pt;width:493.2pt;height:129.1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" filled="f" strokeweight=".48pt">
                <v:textbox inset="0,0,0,0">
                  <w:txbxContent>
                    <w:p w14:paraId="20AF613A" w14:textId="77777777" w:rsidR="008502BA" w:rsidRDefault="00F84358">
                      <w:pPr>
                        <w:pStyle w:val="BodyText"/>
                        <w:spacing w:before="22" w:line="242" w:lineRule="auto"/>
                        <w:ind w:left="105" w:right="101"/>
                        <w:jc w:val="both"/>
                      </w:pPr>
                      <w:r>
                        <w:t>On some complex services (e. g. nuclear) it could be in the Parties best interests that some details of the</w:t>
                      </w:r>
                      <w:r>
                        <w:rPr>
                          <w:spacing w:val="1"/>
                        </w:rPr>
                        <w:t xml:space="preserve"> </w:t>
                      </w:r>
                      <w:r>
                        <w:t xml:space="preserve">design of Equipment are shared with the </w:t>
                      </w:r>
                      <w:r>
                        <w:rPr>
                          <w:rFonts w:ascii="Arial"/>
                          <w:i/>
                        </w:rPr>
                        <w:t>Service Manager</w:t>
                      </w:r>
                      <w:r>
                        <w:t>, not necessarily for his acceptance but as an</w:t>
                      </w:r>
                      <w:r>
                        <w:rPr>
                          <w:spacing w:val="1"/>
                        </w:rPr>
                        <w:t xml:space="preserve"> </w:t>
                      </w:r>
                      <w:r>
                        <w:t xml:space="preserve">assurance that the Equipment will be able to allow the </w:t>
                      </w:r>
                      <w:r>
                        <w:rPr>
                          <w:rFonts w:ascii="Arial"/>
                          <w:i/>
                        </w:rPr>
                        <w:t xml:space="preserve">Contractor </w:t>
                      </w:r>
                      <w:r>
                        <w:t>to Provide the Service efficiently and</w:t>
                      </w:r>
                      <w:r>
                        <w:rPr>
                          <w:spacing w:val="1"/>
                        </w:rPr>
                        <w:t xml:space="preserve"> </w:t>
                      </w:r>
                      <w:r>
                        <w:t>without</w:t>
                      </w:r>
                      <w:r>
                        <w:rPr>
                          <w:spacing w:val="12"/>
                        </w:rPr>
                        <w:t xml:space="preserve"> </w:t>
                      </w:r>
                      <w:r>
                        <w:t>delay.</w:t>
                      </w:r>
                      <w:r>
                        <w:rPr>
                          <w:spacing w:val="16"/>
                        </w:rPr>
                        <w:t xml:space="preserve"> </w:t>
                      </w:r>
                      <w:r>
                        <w:t>For</w:t>
                      </w:r>
                      <w:r>
                        <w:rPr>
                          <w:spacing w:val="12"/>
                        </w:rPr>
                        <w:t xml:space="preserve"> </w:t>
                      </w:r>
                      <w:r>
                        <w:t>example</w:t>
                      </w:r>
                      <w:r>
                        <w:rPr>
                          <w:spacing w:val="7"/>
                        </w:rPr>
                        <w:t xml:space="preserve"> </w:t>
                      </w:r>
                      <w:r>
                        <w:t>specialised</w:t>
                      </w:r>
                      <w:r>
                        <w:rPr>
                          <w:spacing w:val="10"/>
                        </w:rPr>
                        <w:t xml:space="preserve"> </w:t>
                      </w:r>
                      <w:r>
                        <w:t>handling</w:t>
                      </w:r>
                      <w:r>
                        <w:rPr>
                          <w:spacing w:val="5"/>
                        </w:rPr>
                        <w:t xml:space="preserve"> </w:t>
                      </w:r>
                      <w:r>
                        <w:t>Equipment</w:t>
                      </w:r>
                      <w:r>
                        <w:rPr>
                          <w:spacing w:val="3"/>
                        </w:rPr>
                        <w:t xml:space="preserve"> </w:t>
                      </w:r>
                      <w:r>
                        <w:t>for</w:t>
                      </w:r>
                      <w:r>
                        <w:rPr>
                          <w:spacing w:val="7"/>
                        </w:rPr>
                        <w:t xml:space="preserve"> </w:t>
                      </w:r>
                      <w:r>
                        <w:t>a</w:t>
                      </w:r>
                      <w:r>
                        <w:rPr>
                          <w:spacing w:val="5"/>
                        </w:rPr>
                        <w:t xml:space="preserve"> </w:t>
                      </w:r>
                      <w:r>
                        <w:t>particular</w:t>
                      </w:r>
                      <w:r>
                        <w:rPr>
                          <w:spacing w:val="3"/>
                        </w:rPr>
                        <w:t xml:space="preserve"> </w:t>
                      </w:r>
                      <w:r>
                        <w:t>maintenance</w:t>
                      </w:r>
                      <w:r>
                        <w:rPr>
                          <w:spacing w:val="9"/>
                        </w:rPr>
                        <w:t xml:space="preserve"> </w:t>
                      </w:r>
                      <w:r>
                        <w:t>operation.</w:t>
                      </w:r>
                      <w:r>
                        <w:rPr>
                          <w:spacing w:val="16"/>
                        </w:rPr>
                        <w:t xml:space="preserve"> </w:t>
                      </w:r>
                      <w:r>
                        <w:t>Clause</w:t>
                      </w:r>
                    </w:p>
                    <w:p w14:paraId="0331A526" w14:textId="77777777" w:rsidR="008502BA" w:rsidRDefault="00F84358">
                      <w:pPr>
                        <w:spacing w:line="222" w:lineRule="exact"/>
                        <w:ind w:left="105"/>
                        <w:jc w:val="both"/>
                        <w:rPr>
                          <w:sz w:val="20"/>
                        </w:rPr>
                      </w:pPr>
                      <w:r>
                        <w:rPr>
                          <w:sz w:val="20"/>
                        </w:rPr>
                        <w:t>23.1</w:t>
                      </w:r>
                      <w:r>
                        <w:rPr>
                          <w:spacing w:val="1"/>
                          <w:sz w:val="20"/>
                        </w:rPr>
                        <w:t xml:space="preserve"> </w:t>
                      </w:r>
                      <w:r>
                        <w:rPr>
                          <w:sz w:val="20"/>
                        </w:rPr>
                        <w:t>is</w:t>
                      </w:r>
                      <w:r>
                        <w:rPr>
                          <w:spacing w:val="-2"/>
                          <w:sz w:val="20"/>
                        </w:rPr>
                        <w:t xml:space="preserve"> </w:t>
                      </w:r>
                      <w:r>
                        <w:rPr>
                          <w:sz w:val="20"/>
                        </w:rPr>
                        <w:t>always</w:t>
                      </w:r>
                      <w:r>
                        <w:rPr>
                          <w:spacing w:val="-2"/>
                          <w:sz w:val="20"/>
                        </w:rPr>
                        <w:t xml:space="preserve"> </w:t>
                      </w:r>
                      <w:r>
                        <w:rPr>
                          <w:sz w:val="20"/>
                        </w:rPr>
                        <w:t>available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rFonts w:ascii="Arial"/>
                          <w:i/>
                          <w:sz w:val="20"/>
                        </w:rPr>
                        <w:t>Service</w:t>
                      </w:r>
                      <w:r>
                        <w:rPr>
                          <w:rFonts w:ascii="Arial"/>
                          <w:i/>
                          <w:spacing w:val="-6"/>
                          <w:sz w:val="20"/>
                        </w:rPr>
                        <w:t xml:space="preserve"> </w:t>
                      </w:r>
                      <w:r>
                        <w:rPr>
                          <w:rFonts w:ascii="Arial"/>
                          <w:i/>
                          <w:sz w:val="20"/>
                        </w:rPr>
                        <w:t>Manager</w:t>
                      </w:r>
                      <w:r>
                        <w:rPr>
                          <w:rFonts w:ascii="Arial"/>
                          <w:i/>
                          <w:spacing w:val="1"/>
                          <w:sz w:val="20"/>
                        </w:rPr>
                        <w:t xml:space="preserve"> </w:t>
                      </w:r>
                      <w:r>
                        <w:rPr>
                          <w:sz w:val="20"/>
                        </w:rPr>
                        <w:t>if</w:t>
                      </w:r>
                      <w:r>
                        <w:rPr>
                          <w:spacing w:val="4"/>
                          <w:sz w:val="20"/>
                        </w:rPr>
                        <w:t xml:space="preserve"> </w:t>
                      </w:r>
                      <w:r>
                        <w:rPr>
                          <w:sz w:val="20"/>
                        </w:rPr>
                        <w:t>this</w:t>
                      </w:r>
                      <w:r>
                        <w:rPr>
                          <w:spacing w:val="-6"/>
                          <w:sz w:val="20"/>
                        </w:rPr>
                        <w:t xml:space="preserve"> </w:t>
                      </w:r>
                      <w:r>
                        <w:rPr>
                          <w:sz w:val="20"/>
                        </w:rPr>
                        <w:t>paragraph</w:t>
                      </w:r>
                      <w:r>
                        <w:rPr>
                          <w:spacing w:val="2"/>
                          <w:sz w:val="20"/>
                        </w:rPr>
                        <w:t xml:space="preserve"> </w:t>
                      </w:r>
                      <w:r>
                        <w:rPr>
                          <w:sz w:val="20"/>
                        </w:rPr>
                        <w:t>is</w:t>
                      </w:r>
                      <w:r>
                        <w:rPr>
                          <w:spacing w:val="-2"/>
                          <w:sz w:val="20"/>
                        </w:rPr>
                        <w:t xml:space="preserve"> </w:t>
                      </w:r>
                      <w:r>
                        <w:rPr>
                          <w:sz w:val="20"/>
                        </w:rPr>
                        <w:t>not</w:t>
                      </w:r>
                      <w:r>
                        <w:rPr>
                          <w:spacing w:val="4"/>
                          <w:sz w:val="20"/>
                        </w:rPr>
                        <w:t xml:space="preserve"> </w:t>
                      </w:r>
                      <w:r>
                        <w:rPr>
                          <w:sz w:val="20"/>
                        </w:rPr>
                        <w:t>used.</w:t>
                      </w:r>
                    </w:p>
                    <w:p w14:paraId="22994353" w14:textId="77777777" w:rsidR="008502BA" w:rsidRDefault="008502BA">
                      <w:pPr>
                        <w:pStyle w:val="BodyText"/>
                        <w:spacing w:before="4"/>
                      </w:pPr>
                    </w:p>
                    <w:p w14:paraId="6CB89A8C" w14:textId="77777777" w:rsidR="008502BA" w:rsidRDefault="00F84358">
                      <w:pPr>
                        <w:pStyle w:val="BodyText"/>
                        <w:spacing w:line="249" w:lineRule="auto"/>
                        <w:ind w:left="105" w:right="101"/>
                        <w:jc w:val="both"/>
                      </w:pPr>
                      <w:r>
                        <w:t xml:space="preserve">Also the </w:t>
                      </w:r>
                      <w:r>
                        <w:rPr>
                          <w:rFonts w:ascii="Arial"/>
                          <w:i/>
                        </w:rPr>
                        <w:t xml:space="preserve">Employer </w:t>
                      </w:r>
                      <w:r>
                        <w:t>may wish to exercise constraints or include witness and hold points during manufacture,</w:t>
                      </w:r>
                      <w:r>
                        <w:rPr>
                          <w:spacing w:val="1"/>
                        </w:rPr>
                        <w:t xml:space="preserve"> </w:t>
                      </w:r>
                      <w:r>
                        <w:t>assembly</w:t>
                      </w:r>
                      <w:r>
                        <w:rPr>
                          <w:spacing w:val="3"/>
                        </w:rPr>
                        <w:t xml:space="preserve"> </w:t>
                      </w:r>
                      <w:r>
                        <w:t>or</w:t>
                      </w:r>
                      <w:r>
                        <w:rPr>
                          <w:spacing w:val="-1"/>
                        </w:rPr>
                        <w:t xml:space="preserve"> </w:t>
                      </w:r>
                      <w:r>
                        <w:t>delivery</w:t>
                      </w:r>
                      <w:r>
                        <w:rPr>
                          <w:spacing w:val="-2"/>
                        </w:rPr>
                        <w:t xml:space="preserve"> </w:t>
                      </w:r>
                      <w:r>
                        <w:t>of</w:t>
                      </w:r>
                      <w:r>
                        <w:rPr>
                          <w:spacing w:val="10"/>
                        </w:rPr>
                        <w:t xml:space="preserve"> </w:t>
                      </w:r>
                      <w:r>
                        <w:t>such</w:t>
                      </w:r>
                      <w:r>
                        <w:rPr>
                          <w:spacing w:val="1"/>
                        </w:rPr>
                        <w:t xml:space="preserve"> </w:t>
                      </w:r>
                      <w:r>
                        <w:t>Equipment.</w:t>
                      </w:r>
                      <w:r>
                        <w:rPr>
                          <w:spacing w:val="5"/>
                        </w:rPr>
                        <w:t xml:space="preserve"> </w:t>
                      </w:r>
                      <w:r>
                        <w:t>Include</w:t>
                      </w:r>
                      <w:r>
                        <w:rPr>
                          <w:spacing w:val="2"/>
                        </w:rPr>
                        <w:t xml:space="preserve"> </w:t>
                      </w:r>
                      <w:r>
                        <w:t>these</w:t>
                      </w:r>
                      <w:r>
                        <w:rPr>
                          <w:spacing w:val="2"/>
                        </w:rPr>
                        <w:t xml:space="preserve"> </w:t>
                      </w:r>
                      <w:r>
                        <w:t>constraints</w:t>
                      </w:r>
                      <w:r>
                        <w:rPr>
                          <w:spacing w:val="-2"/>
                        </w:rPr>
                        <w:t xml:space="preserve"> </w:t>
                      </w:r>
                      <w:r>
                        <w:t>here.</w:t>
                      </w:r>
                    </w:p>
                    <w:p w14:paraId="010DE413" w14:textId="77777777" w:rsidR="008502BA" w:rsidRDefault="008502BA">
                      <w:pPr>
                        <w:pStyle w:val="BodyText"/>
                        <w:spacing w:before="8"/>
                        <w:rPr>
                          <w:sz w:val="19"/>
                        </w:rPr>
                      </w:pPr>
                    </w:p>
                    <w:p w14:paraId="0CF36015" w14:textId="77777777" w:rsidR="008502BA" w:rsidRDefault="00F84358">
                      <w:pPr>
                        <w:pStyle w:val="BodyText"/>
                        <w:spacing w:before="1" w:line="235" w:lineRule="auto"/>
                        <w:ind w:left="105" w:right="115"/>
                        <w:jc w:val="both"/>
                      </w:pPr>
                      <w:r>
                        <w:t>Draft in such a way that there is no doubt that the liability for such design supply and use of the Equipment</w:t>
                      </w:r>
                      <w:r>
                        <w:rPr>
                          <w:spacing w:val="1"/>
                        </w:rPr>
                        <w:t xml:space="preserve"> </w:t>
                      </w:r>
                      <w:r>
                        <w:t>remains</w:t>
                      </w:r>
                      <w:r>
                        <w:rPr>
                          <w:spacing w:val="-2"/>
                        </w:rPr>
                        <w:t xml:space="preserve"> </w:t>
                      </w:r>
                      <w:r>
                        <w:t>with</w:t>
                      </w:r>
                      <w:r>
                        <w:rPr>
                          <w:spacing w:val="2"/>
                        </w:rPr>
                        <w:t xml:space="preserve"> </w:t>
                      </w:r>
                      <w:r>
                        <w:t>the</w:t>
                      </w:r>
                      <w:r>
                        <w:rPr>
                          <w:spacing w:val="4"/>
                        </w:rPr>
                        <w:t xml:space="preserve"> </w:t>
                      </w:r>
                      <w:r>
                        <w:rPr>
                          <w:rFonts w:ascii="Arial"/>
                          <w:i/>
                        </w:rPr>
                        <w:t>Contractor</w:t>
                      </w:r>
                      <w:r>
                        <w:t>.</w:t>
                      </w:r>
                    </w:p>
                  </w:txbxContent>
                </v:textbox>
                <w10:wrap type="topAndBottom" anchorx="page"/>
              </v:shape>
            </w:pict>
          </mc:Fallback>
        </mc:AlternateContent>
      </w:r>
      <w:bookmarkStart w:id="48" w:name="2.11_Design_and_supply_of_Equipment"/>
      <w:bookmarkStart w:id="49" w:name="_TOC_250003"/>
      <w:bookmarkEnd w:id="48"/>
      <w:r w:rsidRPr="006A79C9">
        <w:rPr>
          <w:sz w:val="20"/>
          <w:szCs w:val="20"/>
        </w:rPr>
        <w:t>Design</w:t>
      </w:r>
      <w:r w:rsidRPr="006A79C9">
        <w:rPr>
          <w:spacing w:val="-4"/>
          <w:sz w:val="20"/>
          <w:szCs w:val="20"/>
        </w:rPr>
        <w:t xml:space="preserve"> </w:t>
      </w:r>
      <w:r w:rsidRPr="006A79C9">
        <w:rPr>
          <w:sz w:val="20"/>
          <w:szCs w:val="20"/>
        </w:rPr>
        <w:t>and</w:t>
      </w:r>
      <w:r w:rsidRPr="006A79C9">
        <w:rPr>
          <w:spacing w:val="-1"/>
          <w:sz w:val="20"/>
          <w:szCs w:val="20"/>
        </w:rPr>
        <w:t xml:space="preserve"> </w:t>
      </w:r>
      <w:r w:rsidRPr="006A79C9">
        <w:rPr>
          <w:sz w:val="20"/>
          <w:szCs w:val="20"/>
        </w:rPr>
        <w:t>supply</w:t>
      </w:r>
      <w:r w:rsidRPr="006A79C9">
        <w:rPr>
          <w:spacing w:val="-4"/>
          <w:sz w:val="20"/>
          <w:szCs w:val="20"/>
        </w:rPr>
        <w:t xml:space="preserve"> </w:t>
      </w:r>
      <w:r w:rsidRPr="006A79C9">
        <w:rPr>
          <w:sz w:val="20"/>
          <w:szCs w:val="20"/>
        </w:rPr>
        <w:t>of</w:t>
      </w:r>
      <w:r w:rsidRPr="006A79C9">
        <w:rPr>
          <w:spacing w:val="-6"/>
          <w:sz w:val="20"/>
          <w:szCs w:val="20"/>
        </w:rPr>
        <w:t xml:space="preserve"> </w:t>
      </w:r>
      <w:bookmarkEnd w:id="49"/>
      <w:r w:rsidRPr="006A79C9">
        <w:rPr>
          <w:sz w:val="20"/>
          <w:szCs w:val="20"/>
        </w:rPr>
        <w:t>Equipment</w:t>
      </w:r>
    </w:p>
    <w:p w14:paraId="1A859A6B" w14:textId="77777777" w:rsidR="008502BA" w:rsidRPr="006A79C9" w:rsidRDefault="008502BA">
      <w:pPr>
        <w:pStyle w:val="BodyText"/>
        <w:spacing w:before="9"/>
        <w:rPr>
          <w:rFonts w:ascii="Arial" w:hAnsi="Arial" w:cs="Arial"/>
          <w:b/>
        </w:rPr>
      </w:pPr>
    </w:p>
    <w:p w14:paraId="1281AE33" w14:textId="77777777" w:rsidR="008502BA" w:rsidRPr="006A79C9" w:rsidRDefault="00F84358">
      <w:pPr>
        <w:pStyle w:val="ListParagraph"/>
        <w:numPr>
          <w:ilvl w:val="1"/>
          <w:numId w:val="4"/>
        </w:numPr>
        <w:tabs>
          <w:tab w:val="left" w:pos="950"/>
        </w:tabs>
        <w:spacing w:before="92"/>
        <w:ind w:hanging="577"/>
        <w:rPr>
          <w:rFonts w:ascii="Arial" w:hAnsi="Arial" w:cs="Arial"/>
          <w:b/>
          <w:sz w:val="20"/>
          <w:szCs w:val="20"/>
        </w:rPr>
      </w:pPr>
      <w:bookmarkStart w:id="50" w:name="2.12_Things_provided_at_the_end_of_the_s"/>
      <w:bookmarkEnd w:id="50"/>
      <w:r w:rsidRPr="006A79C9">
        <w:rPr>
          <w:rFonts w:ascii="Arial" w:hAnsi="Arial" w:cs="Arial"/>
          <w:b/>
          <w:sz w:val="20"/>
          <w:szCs w:val="20"/>
        </w:rPr>
        <w:t>Things</w:t>
      </w:r>
      <w:r w:rsidRPr="006A79C9">
        <w:rPr>
          <w:rFonts w:ascii="Arial" w:hAnsi="Arial" w:cs="Arial"/>
          <w:b/>
          <w:spacing w:val="-7"/>
          <w:sz w:val="20"/>
          <w:szCs w:val="20"/>
        </w:rPr>
        <w:t xml:space="preserve"> </w:t>
      </w:r>
      <w:r w:rsidRPr="006A79C9">
        <w:rPr>
          <w:rFonts w:ascii="Arial" w:hAnsi="Arial" w:cs="Arial"/>
          <w:b/>
          <w:sz w:val="20"/>
          <w:szCs w:val="20"/>
        </w:rPr>
        <w:t>provided</w:t>
      </w:r>
      <w:r w:rsidRPr="006A79C9">
        <w:rPr>
          <w:rFonts w:ascii="Arial" w:hAnsi="Arial" w:cs="Arial"/>
          <w:b/>
          <w:spacing w:val="-1"/>
          <w:sz w:val="20"/>
          <w:szCs w:val="20"/>
        </w:rPr>
        <w:t xml:space="preserve"> </w:t>
      </w:r>
      <w:r w:rsidRPr="006A79C9">
        <w:rPr>
          <w:rFonts w:ascii="Arial" w:hAnsi="Arial" w:cs="Arial"/>
          <w:b/>
          <w:sz w:val="20"/>
          <w:szCs w:val="20"/>
        </w:rPr>
        <w:t>at</w:t>
      </w:r>
      <w:r w:rsidRPr="006A79C9">
        <w:rPr>
          <w:rFonts w:ascii="Arial" w:hAnsi="Arial" w:cs="Arial"/>
          <w:b/>
          <w:spacing w:val="-1"/>
          <w:sz w:val="20"/>
          <w:szCs w:val="20"/>
        </w:rPr>
        <w:t xml:space="preserve"> </w:t>
      </w:r>
      <w:r w:rsidRPr="006A79C9">
        <w:rPr>
          <w:rFonts w:ascii="Arial" w:hAnsi="Arial" w:cs="Arial"/>
          <w:b/>
          <w:sz w:val="20"/>
          <w:szCs w:val="20"/>
        </w:rPr>
        <w:t>the</w:t>
      </w:r>
      <w:r w:rsidRPr="006A79C9">
        <w:rPr>
          <w:rFonts w:ascii="Arial" w:hAnsi="Arial" w:cs="Arial"/>
          <w:b/>
          <w:spacing w:val="-2"/>
          <w:sz w:val="20"/>
          <w:szCs w:val="20"/>
        </w:rPr>
        <w:t xml:space="preserve"> </w:t>
      </w:r>
      <w:r w:rsidRPr="006A79C9">
        <w:rPr>
          <w:rFonts w:ascii="Arial" w:hAnsi="Arial" w:cs="Arial"/>
          <w:b/>
          <w:sz w:val="20"/>
          <w:szCs w:val="20"/>
        </w:rPr>
        <w:t>end</w:t>
      </w:r>
      <w:r w:rsidRPr="006A79C9">
        <w:rPr>
          <w:rFonts w:ascii="Arial" w:hAnsi="Arial" w:cs="Arial"/>
          <w:b/>
          <w:spacing w:val="-6"/>
          <w:sz w:val="20"/>
          <w:szCs w:val="20"/>
        </w:rPr>
        <w:t xml:space="preserve"> </w:t>
      </w:r>
      <w:r w:rsidRPr="006A79C9">
        <w:rPr>
          <w:rFonts w:ascii="Arial" w:hAnsi="Arial" w:cs="Arial"/>
          <w:b/>
          <w:sz w:val="20"/>
          <w:szCs w:val="20"/>
        </w:rPr>
        <w:t>of</w:t>
      </w:r>
      <w:r w:rsidRPr="006A79C9">
        <w:rPr>
          <w:rFonts w:ascii="Arial" w:hAnsi="Arial" w:cs="Arial"/>
          <w:b/>
          <w:spacing w:val="-5"/>
          <w:sz w:val="20"/>
          <w:szCs w:val="20"/>
        </w:rPr>
        <w:t xml:space="preserve"> </w:t>
      </w:r>
      <w:r w:rsidRPr="006A79C9">
        <w:rPr>
          <w:rFonts w:ascii="Arial" w:hAnsi="Arial" w:cs="Arial"/>
          <w:b/>
          <w:sz w:val="20"/>
          <w:szCs w:val="20"/>
        </w:rPr>
        <w:t>the</w:t>
      </w:r>
      <w:r w:rsidRPr="006A79C9">
        <w:rPr>
          <w:rFonts w:ascii="Arial" w:hAnsi="Arial" w:cs="Arial"/>
          <w:b/>
          <w:spacing w:val="3"/>
          <w:sz w:val="20"/>
          <w:szCs w:val="20"/>
        </w:rPr>
        <w:t xml:space="preserve"> </w:t>
      </w:r>
      <w:r w:rsidRPr="006A79C9">
        <w:rPr>
          <w:rFonts w:ascii="Arial" w:hAnsi="Arial" w:cs="Arial"/>
          <w:b/>
          <w:i/>
          <w:sz w:val="20"/>
          <w:szCs w:val="20"/>
        </w:rPr>
        <w:t>service</w:t>
      </w:r>
      <w:r w:rsidRPr="006A79C9">
        <w:rPr>
          <w:rFonts w:ascii="Arial" w:hAnsi="Arial" w:cs="Arial"/>
          <w:b/>
          <w:i/>
          <w:spacing w:val="-6"/>
          <w:sz w:val="20"/>
          <w:szCs w:val="20"/>
        </w:rPr>
        <w:t xml:space="preserve"> </w:t>
      </w:r>
      <w:r w:rsidRPr="006A79C9">
        <w:rPr>
          <w:rFonts w:ascii="Arial" w:hAnsi="Arial" w:cs="Arial"/>
          <w:b/>
          <w:i/>
          <w:sz w:val="20"/>
          <w:szCs w:val="20"/>
        </w:rPr>
        <w:t>period</w:t>
      </w:r>
      <w:r w:rsidRPr="006A79C9">
        <w:rPr>
          <w:rFonts w:ascii="Arial" w:hAnsi="Arial" w:cs="Arial"/>
          <w:b/>
          <w:i/>
          <w:spacing w:val="2"/>
          <w:sz w:val="20"/>
          <w:szCs w:val="20"/>
        </w:rPr>
        <w:t xml:space="preserve"> </w:t>
      </w:r>
      <w:r w:rsidRPr="006A79C9">
        <w:rPr>
          <w:rFonts w:ascii="Arial" w:hAnsi="Arial" w:cs="Arial"/>
          <w:b/>
          <w:sz w:val="20"/>
          <w:szCs w:val="20"/>
        </w:rPr>
        <w:t>for</w:t>
      </w:r>
      <w:r w:rsidRPr="006A79C9">
        <w:rPr>
          <w:rFonts w:ascii="Arial" w:hAnsi="Arial" w:cs="Arial"/>
          <w:b/>
          <w:spacing w:val="-5"/>
          <w:sz w:val="20"/>
          <w:szCs w:val="20"/>
        </w:rPr>
        <w:t xml:space="preserve"> </w:t>
      </w:r>
      <w:r w:rsidRPr="006A79C9">
        <w:rPr>
          <w:rFonts w:ascii="Arial" w:hAnsi="Arial" w:cs="Arial"/>
          <w:b/>
          <w:sz w:val="20"/>
          <w:szCs w:val="20"/>
        </w:rPr>
        <w:t xml:space="preserve">the </w:t>
      </w:r>
      <w:r w:rsidRPr="006A79C9">
        <w:rPr>
          <w:rFonts w:ascii="Arial" w:hAnsi="Arial" w:cs="Arial"/>
          <w:b/>
          <w:i/>
          <w:sz w:val="20"/>
          <w:szCs w:val="20"/>
        </w:rPr>
        <w:t>Employer</w:t>
      </w:r>
      <w:r w:rsidRPr="006A79C9">
        <w:rPr>
          <w:rFonts w:ascii="Arial" w:hAnsi="Arial" w:cs="Arial"/>
          <w:b/>
          <w:sz w:val="20"/>
          <w:szCs w:val="20"/>
        </w:rPr>
        <w:t>’s</w:t>
      </w:r>
      <w:r w:rsidRPr="006A79C9">
        <w:rPr>
          <w:rFonts w:ascii="Arial" w:hAnsi="Arial" w:cs="Arial"/>
          <w:b/>
          <w:spacing w:val="-1"/>
          <w:sz w:val="20"/>
          <w:szCs w:val="20"/>
        </w:rPr>
        <w:t xml:space="preserve"> </w:t>
      </w:r>
      <w:r w:rsidRPr="006A79C9">
        <w:rPr>
          <w:rFonts w:ascii="Arial" w:hAnsi="Arial" w:cs="Arial"/>
          <w:b/>
          <w:sz w:val="20"/>
          <w:szCs w:val="20"/>
        </w:rPr>
        <w:t>use</w:t>
      </w:r>
    </w:p>
    <w:p w14:paraId="14049E44" w14:textId="6C1C74E2" w:rsidR="008502BA" w:rsidRDefault="00FD16AC">
      <w:pPr>
        <w:pStyle w:val="Heading4"/>
        <w:numPr>
          <w:ilvl w:val="2"/>
          <w:numId w:val="4"/>
        </w:numPr>
        <w:tabs>
          <w:tab w:val="left" w:pos="1094"/>
        </w:tabs>
        <w:spacing w:before="127"/>
      </w:pPr>
      <w:r w:rsidRPr="006A79C9">
        <w:rPr>
          <w:noProof/>
        </w:rPr>
        <w:lastRenderedPageBreak/>
        <mc:AlternateContent>
          <mc:Choice Requires="wps">
            <w:drawing>
              <wp:anchor distT="0" distB="0" distL="0" distR="0" simplePos="0" relativeHeight="487603200" behindDoc="1" locked="0" layoutInCell="1" allowOverlap="1" wp14:anchorId="7D2408DC" wp14:editId="68FF2897">
                <wp:simplePos x="0" y="0"/>
                <wp:positionH relativeFrom="page">
                  <wp:posOffset>649605</wp:posOffset>
                </wp:positionH>
                <wp:positionV relativeFrom="paragraph">
                  <wp:posOffset>309245</wp:posOffset>
                </wp:positionV>
                <wp:extent cx="6263640" cy="469900"/>
                <wp:effectExtent l="0" t="0" r="0" b="0"/>
                <wp:wrapTopAndBottom/>
                <wp:docPr id="15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69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839F9" w14:textId="77777777" w:rsidR="008502BA" w:rsidRDefault="00F84358">
                            <w:pPr>
                              <w:pStyle w:val="BodyText"/>
                              <w:spacing w:before="14" w:line="244" w:lineRule="auto"/>
                              <w:ind w:left="105" w:right="102"/>
                              <w:jc w:val="both"/>
                            </w:pPr>
                            <w:r>
                              <w:t xml:space="preserve">The </w:t>
                            </w:r>
                            <w:r>
                              <w:rPr>
                                <w:rFonts w:ascii="Arial" w:hAnsi="Arial"/>
                                <w:i/>
                              </w:rPr>
                              <w:t xml:space="preserve">Employer </w:t>
                            </w:r>
                            <w:r>
                              <w:t xml:space="preserve">may wish to use some of the Equipment used by the </w:t>
                            </w:r>
                            <w:r>
                              <w:rPr>
                                <w:rFonts w:ascii="Arial" w:hAnsi="Arial"/>
                                <w:i/>
                              </w:rPr>
                              <w:t xml:space="preserve">Contractor </w:t>
                            </w:r>
                            <w:r>
                              <w:t xml:space="preserve">after the end of the </w:t>
                            </w:r>
                            <w:r>
                              <w:rPr>
                                <w:rFonts w:ascii="Arial" w:hAnsi="Arial"/>
                                <w:i/>
                              </w:rPr>
                              <w:t>service</w:t>
                            </w:r>
                            <w:r>
                              <w:rPr>
                                <w:rFonts w:ascii="Arial" w:hAnsi="Arial"/>
                                <w:i/>
                                <w:spacing w:val="1"/>
                              </w:rPr>
                              <w:t xml:space="preserve"> </w:t>
                            </w:r>
                            <w:r>
                              <w:rPr>
                                <w:rFonts w:ascii="Arial" w:hAnsi="Arial"/>
                                <w:i/>
                              </w:rPr>
                              <w:t>period</w:t>
                            </w:r>
                            <w:r>
                              <w:t>.</w:t>
                            </w:r>
                            <w:r>
                              <w:rPr>
                                <w:spacing w:val="1"/>
                              </w:rPr>
                              <w:t xml:space="preserve"> </w:t>
                            </w:r>
                            <w:r>
                              <w:t>Clause</w:t>
                            </w:r>
                            <w:r>
                              <w:rPr>
                                <w:spacing w:val="1"/>
                              </w:rPr>
                              <w:t xml:space="preserve"> </w:t>
                            </w:r>
                            <w:r>
                              <w:t>70.2</w:t>
                            </w:r>
                            <w:r>
                              <w:rPr>
                                <w:spacing w:val="1"/>
                              </w:rPr>
                              <w:t xml:space="preserve"> </w:t>
                            </w:r>
                            <w:r>
                              <w:t>requires</w:t>
                            </w:r>
                            <w:r>
                              <w:rPr>
                                <w:spacing w:val="1"/>
                              </w:rPr>
                              <w:t xml:space="preserve"> </w:t>
                            </w:r>
                            <w:r>
                              <w:t>that</w:t>
                            </w:r>
                            <w:r>
                              <w:rPr>
                                <w:spacing w:val="1"/>
                              </w:rPr>
                              <w:t xml:space="preserve"> </w:t>
                            </w:r>
                            <w:r>
                              <w:t>details</w:t>
                            </w:r>
                            <w:r>
                              <w:rPr>
                                <w:spacing w:val="1"/>
                              </w:rPr>
                              <w:t xml:space="preserve"> </w:t>
                            </w:r>
                            <w:r>
                              <w:t>of</w:t>
                            </w:r>
                            <w:r>
                              <w:rPr>
                                <w:spacing w:val="1"/>
                              </w:rPr>
                              <w:t xml:space="preserve"> </w:t>
                            </w:r>
                            <w:r>
                              <w:t>such</w:t>
                            </w:r>
                            <w:r>
                              <w:rPr>
                                <w:spacing w:val="1"/>
                              </w:rPr>
                              <w:t xml:space="preserve"> </w:t>
                            </w:r>
                            <w:r>
                              <w:t>requirement</w:t>
                            </w:r>
                            <w:r>
                              <w:rPr>
                                <w:spacing w:val="1"/>
                              </w:rPr>
                              <w:t xml:space="preserve"> </w:t>
                            </w:r>
                            <w:r>
                              <w:t>be</w:t>
                            </w:r>
                            <w:r>
                              <w:rPr>
                                <w:spacing w:val="1"/>
                              </w:rPr>
                              <w:t xml:space="preserve"> </w:t>
                            </w:r>
                            <w:r>
                              <w:t>stated</w:t>
                            </w:r>
                            <w:r>
                              <w:rPr>
                                <w:spacing w:val="53"/>
                              </w:rPr>
                              <w:t xml:space="preserve"> </w:t>
                            </w:r>
                            <w:r>
                              <w:t>in</w:t>
                            </w:r>
                            <w:r>
                              <w:rPr>
                                <w:spacing w:val="53"/>
                              </w:rPr>
                              <w:t xml:space="preserve"> </w:t>
                            </w:r>
                            <w:r>
                              <w:t>the</w:t>
                            </w:r>
                            <w:r>
                              <w:rPr>
                                <w:spacing w:val="53"/>
                              </w:rPr>
                              <w:t xml:space="preserve"> </w:t>
                            </w:r>
                            <w:r>
                              <w:t>Service</w:t>
                            </w:r>
                            <w:r>
                              <w:rPr>
                                <w:spacing w:val="53"/>
                              </w:rPr>
                              <w:t xml:space="preserve"> </w:t>
                            </w:r>
                            <w:r>
                              <w:t>Information.</w:t>
                            </w:r>
                            <w:r>
                              <w:rPr>
                                <w:spacing w:val="1"/>
                              </w:rPr>
                              <w:t xml:space="preserve"> </w:t>
                            </w:r>
                            <w:r>
                              <w:t>Complete</w:t>
                            </w:r>
                            <w:r>
                              <w:rPr>
                                <w:spacing w:val="1"/>
                              </w:rPr>
                              <w:t xml:space="preserve"> </w:t>
                            </w:r>
                            <w:r>
                              <w:t>here</w:t>
                            </w:r>
                            <w:r>
                              <w:rPr>
                                <w:spacing w:val="2"/>
                              </w:rPr>
                              <w:t xml:space="preserve"> </w:t>
                            </w:r>
                            <w:r>
                              <w:t>or</w:t>
                            </w:r>
                            <w:r>
                              <w:rPr>
                                <w:spacing w:val="-1"/>
                              </w:rPr>
                              <w:t xml:space="preserve"> </w:t>
                            </w:r>
                            <w:r>
                              <w:t>if</w:t>
                            </w:r>
                            <w:r>
                              <w:rPr>
                                <w:spacing w:val="4"/>
                              </w:rPr>
                              <w:t xml:space="preserve"> </w:t>
                            </w:r>
                            <w:r>
                              <w:t>not</w:t>
                            </w:r>
                            <w:r>
                              <w:rPr>
                                <w:spacing w:val="1"/>
                              </w:rPr>
                              <w:t xml:space="preserve"> </w:t>
                            </w:r>
                            <w:r>
                              <w:t>applicable</w:t>
                            </w:r>
                            <w:r>
                              <w:rPr>
                                <w:spacing w:val="-2"/>
                              </w:rPr>
                              <w:t xml:space="preserve"> </w:t>
                            </w:r>
                            <w:r>
                              <w:t>retain</w:t>
                            </w:r>
                            <w:r>
                              <w:rPr>
                                <w:spacing w:val="-3"/>
                              </w:rPr>
                              <w:t xml:space="preserve"> </w:t>
                            </w:r>
                            <w:r>
                              <w:t>the</w:t>
                            </w:r>
                            <w:r>
                              <w:rPr>
                                <w:spacing w:val="1"/>
                              </w:rPr>
                              <w:t xml:space="preserve"> </w:t>
                            </w:r>
                            <w:r>
                              <w:t>heading</w:t>
                            </w:r>
                            <w:r>
                              <w:rPr>
                                <w:spacing w:val="2"/>
                              </w:rPr>
                              <w:t xml:space="preserve"> </w:t>
                            </w:r>
                            <w:r>
                              <w:t>and</w:t>
                            </w:r>
                            <w:r>
                              <w:rPr>
                                <w:spacing w:val="2"/>
                              </w:rPr>
                              <w:t xml:space="preserve"> </w:t>
                            </w:r>
                            <w:r>
                              <w:t>state</w:t>
                            </w:r>
                            <w:r>
                              <w:rPr>
                                <w:spacing w:val="2"/>
                              </w:rPr>
                              <w:t xml:space="preserve"> </w:t>
                            </w:r>
                            <w:r>
                              <w:t>‘None’.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08DC" id="Text Box 48" o:spid="_x0000_s1058" type="#_x0000_t202" style="position:absolute;left:0;text-align:left;margin-left:51.15pt;margin-top:24.35pt;width:493.2pt;height:37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" filled="f" strokeweight=".48pt">
                <v:textbox inset="0,0,0,0">
                  <w:txbxContent>
                    <w:p w14:paraId="435839F9" w14:textId="77777777" w:rsidR="008502BA" w:rsidRDefault="00F84358">
                      <w:pPr>
                        <w:pStyle w:val="BodyText"/>
                        <w:spacing w:before="14" w:line="244" w:lineRule="auto"/>
                        <w:ind w:left="105" w:right="102"/>
                        <w:jc w:val="both"/>
                      </w:pPr>
                      <w:r>
                        <w:t xml:space="preserve">The </w:t>
                      </w:r>
                      <w:r>
                        <w:rPr>
                          <w:rFonts w:ascii="Arial" w:hAnsi="Arial"/>
                          <w:i/>
                        </w:rPr>
                        <w:t xml:space="preserve">Employer </w:t>
                      </w:r>
                      <w:r>
                        <w:t xml:space="preserve">may wish to use some of the Equipment used by the </w:t>
                      </w:r>
                      <w:r>
                        <w:rPr>
                          <w:rFonts w:ascii="Arial" w:hAnsi="Arial"/>
                          <w:i/>
                        </w:rPr>
                        <w:t xml:space="preserve">Contractor </w:t>
                      </w:r>
                      <w:r>
                        <w:t xml:space="preserve">after the end of the </w:t>
                      </w:r>
                      <w:r>
                        <w:rPr>
                          <w:rFonts w:ascii="Arial" w:hAnsi="Arial"/>
                          <w:i/>
                        </w:rPr>
                        <w:t>service</w:t>
                      </w:r>
                      <w:r>
                        <w:rPr>
                          <w:rFonts w:ascii="Arial" w:hAnsi="Arial"/>
                          <w:i/>
                          <w:spacing w:val="1"/>
                        </w:rPr>
                        <w:t xml:space="preserve"> </w:t>
                      </w:r>
                      <w:r>
                        <w:rPr>
                          <w:rFonts w:ascii="Arial" w:hAnsi="Arial"/>
                          <w:i/>
                        </w:rPr>
                        <w:t>period</w:t>
                      </w:r>
                      <w:r>
                        <w:t>.</w:t>
                      </w:r>
                      <w:r>
                        <w:rPr>
                          <w:spacing w:val="1"/>
                        </w:rPr>
                        <w:t xml:space="preserve"> </w:t>
                      </w:r>
                      <w:r>
                        <w:t>Clause</w:t>
                      </w:r>
                      <w:r>
                        <w:rPr>
                          <w:spacing w:val="1"/>
                        </w:rPr>
                        <w:t xml:space="preserve"> </w:t>
                      </w:r>
                      <w:r>
                        <w:t>70.2</w:t>
                      </w:r>
                      <w:r>
                        <w:rPr>
                          <w:spacing w:val="1"/>
                        </w:rPr>
                        <w:t xml:space="preserve"> </w:t>
                      </w:r>
                      <w:r>
                        <w:t>requires</w:t>
                      </w:r>
                      <w:r>
                        <w:rPr>
                          <w:spacing w:val="1"/>
                        </w:rPr>
                        <w:t xml:space="preserve"> </w:t>
                      </w:r>
                      <w:r>
                        <w:t>that</w:t>
                      </w:r>
                      <w:r>
                        <w:rPr>
                          <w:spacing w:val="1"/>
                        </w:rPr>
                        <w:t xml:space="preserve"> </w:t>
                      </w:r>
                      <w:r>
                        <w:t>details</w:t>
                      </w:r>
                      <w:r>
                        <w:rPr>
                          <w:spacing w:val="1"/>
                        </w:rPr>
                        <w:t xml:space="preserve"> </w:t>
                      </w:r>
                      <w:r>
                        <w:t>of</w:t>
                      </w:r>
                      <w:r>
                        <w:rPr>
                          <w:spacing w:val="1"/>
                        </w:rPr>
                        <w:t xml:space="preserve"> </w:t>
                      </w:r>
                      <w:r>
                        <w:t>such</w:t>
                      </w:r>
                      <w:r>
                        <w:rPr>
                          <w:spacing w:val="1"/>
                        </w:rPr>
                        <w:t xml:space="preserve"> </w:t>
                      </w:r>
                      <w:r>
                        <w:t>requirement</w:t>
                      </w:r>
                      <w:r>
                        <w:rPr>
                          <w:spacing w:val="1"/>
                        </w:rPr>
                        <w:t xml:space="preserve"> </w:t>
                      </w:r>
                      <w:r>
                        <w:t>be</w:t>
                      </w:r>
                      <w:r>
                        <w:rPr>
                          <w:spacing w:val="1"/>
                        </w:rPr>
                        <w:t xml:space="preserve"> </w:t>
                      </w:r>
                      <w:r>
                        <w:t>stated</w:t>
                      </w:r>
                      <w:r>
                        <w:rPr>
                          <w:spacing w:val="53"/>
                        </w:rPr>
                        <w:t xml:space="preserve"> </w:t>
                      </w:r>
                      <w:r>
                        <w:t>in</w:t>
                      </w:r>
                      <w:r>
                        <w:rPr>
                          <w:spacing w:val="53"/>
                        </w:rPr>
                        <w:t xml:space="preserve"> </w:t>
                      </w:r>
                      <w:r>
                        <w:t>the</w:t>
                      </w:r>
                      <w:r>
                        <w:rPr>
                          <w:spacing w:val="53"/>
                        </w:rPr>
                        <w:t xml:space="preserve"> </w:t>
                      </w:r>
                      <w:r>
                        <w:t>Service</w:t>
                      </w:r>
                      <w:r>
                        <w:rPr>
                          <w:spacing w:val="53"/>
                        </w:rPr>
                        <w:t xml:space="preserve"> </w:t>
                      </w:r>
                      <w:r>
                        <w:t>Information.</w:t>
                      </w:r>
                      <w:r>
                        <w:rPr>
                          <w:spacing w:val="1"/>
                        </w:rPr>
                        <w:t xml:space="preserve"> </w:t>
                      </w:r>
                      <w:r>
                        <w:t>Complete</w:t>
                      </w:r>
                      <w:r>
                        <w:rPr>
                          <w:spacing w:val="1"/>
                        </w:rPr>
                        <w:t xml:space="preserve"> </w:t>
                      </w:r>
                      <w:r>
                        <w:t>here</w:t>
                      </w:r>
                      <w:r>
                        <w:rPr>
                          <w:spacing w:val="2"/>
                        </w:rPr>
                        <w:t xml:space="preserve"> </w:t>
                      </w:r>
                      <w:r>
                        <w:t>or</w:t>
                      </w:r>
                      <w:r>
                        <w:rPr>
                          <w:spacing w:val="-1"/>
                        </w:rPr>
                        <w:t xml:space="preserve"> </w:t>
                      </w:r>
                      <w:r>
                        <w:t>if</w:t>
                      </w:r>
                      <w:r>
                        <w:rPr>
                          <w:spacing w:val="4"/>
                        </w:rPr>
                        <w:t xml:space="preserve"> </w:t>
                      </w:r>
                      <w:r>
                        <w:t>not</w:t>
                      </w:r>
                      <w:r>
                        <w:rPr>
                          <w:spacing w:val="1"/>
                        </w:rPr>
                        <w:t xml:space="preserve"> </w:t>
                      </w:r>
                      <w:r>
                        <w:t>applicable</w:t>
                      </w:r>
                      <w:r>
                        <w:rPr>
                          <w:spacing w:val="-2"/>
                        </w:rPr>
                        <w:t xml:space="preserve"> </w:t>
                      </w:r>
                      <w:r>
                        <w:t>retain</w:t>
                      </w:r>
                      <w:r>
                        <w:rPr>
                          <w:spacing w:val="-3"/>
                        </w:rPr>
                        <w:t xml:space="preserve"> </w:t>
                      </w:r>
                      <w:r>
                        <w:t>the</w:t>
                      </w:r>
                      <w:r>
                        <w:rPr>
                          <w:spacing w:val="1"/>
                        </w:rPr>
                        <w:t xml:space="preserve"> </w:t>
                      </w:r>
                      <w:r>
                        <w:t>heading</w:t>
                      </w:r>
                      <w:r>
                        <w:rPr>
                          <w:spacing w:val="2"/>
                        </w:rPr>
                        <w:t xml:space="preserve"> </w:t>
                      </w:r>
                      <w:r>
                        <w:t>and</w:t>
                      </w:r>
                      <w:r>
                        <w:rPr>
                          <w:spacing w:val="2"/>
                        </w:rPr>
                        <w:t xml:space="preserve"> </w:t>
                      </w:r>
                      <w:r>
                        <w:t>state</w:t>
                      </w:r>
                      <w:r>
                        <w:rPr>
                          <w:spacing w:val="2"/>
                        </w:rPr>
                        <w:t xml:space="preserve"> </w:t>
                      </w:r>
                      <w:r>
                        <w:t>‘None’.</w:t>
                      </w:r>
                    </w:p>
                  </w:txbxContent>
                </v:textbox>
                <w10:wrap type="topAndBottom" anchorx="page"/>
              </v:shape>
            </w:pict>
          </mc:Fallback>
        </mc:AlternateContent>
      </w:r>
      <w:bookmarkStart w:id="51" w:name="2.12.1_Equipment"/>
      <w:bookmarkStart w:id="52" w:name="_TOC_250002"/>
      <w:bookmarkEnd w:id="51"/>
      <w:r w:rsidRPr="006A79C9">
        <w:t>E</w:t>
      </w:r>
      <w:bookmarkEnd w:id="52"/>
      <w:r w:rsidRPr="006A79C9">
        <w:t>quipment</w:t>
      </w:r>
    </w:p>
    <w:p w14:paraId="40AF6D3E" w14:textId="77777777" w:rsidR="00E6190B" w:rsidRPr="006A79C9" w:rsidRDefault="00E6190B" w:rsidP="00E6190B">
      <w:pPr>
        <w:pStyle w:val="Heading4"/>
        <w:tabs>
          <w:tab w:val="left" w:pos="1094"/>
        </w:tabs>
        <w:spacing w:before="127"/>
      </w:pPr>
    </w:p>
    <w:p w14:paraId="103851FA" w14:textId="77777777" w:rsidR="008502BA" w:rsidRPr="006A79C9" w:rsidRDefault="00F84358">
      <w:pPr>
        <w:pStyle w:val="Heading4"/>
        <w:numPr>
          <w:ilvl w:val="2"/>
          <w:numId w:val="4"/>
        </w:numPr>
        <w:tabs>
          <w:tab w:val="left" w:pos="1094"/>
        </w:tabs>
        <w:spacing w:before="85"/>
      </w:pPr>
      <w:bookmarkStart w:id="53" w:name="2.12.2_Information_and_other_things"/>
      <w:bookmarkStart w:id="54" w:name="_TOC_250001"/>
      <w:bookmarkEnd w:id="53"/>
      <w:r w:rsidRPr="006A79C9">
        <w:t>Information</w:t>
      </w:r>
      <w:r w:rsidRPr="006A79C9">
        <w:rPr>
          <w:spacing w:val="1"/>
        </w:rPr>
        <w:t xml:space="preserve"> </w:t>
      </w:r>
      <w:r w:rsidRPr="006A79C9">
        <w:t>and</w:t>
      </w:r>
      <w:r w:rsidRPr="006A79C9">
        <w:rPr>
          <w:spacing w:val="-5"/>
        </w:rPr>
        <w:t xml:space="preserve"> </w:t>
      </w:r>
      <w:r w:rsidRPr="006A79C9">
        <w:t>other</w:t>
      </w:r>
      <w:r w:rsidRPr="006A79C9">
        <w:rPr>
          <w:spacing w:val="-2"/>
        </w:rPr>
        <w:t xml:space="preserve"> </w:t>
      </w:r>
      <w:bookmarkEnd w:id="54"/>
      <w:r w:rsidRPr="006A79C9">
        <w:t>things</w:t>
      </w:r>
    </w:p>
    <w:p w14:paraId="2BB7C59F" w14:textId="77777777" w:rsidR="008502BA" w:rsidRPr="006A79C9" w:rsidRDefault="008502BA">
      <w:pPr>
        <w:pStyle w:val="BodyText"/>
        <w:spacing w:before="7"/>
        <w:rPr>
          <w:rFonts w:ascii="Arial" w:hAnsi="Arial" w:cs="Arial"/>
          <w:b/>
        </w:rPr>
      </w:pPr>
    </w:p>
    <w:p w14:paraId="44253396" w14:textId="32C34F7B" w:rsidR="008502BA" w:rsidRPr="006A79C9" w:rsidRDefault="00FD16AC">
      <w:pPr>
        <w:pStyle w:val="BodyText"/>
        <w:ind w:left="262"/>
        <w:rPr>
          <w:rFonts w:ascii="Arial" w:hAnsi="Arial" w:cs="Arial"/>
        </w:rPr>
      </w:pPr>
      <w:r w:rsidRPr="006A79C9">
        <w:rPr>
          <w:rFonts w:ascii="Arial" w:hAnsi="Arial" w:cs="Arial"/>
          <w:noProof/>
        </w:rPr>
        <mc:AlternateContent>
          <mc:Choice Requires="wps">
            <w:drawing>
              <wp:inline distT="0" distB="0" distL="0" distR="0" wp14:anchorId="6A74CAFE" wp14:editId="2D305896">
                <wp:extent cx="6260465" cy="323215"/>
                <wp:effectExtent l="9525" t="9525" r="6985" b="10160"/>
                <wp:docPr id="1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32321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26756F" w14:textId="77777777" w:rsidR="008502BA" w:rsidRDefault="00F84358">
                            <w:pPr>
                              <w:pStyle w:val="BodyText"/>
                              <w:spacing w:before="14"/>
                              <w:ind w:left="105"/>
                            </w:pPr>
                            <w:r>
                              <w:t>Clause</w:t>
                            </w:r>
                            <w:r>
                              <w:rPr>
                                <w:spacing w:val="19"/>
                              </w:rPr>
                              <w:t xml:space="preserve"> </w:t>
                            </w:r>
                            <w:r>
                              <w:t>70.2</w:t>
                            </w:r>
                            <w:r>
                              <w:rPr>
                                <w:spacing w:val="20"/>
                              </w:rPr>
                              <w:t xml:space="preserve"> </w:t>
                            </w:r>
                            <w:r>
                              <w:t>requires</w:t>
                            </w:r>
                            <w:r>
                              <w:rPr>
                                <w:spacing w:val="17"/>
                              </w:rPr>
                              <w:t xml:space="preserve"> </w:t>
                            </w:r>
                            <w:r>
                              <w:t>that</w:t>
                            </w:r>
                            <w:r>
                              <w:rPr>
                                <w:spacing w:val="19"/>
                              </w:rPr>
                              <w:t xml:space="preserve"> </w:t>
                            </w:r>
                            <w:r>
                              <w:t>information</w:t>
                            </w:r>
                            <w:r>
                              <w:rPr>
                                <w:spacing w:val="20"/>
                              </w:rPr>
                              <w:t xml:space="preserve"> </w:t>
                            </w:r>
                            <w:r>
                              <w:t>and</w:t>
                            </w:r>
                            <w:r>
                              <w:rPr>
                                <w:spacing w:val="20"/>
                              </w:rPr>
                              <w:t xml:space="preserve"> </w:t>
                            </w:r>
                            <w:r>
                              <w:t>other</w:t>
                            </w:r>
                            <w:r>
                              <w:rPr>
                                <w:spacing w:val="22"/>
                              </w:rPr>
                              <w:t xml:space="preserve"> </w:t>
                            </w:r>
                            <w:r>
                              <w:t>things</w:t>
                            </w:r>
                            <w:r>
                              <w:rPr>
                                <w:spacing w:val="17"/>
                              </w:rPr>
                              <w:t xml:space="preserve"> </w:t>
                            </w:r>
                            <w:r>
                              <w:t>which</w:t>
                            </w:r>
                            <w:r>
                              <w:rPr>
                                <w:spacing w:val="20"/>
                              </w:rPr>
                              <w:t xml:space="preserve"> </w:t>
                            </w:r>
                            <w:r>
                              <w:t>the</w:t>
                            </w:r>
                            <w:r>
                              <w:rPr>
                                <w:spacing w:val="25"/>
                              </w:rPr>
                              <w:t xml:space="preserve"> </w:t>
                            </w:r>
                            <w:r>
                              <w:rPr>
                                <w:rFonts w:ascii="Arial"/>
                                <w:i/>
                              </w:rPr>
                              <w:t>Contractor</w:t>
                            </w:r>
                            <w:r>
                              <w:rPr>
                                <w:rFonts w:ascii="Arial"/>
                                <w:i/>
                                <w:spacing w:val="10"/>
                              </w:rPr>
                              <w:t xml:space="preserve"> </w:t>
                            </w:r>
                            <w:r>
                              <w:t>is</w:t>
                            </w:r>
                            <w:r>
                              <w:rPr>
                                <w:spacing w:val="17"/>
                              </w:rPr>
                              <w:t xml:space="preserve"> </w:t>
                            </w:r>
                            <w:r>
                              <w:t>to</w:t>
                            </w:r>
                            <w:r>
                              <w:rPr>
                                <w:spacing w:val="20"/>
                              </w:rPr>
                              <w:t xml:space="preserve"> </w:t>
                            </w:r>
                            <w:r>
                              <w:t>provide</w:t>
                            </w:r>
                            <w:r>
                              <w:rPr>
                                <w:spacing w:val="16"/>
                              </w:rPr>
                              <w:t xml:space="preserve"> </w:t>
                            </w:r>
                            <w:r>
                              <w:t>at</w:t>
                            </w:r>
                            <w:r>
                              <w:rPr>
                                <w:spacing w:val="18"/>
                              </w:rPr>
                              <w:t xml:space="preserve"> </w:t>
                            </w:r>
                            <w:r>
                              <w:t>the</w:t>
                            </w:r>
                            <w:r>
                              <w:rPr>
                                <w:spacing w:val="20"/>
                              </w:rPr>
                              <w:t xml:space="preserve"> </w:t>
                            </w:r>
                            <w:r>
                              <w:t>end</w:t>
                            </w:r>
                            <w:r>
                              <w:rPr>
                                <w:spacing w:val="20"/>
                              </w:rPr>
                              <w:t xml:space="preserve"> </w:t>
                            </w:r>
                            <w:r>
                              <w:t>of</w:t>
                            </w:r>
                            <w:r>
                              <w:rPr>
                                <w:spacing w:val="23"/>
                              </w:rPr>
                              <w:t xml:space="preserve"> </w:t>
                            </w:r>
                            <w:r>
                              <w:t>the</w:t>
                            </w:r>
                          </w:p>
                          <w:p w14:paraId="76741523" w14:textId="77777777" w:rsidR="008502BA" w:rsidRDefault="00F84358">
                            <w:pPr>
                              <w:spacing w:before="5"/>
                              <w:ind w:left="105"/>
                              <w:rPr>
                                <w:sz w:val="20"/>
                              </w:rPr>
                            </w:pPr>
                            <w:r>
                              <w:rPr>
                                <w:rFonts w:ascii="Arial"/>
                                <w:i/>
                                <w:sz w:val="20"/>
                              </w:rPr>
                              <w:t>service</w:t>
                            </w:r>
                            <w:r>
                              <w:rPr>
                                <w:rFonts w:ascii="Arial"/>
                                <w:i/>
                                <w:spacing w:val="-1"/>
                                <w:sz w:val="20"/>
                              </w:rPr>
                              <w:t xml:space="preserve"> </w:t>
                            </w:r>
                            <w:r>
                              <w:rPr>
                                <w:rFonts w:ascii="Arial"/>
                                <w:i/>
                                <w:sz w:val="20"/>
                              </w:rPr>
                              <w:t>period</w:t>
                            </w:r>
                            <w:r>
                              <w:rPr>
                                <w:rFonts w:ascii="Arial"/>
                                <w:i/>
                                <w:spacing w:val="-1"/>
                                <w:sz w:val="20"/>
                              </w:rPr>
                              <w:t xml:space="preserve"> </w:t>
                            </w:r>
                            <w:r>
                              <w:rPr>
                                <w:sz w:val="20"/>
                              </w:rPr>
                              <w:t>be</w:t>
                            </w:r>
                            <w:r>
                              <w:rPr>
                                <w:spacing w:val="2"/>
                                <w:sz w:val="20"/>
                              </w:rPr>
                              <w:t xml:space="preserve"> </w:t>
                            </w:r>
                            <w:r>
                              <w:rPr>
                                <w:sz w:val="20"/>
                              </w:rPr>
                              <w:t>stated</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Service</w:t>
                            </w:r>
                            <w:r>
                              <w:rPr>
                                <w:spacing w:val="-3"/>
                                <w:sz w:val="20"/>
                              </w:rPr>
                              <w:t xml:space="preserve"> </w:t>
                            </w:r>
                            <w:r>
                              <w:rPr>
                                <w:sz w:val="20"/>
                              </w:rPr>
                              <w:t>Information.</w:t>
                            </w:r>
                          </w:p>
                        </w:txbxContent>
                      </wps:txbx>
                      <wps:bodyPr rot="0" vert="horz" wrap="square" lIns="0" tIns="0" rIns="0" bIns="0" anchor="t" anchorCtr="0" upright="1">
                        <a:noAutofit/>
                      </wps:bodyPr>
                    </wps:wsp>
                  </a:graphicData>
                </a:graphic>
              </wp:inline>
            </w:drawing>
          </mc:Choice>
          <mc:Fallback>
            <w:pict>
              <v:shape w14:anchorId="6A74CAFE" id="Text Box 47" o:spid="_x0000_s1059" type="#_x0000_t202" style="width:492.95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" filled="f" strokeweight=".24pt">
                <v:textbox inset="0,0,0,0">
                  <w:txbxContent>
                    <w:p w14:paraId="7826756F" w14:textId="77777777" w:rsidR="008502BA" w:rsidRDefault="00F84358">
                      <w:pPr>
                        <w:pStyle w:val="BodyText"/>
                        <w:spacing w:before="14"/>
                        <w:ind w:left="105"/>
                      </w:pPr>
                      <w:r>
                        <w:t>Clause</w:t>
                      </w:r>
                      <w:r>
                        <w:rPr>
                          <w:spacing w:val="19"/>
                        </w:rPr>
                        <w:t xml:space="preserve"> </w:t>
                      </w:r>
                      <w:r>
                        <w:t>70.2</w:t>
                      </w:r>
                      <w:r>
                        <w:rPr>
                          <w:spacing w:val="20"/>
                        </w:rPr>
                        <w:t xml:space="preserve"> </w:t>
                      </w:r>
                      <w:r>
                        <w:t>requires</w:t>
                      </w:r>
                      <w:r>
                        <w:rPr>
                          <w:spacing w:val="17"/>
                        </w:rPr>
                        <w:t xml:space="preserve"> </w:t>
                      </w:r>
                      <w:r>
                        <w:t>that</w:t>
                      </w:r>
                      <w:r>
                        <w:rPr>
                          <w:spacing w:val="19"/>
                        </w:rPr>
                        <w:t xml:space="preserve"> </w:t>
                      </w:r>
                      <w:r>
                        <w:t>information</w:t>
                      </w:r>
                      <w:r>
                        <w:rPr>
                          <w:spacing w:val="20"/>
                        </w:rPr>
                        <w:t xml:space="preserve"> </w:t>
                      </w:r>
                      <w:r>
                        <w:t>and</w:t>
                      </w:r>
                      <w:r>
                        <w:rPr>
                          <w:spacing w:val="20"/>
                        </w:rPr>
                        <w:t xml:space="preserve"> </w:t>
                      </w:r>
                      <w:r>
                        <w:t>other</w:t>
                      </w:r>
                      <w:r>
                        <w:rPr>
                          <w:spacing w:val="22"/>
                        </w:rPr>
                        <w:t xml:space="preserve"> </w:t>
                      </w:r>
                      <w:r>
                        <w:t>things</w:t>
                      </w:r>
                      <w:r>
                        <w:rPr>
                          <w:spacing w:val="17"/>
                        </w:rPr>
                        <w:t xml:space="preserve"> </w:t>
                      </w:r>
                      <w:r>
                        <w:t>which</w:t>
                      </w:r>
                      <w:r>
                        <w:rPr>
                          <w:spacing w:val="20"/>
                        </w:rPr>
                        <w:t xml:space="preserve"> </w:t>
                      </w:r>
                      <w:r>
                        <w:t>the</w:t>
                      </w:r>
                      <w:r>
                        <w:rPr>
                          <w:spacing w:val="25"/>
                        </w:rPr>
                        <w:t xml:space="preserve"> </w:t>
                      </w:r>
                      <w:r>
                        <w:rPr>
                          <w:rFonts w:ascii="Arial"/>
                          <w:i/>
                        </w:rPr>
                        <w:t>Contractor</w:t>
                      </w:r>
                      <w:r>
                        <w:rPr>
                          <w:rFonts w:ascii="Arial"/>
                          <w:i/>
                          <w:spacing w:val="10"/>
                        </w:rPr>
                        <w:t xml:space="preserve"> </w:t>
                      </w:r>
                      <w:r>
                        <w:t>is</w:t>
                      </w:r>
                      <w:r>
                        <w:rPr>
                          <w:spacing w:val="17"/>
                        </w:rPr>
                        <w:t xml:space="preserve"> </w:t>
                      </w:r>
                      <w:r>
                        <w:t>to</w:t>
                      </w:r>
                      <w:r>
                        <w:rPr>
                          <w:spacing w:val="20"/>
                        </w:rPr>
                        <w:t xml:space="preserve"> </w:t>
                      </w:r>
                      <w:r>
                        <w:t>provide</w:t>
                      </w:r>
                      <w:r>
                        <w:rPr>
                          <w:spacing w:val="16"/>
                        </w:rPr>
                        <w:t xml:space="preserve"> </w:t>
                      </w:r>
                      <w:r>
                        <w:t>at</w:t>
                      </w:r>
                      <w:r>
                        <w:rPr>
                          <w:spacing w:val="18"/>
                        </w:rPr>
                        <w:t xml:space="preserve"> </w:t>
                      </w:r>
                      <w:r>
                        <w:t>the</w:t>
                      </w:r>
                      <w:r>
                        <w:rPr>
                          <w:spacing w:val="20"/>
                        </w:rPr>
                        <w:t xml:space="preserve"> </w:t>
                      </w:r>
                      <w:r>
                        <w:t>end</w:t>
                      </w:r>
                      <w:r>
                        <w:rPr>
                          <w:spacing w:val="20"/>
                        </w:rPr>
                        <w:t xml:space="preserve"> </w:t>
                      </w:r>
                      <w:r>
                        <w:t>of</w:t>
                      </w:r>
                      <w:r>
                        <w:rPr>
                          <w:spacing w:val="23"/>
                        </w:rPr>
                        <w:t xml:space="preserve"> </w:t>
                      </w:r>
                      <w:r>
                        <w:t>the</w:t>
                      </w:r>
                    </w:p>
                    <w:p w14:paraId="76741523" w14:textId="77777777" w:rsidR="008502BA" w:rsidRDefault="00F84358">
                      <w:pPr>
                        <w:spacing w:before="5"/>
                        <w:ind w:left="105"/>
                        <w:rPr>
                          <w:sz w:val="20"/>
                        </w:rPr>
                      </w:pPr>
                      <w:r>
                        <w:rPr>
                          <w:rFonts w:ascii="Arial"/>
                          <w:i/>
                          <w:sz w:val="20"/>
                        </w:rPr>
                        <w:t>service</w:t>
                      </w:r>
                      <w:r>
                        <w:rPr>
                          <w:rFonts w:ascii="Arial"/>
                          <w:i/>
                          <w:spacing w:val="-1"/>
                          <w:sz w:val="20"/>
                        </w:rPr>
                        <w:t xml:space="preserve"> </w:t>
                      </w:r>
                      <w:r>
                        <w:rPr>
                          <w:rFonts w:ascii="Arial"/>
                          <w:i/>
                          <w:sz w:val="20"/>
                        </w:rPr>
                        <w:t>period</w:t>
                      </w:r>
                      <w:r>
                        <w:rPr>
                          <w:rFonts w:ascii="Arial"/>
                          <w:i/>
                          <w:spacing w:val="-1"/>
                          <w:sz w:val="20"/>
                        </w:rPr>
                        <w:t xml:space="preserve"> </w:t>
                      </w:r>
                      <w:r>
                        <w:rPr>
                          <w:sz w:val="20"/>
                        </w:rPr>
                        <w:t>be</w:t>
                      </w:r>
                      <w:r>
                        <w:rPr>
                          <w:spacing w:val="2"/>
                          <w:sz w:val="20"/>
                        </w:rPr>
                        <w:t xml:space="preserve"> </w:t>
                      </w:r>
                      <w:r>
                        <w:rPr>
                          <w:sz w:val="20"/>
                        </w:rPr>
                        <w:t>stated</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Service</w:t>
                      </w:r>
                      <w:r>
                        <w:rPr>
                          <w:spacing w:val="-3"/>
                          <w:sz w:val="20"/>
                        </w:rPr>
                        <w:t xml:space="preserve"> </w:t>
                      </w:r>
                      <w:r>
                        <w:rPr>
                          <w:sz w:val="20"/>
                        </w:rPr>
                        <w:t>Information.</w:t>
                      </w:r>
                    </w:p>
                  </w:txbxContent>
                </v:textbox>
                <w10:anchorlock/>
              </v:shape>
            </w:pict>
          </mc:Fallback>
        </mc:AlternateContent>
      </w:r>
    </w:p>
    <w:p w14:paraId="00D0B530" w14:textId="77777777" w:rsidR="008502BA" w:rsidRPr="006A79C9" w:rsidRDefault="008502BA">
      <w:pPr>
        <w:pStyle w:val="BodyText"/>
        <w:spacing w:before="10"/>
        <w:rPr>
          <w:rFonts w:ascii="Arial" w:hAnsi="Arial" w:cs="Arial"/>
          <w:b/>
        </w:rPr>
      </w:pPr>
    </w:p>
    <w:p w14:paraId="61C39654" w14:textId="3377227C" w:rsidR="008502BA" w:rsidRPr="006A79C9" w:rsidRDefault="00FD16AC">
      <w:pPr>
        <w:pStyle w:val="Heading3"/>
        <w:numPr>
          <w:ilvl w:val="1"/>
          <w:numId w:val="4"/>
        </w:numPr>
        <w:tabs>
          <w:tab w:val="left" w:pos="950"/>
        </w:tabs>
        <w:ind w:hanging="577"/>
        <w:rPr>
          <w:sz w:val="20"/>
          <w:szCs w:val="20"/>
        </w:rPr>
      </w:pPr>
      <w:r w:rsidRPr="006A79C9">
        <w:rPr>
          <w:noProof/>
          <w:sz w:val="20"/>
          <w:szCs w:val="20"/>
        </w:rPr>
        <mc:AlternateContent>
          <mc:Choice Requires="wps">
            <w:drawing>
              <wp:anchor distT="0" distB="0" distL="0" distR="0" simplePos="0" relativeHeight="487604224" behindDoc="1" locked="0" layoutInCell="1" allowOverlap="1" wp14:anchorId="136260B5" wp14:editId="23775150">
                <wp:simplePos x="0" y="0"/>
                <wp:positionH relativeFrom="page">
                  <wp:posOffset>649605</wp:posOffset>
                </wp:positionH>
                <wp:positionV relativeFrom="paragraph">
                  <wp:posOffset>307340</wp:posOffset>
                </wp:positionV>
                <wp:extent cx="6263640" cy="2954655"/>
                <wp:effectExtent l="0" t="0" r="0" b="0"/>
                <wp:wrapTopAndBottom/>
                <wp:docPr id="15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9546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2B91D0" w14:textId="77777777" w:rsidR="008502BA" w:rsidRDefault="00F84358">
                            <w:pPr>
                              <w:pStyle w:val="BodyText"/>
                              <w:spacing w:before="22"/>
                              <w:ind w:left="105"/>
                              <w:jc w:val="both"/>
                            </w:pPr>
                            <w:r>
                              <w:t>Only</w:t>
                            </w:r>
                            <w:r>
                              <w:rPr>
                                <w:spacing w:val="-2"/>
                              </w:rPr>
                              <w:t xml:space="preserve"> </w:t>
                            </w:r>
                            <w:r>
                              <w:t>use</w:t>
                            </w:r>
                            <w:r>
                              <w:rPr>
                                <w:spacing w:val="2"/>
                              </w:rPr>
                              <w:t xml:space="preserve"> </w:t>
                            </w:r>
                            <w:r>
                              <w:t>this</w:t>
                            </w:r>
                            <w:r>
                              <w:rPr>
                                <w:spacing w:val="-1"/>
                              </w:rPr>
                              <w:t xml:space="preserve"> </w:t>
                            </w:r>
                            <w:r>
                              <w:t>heading</w:t>
                            </w:r>
                            <w:r>
                              <w:rPr>
                                <w:spacing w:val="-3"/>
                              </w:rPr>
                              <w:t xml:space="preserve"> </w:t>
                            </w:r>
                            <w:r>
                              <w:t>if</w:t>
                            </w:r>
                            <w:r>
                              <w:rPr>
                                <w:spacing w:val="5"/>
                              </w:rPr>
                              <w:t xml:space="preserve"> </w:t>
                            </w:r>
                            <w:r>
                              <w:t>Option</w:t>
                            </w:r>
                            <w:r>
                              <w:rPr>
                                <w:spacing w:val="2"/>
                              </w:rPr>
                              <w:t xml:space="preserve"> </w:t>
                            </w:r>
                            <w:r>
                              <w:t>X19</w:t>
                            </w:r>
                            <w:r>
                              <w:rPr>
                                <w:spacing w:val="1"/>
                              </w:rPr>
                              <w:t xml:space="preserve"> </w:t>
                            </w:r>
                            <w:r>
                              <w:t>applies</w:t>
                            </w:r>
                            <w:r>
                              <w:rPr>
                                <w:spacing w:val="-1"/>
                              </w:rPr>
                              <w:t xml:space="preserve"> </w:t>
                            </w:r>
                            <w:r>
                              <w:t>to</w:t>
                            </w:r>
                            <w:r>
                              <w:rPr>
                                <w:spacing w:val="-2"/>
                              </w:rPr>
                              <w:t xml:space="preserve"> </w:t>
                            </w:r>
                            <w:r>
                              <w:t>this</w:t>
                            </w:r>
                            <w:r>
                              <w:rPr>
                                <w:spacing w:val="-2"/>
                              </w:rPr>
                              <w:t xml:space="preserve"> </w:t>
                            </w:r>
                            <w:r>
                              <w:t>contract.</w:t>
                            </w:r>
                          </w:p>
                          <w:p w14:paraId="73858810" w14:textId="77777777" w:rsidR="008502BA" w:rsidRDefault="008502BA">
                            <w:pPr>
                              <w:pStyle w:val="BodyText"/>
                              <w:spacing w:before="8"/>
                            </w:pPr>
                          </w:p>
                          <w:p w14:paraId="64C1D428" w14:textId="77777777" w:rsidR="008502BA" w:rsidRDefault="00F84358">
                            <w:pPr>
                              <w:pStyle w:val="BodyText"/>
                              <w:spacing w:line="242" w:lineRule="auto"/>
                              <w:ind w:left="105" w:right="99"/>
                              <w:jc w:val="both"/>
                            </w:pPr>
                            <w:r>
                              <w:t>In some cases all work may be done in terms of Task Orders in which case it may be logical to move this</w:t>
                            </w:r>
                            <w:r>
                              <w:rPr>
                                <w:spacing w:val="1"/>
                              </w:rPr>
                              <w:t xml:space="preserve"> </w:t>
                            </w:r>
                            <w:r>
                              <w:t>section closer to the start of this part 2 of the Service Information.</w:t>
                            </w:r>
                            <w:r>
                              <w:rPr>
                                <w:spacing w:val="54"/>
                              </w:rPr>
                              <w:t xml:space="preserve"> </w:t>
                            </w:r>
                            <w:r>
                              <w:t xml:space="preserve">In some cases only parts of the </w:t>
                            </w:r>
                            <w:r>
                              <w:rPr>
                                <w:rFonts w:ascii="Arial"/>
                                <w:i/>
                              </w:rPr>
                              <w:t>service</w:t>
                            </w:r>
                            <w:r>
                              <w:rPr>
                                <w:rFonts w:ascii="Arial"/>
                                <w:i/>
                                <w:spacing w:val="1"/>
                              </w:rPr>
                              <w:t xml:space="preserve"> </w:t>
                            </w:r>
                            <w:r>
                              <w:t>may require to be handled by Task Order, for example a major repair which has become necessary during a</w:t>
                            </w:r>
                            <w:r>
                              <w:rPr>
                                <w:spacing w:val="1"/>
                              </w:rPr>
                              <w:t xml:space="preserve"> </w:t>
                            </w:r>
                            <w:r>
                              <w:t>continuous</w:t>
                            </w:r>
                            <w:r>
                              <w:rPr>
                                <w:spacing w:val="-2"/>
                              </w:rPr>
                              <w:t xml:space="preserve"> </w:t>
                            </w:r>
                            <w:r>
                              <w:t>maintenance</w:t>
                            </w:r>
                            <w:r>
                              <w:rPr>
                                <w:spacing w:val="2"/>
                              </w:rPr>
                              <w:t xml:space="preserve"> </w:t>
                            </w:r>
                            <w:r>
                              <w:t>service</w:t>
                            </w:r>
                            <w:r>
                              <w:rPr>
                                <w:spacing w:val="2"/>
                              </w:rPr>
                              <w:t xml:space="preserve"> </w:t>
                            </w:r>
                            <w:r>
                              <w:t>contract.</w:t>
                            </w:r>
                          </w:p>
                          <w:p w14:paraId="7AF4F698" w14:textId="77777777" w:rsidR="008502BA" w:rsidRDefault="008502BA">
                            <w:pPr>
                              <w:pStyle w:val="BodyText"/>
                              <w:spacing w:before="3"/>
                            </w:pPr>
                          </w:p>
                          <w:p w14:paraId="22A50CEC" w14:textId="77777777" w:rsidR="008502BA" w:rsidRDefault="00F84358">
                            <w:pPr>
                              <w:pStyle w:val="BodyText"/>
                              <w:spacing w:line="244" w:lineRule="auto"/>
                              <w:ind w:left="105" w:right="111"/>
                              <w:jc w:val="both"/>
                            </w:pPr>
                            <w:r>
                              <w:t>Please read Option X19 before drafting requirements here as much of the procedure for the administration of</w:t>
                            </w:r>
                            <w:r>
                              <w:rPr>
                                <w:spacing w:val="-51"/>
                              </w:rPr>
                              <w:t xml:space="preserve"> </w:t>
                            </w:r>
                            <w:r>
                              <w:t>Task</w:t>
                            </w:r>
                            <w:r>
                              <w:rPr>
                                <w:spacing w:val="3"/>
                              </w:rPr>
                              <w:t xml:space="preserve"> </w:t>
                            </w:r>
                            <w:r>
                              <w:t>Orders</w:t>
                            </w:r>
                            <w:r>
                              <w:rPr>
                                <w:spacing w:val="-2"/>
                              </w:rPr>
                              <w:t xml:space="preserve"> </w:t>
                            </w:r>
                            <w:r>
                              <w:t>is</w:t>
                            </w:r>
                            <w:r>
                              <w:rPr>
                                <w:spacing w:val="-2"/>
                              </w:rPr>
                              <w:t xml:space="preserve"> </w:t>
                            </w:r>
                            <w:r>
                              <w:t>already</w:t>
                            </w:r>
                            <w:r>
                              <w:rPr>
                                <w:spacing w:val="3"/>
                              </w:rPr>
                              <w:t xml:space="preserve"> </w:t>
                            </w:r>
                            <w:r>
                              <w:t>provided</w:t>
                            </w:r>
                            <w:r>
                              <w:rPr>
                                <w:spacing w:val="-3"/>
                              </w:rPr>
                              <w:t xml:space="preserve"> </w:t>
                            </w:r>
                            <w:r>
                              <w:t>in</w:t>
                            </w:r>
                            <w:r>
                              <w:rPr>
                                <w:spacing w:val="1"/>
                              </w:rPr>
                              <w:t xml:space="preserve"> </w:t>
                            </w:r>
                            <w:r>
                              <w:t>X19, for</w:t>
                            </w:r>
                            <w:r>
                              <w:rPr>
                                <w:spacing w:val="-2"/>
                              </w:rPr>
                              <w:t xml:space="preserve"> </w:t>
                            </w:r>
                            <w:r>
                              <w:t>example</w:t>
                            </w:r>
                            <w:r>
                              <w:rPr>
                                <w:spacing w:val="1"/>
                              </w:rPr>
                              <w:t xml:space="preserve"> </w:t>
                            </w:r>
                            <w:r>
                              <w:t>X19.2</w:t>
                            </w:r>
                            <w:r>
                              <w:rPr>
                                <w:spacing w:val="1"/>
                              </w:rPr>
                              <w:t xml:space="preserve"> </w:t>
                            </w:r>
                            <w:r>
                              <w:t>specifies</w:t>
                            </w:r>
                            <w:r>
                              <w:rPr>
                                <w:spacing w:val="-2"/>
                              </w:rPr>
                              <w:t xml:space="preserve"> </w:t>
                            </w:r>
                            <w:r>
                              <w:t>what</w:t>
                            </w:r>
                            <w:r>
                              <w:rPr>
                                <w:spacing w:val="4"/>
                              </w:rPr>
                              <w:t xml:space="preserve"> </w:t>
                            </w:r>
                            <w:r>
                              <w:t>a</w:t>
                            </w:r>
                            <w:r>
                              <w:rPr>
                                <w:spacing w:val="1"/>
                              </w:rPr>
                              <w:t xml:space="preserve"> </w:t>
                            </w:r>
                            <w:r>
                              <w:t>task</w:t>
                            </w:r>
                            <w:r>
                              <w:rPr>
                                <w:spacing w:val="3"/>
                              </w:rPr>
                              <w:t xml:space="preserve"> </w:t>
                            </w:r>
                            <w:r>
                              <w:t>Order</w:t>
                            </w:r>
                            <w:r>
                              <w:rPr>
                                <w:spacing w:val="3"/>
                              </w:rPr>
                              <w:t xml:space="preserve"> </w:t>
                            </w:r>
                            <w:r>
                              <w:t>should</w:t>
                            </w:r>
                            <w:r>
                              <w:rPr>
                                <w:spacing w:val="-3"/>
                              </w:rPr>
                              <w:t xml:space="preserve"> </w:t>
                            </w:r>
                            <w:r>
                              <w:t>include</w:t>
                            </w:r>
                          </w:p>
                          <w:p w14:paraId="30ED7C32" w14:textId="77777777" w:rsidR="008502BA" w:rsidRDefault="008502BA">
                            <w:pPr>
                              <w:pStyle w:val="BodyText"/>
                              <w:spacing w:before="3"/>
                            </w:pPr>
                          </w:p>
                          <w:p w14:paraId="21C2686D" w14:textId="77777777" w:rsidR="008502BA" w:rsidRDefault="00F84358">
                            <w:pPr>
                              <w:pStyle w:val="BodyText"/>
                              <w:ind w:left="105"/>
                              <w:jc w:val="both"/>
                            </w:pPr>
                            <w:r>
                              <w:t>A</w:t>
                            </w:r>
                            <w:r>
                              <w:rPr>
                                <w:spacing w:val="2"/>
                              </w:rPr>
                              <w:t xml:space="preserve"> </w:t>
                            </w:r>
                            <w:r>
                              <w:t>Task</w:t>
                            </w:r>
                            <w:r>
                              <w:rPr>
                                <w:spacing w:val="3"/>
                              </w:rPr>
                              <w:t xml:space="preserve"> </w:t>
                            </w:r>
                            <w:r>
                              <w:t>Order</w:t>
                            </w:r>
                            <w:r>
                              <w:rPr>
                                <w:spacing w:val="-2"/>
                              </w:rPr>
                              <w:t xml:space="preserve"> </w:t>
                            </w:r>
                            <w:r>
                              <w:t>format</w:t>
                            </w:r>
                            <w:r>
                              <w:rPr>
                                <w:spacing w:val="3"/>
                              </w:rPr>
                              <w:t xml:space="preserve"> </w:t>
                            </w:r>
                            <w:r>
                              <w:t>could</w:t>
                            </w:r>
                            <w:r>
                              <w:rPr>
                                <w:spacing w:val="1"/>
                              </w:rPr>
                              <w:t xml:space="preserve"> </w:t>
                            </w:r>
                            <w:r>
                              <w:t>be</w:t>
                            </w:r>
                            <w:r>
                              <w:rPr>
                                <w:spacing w:val="1"/>
                              </w:rPr>
                              <w:t xml:space="preserve"> </w:t>
                            </w:r>
                            <w:r>
                              <w:t>provided</w:t>
                            </w:r>
                            <w:r>
                              <w:rPr>
                                <w:spacing w:val="1"/>
                              </w:rPr>
                              <w:t xml:space="preserve"> </w:t>
                            </w:r>
                            <w:r>
                              <w:t>in</w:t>
                            </w:r>
                            <w:r>
                              <w:rPr>
                                <w:spacing w:val="-4"/>
                              </w:rPr>
                              <w:t xml:space="preserve"> </w:t>
                            </w:r>
                            <w:r>
                              <w:t>an Annexure</w:t>
                            </w:r>
                            <w:r>
                              <w:rPr>
                                <w:spacing w:val="-3"/>
                              </w:rPr>
                              <w:t xml:space="preserve"> </w:t>
                            </w:r>
                            <w:r>
                              <w:t>to</w:t>
                            </w:r>
                            <w:r>
                              <w:rPr>
                                <w:spacing w:val="1"/>
                              </w:rPr>
                              <w:t xml:space="preserve"> </w:t>
                            </w:r>
                            <w:r>
                              <w:t>this</w:t>
                            </w:r>
                            <w:r>
                              <w:rPr>
                                <w:spacing w:val="-2"/>
                              </w:rPr>
                              <w:t xml:space="preserve"> </w:t>
                            </w:r>
                            <w:r>
                              <w:t>Service Information.</w:t>
                            </w:r>
                          </w:p>
                          <w:p w14:paraId="3A2CE468" w14:textId="77777777" w:rsidR="008502BA" w:rsidRDefault="008502BA">
                            <w:pPr>
                              <w:pStyle w:val="BodyText"/>
                              <w:spacing w:before="8"/>
                            </w:pPr>
                          </w:p>
                          <w:p w14:paraId="67433635" w14:textId="77777777" w:rsidR="008502BA" w:rsidRDefault="00F84358">
                            <w:pPr>
                              <w:pStyle w:val="BodyText"/>
                              <w:spacing w:before="1"/>
                              <w:ind w:left="105" w:right="106"/>
                              <w:jc w:val="both"/>
                            </w:pPr>
                            <w:r>
                              <w:t>Many</w:t>
                            </w:r>
                            <w:r>
                              <w:rPr>
                                <w:spacing w:val="1"/>
                              </w:rPr>
                              <w:t xml:space="preserve"> </w:t>
                            </w:r>
                            <w:r>
                              <w:t>considerations</w:t>
                            </w:r>
                            <w:r>
                              <w:rPr>
                                <w:spacing w:val="1"/>
                              </w:rPr>
                              <w:t xml:space="preserve"> </w:t>
                            </w:r>
                            <w:r>
                              <w:t>can</w:t>
                            </w:r>
                            <w:r>
                              <w:rPr>
                                <w:spacing w:val="1"/>
                              </w:rPr>
                              <w:t xml:space="preserve"> </w:t>
                            </w:r>
                            <w:r>
                              <w:t>apply</w:t>
                            </w:r>
                            <w:r>
                              <w:rPr>
                                <w:spacing w:val="1"/>
                              </w:rPr>
                              <w:t xml:space="preserve"> </w:t>
                            </w:r>
                            <w:r>
                              <w:t>to</w:t>
                            </w:r>
                            <w:r>
                              <w:rPr>
                                <w:spacing w:val="1"/>
                              </w:rPr>
                              <w:t xml:space="preserve"> </w:t>
                            </w:r>
                            <w:r>
                              <w:t>Task</w:t>
                            </w:r>
                            <w:r>
                              <w:rPr>
                                <w:spacing w:val="1"/>
                              </w:rPr>
                              <w:t xml:space="preserve"> </w:t>
                            </w:r>
                            <w:r>
                              <w:t>Orders,</w:t>
                            </w:r>
                            <w:r>
                              <w:rPr>
                                <w:spacing w:val="1"/>
                              </w:rPr>
                              <w:t xml:space="preserve"> </w:t>
                            </w:r>
                            <w:r>
                              <w:t>such</w:t>
                            </w:r>
                            <w:r>
                              <w:rPr>
                                <w:spacing w:val="1"/>
                              </w:rPr>
                              <w:t xml:space="preserve"> </w:t>
                            </w:r>
                            <w:r>
                              <w:t>as</w:t>
                            </w:r>
                            <w:r>
                              <w:rPr>
                                <w:spacing w:val="1"/>
                              </w:rPr>
                              <w:t xml:space="preserve"> </w:t>
                            </w:r>
                            <w:r>
                              <w:t>availability</w:t>
                            </w:r>
                            <w:r>
                              <w:rPr>
                                <w:spacing w:val="1"/>
                              </w:rPr>
                              <w:t xml:space="preserve"> </w:t>
                            </w:r>
                            <w:r>
                              <w:t>of</w:t>
                            </w:r>
                            <w:r>
                              <w:rPr>
                                <w:spacing w:val="1"/>
                              </w:rPr>
                              <w:t xml:space="preserve"> </w:t>
                            </w:r>
                            <w:r>
                              <w:t>resources,</w:t>
                            </w:r>
                            <w:r>
                              <w:rPr>
                                <w:spacing w:val="1"/>
                              </w:rPr>
                              <w:t xml:space="preserve"> </w:t>
                            </w:r>
                            <w:r>
                              <w:t>arrangements</w:t>
                            </w:r>
                            <w:r>
                              <w:rPr>
                                <w:spacing w:val="1"/>
                              </w:rPr>
                              <w:t xml:space="preserve"> </w:t>
                            </w:r>
                            <w:r>
                              <w:t>for</w:t>
                            </w:r>
                            <w:r>
                              <w:rPr>
                                <w:spacing w:val="1"/>
                              </w:rPr>
                              <w:t xml:space="preserve"> </w:t>
                            </w:r>
                            <w:r>
                              <w:t>emergency</w:t>
                            </w:r>
                            <w:r>
                              <w:rPr>
                                <w:spacing w:val="1"/>
                              </w:rPr>
                              <w:t xml:space="preserve"> </w:t>
                            </w:r>
                            <w:r>
                              <w:t>work, Task</w:t>
                            </w:r>
                            <w:r>
                              <w:rPr>
                                <w:spacing w:val="1"/>
                              </w:rPr>
                              <w:t xml:space="preserve"> </w:t>
                            </w:r>
                            <w:r>
                              <w:t>Order</w:t>
                            </w:r>
                            <w:r>
                              <w:rPr>
                                <w:spacing w:val="1"/>
                              </w:rPr>
                              <w:t xml:space="preserve"> </w:t>
                            </w:r>
                            <w:r>
                              <w:t>reporting</w:t>
                            </w:r>
                            <w:r>
                              <w:rPr>
                                <w:spacing w:val="1"/>
                              </w:rPr>
                              <w:t xml:space="preserve"> </w:t>
                            </w:r>
                            <w:r>
                              <w:t>(work</w:t>
                            </w:r>
                            <w:r>
                              <w:rPr>
                                <w:spacing w:val="1"/>
                              </w:rPr>
                              <w:t xml:space="preserve"> </w:t>
                            </w:r>
                            <w:r>
                              <w:t>carried out</w:t>
                            </w:r>
                            <w:r>
                              <w:rPr>
                                <w:spacing w:val="1"/>
                              </w:rPr>
                              <w:t xml:space="preserve"> </w:t>
                            </w:r>
                            <w:r>
                              <w:t>and</w:t>
                            </w:r>
                            <w:r>
                              <w:rPr>
                                <w:spacing w:val="1"/>
                              </w:rPr>
                              <w:t xml:space="preserve"> </w:t>
                            </w:r>
                            <w:r>
                              <w:t>service</w:t>
                            </w:r>
                            <w:r>
                              <w:rPr>
                                <w:spacing w:val="1"/>
                              </w:rPr>
                              <w:t xml:space="preserve"> </w:t>
                            </w:r>
                            <w:r>
                              <w:t>results),</w:t>
                            </w:r>
                            <w:r>
                              <w:rPr>
                                <w:spacing w:val="1"/>
                              </w:rPr>
                              <w:t xml:space="preserve"> </w:t>
                            </w:r>
                            <w:r>
                              <w:t>assessment</w:t>
                            </w:r>
                            <w:r>
                              <w:rPr>
                                <w:spacing w:val="1"/>
                              </w:rPr>
                              <w:t xml:space="preserve"> </w:t>
                            </w:r>
                            <w:r>
                              <w:t>of</w:t>
                            </w:r>
                            <w:r>
                              <w:rPr>
                                <w:spacing w:val="53"/>
                              </w:rPr>
                              <w:t xml:space="preserve"> </w:t>
                            </w:r>
                            <w:r>
                              <w:t>additional</w:t>
                            </w:r>
                            <w:r>
                              <w:rPr>
                                <w:spacing w:val="-51"/>
                              </w:rPr>
                              <w:t xml:space="preserve"> </w:t>
                            </w:r>
                            <w:r>
                              <w:t>Prices</w:t>
                            </w:r>
                            <w:r>
                              <w:rPr>
                                <w:spacing w:val="-5"/>
                              </w:rPr>
                              <w:t xml:space="preserve"> </w:t>
                            </w:r>
                            <w:r>
                              <w:t xml:space="preserve">for </w:t>
                            </w:r>
                            <w:r>
                              <w:rPr>
                                <w:rFonts w:ascii="Arial"/>
                                <w:i/>
                              </w:rPr>
                              <w:t xml:space="preserve">service </w:t>
                            </w:r>
                            <w:r>
                              <w:t>not</w:t>
                            </w:r>
                            <w:r>
                              <w:rPr>
                                <w:spacing w:val="1"/>
                              </w:rPr>
                              <w:t xml:space="preserve"> </w:t>
                            </w:r>
                            <w:r>
                              <w:t>included</w:t>
                            </w:r>
                            <w:r>
                              <w:rPr>
                                <w:spacing w:val="2"/>
                              </w:rPr>
                              <w:t xml:space="preserve"> </w:t>
                            </w:r>
                            <w:r>
                              <w:t>in</w:t>
                            </w:r>
                            <w:r>
                              <w:rPr>
                                <w:spacing w:val="-3"/>
                              </w:rPr>
                              <w:t xml:space="preserve"> </w:t>
                            </w:r>
                            <w:r>
                              <w:t>the</w:t>
                            </w:r>
                            <w:r>
                              <w:rPr>
                                <w:spacing w:val="2"/>
                              </w:rPr>
                              <w:t xml:space="preserve"> </w:t>
                            </w:r>
                            <w:r>
                              <w:t>Price</w:t>
                            </w:r>
                            <w:r>
                              <w:rPr>
                                <w:spacing w:val="-3"/>
                              </w:rPr>
                              <w:t xml:space="preserve"> </w:t>
                            </w:r>
                            <w:r>
                              <w:t>List</w:t>
                            </w:r>
                            <w:r>
                              <w:rPr>
                                <w:spacing w:val="5"/>
                              </w:rPr>
                              <w:t xml:space="preserve"> </w:t>
                            </w:r>
                            <w:r>
                              <w:t>etc.</w:t>
                            </w:r>
                          </w:p>
                          <w:p w14:paraId="18837396" w14:textId="77777777" w:rsidR="008502BA" w:rsidRDefault="008502BA">
                            <w:pPr>
                              <w:pStyle w:val="BodyText"/>
                              <w:spacing w:before="1"/>
                              <w:rPr>
                                <w:sz w:val="21"/>
                              </w:rPr>
                            </w:pPr>
                          </w:p>
                          <w:p w14:paraId="05F5FD4A" w14:textId="77777777" w:rsidR="008502BA" w:rsidRDefault="00F84358">
                            <w:pPr>
                              <w:pStyle w:val="BodyText"/>
                              <w:spacing w:line="222" w:lineRule="exact"/>
                              <w:ind w:left="105"/>
                              <w:jc w:val="both"/>
                            </w:pPr>
                            <w:r>
                              <w:t>Clause</w:t>
                            </w:r>
                            <w:r>
                              <w:rPr>
                                <w:spacing w:val="-1"/>
                              </w:rPr>
                              <w:t xml:space="preserve"> </w:t>
                            </w:r>
                            <w:r>
                              <w:t>X19.6 requires</w:t>
                            </w:r>
                            <w:r>
                              <w:rPr>
                                <w:spacing w:val="-3"/>
                              </w:rPr>
                              <w:t xml:space="preserve"> </w:t>
                            </w:r>
                            <w:r>
                              <w:t>information</w:t>
                            </w:r>
                            <w:r>
                              <w:rPr>
                                <w:spacing w:val="-5"/>
                              </w:rPr>
                              <w:t xml:space="preserve"> </w:t>
                            </w:r>
                            <w:r>
                              <w:t>which should</w:t>
                            </w:r>
                            <w:r>
                              <w:rPr>
                                <w:spacing w:val="-1"/>
                              </w:rPr>
                              <w:t xml:space="preserve"> </w:t>
                            </w:r>
                            <w:r>
                              <w:t>be included on a</w:t>
                            </w:r>
                            <w:r>
                              <w:rPr>
                                <w:spacing w:val="-1"/>
                              </w:rPr>
                              <w:t xml:space="preserve"> </w:t>
                            </w:r>
                            <w:r>
                              <w:t>Task</w:t>
                            </w:r>
                            <w:r>
                              <w:rPr>
                                <w:spacing w:val="2"/>
                              </w:rPr>
                              <w:t xml:space="preserve"> </w:t>
                            </w:r>
                            <w:r>
                              <w:t>Order</w:t>
                            </w:r>
                            <w:r>
                              <w:rPr>
                                <w:spacing w:val="2"/>
                              </w:rPr>
                              <w:t xml:space="preserve"> </w:t>
                            </w:r>
                            <w:r>
                              <w:t>programme.</w:t>
                            </w:r>
                          </w:p>
                          <w:p w14:paraId="4902B169" w14:textId="77777777" w:rsidR="008502BA" w:rsidRDefault="00F84358">
                            <w:pPr>
                              <w:pStyle w:val="BodyText"/>
                              <w:ind w:left="105" w:right="98"/>
                              <w:jc w:val="both"/>
                            </w:pPr>
                            <w:r>
                              <w:t xml:space="preserve">Further requirements for Task Orders include things to be provided by the </w:t>
                            </w:r>
                            <w:r>
                              <w:rPr>
                                <w:rFonts w:ascii="Arial"/>
                                <w:i/>
                              </w:rPr>
                              <w:t xml:space="preserve">Employer </w:t>
                            </w:r>
                            <w:r>
                              <w:t>under a Task Order and</w:t>
                            </w:r>
                            <w:r>
                              <w:rPr>
                                <w:spacing w:val="1"/>
                              </w:rPr>
                              <w:t xml:space="preserve"> </w:t>
                            </w:r>
                            <w:r>
                              <w:t>the</w:t>
                            </w:r>
                            <w:r>
                              <w:rPr>
                                <w:spacing w:val="1"/>
                              </w:rPr>
                              <w:t xml:space="preserve"> </w:t>
                            </w:r>
                            <w:r>
                              <w:t>conditions</w:t>
                            </w:r>
                            <w:r>
                              <w:rPr>
                                <w:spacing w:val="-1"/>
                              </w:rPr>
                              <w:t xml:space="preserve"> </w:t>
                            </w:r>
                            <w:r>
                              <w:t>under</w:t>
                            </w:r>
                            <w:r>
                              <w:rPr>
                                <w:spacing w:val="4"/>
                              </w:rPr>
                              <w:t xml:space="preserve"> </w:t>
                            </w:r>
                            <w:r>
                              <w:t>which</w:t>
                            </w:r>
                            <w:r>
                              <w:rPr>
                                <w:spacing w:val="2"/>
                              </w:rPr>
                              <w:t xml:space="preserve"> </w:t>
                            </w:r>
                            <w:r>
                              <w:t>the</w:t>
                            </w:r>
                            <w:r>
                              <w:rPr>
                                <w:spacing w:val="2"/>
                              </w:rPr>
                              <w:t xml:space="preserve"> </w:t>
                            </w:r>
                            <w:r>
                              <w:rPr>
                                <w:rFonts w:ascii="Arial"/>
                                <w:i/>
                              </w:rPr>
                              <w:t>Employer</w:t>
                            </w:r>
                            <w:r>
                              <w:rPr>
                                <w:rFonts w:ascii="Arial"/>
                                <w:i/>
                                <w:spacing w:val="2"/>
                              </w:rPr>
                              <w:t xml:space="preserve"> </w:t>
                            </w:r>
                            <w:r>
                              <w:t>or</w:t>
                            </w:r>
                            <w:r>
                              <w:rPr>
                                <w:spacing w:val="-1"/>
                              </w:rPr>
                              <w:t xml:space="preserve"> </w:t>
                            </w:r>
                            <w:r>
                              <w:t>Others</w:t>
                            </w:r>
                            <w:r>
                              <w:rPr>
                                <w:spacing w:val="-1"/>
                              </w:rPr>
                              <w:t xml:space="preserve"> </w:t>
                            </w:r>
                            <w:r>
                              <w:t>are</w:t>
                            </w:r>
                            <w:r>
                              <w:rPr>
                                <w:spacing w:val="2"/>
                              </w:rPr>
                              <w:t xml:space="preserve"> </w:t>
                            </w:r>
                            <w:r>
                              <w:t>to</w:t>
                            </w:r>
                            <w:r>
                              <w:rPr>
                                <w:spacing w:val="2"/>
                              </w:rPr>
                              <w:t xml:space="preserve"> </w:t>
                            </w:r>
                            <w: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260B5" id="Text Box 46" o:spid="_x0000_s1060" type="#_x0000_t202" style="position:absolute;left:0;text-align:left;margin-left:51.15pt;margin-top:24.2pt;width:493.2pt;height:232.6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" filled="f" strokeweight=".48pt">
                <v:textbox inset="0,0,0,0">
                  <w:txbxContent>
                    <w:p w14:paraId="052B91D0" w14:textId="77777777" w:rsidR="008502BA" w:rsidRDefault="00F84358">
                      <w:pPr>
                        <w:pStyle w:val="BodyText"/>
                        <w:spacing w:before="22"/>
                        <w:ind w:left="105"/>
                        <w:jc w:val="both"/>
                      </w:pPr>
                      <w:r>
                        <w:t>Only</w:t>
                      </w:r>
                      <w:r>
                        <w:rPr>
                          <w:spacing w:val="-2"/>
                        </w:rPr>
                        <w:t xml:space="preserve"> </w:t>
                      </w:r>
                      <w:r>
                        <w:t>use</w:t>
                      </w:r>
                      <w:r>
                        <w:rPr>
                          <w:spacing w:val="2"/>
                        </w:rPr>
                        <w:t xml:space="preserve"> </w:t>
                      </w:r>
                      <w:r>
                        <w:t>this</w:t>
                      </w:r>
                      <w:r>
                        <w:rPr>
                          <w:spacing w:val="-1"/>
                        </w:rPr>
                        <w:t xml:space="preserve"> </w:t>
                      </w:r>
                      <w:r>
                        <w:t>heading</w:t>
                      </w:r>
                      <w:r>
                        <w:rPr>
                          <w:spacing w:val="-3"/>
                        </w:rPr>
                        <w:t xml:space="preserve"> </w:t>
                      </w:r>
                      <w:r>
                        <w:t>if</w:t>
                      </w:r>
                      <w:r>
                        <w:rPr>
                          <w:spacing w:val="5"/>
                        </w:rPr>
                        <w:t xml:space="preserve"> </w:t>
                      </w:r>
                      <w:r>
                        <w:t>Option</w:t>
                      </w:r>
                      <w:r>
                        <w:rPr>
                          <w:spacing w:val="2"/>
                        </w:rPr>
                        <w:t xml:space="preserve"> </w:t>
                      </w:r>
                      <w:r>
                        <w:t>X19</w:t>
                      </w:r>
                      <w:r>
                        <w:rPr>
                          <w:spacing w:val="1"/>
                        </w:rPr>
                        <w:t xml:space="preserve"> </w:t>
                      </w:r>
                      <w:r>
                        <w:t>applies</w:t>
                      </w:r>
                      <w:r>
                        <w:rPr>
                          <w:spacing w:val="-1"/>
                        </w:rPr>
                        <w:t xml:space="preserve"> </w:t>
                      </w:r>
                      <w:r>
                        <w:t>to</w:t>
                      </w:r>
                      <w:r>
                        <w:rPr>
                          <w:spacing w:val="-2"/>
                        </w:rPr>
                        <w:t xml:space="preserve"> </w:t>
                      </w:r>
                      <w:r>
                        <w:t>this</w:t>
                      </w:r>
                      <w:r>
                        <w:rPr>
                          <w:spacing w:val="-2"/>
                        </w:rPr>
                        <w:t xml:space="preserve"> </w:t>
                      </w:r>
                      <w:r>
                        <w:t>contract.</w:t>
                      </w:r>
                    </w:p>
                    <w:p w14:paraId="73858810" w14:textId="77777777" w:rsidR="008502BA" w:rsidRDefault="008502BA">
                      <w:pPr>
                        <w:pStyle w:val="BodyText"/>
                        <w:spacing w:before="8"/>
                      </w:pPr>
                    </w:p>
                    <w:p w14:paraId="64C1D428" w14:textId="77777777" w:rsidR="008502BA" w:rsidRDefault="00F84358">
                      <w:pPr>
                        <w:pStyle w:val="BodyText"/>
                        <w:spacing w:line="242" w:lineRule="auto"/>
                        <w:ind w:left="105" w:right="99"/>
                        <w:jc w:val="both"/>
                      </w:pPr>
                      <w:r>
                        <w:t>In some cases all work may be done in terms of Task Orders in which case it may be logical to move this</w:t>
                      </w:r>
                      <w:r>
                        <w:rPr>
                          <w:spacing w:val="1"/>
                        </w:rPr>
                        <w:t xml:space="preserve"> </w:t>
                      </w:r>
                      <w:r>
                        <w:t>section closer to the start of this part 2 of the Service Information.</w:t>
                      </w:r>
                      <w:r>
                        <w:rPr>
                          <w:spacing w:val="54"/>
                        </w:rPr>
                        <w:t xml:space="preserve"> </w:t>
                      </w:r>
                      <w:r>
                        <w:t xml:space="preserve">In some cases only parts of the </w:t>
                      </w:r>
                      <w:r>
                        <w:rPr>
                          <w:rFonts w:ascii="Arial"/>
                          <w:i/>
                        </w:rPr>
                        <w:t>service</w:t>
                      </w:r>
                      <w:r>
                        <w:rPr>
                          <w:rFonts w:ascii="Arial"/>
                          <w:i/>
                          <w:spacing w:val="1"/>
                        </w:rPr>
                        <w:t xml:space="preserve"> </w:t>
                      </w:r>
                      <w:r>
                        <w:t>may require to be handled by Task Order, for example a major repair which has become necessary during a</w:t>
                      </w:r>
                      <w:r>
                        <w:rPr>
                          <w:spacing w:val="1"/>
                        </w:rPr>
                        <w:t xml:space="preserve"> </w:t>
                      </w:r>
                      <w:r>
                        <w:t>continuous</w:t>
                      </w:r>
                      <w:r>
                        <w:rPr>
                          <w:spacing w:val="-2"/>
                        </w:rPr>
                        <w:t xml:space="preserve"> </w:t>
                      </w:r>
                      <w:r>
                        <w:t>maintenance</w:t>
                      </w:r>
                      <w:r>
                        <w:rPr>
                          <w:spacing w:val="2"/>
                        </w:rPr>
                        <w:t xml:space="preserve"> </w:t>
                      </w:r>
                      <w:r>
                        <w:t>service</w:t>
                      </w:r>
                      <w:r>
                        <w:rPr>
                          <w:spacing w:val="2"/>
                        </w:rPr>
                        <w:t xml:space="preserve"> </w:t>
                      </w:r>
                      <w:r>
                        <w:t>contract.</w:t>
                      </w:r>
                    </w:p>
                    <w:p w14:paraId="7AF4F698" w14:textId="77777777" w:rsidR="008502BA" w:rsidRDefault="008502BA">
                      <w:pPr>
                        <w:pStyle w:val="BodyText"/>
                        <w:spacing w:before="3"/>
                      </w:pPr>
                    </w:p>
                    <w:p w14:paraId="22A50CEC" w14:textId="77777777" w:rsidR="008502BA" w:rsidRDefault="00F84358">
                      <w:pPr>
                        <w:pStyle w:val="BodyText"/>
                        <w:spacing w:line="244" w:lineRule="auto"/>
                        <w:ind w:left="105" w:right="111"/>
                        <w:jc w:val="both"/>
                      </w:pPr>
                      <w:r>
                        <w:t>Please read Option X19 before drafting requirements here as much of the procedure for the administration of</w:t>
                      </w:r>
                      <w:r>
                        <w:rPr>
                          <w:spacing w:val="-51"/>
                        </w:rPr>
                        <w:t xml:space="preserve"> </w:t>
                      </w:r>
                      <w:r>
                        <w:t>Task</w:t>
                      </w:r>
                      <w:r>
                        <w:rPr>
                          <w:spacing w:val="3"/>
                        </w:rPr>
                        <w:t xml:space="preserve"> </w:t>
                      </w:r>
                      <w:r>
                        <w:t>Orders</w:t>
                      </w:r>
                      <w:r>
                        <w:rPr>
                          <w:spacing w:val="-2"/>
                        </w:rPr>
                        <w:t xml:space="preserve"> </w:t>
                      </w:r>
                      <w:r>
                        <w:t>is</w:t>
                      </w:r>
                      <w:r>
                        <w:rPr>
                          <w:spacing w:val="-2"/>
                        </w:rPr>
                        <w:t xml:space="preserve"> </w:t>
                      </w:r>
                      <w:r>
                        <w:t>already</w:t>
                      </w:r>
                      <w:r>
                        <w:rPr>
                          <w:spacing w:val="3"/>
                        </w:rPr>
                        <w:t xml:space="preserve"> </w:t>
                      </w:r>
                      <w:r>
                        <w:t>provided</w:t>
                      </w:r>
                      <w:r>
                        <w:rPr>
                          <w:spacing w:val="-3"/>
                        </w:rPr>
                        <w:t xml:space="preserve"> </w:t>
                      </w:r>
                      <w:r>
                        <w:t>in</w:t>
                      </w:r>
                      <w:r>
                        <w:rPr>
                          <w:spacing w:val="1"/>
                        </w:rPr>
                        <w:t xml:space="preserve"> </w:t>
                      </w:r>
                      <w:r>
                        <w:t>X19, for</w:t>
                      </w:r>
                      <w:r>
                        <w:rPr>
                          <w:spacing w:val="-2"/>
                        </w:rPr>
                        <w:t xml:space="preserve"> </w:t>
                      </w:r>
                      <w:r>
                        <w:t>example</w:t>
                      </w:r>
                      <w:r>
                        <w:rPr>
                          <w:spacing w:val="1"/>
                        </w:rPr>
                        <w:t xml:space="preserve"> </w:t>
                      </w:r>
                      <w:r>
                        <w:t>X19.2</w:t>
                      </w:r>
                      <w:r>
                        <w:rPr>
                          <w:spacing w:val="1"/>
                        </w:rPr>
                        <w:t xml:space="preserve"> </w:t>
                      </w:r>
                      <w:r>
                        <w:t>specifies</w:t>
                      </w:r>
                      <w:r>
                        <w:rPr>
                          <w:spacing w:val="-2"/>
                        </w:rPr>
                        <w:t xml:space="preserve"> </w:t>
                      </w:r>
                      <w:r>
                        <w:t>what</w:t>
                      </w:r>
                      <w:r>
                        <w:rPr>
                          <w:spacing w:val="4"/>
                        </w:rPr>
                        <w:t xml:space="preserve"> </w:t>
                      </w:r>
                      <w:r>
                        <w:t>a</w:t>
                      </w:r>
                      <w:r>
                        <w:rPr>
                          <w:spacing w:val="1"/>
                        </w:rPr>
                        <w:t xml:space="preserve"> </w:t>
                      </w:r>
                      <w:r>
                        <w:t>task</w:t>
                      </w:r>
                      <w:r>
                        <w:rPr>
                          <w:spacing w:val="3"/>
                        </w:rPr>
                        <w:t xml:space="preserve"> </w:t>
                      </w:r>
                      <w:r>
                        <w:t>Order</w:t>
                      </w:r>
                      <w:r>
                        <w:rPr>
                          <w:spacing w:val="3"/>
                        </w:rPr>
                        <w:t xml:space="preserve"> </w:t>
                      </w:r>
                      <w:r>
                        <w:t>should</w:t>
                      </w:r>
                      <w:r>
                        <w:rPr>
                          <w:spacing w:val="-3"/>
                        </w:rPr>
                        <w:t xml:space="preserve"> </w:t>
                      </w:r>
                      <w:r>
                        <w:t>include</w:t>
                      </w:r>
                    </w:p>
                    <w:p w14:paraId="30ED7C32" w14:textId="77777777" w:rsidR="008502BA" w:rsidRDefault="008502BA">
                      <w:pPr>
                        <w:pStyle w:val="BodyText"/>
                        <w:spacing w:before="3"/>
                      </w:pPr>
                    </w:p>
                    <w:p w14:paraId="21C2686D" w14:textId="77777777" w:rsidR="008502BA" w:rsidRDefault="00F84358">
                      <w:pPr>
                        <w:pStyle w:val="BodyText"/>
                        <w:ind w:left="105"/>
                        <w:jc w:val="both"/>
                      </w:pPr>
                      <w:r>
                        <w:t>A</w:t>
                      </w:r>
                      <w:r>
                        <w:rPr>
                          <w:spacing w:val="2"/>
                        </w:rPr>
                        <w:t xml:space="preserve"> </w:t>
                      </w:r>
                      <w:r>
                        <w:t>Task</w:t>
                      </w:r>
                      <w:r>
                        <w:rPr>
                          <w:spacing w:val="3"/>
                        </w:rPr>
                        <w:t xml:space="preserve"> </w:t>
                      </w:r>
                      <w:r>
                        <w:t>Order</w:t>
                      </w:r>
                      <w:r>
                        <w:rPr>
                          <w:spacing w:val="-2"/>
                        </w:rPr>
                        <w:t xml:space="preserve"> </w:t>
                      </w:r>
                      <w:r>
                        <w:t>format</w:t>
                      </w:r>
                      <w:r>
                        <w:rPr>
                          <w:spacing w:val="3"/>
                        </w:rPr>
                        <w:t xml:space="preserve"> </w:t>
                      </w:r>
                      <w:r>
                        <w:t>could</w:t>
                      </w:r>
                      <w:r>
                        <w:rPr>
                          <w:spacing w:val="1"/>
                        </w:rPr>
                        <w:t xml:space="preserve"> </w:t>
                      </w:r>
                      <w:r>
                        <w:t>be</w:t>
                      </w:r>
                      <w:r>
                        <w:rPr>
                          <w:spacing w:val="1"/>
                        </w:rPr>
                        <w:t xml:space="preserve"> </w:t>
                      </w:r>
                      <w:r>
                        <w:t>provided</w:t>
                      </w:r>
                      <w:r>
                        <w:rPr>
                          <w:spacing w:val="1"/>
                        </w:rPr>
                        <w:t xml:space="preserve"> </w:t>
                      </w:r>
                      <w:r>
                        <w:t>in</w:t>
                      </w:r>
                      <w:r>
                        <w:rPr>
                          <w:spacing w:val="-4"/>
                        </w:rPr>
                        <w:t xml:space="preserve"> </w:t>
                      </w:r>
                      <w:r>
                        <w:t>an Annexure</w:t>
                      </w:r>
                      <w:r>
                        <w:rPr>
                          <w:spacing w:val="-3"/>
                        </w:rPr>
                        <w:t xml:space="preserve"> </w:t>
                      </w:r>
                      <w:r>
                        <w:t>to</w:t>
                      </w:r>
                      <w:r>
                        <w:rPr>
                          <w:spacing w:val="1"/>
                        </w:rPr>
                        <w:t xml:space="preserve"> </w:t>
                      </w:r>
                      <w:r>
                        <w:t>this</w:t>
                      </w:r>
                      <w:r>
                        <w:rPr>
                          <w:spacing w:val="-2"/>
                        </w:rPr>
                        <w:t xml:space="preserve"> </w:t>
                      </w:r>
                      <w:r>
                        <w:t>Service Information.</w:t>
                      </w:r>
                    </w:p>
                    <w:p w14:paraId="3A2CE468" w14:textId="77777777" w:rsidR="008502BA" w:rsidRDefault="008502BA">
                      <w:pPr>
                        <w:pStyle w:val="BodyText"/>
                        <w:spacing w:before="8"/>
                      </w:pPr>
                    </w:p>
                    <w:p w14:paraId="67433635" w14:textId="77777777" w:rsidR="008502BA" w:rsidRDefault="00F84358">
                      <w:pPr>
                        <w:pStyle w:val="BodyText"/>
                        <w:spacing w:before="1"/>
                        <w:ind w:left="105" w:right="106"/>
                        <w:jc w:val="both"/>
                      </w:pPr>
                      <w:r>
                        <w:t>Many</w:t>
                      </w:r>
                      <w:r>
                        <w:rPr>
                          <w:spacing w:val="1"/>
                        </w:rPr>
                        <w:t xml:space="preserve"> </w:t>
                      </w:r>
                      <w:r>
                        <w:t>considerations</w:t>
                      </w:r>
                      <w:r>
                        <w:rPr>
                          <w:spacing w:val="1"/>
                        </w:rPr>
                        <w:t xml:space="preserve"> </w:t>
                      </w:r>
                      <w:r>
                        <w:t>can</w:t>
                      </w:r>
                      <w:r>
                        <w:rPr>
                          <w:spacing w:val="1"/>
                        </w:rPr>
                        <w:t xml:space="preserve"> </w:t>
                      </w:r>
                      <w:r>
                        <w:t>apply</w:t>
                      </w:r>
                      <w:r>
                        <w:rPr>
                          <w:spacing w:val="1"/>
                        </w:rPr>
                        <w:t xml:space="preserve"> </w:t>
                      </w:r>
                      <w:r>
                        <w:t>to</w:t>
                      </w:r>
                      <w:r>
                        <w:rPr>
                          <w:spacing w:val="1"/>
                        </w:rPr>
                        <w:t xml:space="preserve"> </w:t>
                      </w:r>
                      <w:r>
                        <w:t>Task</w:t>
                      </w:r>
                      <w:r>
                        <w:rPr>
                          <w:spacing w:val="1"/>
                        </w:rPr>
                        <w:t xml:space="preserve"> </w:t>
                      </w:r>
                      <w:r>
                        <w:t>Orders,</w:t>
                      </w:r>
                      <w:r>
                        <w:rPr>
                          <w:spacing w:val="1"/>
                        </w:rPr>
                        <w:t xml:space="preserve"> </w:t>
                      </w:r>
                      <w:r>
                        <w:t>such</w:t>
                      </w:r>
                      <w:r>
                        <w:rPr>
                          <w:spacing w:val="1"/>
                        </w:rPr>
                        <w:t xml:space="preserve"> </w:t>
                      </w:r>
                      <w:r>
                        <w:t>as</w:t>
                      </w:r>
                      <w:r>
                        <w:rPr>
                          <w:spacing w:val="1"/>
                        </w:rPr>
                        <w:t xml:space="preserve"> </w:t>
                      </w:r>
                      <w:r>
                        <w:t>availability</w:t>
                      </w:r>
                      <w:r>
                        <w:rPr>
                          <w:spacing w:val="1"/>
                        </w:rPr>
                        <w:t xml:space="preserve"> </w:t>
                      </w:r>
                      <w:r>
                        <w:t>of</w:t>
                      </w:r>
                      <w:r>
                        <w:rPr>
                          <w:spacing w:val="1"/>
                        </w:rPr>
                        <w:t xml:space="preserve"> </w:t>
                      </w:r>
                      <w:r>
                        <w:t>resources,</w:t>
                      </w:r>
                      <w:r>
                        <w:rPr>
                          <w:spacing w:val="1"/>
                        </w:rPr>
                        <w:t xml:space="preserve"> </w:t>
                      </w:r>
                      <w:r>
                        <w:t>arrangements</w:t>
                      </w:r>
                      <w:r>
                        <w:rPr>
                          <w:spacing w:val="1"/>
                        </w:rPr>
                        <w:t xml:space="preserve"> </w:t>
                      </w:r>
                      <w:r>
                        <w:t>for</w:t>
                      </w:r>
                      <w:r>
                        <w:rPr>
                          <w:spacing w:val="1"/>
                        </w:rPr>
                        <w:t xml:space="preserve"> </w:t>
                      </w:r>
                      <w:r>
                        <w:t>emergency</w:t>
                      </w:r>
                      <w:r>
                        <w:rPr>
                          <w:spacing w:val="1"/>
                        </w:rPr>
                        <w:t xml:space="preserve"> </w:t>
                      </w:r>
                      <w:r>
                        <w:t>work, Task</w:t>
                      </w:r>
                      <w:r>
                        <w:rPr>
                          <w:spacing w:val="1"/>
                        </w:rPr>
                        <w:t xml:space="preserve"> </w:t>
                      </w:r>
                      <w:r>
                        <w:t>Order</w:t>
                      </w:r>
                      <w:r>
                        <w:rPr>
                          <w:spacing w:val="1"/>
                        </w:rPr>
                        <w:t xml:space="preserve"> </w:t>
                      </w:r>
                      <w:r>
                        <w:t>reporting</w:t>
                      </w:r>
                      <w:r>
                        <w:rPr>
                          <w:spacing w:val="1"/>
                        </w:rPr>
                        <w:t xml:space="preserve"> </w:t>
                      </w:r>
                      <w:r>
                        <w:t>(work</w:t>
                      </w:r>
                      <w:r>
                        <w:rPr>
                          <w:spacing w:val="1"/>
                        </w:rPr>
                        <w:t xml:space="preserve"> </w:t>
                      </w:r>
                      <w:r>
                        <w:t>carried out</w:t>
                      </w:r>
                      <w:r>
                        <w:rPr>
                          <w:spacing w:val="1"/>
                        </w:rPr>
                        <w:t xml:space="preserve"> </w:t>
                      </w:r>
                      <w:r>
                        <w:t>and</w:t>
                      </w:r>
                      <w:r>
                        <w:rPr>
                          <w:spacing w:val="1"/>
                        </w:rPr>
                        <w:t xml:space="preserve"> </w:t>
                      </w:r>
                      <w:r>
                        <w:t>service</w:t>
                      </w:r>
                      <w:r>
                        <w:rPr>
                          <w:spacing w:val="1"/>
                        </w:rPr>
                        <w:t xml:space="preserve"> </w:t>
                      </w:r>
                      <w:r>
                        <w:t>results),</w:t>
                      </w:r>
                      <w:r>
                        <w:rPr>
                          <w:spacing w:val="1"/>
                        </w:rPr>
                        <w:t xml:space="preserve"> </w:t>
                      </w:r>
                      <w:r>
                        <w:t>assessment</w:t>
                      </w:r>
                      <w:r>
                        <w:rPr>
                          <w:spacing w:val="1"/>
                        </w:rPr>
                        <w:t xml:space="preserve"> </w:t>
                      </w:r>
                      <w:r>
                        <w:t>of</w:t>
                      </w:r>
                      <w:r>
                        <w:rPr>
                          <w:spacing w:val="53"/>
                        </w:rPr>
                        <w:t xml:space="preserve"> </w:t>
                      </w:r>
                      <w:r>
                        <w:t>additional</w:t>
                      </w:r>
                      <w:r>
                        <w:rPr>
                          <w:spacing w:val="-51"/>
                        </w:rPr>
                        <w:t xml:space="preserve"> </w:t>
                      </w:r>
                      <w:r>
                        <w:t>Prices</w:t>
                      </w:r>
                      <w:r>
                        <w:rPr>
                          <w:spacing w:val="-5"/>
                        </w:rPr>
                        <w:t xml:space="preserve"> </w:t>
                      </w:r>
                      <w:r>
                        <w:t xml:space="preserve">for </w:t>
                      </w:r>
                      <w:r>
                        <w:rPr>
                          <w:rFonts w:ascii="Arial"/>
                          <w:i/>
                        </w:rPr>
                        <w:t xml:space="preserve">service </w:t>
                      </w:r>
                      <w:r>
                        <w:t>not</w:t>
                      </w:r>
                      <w:r>
                        <w:rPr>
                          <w:spacing w:val="1"/>
                        </w:rPr>
                        <w:t xml:space="preserve"> </w:t>
                      </w:r>
                      <w:r>
                        <w:t>included</w:t>
                      </w:r>
                      <w:r>
                        <w:rPr>
                          <w:spacing w:val="2"/>
                        </w:rPr>
                        <w:t xml:space="preserve"> </w:t>
                      </w:r>
                      <w:r>
                        <w:t>in</w:t>
                      </w:r>
                      <w:r>
                        <w:rPr>
                          <w:spacing w:val="-3"/>
                        </w:rPr>
                        <w:t xml:space="preserve"> </w:t>
                      </w:r>
                      <w:r>
                        <w:t>the</w:t>
                      </w:r>
                      <w:r>
                        <w:rPr>
                          <w:spacing w:val="2"/>
                        </w:rPr>
                        <w:t xml:space="preserve"> </w:t>
                      </w:r>
                      <w:r>
                        <w:t>Price</w:t>
                      </w:r>
                      <w:r>
                        <w:rPr>
                          <w:spacing w:val="-3"/>
                        </w:rPr>
                        <w:t xml:space="preserve"> </w:t>
                      </w:r>
                      <w:r>
                        <w:t>List</w:t>
                      </w:r>
                      <w:r>
                        <w:rPr>
                          <w:spacing w:val="5"/>
                        </w:rPr>
                        <w:t xml:space="preserve"> </w:t>
                      </w:r>
                      <w:r>
                        <w:t>etc.</w:t>
                      </w:r>
                    </w:p>
                    <w:p w14:paraId="18837396" w14:textId="77777777" w:rsidR="008502BA" w:rsidRDefault="008502BA">
                      <w:pPr>
                        <w:pStyle w:val="BodyText"/>
                        <w:spacing w:before="1"/>
                        <w:rPr>
                          <w:sz w:val="21"/>
                        </w:rPr>
                      </w:pPr>
                    </w:p>
                    <w:p w14:paraId="05F5FD4A" w14:textId="77777777" w:rsidR="008502BA" w:rsidRDefault="00F84358">
                      <w:pPr>
                        <w:pStyle w:val="BodyText"/>
                        <w:spacing w:line="222" w:lineRule="exact"/>
                        <w:ind w:left="105"/>
                        <w:jc w:val="both"/>
                      </w:pPr>
                      <w:r>
                        <w:t>Clause</w:t>
                      </w:r>
                      <w:r>
                        <w:rPr>
                          <w:spacing w:val="-1"/>
                        </w:rPr>
                        <w:t xml:space="preserve"> </w:t>
                      </w:r>
                      <w:r>
                        <w:t>X19.6 requires</w:t>
                      </w:r>
                      <w:r>
                        <w:rPr>
                          <w:spacing w:val="-3"/>
                        </w:rPr>
                        <w:t xml:space="preserve"> </w:t>
                      </w:r>
                      <w:r>
                        <w:t>information</w:t>
                      </w:r>
                      <w:r>
                        <w:rPr>
                          <w:spacing w:val="-5"/>
                        </w:rPr>
                        <w:t xml:space="preserve"> </w:t>
                      </w:r>
                      <w:r>
                        <w:t>which should</w:t>
                      </w:r>
                      <w:r>
                        <w:rPr>
                          <w:spacing w:val="-1"/>
                        </w:rPr>
                        <w:t xml:space="preserve"> </w:t>
                      </w:r>
                      <w:r>
                        <w:t>be included on a</w:t>
                      </w:r>
                      <w:r>
                        <w:rPr>
                          <w:spacing w:val="-1"/>
                        </w:rPr>
                        <w:t xml:space="preserve"> </w:t>
                      </w:r>
                      <w:r>
                        <w:t>Task</w:t>
                      </w:r>
                      <w:r>
                        <w:rPr>
                          <w:spacing w:val="2"/>
                        </w:rPr>
                        <w:t xml:space="preserve"> </w:t>
                      </w:r>
                      <w:r>
                        <w:t>Order</w:t>
                      </w:r>
                      <w:r>
                        <w:rPr>
                          <w:spacing w:val="2"/>
                        </w:rPr>
                        <w:t xml:space="preserve"> </w:t>
                      </w:r>
                      <w:r>
                        <w:t>programme.</w:t>
                      </w:r>
                    </w:p>
                    <w:p w14:paraId="4902B169" w14:textId="77777777" w:rsidR="008502BA" w:rsidRDefault="00F84358">
                      <w:pPr>
                        <w:pStyle w:val="BodyText"/>
                        <w:ind w:left="105" w:right="98"/>
                        <w:jc w:val="both"/>
                      </w:pPr>
                      <w:r>
                        <w:t xml:space="preserve">Further requirements for Task Orders include things to be provided by the </w:t>
                      </w:r>
                      <w:r>
                        <w:rPr>
                          <w:rFonts w:ascii="Arial"/>
                          <w:i/>
                        </w:rPr>
                        <w:t xml:space="preserve">Employer </w:t>
                      </w:r>
                      <w:r>
                        <w:t>under a Task Order and</w:t>
                      </w:r>
                      <w:r>
                        <w:rPr>
                          <w:spacing w:val="1"/>
                        </w:rPr>
                        <w:t xml:space="preserve"> </w:t>
                      </w:r>
                      <w:r>
                        <w:t>the</w:t>
                      </w:r>
                      <w:r>
                        <w:rPr>
                          <w:spacing w:val="1"/>
                        </w:rPr>
                        <w:t xml:space="preserve"> </w:t>
                      </w:r>
                      <w:r>
                        <w:t>conditions</w:t>
                      </w:r>
                      <w:r>
                        <w:rPr>
                          <w:spacing w:val="-1"/>
                        </w:rPr>
                        <w:t xml:space="preserve"> </w:t>
                      </w:r>
                      <w:r>
                        <w:t>under</w:t>
                      </w:r>
                      <w:r>
                        <w:rPr>
                          <w:spacing w:val="4"/>
                        </w:rPr>
                        <w:t xml:space="preserve"> </w:t>
                      </w:r>
                      <w:r>
                        <w:t>which</w:t>
                      </w:r>
                      <w:r>
                        <w:rPr>
                          <w:spacing w:val="2"/>
                        </w:rPr>
                        <w:t xml:space="preserve"> </w:t>
                      </w:r>
                      <w:r>
                        <w:t>the</w:t>
                      </w:r>
                      <w:r>
                        <w:rPr>
                          <w:spacing w:val="2"/>
                        </w:rPr>
                        <w:t xml:space="preserve"> </w:t>
                      </w:r>
                      <w:r>
                        <w:rPr>
                          <w:rFonts w:ascii="Arial"/>
                          <w:i/>
                        </w:rPr>
                        <w:t>Employer</w:t>
                      </w:r>
                      <w:r>
                        <w:rPr>
                          <w:rFonts w:ascii="Arial"/>
                          <w:i/>
                          <w:spacing w:val="2"/>
                        </w:rPr>
                        <w:t xml:space="preserve"> </w:t>
                      </w:r>
                      <w:r>
                        <w:t>or</w:t>
                      </w:r>
                      <w:r>
                        <w:rPr>
                          <w:spacing w:val="-1"/>
                        </w:rPr>
                        <w:t xml:space="preserve"> </w:t>
                      </w:r>
                      <w:r>
                        <w:t>Others</w:t>
                      </w:r>
                      <w:r>
                        <w:rPr>
                          <w:spacing w:val="-1"/>
                        </w:rPr>
                        <w:t xml:space="preserve"> </w:t>
                      </w:r>
                      <w:r>
                        <w:t>are</w:t>
                      </w:r>
                      <w:r>
                        <w:rPr>
                          <w:spacing w:val="2"/>
                        </w:rPr>
                        <w:t xml:space="preserve"> </w:t>
                      </w:r>
                      <w:r>
                        <w:t>to</w:t>
                      </w:r>
                      <w:r>
                        <w:rPr>
                          <w:spacing w:val="2"/>
                        </w:rPr>
                        <w:t xml:space="preserve"> </w:t>
                      </w:r>
                      <w:r>
                        <w:t>work.</w:t>
                      </w:r>
                    </w:p>
                  </w:txbxContent>
                </v:textbox>
                <w10:wrap type="topAndBottom" anchorx="page"/>
              </v:shape>
            </w:pict>
          </mc:Fallback>
        </mc:AlternateContent>
      </w:r>
      <w:bookmarkStart w:id="55" w:name="2.13_Management_of_work_done_by_Task_Ord"/>
      <w:bookmarkStart w:id="56" w:name="_TOC_250000"/>
      <w:bookmarkEnd w:id="55"/>
      <w:r w:rsidRPr="006A79C9">
        <w:rPr>
          <w:sz w:val="20"/>
          <w:szCs w:val="20"/>
        </w:rPr>
        <w:t>Management</w:t>
      </w:r>
      <w:r w:rsidRPr="006A79C9">
        <w:rPr>
          <w:spacing w:val="-2"/>
          <w:sz w:val="20"/>
          <w:szCs w:val="20"/>
        </w:rPr>
        <w:t xml:space="preserve"> </w:t>
      </w:r>
      <w:r w:rsidRPr="006A79C9">
        <w:rPr>
          <w:sz w:val="20"/>
          <w:szCs w:val="20"/>
        </w:rPr>
        <w:t>of</w:t>
      </w:r>
      <w:r w:rsidRPr="006A79C9">
        <w:rPr>
          <w:spacing w:val="-1"/>
          <w:sz w:val="20"/>
          <w:szCs w:val="20"/>
        </w:rPr>
        <w:t xml:space="preserve"> </w:t>
      </w:r>
      <w:r w:rsidRPr="006A79C9">
        <w:rPr>
          <w:sz w:val="20"/>
          <w:szCs w:val="20"/>
        </w:rPr>
        <w:t>work</w:t>
      </w:r>
      <w:r w:rsidRPr="006A79C9">
        <w:rPr>
          <w:spacing w:val="2"/>
          <w:sz w:val="20"/>
          <w:szCs w:val="20"/>
        </w:rPr>
        <w:t xml:space="preserve"> </w:t>
      </w:r>
      <w:r w:rsidRPr="006A79C9">
        <w:rPr>
          <w:sz w:val="20"/>
          <w:szCs w:val="20"/>
        </w:rPr>
        <w:t>done by</w:t>
      </w:r>
      <w:r w:rsidRPr="006A79C9">
        <w:rPr>
          <w:spacing w:val="-11"/>
          <w:sz w:val="20"/>
          <w:szCs w:val="20"/>
        </w:rPr>
        <w:t xml:space="preserve"> </w:t>
      </w:r>
      <w:r w:rsidRPr="006A79C9">
        <w:rPr>
          <w:sz w:val="20"/>
          <w:szCs w:val="20"/>
        </w:rPr>
        <w:t>Task</w:t>
      </w:r>
      <w:r w:rsidRPr="006A79C9">
        <w:rPr>
          <w:spacing w:val="-6"/>
          <w:sz w:val="20"/>
          <w:szCs w:val="20"/>
        </w:rPr>
        <w:t xml:space="preserve"> </w:t>
      </w:r>
      <w:bookmarkEnd w:id="56"/>
      <w:r w:rsidRPr="006A79C9">
        <w:rPr>
          <w:sz w:val="20"/>
          <w:szCs w:val="20"/>
        </w:rPr>
        <w:t>Order</w:t>
      </w:r>
    </w:p>
    <w:p w14:paraId="2432EB36" w14:textId="77777777" w:rsidR="008502BA" w:rsidRPr="006A79C9" w:rsidRDefault="008502BA">
      <w:pPr>
        <w:pStyle w:val="BodyText"/>
        <w:spacing w:before="1"/>
        <w:rPr>
          <w:rFonts w:ascii="Arial" w:hAnsi="Arial" w:cs="Arial"/>
          <w:b/>
        </w:rPr>
      </w:pPr>
    </w:p>
    <w:p w14:paraId="50763542" w14:textId="77777777" w:rsidR="008502BA" w:rsidRPr="006A79C9" w:rsidRDefault="00F84358">
      <w:pPr>
        <w:pStyle w:val="Heading2"/>
        <w:numPr>
          <w:ilvl w:val="0"/>
          <w:numId w:val="4"/>
        </w:numPr>
        <w:tabs>
          <w:tab w:val="left" w:pos="805"/>
          <w:tab w:val="left" w:pos="806"/>
        </w:tabs>
        <w:ind w:hanging="433"/>
        <w:rPr>
          <w:sz w:val="20"/>
          <w:szCs w:val="20"/>
        </w:rPr>
      </w:pPr>
      <w:bookmarkStart w:id="57" w:name="3_Health_and_safety,_the_environment_and"/>
      <w:bookmarkEnd w:id="57"/>
      <w:r w:rsidRPr="006A79C9">
        <w:rPr>
          <w:sz w:val="20"/>
          <w:szCs w:val="20"/>
        </w:rPr>
        <w:t>Health</w:t>
      </w:r>
      <w:r w:rsidRPr="006A79C9">
        <w:rPr>
          <w:spacing w:val="-5"/>
          <w:sz w:val="20"/>
          <w:szCs w:val="20"/>
        </w:rPr>
        <w:t xml:space="preserve"> </w:t>
      </w:r>
      <w:r w:rsidRPr="006A79C9">
        <w:rPr>
          <w:sz w:val="20"/>
          <w:szCs w:val="20"/>
        </w:rPr>
        <w:t>and</w:t>
      </w:r>
      <w:r w:rsidRPr="006A79C9">
        <w:rPr>
          <w:spacing w:val="-5"/>
          <w:sz w:val="20"/>
          <w:szCs w:val="20"/>
        </w:rPr>
        <w:t xml:space="preserve"> </w:t>
      </w:r>
      <w:r w:rsidRPr="006A79C9">
        <w:rPr>
          <w:sz w:val="20"/>
          <w:szCs w:val="20"/>
        </w:rPr>
        <w:t>safety,</w:t>
      </w:r>
      <w:r w:rsidRPr="006A79C9">
        <w:rPr>
          <w:spacing w:val="-4"/>
          <w:sz w:val="20"/>
          <w:szCs w:val="20"/>
        </w:rPr>
        <w:t xml:space="preserve"> </w:t>
      </w:r>
      <w:r w:rsidRPr="006A79C9">
        <w:rPr>
          <w:sz w:val="20"/>
          <w:szCs w:val="20"/>
        </w:rPr>
        <w:t>the</w:t>
      </w:r>
      <w:r w:rsidRPr="006A79C9">
        <w:rPr>
          <w:spacing w:val="-7"/>
          <w:sz w:val="20"/>
          <w:szCs w:val="20"/>
        </w:rPr>
        <w:t xml:space="preserve"> </w:t>
      </w:r>
      <w:r w:rsidRPr="006A79C9">
        <w:rPr>
          <w:sz w:val="20"/>
          <w:szCs w:val="20"/>
        </w:rPr>
        <w:t>environment</w:t>
      </w:r>
      <w:r w:rsidRPr="006A79C9">
        <w:rPr>
          <w:spacing w:val="-4"/>
          <w:sz w:val="20"/>
          <w:szCs w:val="20"/>
        </w:rPr>
        <w:t xml:space="preserve"> </w:t>
      </w:r>
      <w:r w:rsidRPr="006A79C9">
        <w:rPr>
          <w:sz w:val="20"/>
          <w:szCs w:val="20"/>
        </w:rPr>
        <w:t>and</w:t>
      </w:r>
      <w:r w:rsidRPr="006A79C9">
        <w:rPr>
          <w:spacing w:val="-5"/>
          <w:sz w:val="20"/>
          <w:szCs w:val="20"/>
        </w:rPr>
        <w:t xml:space="preserve"> </w:t>
      </w:r>
      <w:r w:rsidRPr="006A79C9">
        <w:rPr>
          <w:sz w:val="20"/>
          <w:szCs w:val="20"/>
        </w:rPr>
        <w:t>quality</w:t>
      </w:r>
      <w:r w:rsidRPr="006A79C9">
        <w:rPr>
          <w:spacing w:val="-8"/>
          <w:sz w:val="20"/>
          <w:szCs w:val="20"/>
        </w:rPr>
        <w:t xml:space="preserve"> </w:t>
      </w:r>
      <w:r w:rsidRPr="006A79C9">
        <w:rPr>
          <w:sz w:val="20"/>
          <w:szCs w:val="20"/>
        </w:rPr>
        <w:t>assurance</w:t>
      </w:r>
    </w:p>
    <w:p w14:paraId="61E5F91F" w14:textId="44EEF4A1" w:rsidR="008502BA" w:rsidRPr="006A79C9" w:rsidRDefault="00FD16AC">
      <w:pPr>
        <w:pStyle w:val="Heading3"/>
        <w:numPr>
          <w:ilvl w:val="1"/>
          <w:numId w:val="4"/>
        </w:numPr>
        <w:tabs>
          <w:tab w:val="left" w:pos="949"/>
          <w:tab w:val="left" w:pos="950"/>
        </w:tabs>
        <w:spacing w:before="240"/>
        <w:ind w:hanging="577"/>
        <w:rPr>
          <w:sz w:val="20"/>
          <w:szCs w:val="20"/>
        </w:rPr>
      </w:pPr>
      <w:r w:rsidRPr="006A79C9">
        <w:rPr>
          <w:noProof/>
          <w:sz w:val="20"/>
          <w:szCs w:val="20"/>
        </w:rPr>
        <mc:AlternateContent>
          <mc:Choice Requires="wpg">
            <w:drawing>
              <wp:anchor distT="0" distB="0" distL="0" distR="0" simplePos="0" relativeHeight="487604736" behindDoc="1" locked="0" layoutInCell="1" allowOverlap="1" wp14:anchorId="4024ACF0" wp14:editId="1174B275">
                <wp:simplePos x="0" y="0"/>
                <wp:positionH relativeFrom="page">
                  <wp:posOffset>646430</wp:posOffset>
                </wp:positionH>
                <wp:positionV relativeFrom="paragraph">
                  <wp:posOffset>411480</wp:posOffset>
                </wp:positionV>
                <wp:extent cx="6269355" cy="3250565"/>
                <wp:effectExtent l="0" t="0" r="0" b="0"/>
                <wp:wrapTopAndBottom/>
                <wp:docPr id="14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355" cy="3250565"/>
                          <a:chOff x="1018" y="648"/>
                          <a:chExt cx="9873" cy="5119"/>
                        </a:xfrm>
                      </wpg:grpSpPr>
                      <wps:wsp>
                        <wps:cNvPr id="145" name="Freeform 45"/>
                        <wps:cNvSpPr>
                          <a:spLocks/>
                        </wps:cNvSpPr>
                        <wps:spPr bwMode="auto">
                          <a:xfrm>
                            <a:off x="1018" y="647"/>
                            <a:ext cx="9863" cy="10"/>
                          </a:xfrm>
                          <a:custGeom>
                            <a:avLst/>
                            <a:gdLst>
                              <a:gd name="T0" fmla="+- 0 10881 1018"/>
                              <a:gd name="T1" fmla="*/ T0 w 9863"/>
                              <a:gd name="T2" fmla="+- 0 648 648"/>
                              <a:gd name="T3" fmla="*/ 648 h 10"/>
                              <a:gd name="T4" fmla="+- 0 1028 1018"/>
                              <a:gd name="T5" fmla="*/ T4 w 9863"/>
                              <a:gd name="T6" fmla="+- 0 648 648"/>
                              <a:gd name="T7" fmla="*/ 648 h 10"/>
                              <a:gd name="T8" fmla="+- 0 1018 1018"/>
                              <a:gd name="T9" fmla="*/ T8 w 9863"/>
                              <a:gd name="T10" fmla="+- 0 648 648"/>
                              <a:gd name="T11" fmla="*/ 648 h 10"/>
                              <a:gd name="T12" fmla="+- 0 1018 1018"/>
                              <a:gd name="T13" fmla="*/ T12 w 9863"/>
                              <a:gd name="T14" fmla="+- 0 657 648"/>
                              <a:gd name="T15" fmla="*/ 657 h 10"/>
                              <a:gd name="T16" fmla="+- 0 1028 1018"/>
                              <a:gd name="T17" fmla="*/ T16 w 9863"/>
                              <a:gd name="T18" fmla="+- 0 657 648"/>
                              <a:gd name="T19" fmla="*/ 657 h 10"/>
                              <a:gd name="T20" fmla="+- 0 10881 1018"/>
                              <a:gd name="T21" fmla="*/ T20 w 9863"/>
                              <a:gd name="T22" fmla="+- 0 657 648"/>
                              <a:gd name="T23" fmla="*/ 657 h 10"/>
                              <a:gd name="T24" fmla="+- 0 10881 1018"/>
                              <a:gd name="T25" fmla="*/ T24 w 9863"/>
                              <a:gd name="T26" fmla="+- 0 648 648"/>
                              <a:gd name="T27" fmla="*/ 648 h 10"/>
                            </a:gdLst>
                            <a:ahLst/>
                            <a:cxnLst>
                              <a:cxn ang="0">
                                <a:pos x="T1" y="T3"/>
                              </a:cxn>
                              <a:cxn ang="0">
                                <a:pos x="T5" y="T7"/>
                              </a:cxn>
                              <a:cxn ang="0">
                                <a:pos x="T9" y="T11"/>
                              </a:cxn>
                              <a:cxn ang="0">
                                <a:pos x="T13" y="T15"/>
                              </a:cxn>
                              <a:cxn ang="0">
                                <a:pos x="T17" y="T19"/>
                              </a:cxn>
                              <a:cxn ang="0">
                                <a:pos x="T21" y="T23"/>
                              </a:cxn>
                              <a:cxn ang="0">
                                <a:pos x="T25" y="T27"/>
                              </a:cxn>
                            </a:cxnLst>
                            <a:rect l="0" t="0" r="r" b="b"/>
                            <a:pathLst>
                              <a:path w="9863" h="10">
                                <a:moveTo>
                                  <a:pt x="9863" y="0"/>
                                </a:moveTo>
                                <a:lnTo>
                                  <a:pt x="10" y="0"/>
                                </a:lnTo>
                                <a:lnTo>
                                  <a:pt x="0" y="0"/>
                                </a:lnTo>
                                <a:lnTo>
                                  <a:pt x="0" y="9"/>
                                </a:lnTo>
                                <a:lnTo>
                                  <a:pt x="10" y="9"/>
                                </a:lnTo>
                                <a:lnTo>
                                  <a:pt x="9863" y="9"/>
                                </a:lnTo>
                                <a:lnTo>
                                  <a:pt x="98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Line 44"/>
                        <wps:cNvCnPr>
                          <a:cxnSpLocks noChangeShapeType="1"/>
                        </wps:cNvCnPr>
                        <wps:spPr bwMode="auto">
                          <a:xfrm>
                            <a:off x="10886" y="648"/>
                            <a:ext cx="0" cy="485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43"/>
                        <wps:cNvCnPr>
                          <a:cxnSpLocks noChangeShapeType="1"/>
                        </wps:cNvCnPr>
                        <wps:spPr bwMode="auto">
                          <a:xfrm>
                            <a:off x="1023" y="657"/>
                            <a:ext cx="0" cy="48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AutoShape 42"/>
                        <wps:cNvSpPr>
                          <a:spLocks/>
                        </wps:cNvSpPr>
                        <wps:spPr bwMode="auto">
                          <a:xfrm>
                            <a:off x="1018" y="5506"/>
                            <a:ext cx="9873" cy="260"/>
                          </a:xfrm>
                          <a:custGeom>
                            <a:avLst/>
                            <a:gdLst>
                              <a:gd name="T0" fmla="+- 0 1028 1018"/>
                              <a:gd name="T1" fmla="*/ T0 w 9873"/>
                              <a:gd name="T2" fmla="+- 0 5507 5507"/>
                              <a:gd name="T3" fmla="*/ 5507 h 260"/>
                              <a:gd name="T4" fmla="+- 0 1018 1018"/>
                              <a:gd name="T5" fmla="*/ T4 w 9873"/>
                              <a:gd name="T6" fmla="+- 0 5507 5507"/>
                              <a:gd name="T7" fmla="*/ 5507 h 260"/>
                              <a:gd name="T8" fmla="+- 0 1018 1018"/>
                              <a:gd name="T9" fmla="*/ T8 w 9873"/>
                              <a:gd name="T10" fmla="+- 0 5756 5507"/>
                              <a:gd name="T11" fmla="*/ 5756 h 260"/>
                              <a:gd name="T12" fmla="+- 0 1028 1018"/>
                              <a:gd name="T13" fmla="*/ T12 w 9873"/>
                              <a:gd name="T14" fmla="+- 0 5756 5507"/>
                              <a:gd name="T15" fmla="*/ 5756 h 260"/>
                              <a:gd name="T16" fmla="+- 0 1028 1018"/>
                              <a:gd name="T17" fmla="*/ T16 w 9873"/>
                              <a:gd name="T18" fmla="+- 0 5507 5507"/>
                              <a:gd name="T19" fmla="*/ 5507 h 260"/>
                              <a:gd name="T20" fmla="+- 0 10881 1018"/>
                              <a:gd name="T21" fmla="*/ T20 w 9873"/>
                              <a:gd name="T22" fmla="+- 0 5756 5507"/>
                              <a:gd name="T23" fmla="*/ 5756 h 260"/>
                              <a:gd name="T24" fmla="+- 0 1028 1018"/>
                              <a:gd name="T25" fmla="*/ T24 w 9873"/>
                              <a:gd name="T26" fmla="+- 0 5756 5507"/>
                              <a:gd name="T27" fmla="*/ 5756 h 260"/>
                              <a:gd name="T28" fmla="+- 0 1018 1018"/>
                              <a:gd name="T29" fmla="*/ T28 w 9873"/>
                              <a:gd name="T30" fmla="+- 0 5756 5507"/>
                              <a:gd name="T31" fmla="*/ 5756 h 260"/>
                              <a:gd name="T32" fmla="+- 0 1018 1018"/>
                              <a:gd name="T33" fmla="*/ T32 w 9873"/>
                              <a:gd name="T34" fmla="+- 0 5766 5507"/>
                              <a:gd name="T35" fmla="*/ 5766 h 260"/>
                              <a:gd name="T36" fmla="+- 0 1028 1018"/>
                              <a:gd name="T37" fmla="*/ T36 w 9873"/>
                              <a:gd name="T38" fmla="+- 0 5766 5507"/>
                              <a:gd name="T39" fmla="*/ 5766 h 260"/>
                              <a:gd name="T40" fmla="+- 0 10881 1018"/>
                              <a:gd name="T41" fmla="*/ T40 w 9873"/>
                              <a:gd name="T42" fmla="+- 0 5766 5507"/>
                              <a:gd name="T43" fmla="*/ 5766 h 260"/>
                              <a:gd name="T44" fmla="+- 0 10881 1018"/>
                              <a:gd name="T45" fmla="*/ T44 w 9873"/>
                              <a:gd name="T46" fmla="+- 0 5756 5507"/>
                              <a:gd name="T47" fmla="*/ 5756 h 260"/>
                              <a:gd name="T48" fmla="+- 0 10891 1018"/>
                              <a:gd name="T49" fmla="*/ T48 w 9873"/>
                              <a:gd name="T50" fmla="+- 0 5756 5507"/>
                              <a:gd name="T51" fmla="*/ 5756 h 260"/>
                              <a:gd name="T52" fmla="+- 0 10881 1018"/>
                              <a:gd name="T53" fmla="*/ T52 w 9873"/>
                              <a:gd name="T54" fmla="+- 0 5756 5507"/>
                              <a:gd name="T55" fmla="*/ 5756 h 260"/>
                              <a:gd name="T56" fmla="+- 0 10881 1018"/>
                              <a:gd name="T57" fmla="*/ T56 w 9873"/>
                              <a:gd name="T58" fmla="+- 0 5766 5507"/>
                              <a:gd name="T59" fmla="*/ 5766 h 260"/>
                              <a:gd name="T60" fmla="+- 0 10891 1018"/>
                              <a:gd name="T61" fmla="*/ T60 w 9873"/>
                              <a:gd name="T62" fmla="+- 0 5766 5507"/>
                              <a:gd name="T63" fmla="*/ 5766 h 260"/>
                              <a:gd name="T64" fmla="+- 0 10891 1018"/>
                              <a:gd name="T65" fmla="*/ T64 w 9873"/>
                              <a:gd name="T66" fmla="+- 0 5756 5507"/>
                              <a:gd name="T67" fmla="*/ 5756 h 260"/>
                              <a:gd name="T68" fmla="+- 0 10891 1018"/>
                              <a:gd name="T69" fmla="*/ T68 w 9873"/>
                              <a:gd name="T70" fmla="+- 0 5507 5507"/>
                              <a:gd name="T71" fmla="*/ 5507 h 260"/>
                              <a:gd name="T72" fmla="+- 0 10881 1018"/>
                              <a:gd name="T73" fmla="*/ T72 w 9873"/>
                              <a:gd name="T74" fmla="+- 0 5507 5507"/>
                              <a:gd name="T75" fmla="*/ 5507 h 260"/>
                              <a:gd name="T76" fmla="+- 0 10881 1018"/>
                              <a:gd name="T77" fmla="*/ T76 w 9873"/>
                              <a:gd name="T78" fmla="+- 0 5756 5507"/>
                              <a:gd name="T79" fmla="*/ 5756 h 260"/>
                              <a:gd name="T80" fmla="+- 0 10891 1018"/>
                              <a:gd name="T81" fmla="*/ T80 w 9873"/>
                              <a:gd name="T82" fmla="+- 0 5756 5507"/>
                              <a:gd name="T83" fmla="*/ 5756 h 260"/>
                              <a:gd name="T84" fmla="+- 0 10891 1018"/>
                              <a:gd name="T85" fmla="*/ T84 w 9873"/>
                              <a:gd name="T86" fmla="+- 0 5507 5507"/>
                              <a:gd name="T87" fmla="*/ 5507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73" h="260">
                                <a:moveTo>
                                  <a:pt x="10" y="0"/>
                                </a:moveTo>
                                <a:lnTo>
                                  <a:pt x="0" y="0"/>
                                </a:lnTo>
                                <a:lnTo>
                                  <a:pt x="0" y="249"/>
                                </a:lnTo>
                                <a:lnTo>
                                  <a:pt x="10" y="249"/>
                                </a:lnTo>
                                <a:lnTo>
                                  <a:pt x="10" y="0"/>
                                </a:lnTo>
                                <a:close/>
                                <a:moveTo>
                                  <a:pt x="9863" y="249"/>
                                </a:moveTo>
                                <a:lnTo>
                                  <a:pt x="10" y="249"/>
                                </a:lnTo>
                                <a:lnTo>
                                  <a:pt x="0" y="249"/>
                                </a:lnTo>
                                <a:lnTo>
                                  <a:pt x="0" y="259"/>
                                </a:lnTo>
                                <a:lnTo>
                                  <a:pt x="10" y="259"/>
                                </a:lnTo>
                                <a:lnTo>
                                  <a:pt x="9863" y="259"/>
                                </a:lnTo>
                                <a:lnTo>
                                  <a:pt x="9863" y="249"/>
                                </a:lnTo>
                                <a:close/>
                                <a:moveTo>
                                  <a:pt x="9873" y="249"/>
                                </a:moveTo>
                                <a:lnTo>
                                  <a:pt x="9863" y="249"/>
                                </a:lnTo>
                                <a:lnTo>
                                  <a:pt x="9863" y="259"/>
                                </a:lnTo>
                                <a:lnTo>
                                  <a:pt x="9873" y="259"/>
                                </a:lnTo>
                                <a:lnTo>
                                  <a:pt x="9873" y="249"/>
                                </a:lnTo>
                                <a:close/>
                                <a:moveTo>
                                  <a:pt x="9873" y="0"/>
                                </a:moveTo>
                                <a:lnTo>
                                  <a:pt x="9863" y="0"/>
                                </a:lnTo>
                                <a:lnTo>
                                  <a:pt x="9863" y="249"/>
                                </a:lnTo>
                                <a:lnTo>
                                  <a:pt x="9873" y="249"/>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Text Box 41"/>
                        <wps:cNvSpPr txBox="1">
                          <a:spLocks noChangeArrowheads="1"/>
                        </wps:cNvSpPr>
                        <wps:spPr bwMode="auto">
                          <a:xfrm>
                            <a:off x="1133" y="681"/>
                            <a:ext cx="9668" cy="3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B8AF4" w14:textId="77777777" w:rsidR="008502BA" w:rsidRDefault="00F84358">
                              <w:pPr>
                                <w:spacing w:line="242" w:lineRule="auto"/>
                                <w:ind w:right="23"/>
                                <w:jc w:val="both"/>
                                <w:rPr>
                                  <w:sz w:val="20"/>
                                </w:rPr>
                              </w:pPr>
                              <w:r>
                                <w:rPr>
                                  <w:sz w:val="20"/>
                                </w:rPr>
                                <w:t>In addition to the requirements of the laws governing health and safety, Eskom may have some additional</w:t>
                              </w:r>
                              <w:r>
                                <w:rPr>
                                  <w:spacing w:val="1"/>
                                  <w:sz w:val="20"/>
                                </w:rPr>
                                <w:t xml:space="preserve"> </w:t>
                              </w:r>
                              <w:r>
                                <w:rPr>
                                  <w:sz w:val="20"/>
                                </w:rPr>
                                <w:t xml:space="preserve">requirements particular to the </w:t>
                              </w:r>
                              <w:r>
                                <w:rPr>
                                  <w:rFonts w:ascii="Arial"/>
                                  <w:i/>
                                  <w:sz w:val="20"/>
                                </w:rPr>
                                <w:t xml:space="preserve">service </w:t>
                              </w:r>
                              <w:r>
                                <w:rPr>
                                  <w:sz w:val="20"/>
                                </w:rPr>
                                <w:t>and the Affected Property for this contract.</w:t>
                              </w:r>
                              <w:r>
                                <w:rPr>
                                  <w:spacing w:val="1"/>
                                  <w:sz w:val="20"/>
                                </w:rPr>
                                <w:t xml:space="preserve"> </w:t>
                              </w:r>
                              <w:r>
                                <w:rPr>
                                  <w:sz w:val="20"/>
                                </w:rPr>
                                <w:t>The text below provides for</w:t>
                              </w:r>
                              <w:r>
                                <w:rPr>
                                  <w:spacing w:val="1"/>
                                  <w:sz w:val="20"/>
                                </w:rPr>
                                <w:t xml:space="preserve"> </w:t>
                              </w:r>
                              <w:r>
                                <w:rPr>
                                  <w:sz w:val="20"/>
                                </w:rPr>
                                <w:t>these</w:t>
                              </w:r>
                              <w:r>
                                <w:rPr>
                                  <w:spacing w:val="29"/>
                                  <w:sz w:val="20"/>
                                </w:rPr>
                                <w:t xml:space="preserve"> </w:t>
                              </w:r>
                              <w:r>
                                <w:rPr>
                                  <w:sz w:val="20"/>
                                </w:rPr>
                                <w:t>being</w:t>
                              </w:r>
                              <w:r>
                                <w:rPr>
                                  <w:spacing w:val="30"/>
                                  <w:sz w:val="20"/>
                                </w:rPr>
                                <w:t xml:space="preserve"> </w:t>
                              </w:r>
                              <w:r>
                                <w:rPr>
                                  <w:sz w:val="20"/>
                                </w:rPr>
                                <w:t>attached</w:t>
                              </w:r>
                              <w:r>
                                <w:rPr>
                                  <w:spacing w:val="25"/>
                                  <w:sz w:val="20"/>
                                </w:rPr>
                                <w:t xml:space="preserve"> </w:t>
                              </w:r>
                              <w:r>
                                <w:rPr>
                                  <w:sz w:val="20"/>
                                </w:rPr>
                                <w:t>as</w:t>
                              </w:r>
                              <w:r>
                                <w:rPr>
                                  <w:spacing w:val="26"/>
                                  <w:sz w:val="20"/>
                                </w:rPr>
                                <w:t xml:space="preserve"> </w:t>
                              </w:r>
                              <w:r>
                                <w:rPr>
                                  <w:sz w:val="20"/>
                                </w:rPr>
                                <w:t>an</w:t>
                              </w:r>
                              <w:r>
                                <w:rPr>
                                  <w:spacing w:val="30"/>
                                  <w:sz w:val="20"/>
                                </w:rPr>
                                <w:t xml:space="preserve"> </w:t>
                              </w:r>
                              <w:r>
                                <w:rPr>
                                  <w:sz w:val="20"/>
                                </w:rPr>
                                <w:t>Annexure</w:t>
                              </w:r>
                              <w:r>
                                <w:rPr>
                                  <w:spacing w:val="25"/>
                                  <w:sz w:val="20"/>
                                </w:rPr>
                                <w:t xml:space="preserve"> </w:t>
                              </w:r>
                              <w:r>
                                <w:rPr>
                                  <w:sz w:val="20"/>
                                </w:rPr>
                                <w:t>to</w:t>
                              </w:r>
                              <w:r>
                                <w:rPr>
                                  <w:spacing w:val="25"/>
                                  <w:sz w:val="20"/>
                                </w:rPr>
                                <w:t xml:space="preserve"> </w:t>
                              </w:r>
                              <w:r>
                                <w:rPr>
                                  <w:sz w:val="20"/>
                                </w:rPr>
                                <w:t>this</w:t>
                              </w:r>
                              <w:r>
                                <w:rPr>
                                  <w:spacing w:val="27"/>
                                  <w:sz w:val="20"/>
                                </w:rPr>
                                <w:t xml:space="preserve"> </w:t>
                              </w:r>
                              <w:r>
                                <w:rPr>
                                  <w:sz w:val="20"/>
                                </w:rPr>
                                <w:t>Service</w:t>
                              </w:r>
                              <w:r>
                                <w:rPr>
                                  <w:spacing w:val="24"/>
                                  <w:sz w:val="20"/>
                                </w:rPr>
                                <w:t xml:space="preserve"> </w:t>
                              </w:r>
                              <w:r>
                                <w:rPr>
                                  <w:sz w:val="20"/>
                                </w:rPr>
                                <w:t>Information.</w:t>
                              </w:r>
                              <w:r>
                                <w:rPr>
                                  <w:spacing w:val="28"/>
                                  <w:sz w:val="20"/>
                                </w:rPr>
                                <w:t xml:space="preserve"> </w:t>
                              </w:r>
                              <w:r>
                                <w:rPr>
                                  <w:sz w:val="20"/>
                                </w:rPr>
                                <w:t>PLEASE</w:t>
                              </w:r>
                              <w:r>
                                <w:rPr>
                                  <w:spacing w:val="27"/>
                                  <w:sz w:val="20"/>
                                </w:rPr>
                                <w:t xml:space="preserve"> </w:t>
                              </w:r>
                              <w:r>
                                <w:rPr>
                                  <w:sz w:val="20"/>
                                </w:rPr>
                                <w:t>ALSO</w:t>
                              </w:r>
                              <w:r>
                                <w:rPr>
                                  <w:spacing w:val="28"/>
                                  <w:sz w:val="20"/>
                                </w:rPr>
                                <w:t xml:space="preserve"> </w:t>
                              </w:r>
                              <w:r>
                                <w:rPr>
                                  <w:sz w:val="20"/>
                                </w:rPr>
                                <w:t>READ</w:t>
                              </w:r>
                              <w:r>
                                <w:rPr>
                                  <w:spacing w:val="24"/>
                                  <w:sz w:val="20"/>
                                </w:rPr>
                                <w:t xml:space="preserve"> </w:t>
                              </w:r>
                              <w:r>
                                <w:rPr>
                                  <w:sz w:val="20"/>
                                </w:rPr>
                                <w:t>CORE</w:t>
                              </w:r>
                              <w:r>
                                <w:rPr>
                                  <w:spacing w:val="31"/>
                                  <w:sz w:val="20"/>
                                </w:rPr>
                                <w:t xml:space="preserve"> </w:t>
                              </w:r>
                              <w:r>
                                <w:rPr>
                                  <w:sz w:val="20"/>
                                </w:rPr>
                                <w:t>CLAUSE</w:t>
                              </w:r>
                            </w:p>
                            <w:p w14:paraId="2E6E7720" w14:textId="77777777" w:rsidR="008502BA" w:rsidRDefault="00F84358">
                              <w:pPr>
                                <w:spacing w:line="244" w:lineRule="auto"/>
                                <w:ind w:right="26"/>
                                <w:jc w:val="both"/>
                                <w:rPr>
                                  <w:sz w:val="20"/>
                                </w:rPr>
                              </w:pPr>
                              <w:r>
                                <w:rPr>
                                  <w:sz w:val="20"/>
                                </w:rPr>
                                <w:t>27.4 TOGETHER WITH Z7 IN THE ADDITIONAL CONDITIONS OF CONTRACT TO MAKE SURE THAT</w:t>
                              </w:r>
                              <w:r>
                                <w:rPr>
                                  <w:spacing w:val="1"/>
                                  <w:sz w:val="20"/>
                                </w:rPr>
                                <w:t xml:space="preserve"> </w:t>
                              </w:r>
                              <w:r>
                                <w:rPr>
                                  <w:sz w:val="20"/>
                                </w:rPr>
                                <w:t>WHATHEVER</w:t>
                              </w:r>
                              <w:r>
                                <w:rPr>
                                  <w:spacing w:val="-2"/>
                                  <w:sz w:val="20"/>
                                </w:rPr>
                                <w:t xml:space="preserve"> </w:t>
                              </w:r>
                              <w:r>
                                <w:rPr>
                                  <w:sz w:val="20"/>
                                </w:rPr>
                                <w:t>IS</w:t>
                              </w:r>
                              <w:r>
                                <w:rPr>
                                  <w:spacing w:val="-1"/>
                                  <w:sz w:val="20"/>
                                </w:rPr>
                                <w:t xml:space="preserve"> </w:t>
                              </w:r>
                              <w:r>
                                <w:rPr>
                                  <w:sz w:val="20"/>
                                </w:rPr>
                                <w:t>INCLUDED</w:t>
                              </w:r>
                              <w:r>
                                <w:rPr>
                                  <w:spacing w:val="2"/>
                                  <w:sz w:val="20"/>
                                </w:rPr>
                                <w:t xml:space="preserve"> </w:t>
                              </w:r>
                              <w:r>
                                <w:rPr>
                                  <w:sz w:val="20"/>
                                </w:rPr>
                                <w:t>IN</w:t>
                              </w:r>
                              <w:r>
                                <w:rPr>
                                  <w:spacing w:val="-3"/>
                                  <w:sz w:val="20"/>
                                </w:rPr>
                                <w:t xml:space="preserve"> </w:t>
                              </w:r>
                              <w:r>
                                <w:rPr>
                                  <w:sz w:val="20"/>
                                </w:rPr>
                                <w:t>THE</w:t>
                              </w:r>
                              <w:r>
                                <w:rPr>
                                  <w:spacing w:val="-1"/>
                                  <w:sz w:val="20"/>
                                </w:rPr>
                                <w:t xml:space="preserve"> </w:t>
                              </w:r>
                              <w:r>
                                <w:rPr>
                                  <w:sz w:val="20"/>
                                </w:rPr>
                                <w:t>ANNEXURE</w:t>
                              </w:r>
                              <w:r>
                                <w:rPr>
                                  <w:spacing w:val="4"/>
                                  <w:sz w:val="20"/>
                                </w:rPr>
                                <w:t xml:space="preserve"> </w:t>
                              </w:r>
                              <w:r>
                                <w:rPr>
                                  <w:sz w:val="20"/>
                                </w:rPr>
                                <w:t>FOLLOWS</w:t>
                              </w:r>
                              <w:r>
                                <w:rPr>
                                  <w:spacing w:val="-1"/>
                                  <w:sz w:val="20"/>
                                </w:rPr>
                                <w:t xml:space="preserve"> </w:t>
                              </w:r>
                              <w:r>
                                <w:rPr>
                                  <w:sz w:val="20"/>
                                </w:rPr>
                                <w:t>ON</w:t>
                              </w:r>
                              <w:r>
                                <w:rPr>
                                  <w:spacing w:val="-3"/>
                                  <w:sz w:val="20"/>
                                </w:rPr>
                                <w:t xml:space="preserve"> </w:t>
                              </w:r>
                              <w:r>
                                <w:rPr>
                                  <w:sz w:val="20"/>
                                </w:rPr>
                                <w:t>FROM</w:t>
                              </w:r>
                              <w:r>
                                <w:rPr>
                                  <w:spacing w:val="-1"/>
                                  <w:sz w:val="20"/>
                                </w:rPr>
                                <w:t xml:space="preserve"> </w:t>
                              </w:r>
                              <w:r>
                                <w:rPr>
                                  <w:sz w:val="20"/>
                                </w:rPr>
                                <w:t>THOSE</w:t>
                              </w:r>
                              <w:r>
                                <w:rPr>
                                  <w:spacing w:val="5"/>
                                  <w:sz w:val="20"/>
                                </w:rPr>
                                <w:t xml:space="preserve"> </w:t>
                              </w:r>
                              <w:r>
                                <w:rPr>
                                  <w:sz w:val="20"/>
                                </w:rPr>
                                <w:t>CLAUSES.</w:t>
                              </w:r>
                            </w:p>
                            <w:p w14:paraId="5EDCE136" w14:textId="77777777" w:rsidR="008502BA" w:rsidRDefault="008502BA">
                              <w:pPr>
                                <w:spacing w:before="6"/>
                                <w:rPr>
                                  <w:sz w:val="19"/>
                                </w:rPr>
                              </w:pPr>
                            </w:p>
                            <w:p w14:paraId="5AB8C59C" w14:textId="77777777" w:rsidR="008502BA" w:rsidRDefault="00F84358">
                              <w:pPr>
                                <w:spacing w:line="244" w:lineRule="auto"/>
                                <w:ind w:right="18"/>
                                <w:jc w:val="both"/>
                                <w:rPr>
                                  <w:sz w:val="20"/>
                                </w:rPr>
                              </w:pPr>
                              <w:r>
                                <w:rPr>
                                  <w:sz w:val="20"/>
                                </w:rPr>
                                <w:t xml:space="preserve">The Divisional/Regional Safety Risk Manager or his representative having jurisdiction over the </w:t>
                              </w:r>
                              <w:r>
                                <w:rPr>
                                  <w:rFonts w:ascii="Arial"/>
                                  <w:i/>
                                  <w:sz w:val="20"/>
                                </w:rPr>
                                <w:t xml:space="preserve">service </w:t>
                              </w:r>
                              <w:r>
                                <w:rPr>
                                  <w:sz w:val="20"/>
                                </w:rPr>
                                <w:t>must</w:t>
                              </w:r>
                              <w:r>
                                <w:rPr>
                                  <w:spacing w:val="1"/>
                                  <w:sz w:val="20"/>
                                </w:rPr>
                                <w:t xml:space="preserve"> </w:t>
                              </w:r>
                              <w:r>
                                <w:rPr>
                                  <w:sz w:val="20"/>
                                </w:rPr>
                                <w:t>provide</w:t>
                              </w:r>
                              <w:r>
                                <w:rPr>
                                  <w:spacing w:val="1"/>
                                  <w:sz w:val="20"/>
                                </w:rPr>
                                <w:t xml:space="preserve"> </w:t>
                              </w:r>
                              <w:r>
                                <w:rPr>
                                  <w:sz w:val="20"/>
                                </w:rPr>
                                <w:t>the</w:t>
                              </w:r>
                              <w:r>
                                <w:rPr>
                                  <w:spacing w:val="1"/>
                                  <w:sz w:val="20"/>
                                </w:rPr>
                                <w:t xml:space="preserve"> </w:t>
                              </w:r>
                              <w:r>
                                <w:rPr>
                                  <w:sz w:val="20"/>
                                </w:rPr>
                                <w:t>relevant</w:t>
                              </w:r>
                              <w:r>
                                <w:rPr>
                                  <w:spacing w:val="1"/>
                                  <w:sz w:val="20"/>
                                </w:rPr>
                                <w:t xml:space="preserve"> </w:t>
                              </w:r>
                              <w:r>
                                <w:rPr>
                                  <w:sz w:val="20"/>
                                </w:rPr>
                                <w:t>safety,</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environmental</w:t>
                              </w:r>
                              <w:r>
                                <w:rPr>
                                  <w:spacing w:val="1"/>
                                  <w:sz w:val="20"/>
                                </w:rPr>
                                <w:t xml:space="preserve"> </w:t>
                              </w:r>
                              <w:r>
                                <w:rPr>
                                  <w:sz w:val="20"/>
                                </w:rPr>
                                <w:t>(SHE)</w:t>
                              </w:r>
                              <w:r>
                                <w:rPr>
                                  <w:spacing w:val="1"/>
                                  <w:sz w:val="20"/>
                                </w:rPr>
                                <w:t xml:space="preserve"> </w:t>
                              </w:r>
                              <w:r>
                                <w:rPr>
                                  <w:sz w:val="20"/>
                                </w:rPr>
                                <w:t>criteria</w:t>
                              </w:r>
                              <w:r>
                                <w:rPr>
                                  <w:spacing w:val="1"/>
                                  <w:sz w:val="20"/>
                                </w:rPr>
                                <w:t xml:space="preserve"> </w:t>
                              </w:r>
                              <w:r>
                                <w:rPr>
                                  <w:sz w:val="20"/>
                                </w:rPr>
                                <w:t>for</w:t>
                              </w:r>
                              <w:r>
                                <w:rPr>
                                  <w:spacing w:val="1"/>
                                  <w:sz w:val="20"/>
                                </w:rPr>
                                <w:t xml:space="preserve"> </w:t>
                              </w:r>
                              <w:r>
                                <w:rPr>
                                  <w:sz w:val="20"/>
                                </w:rPr>
                                <w:t>incorporation</w:t>
                              </w:r>
                              <w:r>
                                <w:rPr>
                                  <w:spacing w:val="1"/>
                                  <w:sz w:val="20"/>
                                </w:rPr>
                                <w:t xml:space="preserve"> </w:t>
                              </w:r>
                              <w:r>
                                <w:rPr>
                                  <w:sz w:val="20"/>
                                </w:rPr>
                                <w:t>into</w:t>
                              </w:r>
                              <w:r>
                                <w:rPr>
                                  <w:spacing w:val="1"/>
                                  <w:sz w:val="20"/>
                                </w:rPr>
                                <w:t xml:space="preserve"> </w:t>
                              </w:r>
                              <w:r>
                                <w:rPr>
                                  <w:sz w:val="20"/>
                                </w:rPr>
                                <w:t>this</w:t>
                              </w:r>
                              <w:r>
                                <w:rPr>
                                  <w:spacing w:val="1"/>
                                  <w:sz w:val="20"/>
                                </w:rPr>
                                <w:t xml:space="preserve"> </w:t>
                              </w:r>
                              <w:r>
                                <w:rPr>
                                  <w:sz w:val="20"/>
                                </w:rPr>
                                <w:t>Service</w:t>
                              </w:r>
                              <w:r>
                                <w:rPr>
                                  <w:spacing w:val="-51"/>
                                  <w:sz w:val="20"/>
                                </w:rPr>
                                <w:t xml:space="preserve"> </w:t>
                              </w:r>
                              <w:r>
                                <w:rPr>
                                  <w:sz w:val="20"/>
                                </w:rPr>
                                <w:t>Information.</w:t>
                              </w:r>
                              <w:r>
                                <w:rPr>
                                  <w:spacing w:val="1"/>
                                  <w:sz w:val="20"/>
                                </w:rPr>
                                <w:t xml:space="preserve"> </w:t>
                              </w:r>
                              <w:r>
                                <w:rPr>
                                  <w:sz w:val="20"/>
                                </w:rPr>
                                <w:t>The</w:t>
                              </w:r>
                              <w:r>
                                <w:rPr>
                                  <w:spacing w:val="1"/>
                                  <w:sz w:val="20"/>
                                </w:rPr>
                                <w:t xml:space="preserve"> </w:t>
                              </w:r>
                              <w:r>
                                <w:rPr>
                                  <w:sz w:val="20"/>
                                </w:rPr>
                                <w:t>SHE specification</w:t>
                              </w:r>
                              <w:r>
                                <w:rPr>
                                  <w:spacing w:val="1"/>
                                  <w:sz w:val="20"/>
                                </w:rPr>
                                <w:t xml:space="preserve"> </w:t>
                              </w:r>
                              <w:r>
                                <w:rPr>
                                  <w:sz w:val="20"/>
                                </w:rPr>
                                <w:t>/</w:t>
                              </w:r>
                              <w:r>
                                <w:rPr>
                                  <w:spacing w:val="1"/>
                                  <w:sz w:val="20"/>
                                </w:rPr>
                                <w:t xml:space="preserve"> </w:t>
                              </w:r>
                              <w:r>
                                <w:rPr>
                                  <w:sz w:val="20"/>
                                </w:rPr>
                                <w:t>scope must</w:t>
                              </w:r>
                              <w:r>
                                <w:rPr>
                                  <w:spacing w:val="1"/>
                                  <w:sz w:val="20"/>
                                </w:rPr>
                                <w:t xml:space="preserve"> </w:t>
                              </w:r>
                              <w:r>
                                <w:rPr>
                                  <w:sz w:val="20"/>
                                </w:rPr>
                                <w:t>be</w:t>
                              </w:r>
                              <w:r>
                                <w:rPr>
                                  <w:spacing w:val="1"/>
                                  <w:sz w:val="20"/>
                                </w:rPr>
                                <w:t xml:space="preserve"> </w:t>
                              </w:r>
                              <w:r>
                                <w:rPr>
                                  <w:sz w:val="20"/>
                                </w:rPr>
                                <w:t>signed</w:t>
                              </w:r>
                              <w:r>
                                <w:rPr>
                                  <w:spacing w:val="1"/>
                                  <w:sz w:val="20"/>
                                </w:rPr>
                                <w:t xml:space="preserve"> </w:t>
                              </w:r>
                              <w:r>
                                <w:rPr>
                                  <w:sz w:val="20"/>
                                </w:rPr>
                                <w:t>off</w:t>
                              </w:r>
                              <w:r>
                                <w:rPr>
                                  <w:spacing w:val="1"/>
                                  <w:sz w:val="20"/>
                                </w:rPr>
                                <w:t xml:space="preserve"> </w:t>
                              </w:r>
                              <w:r>
                                <w:rPr>
                                  <w:sz w:val="20"/>
                                </w:rPr>
                                <w:t>by the</w:t>
                              </w:r>
                              <w:r>
                                <w:rPr>
                                  <w:spacing w:val="1"/>
                                  <w:sz w:val="20"/>
                                </w:rPr>
                                <w:t xml:space="preserve"> </w:t>
                              </w:r>
                              <w:r>
                                <w:rPr>
                                  <w:sz w:val="20"/>
                                </w:rPr>
                                <w:t>Divisional/Regional</w:t>
                              </w:r>
                              <w:r>
                                <w:rPr>
                                  <w:spacing w:val="1"/>
                                  <w:sz w:val="20"/>
                                </w:rPr>
                                <w:t xml:space="preserve"> </w:t>
                              </w:r>
                              <w:r>
                                <w:rPr>
                                  <w:sz w:val="20"/>
                                </w:rPr>
                                <w:t>Safety</w:t>
                              </w:r>
                              <w:r>
                                <w:rPr>
                                  <w:spacing w:val="1"/>
                                  <w:sz w:val="20"/>
                                </w:rPr>
                                <w:t xml:space="preserve"> </w:t>
                              </w:r>
                              <w:r>
                                <w:rPr>
                                  <w:sz w:val="20"/>
                                </w:rPr>
                                <w:t>Risk</w:t>
                              </w:r>
                              <w:r>
                                <w:rPr>
                                  <w:spacing w:val="1"/>
                                  <w:sz w:val="20"/>
                                </w:rPr>
                                <w:t xml:space="preserve"> </w:t>
                              </w:r>
                              <w:r>
                                <w:rPr>
                                  <w:sz w:val="20"/>
                                </w:rPr>
                                <w:t>Manager</w:t>
                              </w:r>
                              <w:r>
                                <w:rPr>
                                  <w:spacing w:val="3"/>
                                  <w:sz w:val="20"/>
                                </w:rPr>
                                <w:t xml:space="preserve"> </w:t>
                              </w:r>
                              <w:r>
                                <w:rPr>
                                  <w:sz w:val="20"/>
                                </w:rPr>
                                <w:t>or</w:t>
                              </w:r>
                              <w:r>
                                <w:rPr>
                                  <w:spacing w:val="3"/>
                                  <w:sz w:val="20"/>
                                </w:rPr>
                                <w:t xml:space="preserve"> </w:t>
                              </w:r>
                              <w:r>
                                <w:rPr>
                                  <w:sz w:val="20"/>
                                </w:rPr>
                                <w:t>his</w:t>
                              </w:r>
                              <w:r>
                                <w:rPr>
                                  <w:spacing w:val="-2"/>
                                  <w:sz w:val="20"/>
                                </w:rPr>
                                <w:t xml:space="preserve"> </w:t>
                              </w:r>
                              <w:r>
                                <w:rPr>
                                  <w:sz w:val="20"/>
                                </w:rPr>
                                <w:t>representative</w:t>
                              </w:r>
                              <w:r>
                                <w:rPr>
                                  <w:spacing w:val="1"/>
                                  <w:sz w:val="20"/>
                                </w:rPr>
                                <w:t xml:space="preserve"> </w:t>
                              </w:r>
                              <w:r>
                                <w:rPr>
                                  <w:sz w:val="20"/>
                                </w:rPr>
                                <w:t>confirming</w:t>
                              </w:r>
                              <w:r>
                                <w:rPr>
                                  <w:spacing w:val="-3"/>
                                  <w:sz w:val="20"/>
                                </w:rPr>
                                <w:t xml:space="preserve"> </w:t>
                              </w:r>
                              <w:r>
                                <w:rPr>
                                  <w:sz w:val="20"/>
                                </w:rPr>
                                <w:t>that the</w:t>
                              </w:r>
                              <w:r>
                                <w:rPr>
                                  <w:spacing w:val="1"/>
                                  <w:sz w:val="20"/>
                                </w:rPr>
                                <w:t xml:space="preserve"> </w:t>
                              </w:r>
                              <w:r>
                                <w:rPr>
                                  <w:sz w:val="20"/>
                                </w:rPr>
                                <w:t>applicable</w:t>
                              </w:r>
                              <w:r>
                                <w:rPr>
                                  <w:spacing w:val="1"/>
                                  <w:sz w:val="20"/>
                                </w:rPr>
                                <w:t xml:space="preserve"> </w:t>
                              </w:r>
                              <w:r>
                                <w:rPr>
                                  <w:sz w:val="20"/>
                                </w:rPr>
                                <w:t>safety</w:t>
                              </w:r>
                              <w:r>
                                <w:rPr>
                                  <w:spacing w:val="3"/>
                                  <w:sz w:val="20"/>
                                </w:rPr>
                                <w:t xml:space="preserve"> </w:t>
                              </w:r>
                              <w:r>
                                <w:rPr>
                                  <w:sz w:val="20"/>
                                </w:rPr>
                                <w:t>criteria</w:t>
                              </w:r>
                              <w:r>
                                <w:rPr>
                                  <w:spacing w:val="-3"/>
                                  <w:sz w:val="20"/>
                                </w:rPr>
                                <w:t xml:space="preserve"> </w:t>
                              </w:r>
                              <w:r>
                                <w:rPr>
                                  <w:sz w:val="20"/>
                                </w:rPr>
                                <w:t>have</w:t>
                              </w:r>
                              <w:r>
                                <w:rPr>
                                  <w:spacing w:val="-4"/>
                                  <w:sz w:val="20"/>
                                </w:rPr>
                                <w:t xml:space="preserve"> </w:t>
                              </w:r>
                              <w:r>
                                <w:rPr>
                                  <w:sz w:val="20"/>
                                </w:rPr>
                                <w:t>been</w:t>
                              </w:r>
                              <w:r>
                                <w:rPr>
                                  <w:spacing w:val="1"/>
                                  <w:sz w:val="20"/>
                                </w:rPr>
                                <w:t xml:space="preserve"> </w:t>
                              </w:r>
                              <w:r>
                                <w:rPr>
                                  <w:sz w:val="20"/>
                                </w:rPr>
                                <w:t>taken</w:t>
                              </w:r>
                              <w:r>
                                <w:rPr>
                                  <w:spacing w:val="-3"/>
                                  <w:sz w:val="20"/>
                                </w:rPr>
                                <w:t xml:space="preserve"> </w:t>
                              </w:r>
                              <w:r>
                                <w:rPr>
                                  <w:sz w:val="20"/>
                                </w:rPr>
                                <w:t>into</w:t>
                              </w:r>
                              <w:r>
                                <w:rPr>
                                  <w:spacing w:val="1"/>
                                  <w:sz w:val="20"/>
                                </w:rPr>
                                <w:t xml:space="preserve"> </w:t>
                              </w:r>
                              <w:r>
                                <w:rPr>
                                  <w:sz w:val="20"/>
                                </w:rPr>
                                <w:t>account.</w:t>
                              </w:r>
                            </w:p>
                            <w:p w14:paraId="7D81C836" w14:textId="77777777" w:rsidR="008502BA" w:rsidRDefault="008502BA">
                              <w:pPr>
                                <w:spacing w:before="2"/>
                                <w:rPr>
                                  <w:sz w:val="20"/>
                                </w:rPr>
                              </w:pPr>
                            </w:p>
                            <w:p w14:paraId="76EAB7F3" w14:textId="77777777" w:rsidR="008502BA" w:rsidRDefault="00F84358">
                              <w:pPr>
                                <w:spacing w:line="244" w:lineRule="auto"/>
                                <w:ind w:right="25"/>
                                <w:jc w:val="both"/>
                                <w:rPr>
                                  <w:sz w:val="20"/>
                                </w:rPr>
                              </w:pPr>
                              <w:r>
                                <w:rPr>
                                  <w:sz w:val="20"/>
                                </w:rPr>
                                <w:t>The Commodity Manager / Buyer must refer the tender to the Divisional/Regional Safety Risk Manager or his</w:t>
                              </w:r>
                              <w:r>
                                <w:rPr>
                                  <w:spacing w:val="-51"/>
                                  <w:sz w:val="20"/>
                                </w:rPr>
                                <w:t xml:space="preserve"> </w:t>
                              </w:r>
                              <w:r>
                                <w:rPr>
                                  <w:sz w:val="20"/>
                                </w:rPr>
                                <w:t>representative</w:t>
                              </w:r>
                              <w:r>
                                <w:rPr>
                                  <w:spacing w:val="-3"/>
                                  <w:sz w:val="20"/>
                                </w:rPr>
                                <w:t xml:space="preserve"> </w:t>
                              </w:r>
                              <w:r>
                                <w:rPr>
                                  <w:sz w:val="20"/>
                                </w:rPr>
                                <w:t>in</w:t>
                              </w:r>
                              <w:r>
                                <w:rPr>
                                  <w:spacing w:val="2"/>
                                  <w:sz w:val="20"/>
                                </w:rPr>
                                <w:t xml:space="preserve"> </w:t>
                              </w:r>
                              <w:r>
                                <w:rPr>
                                  <w:sz w:val="20"/>
                                </w:rPr>
                                <w:t>order</w:t>
                              </w:r>
                              <w:r>
                                <w:rPr>
                                  <w:spacing w:val="-1"/>
                                  <w:sz w:val="20"/>
                                </w:rPr>
                                <w:t xml:space="preserve"> </w:t>
                              </w:r>
                              <w:r>
                                <w:rPr>
                                  <w:sz w:val="20"/>
                                </w:rPr>
                                <w:t>to</w:t>
                              </w:r>
                              <w:r>
                                <w:rPr>
                                  <w:spacing w:val="1"/>
                                  <w:sz w:val="20"/>
                                </w:rPr>
                                <w:t xml:space="preserve"> </w:t>
                              </w:r>
                              <w:r>
                                <w:rPr>
                                  <w:sz w:val="20"/>
                                </w:rPr>
                                <w:t>evaluate</w:t>
                              </w:r>
                              <w:r>
                                <w:rPr>
                                  <w:spacing w:val="2"/>
                                  <w:sz w:val="20"/>
                                </w:rPr>
                                <w:t xml:space="preserve"> </w:t>
                              </w:r>
                              <w:r>
                                <w:rPr>
                                  <w:sz w:val="20"/>
                                </w:rPr>
                                <w:t>against</w:t>
                              </w:r>
                              <w:r>
                                <w:rPr>
                                  <w:spacing w:val="5"/>
                                  <w:sz w:val="20"/>
                                </w:rPr>
                                <w:t xml:space="preserve"> </w:t>
                              </w:r>
                              <w:r>
                                <w:rPr>
                                  <w:sz w:val="20"/>
                                </w:rPr>
                                <w:t>enquiry-specific</w:t>
                              </w:r>
                              <w:r>
                                <w:rPr>
                                  <w:spacing w:val="-2"/>
                                  <w:sz w:val="20"/>
                                </w:rPr>
                                <w:t xml:space="preserve"> </w:t>
                              </w:r>
                              <w:r>
                                <w:rPr>
                                  <w:sz w:val="20"/>
                                </w:rPr>
                                <w:t>safety</w:t>
                              </w:r>
                              <w:r>
                                <w:rPr>
                                  <w:spacing w:val="4"/>
                                  <w:sz w:val="20"/>
                                </w:rPr>
                                <w:t xml:space="preserve"> </w:t>
                              </w:r>
                              <w:r>
                                <w:rPr>
                                  <w:sz w:val="20"/>
                                </w:rPr>
                                <w:t>criteria.</w:t>
                              </w:r>
                            </w:p>
                            <w:p w14:paraId="259FDAB1" w14:textId="77777777" w:rsidR="008502BA" w:rsidRDefault="008502BA">
                              <w:pPr>
                                <w:spacing w:before="11"/>
                                <w:rPr>
                                  <w:sz w:val="19"/>
                                </w:rPr>
                              </w:pPr>
                            </w:p>
                            <w:p w14:paraId="0095840F" w14:textId="77777777" w:rsidR="008502BA" w:rsidRDefault="00F84358">
                              <w:pPr>
                                <w:spacing w:line="244" w:lineRule="auto"/>
                                <w:ind w:right="25"/>
                                <w:jc w:val="both"/>
                                <w:rPr>
                                  <w:sz w:val="20"/>
                                </w:rPr>
                              </w:pPr>
                              <w:r>
                                <w:rPr>
                                  <w:sz w:val="20"/>
                                </w:rPr>
                                <w:t>The Divisional Safety Risk Managers who will be responsible for the allocation of resources to assist P&amp;SCM</w:t>
                              </w:r>
                              <w:r>
                                <w:rPr>
                                  <w:spacing w:val="-51"/>
                                  <w:sz w:val="20"/>
                                </w:rPr>
                                <w:t xml:space="preserve"> </w:t>
                              </w:r>
                              <w:r>
                                <w:rPr>
                                  <w:sz w:val="20"/>
                                </w:rPr>
                                <w:t>with</w:t>
                              </w:r>
                              <w:r>
                                <w:rPr>
                                  <w:spacing w:val="1"/>
                                  <w:sz w:val="20"/>
                                </w:rPr>
                                <w:t xml:space="preserve"> </w:t>
                              </w:r>
                              <w:r>
                                <w:rPr>
                                  <w:sz w:val="20"/>
                                </w:rPr>
                                <w:t>the</w:t>
                              </w:r>
                              <w:r>
                                <w:rPr>
                                  <w:spacing w:val="2"/>
                                  <w:sz w:val="20"/>
                                </w:rPr>
                                <w:t xml:space="preserve"> </w:t>
                              </w:r>
                              <w:r>
                                <w:rPr>
                                  <w:sz w:val="20"/>
                                </w:rPr>
                                <w:t>above</w:t>
                              </w:r>
                              <w:r>
                                <w:rPr>
                                  <w:spacing w:val="-3"/>
                                  <w:sz w:val="20"/>
                                </w:rPr>
                                <w:t xml:space="preserve"> </w:t>
                              </w:r>
                              <w:r>
                                <w:rPr>
                                  <w:sz w:val="20"/>
                                </w:rPr>
                                <w:t>processes</w:t>
                              </w:r>
                              <w:r>
                                <w:rPr>
                                  <w:spacing w:val="-1"/>
                                  <w:sz w:val="20"/>
                                </w:rPr>
                                <w:t xml:space="preserve"> </w:t>
                              </w:r>
                              <w:r>
                                <w:rPr>
                                  <w:sz w:val="20"/>
                                </w:rPr>
                                <w:t>are</w:t>
                              </w:r>
                              <w:r>
                                <w:rPr>
                                  <w:spacing w:val="2"/>
                                  <w:sz w:val="20"/>
                                </w:rPr>
                                <w:t xml:space="preserve"> </w:t>
                              </w:r>
                              <w:r>
                                <w:rPr>
                                  <w:sz w:val="20"/>
                                </w:rPr>
                                <w:t>as</w:t>
                              </w:r>
                              <w:r>
                                <w:rPr>
                                  <w:spacing w:val="-1"/>
                                  <w:sz w:val="20"/>
                                </w:rPr>
                                <w:t xml:space="preserve"> </w:t>
                              </w:r>
                              <w:r>
                                <w:rPr>
                                  <w:sz w:val="20"/>
                                </w:rPr>
                                <w:t>follows:</w:t>
                              </w:r>
                            </w:p>
                          </w:txbxContent>
                        </wps:txbx>
                        <wps:bodyPr rot="0" vert="horz" wrap="square" lIns="0" tIns="0" rIns="0" bIns="0" anchor="t" anchorCtr="0" upright="1">
                          <a:noAutofit/>
                        </wps:bodyPr>
                      </wps:wsp>
                      <wps:wsp>
                        <wps:cNvPr id="150" name="Text Box 40"/>
                        <wps:cNvSpPr txBox="1">
                          <a:spLocks noChangeArrowheads="1"/>
                        </wps:cNvSpPr>
                        <wps:spPr bwMode="auto">
                          <a:xfrm>
                            <a:off x="1133" y="4594"/>
                            <a:ext cx="77"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F1BB1" w14:textId="77777777" w:rsidR="008502BA" w:rsidRDefault="00F84358">
                              <w:pPr>
                                <w:spacing w:line="224" w:lineRule="exact"/>
                                <w:rPr>
                                  <w:sz w:val="20"/>
                                </w:rPr>
                              </w:pPr>
                              <w:r>
                                <w:rPr>
                                  <w:sz w:val="20"/>
                                </w:rPr>
                                <w:t>·</w:t>
                              </w:r>
                            </w:p>
                            <w:p w14:paraId="6AE65BAE" w14:textId="77777777" w:rsidR="008502BA" w:rsidRDefault="00F84358">
                              <w:pPr>
                                <w:spacing w:line="226" w:lineRule="exact"/>
                                <w:rPr>
                                  <w:sz w:val="20"/>
                                </w:rPr>
                              </w:pPr>
                              <w:r>
                                <w:rPr>
                                  <w:sz w:val="20"/>
                                </w:rPr>
                                <w:t>·</w:t>
                              </w:r>
                            </w:p>
                            <w:p w14:paraId="225815FA" w14:textId="77777777" w:rsidR="008502BA" w:rsidRDefault="00F84358">
                              <w:pPr>
                                <w:spacing w:before="4"/>
                                <w:rPr>
                                  <w:sz w:val="20"/>
                                </w:rPr>
                              </w:pPr>
                              <w:r>
                                <w:rPr>
                                  <w:sz w:val="20"/>
                                </w:rPr>
                                <w:t>·</w:t>
                              </w:r>
                            </w:p>
                            <w:p w14:paraId="284FE3B9" w14:textId="77777777" w:rsidR="008502BA" w:rsidRDefault="00F84358">
                              <w:pPr>
                                <w:spacing w:before="4"/>
                                <w:rPr>
                                  <w:sz w:val="20"/>
                                </w:rPr>
                              </w:pPr>
                              <w:r>
                                <w:rPr>
                                  <w:sz w:val="20"/>
                                </w:rPr>
                                <w:t>·</w:t>
                              </w:r>
                            </w:p>
                            <w:p w14:paraId="1BE00A20" w14:textId="77777777" w:rsidR="008502BA" w:rsidRDefault="00F84358">
                              <w:pPr>
                                <w:spacing w:before="4"/>
                                <w:rPr>
                                  <w:sz w:val="20"/>
                                </w:rPr>
                              </w:pPr>
                              <w:r>
                                <w:rPr>
                                  <w:sz w:val="20"/>
                                </w:rPr>
                                <w:t>·</w:t>
                              </w:r>
                            </w:p>
                          </w:txbxContent>
                        </wps:txbx>
                        <wps:bodyPr rot="0" vert="horz" wrap="square" lIns="0" tIns="0" rIns="0" bIns="0" anchor="t" anchorCtr="0" upright="1">
                          <a:noAutofit/>
                        </wps:bodyPr>
                      </wps:wsp>
                      <wps:wsp>
                        <wps:cNvPr id="151" name="Text Box 39"/>
                        <wps:cNvSpPr txBox="1">
                          <a:spLocks noChangeArrowheads="1"/>
                        </wps:cNvSpPr>
                        <wps:spPr bwMode="auto">
                          <a:xfrm>
                            <a:off x="1698" y="4594"/>
                            <a:ext cx="2676"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1B630" w14:textId="77777777" w:rsidR="008502BA" w:rsidRDefault="00F84358">
                              <w:pPr>
                                <w:spacing w:line="242" w:lineRule="auto"/>
                                <w:ind w:right="2"/>
                                <w:rPr>
                                  <w:sz w:val="20"/>
                                </w:rPr>
                              </w:pPr>
                              <w:r>
                                <w:rPr>
                                  <w:sz w:val="20"/>
                                </w:rPr>
                                <w:t>Generation:</w:t>
                              </w:r>
                              <w:r>
                                <w:rPr>
                                  <w:spacing w:val="1"/>
                                  <w:sz w:val="20"/>
                                </w:rPr>
                                <w:t xml:space="preserve"> </w:t>
                              </w:r>
                              <w:r>
                                <w:rPr>
                                  <w:sz w:val="20"/>
                                </w:rPr>
                                <w:t>Roley</w:t>
                              </w:r>
                              <w:r>
                                <w:rPr>
                                  <w:spacing w:val="-1"/>
                                  <w:sz w:val="20"/>
                                </w:rPr>
                                <w:t xml:space="preserve"> </w:t>
                              </w:r>
                              <w:r>
                                <w:rPr>
                                  <w:sz w:val="20"/>
                                </w:rPr>
                                <w:t>McIntyre</w:t>
                              </w:r>
                              <w:r>
                                <w:rPr>
                                  <w:spacing w:val="1"/>
                                  <w:sz w:val="20"/>
                                </w:rPr>
                                <w:t xml:space="preserve"> </w:t>
                              </w:r>
                              <w:r>
                                <w:rPr>
                                  <w:sz w:val="20"/>
                                </w:rPr>
                                <w:t>Transmission: Tony Patterson</w:t>
                              </w:r>
                              <w:r>
                                <w:rPr>
                                  <w:spacing w:val="-51"/>
                                  <w:sz w:val="20"/>
                                </w:rPr>
                                <w:t xml:space="preserve"> </w:t>
                              </w:r>
                              <w:r>
                                <w:rPr>
                                  <w:sz w:val="20"/>
                                </w:rPr>
                                <w:t>Distribution: Alex Stramrood</w:t>
                              </w:r>
                              <w:r>
                                <w:rPr>
                                  <w:spacing w:val="1"/>
                                  <w:sz w:val="20"/>
                                </w:rPr>
                                <w:t xml:space="preserve"> </w:t>
                              </w:r>
                              <w:r>
                                <w:rPr>
                                  <w:sz w:val="20"/>
                                </w:rPr>
                                <w:t>Enterprises:</w:t>
                              </w:r>
                              <w:r>
                                <w:rPr>
                                  <w:spacing w:val="3"/>
                                  <w:sz w:val="20"/>
                                </w:rPr>
                                <w:t xml:space="preserve"> </w:t>
                              </w:r>
                              <w:r>
                                <w:rPr>
                                  <w:sz w:val="20"/>
                                </w:rPr>
                                <w:t>Jace</w:t>
                              </w:r>
                              <w:r>
                                <w:rPr>
                                  <w:spacing w:val="1"/>
                                  <w:sz w:val="20"/>
                                </w:rPr>
                                <w:t xml:space="preserve"> </w:t>
                              </w:r>
                              <w:r>
                                <w:rPr>
                                  <w:sz w:val="20"/>
                                </w:rPr>
                                <w:t>Naidoo</w:t>
                              </w:r>
                              <w:r>
                                <w:rPr>
                                  <w:spacing w:val="1"/>
                                  <w:sz w:val="20"/>
                                </w:rPr>
                                <w:t xml:space="preserve"> </w:t>
                              </w:r>
                              <w:r>
                                <w:rPr>
                                  <w:sz w:val="20"/>
                                </w:rPr>
                                <w:t>Corporate: Kerseri</w:t>
                              </w:r>
                              <w:r>
                                <w:rPr>
                                  <w:spacing w:val="6"/>
                                  <w:sz w:val="20"/>
                                </w:rPr>
                                <w:t xml:space="preserve"> </w:t>
                              </w:r>
                              <w:r>
                                <w:rPr>
                                  <w:sz w:val="20"/>
                                </w:rPr>
                                <w:t>Pather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4ACF0" id="Group 38" o:spid="_x0000_s1061" style="position:absolute;left:0;text-align:left;margin-left:50.9pt;margin-top:32.4pt;width:493.65pt;height:255.95pt;z-index:-15711744;mso-wrap-distance-left:0;mso-wrap-distance-right:0;mso-position-horizontal-relative:page;mso-position-vertical-relative:text" coordorigin="1018,648" coordsize="9873,5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">
                <v:shape id="Freeform 45" o:spid="_x0000_s1062" style="position:absolute;left:1018;top:647;width:9863;height:10;visibility:visible;mso-wrap-style:square;v-text-anchor:top" coordsize="98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" path="m9863,l10,,,,,9r10,l9863,9r,-9xe" fillcolor="black" stroked="f">
                  <v:path arrowok="t" o:connecttype="custom" o:connectlocs="9863,648;10,648;0,648;0,657;10,657;9863,657;9863,648" o:connectangles="0,0,0,0,0,0,0"/>
                </v:shape>
                <v:line id="Line 44" o:spid="_x0000_s1063" style="position:absolute;visibility:visible;mso-wrap-style:square" from="10886,648" to="10886,5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line id="Line 43" o:spid="_x0000_s1064" style="position:absolute;visibility:visible;mso-wrap-style:square" from="1023,657" to="1023,5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strokeweight=".48pt"/>
                <v:shape id="AutoShape 42" o:spid="_x0000_s1065" style="position:absolute;left:1018;top:5506;width:9873;height:260;visibility:visible;mso-wrap-style:square;v-text-anchor:top" coordsize="987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" path="m10,l,,,249r10,l10,xm9863,249l10,249,,249r,10l10,259r9853,l9863,249xm9873,249r-10,l9863,259r10,l9873,249xm9873,r-10,l9863,249r10,l9873,xe" fillcolor="black" stroked="f">
                  <v:path arrowok="t" o:connecttype="custom" o:connectlocs="10,5507;0,5507;0,5756;10,5756;10,5507;9863,5756;10,5756;0,5756;0,5766;10,5766;9863,5766;9863,5756;9873,5756;9863,5756;9863,5766;9873,5766;9873,5756;9873,5507;9863,5507;9863,5756;9873,5756;9873,5507" o:connectangles="0,0,0,0,0,0,0,0,0,0,0,0,0,0,0,0,0,0,0,0,0,0"/>
                </v:shape>
                <v:shape id="_x0000_s1066" type="#_x0000_t202" style="position:absolute;left:1133;top:681;width:9668;height:3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11DB8AF4" w14:textId="77777777" w:rsidR="008502BA" w:rsidRDefault="00F84358">
                        <w:pPr>
                          <w:spacing w:line="242" w:lineRule="auto"/>
                          <w:ind w:right="23"/>
                          <w:jc w:val="both"/>
                          <w:rPr>
                            <w:sz w:val="20"/>
                          </w:rPr>
                        </w:pPr>
                        <w:r>
                          <w:rPr>
                            <w:sz w:val="20"/>
                          </w:rPr>
                          <w:t>In addition to the requirements of the laws governing health and safety, Eskom may have some additional</w:t>
                        </w:r>
                        <w:r>
                          <w:rPr>
                            <w:spacing w:val="1"/>
                            <w:sz w:val="20"/>
                          </w:rPr>
                          <w:t xml:space="preserve"> </w:t>
                        </w:r>
                        <w:r>
                          <w:rPr>
                            <w:sz w:val="20"/>
                          </w:rPr>
                          <w:t xml:space="preserve">requirements particular to the </w:t>
                        </w:r>
                        <w:r>
                          <w:rPr>
                            <w:rFonts w:ascii="Arial"/>
                            <w:i/>
                            <w:sz w:val="20"/>
                          </w:rPr>
                          <w:t xml:space="preserve">service </w:t>
                        </w:r>
                        <w:r>
                          <w:rPr>
                            <w:sz w:val="20"/>
                          </w:rPr>
                          <w:t>and the Affected Property for this contract.</w:t>
                        </w:r>
                        <w:r>
                          <w:rPr>
                            <w:spacing w:val="1"/>
                            <w:sz w:val="20"/>
                          </w:rPr>
                          <w:t xml:space="preserve"> </w:t>
                        </w:r>
                        <w:r>
                          <w:rPr>
                            <w:sz w:val="20"/>
                          </w:rPr>
                          <w:t>The text below provides for</w:t>
                        </w:r>
                        <w:r>
                          <w:rPr>
                            <w:spacing w:val="1"/>
                            <w:sz w:val="20"/>
                          </w:rPr>
                          <w:t xml:space="preserve"> </w:t>
                        </w:r>
                        <w:r>
                          <w:rPr>
                            <w:sz w:val="20"/>
                          </w:rPr>
                          <w:t>these</w:t>
                        </w:r>
                        <w:r>
                          <w:rPr>
                            <w:spacing w:val="29"/>
                            <w:sz w:val="20"/>
                          </w:rPr>
                          <w:t xml:space="preserve"> </w:t>
                        </w:r>
                        <w:r>
                          <w:rPr>
                            <w:sz w:val="20"/>
                          </w:rPr>
                          <w:t>being</w:t>
                        </w:r>
                        <w:r>
                          <w:rPr>
                            <w:spacing w:val="30"/>
                            <w:sz w:val="20"/>
                          </w:rPr>
                          <w:t xml:space="preserve"> </w:t>
                        </w:r>
                        <w:r>
                          <w:rPr>
                            <w:sz w:val="20"/>
                          </w:rPr>
                          <w:t>attached</w:t>
                        </w:r>
                        <w:r>
                          <w:rPr>
                            <w:spacing w:val="25"/>
                            <w:sz w:val="20"/>
                          </w:rPr>
                          <w:t xml:space="preserve"> </w:t>
                        </w:r>
                        <w:r>
                          <w:rPr>
                            <w:sz w:val="20"/>
                          </w:rPr>
                          <w:t>as</w:t>
                        </w:r>
                        <w:r>
                          <w:rPr>
                            <w:spacing w:val="26"/>
                            <w:sz w:val="20"/>
                          </w:rPr>
                          <w:t xml:space="preserve"> </w:t>
                        </w:r>
                        <w:r>
                          <w:rPr>
                            <w:sz w:val="20"/>
                          </w:rPr>
                          <w:t>an</w:t>
                        </w:r>
                        <w:r>
                          <w:rPr>
                            <w:spacing w:val="30"/>
                            <w:sz w:val="20"/>
                          </w:rPr>
                          <w:t xml:space="preserve"> </w:t>
                        </w:r>
                        <w:r>
                          <w:rPr>
                            <w:sz w:val="20"/>
                          </w:rPr>
                          <w:t>Annexure</w:t>
                        </w:r>
                        <w:r>
                          <w:rPr>
                            <w:spacing w:val="25"/>
                            <w:sz w:val="20"/>
                          </w:rPr>
                          <w:t xml:space="preserve"> </w:t>
                        </w:r>
                        <w:r>
                          <w:rPr>
                            <w:sz w:val="20"/>
                          </w:rPr>
                          <w:t>to</w:t>
                        </w:r>
                        <w:r>
                          <w:rPr>
                            <w:spacing w:val="25"/>
                            <w:sz w:val="20"/>
                          </w:rPr>
                          <w:t xml:space="preserve"> </w:t>
                        </w:r>
                        <w:r>
                          <w:rPr>
                            <w:sz w:val="20"/>
                          </w:rPr>
                          <w:t>this</w:t>
                        </w:r>
                        <w:r>
                          <w:rPr>
                            <w:spacing w:val="27"/>
                            <w:sz w:val="20"/>
                          </w:rPr>
                          <w:t xml:space="preserve"> </w:t>
                        </w:r>
                        <w:r>
                          <w:rPr>
                            <w:sz w:val="20"/>
                          </w:rPr>
                          <w:t>Service</w:t>
                        </w:r>
                        <w:r>
                          <w:rPr>
                            <w:spacing w:val="24"/>
                            <w:sz w:val="20"/>
                          </w:rPr>
                          <w:t xml:space="preserve"> </w:t>
                        </w:r>
                        <w:r>
                          <w:rPr>
                            <w:sz w:val="20"/>
                          </w:rPr>
                          <w:t>Information.</w:t>
                        </w:r>
                        <w:r>
                          <w:rPr>
                            <w:spacing w:val="28"/>
                            <w:sz w:val="20"/>
                          </w:rPr>
                          <w:t xml:space="preserve"> </w:t>
                        </w:r>
                        <w:r>
                          <w:rPr>
                            <w:sz w:val="20"/>
                          </w:rPr>
                          <w:t>PLEASE</w:t>
                        </w:r>
                        <w:r>
                          <w:rPr>
                            <w:spacing w:val="27"/>
                            <w:sz w:val="20"/>
                          </w:rPr>
                          <w:t xml:space="preserve"> </w:t>
                        </w:r>
                        <w:r>
                          <w:rPr>
                            <w:sz w:val="20"/>
                          </w:rPr>
                          <w:t>ALSO</w:t>
                        </w:r>
                        <w:r>
                          <w:rPr>
                            <w:spacing w:val="28"/>
                            <w:sz w:val="20"/>
                          </w:rPr>
                          <w:t xml:space="preserve"> </w:t>
                        </w:r>
                        <w:r>
                          <w:rPr>
                            <w:sz w:val="20"/>
                          </w:rPr>
                          <w:t>READ</w:t>
                        </w:r>
                        <w:r>
                          <w:rPr>
                            <w:spacing w:val="24"/>
                            <w:sz w:val="20"/>
                          </w:rPr>
                          <w:t xml:space="preserve"> </w:t>
                        </w:r>
                        <w:r>
                          <w:rPr>
                            <w:sz w:val="20"/>
                          </w:rPr>
                          <w:t>CORE</w:t>
                        </w:r>
                        <w:r>
                          <w:rPr>
                            <w:spacing w:val="31"/>
                            <w:sz w:val="20"/>
                          </w:rPr>
                          <w:t xml:space="preserve"> </w:t>
                        </w:r>
                        <w:r>
                          <w:rPr>
                            <w:sz w:val="20"/>
                          </w:rPr>
                          <w:t>CLAUSE</w:t>
                        </w:r>
                      </w:p>
                      <w:p w14:paraId="2E6E7720" w14:textId="77777777" w:rsidR="008502BA" w:rsidRDefault="00F84358">
                        <w:pPr>
                          <w:spacing w:line="244" w:lineRule="auto"/>
                          <w:ind w:right="26"/>
                          <w:jc w:val="both"/>
                          <w:rPr>
                            <w:sz w:val="20"/>
                          </w:rPr>
                        </w:pPr>
                        <w:r>
                          <w:rPr>
                            <w:sz w:val="20"/>
                          </w:rPr>
                          <w:t>27.4 TOGETHER WITH Z7 IN THE ADDITIONAL CONDITIONS OF CONTRACT TO MAKE SURE THAT</w:t>
                        </w:r>
                        <w:r>
                          <w:rPr>
                            <w:spacing w:val="1"/>
                            <w:sz w:val="20"/>
                          </w:rPr>
                          <w:t xml:space="preserve"> </w:t>
                        </w:r>
                        <w:r>
                          <w:rPr>
                            <w:sz w:val="20"/>
                          </w:rPr>
                          <w:t>WHATHEVER</w:t>
                        </w:r>
                        <w:r>
                          <w:rPr>
                            <w:spacing w:val="-2"/>
                            <w:sz w:val="20"/>
                          </w:rPr>
                          <w:t xml:space="preserve"> </w:t>
                        </w:r>
                        <w:r>
                          <w:rPr>
                            <w:sz w:val="20"/>
                          </w:rPr>
                          <w:t>IS</w:t>
                        </w:r>
                        <w:r>
                          <w:rPr>
                            <w:spacing w:val="-1"/>
                            <w:sz w:val="20"/>
                          </w:rPr>
                          <w:t xml:space="preserve"> </w:t>
                        </w:r>
                        <w:r>
                          <w:rPr>
                            <w:sz w:val="20"/>
                          </w:rPr>
                          <w:t>INCLUDED</w:t>
                        </w:r>
                        <w:r>
                          <w:rPr>
                            <w:spacing w:val="2"/>
                            <w:sz w:val="20"/>
                          </w:rPr>
                          <w:t xml:space="preserve"> </w:t>
                        </w:r>
                        <w:r>
                          <w:rPr>
                            <w:sz w:val="20"/>
                          </w:rPr>
                          <w:t>IN</w:t>
                        </w:r>
                        <w:r>
                          <w:rPr>
                            <w:spacing w:val="-3"/>
                            <w:sz w:val="20"/>
                          </w:rPr>
                          <w:t xml:space="preserve"> </w:t>
                        </w:r>
                        <w:r>
                          <w:rPr>
                            <w:sz w:val="20"/>
                          </w:rPr>
                          <w:t>THE</w:t>
                        </w:r>
                        <w:r>
                          <w:rPr>
                            <w:spacing w:val="-1"/>
                            <w:sz w:val="20"/>
                          </w:rPr>
                          <w:t xml:space="preserve"> </w:t>
                        </w:r>
                        <w:r>
                          <w:rPr>
                            <w:sz w:val="20"/>
                          </w:rPr>
                          <w:t>ANNEXURE</w:t>
                        </w:r>
                        <w:r>
                          <w:rPr>
                            <w:spacing w:val="4"/>
                            <w:sz w:val="20"/>
                          </w:rPr>
                          <w:t xml:space="preserve"> </w:t>
                        </w:r>
                        <w:r>
                          <w:rPr>
                            <w:sz w:val="20"/>
                          </w:rPr>
                          <w:t>FOLLOWS</w:t>
                        </w:r>
                        <w:r>
                          <w:rPr>
                            <w:spacing w:val="-1"/>
                            <w:sz w:val="20"/>
                          </w:rPr>
                          <w:t xml:space="preserve"> </w:t>
                        </w:r>
                        <w:r>
                          <w:rPr>
                            <w:sz w:val="20"/>
                          </w:rPr>
                          <w:t>ON</w:t>
                        </w:r>
                        <w:r>
                          <w:rPr>
                            <w:spacing w:val="-3"/>
                            <w:sz w:val="20"/>
                          </w:rPr>
                          <w:t xml:space="preserve"> </w:t>
                        </w:r>
                        <w:r>
                          <w:rPr>
                            <w:sz w:val="20"/>
                          </w:rPr>
                          <w:t>FROM</w:t>
                        </w:r>
                        <w:r>
                          <w:rPr>
                            <w:spacing w:val="-1"/>
                            <w:sz w:val="20"/>
                          </w:rPr>
                          <w:t xml:space="preserve"> </w:t>
                        </w:r>
                        <w:r>
                          <w:rPr>
                            <w:sz w:val="20"/>
                          </w:rPr>
                          <w:t>THOSE</w:t>
                        </w:r>
                        <w:r>
                          <w:rPr>
                            <w:spacing w:val="5"/>
                            <w:sz w:val="20"/>
                          </w:rPr>
                          <w:t xml:space="preserve"> </w:t>
                        </w:r>
                        <w:r>
                          <w:rPr>
                            <w:sz w:val="20"/>
                          </w:rPr>
                          <w:t>CLAUSES.</w:t>
                        </w:r>
                      </w:p>
                      <w:p w14:paraId="5EDCE136" w14:textId="77777777" w:rsidR="008502BA" w:rsidRDefault="008502BA">
                        <w:pPr>
                          <w:spacing w:before="6"/>
                          <w:rPr>
                            <w:sz w:val="19"/>
                          </w:rPr>
                        </w:pPr>
                      </w:p>
                      <w:p w14:paraId="5AB8C59C" w14:textId="77777777" w:rsidR="008502BA" w:rsidRDefault="00F84358">
                        <w:pPr>
                          <w:spacing w:line="244" w:lineRule="auto"/>
                          <w:ind w:right="18"/>
                          <w:jc w:val="both"/>
                          <w:rPr>
                            <w:sz w:val="20"/>
                          </w:rPr>
                        </w:pPr>
                        <w:r>
                          <w:rPr>
                            <w:sz w:val="20"/>
                          </w:rPr>
                          <w:t xml:space="preserve">The Divisional/Regional Safety Risk Manager or his representative having jurisdiction over the </w:t>
                        </w:r>
                        <w:r>
                          <w:rPr>
                            <w:rFonts w:ascii="Arial"/>
                            <w:i/>
                            <w:sz w:val="20"/>
                          </w:rPr>
                          <w:t xml:space="preserve">service </w:t>
                        </w:r>
                        <w:r>
                          <w:rPr>
                            <w:sz w:val="20"/>
                          </w:rPr>
                          <w:t>must</w:t>
                        </w:r>
                        <w:r>
                          <w:rPr>
                            <w:spacing w:val="1"/>
                            <w:sz w:val="20"/>
                          </w:rPr>
                          <w:t xml:space="preserve"> </w:t>
                        </w:r>
                        <w:r>
                          <w:rPr>
                            <w:sz w:val="20"/>
                          </w:rPr>
                          <w:t>provide</w:t>
                        </w:r>
                        <w:r>
                          <w:rPr>
                            <w:spacing w:val="1"/>
                            <w:sz w:val="20"/>
                          </w:rPr>
                          <w:t xml:space="preserve"> </w:t>
                        </w:r>
                        <w:r>
                          <w:rPr>
                            <w:sz w:val="20"/>
                          </w:rPr>
                          <w:t>the</w:t>
                        </w:r>
                        <w:r>
                          <w:rPr>
                            <w:spacing w:val="1"/>
                            <w:sz w:val="20"/>
                          </w:rPr>
                          <w:t xml:space="preserve"> </w:t>
                        </w:r>
                        <w:r>
                          <w:rPr>
                            <w:sz w:val="20"/>
                          </w:rPr>
                          <w:t>relevant</w:t>
                        </w:r>
                        <w:r>
                          <w:rPr>
                            <w:spacing w:val="1"/>
                            <w:sz w:val="20"/>
                          </w:rPr>
                          <w:t xml:space="preserve"> </w:t>
                        </w:r>
                        <w:r>
                          <w:rPr>
                            <w:sz w:val="20"/>
                          </w:rPr>
                          <w:t>safety,</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environmental</w:t>
                        </w:r>
                        <w:r>
                          <w:rPr>
                            <w:spacing w:val="1"/>
                            <w:sz w:val="20"/>
                          </w:rPr>
                          <w:t xml:space="preserve"> </w:t>
                        </w:r>
                        <w:r>
                          <w:rPr>
                            <w:sz w:val="20"/>
                          </w:rPr>
                          <w:t>(SHE)</w:t>
                        </w:r>
                        <w:r>
                          <w:rPr>
                            <w:spacing w:val="1"/>
                            <w:sz w:val="20"/>
                          </w:rPr>
                          <w:t xml:space="preserve"> </w:t>
                        </w:r>
                        <w:r>
                          <w:rPr>
                            <w:sz w:val="20"/>
                          </w:rPr>
                          <w:t>criteria</w:t>
                        </w:r>
                        <w:r>
                          <w:rPr>
                            <w:spacing w:val="1"/>
                            <w:sz w:val="20"/>
                          </w:rPr>
                          <w:t xml:space="preserve"> </w:t>
                        </w:r>
                        <w:r>
                          <w:rPr>
                            <w:sz w:val="20"/>
                          </w:rPr>
                          <w:t>for</w:t>
                        </w:r>
                        <w:r>
                          <w:rPr>
                            <w:spacing w:val="1"/>
                            <w:sz w:val="20"/>
                          </w:rPr>
                          <w:t xml:space="preserve"> </w:t>
                        </w:r>
                        <w:r>
                          <w:rPr>
                            <w:sz w:val="20"/>
                          </w:rPr>
                          <w:t>incorporation</w:t>
                        </w:r>
                        <w:r>
                          <w:rPr>
                            <w:spacing w:val="1"/>
                            <w:sz w:val="20"/>
                          </w:rPr>
                          <w:t xml:space="preserve"> </w:t>
                        </w:r>
                        <w:r>
                          <w:rPr>
                            <w:sz w:val="20"/>
                          </w:rPr>
                          <w:t>into</w:t>
                        </w:r>
                        <w:r>
                          <w:rPr>
                            <w:spacing w:val="1"/>
                            <w:sz w:val="20"/>
                          </w:rPr>
                          <w:t xml:space="preserve"> </w:t>
                        </w:r>
                        <w:r>
                          <w:rPr>
                            <w:sz w:val="20"/>
                          </w:rPr>
                          <w:t>this</w:t>
                        </w:r>
                        <w:r>
                          <w:rPr>
                            <w:spacing w:val="1"/>
                            <w:sz w:val="20"/>
                          </w:rPr>
                          <w:t xml:space="preserve"> </w:t>
                        </w:r>
                        <w:r>
                          <w:rPr>
                            <w:sz w:val="20"/>
                          </w:rPr>
                          <w:t>Service</w:t>
                        </w:r>
                        <w:r>
                          <w:rPr>
                            <w:spacing w:val="-51"/>
                            <w:sz w:val="20"/>
                          </w:rPr>
                          <w:t xml:space="preserve"> </w:t>
                        </w:r>
                        <w:r>
                          <w:rPr>
                            <w:sz w:val="20"/>
                          </w:rPr>
                          <w:t>Information.</w:t>
                        </w:r>
                        <w:r>
                          <w:rPr>
                            <w:spacing w:val="1"/>
                            <w:sz w:val="20"/>
                          </w:rPr>
                          <w:t xml:space="preserve"> </w:t>
                        </w:r>
                        <w:r>
                          <w:rPr>
                            <w:sz w:val="20"/>
                          </w:rPr>
                          <w:t>The</w:t>
                        </w:r>
                        <w:r>
                          <w:rPr>
                            <w:spacing w:val="1"/>
                            <w:sz w:val="20"/>
                          </w:rPr>
                          <w:t xml:space="preserve"> </w:t>
                        </w:r>
                        <w:r>
                          <w:rPr>
                            <w:sz w:val="20"/>
                          </w:rPr>
                          <w:t>SHE specification</w:t>
                        </w:r>
                        <w:r>
                          <w:rPr>
                            <w:spacing w:val="1"/>
                            <w:sz w:val="20"/>
                          </w:rPr>
                          <w:t xml:space="preserve"> </w:t>
                        </w:r>
                        <w:r>
                          <w:rPr>
                            <w:sz w:val="20"/>
                          </w:rPr>
                          <w:t>/</w:t>
                        </w:r>
                        <w:r>
                          <w:rPr>
                            <w:spacing w:val="1"/>
                            <w:sz w:val="20"/>
                          </w:rPr>
                          <w:t xml:space="preserve"> </w:t>
                        </w:r>
                        <w:r>
                          <w:rPr>
                            <w:sz w:val="20"/>
                          </w:rPr>
                          <w:t>scope must</w:t>
                        </w:r>
                        <w:r>
                          <w:rPr>
                            <w:spacing w:val="1"/>
                            <w:sz w:val="20"/>
                          </w:rPr>
                          <w:t xml:space="preserve"> </w:t>
                        </w:r>
                        <w:r>
                          <w:rPr>
                            <w:sz w:val="20"/>
                          </w:rPr>
                          <w:t>be</w:t>
                        </w:r>
                        <w:r>
                          <w:rPr>
                            <w:spacing w:val="1"/>
                            <w:sz w:val="20"/>
                          </w:rPr>
                          <w:t xml:space="preserve"> </w:t>
                        </w:r>
                        <w:r>
                          <w:rPr>
                            <w:sz w:val="20"/>
                          </w:rPr>
                          <w:t>signed</w:t>
                        </w:r>
                        <w:r>
                          <w:rPr>
                            <w:spacing w:val="1"/>
                            <w:sz w:val="20"/>
                          </w:rPr>
                          <w:t xml:space="preserve"> </w:t>
                        </w:r>
                        <w:r>
                          <w:rPr>
                            <w:sz w:val="20"/>
                          </w:rPr>
                          <w:t>off</w:t>
                        </w:r>
                        <w:r>
                          <w:rPr>
                            <w:spacing w:val="1"/>
                            <w:sz w:val="20"/>
                          </w:rPr>
                          <w:t xml:space="preserve"> </w:t>
                        </w:r>
                        <w:r>
                          <w:rPr>
                            <w:sz w:val="20"/>
                          </w:rPr>
                          <w:t>by the</w:t>
                        </w:r>
                        <w:r>
                          <w:rPr>
                            <w:spacing w:val="1"/>
                            <w:sz w:val="20"/>
                          </w:rPr>
                          <w:t xml:space="preserve"> </w:t>
                        </w:r>
                        <w:r>
                          <w:rPr>
                            <w:sz w:val="20"/>
                          </w:rPr>
                          <w:t>Divisional/Regional</w:t>
                        </w:r>
                        <w:r>
                          <w:rPr>
                            <w:spacing w:val="1"/>
                            <w:sz w:val="20"/>
                          </w:rPr>
                          <w:t xml:space="preserve"> </w:t>
                        </w:r>
                        <w:r>
                          <w:rPr>
                            <w:sz w:val="20"/>
                          </w:rPr>
                          <w:t>Safety</w:t>
                        </w:r>
                        <w:r>
                          <w:rPr>
                            <w:spacing w:val="1"/>
                            <w:sz w:val="20"/>
                          </w:rPr>
                          <w:t xml:space="preserve"> </w:t>
                        </w:r>
                        <w:r>
                          <w:rPr>
                            <w:sz w:val="20"/>
                          </w:rPr>
                          <w:t>Risk</w:t>
                        </w:r>
                        <w:r>
                          <w:rPr>
                            <w:spacing w:val="1"/>
                            <w:sz w:val="20"/>
                          </w:rPr>
                          <w:t xml:space="preserve"> </w:t>
                        </w:r>
                        <w:r>
                          <w:rPr>
                            <w:sz w:val="20"/>
                          </w:rPr>
                          <w:t>Manager</w:t>
                        </w:r>
                        <w:r>
                          <w:rPr>
                            <w:spacing w:val="3"/>
                            <w:sz w:val="20"/>
                          </w:rPr>
                          <w:t xml:space="preserve"> </w:t>
                        </w:r>
                        <w:r>
                          <w:rPr>
                            <w:sz w:val="20"/>
                          </w:rPr>
                          <w:t>or</w:t>
                        </w:r>
                        <w:r>
                          <w:rPr>
                            <w:spacing w:val="3"/>
                            <w:sz w:val="20"/>
                          </w:rPr>
                          <w:t xml:space="preserve"> </w:t>
                        </w:r>
                        <w:r>
                          <w:rPr>
                            <w:sz w:val="20"/>
                          </w:rPr>
                          <w:t>his</w:t>
                        </w:r>
                        <w:r>
                          <w:rPr>
                            <w:spacing w:val="-2"/>
                            <w:sz w:val="20"/>
                          </w:rPr>
                          <w:t xml:space="preserve"> </w:t>
                        </w:r>
                        <w:r>
                          <w:rPr>
                            <w:sz w:val="20"/>
                          </w:rPr>
                          <w:t>representative</w:t>
                        </w:r>
                        <w:r>
                          <w:rPr>
                            <w:spacing w:val="1"/>
                            <w:sz w:val="20"/>
                          </w:rPr>
                          <w:t xml:space="preserve"> </w:t>
                        </w:r>
                        <w:r>
                          <w:rPr>
                            <w:sz w:val="20"/>
                          </w:rPr>
                          <w:t>confirming</w:t>
                        </w:r>
                        <w:r>
                          <w:rPr>
                            <w:spacing w:val="-3"/>
                            <w:sz w:val="20"/>
                          </w:rPr>
                          <w:t xml:space="preserve"> </w:t>
                        </w:r>
                        <w:r>
                          <w:rPr>
                            <w:sz w:val="20"/>
                          </w:rPr>
                          <w:t>that the</w:t>
                        </w:r>
                        <w:r>
                          <w:rPr>
                            <w:spacing w:val="1"/>
                            <w:sz w:val="20"/>
                          </w:rPr>
                          <w:t xml:space="preserve"> </w:t>
                        </w:r>
                        <w:r>
                          <w:rPr>
                            <w:sz w:val="20"/>
                          </w:rPr>
                          <w:t>applicable</w:t>
                        </w:r>
                        <w:r>
                          <w:rPr>
                            <w:spacing w:val="1"/>
                            <w:sz w:val="20"/>
                          </w:rPr>
                          <w:t xml:space="preserve"> </w:t>
                        </w:r>
                        <w:r>
                          <w:rPr>
                            <w:sz w:val="20"/>
                          </w:rPr>
                          <w:t>safety</w:t>
                        </w:r>
                        <w:r>
                          <w:rPr>
                            <w:spacing w:val="3"/>
                            <w:sz w:val="20"/>
                          </w:rPr>
                          <w:t xml:space="preserve"> </w:t>
                        </w:r>
                        <w:r>
                          <w:rPr>
                            <w:sz w:val="20"/>
                          </w:rPr>
                          <w:t>criteria</w:t>
                        </w:r>
                        <w:r>
                          <w:rPr>
                            <w:spacing w:val="-3"/>
                            <w:sz w:val="20"/>
                          </w:rPr>
                          <w:t xml:space="preserve"> </w:t>
                        </w:r>
                        <w:r>
                          <w:rPr>
                            <w:sz w:val="20"/>
                          </w:rPr>
                          <w:t>have</w:t>
                        </w:r>
                        <w:r>
                          <w:rPr>
                            <w:spacing w:val="-4"/>
                            <w:sz w:val="20"/>
                          </w:rPr>
                          <w:t xml:space="preserve"> </w:t>
                        </w:r>
                        <w:r>
                          <w:rPr>
                            <w:sz w:val="20"/>
                          </w:rPr>
                          <w:t>been</w:t>
                        </w:r>
                        <w:r>
                          <w:rPr>
                            <w:spacing w:val="1"/>
                            <w:sz w:val="20"/>
                          </w:rPr>
                          <w:t xml:space="preserve"> </w:t>
                        </w:r>
                        <w:r>
                          <w:rPr>
                            <w:sz w:val="20"/>
                          </w:rPr>
                          <w:t>taken</w:t>
                        </w:r>
                        <w:r>
                          <w:rPr>
                            <w:spacing w:val="-3"/>
                            <w:sz w:val="20"/>
                          </w:rPr>
                          <w:t xml:space="preserve"> </w:t>
                        </w:r>
                        <w:r>
                          <w:rPr>
                            <w:sz w:val="20"/>
                          </w:rPr>
                          <w:t>into</w:t>
                        </w:r>
                        <w:r>
                          <w:rPr>
                            <w:spacing w:val="1"/>
                            <w:sz w:val="20"/>
                          </w:rPr>
                          <w:t xml:space="preserve"> </w:t>
                        </w:r>
                        <w:r>
                          <w:rPr>
                            <w:sz w:val="20"/>
                          </w:rPr>
                          <w:t>account.</w:t>
                        </w:r>
                      </w:p>
                      <w:p w14:paraId="7D81C836" w14:textId="77777777" w:rsidR="008502BA" w:rsidRDefault="008502BA">
                        <w:pPr>
                          <w:spacing w:before="2"/>
                          <w:rPr>
                            <w:sz w:val="20"/>
                          </w:rPr>
                        </w:pPr>
                      </w:p>
                      <w:p w14:paraId="76EAB7F3" w14:textId="77777777" w:rsidR="008502BA" w:rsidRDefault="00F84358">
                        <w:pPr>
                          <w:spacing w:line="244" w:lineRule="auto"/>
                          <w:ind w:right="25"/>
                          <w:jc w:val="both"/>
                          <w:rPr>
                            <w:sz w:val="20"/>
                          </w:rPr>
                        </w:pPr>
                        <w:r>
                          <w:rPr>
                            <w:sz w:val="20"/>
                          </w:rPr>
                          <w:t>The Commodity Manager / Buyer must refer the tender to the Divisional/Regional Safety Risk Manager or his</w:t>
                        </w:r>
                        <w:r>
                          <w:rPr>
                            <w:spacing w:val="-51"/>
                            <w:sz w:val="20"/>
                          </w:rPr>
                          <w:t xml:space="preserve"> </w:t>
                        </w:r>
                        <w:r>
                          <w:rPr>
                            <w:sz w:val="20"/>
                          </w:rPr>
                          <w:t>representative</w:t>
                        </w:r>
                        <w:r>
                          <w:rPr>
                            <w:spacing w:val="-3"/>
                            <w:sz w:val="20"/>
                          </w:rPr>
                          <w:t xml:space="preserve"> </w:t>
                        </w:r>
                        <w:r>
                          <w:rPr>
                            <w:sz w:val="20"/>
                          </w:rPr>
                          <w:t>in</w:t>
                        </w:r>
                        <w:r>
                          <w:rPr>
                            <w:spacing w:val="2"/>
                            <w:sz w:val="20"/>
                          </w:rPr>
                          <w:t xml:space="preserve"> </w:t>
                        </w:r>
                        <w:r>
                          <w:rPr>
                            <w:sz w:val="20"/>
                          </w:rPr>
                          <w:t>order</w:t>
                        </w:r>
                        <w:r>
                          <w:rPr>
                            <w:spacing w:val="-1"/>
                            <w:sz w:val="20"/>
                          </w:rPr>
                          <w:t xml:space="preserve"> </w:t>
                        </w:r>
                        <w:r>
                          <w:rPr>
                            <w:sz w:val="20"/>
                          </w:rPr>
                          <w:t>to</w:t>
                        </w:r>
                        <w:r>
                          <w:rPr>
                            <w:spacing w:val="1"/>
                            <w:sz w:val="20"/>
                          </w:rPr>
                          <w:t xml:space="preserve"> </w:t>
                        </w:r>
                        <w:r>
                          <w:rPr>
                            <w:sz w:val="20"/>
                          </w:rPr>
                          <w:t>evaluate</w:t>
                        </w:r>
                        <w:r>
                          <w:rPr>
                            <w:spacing w:val="2"/>
                            <w:sz w:val="20"/>
                          </w:rPr>
                          <w:t xml:space="preserve"> </w:t>
                        </w:r>
                        <w:r>
                          <w:rPr>
                            <w:sz w:val="20"/>
                          </w:rPr>
                          <w:t>against</w:t>
                        </w:r>
                        <w:r>
                          <w:rPr>
                            <w:spacing w:val="5"/>
                            <w:sz w:val="20"/>
                          </w:rPr>
                          <w:t xml:space="preserve"> </w:t>
                        </w:r>
                        <w:r>
                          <w:rPr>
                            <w:sz w:val="20"/>
                          </w:rPr>
                          <w:t>enquiry-specific</w:t>
                        </w:r>
                        <w:r>
                          <w:rPr>
                            <w:spacing w:val="-2"/>
                            <w:sz w:val="20"/>
                          </w:rPr>
                          <w:t xml:space="preserve"> </w:t>
                        </w:r>
                        <w:r>
                          <w:rPr>
                            <w:sz w:val="20"/>
                          </w:rPr>
                          <w:t>safety</w:t>
                        </w:r>
                        <w:r>
                          <w:rPr>
                            <w:spacing w:val="4"/>
                            <w:sz w:val="20"/>
                          </w:rPr>
                          <w:t xml:space="preserve"> </w:t>
                        </w:r>
                        <w:r>
                          <w:rPr>
                            <w:sz w:val="20"/>
                          </w:rPr>
                          <w:t>criteria.</w:t>
                        </w:r>
                      </w:p>
                      <w:p w14:paraId="259FDAB1" w14:textId="77777777" w:rsidR="008502BA" w:rsidRDefault="008502BA">
                        <w:pPr>
                          <w:spacing w:before="11"/>
                          <w:rPr>
                            <w:sz w:val="19"/>
                          </w:rPr>
                        </w:pPr>
                      </w:p>
                      <w:p w14:paraId="0095840F" w14:textId="77777777" w:rsidR="008502BA" w:rsidRDefault="00F84358">
                        <w:pPr>
                          <w:spacing w:line="244" w:lineRule="auto"/>
                          <w:ind w:right="25"/>
                          <w:jc w:val="both"/>
                          <w:rPr>
                            <w:sz w:val="20"/>
                          </w:rPr>
                        </w:pPr>
                        <w:r>
                          <w:rPr>
                            <w:sz w:val="20"/>
                          </w:rPr>
                          <w:t>The Divisional Safety Risk Managers who will be responsible for the allocation of resources to assist P&amp;SCM</w:t>
                        </w:r>
                        <w:r>
                          <w:rPr>
                            <w:spacing w:val="-51"/>
                            <w:sz w:val="20"/>
                          </w:rPr>
                          <w:t xml:space="preserve"> </w:t>
                        </w:r>
                        <w:r>
                          <w:rPr>
                            <w:sz w:val="20"/>
                          </w:rPr>
                          <w:t>with</w:t>
                        </w:r>
                        <w:r>
                          <w:rPr>
                            <w:spacing w:val="1"/>
                            <w:sz w:val="20"/>
                          </w:rPr>
                          <w:t xml:space="preserve"> </w:t>
                        </w:r>
                        <w:r>
                          <w:rPr>
                            <w:sz w:val="20"/>
                          </w:rPr>
                          <w:t>the</w:t>
                        </w:r>
                        <w:r>
                          <w:rPr>
                            <w:spacing w:val="2"/>
                            <w:sz w:val="20"/>
                          </w:rPr>
                          <w:t xml:space="preserve"> </w:t>
                        </w:r>
                        <w:r>
                          <w:rPr>
                            <w:sz w:val="20"/>
                          </w:rPr>
                          <w:t>above</w:t>
                        </w:r>
                        <w:r>
                          <w:rPr>
                            <w:spacing w:val="-3"/>
                            <w:sz w:val="20"/>
                          </w:rPr>
                          <w:t xml:space="preserve"> </w:t>
                        </w:r>
                        <w:r>
                          <w:rPr>
                            <w:sz w:val="20"/>
                          </w:rPr>
                          <w:t>processes</w:t>
                        </w:r>
                        <w:r>
                          <w:rPr>
                            <w:spacing w:val="-1"/>
                            <w:sz w:val="20"/>
                          </w:rPr>
                          <w:t xml:space="preserve"> </w:t>
                        </w:r>
                        <w:r>
                          <w:rPr>
                            <w:sz w:val="20"/>
                          </w:rPr>
                          <w:t>are</w:t>
                        </w:r>
                        <w:r>
                          <w:rPr>
                            <w:spacing w:val="2"/>
                            <w:sz w:val="20"/>
                          </w:rPr>
                          <w:t xml:space="preserve"> </w:t>
                        </w:r>
                        <w:r>
                          <w:rPr>
                            <w:sz w:val="20"/>
                          </w:rPr>
                          <w:t>as</w:t>
                        </w:r>
                        <w:r>
                          <w:rPr>
                            <w:spacing w:val="-1"/>
                            <w:sz w:val="20"/>
                          </w:rPr>
                          <w:t xml:space="preserve"> </w:t>
                        </w:r>
                        <w:r>
                          <w:rPr>
                            <w:sz w:val="20"/>
                          </w:rPr>
                          <w:t>follows:</w:t>
                        </w:r>
                      </w:p>
                    </w:txbxContent>
                  </v:textbox>
                </v:shape>
                <v:shape id="_x0000_s1067" type="#_x0000_t202" style="position:absolute;left:1133;top:4594;width:7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794F1BB1" w14:textId="77777777" w:rsidR="008502BA" w:rsidRDefault="00F84358">
                        <w:pPr>
                          <w:spacing w:line="224" w:lineRule="exact"/>
                          <w:rPr>
                            <w:sz w:val="20"/>
                          </w:rPr>
                        </w:pPr>
                        <w:r>
                          <w:rPr>
                            <w:sz w:val="20"/>
                          </w:rPr>
                          <w:t>·</w:t>
                        </w:r>
                      </w:p>
                      <w:p w14:paraId="6AE65BAE" w14:textId="77777777" w:rsidR="008502BA" w:rsidRDefault="00F84358">
                        <w:pPr>
                          <w:spacing w:line="226" w:lineRule="exact"/>
                          <w:rPr>
                            <w:sz w:val="20"/>
                          </w:rPr>
                        </w:pPr>
                        <w:r>
                          <w:rPr>
                            <w:sz w:val="20"/>
                          </w:rPr>
                          <w:t>·</w:t>
                        </w:r>
                      </w:p>
                      <w:p w14:paraId="225815FA" w14:textId="77777777" w:rsidR="008502BA" w:rsidRDefault="00F84358">
                        <w:pPr>
                          <w:spacing w:before="4"/>
                          <w:rPr>
                            <w:sz w:val="20"/>
                          </w:rPr>
                        </w:pPr>
                        <w:r>
                          <w:rPr>
                            <w:sz w:val="20"/>
                          </w:rPr>
                          <w:t>·</w:t>
                        </w:r>
                      </w:p>
                      <w:p w14:paraId="284FE3B9" w14:textId="77777777" w:rsidR="008502BA" w:rsidRDefault="00F84358">
                        <w:pPr>
                          <w:spacing w:before="4"/>
                          <w:rPr>
                            <w:sz w:val="20"/>
                          </w:rPr>
                        </w:pPr>
                        <w:r>
                          <w:rPr>
                            <w:sz w:val="20"/>
                          </w:rPr>
                          <w:t>·</w:t>
                        </w:r>
                      </w:p>
                      <w:p w14:paraId="1BE00A20" w14:textId="77777777" w:rsidR="008502BA" w:rsidRDefault="00F84358">
                        <w:pPr>
                          <w:spacing w:before="4"/>
                          <w:rPr>
                            <w:sz w:val="20"/>
                          </w:rPr>
                        </w:pPr>
                        <w:r>
                          <w:rPr>
                            <w:sz w:val="20"/>
                          </w:rPr>
                          <w:t>·</w:t>
                        </w:r>
                      </w:p>
                    </w:txbxContent>
                  </v:textbox>
                </v:shape>
                <v:shape id="_x0000_s1068" type="#_x0000_t202" style="position:absolute;left:1698;top:4594;width:26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4961B630" w14:textId="77777777" w:rsidR="008502BA" w:rsidRDefault="00F84358">
                        <w:pPr>
                          <w:spacing w:line="242" w:lineRule="auto"/>
                          <w:ind w:right="2"/>
                          <w:rPr>
                            <w:sz w:val="20"/>
                          </w:rPr>
                        </w:pPr>
                        <w:r>
                          <w:rPr>
                            <w:sz w:val="20"/>
                          </w:rPr>
                          <w:t>Generation:</w:t>
                        </w:r>
                        <w:r>
                          <w:rPr>
                            <w:spacing w:val="1"/>
                            <w:sz w:val="20"/>
                          </w:rPr>
                          <w:t xml:space="preserve"> </w:t>
                        </w:r>
                        <w:r>
                          <w:rPr>
                            <w:sz w:val="20"/>
                          </w:rPr>
                          <w:t>Roley</w:t>
                        </w:r>
                        <w:r>
                          <w:rPr>
                            <w:spacing w:val="-1"/>
                            <w:sz w:val="20"/>
                          </w:rPr>
                          <w:t xml:space="preserve"> </w:t>
                        </w:r>
                        <w:r>
                          <w:rPr>
                            <w:sz w:val="20"/>
                          </w:rPr>
                          <w:t>McIntyre</w:t>
                        </w:r>
                        <w:r>
                          <w:rPr>
                            <w:spacing w:val="1"/>
                            <w:sz w:val="20"/>
                          </w:rPr>
                          <w:t xml:space="preserve"> </w:t>
                        </w:r>
                        <w:r>
                          <w:rPr>
                            <w:sz w:val="20"/>
                          </w:rPr>
                          <w:t>Transmission: Tony Patterson</w:t>
                        </w:r>
                        <w:r>
                          <w:rPr>
                            <w:spacing w:val="-51"/>
                            <w:sz w:val="20"/>
                          </w:rPr>
                          <w:t xml:space="preserve"> </w:t>
                        </w:r>
                        <w:r>
                          <w:rPr>
                            <w:sz w:val="20"/>
                          </w:rPr>
                          <w:t>Distribution: Alex Stramrood</w:t>
                        </w:r>
                        <w:r>
                          <w:rPr>
                            <w:spacing w:val="1"/>
                            <w:sz w:val="20"/>
                          </w:rPr>
                          <w:t xml:space="preserve"> </w:t>
                        </w:r>
                        <w:r>
                          <w:rPr>
                            <w:sz w:val="20"/>
                          </w:rPr>
                          <w:t>Enterprises:</w:t>
                        </w:r>
                        <w:r>
                          <w:rPr>
                            <w:spacing w:val="3"/>
                            <w:sz w:val="20"/>
                          </w:rPr>
                          <w:t xml:space="preserve"> </w:t>
                        </w:r>
                        <w:r>
                          <w:rPr>
                            <w:sz w:val="20"/>
                          </w:rPr>
                          <w:t>Jace</w:t>
                        </w:r>
                        <w:r>
                          <w:rPr>
                            <w:spacing w:val="1"/>
                            <w:sz w:val="20"/>
                          </w:rPr>
                          <w:t xml:space="preserve"> </w:t>
                        </w:r>
                        <w:r>
                          <w:rPr>
                            <w:sz w:val="20"/>
                          </w:rPr>
                          <w:t>Naidoo</w:t>
                        </w:r>
                        <w:r>
                          <w:rPr>
                            <w:spacing w:val="1"/>
                            <w:sz w:val="20"/>
                          </w:rPr>
                          <w:t xml:space="preserve"> </w:t>
                        </w:r>
                        <w:r>
                          <w:rPr>
                            <w:sz w:val="20"/>
                          </w:rPr>
                          <w:t>Corporate: Kerseri</w:t>
                        </w:r>
                        <w:r>
                          <w:rPr>
                            <w:spacing w:val="6"/>
                            <w:sz w:val="20"/>
                          </w:rPr>
                          <w:t xml:space="preserve"> </w:t>
                        </w:r>
                        <w:r>
                          <w:rPr>
                            <w:sz w:val="20"/>
                          </w:rPr>
                          <w:t>Pather</w:t>
                        </w:r>
                      </w:p>
                    </w:txbxContent>
                  </v:textbox>
                </v:shape>
                <w10:wrap type="topAndBottom" anchorx="page"/>
              </v:group>
            </w:pict>
          </mc:Fallback>
        </mc:AlternateContent>
      </w:r>
      <w:bookmarkStart w:id="58" w:name="3.1_Health_and_safety_risk_management"/>
      <w:bookmarkEnd w:id="58"/>
      <w:r w:rsidRPr="006A79C9">
        <w:rPr>
          <w:sz w:val="20"/>
          <w:szCs w:val="20"/>
        </w:rPr>
        <w:t>Health</w:t>
      </w:r>
      <w:r w:rsidRPr="006A79C9">
        <w:rPr>
          <w:spacing w:val="-7"/>
          <w:sz w:val="20"/>
          <w:szCs w:val="20"/>
        </w:rPr>
        <w:t xml:space="preserve"> </w:t>
      </w:r>
      <w:r w:rsidRPr="006A79C9">
        <w:rPr>
          <w:sz w:val="20"/>
          <w:szCs w:val="20"/>
        </w:rPr>
        <w:t>and</w:t>
      </w:r>
      <w:r w:rsidRPr="006A79C9">
        <w:rPr>
          <w:spacing w:val="-2"/>
          <w:sz w:val="20"/>
          <w:szCs w:val="20"/>
        </w:rPr>
        <w:t xml:space="preserve"> </w:t>
      </w:r>
      <w:r w:rsidRPr="006A79C9">
        <w:rPr>
          <w:sz w:val="20"/>
          <w:szCs w:val="20"/>
        </w:rPr>
        <w:t>safety</w:t>
      </w:r>
      <w:r w:rsidRPr="006A79C9">
        <w:rPr>
          <w:spacing w:val="-8"/>
          <w:sz w:val="20"/>
          <w:szCs w:val="20"/>
        </w:rPr>
        <w:t xml:space="preserve"> </w:t>
      </w:r>
      <w:r w:rsidRPr="006A79C9">
        <w:rPr>
          <w:sz w:val="20"/>
          <w:szCs w:val="20"/>
        </w:rPr>
        <w:t>risk</w:t>
      </w:r>
      <w:r w:rsidRPr="006A79C9">
        <w:rPr>
          <w:spacing w:val="-3"/>
          <w:sz w:val="20"/>
          <w:szCs w:val="20"/>
        </w:rPr>
        <w:t xml:space="preserve"> </w:t>
      </w:r>
      <w:r w:rsidRPr="006A79C9">
        <w:rPr>
          <w:sz w:val="20"/>
          <w:szCs w:val="20"/>
        </w:rPr>
        <w:t>management</w:t>
      </w:r>
    </w:p>
    <w:p w14:paraId="4E92F36D" w14:textId="77777777" w:rsidR="008502BA" w:rsidRPr="006A79C9" w:rsidRDefault="008502BA">
      <w:pPr>
        <w:pStyle w:val="BodyText"/>
        <w:spacing w:before="9"/>
        <w:rPr>
          <w:rFonts w:ascii="Arial" w:hAnsi="Arial" w:cs="Arial"/>
          <w:b/>
        </w:rPr>
      </w:pPr>
    </w:p>
    <w:p w14:paraId="76917C47" w14:textId="77777777" w:rsidR="008502BA" w:rsidRPr="006A79C9" w:rsidRDefault="00F84358">
      <w:pPr>
        <w:pStyle w:val="BodyText"/>
        <w:tabs>
          <w:tab w:val="left" w:pos="9831"/>
        </w:tabs>
        <w:spacing w:before="95" w:line="249" w:lineRule="auto"/>
        <w:ind w:left="373" w:right="390"/>
        <w:rPr>
          <w:rFonts w:ascii="Arial" w:hAnsi="Arial" w:cs="Arial"/>
        </w:rPr>
      </w:pPr>
      <w:r w:rsidRPr="006A79C9">
        <w:rPr>
          <w:rFonts w:ascii="Arial" w:hAnsi="Arial" w:cs="Arial"/>
        </w:rPr>
        <w:t>The</w:t>
      </w:r>
      <w:r w:rsidRPr="006A79C9">
        <w:rPr>
          <w:rFonts w:ascii="Arial" w:hAnsi="Arial" w:cs="Arial"/>
          <w:spacing w:val="6"/>
        </w:rPr>
        <w:t xml:space="preserve"> </w:t>
      </w:r>
      <w:r w:rsidRPr="006A79C9">
        <w:rPr>
          <w:rFonts w:ascii="Arial" w:hAnsi="Arial" w:cs="Arial"/>
          <w:i/>
        </w:rPr>
        <w:t>Contractor</w:t>
      </w:r>
      <w:r w:rsidRPr="006A79C9">
        <w:rPr>
          <w:rFonts w:ascii="Arial" w:hAnsi="Arial" w:cs="Arial"/>
          <w:i/>
          <w:spacing w:val="1"/>
        </w:rPr>
        <w:t xml:space="preserve"> </w:t>
      </w:r>
      <w:r w:rsidRPr="006A79C9">
        <w:rPr>
          <w:rFonts w:ascii="Arial" w:hAnsi="Arial" w:cs="Arial"/>
        </w:rPr>
        <w:t>shall</w:t>
      </w:r>
      <w:r w:rsidRPr="006A79C9">
        <w:rPr>
          <w:rFonts w:ascii="Arial" w:hAnsi="Arial" w:cs="Arial"/>
          <w:spacing w:val="6"/>
        </w:rPr>
        <w:t xml:space="preserve"> </w:t>
      </w:r>
      <w:r w:rsidRPr="006A79C9">
        <w:rPr>
          <w:rFonts w:ascii="Arial" w:hAnsi="Arial" w:cs="Arial"/>
        </w:rPr>
        <w:t>comply</w:t>
      </w:r>
      <w:r w:rsidRPr="006A79C9">
        <w:rPr>
          <w:rFonts w:ascii="Arial" w:hAnsi="Arial" w:cs="Arial"/>
          <w:spacing w:val="3"/>
        </w:rPr>
        <w:t xml:space="preserve"> </w:t>
      </w:r>
      <w:r w:rsidRPr="006A79C9">
        <w:rPr>
          <w:rFonts w:ascii="Arial" w:hAnsi="Arial" w:cs="Arial"/>
        </w:rPr>
        <w:t>with</w:t>
      </w:r>
      <w:r w:rsidRPr="006A79C9">
        <w:rPr>
          <w:rFonts w:ascii="Arial" w:hAnsi="Arial" w:cs="Arial"/>
          <w:spacing w:val="1"/>
        </w:rPr>
        <w:t xml:space="preserve"> </w:t>
      </w:r>
      <w:r w:rsidRPr="006A79C9">
        <w:rPr>
          <w:rFonts w:ascii="Arial" w:hAnsi="Arial" w:cs="Arial"/>
        </w:rPr>
        <w:t>the</w:t>
      </w:r>
      <w:r w:rsidRPr="006A79C9">
        <w:rPr>
          <w:rFonts w:ascii="Arial" w:hAnsi="Arial" w:cs="Arial"/>
          <w:spacing w:val="7"/>
        </w:rPr>
        <w:t xml:space="preserve"> </w:t>
      </w:r>
      <w:r w:rsidRPr="006A79C9">
        <w:rPr>
          <w:rFonts w:ascii="Arial" w:hAnsi="Arial" w:cs="Arial"/>
        </w:rPr>
        <w:t>health</w:t>
      </w:r>
      <w:r w:rsidRPr="006A79C9">
        <w:rPr>
          <w:rFonts w:ascii="Arial" w:hAnsi="Arial" w:cs="Arial"/>
          <w:spacing w:val="1"/>
        </w:rPr>
        <w:t xml:space="preserve"> </w:t>
      </w:r>
      <w:r w:rsidRPr="006A79C9">
        <w:rPr>
          <w:rFonts w:ascii="Arial" w:hAnsi="Arial" w:cs="Arial"/>
        </w:rPr>
        <w:t>and</w:t>
      </w:r>
      <w:r w:rsidRPr="006A79C9">
        <w:rPr>
          <w:rFonts w:ascii="Arial" w:hAnsi="Arial" w:cs="Arial"/>
          <w:spacing w:val="6"/>
        </w:rPr>
        <w:t xml:space="preserve"> </w:t>
      </w:r>
      <w:r w:rsidRPr="006A79C9">
        <w:rPr>
          <w:rFonts w:ascii="Arial" w:hAnsi="Arial" w:cs="Arial"/>
        </w:rPr>
        <w:t>safety</w:t>
      </w:r>
      <w:r w:rsidRPr="006A79C9">
        <w:rPr>
          <w:rFonts w:ascii="Arial" w:hAnsi="Arial" w:cs="Arial"/>
          <w:spacing w:val="3"/>
        </w:rPr>
        <w:t xml:space="preserve"> </w:t>
      </w:r>
      <w:r w:rsidRPr="006A79C9">
        <w:rPr>
          <w:rFonts w:ascii="Arial" w:hAnsi="Arial" w:cs="Arial"/>
        </w:rPr>
        <w:t>requirements</w:t>
      </w:r>
      <w:r w:rsidRPr="006A79C9">
        <w:rPr>
          <w:rFonts w:ascii="Arial" w:hAnsi="Arial" w:cs="Arial"/>
          <w:spacing w:val="3"/>
        </w:rPr>
        <w:t xml:space="preserve"> </w:t>
      </w:r>
      <w:r w:rsidRPr="006A79C9">
        <w:rPr>
          <w:rFonts w:ascii="Arial" w:hAnsi="Arial" w:cs="Arial"/>
        </w:rPr>
        <w:t>contained</w:t>
      </w:r>
      <w:r w:rsidRPr="006A79C9">
        <w:rPr>
          <w:rFonts w:ascii="Arial" w:hAnsi="Arial" w:cs="Arial"/>
          <w:spacing w:val="2"/>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Annexure</w:t>
      </w:r>
      <w:r w:rsidRPr="006A79C9">
        <w:rPr>
          <w:rFonts w:ascii="Arial" w:hAnsi="Arial" w:cs="Arial"/>
          <w:u w:val="single"/>
        </w:rPr>
        <w:tab/>
      </w:r>
      <w:r w:rsidRPr="006A79C9">
        <w:rPr>
          <w:rFonts w:ascii="Arial" w:hAnsi="Arial" w:cs="Arial"/>
        </w:rPr>
        <w:t>to</w:t>
      </w:r>
      <w:r w:rsidRPr="006A79C9">
        <w:rPr>
          <w:rFonts w:ascii="Arial" w:hAnsi="Arial" w:cs="Arial"/>
          <w:spacing w:val="-50"/>
        </w:rPr>
        <w:t xml:space="preserve"> </w:t>
      </w:r>
      <w:r w:rsidRPr="006A79C9">
        <w:rPr>
          <w:rFonts w:ascii="Arial" w:hAnsi="Arial" w:cs="Arial"/>
        </w:rPr>
        <w:t>this</w:t>
      </w:r>
      <w:r w:rsidRPr="006A79C9">
        <w:rPr>
          <w:rFonts w:ascii="Arial" w:hAnsi="Arial" w:cs="Arial"/>
          <w:spacing w:val="-1"/>
        </w:rPr>
        <w:t xml:space="preserve"> </w:t>
      </w:r>
      <w:r w:rsidRPr="006A79C9">
        <w:rPr>
          <w:rFonts w:ascii="Arial" w:hAnsi="Arial" w:cs="Arial"/>
        </w:rPr>
        <w:t>Service</w:t>
      </w:r>
      <w:r w:rsidRPr="006A79C9">
        <w:rPr>
          <w:rFonts w:ascii="Arial" w:hAnsi="Arial" w:cs="Arial"/>
          <w:spacing w:val="-2"/>
        </w:rPr>
        <w:t xml:space="preserve"> </w:t>
      </w:r>
      <w:r w:rsidRPr="006A79C9">
        <w:rPr>
          <w:rFonts w:ascii="Arial" w:hAnsi="Arial" w:cs="Arial"/>
        </w:rPr>
        <w:t>Information.</w:t>
      </w:r>
    </w:p>
    <w:p w14:paraId="4659AE46" w14:textId="77777777" w:rsidR="008502BA" w:rsidRPr="006A79C9" w:rsidRDefault="008502BA">
      <w:pPr>
        <w:pStyle w:val="BodyText"/>
        <w:rPr>
          <w:rFonts w:ascii="Arial" w:hAnsi="Arial" w:cs="Arial"/>
        </w:rPr>
      </w:pPr>
    </w:p>
    <w:p w14:paraId="797F7E48" w14:textId="77777777" w:rsidR="008502BA" w:rsidRPr="006A79C9" w:rsidRDefault="008502BA">
      <w:pPr>
        <w:pStyle w:val="BodyText"/>
        <w:spacing w:before="9"/>
        <w:rPr>
          <w:rFonts w:ascii="Arial" w:hAnsi="Arial" w:cs="Arial"/>
        </w:rPr>
      </w:pPr>
    </w:p>
    <w:p w14:paraId="2B1C7B9B" w14:textId="01786CA5" w:rsidR="008502BA" w:rsidRPr="006A79C9" w:rsidRDefault="00FD16AC">
      <w:pPr>
        <w:pStyle w:val="Heading3"/>
        <w:numPr>
          <w:ilvl w:val="1"/>
          <w:numId w:val="4"/>
        </w:numPr>
        <w:tabs>
          <w:tab w:val="left" w:pos="949"/>
          <w:tab w:val="left" w:pos="950"/>
        </w:tabs>
        <w:spacing w:before="0"/>
        <w:ind w:hanging="577"/>
        <w:rPr>
          <w:sz w:val="20"/>
          <w:szCs w:val="20"/>
        </w:rPr>
      </w:pPr>
      <w:r w:rsidRPr="006A79C9">
        <w:rPr>
          <w:noProof/>
          <w:sz w:val="20"/>
          <w:szCs w:val="20"/>
        </w:rPr>
        <mc:AlternateContent>
          <mc:Choice Requires="wps">
            <w:drawing>
              <wp:anchor distT="0" distB="0" distL="0" distR="0" simplePos="0" relativeHeight="487605248" behindDoc="1" locked="0" layoutInCell="1" allowOverlap="1" wp14:anchorId="5A0B3AF8" wp14:editId="72069469">
                <wp:simplePos x="0" y="0"/>
                <wp:positionH relativeFrom="page">
                  <wp:posOffset>649605</wp:posOffset>
                </wp:positionH>
                <wp:positionV relativeFrom="paragraph">
                  <wp:posOffset>261620</wp:posOffset>
                </wp:positionV>
                <wp:extent cx="6263640" cy="469900"/>
                <wp:effectExtent l="0" t="0" r="0" b="0"/>
                <wp:wrapTopAndBottom/>
                <wp:docPr id="1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69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6DED9A" w14:textId="77777777" w:rsidR="008502BA" w:rsidRDefault="00F84358">
                            <w:pPr>
                              <w:pStyle w:val="BodyText"/>
                              <w:spacing w:before="14" w:line="247" w:lineRule="auto"/>
                              <w:ind w:left="105" w:right="109"/>
                              <w:jc w:val="both"/>
                            </w:pPr>
                            <w:r>
                              <w:t xml:space="preserve">Describe or cross refer to environmental constraints applicable to the </w:t>
                            </w:r>
                            <w:r>
                              <w:rPr>
                                <w:rFonts w:ascii="Arial" w:hAnsi="Arial"/>
                                <w:i/>
                              </w:rPr>
                              <w:t>Contractor</w:t>
                            </w:r>
                            <w:r>
                              <w:t>’s plan and his activities on</w:t>
                            </w:r>
                            <w:r>
                              <w:rPr>
                                <w:spacing w:val="1"/>
                              </w:rPr>
                              <w:t xml:space="preserve"> </w:t>
                            </w:r>
                            <w:r>
                              <w:t>the Affected Property and how they should be managed.</w:t>
                            </w:r>
                            <w:r>
                              <w:rPr>
                                <w:spacing w:val="1"/>
                              </w:rPr>
                              <w:t xml:space="preserve"> </w:t>
                            </w:r>
                            <w:r>
                              <w:t>Include here or cross refer to an Annexure to the</w:t>
                            </w:r>
                            <w:r>
                              <w:rPr>
                                <w:spacing w:val="1"/>
                              </w:rPr>
                              <w:t xml:space="preserve"> </w:t>
                            </w:r>
                            <w:r>
                              <w:t>Service</w:t>
                            </w:r>
                            <w:r>
                              <w:rPr>
                                <w:spacing w:val="-4"/>
                              </w:rPr>
                              <w:t xml:space="preserve"> </w:t>
                            </w:r>
                            <w: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B3AF8" id="Text Box 37" o:spid="_x0000_s1069" type="#_x0000_t202" style="position:absolute;left:0;text-align:left;margin-left:51.15pt;margin-top:20.6pt;width:493.2pt;height:37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" filled="f" strokeweight=".48pt">
                <v:textbox inset="0,0,0,0">
                  <w:txbxContent>
                    <w:p w14:paraId="746DED9A" w14:textId="77777777" w:rsidR="008502BA" w:rsidRDefault="00F84358">
                      <w:pPr>
                        <w:pStyle w:val="BodyText"/>
                        <w:spacing w:before="14" w:line="247" w:lineRule="auto"/>
                        <w:ind w:left="105" w:right="109"/>
                        <w:jc w:val="both"/>
                      </w:pPr>
                      <w:r>
                        <w:t xml:space="preserve">Describe or cross refer to environmental constraints applicable to the </w:t>
                      </w:r>
                      <w:r>
                        <w:rPr>
                          <w:rFonts w:ascii="Arial" w:hAnsi="Arial"/>
                          <w:i/>
                        </w:rPr>
                        <w:t>Contractor</w:t>
                      </w:r>
                      <w:r>
                        <w:t>’s plan and his activities on</w:t>
                      </w:r>
                      <w:r>
                        <w:rPr>
                          <w:spacing w:val="1"/>
                        </w:rPr>
                        <w:t xml:space="preserve"> </w:t>
                      </w:r>
                      <w:r>
                        <w:t>the Affected Property and how they should be managed.</w:t>
                      </w:r>
                      <w:r>
                        <w:rPr>
                          <w:spacing w:val="1"/>
                        </w:rPr>
                        <w:t xml:space="preserve"> </w:t>
                      </w:r>
                      <w:r>
                        <w:t>Include here or cross refer to an Annexure to the</w:t>
                      </w:r>
                      <w:r>
                        <w:rPr>
                          <w:spacing w:val="1"/>
                        </w:rPr>
                        <w:t xml:space="preserve"> </w:t>
                      </w:r>
                      <w:r>
                        <w:t>Service</w:t>
                      </w:r>
                      <w:r>
                        <w:rPr>
                          <w:spacing w:val="-4"/>
                        </w:rPr>
                        <w:t xml:space="preserve"> </w:t>
                      </w:r>
                      <w:r>
                        <w:t>Information.</w:t>
                      </w:r>
                    </w:p>
                  </w:txbxContent>
                </v:textbox>
                <w10:wrap type="topAndBottom" anchorx="page"/>
              </v:shape>
            </w:pict>
          </mc:Fallback>
        </mc:AlternateContent>
      </w:r>
      <w:bookmarkStart w:id="59" w:name="3.2_Environmental_constraints_and_manage"/>
      <w:bookmarkEnd w:id="59"/>
      <w:r w:rsidRPr="006A79C9">
        <w:rPr>
          <w:sz w:val="20"/>
          <w:szCs w:val="20"/>
        </w:rPr>
        <w:t>Environmental</w:t>
      </w:r>
      <w:r w:rsidRPr="006A79C9">
        <w:rPr>
          <w:spacing w:val="-11"/>
          <w:sz w:val="20"/>
          <w:szCs w:val="20"/>
        </w:rPr>
        <w:t xml:space="preserve"> </w:t>
      </w:r>
      <w:r w:rsidRPr="006A79C9">
        <w:rPr>
          <w:sz w:val="20"/>
          <w:szCs w:val="20"/>
        </w:rPr>
        <w:t>constraints</w:t>
      </w:r>
      <w:r w:rsidRPr="006A79C9">
        <w:rPr>
          <w:spacing w:val="-11"/>
          <w:sz w:val="20"/>
          <w:szCs w:val="20"/>
        </w:rPr>
        <w:t xml:space="preserve"> </w:t>
      </w:r>
      <w:r w:rsidRPr="006A79C9">
        <w:rPr>
          <w:sz w:val="20"/>
          <w:szCs w:val="20"/>
        </w:rPr>
        <w:t>and</w:t>
      </w:r>
      <w:r w:rsidRPr="006A79C9">
        <w:rPr>
          <w:spacing w:val="-10"/>
          <w:sz w:val="20"/>
          <w:szCs w:val="20"/>
        </w:rPr>
        <w:t xml:space="preserve"> </w:t>
      </w:r>
      <w:r w:rsidRPr="006A79C9">
        <w:rPr>
          <w:sz w:val="20"/>
          <w:szCs w:val="20"/>
        </w:rPr>
        <w:t>management</w:t>
      </w:r>
    </w:p>
    <w:p w14:paraId="7EBEAF10" w14:textId="77777777" w:rsidR="008502BA" w:rsidRPr="006A79C9" w:rsidRDefault="008502BA">
      <w:pPr>
        <w:pStyle w:val="BodyText"/>
        <w:spacing w:before="9"/>
        <w:rPr>
          <w:rFonts w:ascii="Arial" w:hAnsi="Arial" w:cs="Arial"/>
          <w:b/>
        </w:rPr>
      </w:pPr>
    </w:p>
    <w:p w14:paraId="1551F92A" w14:textId="47DFD760" w:rsidR="008502BA" w:rsidRPr="006A79C9" w:rsidRDefault="00F84358" w:rsidP="00E6190B">
      <w:pPr>
        <w:pStyle w:val="BodyText"/>
        <w:tabs>
          <w:tab w:val="left" w:pos="9707"/>
        </w:tabs>
        <w:spacing w:before="95"/>
        <w:ind w:left="373"/>
        <w:rPr>
          <w:rFonts w:ascii="Arial" w:hAnsi="Arial" w:cs="Arial"/>
        </w:rPr>
      </w:pPr>
      <w:r w:rsidRPr="006A79C9">
        <w:rPr>
          <w:rFonts w:ascii="Arial" w:hAnsi="Arial" w:cs="Arial"/>
        </w:rPr>
        <w:t xml:space="preserve">The </w:t>
      </w:r>
      <w:r w:rsidRPr="006A79C9">
        <w:rPr>
          <w:rFonts w:ascii="Arial" w:hAnsi="Arial" w:cs="Arial"/>
          <w:i/>
        </w:rPr>
        <w:t>Contractor</w:t>
      </w:r>
      <w:r w:rsidRPr="006A79C9">
        <w:rPr>
          <w:rFonts w:ascii="Arial" w:hAnsi="Arial" w:cs="Arial"/>
          <w:i/>
          <w:spacing w:val="-4"/>
        </w:rPr>
        <w:t xml:space="preserve"> </w:t>
      </w:r>
      <w:r w:rsidRPr="006A79C9">
        <w:rPr>
          <w:rFonts w:ascii="Arial" w:hAnsi="Arial" w:cs="Arial"/>
        </w:rPr>
        <w:t>shall</w:t>
      </w:r>
      <w:r w:rsidRPr="006A79C9">
        <w:rPr>
          <w:rFonts w:ascii="Arial" w:hAnsi="Arial" w:cs="Arial"/>
          <w:spacing w:val="5"/>
        </w:rPr>
        <w:t xml:space="preserve"> </w:t>
      </w:r>
      <w:r w:rsidRPr="006A79C9">
        <w:rPr>
          <w:rFonts w:ascii="Arial" w:hAnsi="Arial" w:cs="Arial"/>
        </w:rPr>
        <w:t>comply</w:t>
      </w:r>
      <w:r w:rsidRPr="006A79C9">
        <w:rPr>
          <w:rFonts w:ascii="Arial" w:hAnsi="Arial" w:cs="Arial"/>
          <w:spacing w:val="-3"/>
        </w:rPr>
        <w:t xml:space="preserve"> </w:t>
      </w:r>
      <w:r w:rsidRPr="006A79C9">
        <w:rPr>
          <w:rFonts w:ascii="Arial" w:hAnsi="Arial" w:cs="Arial"/>
        </w:rPr>
        <w:t>with</w:t>
      </w:r>
      <w:r w:rsidRPr="006A79C9">
        <w:rPr>
          <w:rFonts w:ascii="Arial" w:hAnsi="Arial" w:cs="Arial"/>
          <w:spacing w:val="-3"/>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rPr>
        <w:t>environmental criteria</w:t>
      </w:r>
      <w:r w:rsidRPr="006A79C9">
        <w:rPr>
          <w:rFonts w:ascii="Arial" w:hAnsi="Arial" w:cs="Arial"/>
          <w:spacing w:val="1"/>
        </w:rPr>
        <w:t xml:space="preserve"> </w:t>
      </w:r>
      <w:r w:rsidRPr="006A79C9">
        <w:rPr>
          <w:rFonts w:ascii="Arial" w:hAnsi="Arial" w:cs="Arial"/>
        </w:rPr>
        <w:t>and constraints</w:t>
      </w:r>
      <w:r w:rsidRPr="006A79C9">
        <w:rPr>
          <w:rFonts w:ascii="Arial" w:hAnsi="Arial" w:cs="Arial"/>
          <w:spacing w:val="-2"/>
        </w:rPr>
        <w:t xml:space="preserve"> </w:t>
      </w:r>
      <w:r w:rsidRPr="006A79C9">
        <w:rPr>
          <w:rFonts w:ascii="Arial" w:hAnsi="Arial" w:cs="Arial"/>
        </w:rPr>
        <w:t>stated</w:t>
      </w:r>
      <w:r w:rsidRPr="006A79C9">
        <w:rPr>
          <w:rFonts w:ascii="Arial" w:hAnsi="Arial" w:cs="Arial"/>
          <w:spacing w:val="-4"/>
        </w:rPr>
        <w:t xml:space="preserve"> </w:t>
      </w:r>
      <w:r w:rsidRPr="006A79C9">
        <w:rPr>
          <w:rFonts w:ascii="Arial" w:hAnsi="Arial" w:cs="Arial"/>
        </w:rPr>
        <w:t>in</w:t>
      </w:r>
      <w:r w:rsidRPr="006A79C9">
        <w:rPr>
          <w:rFonts w:ascii="Arial" w:hAnsi="Arial" w:cs="Arial"/>
          <w:spacing w:val="1"/>
        </w:rPr>
        <w:t xml:space="preserve"> </w:t>
      </w:r>
      <w:r w:rsidRPr="006A79C9">
        <w:rPr>
          <w:rFonts w:ascii="Arial" w:hAnsi="Arial" w:cs="Arial"/>
        </w:rPr>
        <w:t>Annexure</w:t>
      </w:r>
      <w:r w:rsidRPr="006A79C9">
        <w:rPr>
          <w:rFonts w:ascii="Arial" w:hAnsi="Arial" w:cs="Arial"/>
          <w:spacing w:val="2"/>
        </w:rPr>
        <w:t xml:space="preserve"> </w:t>
      </w:r>
      <w:r w:rsidRPr="006A79C9">
        <w:rPr>
          <w:rFonts w:ascii="Arial" w:hAnsi="Arial" w:cs="Arial"/>
          <w:w w:val="105"/>
          <w:u w:val="single"/>
        </w:rPr>
        <w:t xml:space="preserve"> </w:t>
      </w:r>
      <w:r w:rsidRPr="006A79C9">
        <w:rPr>
          <w:rFonts w:ascii="Arial" w:hAnsi="Arial" w:cs="Arial"/>
          <w:u w:val="single"/>
        </w:rPr>
        <w:tab/>
      </w:r>
    </w:p>
    <w:p w14:paraId="04D084D2" w14:textId="77777777" w:rsidR="008502BA" w:rsidRPr="006A79C9" w:rsidRDefault="008502BA">
      <w:pPr>
        <w:pStyle w:val="BodyText"/>
        <w:spacing w:before="5"/>
        <w:rPr>
          <w:rFonts w:ascii="Arial" w:hAnsi="Arial" w:cs="Arial"/>
        </w:rPr>
      </w:pPr>
    </w:p>
    <w:p w14:paraId="4E84277B" w14:textId="042BBDA9" w:rsidR="008502BA" w:rsidRPr="006A79C9" w:rsidRDefault="00FD16AC">
      <w:pPr>
        <w:pStyle w:val="ListParagraph"/>
        <w:numPr>
          <w:ilvl w:val="1"/>
          <w:numId w:val="4"/>
        </w:numPr>
        <w:tabs>
          <w:tab w:val="left" w:pos="949"/>
          <w:tab w:val="left" w:pos="950"/>
        </w:tabs>
        <w:spacing w:before="92"/>
        <w:ind w:hanging="577"/>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05760" behindDoc="1" locked="0" layoutInCell="1" allowOverlap="1" wp14:anchorId="7BE21661" wp14:editId="65D053CD">
                <wp:simplePos x="0" y="0"/>
                <wp:positionH relativeFrom="page">
                  <wp:posOffset>650875</wp:posOffset>
                </wp:positionH>
                <wp:positionV relativeFrom="paragraph">
                  <wp:posOffset>307340</wp:posOffset>
                </wp:positionV>
                <wp:extent cx="6260465" cy="759460"/>
                <wp:effectExtent l="0" t="0" r="0" b="0"/>
                <wp:wrapTopAndBottom/>
                <wp:docPr id="1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75946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C7240E" w14:textId="77777777" w:rsidR="008502BA" w:rsidRDefault="00F84358">
                            <w:pPr>
                              <w:pStyle w:val="BodyText"/>
                              <w:spacing w:before="14" w:line="242" w:lineRule="auto"/>
                              <w:ind w:left="105" w:right="102"/>
                              <w:jc w:val="both"/>
                            </w:pPr>
                            <w:r>
                              <w:t>Specify</w:t>
                            </w:r>
                            <w:r>
                              <w:rPr>
                                <w:spacing w:val="1"/>
                              </w:rPr>
                              <w:t xml:space="preserve"> </w:t>
                            </w:r>
                            <w:r>
                              <w:t>minimum</w:t>
                            </w:r>
                            <w:r>
                              <w:rPr>
                                <w:spacing w:val="1"/>
                              </w:rPr>
                              <w:t xml:space="preserve"> </w:t>
                            </w:r>
                            <w:r>
                              <w:t>requirements</w:t>
                            </w:r>
                            <w:r>
                              <w:rPr>
                                <w:spacing w:val="1"/>
                              </w:rPr>
                              <w:t xml:space="preserve"> </w:t>
                            </w:r>
                            <w:r>
                              <w:t>for</w:t>
                            </w:r>
                            <w:r>
                              <w:rPr>
                                <w:spacing w:val="1"/>
                              </w:rPr>
                              <w:t xml:space="preserve"> </w:t>
                            </w:r>
                            <w:r>
                              <w:t>the</w:t>
                            </w:r>
                            <w:r>
                              <w:rPr>
                                <w:spacing w:val="1"/>
                              </w:rPr>
                              <w:t xml:space="preserve"> </w:t>
                            </w:r>
                            <w:r>
                              <w:rPr>
                                <w:rFonts w:ascii="Arial" w:hAnsi="Arial"/>
                                <w:i/>
                              </w:rPr>
                              <w:t>Contractor</w:t>
                            </w:r>
                            <w:r>
                              <w:t>’s</w:t>
                            </w:r>
                            <w:r>
                              <w:rPr>
                                <w:spacing w:val="1"/>
                              </w:rPr>
                              <w:t xml:space="preserve"> </w:t>
                            </w:r>
                            <w:r>
                              <w:t>Quality</w:t>
                            </w:r>
                            <w:r>
                              <w:rPr>
                                <w:spacing w:val="1"/>
                              </w:rPr>
                              <w:t xml:space="preserve"> </w:t>
                            </w:r>
                            <w:r>
                              <w:t>Plan</w:t>
                            </w:r>
                            <w:r>
                              <w:rPr>
                                <w:spacing w:val="1"/>
                              </w:rPr>
                              <w:t xml:space="preserve"> </w:t>
                            </w:r>
                            <w:r>
                              <w:t>and</w:t>
                            </w:r>
                            <w:r>
                              <w:rPr>
                                <w:spacing w:val="1"/>
                              </w:rPr>
                              <w:t xml:space="preserve"> </w:t>
                            </w:r>
                            <w:r>
                              <w:t>Work</w:t>
                            </w:r>
                            <w:r>
                              <w:rPr>
                                <w:spacing w:val="1"/>
                              </w:rPr>
                              <w:t xml:space="preserve"> </w:t>
                            </w:r>
                            <w:r>
                              <w:t>Procedures</w:t>
                            </w:r>
                            <w:r>
                              <w:rPr>
                                <w:spacing w:val="1"/>
                              </w:rPr>
                              <w:t xml:space="preserve"> </w:t>
                            </w:r>
                            <w:r>
                              <w:t>or</w:t>
                            </w:r>
                            <w:r>
                              <w:rPr>
                                <w:spacing w:val="1"/>
                              </w:rPr>
                              <w:t xml:space="preserve"> </w:t>
                            </w:r>
                            <w:r>
                              <w:t>provide</w:t>
                            </w:r>
                            <w:r>
                              <w:rPr>
                                <w:spacing w:val="1"/>
                              </w:rPr>
                              <w:t xml:space="preserve"> </w:t>
                            </w:r>
                            <w:r>
                              <w:t>the</w:t>
                            </w:r>
                            <w:r>
                              <w:rPr>
                                <w:spacing w:val="1"/>
                              </w:rPr>
                              <w:t xml:space="preserve"> </w:t>
                            </w:r>
                            <w:r>
                              <w:rPr>
                                <w:rFonts w:ascii="Arial" w:hAnsi="Arial"/>
                                <w:i/>
                              </w:rPr>
                              <w:t>Employer</w:t>
                            </w:r>
                            <w:r>
                              <w:t>’s Quality Plan if that is to be used.</w:t>
                            </w:r>
                            <w:r>
                              <w:rPr>
                                <w:spacing w:val="1"/>
                              </w:rPr>
                              <w:t xml:space="preserve"> </w:t>
                            </w:r>
                            <w:r>
                              <w:t>Make sure witness and hold points are identified generally and</w:t>
                            </w:r>
                            <w:r>
                              <w:rPr>
                                <w:spacing w:val="1"/>
                              </w:rPr>
                              <w:t xml:space="preserve"> </w:t>
                            </w:r>
                            <w:r>
                              <w:t>describe any particular requirements for QA outside the Affected Property.</w:t>
                            </w:r>
                            <w:r>
                              <w:rPr>
                                <w:spacing w:val="1"/>
                              </w:rPr>
                              <w:t xml:space="preserve"> </w:t>
                            </w:r>
                            <w:r>
                              <w:t xml:space="preserve">Indicate how the </w:t>
                            </w:r>
                            <w:r>
                              <w:rPr>
                                <w:rFonts w:ascii="Arial" w:hAnsi="Arial"/>
                                <w:i/>
                              </w:rPr>
                              <w:t>Contractor</w:t>
                            </w:r>
                            <w:r>
                              <w:t>’s QA</w:t>
                            </w:r>
                            <w:r>
                              <w:rPr>
                                <w:spacing w:val="1"/>
                              </w:rPr>
                              <w:t xml:space="preserve"> </w:t>
                            </w:r>
                            <w:r>
                              <w:t>documentation is to be submitted for acceptance and any conditions that need to be imposed relating to</w:t>
                            </w:r>
                            <w:r>
                              <w:rPr>
                                <w:spacing w:val="1"/>
                              </w:rPr>
                              <w:t xml:space="preserve"> </w:t>
                            </w:r>
                            <w:r>
                              <w:t>acceptance.</w:t>
                            </w:r>
                            <w:r>
                              <w:rPr>
                                <w:spacing w:val="8"/>
                              </w:rPr>
                              <w:t xml:space="preserve"> </w:t>
                            </w:r>
                            <w:r>
                              <w:t>State whether</w:t>
                            </w:r>
                            <w:r>
                              <w:rPr>
                                <w:spacing w:val="3"/>
                              </w:rPr>
                              <w:t xml:space="preserve"> </w:t>
                            </w:r>
                            <w:r>
                              <w:t>ISO</w:t>
                            </w:r>
                            <w:r>
                              <w:rPr>
                                <w:spacing w:val="4"/>
                              </w:rPr>
                              <w:t xml:space="preserve"> </w:t>
                            </w:r>
                            <w:r>
                              <w:t>compliance</w:t>
                            </w:r>
                            <w:r>
                              <w:rPr>
                                <w:spacing w:val="-3"/>
                              </w:rPr>
                              <w:t xml:space="preserve"> </w:t>
                            </w:r>
                            <w:r>
                              <w:t>is</w:t>
                            </w:r>
                            <w:r>
                              <w:rPr>
                                <w:spacing w:val="-2"/>
                              </w:rPr>
                              <w:t xml:space="preserve"> </w:t>
                            </w:r>
                            <w:r>
                              <w:t>a condition</w:t>
                            </w:r>
                            <w:r>
                              <w:rPr>
                                <w:spacing w:val="1"/>
                              </w:rPr>
                              <w:t xml:space="preserve"> </w:t>
                            </w:r>
                            <w:r>
                              <w:t>and</w:t>
                            </w:r>
                            <w:r>
                              <w:rPr>
                                <w:spacing w:val="1"/>
                              </w:rPr>
                              <w:t xml:space="preserve"> </w:t>
                            </w:r>
                            <w:r>
                              <w:t>if</w:t>
                            </w:r>
                            <w:r>
                              <w:rPr>
                                <w:spacing w:val="4"/>
                              </w:rPr>
                              <w:t xml:space="preserve"> </w:t>
                            </w:r>
                            <w:r>
                              <w:t>so which</w:t>
                            </w:r>
                            <w:r>
                              <w:rPr>
                                <w:spacing w:val="1"/>
                              </w:rPr>
                              <w:t xml:space="preserve"> </w:t>
                            </w:r>
                            <w:r>
                              <w:t>ISO standard</w:t>
                            </w:r>
                            <w:r>
                              <w:rPr>
                                <w:spacing w:val="1"/>
                              </w:rPr>
                              <w:t xml:space="preserve"> </w:t>
                            </w:r>
                            <w:r>
                              <w:t>shall</w:t>
                            </w:r>
                            <w:r>
                              <w:rPr>
                                <w:spacing w:val="6"/>
                              </w:rPr>
                              <w:t xml:space="preserve"> </w:t>
                            </w:r>
                            <w:r>
                              <w:t>apply.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1661" id="Text Box 36" o:spid="_x0000_s1070" type="#_x0000_t202" style="position:absolute;left:0;text-align:left;margin-left:51.25pt;margin-top:24.2pt;width:492.95pt;height:59.8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" filled="f" strokeweight=".24pt">
                <v:textbox inset="0,0,0,0">
                  <w:txbxContent>
                    <w:p w14:paraId="36C7240E" w14:textId="77777777" w:rsidR="008502BA" w:rsidRDefault="00F84358">
                      <w:pPr>
                        <w:pStyle w:val="BodyText"/>
                        <w:spacing w:before="14" w:line="242" w:lineRule="auto"/>
                        <w:ind w:left="105" w:right="102"/>
                        <w:jc w:val="both"/>
                      </w:pPr>
                      <w:r>
                        <w:t>Specify</w:t>
                      </w:r>
                      <w:r>
                        <w:rPr>
                          <w:spacing w:val="1"/>
                        </w:rPr>
                        <w:t xml:space="preserve"> </w:t>
                      </w:r>
                      <w:r>
                        <w:t>minimum</w:t>
                      </w:r>
                      <w:r>
                        <w:rPr>
                          <w:spacing w:val="1"/>
                        </w:rPr>
                        <w:t xml:space="preserve"> </w:t>
                      </w:r>
                      <w:r>
                        <w:t>requirements</w:t>
                      </w:r>
                      <w:r>
                        <w:rPr>
                          <w:spacing w:val="1"/>
                        </w:rPr>
                        <w:t xml:space="preserve"> </w:t>
                      </w:r>
                      <w:r>
                        <w:t>for</w:t>
                      </w:r>
                      <w:r>
                        <w:rPr>
                          <w:spacing w:val="1"/>
                        </w:rPr>
                        <w:t xml:space="preserve"> </w:t>
                      </w:r>
                      <w:r>
                        <w:t>the</w:t>
                      </w:r>
                      <w:r>
                        <w:rPr>
                          <w:spacing w:val="1"/>
                        </w:rPr>
                        <w:t xml:space="preserve"> </w:t>
                      </w:r>
                      <w:r>
                        <w:rPr>
                          <w:rFonts w:ascii="Arial" w:hAnsi="Arial"/>
                          <w:i/>
                        </w:rPr>
                        <w:t>Contractor</w:t>
                      </w:r>
                      <w:r>
                        <w:t>’s</w:t>
                      </w:r>
                      <w:r>
                        <w:rPr>
                          <w:spacing w:val="1"/>
                        </w:rPr>
                        <w:t xml:space="preserve"> </w:t>
                      </w:r>
                      <w:r>
                        <w:t>Quality</w:t>
                      </w:r>
                      <w:r>
                        <w:rPr>
                          <w:spacing w:val="1"/>
                        </w:rPr>
                        <w:t xml:space="preserve"> </w:t>
                      </w:r>
                      <w:r>
                        <w:t>Plan</w:t>
                      </w:r>
                      <w:r>
                        <w:rPr>
                          <w:spacing w:val="1"/>
                        </w:rPr>
                        <w:t xml:space="preserve"> </w:t>
                      </w:r>
                      <w:r>
                        <w:t>and</w:t>
                      </w:r>
                      <w:r>
                        <w:rPr>
                          <w:spacing w:val="1"/>
                        </w:rPr>
                        <w:t xml:space="preserve"> </w:t>
                      </w:r>
                      <w:r>
                        <w:t>Work</w:t>
                      </w:r>
                      <w:r>
                        <w:rPr>
                          <w:spacing w:val="1"/>
                        </w:rPr>
                        <w:t xml:space="preserve"> </w:t>
                      </w:r>
                      <w:r>
                        <w:t>Procedures</w:t>
                      </w:r>
                      <w:r>
                        <w:rPr>
                          <w:spacing w:val="1"/>
                        </w:rPr>
                        <w:t xml:space="preserve"> </w:t>
                      </w:r>
                      <w:r>
                        <w:t>or</w:t>
                      </w:r>
                      <w:r>
                        <w:rPr>
                          <w:spacing w:val="1"/>
                        </w:rPr>
                        <w:t xml:space="preserve"> </w:t>
                      </w:r>
                      <w:r>
                        <w:t>provide</w:t>
                      </w:r>
                      <w:r>
                        <w:rPr>
                          <w:spacing w:val="1"/>
                        </w:rPr>
                        <w:t xml:space="preserve"> </w:t>
                      </w:r>
                      <w:r>
                        <w:t>the</w:t>
                      </w:r>
                      <w:r>
                        <w:rPr>
                          <w:spacing w:val="1"/>
                        </w:rPr>
                        <w:t xml:space="preserve"> </w:t>
                      </w:r>
                      <w:r>
                        <w:rPr>
                          <w:rFonts w:ascii="Arial" w:hAnsi="Arial"/>
                          <w:i/>
                        </w:rPr>
                        <w:t>Employer</w:t>
                      </w:r>
                      <w:r>
                        <w:t>’s Quality Plan if that is to be used.</w:t>
                      </w:r>
                      <w:r>
                        <w:rPr>
                          <w:spacing w:val="1"/>
                        </w:rPr>
                        <w:t xml:space="preserve"> </w:t>
                      </w:r>
                      <w:r>
                        <w:t>Make sure witness and hold points are identified generally and</w:t>
                      </w:r>
                      <w:r>
                        <w:rPr>
                          <w:spacing w:val="1"/>
                        </w:rPr>
                        <w:t xml:space="preserve"> </w:t>
                      </w:r>
                      <w:r>
                        <w:t>describe any particular requirements for QA outside the Affected Property.</w:t>
                      </w:r>
                      <w:r>
                        <w:rPr>
                          <w:spacing w:val="1"/>
                        </w:rPr>
                        <w:t xml:space="preserve"> </w:t>
                      </w:r>
                      <w:r>
                        <w:t xml:space="preserve">Indicate how the </w:t>
                      </w:r>
                      <w:r>
                        <w:rPr>
                          <w:rFonts w:ascii="Arial" w:hAnsi="Arial"/>
                          <w:i/>
                        </w:rPr>
                        <w:t>Contractor</w:t>
                      </w:r>
                      <w:r>
                        <w:t>’s QA</w:t>
                      </w:r>
                      <w:r>
                        <w:rPr>
                          <w:spacing w:val="1"/>
                        </w:rPr>
                        <w:t xml:space="preserve"> </w:t>
                      </w:r>
                      <w:r>
                        <w:t>documentation is to be submitted for acceptance and any conditions that need to be imposed relating to</w:t>
                      </w:r>
                      <w:r>
                        <w:rPr>
                          <w:spacing w:val="1"/>
                        </w:rPr>
                        <w:t xml:space="preserve"> </w:t>
                      </w:r>
                      <w:r>
                        <w:t>acceptance.</w:t>
                      </w:r>
                      <w:r>
                        <w:rPr>
                          <w:spacing w:val="8"/>
                        </w:rPr>
                        <w:t xml:space="preserve"> </w:t>
                      </w:r>
                      <w:r>
                        <w:t>State whether</w:t>
                      </w:r>
                      <w:r>
                        <w:rPr>
                          <w:spacing w:val="3"/>
                        </w:rPr>
                        <w:t xml:space="preserve"> </w:t>
                      </w:r>
                      <w:r>
                        <w:t>ISO</w:t>
                      </w:r>
                      <w:r>
                        <w:rPr>
                          <w:spacing w:val="4"/>
                        </w:rPr>
                        <w:t xml:space="preserve"> </w:t>
                      </w:r>
                      <w:r>
                        <w:t>compliance</w:t>
                      </w:r>
                      <w:r>
                        <w:rPr>
                          <w:spacing w:val="-3"/>
                        </w:rPr>
                        <w:t xml:space="preserve"> </w:t>
                      </w:r>
                      <w:r>
                        <w:t>is</w:t>
                      </w:r>
                      <w:r>
                        <w:rPr>
                          <w:spacing w:val="-2"/>
                        </w:rPr>
                        <w:t xml:space="preserve"> </w:t>
                      </w:r>
                      <w:r>
                        <w:t>a condition</w:t>
                      </w:r>
                      <w:r>
                        <w:rPr>
                          <w:spacing w:val="1"/>
                        </w:rPr>
                        <w:t xml:space="preserve"> </w:t>
                      </w:r>
                      <w:r>
                        <w:t>and</w:t>
                      </w:r>
                      <w:r>
                        <w:rPr>
                          <w:spacing w:val="1"/>
                        </w:rPr>
                        <w:t xml:space="preserve"> </w:t>
                      </w:r>
                      <w:r>
                        <w:t>if</w:t>
                      </w:r>
                      <w:r>
                        <w:rPr>
                          <w:spacing w:val="4"/>
                        </w:rPr>
                        <w:t xml:space="preserve"> </w:t>
                      </w:r>
                      <w:r>
                        <w:t>so which</w:t>
                      </w:r>
                      <w:r>
                        <w:rPr>
                          <w:spacing w:val="1"/>
                        </w:rPr>
                        <w:t xml:space="preserve"> </w:t>
                      </w:r>
                      <w:r>
                        <w:t>ISO standard</w:t>
                      </w:r>
                      <w:r>
                        <w:rPr>
                          <w:spacing w:val="1"/>
                        </w:rPr>
                        <w:t xml:space="preserve"> </w:t>
                      </w:r>
                      <w:r>
                        <w:t>shall</w:t>
                      </w:r>
                      <w:r>
                        <w:rPr>
                          <w:spacing w:val="6"/>
                        </w:rPr>
                        <w:t xml:space="preserve"> </w:t>
                      </w:r>
                      <w:r>
                        <w:t>apply.</w:t>
                      </w:r>
                    </w:p>
                  </w:txbxContent>
                </v:textbox>
                <w10:wrap type="topAndBottom" anchorx="page"/>
              </v:shape>
            </w:pict>
          </mc:Fallback>
        </mc:AlternateContent>
      </w:r>
      <w:bookmarkStart w:id="60" w:name="3.3_Quality_assurance_requirements"/>
      <w:bookmarkEnd w:id="60"/>
      <w:r w:rsidRPr="006A79C9">
        <w:rPr>
          <w:rFonts w:ascii="Arial" w:hAnsi="Arial" w:cs="Arial"/>
          <w:b/>
          <w:sz w:val="20"/>
          <w:szCs w:val="20"/>
        </w:rPr>
        <w:t>Quality</w:t>
      </w:r>
      <w:r w:rsidRPr="006A79C9">
        <w:rPr>
          <w:rFonts w:ascii="Arial" w:hAnsi="Arial" w:cs="Arial"/>
          <w:b/>
          <w:spacing w:val="-13"/>
          <w:sz w:val="20"/>
          <w:szCs w:val="20"/>
        </w:rPr>
        <w:t xml:space="preserve"> </w:t>
      </w:r>
      <w:r w:rsidRPr="006A79C9">
        <w:rPr>
          <w:rFonts w:ascii="Arial" w:hAnsi="Arial" w:cs="Arial"/>
          <w:b/>
          <w:sz w:val="20"/>
          <w:szCs w:val="20"/>
        </w:rPr>
        <w:t>assurance</w:t>
      </w:r>
      <w:r w:rsidRPr="006A79C9">
        <w:rPr>
          <w:rFonts w:ascii="Arial" w:hAnsi="Arial" w:cs="Arial"/>
          <w:b/>
          <w:spacing w:val="-8"/>
          <w:sz w:val="20"/>
          <w:szCs w:val="20"/>
        </w:rPr>
        <w:t xml:space="preserve"> </w:t>
      </w:r>
      <w:r w:rsidRPr="006A79C9">
        <w:rPr>
          <w:rFonts w:ascii="Arial" w:hAnsi="Arial" w:cs="Arial"/>
          <w:b/>
          <w:sz w:val="20"/>
          <w:szCs w:val="20"/>
        </w:rPr>
        <w:t>requirements</w:t>
      </w:r>
    </w:p>
    <w:p w14:paraId="49D33F50" w14:textId="77777777" w:rsidR="008502BA" w:rsidRPr="006A79C9" w:rsidRDefault="008502BA">
      <w:pPr>
        <w:pStyle w:val="BodyText"/>
        <w:spacing w:before="1"/>
        <w:rPr>
          <w:rFonts w:ascii="Arial" w:hAnsi="Arial" w:cs="Arial"/>
          <w:b/>
        </w:rPr>
      </w:pPr>
    </w:p>
    <w:p w14:paraId="4830C0CB" w14:textId="77777777" w:rsidR="008502BA" w:rsidRPr="006A79C9" w:rsidRDefault="00F84358">
      <w:pPr>
        <w:pStyle w:val="Heading2"/>
        <w:numPr>
          <w:ilvl w:val="0"/>
          <w:numId w:val="4"/>
        </w:numPr>
        <w:tabs>
          <w:tab w:val="left" w:pos="805"/>
          <w:tab w:val="left" w:pos="806"/>
        </w:tabs>
        <w:ind w:hanging="433"/>
        <w:rPr>
          <w:sz w:val="20"/>
          <w:szCs w:val="20"/>
        </w:rPr>
      </w:pPr>
      <w:bookmarkStart w:id="61" w:name="4_Procurement"/>
      <w:bookmarkEnd w:id="61"/>
      <w:r w:rsidRPr="006A79C9">
        <w:rPr>
          <w:sz w:val="20"/>
          <w:szCs w:val="20"/>
        </w:rPr>
        <w:t>Procurement</w:t>
      </w:r>
    </w:p>
    <w:p w14:paraId="116118B2" w14:textId="66447A7A" w:rsidR="008502BA" w:rsidRPr="006A79C9" w:rsidRDefault="00FD16AC">
      <w:pPr>
        <w:pStyle w:val="BodyText"/>
        <w:spacing w:before="2"/>
        <w:rPr>
          <w:rFonts w:ascii="Arial" w:hAnsi="Arial" w:cs="Arial"/>
          <w:b/>
        </w:rPr>
      </w:pPr>
      <w:r w:rsidRPr="006A79C9">
        <w:rPr>
          <w:rFonts w:ascii="Arial" w:hAnsi="Arial" w:cs="Arial"/>
          <w:noProof/>
        </w:rPr>
        <mc:AlternateContent>
          <mc:Choice Requires="wps">
            <w:drawing>
              <wp:anchor distT="0" distB="0" distL="0" distR="0" simplePos="0" relativeHeight="487606272" behindDoc="1" locked="0" layoutInCell="1" allowOverlap="1" wp14:anchorId="2B8182B9" wp14:editId="0666D26D">
                <wp:simplePos x="0" y="0"/>
                <wp:positionH relativeFrom="page">
                  <wp:posOffset>649605</wp:posOffset>
                </wp:positionH>
                <wp:positionV relativeFrom="paragraph">
                  <wp:posOffset>160655</wp:posOffset>
                </wp:positionV>
                <wp:extent cx="6263640" cy="473075"/>
                <wp:effectExtent l="0" t="0" r="0" b="0"/>
                <wp:wrapTopAndBottom/>
                <wp:docPr id="1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730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070B7A" w14:textId="77777777" w:rsidR="008502BA" w:rsidRDefault="00F84358">
                            <w:pPr>
                              <w:pStyle w:val="BodyText"/>
                              <w:spacing w:before="22" w:line="244" w:lineRule="auto"/>
                              <w:ind w:left="105" w:right="102"/>
                              <w:jc w:val="both"/>
                            </w:pPr>
                            <w:r>
                              <w:t>There</w:t>
                            </w:r>
                            <w:r>
                              <w:rPr>
                                <w:spacing w:val="1"/>
                              </w:rPr>
                              <w:t xml:space="preserve"> </w:t>
                            </w:r>
                            <w:r>
                              <w:t>is</w:t>
                            </w:r>
                            <w:r>
                              <w:rPr>
                                <w:spacing w:val="1"/>
                              </w:rPr>
                              <w:t xml:space="preserve"> </w:t>
                            </w:r>
                            <w:r>
                              <w:t>a</w:t>
                            </w:r>
                            <w:r>
                              <w:rPr>
                                <w:spacing w:val="1"/>
                              </w:rPr>
                              <w:t xml:space="preserve"> </w:t>
                            </w:r>
                            <w:r>
                              <w:t>cross</w:t>
                            </w:r>
                            <w:r>
                              <w:rPr>
                                <w:spacing w:val="1"/>
                              </w:rPr>
                              <w:t xml:space="preserve"> </w:t>
                            </w:r>
                            <w:r>
                              <w:t>reference</w:t>
                            </w:r>
                            <w:r>
                              <w:rPr>
                                <w:spacing w:val="1"/>
                              </w:rPr>
                              <w:t xml:space="preserve"> </w:t>
                            </w:r>
                            <w:r>
                              <w:t>from</w:t>
                            </w:r>
                            <w:r>
                              <w:rPr>
                                <w:spacing w:val="1"/>
                              </w:rPr>
                              <w:t xml:space="preserve"> </w:t>
                            </w:r>
                            <w:r>
                              <w:t>the</w:t>
                            </w:r>
                            <w:r>
                              <w:rPr>
                                <w:spacing w:val="1"/>
                              </w:rPr>
                              <w:t xml:space="preserve"> </w:t>
                            </w:r>
                            <w:r>
                              <w:t>core</w:t>
                            </w:r>
                            <w:r>
                              <w:rPr>
                                <w:spacing w:val="1"/>
                              </w:rPr>
                              <w:t xml:space="preserve"> </w:t>
                            </w:r>
                            <w:r>
                              <w:t>clause</w:t>
                            </w:r>
                            <w:r>
                              <w:rPr>
                                <w:spacing w:val="1"/>
                              </w:rPr>
                              <w:t xml:space="preserve"> </w:t>
                            </w:r>
                            <w:r>
                              <w:t>11.2(6)</w:t>
                            </w:r>
                            <w:r>
                              <w:rPr>
                                <w:spacing w:val="1"/>
                              </w:rPr>
                              <w:t xml:space="preserve"> </w:t>
                            </w:r>
                            <w:r>
                              <w:t>definition</w:t>
                            </w:r>
                            <w:r>
                              <w:rPr>
                                <w:spacing w:val="1"/>
                              </w:rPr>
                              <w:t xml:space="preserve"> </w:t>
                            </w:r>
                            <w:r>
                              <w:t>of</w:t>
                            </w:r>
                            <w:r>
                              <w:rPr>
                                <w:spacing w:val="1"/>
                              </w:rPr>
                              <w:t xml:space="preserve"> </w:t>
                            </w:r>
                            <w:r>
                              <w:t>Disallowed</w:t>
                            </w:r>
                            <w:r>
                              <w:rPr>
                                <w:spacing w:val="1"/>
                              </w:rPr>
                              <w:t xml:space="preserve"> </w:t>
                            </w:r>
                            <w:r>
                              <w:t>Cost</w:t>
                            </w:r>
                            <w:r>
                              <w:rPr>
                                <w:spacing w:val="1"/>
                              </w:rPr>
                              <w:t xml:space="preserve"> </w:t>
                            </w:r>
                            <w:r>
                              <w:t>to</w:t>
                            </w:r>
                            <w:r>
                              <w:rPr>
                                <w:spacing w:val="1"/>
                              </w:rPr>
                              <w:t xml:space="preserve"> </w:t>
                            </w:r>
                            <w:r>
                              <w:t>the</w:t>
                            </w:r>
                            <w:r>
                              <w:rPr>
                                <w:spacing w:val="1"/>
                              </w:rPr>
                              <w:t xml:space="preserve"> </w:t>
                            </w:r>
                            <w:r>
                              <w:t>Service</w:t>
                            </w:r>
                            <w:r>
                              <w:rPr>
                                <w:spacing w:val="1"/>
                              </w:rPr>
                              <w:t xml:space="preserve"> </w:t>
                            </w:r>
                            <w:r>
                              <w:t>Information regarding procurement procedures.</w:t>
                            </w:r>
                            <w:r>
                              <w:rPr>
                                <w:spacing w:val="1"/>
                              </w:rPr>
                              <w:t xml:space="preserve"> </w:t>
                            </w:r>
                            <w:r>
                              <w:t>This part of the Service Information MUST include any such</w:t>
                            </w:r>
                            <w:r>
                              <w:rPr>
                                <w:spacing w:val="1"/>
                              </w:rPr>
                              <w:t xml:space="preserve"> </w:t>
                            </w:r>
                            <w:r>
                              <w:t>procedures</w:t>
                            </w:r>
                            <w:r>
                              <w:rPr>
                                <w:spacing w:val="-2"/>
                              </w:rPr>
                              <w:t xml:space="preserve"> </w:t>
                            </w:r>
                            <w:r>
                              <w:t>to</w:t>
                            </w:r>
                            <w:r>
                              <w:rPr>
                                <w:spacing w:val="2"/>
                              </w:rPr>
                              <w:t xml:space="preserve"> </w:t>
                            </w:r>
                            <w:r>
                              <w:t>be</w:t>
                            </w:r>
                            <w:r>
                              <w:rPr>
                                <w:spacing w:val="2"/>
                              </w:rPr>
                              <w:t xml:space="preserve"> </w:t>
                            </w:r>
                            <w:r>
                              <w:t>able</w:t>
                            </w:r>
                            <w:r>
                              <w:rPr>
                                <w:spacing w:val="2"/>
                              </w:rPr>
                              <w:t xml:space="preserve"> </w:t>
                            </w:r>
                            <w:r>
                              <w:t>to</w:t>
                            </w:r>
                            <w:r>
                              <w:rPr>
                                <w:spacing w:val="3"/>
                              </w:rPr>
                              <w:t xml:space="preserve"> </w:t>
                            </w:r>
                            <w:r>
                              <w:t>administer</w:t>
                            </w:r>
                            <w:r>
                              <w:rPr>
                                <w:spacing w:val="4"/>
                              </w:rPr>
                              <w:t xml:space="preserve"> </w:t>
                            </w:r>
                            <w:r>
                              <w:t>Disallowed</w:t>
                            </w:r>
                            <w:r>
                              <w:rPr>
                                <w:spacing w:val="2"/>
                              </w:rPr>
                              <w:t xml:space="preserve"> </w:t>
                            </w:r>
                            <w:r>
                              <w:t>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182B9" id="Text Box 35" o:spid="_x0000_s1071" type="#_x0000_t202" style="position:absolute;margin-left:51.15pt;margin-top:12.65pt;width:493.2pt;height:37.2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" filled="f" strokeweight=".48pt">
                <v:textbox inset="0,0,0,0">
                  <w:txbxContent>
                    <w:p w14:paraId="08070B7A" w14:textId="77777777" w:rsidR="008502BA" w:rsidRDefault="00F84358">
                      <w:pPr>
                        <w:pStyle w:val="BodyText"/>
                        <w:spacing w:before="22" w:line="244" w:lineRule="auto"/>
                        <w:ind w:left="105" w:right="102"/>
                        <w:jc w:val="both"/>
                      </w:pPr>
                      <w:r>
                        <w:t>There</w:t>
                      </w:r>
                      <w:r>
                        <w:rPr>
                          <w:spacing w:val="1"/>
                        </w:rPr>
                        <w:t xml:space="preserve"> </w:t>
                      </w:r>
                      <w:r>
                        <w:t>is</w:t>
                      </w:r>
                      <w:r>
                        <w:rPr>
                          <w:spacing w:val="1"/>
                        </w:rPr>
                        <w:t xml:space="preserve"> </w:t>
                      </w:r>
                      <w:r>
                        <w:t>a</w:t>
                      </w:r>
                      <w:r>
                        <w:rPr>
                          <w:spacing w:val="1"/>
                        </w:rPr>
                        <w:t xml:space="preserve"> </w:t>
                      </w:r>
                      <w:r>
                        <w:t>cross</w:t>
                      </w:r>
                      <w:r>
                        <w:rPr>
                          <w:spacing w:val="1"/>
                        </w:rPr>
                        <w:t xml:space="preserve"> </w:t>
                      </w:r>
                      <w:r>
                        <w:t>reference</w:t>
                      </w:r>
                      <w:r>
                        <w:rPr>
                          <w:spacing w:val="1"/>
                        </w:rPr>
                        <w:t xml:space="preserve"> </w:t>
                      </w:r>
                      <w:r>
                        <w:t>from</w:t>
                      </w:r>
                      <w:r>
                        <w:rPr>
                          <w:spacing w:val="1"/>
                        </w:rPr>
                        <w:t xml:space="preserve"> </w:t>
                      </w:r>
                      <w:r>
                        <w:t>the</w:t>
                      </w:r>
                      <w:r>
                        <w:rPr>
                          <w:spacing w:val="1"/>
                        </w:rPr>
                        <w:t xml:space="preserve"> </w:t>
                      </w:r>
                      <w:r>
                        <w:t>core</w:t>
                      </w:r>
                      <w:r>
                        <w:rPr>
                          <w:spacing w:val="1"/>
                        </w:rPr>
                        <w:t xml:space="preserve"> </w:t>
                      </w:r>
                      <w:r>
                        <w:t>clause</w:t>
                      </w:r>
                      <w:r>
                        <w:rPr>
                          <w:spacing w:val="1"/>
                        </w:rPr>
                        <w:t xml:space="preserve"> </w:t>
                      </w:r>
                      <w:r>
                        <w:t>11.2(6)</w:t>
                      </w:r>
                      <w:r>
                        <w:rPr>
                          <w:spacing w:val="1"/>
                        </w:rPr>
                        <w:t xml:space="preserve"> </w:t>
                      </w:r>
                      <w:r>
                        <w:t>definition</w:t>
                      </w:r>
                      <w:r>
                        <w:rPr>
                          <w:spacing w:val="1"/>
                        </w:rPr>
                        <w:t xml:space="preserve"> </w:t>
                      </w:r>
                      <w:r>
                        <w:t>of</w:t>
                      </w:r>
                      <w:r>
                        <w:rPr>
                          <w:spacing w:val="1"/>
                        </w:rPr>
                        <w:t xml:space="preserve"> </w:t>
                      </w:r>
                      <w:r>
                        <w:t>Disallowed</w:t>
                      </w:r>
                      <w:r>
                        <w:rPr>
                          <w:spacing w:val="1"/>
                        </w:rPr>
                        <w:t xml:space="preserve"> </w:t>
                      </w:r>
                      <w:r>
                        <w:t>Cost</w:t>
                      </w:r>
                      <w:r>
                        <w:rPr>
                          <w:spacing w:val="1"/>
                        </w:rPr>
                        <w:t xml:space="preserve"> </w:t>
                      </w:r>
                      <w:r>
                        <w:t>to</w:t>
                      </w:r>
                      <w:r>
                        <w:rPr>
                          <w:spacing w:val="1"/>
                        </w:rPr>
                        <w:t xml:space="preserve"> </w:t>
                      </w:r>
                      <w:r>
                        <w:t>the</w:t>
                      </w:r>
                      <w:r>
                        <w:rPr>
                          <w:spacing w:val="1"/>
                        </w:rPr>
                        <w:t xml:space="preserve"> </w:t>
                      </w:r>
                      <w:r>
                        <w:t>Service</w:t>
                      </w:r>
                      <w:r>
                        <w:rPr>
                          <w:spacing w:val="1"/>
                        </w:rPr>
                        <w:t xml:space="preserve"> </w:t>
                      </w:r>
                      <w:r>
                        <w:t>Information regarding procurement procedures.</w:t>
                      </w:r>
                      <w:r>
                        <w:rPr>
                          <w:spacing w:val="1"/>
                        </w:rPr>
                        <w:t xml:space="preserve"> </w:t>
                      </w:r>
                      <w:r>
                        <w:t>This part of the Service Information MUST include any such</w:t>
                      </w:r>
                      <w:r>
                        <w:rPr>
                          <w:spacing w:val="1"/>
                        </w:rPr>
                        <w:t xml:space="preserve"> </w:t>
                      </w:r>
                      <w:r>
                        <w:t>procedures</w:t>
                      </w:r>
                      <w:r>
                        <w:rPr>
                          <w:spacing w:val="-2"/>
                        </w:rPr>
                        <w:t xml:space="preserve"> </w:t>
                      </w:r>
                      <w:r>
                        <w:t>to</w:t>
                      </w:r>
                      <w:r>
                        <w:rPr>
                          <w:spacing w:val="2"/>
                        </w:rPr>
                        <w:t xml:space="preserve"> </w:t>
                      </w:r>
                      <w:r>
                        <w:t>be</w:t>
                      </w:r>
                      <w:r>
                        <w:rPr>
                          <w:spacing w:val="2"/>
                        </w:rPr>
                        <w:t xml:space="preserve"> </w:t>
                      </w:r>
                      <w:r>
                        <w:t>able</w:t>
                      </w:r>
                      <w:r>
                        <w:rPr>
                          <w:spacing w:val="2"/>
                        </w:rPr>
                        <w:t xml:space="preserve"> </w:t>
                      </w:r>
                      <w:r>
                        <w:t>to</w:t>
                      </w:r>
                      <w:r>
                        <w:rPr>
                          <w:spacing w:val="3"/>
                        </w:rPr>
                        <w:t xml:space="preserve"> </w:t>
                      </w:r>
                      <w:r>
                        <w:t>administer</w:t>
                      </w:r>
                      <w:r>
                        <w:rPr>
                          <w:spacing w:val="4"/>
                        </w:rPr>
                        <w:t xml:space="preserve"> </w:t>
                      </w:r>
                      <w:r>
                        <w:t>Disallowed</w:t>
                      </w:r>
                      <w:r>
                        <w:rPr>
                          <w:spacing w:val="2"/>
                        </w:rPr>
                        <w:t xml:space="preserve"> </w:t>
                      </w:r>
                      <w:r>
                        <w:t>Cost.</w:t>
                      </w:r>
                    </w:p>
                  </w:txbxContent>
                </v:textbox>
                <w10:wrap type="topAndBottom" anchorx="page"/>
              </v:shape>
            </w:pict>
          </mc:Fallback>
        </mc:AlternateContent>
      </w:r>
    </w:p>
    <w:p w14:paraId="54FD1C2F" w14:textId="6D21C966" w:rsidR="008502BA" w:rsidRPr="006A79C9" w:rsidRDefault="008502BA">
      <w:pPr>
        <w:pStyle w:val="Heading3"/>
        <w:numPr>
          <w:ilvl w:val="1"/>
          <w:numId w:val="4"/>
        </w:numPr>
        <w:tabs>
          <w:tab w:val="left" w:pos="949"/>
          <w:tab w:val="left" w:pos="950"/>
        </w:tabs>
        <w:spacing w:before="81"/>
        <w:ind w:hanging="577"/>
        <w:rPr>
          <w:sz w:val="20"/>
          <w:szCs w:val="20"/>
        </w:rPr>
      </w:pPr>
      <w:bookmarkStart w:id="62" w:name="4.1_People"/>
      <w:bookmarkEnd w:id="62"/>
    </w:p>
    <w:p w14:paraId="0D2F27C5" w14:textId="556FE737" w:rsidR="008502BA" w:rsidRPr="006A79C9" w:rsidRDefault="00FD16AC">
      <w:pPr>
        <w:pStyle w:val="Heading4"/>
        <w:numPr>
          <w:ilvl w:val="2"/>
          <w:numId w:val="4"/>
        </w:numPr>
        <w:tabs>
          <w:tab w:val="left" w:pos="1093"/>
          <w:tab w:val="left" w:pos="1094"/>
        </w:tabs>
        <w:spacing w:before="122"/>
      </w:pPr>
      <w:r w:rsidRPr="006A79C9">
        <w:rPr>
          <w:noProof/>
        </w:rPr>
        <mc:AlternateContent>
          <mc:Choice Requires="wps">
            <w:drawing>
              <wp:anchor distT="0" distB="0" distL="0" distR="0" simplePos="0" relativeHeight="487606784" behindDoc="1" locked="0" layoutInCell="1" allowOverlap="1" wp14:anchorId="2280B3DF" wp14:editId="259EBAC5">
                <wp:simplePos x="0" y="0"/>
                <wp:positionH relativeFrom="page">
                  <wp:posOffset>649605</wp:posOffset>
                </wp:positionH>
                <wp:positionV relativeFrom="paragraph">
                  <wp:posOffset>306070</wp:posOffset>
                </wp:positionV>
                <wp:extent cx="6263640" cy="323850"/>
                <wp:effectExtent l="0" t="0" r="0" b="0"/>
                <wp:wrapTopAndBottom/>
                <wp:docPr id="1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3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2457FB" w14:textId="77777777" w:rsidR="008502BA" w:rsidRDefault="00F84358">
                            <w:pPr>
                              <w:pStyle w:val="BodyText"/>
                              <w:spacing w:before="22" w:line="244" w:lineRule="auto"/>
                              <w:ind w:left="105"/>
                            </w:pPr>
                            <w:r>
                              <w:t>Specify</w:t>
                            </w:r>
                            <w:r>
                              <w:rPr>
                                <w:spacing w:val="13"/>
                              </w:rPr>
                              <w:t xml:space="preserve"> </w:t>
                            </w:r>
                            <w:r>
                              <w:t>any</w:t>
                            </w:r>
                            <w:r>
                              <w:rPr>
                                <w:spacing w:val="13"/>
                              </w:rPr>
                              <w:t xml:space="preserve"> </w:t>
                            </w:r>
                            <w:r>
                              <w:t>constraints</w:t>
                            </w:r>
                            <w:r>
                              <w:rPr>
                                <w:spacing w:val="8"/>
                              </w:rPr>
                              <w:t xml:space="preserve"> </w:t>
                            </w:r>
                            <w:r>
                              <w:t>relating</w:t>
                            </w:r>
                            <w:r>
                              <w:rPr>
                                <w:spacing w:val="11"/>
                              </w:rPr>
                              <w:t xml:space="preserve"> </w:t>
                            </w:r>
                            <w:r>
                              <w:t>to</w:t>
                            </w:r>
                            <w:r>
                              <w:rPr>
                                <w:spacing w:val="11"/>
                              </w:rPr>
                              <w:t xml:space="preserve"> </w:t>
                            </w:r>
                            <w:r>
                              <w:t>people</w:t>
                            </w:r>
                            <w:r>
                              <w:rPr>
                                <w:spacing w:val="11"/>
                              </w:rPr>
                              <w:t xml:space="preserve"> </w:t>
                            </w:r>
                            <w:r>
                              <w:t>employed</w:t>
                            </w:r>
                            <w:r>
                              <w:rPr>
                                <w:spacing w:val="11"/>
                              </w:rPr>
                              <w:t xml:space="preserve"> </w:t>
                            </w:r>
                            <w:r>
                              <w:t>to</w:t>
                            </w:r>
                            <w:r>
                              <w:rPr>
                                <w:spacing w:val="11"/>
                              </w:rPr>
                              <w:t xml:space="preserve"> </w:t>
                            </w:r>
                            <w:r>
                              <w:t>Provide</w:t>
                            </w:r>
                            <w:r>
                              <w:rPr>
                                <w:spacing w:val="11"/>
                              </w:rPr>
                              <w:t xml:space="preserve"> </w:t>
                            </w:r>
                            <w:r>
                              <w:t>the</w:t>
                            </w:r>
                            <w:r>
                              <w:rPr>
                                <w:spacing w:val="17"/>
                              </w:rPr>
                              <w:t xml:space="preserve"> </w:t>
                            </w:r>
                            <w:r>
                              <w:t>Service;</w:t>
                            </w:r>
                            <w:r>
                              <w:rPr>
                                <w:spacing w:val="10"/>
                              </w:rPr>
                              <w:t xml:space="preserve"> </w:t>
                            </w:r>
                            <w:r>
                              <w:t>for</w:t>
                            </w:r>
                            <w:r>
                              <w:rPr>
                                <w:spacing w:val="13"/>
                              </w:rPr>
                              <w:t xml:space="preserve"> </w:t>
                            </w:r>
                            <w:r>
                              <w:t>example</w:t>
                            </w:r>
                            <w:r>
                              <w:rPr>
                                <w:spacing w:val="11"/>
                              </w:rPr>
                              <w:t xml:space="preserve"> </w:t>
                            </w:r>
                            <w:r>
                              <w:t>permits</w:t>
                            </w:r>
                            <w:r>
                              <w:rPr>
                                <w:spacing w:val="8"/>
                              </w:rPr>
                              <w:t xml:space="preserve"> </w:t>
                            </w:r>
                            <w:r>
                              <w:t>for</w:t>
                            </w:r>
                            <w:r>
                              <w:rPr>
                                <w:spacing w:val="-51"/>
                              </w:rPr>
                              <w:t xml:space="preserve"> </w:t>
                            </w:r>
                            <w:r>
                              <w:t>foreigners,</w:t>
                            </w:r>
                            <w:r>
                              <w:rPr>
                                <w:spacing w:val="3"/>
                              </w:rPr>
                              <w:t xml:space="preserve"> </w:t>
                            </w:r>
                            <w:r>
                              <w:t>training</w:t>
                            </w:r>
                            <w:r>
                              <w:rPr>
                                <w:spacing w:val="-3"/>
                              </w:rPr>
                              <w:t xml:space="preserve"> </w:t>
                            </w:r>
                            <w:r>
                              <w:t>(other</w:t>
                            </w:r>
                            <w:r>
                              <w:rPr>
                                <w:spacing w:val="3"/>
                              </w:rPr>
                              <w:t xml:space="preserve"> </w:t>
                            </w:r>
                            <w:r>
                              <w:t>than</w:t>
                            </w:r>
                            <w:r>
                              <w:rPr>
                                <w:spacing w:val="1"/>
                              </w:rPr>
                              <w:t xml:space="preserve"> </w:t>
                            </w:r>
                            <w:r>
                              <w:t>H</w:t>
                            </w:r>
                            <w:r>
                              <w:rPr>
                                <w:spacing w:val="-4"/>
                              </w:rPr>
                              <w:t xml:space="preserve"> </w:t>
                            </w:r>
                            <w:r>
                              <w:t>&amp;</w:t>
                            </w:r>
                            <w:r>
                              <w:rPr>
                                <w:spacing w:val="-2"/>
                              </w:rPr>
                              <w:t xml:space="preserve"> </w:t>
                            </w:r>
                            <w:r>
                              <w:t>S),</w:t>
                            </w:r>
                            <w:r>
                              <w:rPr>
                                <w:spacing w:val="5"/>
                              </w:rPr>
                              <w:t xml:space="preserve"> </w:t>
                            </w:r>
                            <w:r>
                              <w:t>use</w:t>
                            </w:r>
                            <w:r>
                              <w:rPr>
                                <w:spacing w:val="1"/>
                              </w:rPr>
                              <w:t xml:space="preserve"> </w:t>
                            </w:r>
                            <w:r>
                              <w:t>of</w:t>
                            </w:r>
                            <w:r>
                              <w:rPr>
                                <w:spacing w:val="4"/>
                              </w:rPr>
                              <w:t xml:space="preserve"> </w:t>
                            </w:r>
                            <w:r>
                              <w:t>labour</w:t>
                            </w:r>
                            <w:r>
                              <w:rPr>
                                <w:spacing w:val="-2"/>
                              </w:rPr>
                              <w:t xml:space="preserve"> </w:t>
                            </w:r>
                            <w:r>
                              <w:t>from</w:t>
                            </w:r>
                            <w:r>
                              <w:rPr>
                                <w:spacing w:val="3"/>
                              </w:rPr>
                              <w:t xml:space="preserve"> </w:t>
                            </w:r>
                            <w:r>
                              <w:t>designated</w:t>
                            </w:r>
                            <w:r>
                              <w:rPr>
                                <w:spacing w:val="1"/>
                              </w:rPr>
                              <w:t xml:space="preserve"> </w:t>
                            </w:r>
                            <w:r>
                              <w:t>areas</w:t>
                            </w:r>
                            <w:r>
                              <w:rPr>
                                <w:spacing w:val="-2"/>
                              </w:rPr>
                              <w:t xml:space="preserve"> </w:t>
                            </w:r>
                            <w:r>
                              <w:t>and industrial</w:t>
                            </w:r>
                            <w:r>
                              <w:rPr>
                                <w:spacing w:val="8"/>
                              </w:rPr>
                              <w:t xml:space="preserve"> </w:t>
                            </w:r>
                            <w:r>
                              <w:t>relations.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0B3DF" id="Text Box 34" o:spid="_x0000_s1072" type="#_x0000_t202" style="position:absolute;left:0;text-align:left;margin-left:51.15pt;margin-top:24.1pt;width:493.2pt;height:25.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" filled="f" strokeweight=".48pt">
                <v:textbox inset="0,0,0,0">
                  <w:txbxContent>
                    <w:p w14:paraId="442457FB" w14:textId="77777777" w:rsidR="008502BA" w:rsidRDefault="00F84358">
                      <w:pPr>
                        <w:pStyle w:val="BodyText"/>
                        <w:spacing w:before="22" w:line="244" w:lineRule="auto"/>
                        <w:ind w:left="105"/>
                      </w:pPr>
                      <w:r>
                        <w:t>Specify</w:t>
                      </w:r>
                      <w:r>
                        <w:rPr>
                          <w:spacing w:val="13"/>
                        </w:rPr>
                        <w:t xml:space="preserve"> </w:t>
                      </w:r>
                      <w:r>
                        <w:t>any</w:t>
                      </w:r>
                      <w:r>
                        <w:rPr>
                          <w:spacing w:val="13"/>
                        </w:rPr>
                        <w:t xml:space="preserve"> </w:t>
                      </w:r>
                      <w:r>
                        <w:t>constraints</w:t>
                      </w:r>
                      <w:r>
                        <w:rPr>
                          <w:spacing w:val="8"/>
                        </w:rPr>
                        <w:t xml:space="preserve"> </w:t>
                      </w:r>
                      <w:r>
                        <w:t>relating</w:t>
                      </w:r>
                      <w:r>
                        <w:rPr>
                          <w:spacing w:val="11"/>
                        </w:rPr>
                        <w:t xml:space="preserve"> </w:t>
                      </w:r>
                      <w:r>
                        <w:t>to</w:t>
                      </w:r>
                      <w:r>
                        <w:rPr>
                          <w:spacing w:val="11"/>
                        </w:rPr>
                        <w:t xml:space="preserve"> </w:t>
                      </w:r>
                      <w:r>
                        <w:t>people</w:t>
                      </w:r>
                      <w:r>
                        <w:rPr>
                          <w:spacing w:val="11"/>
                        </w:rPr>
                        <w:t xml:space="preserve"> </w:t>
                      </w:r>
                      <w:r>
                        <w:t>employed</w:t>
                      </w:r>
                      <w:r>
                        <w:rPr>
                          <w:spacing w:val="11"/>
                        </w:rPr>
                        <w:t xml:space="preserve"> </w:t>
                      </w:r>
                      <w:r>
                        <w:t>to</w:t>
                      </w:r>
                      <w:r>
                        <w:rPr>
                          <w:spacing w:val="11"/>
                        </w:rPr>
                        <w:t xml:space="preserve"> </w:t>
                      </w:r>
                      <w:r>
                        <w:t>Provide</w:t>
                      </w:r>
                      <w:r>
                        <w:rPr>
                          <w:spacing w:val="11"/>
                        </w:rPr>
                        <w:t xml:space="preserve"> </w:t>
                      </w:r>
                      <w:r>
                        <w:t>the</w:t>
                      </w:r>
                      <w:r>
                        <w:rPr>
                          <w:spacing w:val="17"/>
                        </w:rPr>
                        <w:t xml:space="preserve"> </w:t>
                      </w:r>
                      <w:r>
                        <w:t>Service;</w:t>
                      </w:r>
                      <w:r>
                        <w:rPr>
                          <w:spacing w:val="10"/>
                        </w:rPr>
                        <w:t xml:space="preserve"> </w:t>
                      </w:r>
                      <w:r>
                        <w:t>for</w:t>
                      </w:r>
                      <w:r>
                        <w:rPr>
                          <w:spacing w:val="13"/>
                        </w:rPr>
                        <w:t xml:space="preserve"> </w:t>
                      </w:r>
                      <w:r>
                        <w:t>example</w:t>
                      </w:r>
                      <w:r>
                        <w:rPr>
                          <w:spacing w:val="11"/>
                        </w:rPr>
                        <w:t xml:space="preserve"> </w:t>
                      </w:r>
                      <w:r>
                        <w:t>permits</w:t>
                      </w:r>
                      <w:r>
                        <w:rPr>
                          <w:spacing w:val="8"/>
                        </w:rPr>
                        <w:t xml:space="preserve"> </w:t>
                      </w:r>
                      <w:r>
                        <w:t>for</w:t>
                      </w:r>
                      <w:r>
                        <w:rPr>
                          <w:spacing w:val="-51"/>
                        </w:rPr>
                        <w:t xml:space="preserve"> </w:t>
                      </w:r>
                      <w:r>
                        <w:t>foreigners,</w:t>
                      </w:r>
                      <w:r>
                        <w:rPr>
                          <w:spacing w:val="3"/>
                        </w:rPr>
                        <w:t xml:space="preserve"> </w:t>
                      </w:r>
                      <w:r>
                        <w:t>training</w:t>
                      </w:r>
                      <w:r>
                        <w:rPr>
                          <w:spacing w:val="-3"/>
                        </w:rPr>
                        <w:t xml:space="preserve"> </w:t>
                      </w:r>
                      <w:r>
                        <w:t>(other</w:t>
                      </w:r>
                      <w:r>
                        <w:rPr>
                          <w:spacing w:val="3"/>
                        </w:rPr>
                        <w:t xml:space="preserve"> </w:t>
                      </w:r>
                      <w:r>
                        <w:t>than</w:t>
                      </w:r>
                      <w:r>
                        <w:rPr>
                          <w:spacing w:val="1"/>
                        </w:rPr>
                        <w:t xml:space="preserve"> </w:t>
                      </w:r>
                      <w:r>
                        <w:t>H</w:t>
                      </w:r>
                      <w:r>
                        <w:rPr>
                          <w:spacing w:val="-4"/>
                        </w:rPr>
                        <w:t xml:space="preserve"> </w:t>
                      </w:r>
                      <w:r>
                        <w:t>&amp;</w:t>
                      </w:r>
                      <w:r>
                        <w:rPr>
                          <w:spacing w:val="-2"/>
                        </w:rPr>
                        <w:t xml:space="preserve"> </w:t>
                      </w:r>
                      <w:r>
                        <w:t>S),</w:t>
                      </w:r>
                      <w:r>
                        <w:rPr>
                          <w:spacing w:val="5"/>
                        </w:rPr>
                        <w:t xml:space="preserve"> </w:t>
                      </w:r>
                      <w:r>
                        <w:t>use</w:t>
                      </w:r>
                      <w:r>
                        <w:rPr>
                          <w:spacing w:val="1"/>
                        </w:rPr>
                        <w:t xml:space="preserve"> </w:t>
                      </w:r>
                      <w:r>
                        <w:t>of</w:t>
                      </w:r>
                      <w:r>
                        <w:rPr>
                          <w:spacing w:val="4"/>
                        </w:rPr>
                        <w:t xml:space="preserve"> </w:t>
                      </w:r>
                      <w:r>
                        <w:t>labour</w:t>
                      </w:r>
                      <w:r>
                        <w:rPr>
                          <w:spacing w:val="-2"/>
                        </w:rPr>
                        <w:t xml:space="preserve"> </w:t>
                      </w:r>
                      <w:r>
                        <w:t>from</w:t>
                      </w:r>
                      <w:r>
                        <w:rPr>
                          <w:spacing w:val="3"/>
                        </w:rPr>
                        <w:t xml:space="preserve"> </w:t>
                      </w:r>
                      <w:r>
                        <w:t>designated</w:t>
                      </w:r>
                      <w:r>
                        <w:rPr>
                          <w:spacing w:val="1"/>
                        </w:rPr>
                        <w:t xml:space="preserve"> </w:t>
                      </w:r>
                      <w:r>
                        <w:t>areas</w:t>
                      </w:r>
                      <w:r>
                        <w:rPr>
                          <w:spacing w:val="-2"/>
                        </w:rPr>
                        <w:t xml:space="preserve"> </w:t>
                      </w:r>
                      <w:r>
                        <w:t>and industrial</w:t>
                      </w:r>
                      <w:r>
                        <w:rPr>
                          <w:spacing w:val="8"/>
                        </w:rPr>
                        <w:t xml:space="preserve"> </w:t>
                      </w:r>
                      <w:r>
                        <w:t>relations.</w:t>
                      </w:r>
                    </w:p>
                  </w:txbxContent>
                </v:textbox>
                <w10:wrap type="topAndBottom" anchorx="page"/>
              </v:shape>
            </w:pict>
          </mc:Fallback>
        </mc:AlternateContent>
      </w:r>
      <w:bookmarkStart w:id="63" w:name="4.1.1_Minimum_requirements_of_people_emp"/>
      <w:bookmarkEnd w:id="63"/>
      <w:r w:rsidRPr="006A79C9">
        <w:t>Minimum</w:t>
      </w:r>
      <w:r w:rsidRPr="006A79C9">
        <w:rPr>
          <w:spacing w:val="-6"/>
        </w:rPr>
        <w:t xml:space="preserve"> </w:t>
      </w:r>
      <w:r w:rsidRPr="006A79C9">
        <w:t>requirements</w:t>
      </w:r>
      <w:r w:rsidRPr="006A79C9">
        <w:rPr>
          <w:spacing w:val="-5"/>
        </w:rPr>
        <w:t xml:space="preserve"> </w:t>
      </w:r>
      <w:r w:rsidRPr="006A79C9">
        <w:t>of</w:t>
      </w:r>
      <w:r w:rsidRPr="006A79C9">
        <w:rPr>
          <w:spacing w:val="-4"/>
        </w:rPr>
        <w:t xml:space="preserve"> </w:t>
      </w:r>
      <w:r w:rsidRPr="006A79C9">
        <w:t>people employed</w:t>
      </w:r>
    </w:p>
    <w:p w14:paraId="3418EE04" w14:textId="77777777" w:rsidR="008502BA" w:rsidRPr="006A79C9" w:rsidRDefault="008502BA">
      <w:pPr>
        <w:pStyle w:val="BodyText"/>
        <w:spacing w:before="3"/>
        <w:rPr>
          <w:rFonts w:ascii="Arial" w:hAnsi="Arial" w:cs="Arial"/>
          <w:b/>
        </w:rPr>
      </w:pPr>
    </w:p>
    <w:p w14:paraId="3B6FDB49" w14:textId="2A3F32B7" w:rsidR="008502BA" w:rsidRPr="006A79C9" w:rsidRDefault="00FD16AC">
      <w:pPr>
        <w:pStyle w:val="ListParagraph"/>
        <w:numPr>
          <w:ilvl w:val="2"/>
          <w:numId w:val="4"/>
        </w:numPr>
        <w:tabs>
          <w:tab w:val="left" w:pos="1093"/>
          <w:tab w:val="left" w:pos="1094"/>
        </w:tabs>
        <w:spacing w:before="95"/>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07296" behindDoc="1" locked="0" layoutInCell="1" allowOverlap="1" wp14:anchorId="3E81427C" wp14:editId="11ACB8EE">
                <wp:simplePos x="0" y="0"/>
                <wp:positionH relativeFrom="page">
                  <wp:posOffset>649605</wp:posOffset>
                </wp:positionH>
                <wp:positionV relativeFrom="paragraph">
                  <wp:posOffset>288925</wp:posOffset>
                </wp:positionV>
                <wp:extent cx="6263640" cy="323850"/>
                <wp:effectExtent l="0" t="0" r="0" b="0"/>
                <wp:wrapTopAndBottom/>
                <wp:docPr id="1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3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BF2E23" w14:textId="77777777" w:rsidR="008502BA" w:rsidRDefault="00F84358">
                            <w:pPr>
                              <w:pStyle w:val="BodyText"/>
                              <w:spacing w:before="14" w:line="249" w:lineRule="auto"/>
                              <w:ind w:left="105"/>
                            </w:pPr>
                            <w:r>
                              <w:t>Specify</w:t>
                            </w:r>
                            <w:r>
                              <w:rPr>
                                <w:spacing w:val="20"/>
                              </w:rPr>
                              <w:t xml:space="preserve"> </w:t>
                            </w:r>
                            <w:r>
                              <w:t>constraints</w:t>
                            </w:r>
                            <w:r>
                              <w:rPr>
                                <w:spacing w:val="21"/>
                              </w:rPr>
                              <w:t xml:space="preserve"> </w:t>
                            </w:r>
                            <w:r>
                              <w:t>which</w:t>
                            </w:r>
                            <w:r>
                              <w:rPr>
                                <w:spacing w:val="26"/>
                              </w:rPr>
                              <w:t xml:space="preserve"> </w:t>
                            </w:r>
                            <w:r>
                              <w:rPr>
                                <w:rFonts w:ascii="Arial"/>
                                <w:i/>
                              </w:rPr>
                              <w:t>Contractor</w:t>
                            </w:r>
                            <w:r>
                              <w:rPr>
                                <w:rFonts w:ascii="Arial"/>
                                <w:i/>
                                <w:spacing w:val="15"/>
                              </w:rPr>
                              <w:t xml:space="preserve"> </w:t>
                            </w:r>
                            <w:r>
                              <w:t>must</w:t>
                            </w:r>
                            <w:r>
                              <w:rPr>
                                <w:spacing w:val="23"/>
                              </w:rPr>
                              <w:t xml:space="preserve"> </w:t>
                            </w:r>
                            <w:r>
                              <w:t>comply</w:t>
                            </w:r>
                            <w:r>
                              <w:rPr>
                                <w:spacing w:val="26"/>
                              </w:rPr>
                              <w:t xml:space="preserve"> </w:t>
                            </w:r>
                            <w:r>
                              <w:t>with</w:t>
                            </w:r>
                            <w:r>
                              <w:rPr>
                                <w:spacing w:val="24"/>
                              </w:rPr>
                              <w:t xml:space="preserve"> </w:t>
                            </w:r>
                            <w:r>
                              <w:t>after</w:t>
                            </w:r>
                            <w:r>
                              <w:rPr>
                                <w:spacing w:val="21"/>
                              </w:rPr>
                              <w:t xml:space="preserve"> </w:t>
                            </w:r>
                            <w:r>
                              <w:t>contract</w:t>
                            </w:r>
                            <w:r>
                              <w:rPr>
                                <w:spacing w:val="23"/>
                              </w:rPr>
                              <w:t xml:space="preserve"> </w:t>
                            </w:r>
                            <w:r>
                              <w:t>award</w:t>
                            </w:r>
                            <w:r>
                              <w:rPr>
                                <w:spacing w:val="24"/>
                              </w:rPr>
                              <w:t xml:space="preserve"> </w:t>
                            </w:r>
                            <w:r>
                              <w:t>in</w:t>
                            </w:r>
                            <w:r>
                              <w:rPr>
                                <w:spacing w:val="24"/>
                              </w:rPr>
                              <w:t xml:space="preserve"> </w:t>
                            </w:r>
                            <w:r>
                              <w:t>regard</w:t>
                            </w:r>
                            <w:r>
                              <w:rPr>
                                <w:spacing w:val="19"/>
                              </w:rPr>
                              <w:t xml:space="preserve"> </w:t>
                            </w:r>
                            <w:r>
                              <w:t>to</w:t>
                            </w:r>
                            <w:r>
                              <w:rPr>
                                <w:spacing w:val="19"/>
                              </w:rPr>
                              <w:t xml:space="preserve"> </w:t>
                            </w:r>
                            <w:r>
                              <w:t>any</w:t>
                            </w:r>
                            <w:r>
                              <w:rPr>
                                <w:spacing w:val="21"/>
                              </w:rPr>
                              <w:t xml:space="preserve"> </w:t>
                            </w:r>
                            <w:r>
                              <w:t>Broad</w:t>
                            </w:r>
                            <w:r>
                              <w:rPr>
                                <w:spacing w:val="24"/>
                              </w:rPr>
                              <w:t xml:space="preserve"> </w:t>
                            </w:r>
                            <w:r>
                              <w:t>Based</w:t>
                            </w:r>
                            <w:r>
                              <w:rPr>
                                <w:spacing w:val="-50"/>
                              </w:rPr>
                              <w:t xml:space="preserve"> </w:t>
                            </w:r>
                            <w:r>
                              <w:t>Black</w:t>
                            </w:r>
                            <w:r>
                              <w:rPr>
                                <w:spacing w:val="-2"/>
                              </w:rPr>
                              <w:t xml:space="preserve"> </w:t>
                            </w:r>
                            <w:r>
                              <w:t>Economic</w:t>
                            </w:r>
                            <w:r>
                              <w:rPr>
                                <w:spacing w:val="4"/>
                              </w:rPr>
                              <w:t xml:space="preserve"> </w:t>
                            </w:r>
                            <w:r>
                              <w:t>Empowerment (B-BBEE) or</w:t>
                            </w:r>
                            <w:r>
                              <w:rPr>
                                <w:spacing w:val="4"/>
                              </w:rPr>
                              <w:t xml:space="preserve"> </w:t>
                            </w:r>
                            <w:r>
                              <w:t>preferencing</w:t>
                            </w:r>
                            <w:r>
                              <w:rPr>
                                <w:spacing w:val="1"/>
                              </w:rPr>
                              <w:t xml:space="preserve"> </w:t>
                            </w:r>
                            <w:r>
                              <w:t>scheme</w:t>
                            </w:r>
                            <w:r>
                              <w:rPr>
                                <w:spacing w:val="-1"/>
                              </w:rPr>
                              <w:t xml:space="preserve"> </w:t>
                            </w:r>
                            <w:r>
                              <w:t>measures.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1427C" id="Text Box 33" o:spid="_x0000_s1073" type="#_x0000_t202" style="position:absolute;left:0;text-align:left;margin-left:51.15pt;margin-top:22.75pt;width:493.2pt;height:25.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" filled="f" strokeweight=".48pt">
                <v:textbox inset="0,0,0,0">
                  <w:txbxContent>
                    <w:p w14:paraId="36BF2E23" w14:textId="77777777" w:rsidR="008502BA" w:rsidRDefault="00F84358">
                      <w:pPr>
                        <w:pStyle w:val="BodyText"/>
                        <w:spacing w:before="14" w:line="249" w:lineRule="auto"/>
                        <w:ind w:left="105"/>
                      </w:pPr>
                      <w:r>
                        <w:t>Specify</w:t>
                      </w:r>
                      <w:r>
                        <w:rPr>
                          <w:spacing w:val="20"/>
                        </w:rPr>
                        <w:t xml:space="preserve"> </w:t>
                      </w:r>
                      <w:r>
                        <w:t>constraints</w:t>
                      </w:r>
                      <w:r>
                        <w:rPr>
                          <w:spacing w:val="21"/>
                        </w:rPr>
                        <w:t xml:space="preserve"> </w:t>
                      </w:r>
                      <w:r>
                        <w:t>which</w:t>
                      </w:r>
                      <w:r>
                        <w:rPr>
                          <w:spacing w:val="26"/>
                        </w:rPr>
                        <w:t xml:space="preserve"> </w:t>
                      </w:r>
                      <w:r>
                        <w:rPr>
                          <w:rFonts w:ascii="Arial"/>
                          <w:i/>
                        </w:rPr>
                        <w:t>Contractor</w:t>
                      </w:r>
                      <w:r>
                        <w:rPr>
                          <w:rFonts w:ascii="Arial"/>
                          <w:i/>
                          <w:spacing w:val="15"/>
                        </w:rPr>
                        <w:t xml:space="preserve"> </w:t>
                      </w:r>
                      <w:r>
                        <w:t>must</w:t>
                      </w:r>
                      <w:r>
                        <w:rPr>
                          <w:spacing w:val="23"/>
                        </w:rPr>
                        <w:t xml:space="preserve"> </w:t>
                      </w:r>
                      <w:r>
                        <w:t>comply</w:t>
                      </w:r>
                      <w:r>
                        <w:rPr>
                          <w:spacing w:val="26"/>
                        </w:rPr>
                        <w:t xml:space="preserve"> </w:t>
                      </w:r>
                      <w:r>
                        <w:t>with</w:t>
                      </w:r>
                      <w:r>
                        <w:rPr>
                          <w:spacing w:val="24"/>
                        </w:rPr>
                        <w:t xml:space="preserve"> </w:t>
                      </w:r>
                      <w:r>
                        <w:t>after</w:t>
                      </w:r>
                      <w:r>
                        <w:rPr>
                          <w:spacing w:val="21"/>
                        </w:rPr>
                        <w:t xml:space="preserve"> </w:t>
                      </w:r>
                      <w:r>
                        <w:t>contract</w:t>
                      </w:r>
                      <w:r>
                        <w:rPr>
                          <w:spacing w:val="23"/>
                        </w:rPr>
                        <w:t xml:space="preserve"> </w:t>
                      </w:r>
                      <w:r>
                        <w:t>award</w:t>
                      </w:r>
                      <w:r>
                        <w:rPr>
                          <w:spacing w:val="24"/>
                        </w:rPr>
                        <w:t xml:space="preserve"> </w:t>
                      </w:r>
                      <w:r>
                        <w:t>in</w:t>
                      </w:r>
                      <w:r>
                        <w:rPr>
                          <w:spacing w:val="24"/>
                        </w:rPr>
                        <w:t xml:space="preserve"> </w:t>
                      </w:r>
                      <w:r>
                        <w:t>regard</w:t>
                      </w:r>
                      <w:r>
                        <w:rPr>
                          <w:spacing w:val="19"/>
                        </w:rPr>
                        <w:t xml:space="preserve"> </w:t>
                      </w:r>
                      <w:r>
                        <w:t>to</w:t>
                      </w:r>
                      <w:r>
                        <w:rPr>
                          <w:spacing w:val="19"/>
                        </w:rPr>
                        <w:t xml:space="preserve"> </w:t>
                      </w:r>
                      <w:r>
                        <w:t>any</w:t>
                      </w:r>
                      <w:r>
                        <w:rPr>
                          <w:spacing w:val="21"/>
                        </w:rPr>
                        <w:t xml:space="preserve"> </w:t>
                      </w:r>
                      <w:r>
                        <w:t>Broad</w:t>
                      </w:r>
                      <w:r>
                        <w:rPr>
                          <w:spacing w:val="24"/>
                        </w:rPr>
                        <w:t xml:space="preserve"> </w:t>
                      </w:r>
                      <w:r>
                        <w:t>Based</w:t>
                      </w:r>
                      <w:r>
                        <w:rPr>
                          <w:spacing w:val="-50"/>
                        </w:rPr>
                        <w:t xml:space="preserve"> </w:t>
                      </w:r>
                      <w:r>
                        <w:t>Black</w:t>
                      </w:r>
                      <w:r>
                        <w:rPr>
                          <w:spacing w:val="-2"/>
                        </w:rPr>
                        <w:t xml:space="preserve"> </w:t>
                      </w:r>
                      <w:r>
                        <w:t>Economic</w:t>
                      </w:r>
                      <w:r>
                        <w:rPr>
                          <w:spacing w:val="4"/>
                        </w:rPr>
                        <w:t xml:space="preserve"> </w:t>
                      </w:r>
                      <w:r>
                        <w:t>Empowerment (B-BBEE) or</w:t>
                      </w:r>
                      <w:r>
                        <w:rPr>
                          <w:spacing w:val="4"/>
                        </w:rPr>
                        <w:t xml:space="preserve"> </w:t>
                      </w:r>
                      <w:r>
                        <w:t>preferencing</w:t>
                      </w:r>
                      <w:r>
                        <w:rPr>
                          <w:spacing w:val="1"/>
                        </w:rPr>
                        <w:t xml:space="preserve"> </w:t>
                      </w:r>
                      <w:r>
                        <w:t>scheme</w:t>
                      </w:r>
                      <w:r>
                        <w:rPr>
                          <w:spacing w:val="-1"/>
                        </w:rPr>
                        <w:t xml:space="preserve"> </w:t>
                      </w:r>
                      <w:r>
                        <w:t>measures.</w:t>
                      </w:r>
                    </w:p>
                  </w:txbxContent>
                </v:textbox>
                <w10:wrap type="topAndBottom" anchorx="page"/>
              </v:shape>
            </w:pict>
          </mc:Fallback>
        </mc:AlternateContent>
      </w:r>
      <w:bookmarkStart w:id="64" w:name="4.1.2_BBBEE_and_preferencing_scheme"/>
      <w:bookmarkEnd w:id="64"/>
      <w:r w:rsidRPr="006A79C9">
        <w:rPr>
          <w:rFonts w:ascii="Arial" w:hAnsi="Arial" w:cs="Arial"/>
          <w:b/>
          <w:sz w:val="20"/>
          <w:szCs w:val="20"/>
        </w:rPr>
        <w:t>BBBEE</w:t>
      </w:r>
      <w:r w:rsidRPr="006A79C9">
        <w:rPr>
          <w:rFonts w:ascii="Arial" w:hAnsi="Arial" w:cs="Arial"/>
          <w:b/>
          <w:spacing w:val="-2"/>
          <w:sz w:val="20"/>
          <w:szCs w:val="20"/>
        </w:rPr>
        <w:t xml:space="preserve"> </w:t>
      </w:r>
      <w:r w:rsidRPr="006A79C9">
        <w:rPr>
          <w:rFonts w:ascii="Arial" w:hAnsi="Arial" w:cs="Arial"/>
          <w:b/>
          <w:sz w:val="20"/>
          <w:szCs w:val="20"/>
        </w:rPr>
        <w:t>and</w:t>
      </w:r>
      <w:r w:rsidRPr="006A79C9">
        <w:rPr>
          <w:rFonts w:ascii="Arial" w:hAnsi="Arial" w:cs="Arial"/>
          <w:b/>
          <w:spacing w:val="-5"/>
          <w:sz w:val="20"/>
          <w:szCs w:val="20"/>
        </w:rPr>
        <w:t xml:space="preserve"> </w:t>
      </w:r>
      <w:r w:rsidRPr="006A79C9">
        <w:rPr>
          <w:rFonts w:ascii="Arial" w:hAnsi="Arial" w:cs="Arial"/>
          <w:b/>
          <w:sz w:val="20"/>
          <w:szCs w:val="20"/>
        </w:rPr>
        <w:t>preferencing</w:t>
      </w:r>
      <w:r w:rsidRPr="006A79C9">
        <w:rPr>
          <w:rFonts w:ascii="Arial" w:hAnsi="Arial" w:cs="Arial"/>
          <w:b/>
          <w:spacing w:val="1"/>
          <w:sz w:val="20"/>
          <w:szCs w:val="20"/>
        </w:rPr>
        <w:t xml:space="preserve"> </w:t>
      </w:r>
      <w:r w:rsidRPr="006A79C9">
        <w:rPr>
          <w:rFonts w:ascii="Arial" w:hAnsi="Arial" w:cs="Arial"/>
          <w:b/>
          <w:sz w:val="20"/>
          <w:szCs w:val="20"/>
        </w:rPr>
        <w:t>scheme</w:t>
      </w:r>
    </w:p>
    <w:p w14:paraId="1022C896" w14:textId="77777777" w:rsidR="008502BA" w:rsidRPr="006A79C9" w:rsidRDefault="008502BA">
      <w:pPr>
        <w:pStyle w:val="BodyText"/>
        <w:spacing w:before="3"/>
        <w:rPr>
          <w:rFonts w:ascii="Arial" w:hAnsi="Arial" w:cs="Arial"/>
          <w:b/>
        </w:rPr>
      </w:pPr>
    </w:p>
    <w:p w14:paraId="2175CE2D" w14:textId="537E9A9E" w:rsidR="008502BA" w:rsidRPr="006A79C9" w:rsidRDefault="00FD16AC">
      <w:pPr>
        <w:pStyle w:val="Heading4"/>
        <w:numPr>
          <w:ilvl w:val="2"/>
          <w:numId w:val="4"/>
        </w:numPr>
        <w:tabs>
          <w:tab w:val="left" w:pos="1093"/>
          <w:tab w:val="left" w:pos="1094"/>
        </w:tabs>
      </w:pPr>
      <w:r w:rsidRPr="006A79C9">
        <w:rPr>
          <w:noProof/>
        </w:rPr>
        <mc:AlternateContent>
          <mc:Choice Requires="wps">
            <w:drawing>
              <wp:anchor distT="0" distB="0" distL="0" distR="0" simplePos="0" relativeHeight="487607808" behindDoc="1" locked="0" layoutInCell="1" allowOverlap="1" wp14:anchorId="7FE06C08" wp14:editId="27AA835F">
                <wp:simplePos x="0" y="0"/>
                <wp:positionH relativeFrom="page">
                  <wp:posOffset>649605</wp:posOffset>
                </wp:positionH>
                <wp:positionV relativeFrom="paragraph">
                  <wp:posOffset>288925</wp:posOffset>
                </wp:positionV>
                <wp:extent cx="6263640" cy="615950"/>
                <wp:effectExtent l="0" t="0" r="0" b="0"/>
                <wp:wrapTopAndBottom/>
                <wp:docPr id="1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728275" w14:textId="77777777" w:rsidR="008502BA" w:rsidRDefault="00F84358">
                            <w:pPr>
                              <w:pStyle w:val="BodyText"/>
                              <w:spacing w:before="14" w:line="244" w:lineRule="auto"/>
                              <w:ind w:left="105" w:right="103"/>
                              <w:jc w:val="both"/>
                            </w:pPr>
                            <w:r>
                              <w:rPr>
                                <w:color w:val="FF0000"/>
                              </w:rPr>
                              <w:t xml:space="preserve">If the ASGI-SA requirements are to be included in this contract </w:t>
                            </w:r>
                            <w:r>
                              <w:t xml:space="preserve">specify constraints which </w:t>
                            </w:r>
                            <w:r>
                              <w:rPr>
                                <w:rFonts w:ascii="Arial"/>
                                <w:i/>
                              </w:rPr>
                              <w:t xml:space="preserve">Contractor </w:t>
                            </w:r>
                            <w:r>
                              <w:t>must</w:t>
                            </w:r>
                            <w:r>
                              <w:rPr>
                                <w:spacing w:val="1"/>
                              </w:rPr>
                              <w:t xml:space="preserve"> </w:t>
                            </w:r>
                            <w:r>
                              <w:t>comply</w:t>
                            </w:r>
                            <w:r>
                              <w:rPr>
                                <w:spacing w:val="1"/>
                              </w:rPr>
                              <w:t xml:space="preserve"> </w:t>
                            </w:r>
                            <w:r>
                              <w:t>with after</w:t>
                            </w:r>
                            <w:r>
                              <w:rPr>
                                <w:spacing w:val="1"/>
                              </w:rPr>
                              <w:t xml:space="preserve"> </w:t>
                            </w:r>
                            <w:r>
                              <w:t>contract</w:t>
                            </w:r>
                            <w:r>
                              <w:rPr>
                                <w:spacing w:val="1"/>
                              </w:rPr>
                              <w:t xml:space="preserve"> </w:t>
                            </w:r>
                            <w:r>
                              <w:t>award</w:t>
                            </w:r>
                            <w:r>
                              <w:rPr>
                                <w:spacing w:val="1"/>
                              </w:rPr>
                              <w:t xml:space="preserve"> </w:t>
                            </w:r>
                            <w:r>
                              <w:t>in</w:t>
                            </w:r>
                            <w:r>
                              <w:rPr>
                                <w:spacing w:val="1"/>
                              </w:rPr>
                              <w:t xml:space="preserve"> </w:t>
                            </w:r>
                            <w:r>
                              <w:t>regard</w:t>
                            </w:r>
                            <w:r>
                              <w:rPr>
                                <w:spacing w:val="1"/>
                              </w:rPr>
                              <w:t xml:space="preserve"> </w:t>
                            </w:r>
                            <w:r>
                              <w:t>to</w:t>
                            </w:r>
                            <w:r>
                              <w:rPr>
                                <w:spacing w:val="1"/>
                              </w:rPr>
                              <w:t xml:space="preserve"> </w:t>
                            </w:r>
                            <w:r>
                              <w:t>any</w:t>
                            </w:r>
                            <w:r>
                              <w:rPr>
                                <w:spacing w:val="1"/>
                              </w:rPr>
                              <w:t xml:space="preserve"> </w:t>
                            </w:r>
                            <w:r>
                              <w:t>ASGI-SA</w:t>
                            </w:r>
                            <w:r>
                              <w:rPr>
                                <w:spacing w:val="1"/>
                              </w:rPr>
                              <w:t xml:space="preserve"> </w:t>
                            </w:r>
                            <w:r>
                              <w:t>requirements.</w:t>
                            </w:r>
                            <w:r>
                              <w:rPr>
                                <w:spacing w:val="1"/>
                              </w:rPr>
                              <w:t xml:space="preserve"> </w:t>
                            </w:r>
                            <w:r>
                              <w:t>The</w:t>
                            </w:r>
                            <w:r>
                              <w:rPr>
                                <w:spacing w:val="1"/>
                              </w:rPr>
                              <w:t xml:space="preserve"> </w:t>
                            </w:r>
                            <w:r>
                              <w:t>ASGI-SA</w:t>
                            </w:r>
                            <w:r>
                              <w:rPr>
                                <w:spacing w:val="1"/>
                              </w:rPr>
                              <w:t xml:space="preserve"> </w:t>
                            </w:r>
                            <w:r>
                              <w:t>Compliance</w:t>
                            </w:r>
                            <w:r>
                              <w:rPr>
                                <w:spacing w:val="1"/>
                              </w:rPr>
                              <w:t xml:space="preserve"> </w:t>
                            </w:r>
                            <w:r>
                              <w:t>Schedule completed in the returnable tender schedules is reproduced here.</w:t>
                            </w:r>
                            <w:r>
                              <w:rPr>
                                <w:spacing w:val="54"/>
                              </w:rPr>
                              <w:t xml:space="preserve"> </w:t>
                            </w:r>
                            <w:r>
                              <w:t>If ASGI-SA does not apply,</w:t>
                            </w:r>
                            <w:r>
                              <w:rPr>
                                <w:spacing w:val="1"/>
                              </w:rPr>
                              <w:t xml:space="preserve"> </w:t>
                            </w:r>
                            <w:r>
                              <w:t>delete</w:t>
                            </w:r>
                            <w:r>
                              <w:rPr>
                                <w:spacing w:val="1"/>
                              </w:rPr>
                              <w:t xml:space="preserve"> </w:t>
                            </w:r>
                            <w:r>
                              <w:t>this</w:t>
                            </w:r>
                            <w:r>
                              <w:rPr>
                                <w:spacing w:val="-1"/>
                              </w:rPr>
                              <w:t xml:space="preserve"> </w:t>
                            </w:r>
                            <w:r>
                              <w:t>paragraph.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06C08" id="Text Box 32" o:spid="_x0000_s1074" type="#_x0000_t202" style="position:absolute;left:0;text-align:left;margin-left:51.15pt;margin-top:22.75pt;width:493.2pt;height:48.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" filled="f" strokeweight=".48pt">
                <v:textbox inset="0,0,0,0">
                  <w:txbxContent>
                    <w:p w14:paraId="14728275" w14:textId="77777777" w:rsidR="008502BA" w:rsidRDefault="00F84358">
                      <w:pPr>
                        <w:pStyle w:val="BodyText"/>
                        <w:spacing w:before="14" w:line="244" w:lineRule="auto"/>
                        <w:ind w:left="105" w:right="103"/>
                        <w:jc w:val="both"/>
                      </w:pPr>
                      <w:r>
                        <w:rPr>
                          <w:color w:val="FF0000"/>
                        </w:rPr>
                        <w:t xml:space="preserve">If the ASGI-SA requirements are to be included in this contract </w:t>
                      </w:r>
                      <w:r>
                        <w:t xml:space="preserve">specify constraints which </w:t>
                      </w:r>
                      <w:r>
                        <w:rPr>
                          <w:rFonts w:ascii="Arial"/>
                          <w:i/>
                        </w:rPr>
                        <w:t xml:space="preserve">Contractor </w:t>
                      </w:r>
                      <w:r>
                        <w:t>must</w:t>
                      </w:r>
                      <w:r>
                        <w:rPr>
                          <w:spacing w:val="1"/>
                        </w:rPr>
                        <w:t xml:space="preserve"> </w:t>
                      </w:r>
                      <w:r>
                        <w:t>comply</w:t>
                      </w:r>
                      <w:r>
                        <w:rPr>
                          <w:spacing w:val="1"/>
                        </w:rPr>
                        <w:t xml:space="preserve"> </w:t>
                      </w:r>
                      <w:r>
                        <w:t>with after</w:t>
                      </w:r>
                      <w:r>
                        <w:rPr>
                          <w:spacing w:val="1"/>
                        </w:rPr>
                        <w:t xml:space="preserve"> </w:t>
                      </w:r>
                      <w:r>
                        <w:t>contract</w:t>
                      </w:r>
                      <w:r>
                        <w:rPr>
                          <w:spacing w:val="1"/>
                        </w:rPr>
                        <w:t xml:space="preserve"> </w:t>
                      </w:r>
                      <w:r>
                        <w:t>award</w:t>
                      </w:r>
                      <w:r>
                        <w:rPr>
                          <w:spacing w:val="1"/>
                        </w:rPr>
                        <w:t xml:space="preserve"> </w:t>
                      </w:r>
                      <w:r>
                        <w:t>in</w:t>
                      </w:r>
                      <w:r>
                        <w:rPr>
                          <w:spacing w:val="1"/>
                        </w:rPr>
                        <w:t xml:space="preserve"> </w:t>
                      </w:r>
                      <w:r>
                        <w:t>regard</w:t>
                      </w:r>
                      <w:r>
                        <w:rPr>
                          <w:spacing w:val="1"/>
                        </w:rPr>
                        <w:t xml:space="preserve"> </w:t>
                      </w:r>
                      <w:r>
                        <w:t>to</w:t>
                      </w:r>
                      <w:r>
                        <w:rPr>
                          <w:spacing w:val="1"/>
                        </w:rPr>
                        <w:t xml:space="preserve"> </w:t>
                      </w:r>
                      <w:r>
                        <w:t>any</w:t>
                      </w:r>
                      <w:r>
                        <w:rPr>
                          <w:spacing w:val="1"/>
                        </w:rPr>
                        <w:t xml:space="preserve"> </w:t>
                      </w:r>
                      <w:r>
                        <w:t>ASGI-SA</w:t>
                      </w:r>
                      <w:r>
                        <w:rPr>
                          <w:spacing w:val="1"/>
                        </w:rPr>
                        <w:t xml:space="preserve"> </w:t>
                      </w:r>
                      <w:r>
                        <w:t>requirements.</w:t>
                      </w:r>
                      <w:r>
                        <w:rPr>
                          <w:spacing w:val="1"/>
                        </w:rPr>
                        <w:t xml:space="preserve"> </w:t>
                      </w:r>
                      <w:r>
                        <w:t>The</w:t>
                      </w:r>
                      <w:r>
                        <w:rPr>
                          <w:spacing w:val="1"/>
                        </w:rPr>
                        <w:t xml:space="preserve"> </w:t>
                      </w:r>
                      <w:r>
                        <w:t>ASGI-SA</w:t>
                      </w:r>
                      <w:r>
                        <w:rPr>
                          <w:spacing w:val="1"/>
                        </w:rPr>
                        <w:t xml:space="preserve"> </w:t>
                      </w:r>
                      <w:r>
                        <w:t>Compliance</w:t>
                      </w:r>
                      <w:r>
                        <w:rPr>
                          <w:spacing w:val="1"/>
                        </w:rPr>
                        <w:t xml:space="preserve"> </w:t>
                      </w:r>
                      <w:r>
                        <w:t>Schedule completed in the returnable tender schedules is reproduced here.</w:t>
                      </w:r>
                      <w:r>
                        <w:rPr>
                          <w:spacing w:val="54"/>
                        </w:rPr>
                        <w:t xml:space="preserve"> </w:t>
                      </w:r>
                      <w:r>
                        <w:t>If ASGI-SA does not apply,</w:t>
                      </w:r>
                      <w:r>
                        <w:rPr>
                          <w:spacing w:val="1"/>
                        </w:rPr>
                        <w:t xml:space="preserve"> </w:t>
                      </w:r>
                      <w:r>
                        <w:t>delete</w:t>
                      </w:r>
                      <w:r>
                        <w:rPr>
                          <w:spacing w:val="1"/>
                        </w:rPr>
                        <w:t xml:space="preserve"> </w:t>
                      </w:r>
                      <w:r>
                        <w:t>this</w:t>
                      </w:r>
                      <w:r>
                        <w:rPr>
                          <w:spacing w:val="-1"/>
                        </w:rPr>
                        <w:t xml:space="preserve"> </w:t>
                      </w:r>
                      <w:r>
                        <w:t>paragraph.</w:t>
                      </w:r>
                    </w:p>
                  </w:txbxContent>
                </v:textbox>
                <w10:wrap type="topAndBottom" anchorx="page"/>
              </v:shape>
            </w:pict>
          </mc:Fallback>
        </mc:AlternateContent>
      </w:r>
      <w:bookmarkStart w:id="65" w:name="4.1.3_Accelerated_Shared_Growth_Initiati"/>
      <w:bookmarkEnd w:id="65"/>
      <w:r w:rsidRPr="006A79C9">
        <w:t>Accelerated</w:t>
      </w:r>
      <w:r w:rsidRPr="006A79C9">
        <w:rPr>
          <w:spacing w:val="-1"/>
        </w:rPr>
        <w:t xml:space="preserve"> </w:t>
      </w:r>
      <w:r w:rsidRPr="006A79C9">
        <w:t>Shared</w:t>
      </w:r>
      <w:r w:rsidRPr="006A79C9">
        <w:rPr>
          <w:spacing w:val="-5"/>
        </w:rPr>
        <w:t xml:space="preserve"> </w:t>
      </w:r>
      <w:r w:rsidRPr="006A79C9">
        <w:t>Growth Initiative</w:t>
      </w:r>
      <w:r w:rsidRPr="006A79C9">
        <w:rPr>
          <w:spacing w:val="-3"/>
        </w:rPr>
        <w:t xml:space="preserve"> </w:t>
      </w:r>
      <w:r w:rsidRPr="006A79C9">
        <w:t>–</w:t>
      </w:r>
      <w:r w:rsidRPr="006A79C9">
        <w:rPr>
          <w:spacing w:val="-8"/>
        </w:rPr>
        <w:t xml:space="preserve"> </w:t>
      </w:r>
      <w:r w:rsidRPr="006A79C9">
        <w:t>South</w:t>
      </w:r>
      <w:r w:rsidRPr="006A79C9">
        <w:rPr>
          <w:spacing w:val="-1"/>
        </w:rPr>
        <w:t xml:space="preserve"> </w:t>
      </w:r>
      <w:r w:rsidRPr="006A79C9">
        <w:t>Africa</w:t>
      </w:r>
      <w:r w:rsidRPr="006A79C9">
        <w:rPr>
          <w:spacing w:val="-3"/>
        </w:rPr>
        <w:t xml:space="preserve"> </w:t>
      </w:r>
      <w:r w:rsidRPr="006A79C9">
        <w:t>(ASGI-SA)</w:t>
      </w:r>
    </w:p>
    <w:p w14:paraId="3F736A37" w14:textId="77777777" w:rsidR="008502BA" w:rsidRPr="006A79C9" w:rsidRDefault="008502BA">
      <w:pPr>
        <w:pStyle w:val="BodyText"/>
        <w:spacing w:before="9"/>
        <w:rPr>
          <w:rFonts w:ascii="Arial" w:hAnsi="Arial" w:cs="Arial"/>
          <w:b/>
        </w:rPr>
      </w:pPr>
    </w:p>
    <w:p w14:paraId="49BE9FF7" w14:textId="77777777" w:rsidR="008502BA" w:rsidRPr="006A79C9" w:rsidRDefault="00F84358">
      <w:pPr>
        <w:pStyle w:val="BodyText"/>
        <w:spacing w:before="95" w:line="244" w:lineRule="auto"/>
        <w:ind w:left="373" w:right="382"/>
        <w:jc w:val="both"/>
        <w:rPr>
          <w:rFonts w:ascii="Arial" w:hAnsi="Arial" w:cs="Arial"/>
        </w:rPr>
      </w:pPr>
      <w:r w:rsidRPr="006A79C9">
        <w:rPr>
          <w:rFonts w:ascii="Arial" w:hAnsi="Arial" w:cs="Arial"/>
        </w:rPr>
        <w:t xml:space="preserve">The </w:t>
      </w:r>
      <w:r w:rsidRPr="006A79C9">
        <w:rPr>
          <w:rFonts w:ascii="Arial" w:hAnsi="Arial" w:cs="Arial"/>
          <w:i/>
        </w:rPr>
        <w:t xml:space="preserve">Contractor </w:t>
      </w:r>
      <w:r w:rsidRPr="006A79C9">
        <w:rPr>
          <w:rFonts w:ascii="Arial" w:hAnsi="Arial" w:cs="Arial"/>
        </w:rPr>
        <w:t>complies with and fulfils the</w:t>
      </w:r>
      <w:r w:rsidRPr="006A79C9">
        <w:rPr>
          <w:rFonts w:ascii="Arial" w:hAnsi="Arial" w:cs="Arial"/>
          <w:spacing w:val="1"/>
        </w:rPr>
        <w:t xml:space="preserve"> </w:t>
      </w:r>
      <w:r w:rsidRPr="006A79C9">
        <w:rPr>
          <w:rFonts w:ascii="Arial" w:hAnsi="Arial" w:cs="Arial"/>
          <w:i/>
        </w:rPr>
        <w:t xml:space="preserve">Contractor’s </w:t>
      </w:r>
      <w:r w:rsidRPr="006A79C9">
        <w:rPr>
          <w:rFonts w:ascii="Arial" w:hAnsi="Arial" w:cs="Arial"/>
        </w:rPr>
        <w:t>obligations in respect</w:t>
      </w:r>
      <w:r w:rsidRPr="006A79C9">
        <w:rPr>
          <w:rFonts w:ascii="Arial" w:hAnsi="Arial" w:cs="Arial"/>
          <w:spacing w:val="53"/>
        </w:rPr>
        <w:t xml:space="preserve"> </w:t>
      </w:r>
      <w:r w:rsidRPr="006A79C9">
        <w:rPr>
          <w:rFonts w:ascii="Arial" w:hAnsi="Arial" w:cs="Arial"/>
        </w:rPr>
        <w:t>of</w:t>
      </w:r>
      <w:r w:rsidRPr="006A79C9">
        <w:rPr>
          <w:rFonts w:ascii="Arial" w:hAnsi="Arial" w:cs="Arial"/>
          <w:spacing w:val="53"/>
        </w:rPr>
        <w:t xml:space="preserve"> </w:t>
      </w:r>
      <w:r w:rsidRPr="006A79C9">
        <w:rPr>
          <w:rFonts w:ascii="Arial" w:hAnsi="Arial" w:cs="Arial"/>
        </w:rPr>
        <w:t>the Accelerated and</w:t>
      </w:r>
      <w:r w:rsidRPr="006A79C9">
        <w:rPr>
          <w:rFonts w:ascii="Arial" w:hAnsi="Arial" w:cs="Arial"/>
          <w:spacing w:val="1"/>
        </w:rPr>
        <w:t xml:space="preserve"> </w:t>
      </w:r>
      <w:r w:rsidRPr="006A79C9">
        <w:rPr>
          <w:rFonts w:ascii="Arial" w:hAnsi="Arial" w:cs="Arial"/>
        </w:rPr>
        <w:t xml:space="preserve">Shared Growth Initiative - South Africa in accordance with and as provided for in the </w:t>
      </w:r>
      <w:r w:rsidRPr="006A79C9">
        <w:rPr>
          <w:rFonts w:ascii="Arial" w:hAnsi="Arial" w:cs="Arial"/>
          <w:i/>
        </w:rPr>
        <w:t>Contractor</w:t>
      </w:r>
      <w:r w:rsidRPr="006A79C9">
        <w:rPr>
          <w:rFonts w:ascii="Arial" w:hAnsi="Arial" w:cs="Arial"/>
        </w:rPr>
        <w:t>’s ASGI-SA</w:t>
      </w:r>
      <w:r w:rsidRPr="006A79C9">
        <w:rPr>
          <w:rFonts w:ascii="Arial" w:hAnsi="Arial" w:cs="Arial"/>
          <w:spacing w:val="1"/>
        </w:rPr>
        <w:t xml:space="preserve"> </w:t>
      </w:r>
      <w:r w:rsidRPr="006A79C9">
        <w:rPr>
          <w:rFonts w:ascii="Arial" w:hAnsi="Arial" w:cs="Arial"/>
        </w:rPr>
        <w:t>Compliance</w:t>
      </w:r>
      <w:r w:rsidRPr="006A79C9">
        <w:rPr>
          <w:rFonts w:ascii="Arial" w:hAnsi="Arial" w:cs="Arial"/>
          <w:spacing w:val="-3"/>
        </w:rPr>
        <w:t xml:space="preserve"> </w:t>
      </w:r>
      <w:r w:rsidRPr="006A79C9">
        <w:rPr>
          <w:rFonts w:ascii="Arial" w:hAnsi="Arial" w:cs="Arial"/>
        </w:rPr>
        <w:t>Schedule</w:t>
      </w:r>
      <w:r w:rsidRPr="006A79C9">
        <w:rPr>
          <w:rFonts w:ascii="Arial" w:hAnsi="Arial" w:cs="Arial"/>
          <w:spacing w:val="3"/>
        </w:rPr>
        <w:t xml:space="preserve"> </w:t>
      </w:r>
      <w:r w:rsidRPr="006A79C9">
        <w:rPr>
          <w:rFonts w:ascii="Arial" w:hAnsi="Arial" w:cs="Arial"/>
        </w:rPr>
        <w:t>stated</w:t>
      </w:r>
      <w:r w:rsidRPr="006A79C9">
        <w:rPr>
          <w:rFonts w:ascii="Arial" w:hAnsi="Arial" w:cs="Arial"/>
          <w:spacing w:val="2"/>
        </w:rPr>
        <w:t xml:space="preserve"> </w:t>
      </w:r>
      <w:r w:rsidRPr="006A79C9">
        <w:rPr>
          <w:rFonts w:ascii="Arial" w:hAnsi="Arial" w:cs="Arial"/>
        </w:rPr>
        <w:t>below</w:t>
      </w:r>
    </w:p>
    <w:p w14:paraId="310B945B" w14:textId="77777777" w:rsidR="008502BA" w:rsidRPr="006A79C9" w:rsidRDefault="00F84358">
      <w:pPr>
        <w:pStyle w:val="BodyText"/>
        <w:spacing w:line="224" w:lineRule="exact"/>
        <w:ind w:left="373"/>
        <w:rPr>
          <w:rFonts w:ascii="Arial" w:hAnsi="Arial" w:cs="Arial"/>
        </w:rPr>
      </w:pPr>
      <w:r w:rsidRPr="006A79C9">
        <w:rPr>
          <w:rFonts w:ascii="Arial" w:hAnsi="Arial" w:cs="Arial"/>
        </w:rPr>
        <w:t>.</w:t>
      </w:r>
    </w:p>
    <w:p w14:paraId="244747CB" w14:textId="77777777" w:rsidR="008502BA" w:rsidRPr="006A79C9" w:rsidRDefault="00F84358">
      <w:pPr>
        <w:spacing w:line="228" w:lineRule="exact"/>
        <w:ind w:left="373"/>
        <w:rPr>
          <w:rFonts w:ascii="Arial" w:hAnsi="Arial" w:cs="Arial"/>
          <w:i/>
          <w:sz w:val="20"/>
          <w:szCs w:val="20"/>
        </w:rPr>
      </w:pPr>
      <w:r w:rsidRPr="006A79C9">
        <w:rPr>
          <w:rFonts w:ascii="Arial" w:hAnsi="Arial" w:cs="Arial"/>
          <w:i/>
          <w:sz w:val="20"/>
          <w:szCs w:val="20"/>
        </w:rPr>
        <w:t>[Insert the</w:t>
      </w:r>
      <w:r w:rsidRPr="006A79C9">
        <w:rPr>
          <w:rFonts w:ascii="Arial" w:hAnsi="Arial" w:cs="Arial"/>
          <w:i/>
          <w:spacing w:val="-2"/>
          <w:sz w:val="20"/>
          <w:szCs w:val="20"/>
        </w:rPr>
        <w:t xml:space="preserve"> </w:t>
      </w:r>
      <w:r w:rsidRPr="006A79C9">
        <w:rPr>
          <w:rFonts w:ascii="Arial" w:hAnsi="Arial" w:cs="Arial"/>
          <w:i/>
          <w:sz w:val="20"/>
          <w:szCs w:val="20"/>
        </w:rPr>
        <w:t>agreed</w:t>
      </w:r>
      <w:r w:rsidRPr="006A79C9">
        <w:rPr>
          <w:rFonts w:ascii="Arial" w:hAnsi="Arial" w:cs="Arial"/>
          <w:i/>
          <w:spacing w:val="-2"/>
          <w:sz w:val="20"/>
          <w:szCs w:val="20"/>
        </w:rPr>
        <w:t xml:space="preserve"> </w:t>
      </w:r>
      <w:r w:rsidRPr="006A79C9">
        <w:rPr>
          <w:rFonts w:ascii="Arial" w:hAnsi="Arial" w:cs="Arial"/>
          <w:i/>
          <w:sz w:val="20"/>
          <w:szCs w:val="20"/>
        </w:rPr>
        <w:t>ASGI-SA</w:t>
      </w:r>
      <w:r w:rsidRPr="006A79C9">
        <w:rPr>
          <w:rFonts w:ascii="Arial" w:hAnsi="Arial" w:cs="Arial"/>
          <w:i/>
          <w:spacing w:val="-1"/>
          <w:sz w:val="20"/>
          <w:szCs w:val="20"/>
        </w:rPr>
        <w:t xml:space="preserve"> </w:t>
      </w:r>
      <w:r w:rsidRPr="006A79C9">
        <w:rPr>
          <w:rFonts w:ascii="Arial" w:hAnsi="Arial" w:cs="Arial"/>
          <w:i/>
          <w:sz w:val="20"/>
          <w:szCs w:val="20"/>
        </w:rPr>
        <w:t>Compliance</w:t>
      </w:r>
      <w:r w:rsidRPr="006A79C9">
        <w:rPr>
          <w:rFonts w:ascii="Arial" w:hAnsi="Arial" w:cs="Arial"/>
          <w:i/>
          <w:spacing w:val="-2"/>
          <w:sz w:val="20"/>
          <w:szCs w:val="20"/>
        </w:rPr>
        <w:t xml:space="preserve"> </w:t>
      </w:r>
      <w:r w:rsidRPr="006A79C9">
        <w:rPr>
          <w:rFonts w:ascii="Arial" w:hAnsi="Arial" w:cs="Arial"/>
          <w:i/>
          <w:sz w:val="20"/>
          <w:szCs w:val="20"/>
        </w:rPr>
        <w:t>Schedule</w:t>
      </w:r>
      <w:r w:rsidRPr="006A79C9">
        <w:rPr>
          <w:rFonts w:ascii="Arial" w:hAnsi="Arial" w:cs="Arial"/>
          <w:i/>
          <w:spacing w:val="-3"/>
          <w:sz w:val="20"/>
          <w:szCs w:val="20"/>
        </w:rPr>
        <w:t xml:space="preserve"> </w:t>
      </w:r>
      <w:r w:rsidRPr="006A79C9">
        <w:rPr>
          <w:rFonts w:ascii="Arial" w:hAnsi="Arial" w:cs="Arial"/>
          <w:i/>
          <w:sz w:val="20"/>
          <w:szCs w:val="20"/>
        </w:rPr>
        <w:t>here]</w:t>
      </w:r>
    </w:p>
    <w:p w14:paraId="5D99FD54" w14:textId="77777777" w:rsidR="008502BA" w:rsidRPr="006A79C9" w:rsidRDefault="008502BA">
      <w:pPr>
        <w:pStyle w:val="BodyText"/>
        <w:rPr>
          <w:rFonts w:ascii="Arial" w:hAnsi="Arial" w:cs="Arial"/>
          <w:i/>
        </w:rPr>
      </w:pPr>
    </w:p>
    <w:p w14:paraId="77985D66" w14:textId="77777777" w:rsidR="008502BA" w:rsidRPr="006A79C9" w:rsidRDefault="008502BA">
      <w:pPr>
        <w:pStyle w:val="BodyText"/>
        <w:spacing w:before="7"/>
        <w:rPr>
          <w:rFonts w:ascii="Arial" w:hAnsi="Arial" w:cs="Arial"/>
          <w:i/>
        </w:rPr>
      </w:pPr>
    </w:p>
    <w:p w14:paraId="2B4402C0" w14:textId="77777777" w:rsidR="008502BA" w:rsidRPr="006A79C9" w:rsidRDefault="00F84358">
      <w:pPr>
        <w:pStyle w:val="BodyText"/>
        <w:spacing w:before="1" w:line="244" w:lineRule="auto"/>
        <w:ind w:left="373" w:right="385"/>
        <w:jc w:val="both"/>
        <w:rPr>
          <w:rFonts w:ascii="Arial" w:hAnsi="Arial" w:cs="Arial"/>
        </w:rPr>
      </w:pPr>
      <w:r w:rsidRPr="006A79C9">
        <w:rPr>
          <w:rFonts w:ascii="Arial" w:hAnsi="Arial" w:cs="Arial"/>
        </w:rPr>
        <w:t>The</w:t>
      </w:r>
      <w:r w:rsidRPr="006A79C9">
        <w:rPr>
          <w:rFonts w:ascii="Arial" w:hAnsi="Arial" w:cs="Arial"/>
          <w:spacing w:val="1"/>
        </w:rPr>
        <w:t xml:space="preserve"> </w:t>
      </w:r>
      <w:r w:rsidRPr="006A79C9">
        <w:rPr>
          <w:rFonts w:ascii="Arial" w:hAnsi="Arial" w:cs="Arial"/>
          <w:i/>
        </w:rPr>
        <w:t>Contractor</w:t>
      </w:r>
      <w:r w:rsidRPr="006A79C9">
        <w:rPr>
          <w:rFonts w:ascii="Arial" w:hAnsi="Arial" w:cs="Arial"/>
          <w:i/>
          <w:spacing w:val="1"/>
        </w:rPr>
        <w:t xml:space="preserve"> </w:t>
      </w:r>
      <w:r w:rsidRPr="006A79C9">
        <w:rPr>
          <w:rFonts w:ascii="Arial" w:hAnsi="Arial" w:cs="Arial"/>
        </w:rPr>
        <w:t>shall</w:t>
      </w:r>
      <w:r w:rsidRPr="006A79C9">
        <w:rPr>
          <w:rFonts w:ascii="Arial" w:hAnsi="Arial" w:cs="Arial"/>
          <w:spacing w:val="1"/>
        </w:rPr>
        <w:t xml:space="preserve"> </w:t>
      </w:r>
      <w:r w:rsidRPr="006A79C9">
        <w:rPr>
          <w:rFonts w:ascii="Arial" w:hAnsi="Arial" w:cs="Arial"/>
        </w:rPr>
        <w:t>keep</w:t>
      </w:r>
      <w:r w:rsidRPr="006A79C9">
        <w:rPr>
          <w:rFonts w:ascii="Arial" w:hAnsi="Arial" w:cs="Arial"/>
          <w:spacing w:val="1"/>
        </w:rPr>
        <w:t xml:space="preserve"> </w:t>
      </w:r>
      <w:r w:rsidRPr="006A79C9">
        <w:rPr>
          <w:rFonts w:ascii="Arial" w:hAnsi="Arial" w:cs="Arial"/>
        </w:rPr>
        <w:t>accurate</w:t>
      </w:r>
      <w:r w:rsidRPr="006A79C9">
        <w:rPr>
          <w:rFonts w:ascii="Arial" w:hAnsi="Arial" w:cs="Arial"/>
          <w:spacing w:val="1"/>
        </w:rPr>
        <w:t xml:space="preserve"> </w:t>
      </w:r>
      <w:r w:rsidRPr="006A79C9">
        <w:rPr>
          <w:rFonts w:ascii="Arial" w:hAnsi="Arial" w:cs="Arial"/>
        </w:rPr>
        <w:t>records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1"/>
        </w:rPr>
        <w:t xml:space="preserve"> </w:t>
      </w:r>
      <w:r w:rsidRPr="006A79C9">
        <w:rPr>
          <w:rFonts w:ascii="Arial" w:hAnsi="Arial" w:cs="Arial"/>
        </w:rPr>
        <w:t>provide</w:t>
      </w:r>
      <w:r w:rsidRPr="006A79C9">
        <w:rPr>
          <w:rFonts w:ascii="Arial" w:hAnsi="Arial" w:cs="Arial"/>
          <w:spacing w:val="1"/>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Service</w:t>
      </w:r>
      <w:r w:rsidRPr="006A79C9">
        <w:rPr>
          <w:rFonts w:ascii="Arial" w:hAnsi="Arial" w:cs="Arial"/>
          <w:i/>
          <w:spacing w:val="1"/>
        </w:rPr>
        <w:t xml:space="preserve"> </w:t>
      </w:r>
      <w:r w:rsidRPr="006A79C9">
        <w:rPr>
          <w:rFonts w:ascii="Arial" w:hAnsi="Arial" w:cs="Arial"/>
          <w:i/>
        </w:rPr>
        <w:t>Manager</w:t>
      </w:r>
      <w:r w:rsidRPr="006A79C9">
        <w:rPr>
          <w:rFonts w:ascii="Arial" w:hAnsi="Arial" w:cs="Arial"/>
          <w:i/>
          <w:spacing w:val="1"/>
        </w:rPr>
        <w:t xml:space="preserve"> </w:t>
      </w:r>
      <w:r w:rsidRPr="006A79C9">
        <w:rPr>
          <w:rFonts w:ascii="Arial" w:hAnsi="Arial" w:cs="Arial"/>
        </w:rPr>
        <w:t>with</w:t>
      </w:r>
      <w:r w:rsidRPr="006A79C9">
        <w:rPr>
          <w:rFonts w:ascii="Arial" w:hAnsi="Arial" w:cs="Arial"/>
          <w:spacing w:val="1"/>
        </w:rPr>
        <w:t xml:space="preserve"> </w:t>
      </w:r>
      <w:r w:rsidRPr="006A79C9">
        <w:rPr>
          <w:rFonts w:ascii="Arial" w:hAnsi="Arial" w:cs="Arial"/>
        </w:rPr>
        <w:t>reports</w:t>
      </w:r>
      <w:r w:rsidRPr="006A79C9">
        <w:rPr>
          <w:rFonts w:ascii="Arial" w:hAnsi="Arial" w:cs="Arial"/>
          <w:spacing w:val="53"/>
        </w:rPr>
        <w:t xml:space="preserve"> </w:t>
      </w:r>
      <w:r w:rsidRPr="006A79C9">
        <w:rPr>
          <w:rFonts w:ascii="Arial" w:hAnsi="Arial" w:cs="Arial"/>
        </w:rPr>
        <w:t>on</w:t>
      </w:r>
      <w:r w:rsidRPr="006A79C9">
        <w:rPr>
          <w:rFonts w:ascii="Arial" w:hAnsi="Arial" w:cs="Arial"/>
          <w:spacing w:val="53"/>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Contractor</w:t>
      </w:r>
      <w:r w:rsidRPr="006A79C9">
        <w:rPr>
          <w:rFonts w:ascii="Arial" w:hAnsi="Arial" w:cs="Arial"/>
        </w:rPr>
        <w:t>’s actual delivery against the above stated ASGI-SA criteria.    [Elaborate on access to and format</w:t>
      </w:r>
      <w:r w:rsidRPr="006A79C9">
        <w:rPr>
          <w:rFonts w:ascii="Arial" w:hAnsi="Arial" w:cs="Arial"/>
          <w:spacing w:val="1"/>
        </w:rPr>
        <w:t xml:space="preserve"> </w:t>
      </w:r>
      <w:r w:rsidRPr="006A79C9">
        <w:rPr>
          <w:rFonts w:ascii="Arial" w:hAnsi="Arial" w:cs="Arial"/>
        </w:rPr>
        <w:t>of</w:t>
      </w:r>
      <w:r w:rsidRPr="006A79C9">
        <w:rPr>
          <w:rFonts w:ascii="Arial" w:hAnsi="Arial" w:cs="Arial"/>
          <w:spacing w:val="4"/>
        </w:rPr>
        <w:t xml:space="preserve"> </w:t>
      </w:r>
      <w:r w:rsidRPr="006A79C9">
        <w:rPr>
          <w:rFonts w:ascii="Arial" w:hAnsi="Arial" w:cs="Arial"/>
        </w:rPr>
        <w:t>records</w:t>
      </w:r>
      <w:r w:rsidRPr="006A79C9">
        <w:rPr>
          <w:rFonts w:ascii="Arial" w:hAnsi="Arial" w:cs="Arial"/>
          <w:spacing w:val="-1"/>
        </w:rPr>
        <w:t xml:space="preserve"> </w:t>
      </w:r>
      <w:r w:rsidRPr="006A79C9">
        <w:rPr>
          <w:rFonts w:ascii="Arial" w:hAnsi="Arial" w:cs="Arial"/>
        </w:rPr>
        <w:t>and</w:t>
      </w:r>
      <w:r w:rsidRPr="006A79C9">
        <w:rPr>
          <w:rFonts w:ascii="Arial" w:hAnsi="Arial" w:cs="Arial"/>
          <w:spacing w:val="-2"/>
        </w:rPr>
        <w:t xml:space="preserve"> </w:t>
      </w:r>
      <w:r w:rsidRPr="006A79C9">
        <w:rPr>
          <w:rFonts w:ascii="Arial" w:hAnsi="Arial" w:cs="Arial"/>
        </w:rPr>
        <w:t>frequency</w:t>
      </w:r>
      <w:r w:rsidRPr="006A79C9">
        <w:rPr>
          <w:rFonts w:ascii="Arial" w:hAnsi="Arial" w:cs="Arial"/>
          <w:spacing w:val="4"/>
        </w:rPr>
        <w:t xml:space="preserve"> </w:t>
      </w:r>
      <w:r w:rsidRPr="006A79C9">
        <w:rPr>
          <w:rFonts w:ascii="Arial" w:hAnsi="Arial" w:cs="Arial"/>
        </w:rPr>
        <w:t>of</w:t>
      </w:r>
      <w:r w:rsidRPr="006A79C9">
        <w:rPr>
          <w:rFonts w:ascii="Arial" w:hAnsi="Arial" w:cs="Arial"/>
          <w:spacing w:val="10"/>
        </w:rPr>
        <w:t xml:space="preserve"> </w:t>
      </w:r>
      <w:r w:rsidRPr="006A79C9">
        <w:rPr>
          <w:rFonts w:ascii="Arial" w:hAnsi="Arial" w:cs="Arial"/>
        </w:rPr>
        <w:t>submission</w:t>
      </w:r>
      <w:r w:rsidRPr="006A79C9">
        <w:rPr>
          <w:rFonts w:ascii="Arial" w:hAnsi="Arial" w:cs="Arial"/>
          <w:spacing w:val="2"/>
        </w:rPr>
        <w:t xml:space="preserve"> </w:t>
      </w:r>
      <w:r w:rsidRPr="006A79C9">
        <w:rPr>
          <w:rFonts w:ascii="Arial" w:hAnsi="Arial" w:cs="Arial"/>
        </w:rPr>
        <w:t>etc.]</w:t>
      </w:r>
    </w:p>
    <w:p w14:paraId="6B2A3A6B" w14:textId="77777777" w:rsidR="008502BA" w:rsidRPr="006A79C9" w:rsidRDefault="008502BA">
      <w:pPr>
        <w:pStyle w:val="BodyText"/>
        <w:spacing w:before="7"/>
        <w:rPr>
          <w:rFonts w:ascii="Arial" w:hAnsi="Arial" w:cs="Arial"/>
        </w:rPr>
      </w:pPr>
    </w:p>
    <w:p w14:paraId="4E0FFD54" w14:textId="33F4913D" w:rsidR="008502BA" w:rsidRDefault="00F84358">
      <w:pPr>
        <w:pStyle w:val="BodyText"/>
        <w:ind w:left="373" w:right="173"/>
        <w:rPr>
          <w:rFonts w:ascii="Arial" w:hAnsi="Arial" w:cs="Arial"/>
        </w:rPr>
      </w:pPr>
      <w:r w:rsidRPr="006A79C9">
        <w:rPr>
          <w:rFonts w:ascii="Arial" w:hAnsi="Arial" w:cs="Arial"/>
        </w:rPr>
        <w:t>The</w:t>
      </w:r>
      <w:r w:rsidRPr="006A79C9">
        <w:rPr>
          <w:rFonts w:ascii="Arial" w:hAnsi="Arial" w:cs="Arial"/>
          <w:spacing w:val="14"/>
        </w:rPr>
        <w:t xml:space="preserve"> </w:t>
      </w:r>
      <w:r w:rsidRPr="006A79C9">
        <w:rPr>
          <w:rFonts w:ascii="Arial" w:hAnsi="Arial" w:cs="Arial"/>
          <w:i/>
        </w:rPr>
        <w:t>Contractor</w:t>
      </w:r>
      <w:r w:rsidRPr="006A79C9">
        <w:rPr>
          <w:rFonts w:ascii="Arial" w:hAnsi="Arial" w:cs="Arial"/>
        </w:rPr>
        <w:t>’s</w:t>
      </w:r>
      <w:r w:rsidRPr="006A79C9">
        <w:rPr>
          <w:rFonts w:ascii="Arial" w:hAnsi="Arial" w:cs="Arial"/>
          <w:spacing w:val="7"/>
        </w:rPr>
        <w:t xml:space="preserve"> </w:t>
      </w:r>
      <w:r w:rsidRPr="006A79C9">
        <w:rPr>
          <w:rFonts w:ascii="Arial" w:hAnsi="Arial" w:cs="Arial"/>
        </w:rPr>
        <w:t>failure</w:t>
      </w:r>
      <w:r w:rsidRPr="006A79C9">
        <w:rPr>
          <w:rFonts w:ascii="Arial" w:hAnsi="Arial" w:cs="Arial"/>
          <w:spacing w:val="10"/>
        </w:rPr>
        <w:t xml:space="preserve"> </w:t>
      </w:r>
      <w:r w:rsidRPr="006A79C9">
        <w:rPr>
          <w:rFonts w:ascii="Arial" w:hAnsi="Arial" w:cs="Arial"/>
        </w:rPr>
        <w:t>to</w:t>
      </w:r>
      <w:r w:rsidRPr="006A79C9">
        <w:rPr>
          <w:rFonts w:ascii="Arial" w:hAnsi="Arial" w:cs="Arial"/>
          <w:spacing w:val="11"/>
        </w:rPr>
        <w:t xml:space="preserve"> </w:t>
      </w:r>
      <w:r w:rsidRPr="006A79C9">
        <w:rPr>
          <w:rFonts w:ascii="Arial" w:hAnsi="Arial" w:cs="Arial"/>
        </w:rPr>
        <w:t>comply</w:t>
      </w:r>
      <w:r w:rsidRPr="006A79C9">
        <w:rPr>
          <w:rFonts w:ascii="Arial" w:hAnsi="Arial" w:cs="Arial"/>
          <w:spacing w:val="16"/>
        </w:rPr>
        <w:t xml:space="preserve"> </w:t>
      </w:r>
      <w:r w:rsidRPr="006A79C9">
        <w:rPr>
          <w:rFonts w:ascii="Arial" w:hAnsi="Arial" w:cs="Arial"/>
        </w:rPr>
        <w:t>with</w:t>
      </w:r>
      <w:r w:rsidRPr="006A79C9">
        <w:rPr>
          <w:rFonts w:ascii="Arial" w:hAnsi="Arial" w:cs="Arial"/>
          <w:spacing w:val="15"/>
        </w:rPr>
        <w:t xml:space="preserve"> </w:t>
      </w:r>
      <w:r w:rsidRPr="006A79C9">
        <w:rPr>
          <w:rFonts w:ascii="Arial" w:hAnsi="Arial" w:cs="Arial"/>
        </w:rPr>
        <w:t>his</w:t>
      </w:r>
      <w:r w:rsidRPr="006A79C9">
        <w:rPr>
          <w:rFonts w:ascii="Arial" w:hAnsi="Arial" w:cs="Arial"/>
          <w:spacing w:val="11"/>
        </w:rPr>
        <w:t xml:space="preserve"> </w:t>
      </w:r>
      <w:r w:rsidRPr="006A79C9">
        <w:rPr>
          <w:rFonts w:ascii="Arial" w:hAnsi="Arial" w:cs="Arial"/>
        </w:rPr>
        <w:t>ASGI-SA</w:t>
      </w:r>
      <w:r w:rsidRPr="006A79C9">
        <w:rPr>
          <w:rFonts w:ascii="Arial" w:hAnsi="Arial" w:cs="Arial"/>
          <w:spacing w:val="11"/>
        </w:rPr>
        <w:t xml:space="preserve"> </w:t>
      </w:r>
      <w:r w:rsidRPr="006A79C9">
        <w:rPr>
          <w:rFonts w:ascii="Arial" w:hAnsi="Arial" w:cs="Arial"/>
        </w:rPr>
        <w:t>obligations</w:t>
      </w:r>
      <w:r w:rsidRPr="006A79C9">
        <w:rPr>
          <w:rFonts w:ascii="Arial" w:hAnsi="Arial" w:cs="Arial"/>
          <w:spacing w:val="13"/>
        </w:rPr>
        <w:t xml:space="preserve"> </w:t>
      </w:r>
      <w:r w:rsidRPr="006A79C9">
        <w:rPr>
          <w:rFonts w:ascii="Arial" w:hAnsi="Arial" w:cs="Arial"/>
        </w:rPr>
        <w:t>constitutes</w:t>
      </w:r>
      <w:r w:rsidRPr="006A79C9">
        <w:rPr>
          <w:rFonts w:ascii="Arial" w:hAnsi="Arial" w:cs="Arial"/>
          <w:spacing w:val="12"/>
        </w:rPr>
        <w:t xml:space="preserve"> </w:t>
      </w:r>
      <w:r w:rsidRPr="006A79C9">
        <w:rPr>
          <w:rFonts w:ascii="Arial" w:hAnsi="Arial" w:cs="Arial"/>
        </w:rPr>
        <w:t>substantial</w:t>
      </w:r>
      <w:r w:rsidRPr="006A79C9">
        <w:rPr>
          <w:rFonts w:ascii="Arial" w:hAnsi="Arial" w:cs="Arial"/>
          <w:spacing w:val="10"/>
        </w:rPr>
        <w:t xml:space="preserve"> </w:t>
      </w:r>
      <w:r w:rsidRPr="006A79C9">
        <w:rPr>
          <w:rFonts w:ascii="Arial" w:hAnsi="Arial" w:cs="Arial"/>
        </w:rPr>
        <w:t>failure</w:t>
      </w:r>
      <w:r w:rsidRPr="006A79C9">
        <w:rPr>
          <w:rFonts w:ascii="Arial" w:hAnsi="Arial" w:cs="Arial"/>
          <w:spacing w:val="15"/>
        </w:rPr>
        <w:t xml:space="preserve"> </w:t>
      </w:r>
      <w:r w:rsidRPr="006A79C9">
        <w:rPr>
          <w:rFonts w:ascii="Arial" w:hAnsi="Arial" w:cs="Arial"/>
        </w:rPr>
        <w:t>on</w:t>
      </w:r>
      <w:r w:rsidRPr="006A79C9">
        <w:rPr>
          <w:rFonts w:ascii="Arial" w:hAnsi="Arial" w:cs="Arial"/>
          <w:spacing w:val="10"/>
        </w:rPr>
        <w:t xml:space="preserve"> </w:t>
      </w:r>
      <w:r w:rsidRPr="006A79C9">
        <w:rPr>
          <w:rFonts w:ascii="Arial" w:hAnsi="Arial" w:cs="Arial"/>
        </w:rPr>
        <w:t>the</w:t>
      </w:r>
      <w:r w:rsidRPr="006A79C9">
        <w:rPr>
          <w:rFonts w:ascii="Arial" w:hAnsi="Arial" w:cs="Arial"/>
          <w:spacing w:val="10"/>
        </w:rPr>
        <w:t xml:space="preserve"> </w:t>
      </w:r>
      <w:r w:rsidRPr="006A79C9">
        <w:rPr>
          <w:rFonts w:ascii="Arial" w:hAnsi="Arial" w:cs="Arial"/>
        </w:rPr>
        <w:t>part</w:t>
      </w:r>
      <w:r w:rsidRPr="006A79C9">
        <w:rPr>
          <w:rFonts w:ascii="Arial" w:hAnsi="Arial" w:cs="Arial"/>
          <w:spacing w:val="13"/>
        </w:rPr>
        <w:t xml:space="preserve"> </w:t>
      </w:r>
      <w:r w:rsidRPr="006A79C9">
        <w:rPr>
          <w:rFonts w:ascii="Arial" w:hAnsi="Arial" w:cs="Arial"/>
        </w:rPr>
        <w:t>of</w:t>
      </w:r>
      <w:r w:rsidRPr="006A79C9">
        <w:rPr>
          <w:rFonts w:ascii="Arial" w:hAnsi="Arial" w:cs="Arial"/>
          <w:spacing w:val="-50"/>
        </w:rPr>
        <w:t xml:space="preserve"> </w:t>
      </w:r>
      <w:r w:rsidRPr="006A79C9">
        <w:rPr>
          <w:rFonts w:ascii="Arial" w:hAnsi="Arial" w:cs="Arial"/>
        </w:rPr>
        <w:t>the</w:t>
      </w:r>
      <w:r w:rsidRPr="006A79C9">
        <w:rPr>
          <w:rFonts w:ascii="Arial" w:hAnsi="Arial" w:cs="Arial"/>
          <w:spacing w:val="1"/>
        </w:rPr>
        <w:t xml:space="preserve"> </w:t>
      </w:r>
      <w:r w:rsidRPr="006A79C9">
        <w:rPr>
          <w:rFonts w:ascii="Arial" w:hAnsi="Arial" w:cs="Arial"/>
          <w:i/>
        </w:rPr>
        <w:t>Contractor</w:t>
      </w:r>
      <w:r w:rsidRPr="006A79C9">
        <w:rPr>
          <w:rFonts w:ascii="Arial" w:hAnsi="Arial" w:cs="Arial"/>
          <w:i/>
          <w:spacing w:val="-3"/>
        </w:rPr>
        <w:t xml:space="preserve"> </w:t>
      </w:r>
      <w:r w:rsidRPr="006A79C9">
        <w:rPr>
          <w:rFonts w:ascii="Arial" w:hAnsi="Arial" w:cs="Arial"/>
        </w:rPr>
        <w:t>to</w:t>
      </w:r>
      <w:r w:rsidRPr="006A79C9">
        <w:rPr>
          <w:rFonts w:ascii="Arial" w:hAnsi="Arial" w:cs="Arial"/>
          <w:spacing w:val="2"/>
        </w:rPr>
        <w:t xml:space="preserve"> </w:t>
      </w:r>
      <w:r w:rsidRPr="006A79C9">
        <w:rPr>
          <w:rFonts w:ascii="Arial" w:hAnsi="Arial" w:cs="Arial"/>
        </w:rPr>
        <w:t>comply</w:t>
      </w:r>
      <w:r w:rsidRPr="006A79C9">
        <w:rPr>
          <w:rFonts w:ascii="Arial" w:hAnsi="Arial" w:cs="Arial"/>
          <w:spacing w:val="-1"/>
        </w:rPr>
        <w:t xml:space="preserve"> </w:t>
      </w:r>
      <w:r w:rsidRPr="006A79C9">
        <w:rPr>
          <w:rFonts w:ascii="Arial" w:hAnsi="Arial" w:cs="Arial"/>
        </w:rPr>
        <w:t>with</w:t>
      </w:r>
      <w:r w:rsidRPr="006A79C9">
        <w:rPr>
          <w:rFonts w:ascii="Arial" w:hAnsi="Arial" w:cs="Arial"/>
          <w:spacing w:val="2"/>
        </w:rPr>
        <w:t xml:space="preserve"> </w:t>
      </w:r>
      <w:r w:rsidRPr="006A79C9">
        <w:rPr>
          <w:rFonts w:ascii="Arial" w:hAnsi="Arial" w:cs="Arial"/>
        </w:rPr>
        <w:t>his</w:t>
      </w:r>
      <w:r w:rsidRPr="006A79C9">
        <w:rPr>
          <w:rFonts w:ascii="Arial" w:hAnsi="Arial" w:cs="Arial"/>
          <w:spacing w:val="-1"/>
        </w:rPr>
        <w:t xml:space="preserve"> </w:t>
      </w:r>
      <w:r w:rsidRPr="006A79C9">
        <w:rPr>
          <w:rFonts w:ascii="Arial" w:hAnsi="Arial" w:cs="Arial"/>
        </w:rPr>
        <w:t>obligations</w:t>
      </w:r>
      <w:r w:rsidRPr="006A79C9">
        <w:rPr>
          <w:rFonts w:ascii="Arial" w:hAnsi="Arial" w:cs="Arial"/>
          <w:spacing w:val="-1"/>
        </w:rPr>
        <w:t xml:space="preserve"> </w:t>
      </w:r>
      <w:r w:rsidRPr="006A79C9">
        <w:rPr>
          <w:rFonts w:ascii="Arial" w:hAnsi="Arial" w:cs="Arial"/>
        </w:rPr>
        <w:t>under</w:t>
      </w:r>
      <w:r w:rsidRPr="006A79C9">
        <w:rPr>
          <w:rFonts w:ascii="Arial" w:hAnsi="Arial" w:cs="Arial"/>
          <w:spacing w:val="4"/>
        </w:rPr>
        <w:t xml:space="preserve"> </w:t>
      </w:r>
      <w:r w:rsidRPr="006A79C9">
        <w:rPr>
          <w:rFonts w:ascii="Arial" w:hAnsi="Arial" w:cs="Arial"/>
        </w:rPr>
        <w:t>this</w:t>
      </w:r>
      <w:r w:rsidRPr="006A79C9">
        <w:rPr>
          <w:rFonts w:ascii="Arial" w:hAnsi="Arial" w:cs="Arial"/>
          <w:spacing w:val="-6"/>
        </w:rPr>
        <w:t xml:space="preserve"> </w:t>
      </w:r>
      <w:r w:rsidRPr="006A79C9">
        <w:rPr>
          <w:rFonts w:ascii="Arial" w:hAnsi="Arial" w:cs="Arial"/>
        </w:rPr>
        <w:t>contract.</w:t>
      </w:r>
    </w:p>
    <w:p w14:paraId="56764D11" w14:textId="77777777" w:rsidR="008502BA" w:rsidRPr="006A79C9" w:rsidRDefault="008502BA">
      <w:pPr>
        <w:pStyle w:val="BodyText"/>
        <w:spacing w:before="7"/>
        <w:rPr>
          <w:rFonts w:ascii="Arial" w:hAnsi="Arial" w:cs="Arial"/>
        </w:rPr>
      </w:pPr>
    </w:p>
    <w:p w14:paraId="13775EF1" w14:textId="77777777" w:rsidR="008502BA" w:rsidRPr="006A79C9" w:rsidRDefault="00F84358">
      <w:pPr>
        <w:pStyle w:val="Heading3"/>
        <w:numPr>
          <w:ilvl w:val="1"/>
          <w:numId w:val="4"/>
        </w:numPr>
        <w:tabs>
          <w:tab w:val="left" w:pos="949"/>
          <w:tab w:val="left" w:pos="950"/>
        </w:tabs>
        <w:spacing w:before="1"/>
        <w:ind w:hanging="577"/>
        <w:rPr>
          <w:sz w:val="20"/>
          <w:szCs w:val="20"/>
        </w:rPr>
      </w:pPr>
      <w:bookmarkStart w:id="66" w:name="4.2_Subcontracting"/>
      <w:bookmarkEnd w:id="66"/>
      <w:r w:rsidRPr="006A79C9">
        <w:rPr>
          <w:sz w:val="20"/>
          <w:szCs w:val="20"/>
        </w:rPr>
        <w:t>Subcontracting</w:t>
      </w:r>
    </w:p>
    <w:p w14:paraId="65820E41" w14:textId="3AC67A31" w:rsidR="008502BA" w:rsidRPr="006A79C9" w:rsidRDefault="00FD16AC">
      <w:pPr>
        <w:pStyle w:val="Heading4"/>
        <w:numPr>
          <w:ilvl w:val="2"/>
          <w:numId w:val="4"/>
        </w:numPr>
        <w:tabs>
          <w:tab w:val="left" w:pos="1093"/>
          <w:tab w:val="left" w:pos="1094"/>
        </w:tabs>
        <w:spacing w:before="121"/>
      </w:pPr>
      <w:r w:rsidRPr="006A79C9">
        <w:rPr>
          <w:noProof/>
        </w:rPr>
        <w:lastRenderedPageBreak/>
        <mc:AlternateContent>
          <mc:Choice Requires="wps">
            <w:drawing>
              <wp:anchor distT="0" distB="0" distL="0" distR="0" simplePos="0" relativeHeight="487608320" behindDoc="1" locked="0" layoutInCell="1" allowOverlap="1" wp14:anchorId="5F9D58B4" wp14:editId="74AA0D20">
                <wp:simplePos x="0" y="0"/>
                <wp:positionH relativeFrom="page">
                  <wp:posOffset>649605</wp:posOffset>
                </wp:positionH>
                <wp:positionV relativeFrom="paragraph">
                  <wp:posOffset>306070</wp:posOffset>
                </wp:positionV>
                <wp:extent cx="6263640" cy="615950"/>
                <wp:effectExtent l="0" t="0" r="0" b="0"/>
                <wp:wrapTopAndBottom/>
                <wp:docPr id="1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DA3873" w14:textId="77777777" w:rsidR="008502BA" w:rsidRDefault="00F84358">
                            <w:pPr>
                              <w:pStyle w:val="BodyText"/>
                              <w:spacing w:before="14" w:line="244" w:lineRule="auto"/>
                              <w:ind w:left="105" w:right="103"/>
                              <w:jc w:val="both"/>
                            </w:pPr>
                            <w:r>
                              <w:t xml:space="preserve">TSC3 does not make use of nominated subcontracting, but the </w:t>
                            </w:r>
                            <w:r>
                              <w:rPr>
                                <w:rFonts w:ascii="Arial"/>
                                <w:i/>
                              </w:rPr>
                              <w:t xml:space="preserve">Employer </w:t>
                            </w:r>
                            <w:r>
                              <w:t>may list which subcontractors or</w:t>
                            </w:r>
                            <w:r>
                              <w:rPr>
                                <w:spacing w:val="1"/>
                              </w:rPr>
                              <w:t xml:space="preserve"> </w:t>
                            </w:r>
                            <w:r>
                              <w:t xml:space="preserve">suppliers the </w:t>
                            </w:r>
                            <w:r>
                              <w:rPr>
                                <w:rFonts w:ascii="Arial"/>
                                <w:i/>
                              </w:rPr>
                              <w:t xml:space="preserve">Contractor </w:t>
                            </w:r>
                            <w:r>
                              <w:t>is required to enter into subcontracts with.</w:t>
                            </w:r>
                            <w:r>
                              <w:rPr>
                                <w:spacing w:val="1"/>
                              </w:rPr>
                              <w:t xml:space="preserve"> </w:t>
                            </w:r>
                            <w:r>
                              <w:t>This is usually only required where</w:t>
                            </w:r>
                            <w:r>
                              <w:rPr>
                                <w:spacing w:val="1"/>
                              </w:rPr>
                              <w:t xml:space="preserve"> </w:t>
                            </w:r>
                            <w:r>
                              <w:t>specialist services need to be obtained from a particular supplier or group of suppliers in order to comply with</w:t>
                            </w:r>
                            <w:r>
                              <w:rPr>
                                <w:spacing w:val="-51"/>
                              </w:rPr>
                              <w:t xml:space="preserve"> </w:t>
                            </w:r>
                            <w:r>
                              <w:t>operational</w:t>
                            </w:r>
                            <w:r>
                              <w:rPr>
                                <w:spacing w:val="6"/>
                              </w:rPr>
                              <w:t xml:space="preserve"> </w:t>
                            </w:r>
                            <w:r>
                              <w:t>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D58B4" id="Text Box 31" o:spid="_x0000_s1075" type="#_x0000_t202" style="position:absolute;left:0;text-align:left;margin-left:51.15pt;margin-top:24.1pt;width:493.2pt;height:48.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" filled="f" strokeweight=".48pt">
                <v:textbox inset="0,0,0,0">
                  <w:txbxContent>
                    <w:p w14:paraId="09DA3873" w14:textId="77777777" w:rsidR="008502BA" w:rsidRDefault="00F84358">
                      <w:pPr>
                        <w:pStyle w:val="BodyText"/>
                        <w:spacing w:before="14" w:line="244" w:lineRule="auto"/>
                        <w:ind w:left="105" w:right="103"/>
                        <w:jc w:val="both"/>
                      </w:pPr>
                      <w:r>
                        <w:t xml:space="preserve">TSC3 does not make use of nominated subcontracting, but the </w:t>
                      </w:r>
                      <w:r>
                        <w:rPr>
                          <w:rFonts w:ascii="Arial"/>
                          <w:i/>
                        </w:rPr>
                        <w:t xml:space="preserve">Employer </w:t>
                      </w:r>
                      <w:r>
                        <w:t>may list which subcontractors or</w:t>
                      </w:r>
                      <w:r>
                        <w:rPr>
                          <w:spacing w:val="1"/>
                        </w:rPr>
                        <w:t xml:space="preserve"> </w:t>
                      </w:r>
                      <w:r>
                        <w:t xml:space="preserve">suppliers the </w:t>
                      </w:r>
                      <w:r>
                        <w:rPr>
                          <w:rFonts w:ascii="Arial"/>
                          <w:i/>
                        </w:rPr>
                        <w:t xml:space="preserve">Contractor </w:t>
                      </w:r>
                      <w:r>
                        <w:t>is required to enter into subcontracts with.</w:t>
                      </w:r>
                      <w:r>
                        <w:rPr>
                          <w:spacing w:val="1"/>
                        </w:rPr>
                        <w:t xml:space="preserve"> </w:t>
                      </w:r>
                      <w:r>
                        <w:t>This is usually only required where</w:t>
                      </w:r>
                      <w:r>
                        <w:rPr>
                          <w:spacing w:val="1"/>
                        </w:rPr>
                        <w:t xml:space="preserve"> </w:t>
                      </w:r>
                      <w:r>
                        <w:t>specialist services need to be obtained from a particular supplier or group of suppliers in order to comply with</w:t>
                      </w:r>
                      <w:r>
                        <w:rPr>
                          <w:spacing w:val="-51"/>
                        </w:rPr>
                        <w:t xml:space="preserve"> </w:t>
                      </w:r>
                      <w:r>
                        <w:t>operational</w:t>
                      </w:r>
                      <w:r>
                        <w:rPr>
                          <w:spacing w:val="6"/>
                        </w:rPr>
                        <w:t xml:space="preserve"> </w:t>
                      </w:r>
                      <w:r>
                        <w:t>standards.</w:t>
                      </w:r>
                    </w:p>
                  </w:txbxContent>
                </v:textbox>
                <w10:wrap type="topAndBottom" anchorx="page"/>
              </v:shape>
            </w:pict>
          </mc:Fallback>
        </mc:AlternateContent>
      </w:r>
      <w:bookmarkStart w:id="67" w:name="4.2.1_Preferred_subcontractors"/>
      <w:bookmarkEnd w:id="67"/>
      <w:r w:rsidRPr="006A79C9">
        <w:t>Preferred</w:t>
      </w:r>
      <w:r w:rsidRPr="006A79C9">
        <w:rPr>
          <w:spacing w:val="-3"/>
        </w:rPr>
        <w:t xml:space="preserve"> </w:t>
      </w:r>
      <w:r w:rsidRPr="006A79C9">
        <w:t>subcontractors</w:t>
      </w:r>
    </w:p>
    <w:p w14:paraId="47E2A598" w14:textId="77777777" w:rsidR="008502BA" w:rsidRPr="006A79C9" w:rsidRDefault="008502BA">
      <w:pPr>
        <w:pStyle w:val="BodyText"/>
        <w:spacing w:before="4"/>
        <w:rPr>
          <w:rFonts w:ascii="Arial" w:hAnsi="Arial" w:cs="Arial"/>
          <w:b/>
        </w:rPr>
      </w:pPr>
    </w:p>
    <w:p w14:paraId="5CF798F3" w14:textId="77777777" w:rsidR="008502BA" w:rsidRPr="006A79C9" w:rsidRDefault="00F84358">
      <w:pPr>
        <w:pStyle w:val="ListParagraph"/>
        <w:numPr>
          <w:ilvl w:val="2"/>
          <w:numId w:val="4"/>
        </w:numPr>
        <w:tabs>
          <w:tab w:val="left" w:pos="1093"/>
          <w:tab w:val="left" w:pos="1094"/>
        </w:tabs>
        <w:spacing w:before="95"/>
        <w:rPr>
          <w:rFonts w:ascii="Arial" w:hAnsi="Arial" w:cs="Arial"/>
          <w:b/>
          <w:sz w:val="20"/>
          <w:szCs w:val="20"/>
        </w:rPr>
      </w:pPr>
      <w:bookmarkStart w:id="68" w:name="4.2.2_Subcontract_documentation,_and_ass"/>
      <w:bookmarkEnd w:id="68"/>
      <w:r w:rsidRPr="006A79C9">
        <w:rPr>
          <w:rFonts w:ascii="Arial" w:hAnsi="Arial" w:cs="Arial"/>
          <w:b/>
          <w:sz w:val="20"/>
          <w:szCs w:val="20"/>
        </w:rPr>
        <w:t>Subcontract</w:t>
      </w:r>
      <w:r w:rsidRPr="006A79C9">
        <w:rPr>
          <w:rFonts w:ascii="Arial" w:hAnsi="Arial" w:cs="Arial"/>
          <w:b/>
          <w:spacing w:val="-7"/>
          <w:sz w:val="20"/>
          <w:szCs w:val="20"/>
        </w:rPr>
        <w:t xml:space="preserve"> </w:t>
      </w:r>
      <w:r w:rsidRPr="006A79C9">
        <w:rPr>
          <w:rFonts w:ascii="Arial" w:hAnsi="Arial" w:cs="Arial"/>
          <w:b/>
          <w:sz w:val="20"/>
          <w:szCs w:val="20"/>
        </w:rPr>
        <w:t>documentation,</w:t>
      </w:r>
      <w:r w:rsidRPr="006A79C9">
        <w:rPr>
          <w:rFonts w:ascii="Arial" w:hAnsi="Arial" w:cs="Arial"/>
          <w:b/>
          <w:spacing w:val="-6"/>
          <w:sz w:val="20"/>
          <w:szCs w:val="20"/>
        </w:rPr>
        <w:t xml:space="preserve"> </w:t>
      </w:r>
      <w:r w:rsidRPr="006A79C9">
        <w:rPr>
          <w:rFonts w:ascii="Arial" w:hAnsi="Arial" w:cs="Arial"/>
          <w:b/>
          <w:sz w:val="20"/>
          <w:szCs w:val="20"/>
        </w:rPr>
        <w:t>and</w:t>
      </w:r>
      <w:r w:rsidRPr="006A79C9">
        <w:rPr>
          <w:rFonts w:ascii="Arial" w:hAnsi="Arial" w:cs="Arial"/>
          <w:b/>
          <w:spacing w:val="-1"/>
          <w:sz w:val="20"/>
          <w:szCs w:val="20"/>
        </w:rPr>
        <w:t xml:space="preserve"> </w:t>
      </w:r>
      <w:r w:rsidRPr="006A79C9">
        <w:rPr>
          <w:rFonts w:ascii="Arial" w:hAnsi="Arial" w:cs="Arial"/>
          <w:b/>
          <w:sz w:val="20"/>
          <w:szCs w:val="20"/>
        </w:rPr>
        <w:t>assessment</w:t>
      </w:r>
      <w:r w:rsidRPr="006A79C9">
        <w:rPr>
          <w:rFonts w:ascii="Arial" w:hAnsi="Arial" w:cs="Arial"/>
          <w:b/>
          <w:spacing w:val="-4"/>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subcontract</w:t>
      </w:r>
      <w:r w:rsidRPr="006A79C9">
        <w:rPr>
          <w:rFonts w:ascii="Arial" w:hAnsi="Arial" w:cs="Arial"/>
          <w:b/>
          <w:spacing w:val="-3"/>
          <w:sz w:val="20"/>
          <w:szCs w:val="20"/>
        </w:rPr>
        <w:t xml:space="preserve"> </w:t>
      </w:r>
      <w:r w:rsidRPr="006A79C9">
        <w:rPr>
          <w:rFonts w:ascii="Arial" w:hAnsi="Arial" w:cs="Arial"/>
          <w:b/>
          <w:sz w:val="20"/>
          <w:szCs w:val="20"/>
        </w:rPr>
        <w:t>tenders</w:t>
      </w:r>
    </w:p>
    <w:p w14:paraId="008A5B99" w14:textId="77777777" w:rsidR="008502BA" w:rsidRPr="006A79C9" w:rsidRDefault="008502BA">
      <w:pPr>
        <w:pStyle w:val="BodyText"/>
        <w:spacing w:before="7"/>
        <w:rPr>
          <w:rFonts w:ascii="Arial" w:hAnsi="Arial" w:cs="Arial"/>
          <w:b/>
        </w:rPr>
      </w:pPr>
    </w:p>
    <w:p w14:paraId="3563FBE5" w14:textId="34554FB6" w:rsidR="008502BA" w:rsidRPr="00E6190B" w:rsidRDefault="00FD16AC" w:rsidP="00E6190B">
      <w:pPr>
        <w:pStyle w:val="BodyText"/>
        <w:ind w:left="257"/>
        <w:rPr>
          <w:rFonts w:ascii="Arial" w:hAnsi="Arial" w:cs="Arial"/>
        </w:rPr>
      </w:pPr>
      <w:r w:rsidRPr="006A79C9">
        <w:rPr>
          <w:rFonts w:ascii="Arial" w:hAnsi="Arial" w:cs="Arial"/>
          <w:noProof/>
        </w:rPr>
        <mc:AlternateContent>
          <mc:Choice Requires="wps">
            <w:drawing>
              <wp:inline distT="0" distB="0" distL="0" distR="0" wp14:anchorId="3260DD83" wp14:editId="3C1C6636">
                <wp:extent cx="6263640" cy="472440"/>
                <wp:effectExtent l="9525" t="9525" r="13335" b="13335"/>
                <wp:docPr id="1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724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405635" w14:textId="77777777" w:rsidR="008502BA" w:rsidRDefault="00F84358">
                            <w:pPr>
                              <w:pStyle w:val="BodyText"/>
                              <w:spacing w:before="14" w:line="247" w:lineRule="auto"/>
                              <w:ind w:left="105" w:right="106"/>
                              <w:jc w:val="both"/>
                            </w:pPr>
                            <w:r>
                              <w:t xml:space="preserve">Specify any constraints on how the </w:t>
                            </w:r>
                            <w:r>
                              <w:rPr>
                                <w:rFonts w:ascii="Arial"/>
                                <w:i/>
                              </w:rPr>
                              <w:t xml:space="preserve">Contractor </w:t>
                            </w:r>
                            <w:r>
                              <w:t>is to prepare subcontract documentation, whether use of the</w:t>
                            </w:r>
                            <w:r>
                              <w:rPr>
                                <w:spacing w:val="1"/>
                              </w:rPr>
                              <w:t xml:space="preserve"> </w:t>
                            </w:r>
                            <w:r>
                              <w:t>NEC system is compulsory or not (compulsory is recommended) and how subcontract tenders are to be</w:t>
                            </w:r>
                            <w:r>
                              <w:rPr>
                                <w:spacing w:val="1"/>
                              </w:rPr>
                              <w:t xml:space="preserve"> </w:t>
                            </w:r>
                            <w:r>
                              <w:t>issued,</w:t>
                            </w:r>
                            <w:r>
                              <w:rPr>
                                <w:spacing w:val="4"/>
                              </w:rPr>
                              <w:t xml:space="preserve"> </w:t>
                            </w:r>
                            <w:r>
                              <w:t>received,</w:t>
                            </w:r>
                            <w:r>
                              <w:rPr>
                                <w:spacing w:val="1"/>
                              </w:rPr>
                              <w:t xml:space="preserve"> </w:t>
                            </w:r>
                            <w:r>
                              <w:t>assessed</w:t>
                            </w:r>
                            <w:r>
                              <w:rPr>
                                <w:spacing w:val="1"/>
                              </w:rPr>
                              <w:t xml:space="preserve"> </w:t>
                            </w:r>
                            <w:r>
                              <w:t>(using</w:t>
                            </w:r>
                            <w:r>
                              <w:rPr>
                                <w:spacing w:val="2"/>
                              </w:rPr>
                              <w:t xml:space="preserve"> </w:t>
                            </w:r>
                            <w:r>
                              <w:t>a</w:t>
                            </w:r>
                            <w:r>
                              <w:rPr>
                                <w:spacing w:val="2"/>
                              </w:rPr>
                              <w:t xml:space="preserve"> </w:t>
                            </w:r>
                            <w:r>
                              <w:t>joint report?)</w:t>
                            </w:r>
                            <w:r>
                              <w:rPr>
                                <w:spacing w:val="4"/>
                              </w:rPr>
                              <w:t xml:space="preserve"> </w:t>
                            </w:r>
                            <w:r>
                              <w:t>and</w:t>
                            </w:r>
                            <w:r>
                              <w:rPr>
                                <w:spacing w:val="2"/>
                              </w:rPr>
                              <w:t xml:space="preserve"> </w:t>
                            </w:r>
                            <w:r>
                              <w:t>awarded.</w:t>
                            </w:r>
                          </w:p>
                        </w:txbxContent>
                      </wps:txbx>
                      <wps:bodyPr rot="0" vert="horz" wrap="square" lIns="0" tIns="0" rIns="0" bIns="0" anchor="t" anchorCtr="0" upright="1">
                        <a:noAutofit/>
                      </wps:bodyPr>
                    </wps:wsp>
                  </a:graphicData>
                </a:graphic>
              </wp:inline>
            </w:drawing>
          </mc:Choice>
          <mc:Fallback>
            <w:pict>
              <v:shape w14:anchorId="3260DD83" id="Text Box 30" o:spid="_x0000_s1076" type="#_x0000_t202" style="width:493.2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" filled="f" strokeweight=".48pt">
                <v:textbox inset="0,0,0,0">
                  <w:txbxContent>
                    <w:p w14:paraId="09405635" w14:textId="77777777" w:rsidR="008502BA" w:rsidRDefault="00F84358">
                      <w:pPr>
                        <w:pStyle w:val="BodyText"/>
                        <w:spacing w:before="14" w:line="247" w:lineRule="auto"/>
                        <w:ind w:left="105" w:right="106"/>
                        <w:jc w:val="both"/>
                      </w:pPr>
                      <w:r>
                        <w:t xml:space="preserve">Specify any constraints on how the </w:t>
                      </w:r>
                      <w:r>
                        <w:rPr>
                          <w:rFonts w:ascii="Arial"/>
                          <w:i/>
                        </w:rPr>
                        <w:t xml:space="preserve">Contractor </w:t>
                      </w:r>
                      <w:r>
                        <w:t>is to prepare subcontract documentation, whether use of the</w:t>
                      </w:r>
                      <w:r>
                        <w:rPr>
                          <w:spacing w:val="1"/>
                        </w:rPr>
                        <w:t xml:space="preserve"> </w:t>
                      </w:r>
                      <w:r>
                        <w:t>NEC system is compulsory or not (compulsory is recommended) and how subcontract tenders are to be</w:t>
                      </w:r>
                      <w:r>
                        <w:rPr>
                          <w:spacing w:val="1"/>
                        </w:rPr>
                        <w:t xml:space="preserve"> </w:t>
                      </w:r>
                      <w:r>
                        <w:t>issued,</w:t>
                      </w:r>
                      <w:r>
                        <w:rPr>
                          <w:spacing w:val="4"/>
                        </w:rPr>
                        <w:t xml:space="preserve"> </w:t>
                      </w:r>
                      <w:r>
                        <w:t>received,</w:t>
                      </w:r>
                      <w:r>
                        <w:rPr>
                          <w:spacing w:val="1"/>
                        </w:rPr>
                        <w:t xml:space="preserve"> </w:t>
                      </w:r>
                      <w:r>
                        <w:t>assessed</w:t>
                      </w:r>
                      <w:r>
                        <w:rPr>
                          <w:spacing w:val="1"/>
                        </w:rPr>
                        <w:t xml:space="preserve"> </w:t>
                      </w:r>
                      <w:r>
                        <w:t>(using</w:t>
                      </w:r>
                      <w:r>
                        <w:rPr>
                          <w:spacing w:val="2"/>
                        </w:rPr>
                        <w:t xml:space="preserve"> </w:t>
                      </w:r>
                      <w:r>
                        <w:t>a</w:t>
                      </w:r>
                      <w:r>
                        <w:rPr>
                          <w:spacing w:val="2"/>
                        </w:rPr>
                        <w:t xml:space="preserve"> </w:t>
                      </w:r>
                      <w:r>
                        <w:t>joint report?)</w:t>
                      </w:r>
                      <w:r>
                        <w:rPr>
                          <w:spacing w:val="4"/>
                        </w:rPr>
                        <w:t xml:space="preserve"> </w:t>
                      </w:r>
                      <w:r>
                        <w:t>and</w:t>
                      </w:r>
                      <w:r>
                        <w:rPr>
                          <w:spacing w:val="2"/>
                        </w:rPr>
                        <w:t xml:space="preserve"> </w:t>
                      </w:r>
                      <w:r>
                        <w:t>awarded.</w:t>
                      </w:r>
                    </w:p>
                  </w:txbxContent>
                </v:textbox>
                <w10:anchorlock/>
              </v:shape>
            </w:pict>
          </mc:Fallback>
        </mc:AlternateContent>
      </w:r>
    </w:p>
    <w:p w14:paraId="79A45621" w14:textId="77777777" w:rsidR="008502BA" w:rsidRPr="006A79C9" w:rsidRDefault="008502BA">
      <w:pPr>
        <w:pStyle w:val="BodyText"/>
        <w:spacing w:before="4"/>
        <w:rPr>
          <w:rFonts w:ascii="Arial" w:hAnsi="Arial" w:cs="Arial"/>
          <w:b/>
        </w:rPr>
      </w:pPr>
    </w:p>
    <w:p w14:paraId="308937D6" w14:textId="42DFEB48" w:rsidR="008502BA" w:rsidRPr="006A79C9" w:rsidRDefault="00FD16AC">
      <w:pPr>
        <w:pStyle w:val="Heading4"/>
        <w:numPr>
          <w:ilvl w:val="2"/>
          <w:numId w:val="4"/>
        </w:numPr>
        <w:tabs>
          <w:tab w:val="left" w:pos="1093"/>
          <w:tab w:val="left" w:pos="1094"/>
        </w:tabs>
      </w:pPr>
      <w:r w:rsidRPr="006A79C9">
        <w:rPr>
          <w:noProof/>
        </w:rPr>
        <mc:AlternateContent>
          <mc:Choice Requires="wps">
            <w:drawing>
              <wp:anchor distT="0" distB="0" distL="0" distR="0" simplePos="0" relativeHeight="487609344" behindDoc="1" locked="0" layoutInCell="1" allowOverlap="1" wp14:anchorId="3D009A85" wp14:editId="623C6AF4">
                <wp:simplePos x="0" y="0"/>
                <wp:positionH relativeFrom="page">
                  <wp:posOffset>649605</wp:posOffset>
                </wp:positionH>
                <wp:positionV relativeFrom="paragraph">
                  <wp:posOffset>288925</wp:posOffset>
                </wp:positionV>
                <wp:extent cx="6263640" cy="326390"/>
                <wp:effectExtent l="0" t="0" r="0" b="0"/>
                <wp:wrapTopAndBottom/>
                <wp:docPr id="13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63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1BD070" w14:textId="77777777" w:rsidR="008502BA" w:rsidRDefault="00F84358">
                            <w:pPr>
                              <w:spacing w:before="14"/>
                              <w:ind w:left="105"/>
                              <w:rPr>
                                <w:sz w:val="20"/>
                              </w:rPr>
                            </w:pPr>
                            <w:r>
                              <w:rPr>
                                <w:sz w:val="20"/>
                              </w:rPr>
                              <w:t>The</w:t>
                            </w:r>
                            <w:r>
                              <w:rPr>
                                <w:spacing w:val="7"/>
                                <w:sz w:val="20"/>
                              </w:rPr>
                              <w:t xml:space="preserve"> </w:t>
                            </w:r>
                            <w:r>
                              <w:rPr>
                                <w:rFonts w:ascii="Arial"/>
                                <w:i/>
                                <w:sz w:val="20"/>
                              </w:rPr>
                              <w:t>Employer</w:t>
                            </w:r>
                            <w:r>
                              <w:rPr>
                                <w:rFonts w:ascii="Arial"/>
                                <w:i/>
                                <w:spacing w:val="52"/>
                                <w:sz w:val="20"/>
                              </w:rPr>
                              <w:t xml:space="preserve"> </w:t>
                            </w:r>
                            <w:r>
                              <w:rPr>
                                <w:sz w:val="20"/>
                              </w:rPr>
                              <w:t>may</w:t>
                            </w:r>
                            <w:r>
                              <w:rPr>
                                <w:spacing w:val="60"/>
                                <w:sz w:val="20"/>
                              </w:rPr>
                              <w:t xml:space="preserve"> </w:t>
                            </w:r>
                            <w:r>
                              <w:rPr>
                                <w:sz w:val="20"/>
                              </w:rPr>
                              <w:t>require</w:t>
                            </w:r>
                            <w:r>
                              <w:rPr>
                                <w:spacing w:val="58"/>
                                <w:sz w:val="20"/>
                              </w:rPr>
                              <w:t xml:space="preserve"> </w:t>
                            </w:r>
                            <w:r>
                              <w:rPr>
                                <w:sz w:val="20"/>
                              </w:rPr>
                              <w:t>that</w:t>
                            </w:r>
                            <w:r>
                              <w:rPr>
                                <w:spacing w:val="57"/>
                                <w:sz w:val="20"/>
                              </w:rPr>
                              <w:t xml:space="preserve"> </w:t>
                            </w:r>
                            <w:r>
                              <w:rPr>
                                <w:sz w:val="20"/>
                              </w:rPr>
                              <w:t>the</w:t>
                            </w:r>
                            <w:r>
                              <w:rPr>
                                <w:spacing w:val="55"/>
                                <w:sz w:val="20"/>
                              </w:rPr>
                              <w:t xml:space="preserve"> </w:t>
                            </w:r>
                            <w:r>
                              <w:rPr>
                                <w:rFonts w:ascii="Arial"/>
                                <w:i/>
                                <w:sz w:val="20"/>
                              </w:rPr>
                              <w:t>Contractor</w:t>
                            </w:r>
                            <w:r>
                              <w:rPr>
                                <w:rFonts w:ascii="Arial"/>
                                <w:i/>
                                <w:spacing w:val="49"/>
                                <w:sz w:val="20"/>
                              </w:rPr>
                              <w:t xml:space="preserve"> </w:t>
                            </w:r>
                            <w:r>
                              <w:rPr>
                                <w:sz w:val="20"/>
                              </w:rPr>
                              <w:t>must</w:t>
                            </w:r>
                            <w:r>
                              <w:rPr>
                                <w:spacing w:val="61"/>
                                <w:sz w:val="20"/>
                              </w:rPr>
                              <w:t xml:space="preserve"> </w:t>
                            </w:r>
                            <w:r>
                              <w:rPr>
                                <w:sz w:val="20"/>
                              </w:rPr>
                              <w:t>subcontract</w:t>
                            </w:r>
                            <w:r>
                              <w:rPr>
                                <w:spacing w:val="61"/>
                                <w:sz w:val="20"/>
                              </w:rPr>
                              <w:t xml:space="preserve"> </w:t>
                            </w:r>
                            <w:r>
                              <w:rPr>
                                <w:sz w:val="20"/>
                              </w:rPr>
                              <w:t>certain</w:t>
                            </w:r>
                            <w:r>
                              <w:rPr>
                                <w:spacing w:val="54"/>
                                <w:sz w:val="20"/>
                              </w:rPr>
                              <w:t xml:space="preserve"> </w:t>
                            </w:r>
                            <w:r>
                              <w:rPr>
                                <w:sz w:val="20"/>
                              </w:rPr>
                              <w:t>specialised</w:t>
                            </w:r>
                            <w:r>
                              <w:rPr>
                                <w:spacing w:val="58"/>
                                <w:sz w:val="20"/>
                              </w:rPr>
                              <w:t xml:space="preserve"> </w:t>
                            </w:r>
                            <w:r>
                              <w:rPr>
                                <w:sz w:val="20"/>
                              </w:rPr>
                              <w:t>work,</w:t>
                            </w:r>
                            <w:r>
                              <w:rPr>
                                <w:spacing w:val="62"/>
                                <w:sz w:val="20"/>
                              </w:rPr>
                              <w:t xml:space="preserve"> </w:t>
                            </w:r>
                            <w:r>
                              <w:rPr>
                                <w:sz w:val="20"/>
                              </w:rPr>
                              <w:t>or</w:t>
                            </w:r>
                            <w:r>
                              <w:rPr>
                                <w:spacing w:val="59"/>
                                <w:sz w:val="20"/>
                              </w:rPr>
                              <w:t xml:space="preserve"> </w:t>
                            </w:r>
                            <w:r>
                              <w:rPr>
                                <w:sz w:val="20"/>
                              </w:rPr>
                              <w:t>that</w:t>
                            </w:r>
                            <w:r>
                              <w:rPr>
                                <w:spacing w:val="56"/>
                                <w:sz w:val="20"/>
                              </w:rPr>
                              <w:t xml:space="preserve"> </w:t>
                            </w:r>
                            <w:r>
                              <w:rPr>
                                <w:sz w:val="20"/>
                              </w:rPr>
                              <w:t>the</w:t>
                            </w:r>
                          </w:p>
                          <w:p w14:paraId="191859B7" w14:textId="77777777" w:rsidR="008502BA" w:rsidRDefault="00F84358">
                            <w:pPr>
                              <w:pStyle w:val="BodyText"/>
                              <w:ind w:left="105"/>
                            </w:pPr>
                            <w:r>
                              <w:rPr>
                                <w:rFonts w:ascii="Arial"/>
                                <w:i/>
                              </w:rPr>
                              <w:t>Contractor</w:t>
                            </w:r>
                            <w:r>
                              <w:rPr>
                                <w:rFonts w:ascii="Arial"/>
                                <w:i/>
                                <w:spacing w:val="-1"/>
                              </w:rPr>
                              <w:t xml:space="preserve"> </w:t>
                            </w:r>
                            <w:r>
                              <w:t>shall not</w:t>
                            </w:r>
                            <w:r>
                              <w:rPr>
                                <w:spacing w:val="3"/>
                              </w:rPr>
                              <w:t xml:space="preserve"> </w:t>
                            </w:r>
                            <w:r>
                              <w:t>subcontract</w:t>
                            </w:r>
                            <w:r>
                              <w:rPr>
                                <w:spacing w:val="-1"/>
                              </w:rPr>
                              <w:t xml:space="preserve"> </w:t>
                            </w:r>
                            <w:r>
                              <w:t>more than a specified</w:t>
                            </w:r>
                            <w:r>
                              <w:rPr>
                                <w:spacing w:val="-4"/>
                              </w:rPr>
                              <w:t xml:space="preserve"> </w:t>
                            </w:r>
                            <w:r>
                              <w:t>proportion of</w:t>
                            </w:r>
                            <w:r>
                              <w:rPr>
                                <w:spacing w:val="2"/>
                              </w:rPr>
                              <w:t xml:space="preserve"> </w:t>
                            </w:r>
                            <w:r>
                              <w:t>the whole of</w:t>
                            </w:r>
                            <w:r>
                              <w:rPr>
                                <w:spacing w:val="3"/>
                              </w:rPr>
                              <w:t xml:space="preserve"> </w:t>
                            </w:r>
                            <w: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09A85" id="Text Box 29" o:spid="_x0000_s1077" type="#_x0000_t202" style="position:absolute;left:0;text-align:left;margin-left:51.15pt;margin-top:22.75pt;width:493.2pt;height:25.7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" filled="f" strokeweight=".48pt">
                <v:textbox inset="0,0,0,0">
                  <w:txbxContent>
                    <w:p w14:paraId="6F1BD070" w14:textId="77777777" w:rsidR="008502BA" w:rsidRDefault="00F84358">
                      <w:pPr>
                        <w:spacing w:before="14"/>
                        <w:ind w:left="105"/>
                        <w:rPr>
                          <w:sz w:val="20"/>
                        </w:rPr>
                      </w:pPr>
                      <w:r>
                        <w:rPr>
                          <w:sz w:val="20"/>
                        </w:rPr>
                        <w:t>The</w:t>
                      </w:r>
                      <w:r>
                        <w:rPr>
                          <w:spacing w:val="7"/>
                          <w:sz w:val="20"/>
                        </w:rPr>
                        <w:t xml:space="preserve"> </w:t>
                      </w:r>
                      <w:r>
                        <w:rPr>
                          <w:rFonts w:ascii="Arial"/>
                          <w:i/>
                          <w:sz w:val="20"/>
                        </w:rPr>
                        <w:t>Employer</w:t>
                      </w:r>
                      <w:r>
                        <w:rPr>
                          <w:rFonts w:ascii="Arial"/>
                          <w:i/>
                          <w:spacing w:val="52"/>
                          <w:sz w:val="20"/>
                        </w:rPr>
                        <w:t xml:space="preserve"> </w:t>
                      </w:r>
                      <w:r>
                        <w:rPr>
                          <w:sz w:val="20"/>
                        </w:rPr>
                        <w:t>may</w:t>
                      </w:r>
                      <w:r>
                        <w:rPr>
                          <w:spacing w:val="60"/>
                          <w:sz w:val="20"/>
                        </w:rPr>
                        <w:t xml:space="preserve"> </w:t>
                      </w:r>
                      <w:r>
                        <w:rPr>
                          <w:sz w:val="20"/>
                        </w:rPr>
                        <w:t>require</w:t>
                      </w:r>
                      <w:r>
                        <w:rPr>
                          <w:spacing w:val="58"/>
                          <w:sz w:val="20"/>
                        </w:rPr>
                        <w:t xml:space="preserve"> </w:t>
                      </w:r>
                      <w:r>
                        <w:rPr>
                          <w:sz w:val="20"/>
                        </w:rPr>
                        <w:t>that</w:t>
                      </w:r>
                      <w:r>
                        <w:rPr>
                          <w:spacing w:val="57"/>
                          <w:sz w:val="20"/>
                        </w:rPr>
                        <w:t xml:space="preserve"> </w:t>
                      </w:r>
                      <w:r>
                        <w:rPr>
                          <w:sz w:val="20"/>
                        </w:rPr>
                        <w:t>the</w:t>
                      </w:r>
                      <w:r>
                        <w:rPr>
                          <w:spacing w:val="55"/>
                          <w:sz w:val="20"/>
                        </w:rPr>
                        <w:t xml:space="preserve"> </w:t>
                      </w:r>
                      <w:r>
                        <w:rPr>
                          <w:rFonts w:ascii="Arial"/>
                          <w:i/>
                          <w:sz w:val="20"/>
                        </w:rPr>
                        <w:t>Contractor</w:t>
                      </w:r>
                      <w:r>
                        <w:rPr>
                          <w:rFonts w:ascii="Arial"/>
                          <w:i/>
                          <w:spacing w:val="49"/>
                          <w:sz w:val="20"/>
                        </w:rPr>
                        <w:t xml:space="preserve"> </w:t>
                      </w:r>
                      <w:r>
                        <w:rPr>
                          <w:sz w:val="20"/>
                        </w:rPr>
                        <w:t>must</w:t>
                      </w:r>
                      <w:r>
                        <w:rPr>
                          <w:spacing w:val="61"/>
                          <w:sz w:val="20"/>
                        </w:rPr>
                        <w:t xml:space="preserve"> </w:t>
                      </w:r>
                      <w:r>
                        <w:rPr>
                          <w:sz w:val="20"/>
                        </w:rPr>
                        <w:t>subcontract</w:t>
                      </w:r>
                      <w:r>
                        <w:rPr>
                          <w:spacing w:val="61"/>
                          <w:sz w:val="20"/>
                        </w:rPr>
                        <w:t xml:space="preserve"> </w:t>
                      </w:r>
                      <w:r>
                        <w:rPr>
                          <w:sz w:val="20"/>
                        </w:rPr>
                        <w:t>certain</w:t>
                      </w:r>
                      <w:r>
                        <w:rPr>
                          <w:spacing w:val="54"/>
                          <w:sz w:val="20"/>
                        </w:rPr>
                        <w:t xml:space="preserve"> </w:t>
                      </w:r>
                      <w:r>
                        <w:rPr>
                          <w:sz w:val="20"/>
                        </w:rPr>
                        <w:t>specialised</w:t>
                      </w:r>
                      <w:r>
                        <w:rPr>
                          <w:spacing w:val="58"/>
                          <w:sz w:val="20"/>
                        </w:rPr>
                        <w:t xml:space="preserve"> </w:t>
                      </w:r>
                      <w:r>
                        <w:rPr>
                          <w:sz w:val="20"/>
                        </w:rPr>
                        <w:t>work,</w:t>
                      </w:r>
                      <w:r>
                        <w:rPr>
                          <w:spacing w:val="62"/>
                          <w:sz w:val="20"/>
                        </w:rPr>
                        <w:t xml:space="preserve"> </w:t>
                      </w:r>
                      <w:r>
                        <w:rPr>
                          <w:sz w:val="20"/>
                        </w:rPr>
                        <w:t>or</w:t>
                      </w:r>
                      <w:r>
                        <w:rPr>
                          <w:spacing w:val="59"/>
                          <w:sz w:val="20"/>
                        </w:rPr>
                        <w:t xml:space="preserve"> </w:t>
                      </w:r>
                      <w:r>
                        <w:rPr>
                          <w:sz w:val="20"/>
                        </w:rPr>
                        <w:t>that</w:t>
                      </w:r>
                      <w:r>
                        <w:rPr>
                          <w:spacing w:val="56"/>
                          <w:sz w:val="20"/>
                        </w:rPr>
                        <w:t xml:space="preserve"> </w:t>
                      </w:r>
                      <w:r>
                        <w:rPr>
                          <w:sz w:val="20"/>
                        </w:rPr>
                        <w:t>the</w:t>
                      </w:r>
                    </w:p>
                    <w:p w14:paraId="191859B7" w14:textId="77777777" w:rsidR="008502BA" w:rsidRDefault="00F84358">
                      <w:pPr>
                        <w:pStyle w:val="BodyText"/>
                        <w:ind w:left="105"/>
                      </w:pPr>
                      <w:r>
                        <w:rPr>
                          <w:rFonts w:ascii="Arial"/>
                          <w:i/>
                        </w:rPr>
                        <w:t>Contractor</w:t>
                      </w:r>
                      <w:r>
                        <w:rPr>
                          <w:rFonts w:ascii="Arial"/>
                          <w:i/>
                          <w:spacing w:val="-1"/>
                        </w:rPr>
                        <w:t xml:space="preserve"> </w:t>
                      </w:r>
                      <w:r>
                        <w:t>shall not</w:t>
                      </w:r>
                      <w:r>
                        <w:rPr>
                          <w:spacing w:val="3"/>
                        </w:rPr>
                        <w:t xml:space="preserve"> </w:t>
                      </w:r>
                      <w:r>
                        <w:t>subcontract</w:t>
                      </w:r>
                      <w:r>
                        <w:rPr>
                          <w:spacing w:val="-1"/>
                        </w:rPr>
                        <w:t xml:space="preserve"> </w:t>
                      </w:r>
                      <w:r>
                        <w:t>more than a specified</w:t>
                      </w:r>
                      <w:r>
                        <w:rPr>
                          <w:spacing w:val="-4"/>
                        </w:rPr>
                        <w:t xml:space="preserve"> </w:t>
                      </w:r>
                      <w:r>
                        <w:t>proportion of</w:t>
                      </w:r>
                      <w:r>
                        <w:rPr>
                          <w:spacing w:val="2"/>
                        </w:rPr>
                        <w:t xml:space="preserve"> </w:t>
                      </w:r>
                      <w:r>
                        <w:t>the whole of</w:t>
                      </w:r>
                      <w:r>
                        <w:rPr>
                          <w:spacing w:val="3"/>
                        </w:rPr>
                        <w:t xml:space="preserve"> </w:t>
                      </w:r>
                      <w:r>
                        <w:t>the contract.</w:t>
                      </w:r>
                    </w:p>
                  </w:txbxContent>
                </v:textbox>
                <w10:wrap type="topAndBottom" anchorx="page"/>
              </v:shape>
            </w:pict>
          </mc:Fallback>
        </mc:AlternateContent>
      </w:r>
      <w:bookmarkStart w:id="69" w:name="4.2.3_Limitations_on_subcontracting"/>
      <w:bookmarkEnd w:id="69"/>
      <w:r w:rsidRPr="006A79C9">
        <w:t>Limitations</w:t>
      </w:r>
      <w:r w:rsidRPr="006A79C9">
        <w:rPr>
          <w:spacing w:val="-7"/>
        </w:rPr>
        <w:t xml:space="preserve"> </w:t>
      </w:r>
      <w:r w:rsidRPr="006A79C9">
        <w:t>on</w:t>
      </w:r>
      <w:r w:rsidRPr="006A79C9">
        <w:rPr>
          <w:spacing w:val="-4"/>
        </w:rPr>
        <w:t xml:space="preserve"> </w:t>
      </w:r>
      <w:r w:rsidRPr="006A79C9">
        <w:t>subcontracting</w:t>
      </w:r>
    </w:p>
    <w:p w14:paraId="3992D321" w14:textId="77777777" w:rsidR="008502BA" w:rsidRPr="006A79C9" w:rsidRDefault="008502BA">
      <w:pPr>
        <w:pStyle w:val="BodyText"/>
        <w:spacing w:before="10"/>
        <w:rPr>
          <w:rFonts w:ascii="Arial" w:hAnsi="Arial" w:cs="Arial"/>
          <w:b/>
        </w:rPr>
      </w:pPr>
    </w:p>
    <w:p w14:paraId="50BA7D8B" w14:textId="7A11405E" w:rsidR="008502BA" w:rsidRPr="006A79C9" w:rsidRDefault="00FD16AC">
      <w:pPr>
        <w:pStyle w:val="ListParagraph"/>
        <w:numPr>
          <w:ilvl w:val="2"/>
          <w:numId w:val="4"/>
        </w:numPr>
        <w:tabs>
          <w:tab w:val="left" w:pos="1093"/>
          <w:tab w:val="left" w:pos="1094"/>
        </w:tabs>
        <w:spacing w:before="95"/>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09856" behindDoc="1" locked="0" layoutInCell="1" allowOverlap="1" wp14:anchorId="5B34BD3A" wp14:editId="2837A713">
                <wp:simplePos x="0" y="0"/>
                <wp:positionH relativeFrom="page">
                  <wp:posOffset>650875</wp:posOffset>
                </wp:positionH>
                <wp:positionV relativeFrom="paragraph">
                  <wp:posOffset>287655</wp:posOffset>
                </wp:positionV>
                <wp:extent cx="6260465" cy="177165"/>
                <wp:effectExtent l="0" t="0" r="0" b="0"/>
                <wp:wrapTopAndBottom/>
                <wp:docPr id="1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17716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BAF86F" w14:textId="77777777" w:rsidR="008502BA" w:rsidRDefault="00F84358">
                            <w:pPr>
                              <w:pStyle w:val="BodyText"/>
                              <w:spacing w:before="22"/>
                              <w:ind w:left="105"/>
                            </w:pPr>
                            <w:r>
                              <w:t>State requirements</w:t>
                            </w:r>
                            <w:r>
                              <w:rPr>
                                <w:spacing w:val="-7"/>
                              </w:rPr>
                              <w:t xml:space="preserve"> </w:t>
                            </w:r>
                            <w:r>
                              <w:t>for</w:t>
                            </w:r>
                            <w:r>
                              <w:rPr>
                                <w:spacing w:val="2"/>
                              </w:rPr>
                              <w:t xml:space="preserve"> </w:t>
                            </w:r>
                            <w:r>
                              <w:t>attendance</w:t>
                            </w:r>
                            <w:r>
                              <w:rPr>
                                <w:spacing w:val="1"/>
                              </w:rPr>
                              <w:t xml:space="preserve"> </w:t>
                            </w:r>
                            <w:r>
                              <w:t>on</w:t>
                            </w:r>
                            <w:r>
                              <w:rPr>
                                <w:spacing w:val="1"/>
                              </w:rPr>
                              <w:t xml:space="preserve"> </w:t>
                            </w:r>
                            <w:r>
                              <w:t>Subcontractors,</w:t>
                            </w:r>
                            <w:r>
                              <w:rPr>
                                <w:spacing w:val="-1"/>
                              </w:rPr>
                              <w:t xml:space="preserve"> </w:t>
                            </w:r>
                            <w:r>
                              <w:t>if</w:t>
                            </w:r>
                            <w:r>
                              <w:rPr>
                                <w:spacing w:val="4"/>
                              </w:rPr>
                              <w:t xml:space="preserve"> </w:t>
                            </w:r>
                            <w:r>
                              <w:t>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4BD3A" id="Text Box 28" o:spid="_x0000_s1078" type="#_x0000_t202" style="position:absolute;left:0;text-align:left;margin-left:51.25pt;margin-top:22.65pt;width:492.95pt;height:13.9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" filled="f" strokeweight=".24pt">
                <v:textbox inset="0,0,0,0">
                  <w:txbxContent>
                    <w:p w14:paraId="06BAF86F" w14:textId="77777777" w:rsidR="008502BA" w:rsidRDefault="00F84358">
                      <w:pPr>
                        <w:pStyle w:val="BodyText"/>
                        <w:spacing w:before="22"/>
                        <w:ind w:left="105"/>
                      </w:pPr>
                      <w:r>
                        <w:t>State requirements</w:t>
                      </w:r>
                      <w:r>
                        <w:rPr>
                          <w:spacing w:val="-7"/>
                        </w:rPr>
                        <w:t xml:space="preserve"> </w:t>
                      </w:r>
                      <w:r>
                        <w:t>for</w:t>
                      </w:r>
                      <w:r>
                        <w:rPr>
                          <w:spacing w:val="2"/>
                        </w:rPr>
                        <w:t xml:space="preserve"> </w:t>
                      </w:r>
                      <w:r>
                        <w:t>attendance</w:t>
                      </w:r>
                      <w:r>
                        <w:rPr>
                          <w:spacing w:val="1"/>
                        </w:rPr>
                        <w:t xml:space="preserve"> </w:t>
                      </w:r>
                      <w:r>
                        <w:t>on</w:t>
                      </w:r>
                      <w:r>
                        <w:rPr>
                          <w:spacing w:val="1"/>
                        </w:rPr>
                        <w:t xml:space="preserve"> </w:t>
                      </w:r>
                      <w:r>
                        <w:t>Subcontractors,</w:t>
                      </w:r>
                      <w:r>
                        <w:rPr>
                          <w:spacing w:val="-1"/>
                        </w:rPr>
                        <w:t xml:space="preserve"> </w:t>
                      </w:r>
                      <w:r>
                        <w:t>if</w:t>
                      </w:r>
                      <w:r>
                        <w:rPr>
                          <w:spacing w:val="4"/>
                        </w:rPr>
                        <w:t xml:space="preserve"> </w:t>
                      </w:r>
                      <w:r>
                        <w:t>any</w:t>
                      </w:r>
                    </w:p>
                  </w:txbxContent>
                </v:textbox>
                <w10:wrap type="topAndBottom" anchorx="page"/>
              </v:shape>
            </w:pict>
          </mc:Fallback>
        </mc:AlternateContent>
      </w:r>
      <w:bookmarkStart w:id="70" w:name="4.2.4_Attendance_on_subcontractors"/>
      <w:bookmarkEnd w:id="70"/>
      <w:r w:rsidRPr="006A79C9">
        <w:rPr>
          <w:rFonts w:ascii="Arial" w:hAnsi="Arial" w:cs="Arial"/>
          <w:b/>
          <w:sz w:val="20"/>
          <w:szCs w:val="20"/>
        </w:rPr>
        <w:t>Attendance</w:t>
      </w:r>
      <w:r w:rsidRPr="006A79C9">
        <w:rPr>
          <w:rFonts w:ascii="Arial" w:hAnsi="Arial" w:cs="Arial"/>
          <w:b/>
          <w:spacing w:val="-5"/>
          <w:sz w:val="20"/>
          <w:szCs w:val="20"/>
        </w:rPr>
        <w:t xml:space="preserve"> </w:t>
      </w:r>
      <w:r w:rsidRPr="006A79C9">
        <w:rPr>
          <w:rFonts w:ascii="Arial" w:hAnsi="Arial" w:cs="Arial"/>
          <w:b/>
          <w:sz w:val="20"/>
          <w:szCs w:val="20"/>
        </w:rPr>
        <w:t>on</w:t>
      </w:r>
      <w:r w:rsidRPr="006A79C9">
        <w:rPr>
          <w:rFonts w:ascii="Arial" w:hAnsi="Arial" w:cs="Arial"/>
          <w:b/>
          <w:spacing w:val="-1"/>
          <w:sz w:val="20"/>
          <w:szCs w:val="20"/>
        </w:rPr>
        <w:t xml:space="preserve"> </w:t>
      </w:r>
      <w:r w:rsidRPr="006A79C9">
        <w:rPr>
          <w:rFonts w:ascii="Arial" w:hAnsi="Arial" w:cs="Arial"/>
          <w:b/>
          <w:sz w:val="20"/>
          <w:szCs w:val="20"/>
        </w:rPr>
        <w:t>subcontractors</w:t>
      </w:r>
    </w:p>
    <w:p w14:paraId="7FE3E6BC" w14:textId="77777777" w:rsidR="008502BA" w:rsidRPr="006A79C9" w:rsidRDefault="008502BA">
      <w:pPr>
        <w:pStyle w:val="BodyText"/>
        <w:spacing w:before="9"/>
        <w:rPr>
          <w:rFonts w:ascii="Arial" w:hAnsi="Arial" w:cs="Arial"/>
          <w:b/>
        </w:rPr>
      </w:pPr>
    </w:p>
    <w:p w14:paraId="6517A78A" w14:textId="77777777" w:rsidR="008502BA" w:rsidRPr="006A79C9" w:rsidRDefault="00F84358">
      <w:pPr>
        <w:pStyle w:val="Heading3"/>
        <w:numPr>
          <w:ilvl w:val="1"/>
          <w:numId w:val="4"/>
        </w:numPr>
        <w:tabs>
          <w:tab w:val="left" w:pos="949"/>
          <w:tab w:val="left" w:pos="950"/>
        </w:tabs>
        <w:ind w:hanging="577"/>
        <w:rPr>
          <w:sz w:val="20"/>
          <w:szCs w:val="20"/>
        </w:rPr>
      </w:pPr>
      <w:bookmarkStart w:id="71" w:name="4.3_Plant_and_Materials"/>
      <w:bookmarkEnd w:id="71"/>
      <w:r w:rsidRPr="006A79C9">
        <w:rPr>
          <w:sz w:val="20"/>
          <w:szCs w:val="20"/>
        </w:rPr>
        <w:t>Plant</w:t>
      </w:r>
      <w:r w:rsidRPr="006A79C9">
        <w:rPr>
          <w:spacing w:val="-5"/>
          <w:sz w:val="20"/>
          <w:szCs w:val="20"/>
        </w:rPr>
        <w:t xml:space="preserve"> </w:t>
      </w:r>
      <w:r w:rsidRPr="006A79C9">
        <w:rPr>
          <w:sz w:val="20"/>
          <w:szCs w:val="20"/>
        </w:rPr>
        <w:t>and</w:t>
      </w:r>
      <w:r w:rsidRPr="006A79C9">
        <w:rPr>
          <w:spacing w:val="-4"/>
          <w:sz w:val="20"/>
          <w:szCs w:val="20"/>
        </w:rPr>
        <w:t xml:space="preserve"> </w:t>
      </w:r>
      <w:r w:rsidRPr="006A79C9">
        <w:rPr>
          <w:sz w:val="20"/>
          <w:szCs w:val="20"/>
        </w:rPr>
        <w:t>Materials</w:t>
      </w:r>
    </w:p>
    <w:p w14:paraId="5783530A" w14:textId="1EB1730D" w:rsidR="008502BA" w:rsidRPr="006A79C9" w:rsidRDefault="00FD16AC">
      <w:pPr>
        <w:pStyle w:val="Heading4"/>
        <w:numPr>
          <w:ilvl w:val="2"/>
          <w:numId w:val="4"/>
        </w:numPr>
        <w:tabs>
          <w:tab w:val="left" w:pos="1093"/>
          <w:tab w:val="left" w:pos="1094"/>
        </w:tabs>
        <w:spacing w:before="126"/>
      </w:pPr>
      <w:r w:rsidRPr="006A79C9">
        <w:rPr>
          <w:noProof/>
        </w:rPr>
        <mc:AlternateContent>
          <mc:Choice Requires="wps">
            <w:drawing>
              <wp:anchor distT="0" distB="0" distL="0" distR="0" simplePos="0" relativeHeight="487610368" behindDoc="1" locked="0" layoutInCell="1" allowOverlap="1" wp14:anchorId="114C3CE7" wp14:editId="68339A40">
                <wp:simplePos x="0" y="0"/>
                <wp:positionH relativeFrom="page">
                  <wp:posOffset>650875</wp:posOffset>
                </wp:positionH>
                <wp:positionV relativeFrom="paragraph">
                  <wp:posOffset>307340</wp:posOffset>
                </wp:positionV>
                <wp:extent cx="6260465" cy="1195070"/>
                <wp:effectExtent l="0" t="0" r="0" b="0"/>
                <wp:wrapTopAndBottom/>
                <wp:docPr id="1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119507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FA7E4E" w14:textId="77777777" w:rsidR="008502BA" w:rsidRDefault="00F84358">
                            <w:pPr>
                              <w:pStyle w:val="BodyText"/>
                              <w:spacing w:before="22" w:line="244" w:lineRule="auto"/>
                              <w:ind w:left="105" w:right="98"/>
                              <w:jc w:val="both"/>
                            </w:pPr>
                            <w:r>
                              <w:t>Plant and Materials are defined as items intended to be included in the Affected Property.</w:t>
                            </w:r>
                            <w:r>
                              <w:rPr>
                                <w:spacing w:val="1"/>
                              </w:rPr>
                              <w:t xml:space="preserve"> </w:t>
                            </w:r>
                            <w:r>
                              <w:t>This will refer to</w:t>
                            </w:r>
                            <w:r>
                              <w:rPr>
                                <w:spacing w:val="1"/>
                              </w:rPr>
                              <w:t xml:space="preserve"> </w:t>
                            </w:r>
                            <w:r>
                              <w:t>replacement of worn or defective parts, routine replacement as part of regular preventative maintenance and</w:t>
                            </w:r>
                            <w:r>
                              <w:rPr>
                                <w:spacing w:val="1"/>
                              </w:rPr>
                              <w:t xml:space="preserve"> </w:t>
                            </w:r>
                            <w:r>
                              <w:t>supply of spare parts.</w:t>
                            </w:r>
                            <w:r>
                              <w:rPr>
                                <w:spacing w:val="1"/>
                              </w:rPr>
                              <w:t xml:space="preserve"> </w:t>
                            </w:r>
                            <w:r>
                              <w:t>Quality is usually designed in or specified in the technical specifications.</w:t>
                            </w:r>
                            <w:r>
                              <w:rPr>
                                <w:spacing w:val="1"/>
                              </w:rPr>
                              <w:t xml:space="preserve"> </w:t>
                            </w:r>
                            <w:r>
                              <w:t>However to</w:t>
                            </w:r>
                            <w:r>
                              <w:rPr>
                                <w:spacing w:val="1"/>
                              </w:rPr>
                              <w:t xml:space="preserve"> </w:t>
                            </w:r>
                            <w:r>
                              <w:t>cover circumstances where quality may not be prescribed, this sub-paragraph could also be used to state an</w:t>
                            </w:r>
                            <w:r>
                              <w:rPr>
                                <w:spacing w:val="1"/>
                              </w:rPr>
                              <w:t xml:space="preserve"> </w:t>
                            </w:r>
                            <w:r>
                              <w:rPr>
                                <w:spacing w:val="-1"/>
                              </w:rPr>
                              <w:t>overarching</w:t>
                            </w:r>
                            <w:r>
                              <w:rPr>
                                <w:spacing w:val="2"/>
                              </w:rPr>
                              <w:t xml:space="preserve"> </w:t>
                            </w:r>
                            <w:r>
                              <w:t>default</w:t>
                            </w:r>
                            <w:r>
                              <w:rPr>
                                <w:spacing w:val="5"/>
                              </w:rPr>
                              <w:t xml:space="preserve"> </w:t>
                            </w:r>
                            <w:r>
                              <w:t>requirement</w:t>
                            </w:r>
                            <w:r>
                              <w:rPr>
                                <w:spacing w:val="7"/>
                              </w:rPr>
                              <w:t xml:space="preserve"> </w:t>
                            </w:r>
                            <w:r>
                              <w:rPr>
                                <w:w w:val="160"/>
                              </w:rPr>
                              <w:t>–</w:t>
                            </w:r>
                            <w:r>
                              <w:rPr>
                                <w:spacing w:val="-35"/>
                                <w:w w:val="160"/>
                              </w:rPr>
                              <w:t xml:space="preserve"> </w:t>
                            </w:r>
                            <w:r>
                              <w:t>fitness</w:t>
                            </w:r>
                            <w:r>
                              <w:rPr>
                                <w:spacing w:val="-1"/>
                              </w:rPr>
                              <w:t xml:space="preserve"> </w:t>
                            </w:r>
                            <w:r>
                              <w:t>for</w:t>
                            </w:r>
                            <w:r>
                              <w:rPr>
                                <w:spacing w:val="4"/>
                              </w:rPr>
                              <w:t xml:space="preserve"> </w:t>
                            </w:r>
                            <w:r>
                              <w:t>purpose</w:t>
                            </w:r>
                            <w:r>
                              <w:rPr>
                                <w:spacing w:val="2"/>
                              </w:rPr>
                              <w:t xml:space="preserve"> </w:t>
                            </w:r>
                            <w:r>
                              <w:t>etc.</w:t>
                            </w:r>
                          </w:p>
                          <w:p w14:paraId="72CC3ECA" w14:textId="77777777" w:rsidR="008502BA" w:rsidRDefault="008502BA">
                            <w:pPr>
                              <w:pStyle w:val="BodyText"/>
                              <w:spacing w:before="8"/>
                              <w:rPr>
                                <w:sz w:val="19"/>
                              </w:rPr>
                            </w:pPr>
                          </w:p>
                          <w:p w14:paraId="2091BE06" w14:textId="77777777" w:rsidR="008502BA" w:rsidRDefault="00F84358">
                            <w:pPr>
                              <w:pStyle w:val="BodyText"/>
                              <w:spacing w:line="244" w:lineRule="auto"/>
                              <w:ind w:left="105" w:right="102"/>
                              <w:jc w:val="both"/>
                            </w:pPr>
                            <w:r>
                              <w:t>Either specify here or provide a list of the applicable specifications and attach them as Annexure or state</w:t>
                            </w:r>
                            <w:r>
                              <w:rPr>
                                <w:spacing w:val="1"/>
                              </w:rPr>
                              <w:t xml:space="preserve"> </w:t>
                            </w:r>
                            <w:r>
                              <w:t>where</w:t>
                            </w:r>
                            <w:r>
                              <w:rPr>
                                <w:spacing w:val="1"/>
                              </w:rPr>
                              <w:t xml:space="preserve"> </w:t>
                            </w:r>
                            <w:r>
                              <w:t>they</w:t>
                            </w:r>
                            <w:r>
                              <w:rPr>
                                <w:spacing w:val="4"/>
                              </w:rPr>
                              <w:t xml:space="preserve"> </w:t>
                            </w:r>
                            <w:r>
                              <w:t>can</w:t>
                            </w:r>
                            <w:r>
                              <w:rPr>
                                <w:spacing w:val="2"/>
                              </w:rPr>
                              <w:t xml:space="preserve"> </w:t>
                            </w:r>
                            <w:r>
                              <w:t>be</w:t>
                            </w:r>
                            <w:r>
                              <w:rPr>
                                <w:spacing w:val="2"/>
                              </w:rPr>
                              <w:t xml:space="preserve"> </w:t>
                            </w:r>
                            <w:r>
                              <w:t>obtained</w:t>
                            </w:r>
                            <w:r>
                              <w:rPr>
                                <w:spacing w:val="-2"/>
                              </w:rPr>
                              <w:t xml:space="preserve"> </w:t>
                            </w:r>
                            <w:r>
                              <w:t>from.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C3CE7" id="Text Box 27" o:spid="_x0000_s1079" type="#_x0000_t202" style="position:absolute;left:0;text-align:left;margin-left:51.25pt;margin-top:24.2pt;width:492.95pt;height:94.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" filled="f" strokeweight=".24pt">
                <v:textbox inset="0,0,0,0">
                  <w:txbxContent>
                    <w:p w14:paraId="26FA7E4E" w14:textId="77777777" w:rsidR="008502BA" w:rsidRDefault="00F84358">
                      <w:pPr>
                        <w:pStyle w:val="BodyText"/>
                        <w:spacing w:before="22" w:line="244" w:lineRule="auto"/>
                        <w:ind w:left="105" w:right="98"/>
                        <w:jc w:val="both"/>
                      </w:pPr>
                      <w:r>
                        <w:t>Plant and Materials are defined as items intended to be included in the Affected Property.</w:t>
                      </w:r>
                      <w:r>
                        <w:rPr>
                          <w:spacing w:val="1"/>
                        </w:rPr>
                        <w:t xml:space="preserve"> </w:t>
                      </w:r>
                      <w:r>
                        <w:t>This will refer to</w:t>
                      </w:r>
                      <w:r>
                        <w:rPr>
                          <w:spacing w:val="1"/>
                        </w:rPr>
                        <w:t xml:space="preserve"> </w:t>
                      </w:r>
                      <w:r>
                        <w:t>replacement of worn or defective parts, routine replacement as part of regular preventative maintenance and</w:t>
                      </w:r>
                      <w:r>
                        <w:rPr>
                          <w:spacing w:val="1"/>
                        </w:rPr>
                        <w:t xml:space="preserve"> </w:t>
                      </w:r>
                      <w:r>
                        <w:t>supply of spare parts.</w:t>
                      </w:r>
                      <w:r>
                        <w:rPr>
                          <w:spacing w:val="1"/>
                        </w:rPr>
                        <w:t xml:space="preserve"> </w:t>
                      </w:r>
                      <w:r>
                        <w:t>Quality is usually designed in or specified in the technical specifications.</w:t>
                      </w:r>
                      <w:r>
                        <w:rPr>
                          <w:spacing w:val="1"/>
                        </w:rPr>
                        <w:t xml:space="preserve"> </w:t>
                      </w:r>
                      <w:r>
                        <w:t>However to</w:t>
                      </w:r>
                      <w:r>
                        <w:rPr>
                          <w:spacing w:val="1"/>
                        </w:rPr>
                        <w:t xml:space="preserve"> </w:t>
                      </w:r>
                      <w:r>
                        <w:t>cover circumstances where quality may not be prescribed, this sub-paragraph could also be used to state an</w:t>
                      </w:r>
                      <w:r>
                        <w:rPr>
                          <w:spacing w:val="1"/>
                        </w:rPr>
                        <w:t xml:space="preserve"> </w:t>
                      </w:r>
                      <w:r>
                        <w:rPr>
                          <w:spacing w:val="-1"/>
                        </w:rPr>
                        <w:t>overarching</w:t>
                      </w:r>
                      <w:r>
                        <w:rPr>
                          <w:spacing w:val="2"/>
                        </w:rPr>
                        <w:t xml:space="preserve"> </w:t>
                      </w:r>
                      <w:r>
                        <w:t>default</w:t>
                      </w:r>
                      <w:r>
                        <w:rPr>
                          <w:spacing w:val="5"/>
                        </w:rPr>
                        <w:t xml:space="preserve"> </w:t>
                      </w:r>
                      <w:r>
                        <w:t>requirement</w:t>
                      </w:r>
                      <w:r>
                        <w:rPr>
                          <w:spacing w:val="7"/>
                        </w:rPr>
                        <w:t xml:space="preserve"> </w:t>
                      </w:r>
                      <w:r>
                        <w:rPr>
                          <w:w w:val="160"/>
                        </w:rPr>
                        <w:t>–</w:t>
                      </w:r>
                      <w:r>
                        <w:rPr>
                          <w:spacing w:val="-35"/>
                          <w:w w:val="160"/>
                        </w:rPr>
                        <w:t xml:space="preserve"> </w:t>
                      </w:r>
                      <w:r>
                        <w:t>fitness</w:t>
                      </w:r>
                      <w:r>
                        <w:rPr>
                          <w:spacing w:val="-1"/>
                        </w:rPr>
                        <w:t xml:space="preserve"> </w:t>
                      </w:r>
                      <w:r>
                        <w:t>for</w:t>
                      </w:r>
                      <w:r>
                        <w:rPr>
                          <w:spacing w:val="4"/>
                        </w:rPr>
                        <w:t xml:space="preserve"> </w:t>
                      </w:r>
                      <w:r>
                        <w:t>purpose</w:t>
                      </w:r>
                      <w:r>
                        <w:rPr>
                          <w:spacing w:val="2"/>
                        </w:rPr>
                        <w:t xml:space="preserve"> </w:t>
                      </w:r>
                      <w:r>
                        <w:t>etc.</w:t>
                      </w:r>
                    </w:p>
                    <w:p w14:paraId="72CC3ECA" w14:textId="77777777" w:rsidR="008502BA" w:rsidRDefault="008502BA">
                      <w:pPr>
                        <w:pStyle w:val="BodyText"/>
                        <w:spacing w:before="8"/>
                        <w:rPr>
                          <w:sz w:val="19"/>
                        </w:rPr>
                      </w:pPr>
                    </w:p>
                    <w:p w14:paraId="2091BE06" w14:textId="77777777" w:rsidR="008502BA" w:rsidRDefault="00F84358">
                      <w:pPr>
                        <w:pStyle w:val="BodyText"/>
                        <w:spacing w:line="244" w:lineRule="auto"/>
                        <w:ind w:left="105" w:right="102"/>
                        <w:jc w:val="both"/>
                      </w:pPr>
                      <w:r>
                        <w:t>Either specify here or provide a list of the applicable specifications and attach them as Annexure or state</w:t>
                      </w:r>
                      <w:r>
                        <w:rPr>
                          <w:spacing w:val="1"/>
                        </w:rPr>
                        <w:t xml:space="preserve"> </w:t>
                      </w:r>
                      <w:r>
                        <w:t>where</w:t>
                      </w:r>
                      <w:r>
                        <w:rPr>
                          <w:spacing w:val="1"/>
                        </w:rPr>
                        <w:t xml:space="preserve"> </w:t>
                      </w:r>
                      <w:r>
                        <w:t>they</w:t>
                      </w:r>
                      <w:r>
                        <w:rPr>
                          <w:spacing w:val="4"/>
                        </w:rPr>
                        <w:t xml:space="preserve"> </w:t>
                      </w:r>
                      <w:r>
                        <w:t>can</w:t>
                      </w:r>
                      <w:r>
                        <w:rPr>
                          <w:spacing w:val="2"/>
                        </w:rPr>
                        <w:t xml:space="preserve"> </w:t>
                      </w:r>
                      <w:r>
                        <w:t>be</w:t>
                      </w:r>
                      <w:r>
                        <w:rPr>
                          <w:spacing w:val="2"/>
                        </w:rPr>
                        <w:t xml:space="preserve"> </w:t>
                      </w:r>
                      <w:r>
                        <w:t>obtained</w:t>
                      </w:r>
                      <w:r>
                        <w:rPr>
                          <w:spacing w:val="-2"/>
                        </w:rPr>
                        <w:t xml:space="preserve"> </w:t>
                      </w:r>
                      <w:r>
                        <w:t>from.</w:t>
                      </w:r>
                    </w:p>
                  </w:txbxContent>
                </v:textbox>
                <w10:wrap type="topAndBottom" anchorx="page"/>
              </v:shape>
            </w:pict>
          </mc:Fallback>
        </mc:AlternateContent>
      </w:r>
      <w:bookmarkStart w:id="72" w:name="4.3.1_Specifications"/>
      <w:bookmarkEnd w:id="72"/>
      <w:r w:rsidRPr="006A79C9">
        <w:t>Specifications</w:t>
      </w:r>
    </w:p>
    <w:p w14:paraId="3E60D93F" w14:textId="77777777" w:rsidR="008502BA" w:rsidRPr="006A79C9" w:rsidRDefault="008502BA">
      <w:pPr>
        <w:pStyle w:val="BodyText"/>
        <w:spacing w:before="3"/>
        <w:rPr>
          <w:rFonts w:ascii="Arial" w:hAnsi="Arial" w:cs="Arial"/>
          <w:b/>
        </w:rPr>
      </w:pPr>
    </w:p>
    <w:p w14:paraId="247B2CEA" w14:textId="0815A71B" w:rsidR="008502BA" w:rsidRPr="006A79C9" w:rsidRDefault="00FD16AC">
      <w:pPr>
        <w:pStyle w:val="ListParagraph"/>
        <w:numPr>
          <w:ilvl w:val="2"/>
          <w:numId w:val="4"/>
        </w:numPr>
        <w:tabs>
          <w:tab w:val="left" w:pos="1093"/>
          <w:tab w:val="left" w:pos="1094"/>
        </w:tabs>
        <w:spacing w:before="95"/>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10880" behindDoc="1" locked="0" layoutInCell="1" allowOverlap="1" wp14:anchorId="34C933CC" wp14:editId="650B9310">
                <wp:simplePos x="0" y="0"/>
                <wp:positionH relativeFrom="page">
                  <wp:posOffset>650875</wp:posOffset>
                </wp:positionH>
                <wp:positionV relativeFrom="paragraph">
                  <wp:posOffset>287655</wp:posOffset>
                </wp:positionV>
                <wp:extent cx="6260465" cy="320040"/>
                <wp:effectExtent l="0" t="0" r="0" b="0"/>
                <wp:wrapTopAndBottom/>
                <wp:docPr id="1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32004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C2052D" w14:textId="77777777" w:rsidR="008502BA" w:rsidRDefault="00F84358">
                            <w:pPr>
                              <w:pStyle w:val="BodyText"/>
                              <w:spacing w:before="22" w:line="244" w:lineRule="auto"/>
                              <w:ind w:left="105"/>
                            </w:pPr>
                            <w:r>
                              <w:t>State</w:t>
                            </w:r>
                            <w:r>
                              <w:rPr>
                                <w:spacing w:val="11"/>
                              </w:rPr>
                              <w:t xml:space="preserve"> </w:t>
                            </w:r>
                            <w:r>
                              <w:t>any</w:t>
                            </w:r>
                            <w:r>
                              <w:rPr>
                                <w:spacing w:val="13"/>
                              </w:rPr>
                              <w:t xml:space="preserve"> </w:t>
                            </w:r>
                            <w:r>
                              <w:t>constraints</w:t>
                            </w:r>
                            <w:r>
                              <w:rPr>
                                <w:spacing w:val="8"/>
                              </w:rPr>
                              <w:t xml:space="preserve"> </w:t>
                            </w:r>
                            <w:r>
                              <w:t>when</w:t>
                            </w:r>
                            <w:r>
                              <w:rPr>
                                <w:spacing w:val="12"/>
                              </w:rPr>
                              <w:t xml:space="preserve"> </w:t>
                            </w:r>
                            <w:r>
                              <w:t>dealing</w:t>
                            </w:r>
                            <w:r>
                              <w:rPr>
                                <w:spacing w:val="12"/>
                              </w:rPr>
                              <w:t xml:space="preserve"> </w:t>
                            </w:r>
                            <w:r>
                              <w:t>with</w:t>
                            </w:r>
                            <w:r>
                              <w:rPr>
                                <w:spacing w:val="12"/>
                              </w:rPr>
                              <w:t xml:space="preserve"> </w:t>
                            </w:r>
                            <w:r>
                              <w:t>defective</w:t>
                            </w:r>
                            <w:r>
                              <w:rPr>
                                <w:spacing w:val="12"/>
                              </w:rPr>
                              <w:t xml:space="preserve"> </w:t>
                            </w:r>
                            <w:r>
                              <w:t>Plant</w:t>
                            </w:r>
                            <w:r>
                              <w:rPr>
                                <w:spacing w:val="15"/>
                              </w:rPr>
                              <w:t xml:space="preserve"> </w:t>
                            </w:r>
                            <w:r>
                              <w:t>and</w:t>
                            </w:r>
                            <w:r>
                              <w:rPr>
                                <w:spacing w:val="12"/>
                              </w:rPr>
                              <w:t xml:space="preserve"> </w:t>
                            </w:r>
                            <w:r>
                              <w:t>Materials</w:t>
                            </w:r>
                            <w:r>
                              <w:rPr>
                                <w:spacing w:val="8"/>
                              </w:rPr>
                              <w:t xml:space="preserve"> </w:t>
                            </w:r>
                            <w:r>
                              <w:t>such</w:t>
                            </w:r>
                            <w:r>
                              <w:rPr>
                                <w:spacing w:val="12"/>
                              </w:rPr>
                              <w:t xml:space="preserve"> </w:t>
                            </w:r>
                            <w:r>
                              <w:t>as</w:t>
                            </w:r>
                            <w:r>
                              <w:rPr>
                                <w:spacing w:val="8"/>
                              </w:rPr>
                              <w:t xml:space="preserve"> </w:t>
                            </w:r>
                            <w:r>
                              <w:t>how</w:t>
                            </w:r>
                            <w:r>
                              <w:rPr>
                                <w:spacing w:val="7"/>
                              </w:rPr>
                              <w:t xml:space="preserve"> </w:t>
                            </w:r>
                            <w:r>
                              <w:t>repairs</w:t>
                            </w:r>
                            <w:r>
                              <w:rPr>
                                <w:spacing w:val="9"/>
                              </w:rPr>
                              <w:t xml:space="preserve"> </w:t>
                            </w:r>
                            <w:r>
                              <w:t>are</w:t>
                            </w:r>
                            <w:r>
                              <w:rPr>
                                <w:spacing w:val="11"/>
                              </w:rPr>
                              <w:t xml:space="preserve"> </w:t>
                            </w:r>
                            <w:r>
                              <w:t>carried</w:t>
                            </w:r>
                            <w:r>
                              <w:rPr>
                                <w:spacing w:val="12"/>
                              </w:rPr>
                              <w:t xml:space="preserve"> </w:t>
                            </w:r>
                            <w:r>
                              <w:t>out</w:t>
                            </w:r>
                            <w:r>
                              <w:rPr>
                                <w:spacing w:val="26"/>
                              </w:rPr>
                              <w:t xml:space="preserve"> </w:t>
                            </w:r>
                            <w:r>
                              <w:t>-</w:t>
                            </w:r>
                            <w:r>
                              <w:rPr>
                                <w:spacing w:val="-50"/>
                              </w:rPr>
                              <w:t xml:space="preserve"> </w:t>
                            </w:r>
                            <w:r>
                              <w:t>can</w:t>
                            </w:r>
                            <w:r>
                              <w:rPr>
                                <w:spacing w:val="1"/>
                              </w:rPr>
                              <w:t xml:space="preserve"> </w:t>
                            </w:r>
                            <w:r>
                              <w:t>the</w:t>
                            </w:r>
                            <w:r>
                              <w:rPr>
                                <w:spacing w:val="-2"/>
                              </w:rPr>
                              <w:t xml:space="preserve"> </w:t>
                            </w:r>
                            <w:r>
                              <w:t>item</w:t>
                            </w:r>
                            <w:r>
                              <w:rPr>
                                <w:spacing w:val="8"/>
                              </w:rPr>
                              <w:t xml:space="preserve"> </w:t>
                            </w:r>
                            <w:r>
                              <w:t>be</w:t>
                            </w:r>
                            <w:r>
                              <w:rPr>
                                <w:spacing w:val="-7"/>
                              </w:rPr>
                              <w:t xml:space="preserve"> </w:t>
                            </w:r>
                            <w:r>
                              <w:t>fixed</w:t>
                            </w:r>
                            <w:r>
                              <w:rPr>
                                <w:spacing w:val="2"/>
                              </w:rPr>
                              <w:t xml:space="preserve"> </w:t>
                            </w:r>
                            <w:r>
                              <w:t>up</w:t>
                            </w:r>
                            <w:r>
                              <w:rPr>
                                <w:spacing w:val="2"/>
                              </w:rPr>
                              <w:t xml:space="preserve"> </w:t>
                            </w:r>
                            <w:r>
                              <w:t>or</w:t>
                            </w:r>
                            <w:r>
                              <w:rPr>
                                <w:spacing w:val="-1"/>
                              </w:rPr>
                              <w:t xml:space="preserve"> </w:t>
                            </w:r>
                            <w:r>
                              <w:t>must</w:t>
                            </w:r>
                            <w:r>
                              <w:rPr>
                                <w:spacing w:val="5"/>
                              </w:rPr>
                              <w:t xml:space="preserve"> </w:t>
                            </w:r>
                            <w:r>
                              <w:t>it</w:t>
                            </w:r>
                            <w:r>
                              <w:rPr>
                                <w:spacing w:val="4"/>
                              </w:rPr>
                              <w:t xml:space="preserve"> </w:t>
                            </w:r>
                            <w:r>
                              <w:t>be</w:t>
                            </w:r>
                            <w:r>
                              <w:rPr>
                                <w:spacing w:val="2"/>
                              </w:rPr>
                              <w:t xml:space="preserve"> </w:t>
                            </w:r>
                            <w:r>
                              <w:t>replaced</w:t>
                            </w:r>
                            <w:r>
                              <w:rPr>
                                <w:spacing w:val="2"/>
                              </w:rPr>
                              <w:t xml:space="preserve"> </w:t>
                            </w:r>
                            <w:r>
                              <w:t>by</w:t>
                            </w:r>
                            <w:r>
                              <w:rPr>
                                <w:spacing w:val="4"/>
                              </w:rPr>
                              <w:t xml:space="preserve"> </w:t>
                            </w:r>
                            <w:r>
                              <w:t>a</w:t>
                            </w:r>
                            <w:r>
                              <w:rPr>
                                <w:spacing w:val="-3"/>
                              </w:rPr>
                              <w:t xml:space="preserve"> </w:t>
                            </w:r>
                            <w:r>
                              <w:t>new</w:t>
                            </w:r>
                            <w:r>
                              <w:rPr>
                                <w:spacing w:val="-3"/>
                              </w:rPr>
                              <w:t xml:space="preserve"> </w:t>
                            </w:r>
                            <w:r>
                              <w:t>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933CC" id="Text Box 26" o:spid="_x0000_s1080" type="#_x0000_t202" style="position:absolute;left:0;text-align:left;margin-left:51.25pt;margin-top:22.65pt;width:492.95pt;height:25.2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" filled="f" strokeweight=".24pt">
                <v:textbox inset="0,0,0,0">
                  <w:txbxContent>
                    <w:p w14:paraId="66C2052D" w14:textId="77777777" w:rsidR="008502BA" w:rsidRDefault="00F84358">
                      <w:pPr>
                        <w:pStyle w:val="BodyText"/>
                        <w:spacing w:before="22" w:line="244" w:lineRule="auto"/>
                        <w:ind w:left="105"/>
                      </w:pPr>
                      <w:r>
                        <w:t>State</w:t>
                      </w:r>
                      <w:r>
                        <w:rPr>
                          <w:spacing w:val="11"/>
                        </w:rPr>
                        <w:t xml:space="preserve"> </w:t>
                      </w:r>
                      <w:r>
                        <w:t>any</w:t>
                      </w:r>
                      <w:r>
                        <w:rPr>
                          <w:spacing w:val="13"/>
                        </w:rPr>
                        <w:t xml:space="preserve"> </w:t>
                      </w:r>
                      <w:r>
                        <w:t>constraints</w:t>
                      </w:r>
                      <w:r>
                        <w:rPr>
                          <w:spacing w:val="8"/>
                        </w:rPr>
                        <w:t xml:space="preserve"> </w:t>
                      </w:r>
                      <w:r>
                        <w:t>when</w:t>
                      </w:r>
                      <w:r>
                        <w:rPr>
                          <w:spacing w:val="12"/>
                        </w:rPr>
                        <w:t xml:space="preserve"> </w:t>
                      </w:r>
                      <w:r>
                        <w:t>dealing</w:t>
                      </w:r>
                      <w:r>
                        <w:rPr>
                          <w:spacing w:val="12"/>
                        </w:rPr>
                        <w:t xml:space="preserve"> </w:t>
                      </w:r>
                      <w:r>
                        <w:t>with</w:t>
                      </w:r>
                      <w:r>
                        <w:rPr>
                          <w:spacing w:val="12"/>
                        </w:rPr>
                        <w:t xml:space="preserve"> </w:t>
                      </w:r>
                      <w:r>
                        <w:t>defective</w:t>
                      </w:r>
                      <w:r>
                        <w:rPr>
                          <w:spacing w:val="12"/>
                        </w:rPr>
                        <w:t xml:space="preserve"> </w:t>
                      </w:r>
                      <w:r>
                        <w:t>Plant</w:t>
                      </w:r>
                      <w:r>
                        <w:rPr>
                          <w:spacing w:val="15"/>
                        </w:rPr>
                        <w:t xml:space="preserve"> </w:t>
                      </w:r>
                      <w:r>
                        <w:t>and</w:t>
                      </w:r>
                      <w:r>
                        <w:rPr>
                          <w:spacing w:val="12"/>
                        </w:rPr>
                        <w:t xml:space="preserve"> </w:t>
                      </w:r>
                      <w:r>
                        <w:t>Materials</w:t>
                      </w:r>
                      <w:r>
                        <w:rPr>
                          <w:spacing w:val="8"/>
                        </w:rPr>
                        <w:t xml:space="preserve"> </w:t>
                      </w:r>
                      <w:r>
                        <w:t>such</w:t>
                      </w:r>
                      <w:r>
                        <w:rPr>
                          <w:spacing w:val="12"/>
                        </w:rPr>
                        <w:t xml:space="preserve"> </w:t>
                      </w:r>
                      <w:r>
                        <w:t>as</w:t>
                      </w:r>
                      <w:r>
                        <w:rPr>
                          <w:spacing w:val="8"/>
                        </w:rPr>
                        <w:t xml:space="preserve"> </w:t>
                      </w:r>
                      <w:r>
                        <w:t>how</w:t>
                      </w:r>
                      <w:r>
                        <w:rPr>
                          <w:spacing w:val="7"/>
                        </w:rPr>
                        <w:t xml:space="preserve"> </w:t>
                      </w:r>
                      <w:r>
                        <w:t>repairs</w:t>
                      </w:r>
                      <w:r>
                        <w:rPr>
                          <w:spacing w:val="9"/>
                        </w:rPr>
                        <w:t xml:space="preserve"> </w:t>
                      </w:r>
                      <w:r>
                        <w:t>are</w:t>
                      </w:r>
                      <w:r>
                        <w:rPr>
                          <w:spacing w:val="11"/>
                        </w:rPr>
                        <w:t xml:space="preserve"> </w:t>
                      </w:r>
                      <w:r>
                        <w:t>carried</w:t>
                      </w:r>
                      <w:r>
                        <w:rPr>
                          <w:spacing w:val="12"/>
                        </w:rPr>
                        <w:t xml:space="preserve"> </w:t>
                      </w:r>
                      <w:r>
                        <w:t>out</w:t>
                      </w:r>
                      <w:r>
                        <w:rPr>
                          <w:spacing w:val="26"/>
                        </w:rPr>
                        <w:t xml:space="preserve"> </w:t>
                      </w:r>
                      <w:r>
                        <w:t>-</w:t>
                      </w:r>
                      <w:r>
                        <w:rPr>
                          <w:spacing w:val="-50"/>
                        </w:rPr>
                        <w:t xml:space="preserve"> </w:t>
                      </w:r>
                      <w:r>
                        <w:t>can</w:t>
                      </w:r>
                      <w:r>
                        <w:rPr>
                          <w:spacing w:val="1"/>
                        </w:rPr>
                        <w:t xml:space="preserve"> </w:t>
                      </w:r>
                      <w:r>
                        <w:t>the</w:t>
                      </w:r>
                      <w:r>
                        <w:rPr>
                          <w:spacing w:val="-2"/>
                        </w:rPr>
                        <w:t xml:space="preserve"> </w:t>
                      </w:r>
                      <w:r>
                        <w:t>item</w:t>
                      </w:r>
                      <w:r>
                        <w:rPr>
                          <w:spacing w:val="8"/>
                        </w:rPr>
                        <w:t xml:space="preserve"> </w:t>
                      </w:r>
                      <w:r>
                        <w:t>be</w:t>
                      </w:r>
                      <w:r>
                        <w:rPr>
                          <w:spacing w:val="-7"/>
                        </w:rPr>
                        <w:t xml:space="preserve"> </w:t>
                      </w:r>
                      <w:r>
                        <w:t>fixed</w:t>
                      </w:r>
                      <w:r>
                        <w:rPr>
                          <w:spacing w:val="2"/>
                        </w:rPr>
                        <w:t xml:space="preserve"> </w:t>
                      </w:r>
                      <w:r>
                        <w:t>up</w:t>
                      </w:r>
                      <w:r>
                        <w:rPr>
                          <w:spacing w:val="2"/>
                        </w:rPr>
                        <w:t xml:space="preserve"> </w:t>
                      </w:r>
                      <w:r>
                        <w:t>or</w:t>
                      </w:r>
                      <w:r>
                        <w:rPr>
                          <w:spacing w:val="-1"/>
                        </w:rPr>
                        <w:t xml:space="preserve"> </w:t>
                      </w:r>
                      <w:r>
                        <w:t>must</w:t>
                      </w:r>
                      <w:r>
                        <w:rPr>
                          <w:spacing w:val="5"/>
                        </w:rPr>
                        <w:t xml:space="preserve"> </w:t>
                      </w:r>
                      <w:r>
                        <w:t>it</w:t>
                      </w:r>
                      <w:r>
                        <w:rPr>
                          <w:spacing w:val="4"/>
                        </w:rPr>
                        <w:t xml:space="preserve"> </w:t>
                      </w:r>
                      <w:r>
                        <w:t>be</w:t>
                      </w:r>
                      <w:r>
                        <w:rPr>
                          <w:spacing w:val="2"/>
                        </w:rPr>
                        <w:t xml:space="preserve"> </w:t>
                      </w:r>
                      <w:r>
                        <w:t>replaced</w:t>
                      </w:r>
                      <w:r>
                        <w:rPr>
                          <w:spacing w:val="2"/>
                        </w:rPr>
                        <w:t xml:space="preserve"> </w:t>
                      </w:r>
                      <w:r>
                        <w:t>by</w:t>
                      </w:r>
                      <w:r>
                        <w:rPr>
                          <w:spacing w:val="4"/>
                        </w:rPr>
                        <w:t xml:space="preserve"> </w:t>
                      </w:r>
                      <w:r>
                        <w:t>a</w:t>
                      </w:r>
                      <w:r>
                        <w:rPr>
                          <w:spacing w:val="-3"/>
                        </w:rPr>
                        <w:t xml:space="preserve"> </w:t>
                      </w:r>
                      <w:r>
                        <w:t>new</w:t>
                      </w:r>
                      <w:r>
                        <w:rPr>
                          <w:spacing w:val="-3"/>
                        </w:rPr>
                        <w:t xml:space="preserve"> </w:t>
                      </w:r>
                      <w:r>
                        <w:t>one.</w:t>
                      </w:r>
                    </w:p>
                  </w:txbxContent>
                </v:textbox>
                <w10:wrap type="topAndBottom" anchorx="page"/>
              </v:shape>
            </w:pict>
          </mc:Fallback>
        </mc:AlternateContent>
      </w:r>
      <w:bookmarkStart w:id="73" w:name="4.3.2_Correction_of_defects"/>
      <w:bookmarkEnd w:id="73"/>
      <w:r w:rsidRPr="006A79C9">
        <w:rPr>
          <w:rFonts w:ascii="Arial" w:hAnsi="Arial" w:cs="Arial"/>
          <w:b/>
          <w:sz w:val="20"/>
          <w:szCs w:val="20"/>
        </w:rPr>
        <w:t>Correction of</w:t>
      </w:r>
      <w:r w:rsidRPr="006A79C9">
        <w:rPr>
          <w:rFonts w:ascii="Arial" w:hAnsi="Arial" w:cs="Arial"/>
          <w:b/>
          <w:spacing w:val="-1"/>
          <w:sz w:val="20"/>
          <w:szCs w:val="20"/>
        </w:rPr>
        <w:t xml:space="preserve"> </w:t>
      </w:r>
      <w:r w:rsidRPr="006A79C9">
        <w:rPr>
          <w:rFonts w:ascii="Arial" w:hAnsi="Arial" w:cs="Arial"/>
          <w:b/>
          <w:sz w:val="20"/>
          <w:szCs w:val="20"/>
        </w:rPr>
        <w:t>defects</w:t>
      </w:r>
    </w:p>
    <w:p w14:paraId="45711C7E" w14:textId="77777777" w:rsidR="008502BA" w:rsidRPr="006A79C9" w:rsidRDefault="008502BA">
      <w:pPr>
        <w:pStyle w:val="BodyText"/>
        <w:spacing w:before="5"/>
        <w:rPr>
          <w:rFonts w:ascii="Arial" w:hAnsi="Arial" w:cs="Arial"/>
          <w:b/>
        </w:rPr>
      </w:pPr>
    </w:p>
    <w:p w14:paraId="1F5EEBBC" w14:textId="41AD3F97" w:rsidR="008502BA" w:rsidRPr="006A79C9" w:rsidRDefault="00FD16AC">
      <w:pPr>
        <w:pStyle w:val="ListParagraph"/>
        <w:numPr>
          <w:ilvl w:val="2"/>
          <w:numId w:val="4"/>
        </w:numPr>
        <w:tabs>
          <w:tab w:val="left" w:pos="1093"/>
          <w:tab w:val="left" w:pos="1094"/>
        </w:tabs>
        <w:spacing w:before="96"/>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11392" behindDoc="1" locked="0" layoutInCell="1" allowOverlap="1" wp14:anchorId="25D4F6B2" wp14:editId="746AD654">
                <wp:simplePos x="0" y="0"/>
                <wp:positionH relativeFrom="page">
                  <wp:posOffset>649605</wp:posOffset>
                </wp:positionH>
                <wp:positionV relativeFrom="paragraph">
                  <wp:posOffset>295910</wp:posOffset>
                </wp:positionV>
                <wp:extent cx="6263640" cy="615950"/>
                <wp:effectExtent l="0" t="0" r="0" b="0"/>
                <wp:wrapTopAndBottom/>
                <wp:docPr id="1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E538C8" w14:textId="77777777" w:rsidR="008502BA" w:rsidRDefault="00F84358">
                            <w:pPr>
                              <w:pStyle w:val="BodyText"/>
                              <w:spacing w:before="14"/>
                              <w:ind w:left="105" w:right="102"/>
                              <w:jc w:val="both"/>
                            </w:pPr>
                            <w:r>
                              <w:t xml:space="preserve">Specify any constraints on how the </w:t>
                            </w:r>
                            <w:r>
                              <w:rPr>
                                <w:rFonts w:ascii="Arial"/>
                                <w:i/>
                              </w:rPr>
                              <w:t xml:space="preserve">Contractor </w:t>
                            </w:r>
                            <w:r>
                              <w:t>is to order, codify, expedite, freight, import, transport to the</w:t>
                            </w:r>
                            <w:r>
                              <w:rPr>
                                <w:spacing w:val="1"/>
                              </w:rPr>
                              <w:t xml:space="preserve"> </w:t>
                            </w:r>
                            <w:r>
                              <w:t>Affected Property</w:t>
                            </w:r>
                            <w:r>
                              <w:rPr>
                                <w:spacing w:val="1"/>
                              </w:rPr>
                              <w:t xml:space="preserve"> </w:t>
                            </w:r>
                            <w:r>
                              <w:t>and any</w:t>
                            </w:r>
                            <w:r>
                              <w:rPr>
                                <w:spacing w:val="53"/>
                              </w:rPr>
                              <w:t xml:space="preserve"> </w:t>
                            </w:r>
                            <w:r>
                              <w:t>other</w:t>
                            </w:r>
                            <w:r>
                              <w:rPr>
                                <w:spacing w:val="53"/>
                              </w:rPr>
                              <w:t xml:space="preserve"> </w:t>
                            </w:r>
                            <w:r>
                              <w:t>requirements for delivery and storage before installation.</w:t>
                            </w:r>
                            <w:r>
                              <w:rPr>
                                <w:spacing w:val="54"/>
                              </w:rPr>
                              <w:t xml:space="preserve"> </w:t>
                            </w:r>
                            <w:r>
                              <w:t xml:space="preserve">The </w:t>
                            </w:r>
                            <w:r>
                              <w:rPr>
                                <w:rFonts w:ascii="Arial"/>
                                <w:i/>
                              </w:rPr>
                              <w:t>Employer</w:t>
                            </w:r>
                            <w:r>
                              <w:rPr>
                                <w:rFonts w:ascii="Arial"/>
                                <w:i/>
                                <w:spacing w:val="1"/>
                              </w:rPr>
                              <w:t xml:space="preserve"> </w:t>
                            </w:r>
                            <w:r>
                              <w:t xml:space="preserve">may require warranties from suppliers to be in favour of the </w:t>
                            </w:r>
                            <w:r>
                              <w:rPr>
                                <w:rFonts w:ascii="Arial"/>
                                <w:i/>
                              </w:rPr>
                              <w:t xml:space="preserve">Employer </w:t>
                            </w:r>
                            <w:r>
                              <w:t xml:space="preserve">and not just to the </w:t>
                            </w:r>
                            <w:r>
                              <w:rPr>
                                <w:rFonts w:ascii="Arial"/>
                                <w:i/>
                              </w:rPr>
                              <w:t>Contractor</w:t>
                            </w:r>
                            <w:r>
                              <w:t>.</w:t>
                            </w:r>
                            <w:r>
                              <w:rPr>
                                <w:spacing w:val="1"/>
                              </w:rPr>
                              <w:t xml:space="preserve"> </w:t>
                            </w:r>
                            <w:r>
                              <w:t>The</w:t>
                            </w:r>
                            <w:r>
                              <w:rPr>
                                <w:spacing w:val="1"/>
                              </w:rPr>
                              <w:t xml:space="preserve"> </w:t>
                            </w:r>
                            <w:r>
                              <w:rPr>
                                <w:rFonts w:ascii="Arial"/>
                                <w:i/>
                              </w:rPr>
                              <w:t>Employer</w:t>
                            </w:r>
                            <w:r>
                              <w:rPr>
                                <w:rFonts w:ascii="Arial"/>
                                <w:i/>
                                <w:spacing w:val="-4"/>
                              </w:rPr>
                              <w:t xml:space="preserve"> </w:t>
                            </w:r>
                            <w:r>
                              <w:t>may</w:t>
                            </w:r>
                            <w:r>
                              <w:rPr>
                                <w:spacing w:val="4"/>
                              </w:rPr>
                              <w:t xml:space="preserve"> </w:t>
                            </w:r>
                            <w:r>
                              <w:t>also</w:t>
                            </w:r>
                            <w:r>
                              <w:rPr>
                                <w:spacing w:val="2"/>
                              </w:rPr>
                              <w:t xml:space="preserve"> </w:t>
                            </w:r>
                            <w:r>
                              <w:t>need</w:t>
                            </w:r>
                            <w:r>
                              <w:rPr>
                                <w:spacing w:val="1"/>
                              </w:rPr>
                              <w:t xml:space="preserve"> </w:t>
                            </w:r>
                            <w:r>
                              <w:t>schedules</w:t>
                            </w:r>
                            <w:r>
                              <w:rPr>
                                <w:spacing w:val="-1"/>
                              </w:rPr>
                              <w:t xml:space="preserve"> </w:t>
                            </w:r>
                            <w:r>
                              <w:t>of</w:t>
                            </w:r>
                            <w:r>
                              <w:rPr>
                                <w:spacing w:val="1"/>
                              </w:rPr>
                              <w:t xml:space="preserve"> </w:t>
                            </w:r>
                            <w:r>
                              <w:t>vendor</w:t>
                            </w:r>
                            <w:r>
                              <w:rPr>
                                <w:spacing w:val="3"/>
                              </w:rPr>
                              <w:t xml:space="preserve"> </w:t>
                            </w:r>
                            <w:r>
                              <w:t>data</w:t>
                            </w:r>
                            <w:r>
                              <w:rPr>
                                <w:spacing w:val="-2"/>
                              </w:rPr>
                              <w:t xml:space="preserve"> </w:t>
                            </w:r>
                            <w:r>
                              <w:t>for</w:t>
                            </w:r>
                            <w:r>
                              <w:rPr>
                                <w:spacing w:val="-5"/>
                              </w:rPr>
                              <w:t xml:space="preserve"> </w:t>
                            </w:r>
                            <w:r>
                              <w:t>his</w:t>
                            </w:r>
                            <w:r>
                              <w:rPr>
                                <w:spacing w:val="-2"/>
                              </w:rPr>
                              <w:t xml:space="preserve"> </w:t>
                            </w:r>
                            <w:r>
                              <w:t>own</w:t>
                            </w:r>
                            <w:r>
                              <w:rPr>
                                <w:spacing w:val="2"/>
                              </w:rPr>
                              <w:t xml:space="preserve"> </w:t>
                            </w:r>
                            <w:r>
                              <w:t>use</w:t>
                            </w:r>
                            <w:r>
                              <w:rPr>
                                <w:spacing w:val="2"/>
                              </w:rPr>
                              <w:t xml:space="preserve"> </w:t>
                            </w:r>
                            <w:r>
                              <w:t>after</w:t>
                            </w:r>
                            <w:r>
                              <w:rPr>
                                <w:spacing w:val="-2"/>
                              </w:rPr>
                              <w:t xml:space="preserve"> </w:t>
                            </w:r>
                            <w:r>
                              <w:t>the</w:t>
                            </w:r>
                            <w:r>
                              <w:rPr>
                                <w:spacing w:val="2"/>
                              </w:rPr>
                              <w:t xml:space="preserve"> </w:t>
                            </w:r>
                            <w:r>
                              <w:t>end</w:t>
                            </w:r>
                            <w:r>
                              <w:rPr>
                                <w:spacing w:val="2"/>
                              </w:rPr>
                              <w:t xml:space="preserve"> </w:t>
                            </w:r>
                            <w:r>
                              <w:t>of</w:t>
                            </w:r>
                            <w:r>
                              <w:rPr>
                                <w:spacing w:val="4"/>
                              </w:rPr>
                              <w:t xml:space="preserve"> </w:t>
                            </w:r>
                            <w:r>
                              <w:t>the</w:t>
                            </w:r>
                            <w:r>
                              <w:rPr>
                                <w:spacing w:val="7"/>
                              </w:rPr>
                              <w:t xml:space="preserve"> </w:t>
                            </w:r>
                            <w:r>
                              <w:rPr>
                                <w:rFonts w:ascii="Arial"/>
                                <w:i/>
                              </w:rPr>
                              <w:t>service</w:t>
                            </w:r>
                            <w:r>
                              <w:rPr>
                                <w:rFonts w:ascii="Arial"/>
                                <w:i/>
                                <w:spacing w:val="-5"/>
                              </w:rPr>
                              <w:t xml:space="preserve"> </w:t>
                            </w:r>
                            <w:r>
                              <w:rPr>
                                <w:rFonts w:ascii="Arial"/>
                                <w:i/>
                              </w:rPr>
                              <w:t>period</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6B2" id="Text Box 25" o:spid="_x0000_s1081" type="#_x0000_t202" style="position:absolute;left:0;text-align:left;margin-left:51.15pt;margin-top:23.3pt;width:493.2pt;height:48.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" filled="f" strokeweight=".48pt">
                <v:textbox inset="0,0,0,0">
                  <w:txbxContent>
                    <w:p w14:paraId="04E538C8" w14:textId="77777777" w:rsidR="008502BA" w:rsidRDefault="00F84358">
                      <w:pPr>
                        <w:pStyle w:val="BodyText"/>
                        <w:spacing w:before="14"/>
                        <w:ind w:left="105" w:right="102"/>
                        <w:jc w:val="both"/>
                      </w:pPr>
                      <w:r>
                        <w:t xml:space="preserve">Specify any constraints on how the </w:t>
                      </w:r>
                      <w:r>
                        <w:rPr>
                          <w:rFonts w:ascii="Arial"/>
                          <w:i/>
                        </w:rPr>
                        <w:t xml:space="preserve">Contractor </w:t>
                      </w:r>
                      <w:r>
                        <w:t>is to order, codify, expedite, freight, import, transport to the</w:t>
                      </w:r>
                      <w:r>
                        <w:rPr>
                          <w:spacing w:val="1"/>
                        </w:rPr>
                        <w:t xml:space="preserve"> </w:t>
                      </w:r>
                      <w:r>
                        <w:t>Affected Property</w:t>
                      </w:r>
                      <w:r>
                        <w:rPr>
                          <w:spacing w:val="1"/>
                        </w:rPr>
                        <w:t xml:space="preserve"> </w:t>
                      </w:r>
                      <w:r>
                        <w:t>and any</w:t>
                      </w:r>
                      <w:r>
                        <w:rPr>
                          <w:spacing w:val="53"/>
                        </w:rPr>
                        <w:t xml:space="preserve"> </w:t>
                      </w:r>
                      <w:r>
                        <w:t>other</w:t>
                      </w:r>
                      <w:r>
                        <w:rPr>
                          <w:spacing w:val="53"/>
                        </w:rPr>
                        <w:t xml:space="preserve"> </w:t>
                      </w:r>
                      <w:r>
                        <w:t>requirements for delivery and storage before installation.</w:t>
                      </w:r>
                      <w:r>
                        <w:rPr>
                          <w:spacing w:val="54"/>
                        </w:rPr>
                        <w:t xml:space="preserve"> </w:t>
                      </w:r>
                      <w:r>
                        <w:t xml:space="preserve">The </w:t>
                      </w:r>
                      <w:r>
                        <w:rPr>
                          <w:rFonts w:ascii="Arial"/>
                          <w:i/>
                        </w:rPr>
                        <w:t>Employer</w:t>
                      </w:r>
                      <w:r>
                        <w:rPr>
                          <w:rFonts w:ascii="Arial"/>
                          <w:i/>
                          <w:spacing w:val="1"/>
                        </w:rPr>
                        <w:t xml:space="preserve"> </w:t>
                      </w:r>
                      <w:r>
                        <w:t xml:space="preserve">may require warranties from suppliers to be in favour of the </w:t>
                      </w:r>
                      <w:r>
                        <w:rPr>
                          <w:rFonts w:ascii="Arial"/>
                          <w:i/>
                        </w:rPr>
                        <w:t xml:space="preserve">Employer </w:t>
                      </w:r>
                      <w:r>
                        <w:t xml:space="preserve">and not just to the </w:t>
                      </w:r>
                      <w:r>
                        <w:rPr>
                          <w:rFonts w:ascii="Arial"/>
                          <w:i/>
                        </w:rPr>
                        <w:t>Contractor</w:t>
                      </w:r>
                      <w:r>
                        <w:t>.</w:t>
                      </w:r>
                      <w:r>
                        <w:rPr>
                          <w:spacing w:val="1"/>
                        </w:rPr>
                        <w:t xml:space="preserve"> </w:t>
                      </w:r>
                      <w:r>
                        <w:t>The</w:t>
                      </w:r>
                      <w:r>
                        <w:rPr>
                          <w:spacing w:val="1"/>
                        </w:rPr>
                        <w:t xml:space="preserve"> </w:t>
                      </w:r>
                      <w:r>
                        <w:rPr>
                          <w:rFonts w:ascii="Arial"/>
                          <w:i/>
                        </w:rPr>
                        <w:t>Employer</w:t>
                      </w:r>
                      <w:r>
                        <w:rPr>
                          <w:rFonts w:ascii="Arial"/>
                          <w:i/>
                          <w:spacing w:val="-4"/>
                        </w:rPr>
                        <w:t xml:space="preserve"> </w:t>
                      </w:r>
                      <w:r>
                        <w:t>may</w:t>
                      </w:r>
                      <w:r>
                        <w:rPr>
                          <w:spacing w:val="4"/>
                        </w:rPr>
                        <w:t xml:space="preserve"> </w:t>
                      </w:r>
                      <w:r>
                        <w:t>also</w:t>
                      </w:r>
                      <w:r>
                        <w:rPr>
                          <w:spacing w:val="2"/>
                        </w:rPr>
                        <w:t xml:space="preserve"> </w:t>
                      </w:r>
                      <w:r>
                        <w:t>need</w:t>
                      </w:r>
                      <w:r>
                        <w:rPr>
                          <w:spacing w:val="1"/>
                        </w:rPr>
                        <w:t xml:space="preserve"> </w:t>
                      </w:r>
                      <w:r>
                        <w:t>schedules</w:t>
                      </w:r>
                      <w:r>
                        <w:rPr>
                          <w:spacing w:val="-1"/>
                        </w:rPr>
                        <w:t xml:space="preserve"> </w:t>
                      </w:r>
                      <w:r>
                        <w:t>of</w:t>
                      </w:r>
                      <w:r>
                        <w:rPr>
                          <w:spacing w:val="1"/>
                        </w:rPr>
                        <w:t xml:space="preserve"> </w:t>
                      </w:r>
                      <w:r>
                        <w:t>vendor</w:t>
                      </w:r>
                      <w:r>
                        <w:rPr>
                          <w:spacing w:val="3"/>
                        </w:rPr>
                        <w:t xml:space="preserve"> </w:t>
                      </w:r>
                      <w:r>
                        <w:t>data</w:t>
                      </w:r>
                      <w:r>
                        <w:rPr>
                          <w:spacing w:val="-2"/>
                        </w:rPr>
                        <w:t xml:space="preserve"> </w:t>
                      </w:r>
                      <w:r>
                        <w:t>for</w:t>
                      </w:r>
                      <w:r>
                        <w:rPr>
                          <w:spacing w:val="-5"/>
                        </w:rPr>
                        <w:t xml:space="preserve"> </w:t>
                      </w:r>
                      <w:r>
                        <w:t>his</w:t>
                      </w:r>
                      <w:r>
                        <w:rPr>
                          <w:spacing w:val="-2"/>
                        </w:rPr>
                        <w:t xml:space="preserve"> </w:t>
                      </w:r>
                      <w:r>
                        <w:t>own</w:t>
                      </w:r>
                      <w:r>
                        <w:rPr>
                          <w:spacing w:val="2"/>
                        </w:rPr>
                        <w:t xml:space="preserve"> </w:t>
                      </w:r>
                      <w:r>
                        <w:t>use</w:t>
                      </w:r>
                      <w:r>
                        <w:rPr>
                          <w:spacing w:val="2"/>
                        </w:rPr>
                        <w:t xml:space="preserve"> </w:t>
                      </w:r>
                      <w:r>
                        <w:t>after</w:t>
                      </w:r>
                      <w:r>
                        <w:rPr>
                          <w:spacing w:val="-2"/>
                        </w:rPr>
                        <w:t xml:space="preserve"> </w:t>
                      </w:r>
                      <w:r>
                        <w:t>the</w:t>
                      </w:r>
                      <w:r>
                        <w:rPr>
                          <w:spacing w:val="2"/>
                        </w:rPr>
                        <w:t xml:space="preserve"> </w:t>
                      </w:r>
                      <w:r>
                        <w:t>end</w:t>
                      </w:r>
                      <w:r>
                        <w:rPr>
                          <w:spacing w:val="2"/>
                        </w:rPr>
                        <w:t xml:space="preserve"> </w:t>
                      </w:r>
                      <w:r>
                        <w:t>of</w:t>
                      </w:r>
                      <w:r>
                        <w:rPr>
                          <w:spacing w:val="4"/>
                        </w:rPr>
                        <w:t xml:space="preserve"> </w:t>
                      </w:r>
                      <w:r>
                        <w:t>the</w:t>
                      </w:r>
                      <w:r>
                        <w:rPr>
                          <w:spacing w:val="7"/>
                        </w:rPr>
                        <w:t xml:space="preserve"> </w:t>
                      </w:r>
                      <w:r>
                        <w:rPr>
                          <w:rFonts w:ascii="Arial"/>
                          <w:i/>
                        </w:rPr>
                        <w:t>service</w:t>
                      </w:r>
                      <w:r>
                        <w:rPr>
                          <w:rFonts w:ascii="Arial"/>
                          <w:i/>
                          <w:spacing w:val="-5"/>
                        </w:rPr>
                        <w:t xml:space="preserve"> </w:t>
                      </w:r>
                      <w:r>
                        <w:rPr>
                          <w:rFonts w:ascii="Arial"/>
                          <w:i/>
                        </w:rPr>
                        <w:t>period</w:t>
                      </w:r>
                      <w:r>
                        <w:t>.</w:t>
                      </w:r>
                    </w:p>
                  </w:txbxContent>
                </v:textbox>
                <w10:wrap type="topAndBottom" anchorx="page"/>
              </v:shape>
            </w:pict>
          </mc:Fallback>
        </mc:AlternateContent>
      </w:r>
      <w:bookmarkStart w:id="74" w:name="4.3.3_Contractor’s_procurement_of_Plant_"/>
      <w:bookmarkEnd w:id="74"/>
      <w:r w:rsidRPr="006A79C9">
        <w:rPr>
          <w:rFonts w:ascii="Arial" w:hAnsi="Arial" w:cs="Arial"/>
          <w:b/>
          <w:i/>
          <w:spacing w:val="-1"/>
          <w:sz w:val="20"/>
          <w:szCs w:val="20"/>
        </w:rPr>
        <w:t>Contractor</w:t>
      </w:r>
      <w:r w:rsidRPr="006A79C9">
        <w:rPr>
          <w:rFonts w:ascii="Arial" w:hAnsi="Arial" w:cs="Arial"/>
          <w:b/>
          <w:spacing w:val="-1"/>
          <w:sz w:val="20"/>
          <w:szCs w:val="20"/>
        </w:rPr>
        <w:t>’s</w:t>
      </w:r>
      <w:r w:rsidRPr="006A79C9">
        <w:rPr>
          <w:rFonts w:ascii="Arial" w:hAnsi="Arial" w:cs="Arial"/>
          <w:b/>
          <w:spacing w:val="-13"/>
          <w:sz w:val="20"/>
          <w:szCs w:val="20"/>
        </w:rPr>
        <w:t xml:space="preserve"> </w:t>
      </w:r>
      <w:r w:rsidRPr="006A79C9">
        <w:rPr>
          <w:rFonts w:ascii="Arial" w:hAnsi="Arial" w:cs="Arial"/>
          <w:b/>
          <w:sz w:val="20"/>
          <w:szCs w:val="20"/>
        </w:rPr>
        <w:t>procurement</w:t>
      </w:r>
      <w:r w:rsidRPr="006A79C9">
        <w:rPr>
          <w:rFonts w:ascii="Arial" w:hAnsi="Arial" w:cs="Arial"/>
          <w:b/>
          <w:spacing w:val="-10"/>
          <w:sz w:val="20"/>
          <w:szCs w:val="20"/>
        </w:rPr>
        <w:t xml:space="preserve"> </w:t>
      </w:r>
      <w:r w:rsidRPr="006A79C9">
        <w:rPr>
          <w:rFonts w:ascii="Arial" w:hAnsi="Arial" w:cs="Arial"/>
          <w:b/>
          <w:sz w:val="20"/>
          <w:szCs w:val="20"/>
        </w:rPr>
        <w:t>of</w:t>
      </w:r>
      <w:r w:rsidRPr="006A79C9">
        <w:rPr>
          <w:rFonts w:ascii="Arial" w:hAnsi="Arial" w:cs="Arial"/>
          <w:b/>
          <w:spacing w:val="-11"/>
          <w:sz w:val="20"/>
          <w:szCs w:val="20"/>
        </w:rPr>
        <w:t xml:space="preserve"> </w:t>
      </w:r>
      <w:r w:rsidRPr="006A79C9">
        <w:rPr>
          <w:rFonts w:ascii="Arial" w:hAnsi="Arial" w:cs="Arial"/>
          <w:b/>
          <w:sz w:val="20"/>
          <w:szCs w:val="20"/>
        </w:rPr>
        <w:t>Plant</w:t>
      </w:r>
      <w:r w:rsidRPr="006A79C9">
        <w:rPr>
          <w:rFonts w:ascii="Arial" w:hAnsi="Arial" w:cs="Arial"/>
          <w:b/>
          <w:spacing w:val="-7"/>
          <w:sz w:val="20"/>
          <w:szCs w:val="20"/>
        </w:rPr>
        <w:t xml:space="preserve"> </w:t>
      </w:r>
      <w:r w:rsidRPr="006A79C9">
        <w:rPr>
          <w:rFonts w:ascii="Arial" w:hAnsi="Arial" w:cs="Arial"/>
          <w:b/>
          <w:sz w:val="20"/>
          <w:szCs w:val="20"/>
        </w:rPr>
        <w:t>and</w:t>
      </w:r>
      <w:r w:rsidRPr="006A79C9">
        <w:rPr>
          <w:rFonts w:ascii="Arial" w:hAnsi="Arial" w:cs="Arial"/>
          <w:b/>
          <w:spacing w:val="-9"/>
          <w:sz w:val="20"/>
          <w:szCs w:val="20"/>
        </w:rPr>
        <w:t xml:space="preserve"> </w:t>
      </w:r>
      <w:r w:rsidRPr="006A79C9">
        <w:rPr>
          <w:rFonts w:ascii="Arial" w:hAnsi="Arial" w:cs="Arial"/>
          <w:b/>
          <w:sz w:val="20"/>
          <w:szCs w:val="20"/>
        </w:rPr>
        <w:t>Materials</w:t>
      </w:r>
    </w:p>
    <w:p w14:paraId="17865C99" w14:textId="77777777" w:rsidR="008502BA" w:rsidRPr="006A79C9" w:rsidRDefault="008502BA">
      <w:pPr>
        <w:pStyle w:val="BodyText"/>
        <w:rPr>
          <w:rFonts w:ascii="Arial" w:hAnsi="Arial" w:cs="Arial"/>
          <w:b/>
        </w:rPr>
      </w:pPr>
    </w:p>
    <w:p w14:paraId="71FE0D34" w14:textId="76B7A7CB" w:rsidR="008502BA" w:rsidRPr="006A79C9" w:rsidRDefault="00FD16AC">
      <w:pPr>
        <w:pStyle w:val="Heading4"/>
        <w:numPr>
          <w:ilvl w:val="2"/>
          <w:numId w:val="4"/>
        </w:numPr>
        <w:tabs>
          <w:tab w:val="left" w:pos="1093"/>
          <w:tab w:val="left" w:pos="1094"/>
        </w:tabs>
      </w:pPr>
      <w:r w:rsidRPr="006A79C9">
        <w:rPr>
          <w:noProof/>
        </w:rPr>
        <mc:AlternateContent>
          <mc:Choice Requires="wps">
            <w:drawing>
              <wp:anchor distT="0" distB="0" distL="0" distR="0" simplePos="0" relativeHeight="487611904" behindDoc="1" locked="0" layoutInCell="1" allowOverlap="1" wp14:anchorId="7608DF7B" wp14:editId="478FE7AD">
                <wp:simplePos x="0" y="0"/>
                <wp:positionH relativeFrom="page">
                  <wp:posOffset>649605</wp:posOffset>
                </wp:positionH>
                <wp:positionV relativeFrom="paragraph">
                  <wp:posOffset>276225</wp:posOffset>
                </wp:positionV>
                <wp:extent cx="6263640" cy="469900"/>
                <wp:effectExtent l="0" t="0" r="0" b="0"/>
                <wp:wrapTopAndBottom/>
                <wp:docPr id="1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69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8873C1" w14:textId="77777777" w:rsidR="008502BA" w:rsidRDefault="00F84358">
                            <w:pPr>
                              <w:pStyle w:val="BodyText"/>
                              <w:spacing w:before="22"/>
                              <w:ind w:left="105" w:right="100"/>
                              <w:jc w:val="both"/>
                            </w:pPr>
                            <w:r>
                              <w:t>Core Clause 41.1 makes reference to the Service Information stating which Plant and Materials are to be</w:t>
                            </w:r>
                            <w:r>
                              <w:rPr>
                                <w:spacing w:val="1"/>
                              </w:rPr>
                              <w:t xml:space="preserve"> </w:t>
                            </w:r>
                            <w:r>
                              <w:t>inspected and tested before delivery.</w:t>
                            </w:r>
                            <w:r>
                              <w:rPr>
                                <w:spacing w:val="1"/>
                              </w:rPr>
                              <w:t xml:space="preserve"> </w:t>
                            </w:r>
                            <w:r>
                              <w:t>Specify any requirements particularly if such tests and inspections are</w:t>
                            </w:r>
                            <w:r>
                              <w:rPr>
                                <w:spacing w:val="1"/>
                              </w:rPr>
                              <w:t xml:space="preserve"> </w:t>
                            </w:r>
                            <w:r>
                              <w:t>to</w:t>
                            </w:r>
                            <w:r>
                              <w:rPr>
                                <w:spacing w:val="1"/>
                              </w:rPr>
                              <w:t xml:space="preserve"> </w:t>
                            </w:r>
                            <w:r>
                              <w:t>be</w:t>
                            </w:r>
                            <w:r>
                              <w:rPr>
                                <w:spacing w:val="2"/>
                              </w:rPr>
                              <w:t xml:space="preserve"> </w:t>
                            </w:r>
                            <w:r>
                              <w:t>carried</w:t>
                            </w:r>
                            <w:r>
                              <w:rPr>
                                <w:spacing w:val="2"/>
                              </w:rPr>
                              <w:t xml:space="preserve"> </w:t>
                            </w:r>
                            <w:r>
                              <w:t>out</w:t>
                            </w:r>
                            <w:r>
                              <w:rPr>
                                <w:spacing w:val="5"/>
                              </w:rPr>
                              <w:t xml:space="preserve"> </w:t>
                            </w:r>
                            <w:r>
                              <w:t>by</w:t>
                            </w:r>
                            <w:r>
                              <w:rPr>
                                <w:spacing w:val="-1"/>
                              </w:rPr>
                              <w:t xml:space="preserve"> </w:t>
                            </w:r>
                            <w:r>
                              <w:t>agents</w:t>
                            </w:r>
                            <w:r>
                              <w:rPr>
                                <w:spacing w:val="-2"/>
                              </w:rPr>
                              <w:t xml:space="preserve"> </w:t>
                            </w:r>
                            <w:r>
                              <w:t>of</w:t>
                            </w:r>
                            <w:r>
                              <w:rPr>
                                <w:spacing w:val="7"/>
                              </w:rPr>
                              <w:t xml:space="preserve"> </w:t>
                            </w:r>
                            <w:r>
                              <w:t>the</w:t>
                            </w:r>
                            <w:r>
                              <w:rPr>
                                <w:spacing w:val="-2"/>
                              </w:rPr>
                              <w:t xml:space="preserve"> </w:t>
                            </w:r>
                            <w:r>
                              <w:rPr>
                                <w:rFonts w:ascii="Arial"/>
                                <w:i/>
                              </w:rPr>
                              <w:t>Employer</w:t>
                            </w:r>
                            <w:r>
                              <w:rPr>
                                <w:rFonts w:ascii="Arial"/>
                                <w:i/>
                                <w:spacing w:val="2"/>
                              </w:rPr>
                              <w:t xml:space="preserve"> </w:t>
                            </w:r>
                            <w:r>
                              <w:t>overseas.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8DF7B" id="Text Box 24" o:spid="_x0000_s1082" type="#_x0000_t202" style="position:absolute;left:0;text-align:left;margin-left:51.15pt;margin-top:21.75pt;width:493.2pt;height:37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" filled="f" strokeweight=".48pt">
                <v:textbox inset="0,0,0,0">
                  <w:txbxContent>
                    <w:p w14:paraId="278873C1" w14:textId="77777777" w:rsidR="008502BA" w:rsidRDefault="00F84358">
                      <w:pPr>
                        <w:pStyle w:val="BodyText"/>
                        <w:spacing w:before="22"/>
                        <w:ind w:left="105" w:right="100"/>
                        <w:jc w:val="both"/>
                      </w:pPr>
                      <w:r>
                        <w:t>Core Clause 41.1 makes reference to the Service Information stating which Plant and Materials are to be</w:t>
                      </w:r>
                      <w:r>
                        <w:rPr>
                          <w:spacing w:val="1"/>
                        </w:rPr>
                        <w:t xml:space="preserve"> </w:t>
                      </w:r>
                      <w:r>
                        <w:t>inspected and tested before delivery.</w:t>
                      </w:r>
                      <w:r>
                        <w:rPr>
                          <w:spacing w:val="1"/>
                        </w:rPr>
                        <w:t xml:space="preserve"> </w:t>
                      </w:r>
                      <w:r>
                        <w:t>Specify any requirements particularly if such tests and inspections are</w:t>
                      </w:r>
                      <w:r>
                        <w:rPr>
                          <w:spacing w:val="1"/>
                        </w:rPr>
                        <w:t xml:space="preserve"> </w:t>
                      </w:r>
                      <w:r>
                        <w:t>to</w:t>
                      </w:r>
                      <w:r>
                        <w:rPr>
                          <w:spacing w:val="1"/>
                        </w:rPr>
                        <w:t xml:space="preserve"> </w:t>
                      </w:r>
                      <w:r>
                        <w:t>be</w:t>
                      </w:r>
                      <w:r>
                        <w:rPr>
                          <w:spacing w:val="2"/>
                        </w:rPr>
                        <w:t xml:space="preserve"> </w:t>
                      </w:r>
                      <w:r>
                        <w:t>carried</w:t>
                      </w:r>
                      <w:r>
                        <w:rPr>
                          <w:spacing w:val="2"/>
                        </w:rPr>
                        <w:t xml:space="preserve"> </w:t>
                      </w:r>
                      <w:r>
                        <w:t>out</w:t>
                      </w:r>
                      <w:r>
                        <w:rPr>
                          <w:spacing w:val="5"/>
                        </w:rPr>
                        <w:t xml:space="preserve"> </w:t>
                      </w:r>
                      <w:r>
                        <w:t>by</w:t>
                      </w:r>
                      <w:r>
                        <w:rPr>
                          <w:spacing w:val="-1"/>
                        </w:rPr>
                        <w:t xml:space="preserve"> </w:t>
                      </w:r>
                      <w:r>
                        <w:t>agents</w:t>
                      </w:r>
                      <w:r>
                        <w:rPr>
                          <w:spacing w:val="-2"/>
                        </w:rPr>
                        <w:t xml:space="preserve"> </w:t>
                      </w:r>
                      <w:r>
                        <w:t>of</w:t>
                      </w:r>
                      <w:r>
                        <w:rPr>
                          <w:spacing w:val="7"/>
                        </w:rPr>
                        <w:t xml:space="preserve"> </w:t>
                      </w:r>
                      <w:r>
                        <w:t>the</w:t>
                      </w:r>
                      <w:r>
                        <w:rPr>
                          <w:spacing w:val="-2"/>
                        </w:rPr>
                        <w:t xml:space="preserve"> </w:t>
                      </w:r>
                      <w:r>
                        <w:rPr>
                          <w:rFonts w:ascii="Arial"/>
                          <w:i/>
                        </w:rPr>
                        <w:t>Employer</w:t>
                      </w:r>
                      <w:r>
                        <w:rPr>
                          <w:rFonts w:ascii="Arial"/>
                          <w:i/>
                          <w:spacing w:val="2"/>
                        </w:rPr>
                        <w:t xml:space="preserve"> </w:t>
                      </w:r>
                      <w:r>
                        <w:t>overseas.</w:t>
                      </w:r>
                    </w:p>
                  </w:txbxContent>
                </v:textbox>
                <w10:wrap type="topAndBottom" anchorx="page"/>
              </v:shape>
            </w:pict>
          </mc:Fallback>
        </mc:AlternateContent>
      </w:r>
      <w:bookmarkStart w:id="75" w:name="4.3.4_Tests_and_inspections_before_deliv"/>
      <w:bookmarkEnd w:id="75"/>
      <w:r w:rsidRPr="006A79C9">
        <w:t>Tests</w:t>
      </w:r>
      <w:r w:rsidRPr="006A79C9">
        <w:rPr>
          <w:spacing w:val="-6"/>
        </w:rPr>
        <w:t xml:space="preserve"> </w:t>
      </w:r>
      <w:r w:rsidRPr="006A79C9">
        <w:t>and</w:t>
      </w:r>
      <w:r w:rsidRPr="006A79C9">
        <w:rPr>
          <w:spacing w:val="2"/>
        </w:rPr>
        <w:t xml:space="preserve"> </w:t>
      </w:r>
      <w:r w:rsidRPr="006A79C9">
        <w:t>inspections before</w:t>
      </w:r>
      <w:r w:rsidRPr="006A79C9">
        <w:rPr>
          <w:spacing w:val="-6"/>
        </w:rPr>
        <w:t xml:space="preserve"> </w:t>
      </w:r>
      <w:r w:rsidRPr="006A79C9">
        <w:t>delivery</w:t>
      </w:r>
    </w:p>
    <w:p w14:paraId="54D5BFCB" w14:textId="77777777" w:rsidR="008502BA" w:rsidRDefault="008502BA">
      <w:pPr>
        <w:rPr>
          <w:rFonts w:ascii="Arial" w:hAnsi="Arial" w:cs="Arial"/>
          <w:sz w:val="20"/>
          <w:szCs w:val="20"/>
        </w:rPr>
      </w:pPr>
    </w:p>
    <w:p w14:paraId="4A10C70E" w14:textId="195839C2" w:rsidR="008502BA" w:rsidRPr="006A79C9" w:rsidRDefault="00FD16AC">
      <w:pPr>
        <w:pStyle w:val="ListParagraph"/>
        <w:numPr>
          <w:ilvl w:val="2"/>
          <w:numId w:val="4"/>
        </w:numPr>
        <w:tabs>
          <w:tab w:val="left" w:pos="1093"/>
          <w:tab w:val="left" w:pos="1094"/>
        </w:tabs>
        <w:spacing w:before="85"/>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612416" behindDoc="1" locked="0" layoutInCell="1" allowOverlap="1" wp14:anchorId="4D726333" wp14:editId="599A8E76">
                <wp:simplePos x="0" y="0"/>
                <wp:positionH relativeFrom="page">
                  <wp:posOffset>649605</wp:posOffset>
                </wp:positionH>
                <wp:positionV relativeFrom="paragraph">
                  <wp:posOffset>288925</wp:posOffset>
                </wp:positionV>
                <wp:extent cx="6263640" cy="762635"/>
                <wp:effectExtent l="0" t="0" r="0" b="0"/>
                <wp:wrapTopAndBottom/>
                <wp:docPr id="1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62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193E33" w14:textId="77777777" w:rsidR="008502BA" w:rsidRDefault="00F84358">
                            <w:pPr>
                              <w:pStyle w:val="BodyText"/>
                              <w:spacing w:before="14"/>
                              <w:ind w:left="105"/>
                              <w:jc w:val="both"/>
                            </w:pPr>
                            <w:r>
                              <w:t>List</w:t>
                            </w:r>
                            <w:r>
                              <w:rPr>
                                <w:spacing w:val="3"/>
                              </w:rPr>
                              <w:t xml:space="preserve"> </w:t>
                            </w:r>
                            <w:r>
                              <w:t>any</w:t>
                            </w:r>
                            <w:r>
                              <w:rPr>
                                <w:spacing w:val="2"/>
                              </w:rPr>
                              <w:t xml:space="preserve"> </w:t>
                            </w:r>
                            <w:r>
                              <w:t>Plant</w:t>
                            </w:r>
                            <w:r>
                              <w:rPr>
                                <w:spacing w:val="3"/>
                              </w:rPr>
                              <w:t xml:space="preserve"> </w:t>
                            </w:r>
                            <w:r>
                              <w:t>and</w:t>
                            </w:r>
                            <w:r>
                              <w:rPr>
                                <w:spacing w:val="-3"/>
                              </w:rPr>
                              <w:t xml:space="preserve"> </w:t>
                            </w:r>
                            <w:r>
                              <w:t>Materials</w:t>
                            </w:r>
                            <w:r>
                              <w:rPr>
                                <w:spacing w:val="-3"/>
                              </w:rPr>
                              <w:t xml:space="preserve"> </w:t>
                            </w:r>
                            <w:r>
                              <w:t>which</w:t>
                            </w:r>
                            <w:r>
                              <w:rPr>
                                <w:spacing w:val="1"/>
                              </w:rPr>
                              <w:t xml:space="preserve"> </w:t>
                            </w:r>
                            <w:r>
                              <w:t>are to</w:t>
                            </w:r>
                            <w:r>
                              <w:rPr>
                                <w:spacing w:val="1"/>
                              </w:rPr>
                              <w:t xml:space="preserve"> </w:t>
                            </w:r>
                            <w:r>
                              <w:t>be</w:t>
                            </w:r>
                            <w:r>
                              <w:rPr>
                                <w:spacing w:val="-5"/>
                              </w:rPr>
                              <w:t xml:space="preserve"> </w:t>
                            </w:r>
                            <w:r>
                              <w:t>provided by</w:t>
                            </w:r>
                            <w:r>
                              <w:rPr>
                                <w:spacing w:val="3"/>
                              </w:rPr>
                              <w:t xml:space="preserve"> </w:t>
                            </w:r>
                            <w:r>
                              <w:t>the</w:t>
                            </w:r>
                            <w:r>
                              <w:rPr>
                                <w:spacing w:val="4"/>
                              </w:rPr>
                              <w:t xml:space="preserve"> </w:t>
                            </w:r>
                            <w:r>
                              <w:rPr>
                                <w:rFonts w:ascii="Arial"/>
                                <w:i/>
                              </w:rPr>
                              <w:t>Employer</w:t>
                            </w:r>
                            <w:r>
                              <w:t>.</w:t>
                            </w:r>
                          </w:p>
                          <w:p w14:paraId="52740677" w14:textId="77777777" w:rsidR="008502BA" w:rsidRDefault="008502BA">
                            <w:pPr>
                              <w:pStyle w:val="BodyText"/>
                              <w:spacing w:before="4"/>
                            </w:pPr>
                          </w:p>
                          <w:p w14:paraId="4828D833" w14:textId="77777777" w:rsidR="008502BA" w:rsidRDefault="00F84358">
                            <w:pPr>
                              <w:pStyle w:val="BodyText"/>
                              <w:spacing w:line="242" w:lineRule="auto"/>
                              <w:ind w:left="105" w:right="105"/>
                              <w:jc w:val="both"/>
                            </w:pPr>
                            <w:r>
                              <w:t xml:space="preserve">State arrangements for collection by </w:t>
                            </w:r>
                            <w:r>
                              <w:rPr>
                                <w:rFonts w:ascii="Arial" w:hAnsi="Arial"/>
                                <w:i/>
                              </w:rPr>
                              <w:t xml:space="preserve">Contractor </w:t>
                            </w:r>
                            <w:r>
                              <w:t xml:space="preserve">or delivery by others on behalf of the </w:t>
                            </w:r>
                            <w:r>
                              <w:rPr>
                                <w:rFonts w:ascii="Arial" w:hAnsi="Arial"/>
                                <w:i/>
                              </w:rPr>
                              <w:t>Employer</w:t>
                            </w:r>
                            <w:r>
                              <w:t>, off loading,</w:t>
                            </w:r>
                            <w:r>
                              <w:rPr>
                                <w:spacing w:val="1"/>
                              </w:rPr>
                              <w:t xml:space="preserve"> </w:t>
                            </w:r>
                            <w:r>
                              <w:t>inspection, storage, care custody and control, return of unused Plant and Materials, etc.</w:t>
                            </w:r>
                            <w:r>
                              <w:rPr>
                                <w:spacing w:val="1"/>
                              </w:rPr>
                              <w:t xml:space="preserve"> </w:t>
                            </w:r>
                            <w:r>
                              <w:t>Always include a</w:t>
                            </w:r>
                            <w:r>
                              <w:rPr>
                                <w:spacing w:val="1"/>
                              </w:rPr>
                              <w:t xml:space="preserve"> </w:t>
                            </w:r>
                            <w:r>
                              <w:t>statement to</w:t>
                            </w:r>
                            <w:r>
                              <w:rPr>
                                <w:spacing w:val="-3"/>
                              </w:rPr>
                              <w:t xml:space="preserve"> </w:t>
                            </w:r>
                            <w:r>
                              <w:t>the</w:t>
                            </w:r>
                            <w:r>
                              <w:rPr>
                                <w:spacing w:val="2"/>
                              </w:rPr>
                              <w:t xml:space="preserve"> </w:t>
                            </w:r>
                            <w:r>
                              <w:t>effect that</w:t>
                            </w:r>
                            <w:r>
                              <w:rPr>
                                <w:spacing w:val="5"/>
                              </w:rPr>
                              <w:t xml:space="preserve"> </w:t>
                            </w:r>
                            <w:r>
                              <w:t>‘all</w:t>
                            </w:r>
                            <w:r>
                              <w:rPr>
                                <w:spacing w:val="1"/>
                              </w:rPr>
                              <w:t xml:space="preserve"> </w:t>
                            </w:r>
                            <w:r>
                              <w:t>other</w:t>
                            </w:r>
                            <w:r>
                              <w:rPr>
                                <w:spacing w:val="3"/>
                              </w:rPr>
                              <w:t xml:space="preserve"> </w:t>
                            </w:r>
                            <w:r>
                              <w:t>Plant</w:t>
                            </w:r>
                            <w:r>
                              <w:rPr>
                                <w:spacing w:val="1"/>
                              </w:rPr>
                              <w:t xml:space="preserve"> </w:t>
                            </w:r>
                            <w:r>
                              <w:t>and</w:t>
                            </w:r>
                            <w:r>
                              <w:rPr>
                                <w:spacing w:val="1"/>
                              </w:rPr>
                              <w:t xml:space="preserve"> </w:t>
                            </w:r>
                            <w:r>
                              <w:t>Materials</w:t>
                            </w:r>
                            <w:r>
                              <w:rPr>
                                <w:spacing w:val="-1"/>
                              </w:rPr>
                              <w:t xml:space="preserve"> </w:t>
                            </w:r>
                            <w:r>
                              <w:t>are</w:t>
                            </w:r>
                            <w:r>
                              <w:rPr>
                                <w:spacing w:val="1"/>
                              </w:rPr>
                              <w:t xml:space="preserve"> </w:t>
                            </w:r>
                            <w:r>
                              <w:t>to</w:t>
                            </w:r>
                            <w:r>
                              <w:rPr>
                                <w:spacing w:val="2"/>
                              </w:rPr>
                              <w:t xml:space="preserve"> </w:t>
                            </w:r>
                            <w:r>
                              <w:t>be</w:t>
                            </w:r>
                            <w:r>
                              <w:rPr>
                                <w:spacing w:val="1"/>
                              </w:rPr>
                              <w:t xml:space="preserve"> </w:t>
                            </w:r>
                            <w:r>
                              <w:t>provided</w:t>
                            </w:r>
                            <w:r>
                              <w:rPr>
                                <w:spacing w:val="1"/>
                              </w:rPr>
                              <w:t xml:space="preserve"> </w:t>
                            </w:r>
                            <w:r>
                              <w:t>by</w:t>
                            </w:r>
                            <w:r>
                              <w:rPr>
                                <w:spacing w:val="-1"/>
                              </w:rPr>
                              <w:t xml:space="preserve"> </w:t>
                            </w:r>
                            <w:r>
                              <w:t>the</w:t>
                            </w:r>
                            <w:r>
                              <w:rPr>
                                <w:spacing w:val="7"/>
                              </w:rPr>
                              <w:t xml:space="preserve"> </w:t>
                            </w:r>
                            <w:r>
                              <w:rPr>
                                <w:rFonts w:ascii="Arial" w:hAnsi="Arial"/>
                                <w:i/>
                              </w:rPr>
                              <w:t>Contractor</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6333" id="Text Box 23" o:spid="_x0000_s1083" type="#_x0000_t202" style="position:absolute;left:0;text-align:left;margin-left:51.15pt;margin-top:22.75pt;width:493.2pt;height:60.05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" filled="f" strokeweight=".48pt">
                <v:textbox inset="0,0,0,0">
                  <w:txbxContent>
                    <w:p w14:paraId="3B193E33" w14:textId="77777777" w:rsidR="008502BA" w:rsidRDefault="00F84358">
                      <w:pPr>
                        <w:pStyle w:val="BodyText"/>
                        <w:spacing w:before="14"/>
                        <w:ind w:left="105"/>
                        <w:jc w:val="both"/>
                      </w:pPr>
                      <w:r>
                        <w:t>List</w:t>
                      </w:r>
                      <w:r>
                        <w:rPr>
                          <w:spacing w:val="3"/>
                        </w:rPr>
                        <w:t xml:space="preserve"> </w:t>
                      </w:r>
                      <w:r>
                        <w:t>any</w:t>
                      </w:r>
                      <w:r>
                        <w:rPr>
                          <w:spacing w:val="2"/>
                        </w:rPr>
                        <w:t xml:space="preserve"> </w:t>
                      </w:r>
                      <w:r>
                        <w:t>Plant</w:t>
                      </w:r>
                      <w:r>
                        <w:rPr>
                          <w:spacing w:val="3"/>
                        </w:rPr>
                        <w:t xml:space="preserve"> </w:t>
                      </w:r>
                      <w:r>
                        <w:t>and</w:t>
                      </w:r>
                      <w:r>
                        <w:rPr>
                          <w:spacing w:val="-3"/>
                        </w:rPr>
                        <w:t xml:space="preserve"> </w:t>
                      </w:r>
                      <w:r>
                        <w:t>Materials</w:t>
                      </w:r>
                      <w:r>
                        <w:rPr>
                          <w:spacing w:val="-3"/>
                        </w:rPr>
                        <w:t xml:space="preserve"> </w:t>
                      </w:r>
                      <w:r>
                        <w:t>which</w:t>
                      </w:r>
                      <w:r>
                        <w:rPr>
                          <w:spacing w:val="1"/>
                        </w:rPr>
                        <w:t xml:space="preserve"> </w:t>
                      </w:r>
                      <w:r>
                        <w:t>are to</w:t>
                      </w:r>
                      <w:r>
                        <w:rPr>
                          <w:spacing w:val="1"/>
                        </w:rPr>
                        <w:t xml:space="preserve"> </w:t>
                      </w:r>
                      <w:r>
                        <w:t>be</w:t>
                      </w:r>
                      <w:r>
                        <w:rPr>
                          <w:spacing w:val="-5"/>
                        </w:rPr>
                        <w:t xml:space="preserve"> </w:t>
                      </w:r>
                      <w:r>
                        <w:t>provided by</w:t>
                      </w:r>
                      <w:r>
                        <w:rPr>
                          <w:spacing w:val="3"/>
                        </w:rPr>
                        <w:t xml:space="preserve"> </w:t>
                      </w:r>
                      <w:r>
                        <w:t>the</w:t>
                      </w:r>
                      <w:r>
                        <w:rPr>
                          <w:spacing w:val="4"/>
                        </w:rPr>
                        <w:t xml:space="preserve"> </w:t>
                      </w:r>
                      <w:r>
                        <w:rPr>
                          <w:rFonts w:ascii="Arial"/>
                          <w:i/>
                        </w:rPr>
                        <w:t>Employer</w:t>
                      </w:r>
                      <w:r>
                        <w:t>.</w:t>
                      </w:r>
                    </w:p>
                    <w:p w14:paraId="52740677" w14:textId="77777777" w:rsidR="008502BA" w:rsidRDefault="008502BA">
                      <w:pPr>
                        <w:pStyle w:val="BodyText"/>
                        <w:spacing w:before="4"/>
                      </w:pPr>
                    </w:p>
                    <w:p w14:paraId="4828D833" w14:textId="77777777" w:rsidR="008502BA" w:rsidRDefault="00F84358">
                      <w:pPr>
                        <w:pStyle w:val="BodyText"/>
                        <w:spacing w:line="242" w:lineRule="auto"/>
                        <w:ind w:left="105" w:right="105"/>
                        <w:jc w:val="both"/>
                      </w:pPr>
                      <w:r>
                        <w:t xml:space="preserve">State arrangements for collection by </w:t>
                      </w:r>
                      <w:r>
                        <w:rPr>
                          <w:rFonts w:ascii="Arial" w:hAnsi="Arial"/>
                          <w:i/>
                        </w:rPr>
                        <w:t xml:space="preserve">Contractor </w:t>
                      </w:r>
                      <w:r>
                        <w:t xml:space="preserve">or delivery by others on behalf of the </w:t>
                      </w:r>
                      <w:r>
                        <w:rPr>
                          <w:rFonts w:ascii="Arial" w:hAnsi="Arial"/>
                          <w:i/>
                        </w:rPr>
                        <w:t>Employer</w:t>
                      </w:r>
                      <w:r>
                        <w:t>, off loading,</w:t>
                      </w:r>
                      <w:r>
                        <w:rPr>
                          <w:spacing w:val="1"/>
                        </w:rPr>
                        <w:t xml:space="preserve"> </w:t>
                      </w:r>
                      <w:r>
                        <w:t>inspection, storage, care custody and control, return of unused Plant and Materials, etc.</w:t>
                      </w:r>
                      <w:r>
                        <w:rPr>
                          <w:spacing w:val="1"/>
                        </w:rPr>
                        <w:t xml:space="preserve"> </w:t>
                      </w:r>
                      <w:r>
                        <w:t>Always include a</w:t>
                      </w:r>
                      <w:r>
                        <w:rPr>
                          <w:spacing w:val="1"/>
                        </w:rPr>
                        <w:t xml:space="preserve"> </w:t>
                      </w:r>
                      <w:r>
                        <w:t>statement to</w:t>
                      </w:r>
                      <w:r>
                        <w:rPr>
                          <w:spacing w:val="-3"/>
                        </w:rPr>
                        <w:t xml:space="preserve"> </w:t>
                      </w:r>
                      <w:r>
                        <w:t>the</w:t>
                      </w:r>
                      <w:r>
                        <w:rPr>
                          <w:spacing w:val="2"/>
                        </w:rPr>
                        <w:t xml:space="preserve"> </w:t>
                      </w:r>
                      <w:r>
                        <w:t>effect that</w:t>
                      </w:r>
                      <w:r>
                        <w:rPr>
                          <w:spacing w:val="5"/>
                        </w:rPr>
                        <w:t xml:space="preserve"> </w:t>
                      </w:r>
                      <w:r>
                        <w:t>‘all</w:t>
                      </w:r>
                      <w:r>
                        <w:rPr>
                          <w:spacing w:val="1"/>
                        </w:rPr>
                        <w:t xml:space="preserve"> </w:t>
                      </w:r>
                      <w:r>
                        <w:t>other</w:t>
                      </w:r>
                      <w:r>
                        <w:rPr>
                          <w:spacing w:val="3"/>
                        </w:rPr>
                        <w:t xml:space="preserve"> </w:t>
                      </w:r>
                      <w:r>
                        <w:t>Plant</w:t>
                      </w:r>
                      <w:r>
                        <w:rPr>
                          <w:spacing w:val="1"/>
                        </w:rPr>
                        <w:t xml:space="preserve"> </w:t>
                      </w:r>
                      <w:r>
                        <w:t>and</w:t>
                      </w:r>
                      <w:r>
                        <w:rPr>
                          <w:spacing w:val="1"/>
                        </w:rPr>
                        <w:t xml:space="preserve"> </w:t>
                      </w:r>
                      <w:r>
                        <w:t>Materials</w:t>
                      </w:r>
                      <w:r>
                        <w:rPr>
                          <w:spacing w:val="-1"/>
                        </w:rPr>
                        <w:t xml:space="preserve"> </w:t>
                      </w:r>
                      <w:r>
                        <w:t>are</w:t>
                      </w:r>
                      <w:r>
                        <w:rPr>
                          <w:spacing w:val="1"/>
                        </w:rPr>
                        <w:t xml:space="preserve"> </w:t>
                      </w:r>
                      <w:r>
                        <w:t>to</w:t>
                      </w:r>
                      <w:r>
                        <w:rPr>
                          <w:spacing w:val="2"/>
                        </w:rPr>
                        <w:t xml:space="preserve"> </w:t>
                      </w:r>
                      <w:r>
                        <w:t>be</w:t>
                      </w:r>
                      <w:r>
                        <w:rPr>
                          <w:spacing w:val="1"/>
                        </w:rPr>
                        <w:t xml:space="preserve"> </w:t>
                      </w:r>
                      <w:r>
                        <w:t>provided</w:t>
                      </w:r>
                      <w:r>
                        <w:rPr>
                          <w:spacing w:val="1"/>
                        </w:rPr>
                        <w:t xml:space="preserve"> </w:t>
                      </w:r>
                      <w:r>
                        <w:t>by</w:t>
                      </w:r>
                      <w:r>
                        <w:rPr>
                          <w:spacing w:val="-1"/>
                        </w:rPr>
                        <w:t xml:space="preserve"> </w:t>
                      </w:r>
                      <w:r>
                        <w:t>the</w:t>
                      </w:r>
                      <w:r>
                        <w:rPr>
                          <w:spacing w:val="7"/>
                        </w:rPr>
                        <w:t xml:space="preserve"> </w:t>
                      </w:r>
                      <w:r>
                        <w:rPr>
                          <w:rFonts w:ascii="Arial" w:hAnsi="Arial"/>
                          <w:i/>
                        </w:rPr>
                        <w:t>Contractor</w:t>
                      </w:r>
                      <w:r>
                        <w:t>’.</w:t>
                      </w:r>
                    </w:p>
                  </w:txbxContent>
                </v:textbox>
                <w10:wrap type="topAndBottom" anchorx="page"/>
              </v:shape>
            </w:pict>
          </mc:Fallback>
        </mc:AlternateContent>
      </w:r>
      <w:bookmarkStart w:id="76" w:name="4.3.5_Plant_&amp;_Materials_provided_“free_i"/>
      <w:bookmarkEnd w:id="76"/>
      <w:r w:rsidRPr="006A79C9">
        <w:rPr>
          <w:rFonts w:ascii="Arial" w:hAnsi="Arial" w:cs="Arial"/>
          <w:b/>
          <w:sz w:val="20"/>
          <w:szCs w:val="20"/>
        </w:rPr>
        <w:t>Plant</w:t>
      </w:r>
      <w:r w:rsidRPr="006A79C9">
        <w:rPr>
          <w:rFonts w:ascii="Arial" w:hAnsi="Arial" w:cs="Arial"/>
          <w:b/>
          <w:spacing w:val="-10"/>
          <w:sz w:val="20"/>
          <w:szCs w:val="20"/>
        </w:rPr>
        <w:t xml:space="preserve"> </w:t>
      </w:r>
      <w:r w:rsidRPr="006A79C9">
        <w:rPr>
          <w:rFonts w:ascii="Arial" w:hAnsi="Arial" w:cs="Arial"/>
          <w:b/>
          <w:sz w:val="20"/>
          <w:szCs w:val="20"/>
        </w:rPr>
        <w:t>&amp;</w:t>
      </w:r>
      <w:r w:rsidRPr="006A79C9">
        <w:rPr>
          <w:rFonts w:ascii="Arial" w:hAnsi="Arial" w:cs="Arial"/>
          <w:b/>
          <w:spacing w:val="-7"/>
          <w:sz w:val="20"/>
          <w:szCs w:val="20"/>
        </w:rPr>
        <w:t xml:space="preserve"> </w:t>
      </w:r>
      <w:r w:rsidRPr="006A79C9">
        <w:rPr>
          <w:rFonts w:ascii="Arial" w:hAnsi="Arial" w:cs="Arial"/>
          <w:b/>
          <w:sz w:val="20"/>
          <w:szCs w:val="20"/>
        </w:rPr>
        <w:t>Materials</w:t>
      </w:r>
      <w:r w:rsidRPr="006A79C9">
        <w:rPr>
          <w:rFonts w:ascii="Arial" w:hAnsi="Arial" w:cs="Arial"/>
          <w:b/>
          <w:spacing w:val="-11"/>
          <w:sz w:val="20"/>
          <w:szCs w:val="20"/>
        </w:rPr>
        <w:t xml:space="preserve"> </w:t>
      </w:r>
      <w:r w:rsidRPr="006A79C9">
        <w:rPr>
          <w:rFonts w:ascii="Arial" w:hAnsi="Arial" w:cs="Arial"/>
          <w:b/>
          <w:sz w:val="20"/>
          <w:szCs w:val="20"/>
        </w:rPr>
        <w:t>provided</w:t>
      </w:r>
      <w:r w:rsidRPr="006A79C9">
        <w:rPr>
          <w:rFonts w:ascii="Arial" w:hAnsi="Arial" w:cs="Arial"/>
          <w:b/>
          <w:spacing w:val="-4"/>
          <w:sz w:val="20"/>
          <w:szCs w:val="20"/>
        </w:rPr>
        <w:t xml:space="preserve"> </w:t>
      </w:r>
      <w:r w:rsidRPr="006A79C9">
        <w:rPr>
          <w:rFonts w:ascii="Arial" w:hAnsi="Arial" w:cs="Arial"/>
          <w:b/>
          <w:sz w:val="20"/>
          <w:szCs w:val="20"/>
        </w:rPr>
        <w:t>“free</w:t>
      </w:r>
      <w:r w:rsidRPr="006A79C9">
        <w:rPr>
          <w:rFonts w:ascii="Arial" w:hAnsi="Arial" w:cs="Arial"/>
          <w:b/>
          <w:spacing w:val="-7"/>
          <w:sz w:val="20"/>
          <w:szCs w:val="20"/>
        </w:rPr>
        <w:t xml:space="preserve"> </w:t>
      </w:r>
      <w:r w:rsidRPr="006A79C9">
        <w:rPr>
          <w:rFonts w:ascii="Arial" w:hAnsi="Arial" w:cs="Arial"/>
          <w:b/>
          <w:sz w:val="20"/>
          <w:szCs w:val="20"/>
        </w:rPr>
        <w:t>issue”</w:t>
      </w:r>
      <w:r w:rsidRPr="006A79C9">
        <w:rPr>
          <w:rFonts w:ascii="Arial" w:hAnsi="Arial" w:cs="Arial"/>
          <w:b/>
          <w:spacing w:val="-9"/>
          <w:sz w:val="20"/>
          <w:szCs w:val="20"/>
        </w:rPr>
        <w:t xml:space="preserve"> </w:t>
      </w:r>
      <w:r w:rsidRPr="006A79C9">
        <w:rPr>
          <w:rFonts w:ascii="Arial" w:hAnsi="Arial" w:cs="Arial"/>
          <w:b/>
          <w:sz w:val="20"/>
          <w:szCs w:val="20"/>
        </w:rPr>
        <w:t>by</w:t>
      </w:r>
      <w:r w:rsidRPr="006A79C9">
        <w:rPr>
          <w:rFonts w:ascii="Arial" w:hAnsi="Arial" w:cs="Arial"/>
          <w:b/>
          <w:spacing w:val="-7"/>
          <w:sz w:val="20"/>
          <w:szCs w:val="20"/>
        </w:rPr>
        <w:t xml:space="preserve"> </w:t>
      </w:r>
      <w:r w:rsidRPr="006A79C9">
        <w:rPr>
          <w:rFonts w:ascii="Arial" w:hAnsi="Arial" w:cs="Arial"/>
          <w:b/>
          <w:sz w:val="20"/>
          <w:szCs w:val="20"/>
        </w:rPr>
        <w:t>the</w:t>
      </w:r>
      <w:r w:rsidRPr="006A79C9">
        <w:rPr>
          <w:rFonts w:ascii="Arial" w:hAnsi="Arial" w:cs="Arial"/>
          <w:b/>
          <w:spacing w:val="-3"/>
          <w:sz w:val="20"/>
          <w:szCs w:val="20"/>
        </w:rPr>
        <w:t xml:space="preserve"> </w:t>
      </w:r>
      <w:r w:rsidRPr="006A79C9">
        <w:rPr>
          <w:rFonts w:ascii="Arial" w:hAnsi="Arial" w:cs="Arial"/>
          <w:b/>
          <w:i/>
          <w:sz w:val="20"/>
          <w:szCs w:val="20"/>
        </w:rPr>
        <w:t>Employer</w:t>
      </w:r>
    </w:p>
    <w:p w14:paraId="7CAA7091" w14:textId="77777777" w:rsidR="008502BA" w:rsidRPr="006A79C9" w:rsidRDefault="008502BA">
      <w:pPr>
        <w:pStyle w:val="BodyText"/>
        <w:spacing w:before="5"/>
        <w:rPr>
          <w:rFonts w:ascii="Arial" w:hAnsi="Arial" w:cs="Arial"/>
          <w:b/>
          <w:i/>
        </w:rPr>
      </w:pPr>
    </w:p>
    <w:p w14:paraId="31AD67FF" w14:textId="1CFC70E9" w:rsidR="008502BA" w:rsidRPr="006A79C9" w:rsidRDefault="00FD16AC">
      <w:pPr>
        <w:pStyle w:val="ListParagraph"/>
        <w:numPr>
          <w:ilvl w:val="2"/>
          <w:numId w:val="4"/>
        </w:numPr>
        <w:tabs>
          <w:tab w:val="left" w:pos="1093"/>
          <w:tab w:val="left" w:pos="1094"/>
        </w:tabs>
        <w:spacing w:before="95"/>
        <w:rPr>
          <w:rFonts w:ascii="Arial" w:hAnsi="Arial" w:cs="Arial"/>
          <w:b/>
          <w:i/>
          <w:sz w:val="20"/>
          <w:szCs w:val="20"/>
        </w:rPr>
      </w:pPr>
      <w:r w:rsidRPr="006A79C9">
        <w:rPr>
          <w:rFonts w:ascii="Arial" w:hAnsi="Arial" w:cs="Arial"/>
          <w:noProof/>
          <w:sz w:val="20"/>
          <w:szCs w:val="20"/>
        </w:rPr>
        <w:lastRenderedPageBreak/>
        <mc:AlternateContent>
          <mc:Choice Requires="wps">
            <w:drawing>
              <wp:anchor distT="0" distB="0" distL="0" distR="0" simplePos="0" relativeHeight="487612928" behindDoc="1" locked="0" layoutInCell="1" allowOverlap="1" wp14:anchorId="38547C8F" wp14:editId="53F299A0">
                <wp:simplePos x="0" y="0"/>
                <wp:positionH relativeFrom="page">
                  <wp:posOffset>649605</wp:posOffset>
                </wp:positionH>
                <wp:positionV relativeFrom="paragraph">
                  <wp:posOffset>282575</wp:posOffset>
                </wp:positionV>
                <wp:extent cx="6263640" cy="469900"/>
                <wp:effectExtent l="0" t="0" r="0" b="0"/>
                <wp:wrapTopAndBottom/>
                <wp:docPr id="1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69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AD871C" w14:textId="77777777" w:rsidR="008502BA" w:rsidRDefault="00F84358">
                            <w:pPr>
                              <w:pStyle w:val="BodyText"/>
                              <w:spacing w:before="22" w:line="242" w:lineRule="auto"/>
                              <w:ind w:left="105" w:right="103"/>
                              <w:jc w:val="both"/>
                            </w:pPr>
                            <w:r>
                              <w:t>State whether cataloguing is applicable, if it is, reference the requirements for cataloguing that need to be</w:t>
                            </w:r>
                            <w:r>
                              <w:rPr>
                                <w:spacing w:val="1"/>
                              </w:rPr>
                              <w:t xml:space="preserve"> </w:t>
                            </w:r>
                            <w:r>
                              <w:t xml:space="preserve">satisfied by the </w:t>
                            </w:r>
                            <w:r>
                              <w:rPr>
                                <w:rFonts w:ascii="Arial" w:hAnsi="Arial"/>
                                <w:i/>
                              </w:rPr>
                              <w:t xml:space="preserve">Contractor </w:t>
                            </w:r>
                            <w:r>
                              <w:t xml:space="preserve">(consult Procurement Instruction Number 1 of 2018 </w:t>
                            </w:r>
                            <w:r>
                              <w:rPr>
                                <w:w w:val="160"/>
                              </w:rPr>
                              <w:t xml:space="preserve">– </w:t>
                            </w:r>
                            <w:r>
                              <w:t>Incorporating Cataloguing</w:t>
                            </w:r>
                            <w:r>
                              <w:rPr>
                                <w:spacing w:val="1"/>
                              </w:rPr>
                              <w:t xml:space="preserve"> </w:t>
                            </w:r>
                            <w:r>
                              <w:t>into</w:t>
                            </w:r>
                            <w:r>
                              <w:rPr>
                                <w:spacing w:val="-3"/>
                              </w:rPr>
                              <w:t xml:space="preserve"> </w:t>
                            </w:r>
                            <w:r>
                              <w:t>the</w:t>
                            </w:r>
                            <w:r>
                              <w:rPr>
                                <w:spacing w:val="2"/>
                              </w:rPr>
                              <w:t xml:space="preserve"> </w:t>
                            </w:r>
                            <w:r>
                              <w:t>Procurement</w:t>
                            </w:r>
                            <w:r>
                              <w:rPr>
                                <w:spacing w:val="1"/>
                              </w:rPr>
                              <w:t xml:space="preserve"> </w:t>
                            </w:r>
                            <w:r>
                              <w:t>Environment,</w:t>
                            </w:r>
                            <w:r>
                              <w:rPr>
                                <w:spacing w:val="3"/>
                              </w:rPr>
                              <w:t xml:space="preserve"> </w:t>
                            </w:r>
                            <w:r>
                              <w:t>Unique</w:t>
                            </w:r>
                            <w:r>
                              <w:rPr>
                                <w:spacing w:val="-2"/>
                              </w:rPr>
                              <w:t xml:space="preserve"> </w:t>
                            </w:r>
                            <w:r>
                              <w:t>Identifier</w:t>
                            </w:r>
                            <w:r>
                              <w:rPr>
                                <w:spacing w:val="-2"/>
                              </w:rPr>
                              <w:t xml:space="preserve"> </w:t>
                            </w:r>
                            <w:r>
                              <w:t>240-1289988974).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7C8F" id="Text Box 22" o:spid="_x0000_s1084" type="#_x0000_t202" style="position:absolute;left:0;text-align:left;margin-left:51.15pt;margin-top:22.25pt;width:493.2pt;height:37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" filled="f" strokeweight=".48pt">
                <v:textbox inset="0,0,0,0">
                  <w:txbxContent>
                    <w:p w14:paraId="73AD871C" w14:textId="77777777" w:rsidR="008502BA" w:rsidRDefault="00F84358">
                      <w:pPr>
                        <w:pStyle w:val="BodyText"/>
                        <w:spacing w:before="22" w:line="242" w:lineRule="auto"/>
                        <w:ind w:left="105" w:right="103"/>
                        <w:jc w:val="both"/>
                      </w:pPr>
                      <w:r>
                        <w:t>State whether cataloguing is applicable, if it is, reference the requirements for cataloguing that need to be</w:t>
                      </w:r>
                      <w:r>
                        <w:rPr>
                          <w:spacing w:val="1"/>
                        </w:rPr>
                        <w:t xml:space="preserve"> </w:t>
                      </w:r>
                      <w:r>
                        <w:t xml:space="preserve">satisfied by the </w:t>
                      </w:r>
                      <w:r>
                        <w:rPr>
                          <w:rFonts w:ascii="Arial" w:hAnsi="Arial"/>
                          <w:i/>
                        </w:rPr>
                        <w:t xml:space="preserve">Contractor </w:t>
                      </w:r>
                      <w:r>
                        <w:t xml:space="preserve">(consult Procurement Instruction Number 1 of 2018 </w:t>
                      </w:r>
                      <w:r>
                        <w:rPr>
                          <w:w w:val="160"/>
                        </w:rPr>
                        <w:t xml:space="preserve">– </w:t>
                      </w:r>
                      <w:r>
                        <w:t>Incorporating Cataloguing</w:t>
                      </w:r>
                      <w:r>
                        <w:rPr>
                          <w:spacing w:val="1"/>
                        </w:rPr>
                        <w:t xml:space="preserve"> </w:t>
                      </w:r>
                      <w:r>
                        <w:t>into</w:t>
                      </w:r>
                      <w:r>
                        <w:rPr>
                          <w:spacing w:val="-3"/>
                        </w:rPr>
                        <w:t xml:space="preserve"> </w:t>
                      </w:r>
                      <w:r>
                        <w:t>the</w:t>
                      </w:r>
                      <w:r>
                        <w:rPr>
                          <w:spacing w:val="2"/>
                        </w:rPr>
                        <w:t xml:space="preserve"> </w:t>
                      </w:r>
                      <w:r>
                        <w:t>Procurement</w:t>
                      </w:r>
                      <w:r>
                        <w:rPr>
                          <w:spacing w:val="1"/>
                        </w:rPr>
                        <w:t xml:space="preserve"> </w:t>
                      </w:r>
                      <w:r>
                        <w:t>Environment,</w:t>
                      </w:r>
                      <w:r>
                        <w:rPr>
                          <w:spacing w:val="3"/>
                        </w:rPr>
                        <w:t xml:space="preserve"> </w:t>
                      </w:r>
                      <w:r>
                        <w:t>Unique</w:t>
                      </w:r>
                      <w:r>
                        <w:rPr>
                          <w:spacing w:val="-2"/>
                        </w:rPr>
                        <w:t xml:space="preserve"> </w:t>
                      </w:r>
                      <w:r>
                        <w:t>Identifier</w:t>
                      </w:r>
                      <w:r>
                        <w:rPr>
                          <w:spacing w:val="-2"/>
                        </w:rPr>
                        <w:t xml:space="preserve"> </w:t>
                      </w:r>
                      <w:r>
                        <w:t>240-1289988974).</w:t>
                      </w:r>
                    </w:p>
                  </w:txbxContent>
                </v:textbox>
                <w10:wrap type="topAndBottom" anchorx="page"/>
              </v:shape>
            </w:pict>
          </mc:Fallback>
        </mc:AlternateContent>
      </w:r>
      <w:bookmarkStart w:id="77" w:name="4.3.6_Cataloguing_requirements_by_the_Co"/>
      <w:bookmarkEnd w:id="77"/>
      <w:r w:rsidRPr="006A79C9">
        <w:rPr>
          <w:rFonts w:ascii="Arial" w:hAnsi="Arial" w:cs="Arial"/>
          <w:b/>
          <w:spacing w:val="-1"/>
          <w:sz w:val="20"/>
          <w:szCs w:val="20"/>
        </w:rPr>
        <w:t>Cataloguing</w:t>
      </w:r>
      <w:r w:rsidRPr="006A79C9">
        <w:rPr>
          <w:rFonts w:ascii="Arial" w:hAnsi="Arial" w:cs="Arial"/>
          <w:b/>
          <w:spacing w:val="-10"/>
          <w:sz w:val="20"/>
          <w:szCs w:val="20"/>
        </w:rPr>
        <w:t xml:space="preserve"> </w:t>
      </w:r>
      <w:r w:rsidRPr="006A79C9">
        <w:rPr>
          <w:rFonts w:ascii="Arial" w:hAnsi="Arial" w:cs="Arial"/>
          <w:b/>
          <w:spacing w:val="-1"/>
          <w:sz w:val="20"/>
          <w:szCs w:val="20"/>
        </w:rPr>
        <w:t>requirements</w:t>
      </w:r>
      <w:r w:rsidRPr="006A79C9">
        <w:rPr>
          <w:rFonts w:ascii="Arial" w:hAnsi="Arial" w:cs="Arial"/>
          <w:b/>
          <w:spacing w:val="-11"/>
          <w:sz w:val="20"/>
          <w:szCs w:val="20"/>
        </w:rPr>
        <w:t xml:space="preserve"> </w:t>
      </w:r>
      <w:r w:rsidRPr="006A79C9">
        <w:rPr>
          <w:rFonts w:ascii="Arial" w:hAnsi="Arial" w:cs="Arial"/>
          <w:b/>
          <w:sz w:val="20"/>
          <w:szCs w:val="20"/>
        </w:rPr>
        <w:t>by</w:t>
      </w:r>
      <w:r w:rsidRPr="006A79C9">
        <w:rPr>
          <w:rFonts w:ascii="Arial" w:hAnsi="Arial" w:cs="Arial"/>
          <w:b/>
          <w:spacing w:val="-8"/>
          <w:sz w:val="20"/>
          <w:szCs w:val="20"/>
        </w:rPr>
        <w:t xml:space="preserve"> </w:t>
      </w:r>
      <w:r w:rsidRPr="006A79C9">
        <w:rPr>
          <w:rFonts w:ascii="Arial" w:hAnsi="Arial" w:cs="Arial"/>
          <w:b/>
          <w:sz w:val="20"/>
          <w:szCs w:val="20"/>
        </w:rPr>
        <w:t>the</w:t>
      </w:r>
      <w:r w:rsidRPr="006A79C9">
        <w:rPr>
          <w:rFonts w:ascii="Arial" w:hAnsi="Arial" w:cs="Arial"/>
          <w:b/>
          <w:spacing w:val="-9"/>
          <w:sz w:val="20"/>
          <w:szCs w:val="20"/>
        </w:rPr>
        <w:t xml:space="preserve"> </w:t>
      </w:r>
      <w:r w:rsidRPr="006A79C9">
        <w:rPr>
          <w:rFonts w:ascii="Arial" w:hAnsi="Arial" w:cs="Arial"/>
          <w:b/>
          <w:i/>
          <w:sz w:val="20"/>
          <w:szCs w:val="20"/>
        </w:rPr>
        <w:t>Contractor</w:t>
      </w:r>
    </w:p>
    <w:p w14:paraId="2E876593" w14:textId="77777777" w:rsidR="00C60218" w:rsidRPr="006A79C9" w:rsidRDefault="00C60218">
      <w:pPr>
        <w:pStyle w:val="BodyText"/>
        <w:spacing w:before="1"/>
        <w:rPr>
          <w:rFonts w:ascii="Arial" w:hAnsi="Arial" w:cs="Arial"/>
          <w:b/>
          <w:i/>
        </w:rPr>
      </w:pPr>
    </w:p>
    <w:p w14:paraId="67E3AC8F" w14:textId="6B3C5F02" w:rsidR="00E6190B" w:rsidRPr="00E6190B" w:rsidRDefault="00F84358" w:rsidP="00E6190B">
      <w:pPr>
        <w:pStyle w:val="Heading2"/>
        <w:numPr>
          <w:ilvl w:val="0"/>
          <w:numId w:val="4"/>
        </w:numPr>
        <w:tabs>
          <w:tab w:val="left" w:pos="805"/>
          <w:tab w:val="left" w:pos="806"/>
        </w:tabs>
        <w:ind w:hanging="433"/>
        <w:rPr>
          <w:sz w:val="20"/>
          <w:szCs w:val="20"/>
        </w:rPr>
      </w:pPr>
      <w:bookmarkStart w:id="78" w:name="5_Working_on_the_Affected_Property"/>
      <w:bookmarkEnd w:id="78"/>
      <w:r w:rsidRPr="006A79C9">
        <w:rPr>
          <w:sz w:val="20"/>
          <w:szCs w:val="20"/>
        </w:rPr>
        <w:t>Working</w:t>
      </w:r>
      <w:r w:rsidRPr="006A79C9">
        <w:rPr>
          <w:spacing w:val="-5"/>
          <w:sz w:val="20"/>
          <w:szCs w:val="20"/>
        </w:rPr>
        <w:t xml:space="preserve"> </w:t>
      </w:r>
      <w:r w:rsidRPr="006A79C9">
        <w:rPr>
          <w:sz w:val="20"/>
          <w:szCs w:val="20"/>
        </w:rPr>
        <w:t>on</w:t>
      </w:r>
      <w:r w:rsidRPr="006A79C9">
        <w:rPr>
          <w:spacing w:val="-8"/>
          <w:sz w:val="20"/>
          <w:szCs w:val="20"/>
        </w:rPr>
        <w:t xml:space="preserve"> </w:t>
      </w:r>
      <w:r w:rsidRPr="006A79C9">
        <w:rPr>
          <w:sz w:val="20"/>
          <w:szCs w:val="20"/>
        </w:rPr>
        <w:t>the Affected</w:t>
      </w:r>
      <w:r w:rsidRPr="006A79C9">
        <w:rPr>
          <w:spacing w:val="-9"/>
          <w:sz w:val="20"/>
          <w:szCs w:val="20"/>
        </w:rPr>
        <w:t xml:space="preserve"> </w:t>
      </w:r>
      <w:r w:rsidRPr="006A79C9">
        <w:rPr>
          <w:sz w:val="20"/>
          <w:szCs w:val="20"/>
        </w:rPr>
        <w:t>Property</w:t>
      </w:r>
    </w:p>
    <w:p w14:paraId="21E63655" w14:textId="05AF8988" w:rsidR="008502BA" w:rsidRPr="006A79C9" w:rsidRDefault="00FD16AC">
      <w:pPr>
        <w:pStyle w:val="BodyText"/>
        <w:spacing w:before="2"/>
        <w:rPr>
          <w:rFonts w:ascii="Arial" w:hAnsi="Arial" w:cs="Arial"/>
          <w:b/>
        </w:rPr>
      </w:pPr>
      <w:r w:rsidRPr="006A79C9">
        <w:rPr>
          <w:rFonts w:ascii="Arial" w:hAnsi="Arial" w:cs="Arial"/>
          <w:noProof/>
        </w:rPr>
        <mc:AlternateContent>
          <mc:Choice Requires="wps">
            <w:drawing>
              <wp:anchor distT="0" distB="0" distL="0" distR="0" simplePos="0" relativeHeight="487613440" behindDoc="1" locked="0" layoutInCell="1" allowOverlap="1" wp14:anchorId="1C3B5C68" wp14:editId="50064040">
                <wp:simplePos x="0" y="0"/>
                <wp:positionH relativeFrom="page">
                  <wp:posOffset>649605</wp:posOffset>
                </wp:positionH>
                <wp:positionV relativeFrom="paragraph">
                  <wp:posOffset>160655</wp:posOffset>
                </wp:positionV>
                <wp:extent cx="6263640" cy="473075"/>
                <wp:effectExtent l="0" t="0" r="0" b="0"/>
                <wp:wrapTopAndBottom/>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730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0C597C" w14:textId="77777777" w:rsidR="008502BA" w:rsidRDefault="00F84358">
                            <w:pPr>
                              <w:pStyle w:val="BodyText"/>
                              <w:spacing w:before="22" w:line="224" w:lineRule="exact"/>
                              <w:ind w:left="105"/>
                            </w:pPr>
                            <w:r>
                              <w:t>This</w:t>
                            </w:r>
                            <w:r>
                              <w:rPr>
                                <w:spacing w:val="30"/>
                              </w:rPr>
                              <w:t xml:space="preserve"> </w:t>
                            </w:r>
                            <w:r>
                              <w:t>part</w:t>
                            </w:r>
                            <w:r>
                              <w:rPr>
                                <w:spacing w:val="38"/>
                              </w:rPr>
                              <w:t xml:space="preserve"> </w:t>
                            </w:r>
                            <w:r>
                              <w:t>of</w:t>
                            </w:r>
                            <w:r>
                              <w:rPr>
                                <w:spacing w:val="32"/>
                              </w:rPr>
                              <w:t xml:space="preserve"> </w:t>
                            </w:r>
                            <w:r>
                              <w:t>the</w:t>
                            </w:r>
                            <w:r>
                              <w:rPr>
                                <w:spacing w:val="37"/>
                              </w:rPr>
                              <w:t xml:space="preserve"> </w:t>
                            </w:r>
                            <w:r>
                              <w:t>Service</w:t>
                            </w:r>
                            <w:r>
                              <w:rPr>
                                <w:spacing w:val="29"/>
                              </w:rPr>
                              <w:t xml:space="preserve"> </w:t>
                            </w:r>
                            <w:r>
                              <w:t>Information</w:t>
                            </w:r>
                            <w:r>
                              <w:rPr>
                                <w:spacing w:val="37"/>
                              </w:rPr>
                              <w:t xml:space="preserve"> </w:t>
                            </w:r>
                            <w:r>
                              <w:t>addresses</w:t>
                            </w:r>
                            <w:r>
                              <w:rPr>
                                <w:spacing w:val="30"/>
                              </w:rPr>
                              <w:t xml:space="preserve"> </w:t>
                            </w:r>
                            <w:r>
                              <w:t>constraints,</w:t>
                            </w:r>
                            <w:r>
                              <w:rPr>
                                <w:spacing w:val="33"/>
                              </w:rPr>
                              <w:t xml:space="preserve"> </w:t>
                            </w:r>
                            <w:r>
                              <w:t>facilities,</w:t>
                            </w:r>
                            <w:r>
                              <w:rPr>
                                <w:spacing w:val="37"/>
                              </w:rPr>
                              <w:t xml:space="preserve"> </w:t>
                            </w:r>
                            <w:r>
                              <w:t>services</w:t>
                            </w:r>
                            <w:r>
                              <w:rPr>
                                <w:spacing w:val="31"/>
                              </w:rPr>
                              <w:t xml:space="preserve"> </w:t>
                            </w:r>
                            <w:r>
                              <w:t>and</w:t>
                            </w:r>
                            <w:r>
                              <w:rPr>
                                <w:spacing w:val="34"/>
                              </w:rPr>
                              <w:t xml:space="preserve"> </w:t>
                            </w:r>
                            <w:r>
                              <w:t>rules</w:t>
                            </w:r>
                            <w:r>
                              <w:rPr>
                                <w:spacing w:val="31"/>
                              </w:rPr>
                              <w:t xml:space="preserve"> </w:t>
                            </w:r>
                            <w:r>
                              <w:t>applicable</w:t>
                            </w:r>
                            <w:r>
                              <w:rPr>
                                <w:spacing w:val="30"/>
                              </w:rPr>
                              <w:t xml:space="preserve"> </w:t>
                            </w:r>
                            <w:r>
                              <w:t>to</w:t>
                            </w:r>
                            <w:r>
                              <w:rPr>
                                <w:spacing w:val="29"/>
                              </w:rPr>
                              <w:t xml:space="preserve"> </w:t>
                            </w:r>
                            <w:r>
                              <w:t>the</w:t>
                            </w:r>
                          </w:p>
                          <w:p w14:paraId="1FD1B99F" w14:textId="77777777" w:rsidR="008502BA" w:rsidRDefault="00F84358">
                            <w:pPr>
                              <w:pStyle w:val="BodyText"/>
                              <w:spacing w:line="228" w:lineRule="exact"/>
                              <w:ind w:left="105"/>
                            </w:pPr>
                            <w:r>
                              <w:rPr>
                                <w:rFonts w:ascii="Arial"/>
                                <w:i/>
                              </w:rPr>
                              <w:t xml:space="preserve">Contractor </w:t>
                            </w:r>
                            <w:r>
                              <w:t>whilst</w:t>
                            </w:r>
                            <w:r>
                              <w:rPr>
                                <w:spacing w:val="3"/>
                              </w:rPr>
                              <w:t xml:space="preserve"> </w:t>
                            </w:r>
                            <w:r>
                              <w:t>he</w:t>
                            </w:r>
                            <w:r>
                              <w:rPr>
                                <w:spacing w:val="-4"/>
                              </w:rPr>
                              <w:t xml:space="preserve"> </w:t>
                            </w:r>
                            <w:r>
                              <w:t>is</w:t>
                            </w:r>
                            <w:r>
                              <w:rPr>
                                <w:spacing w:val="-3"/>
                              </w:rPr>
                              <w:t xml:space="preserve"> </w:t>
                            </w:r>
                            <w:r>
                              <w:t>doing</w:t>
                            </w:r>
                            <w:r>
                              <w:rPr>
                                <w:spacing w:val="3"/>
                              </w:rPr>
                              <w:t xml:space="preserve"> </w:t>
                            </w:r>
                            <w:r>
                              <w:t>work</w:t>
                            </w:r>
                            <w:r>
                              <w:rPr>
                                <w:spacing w:val="2"/>
                              </w:rPr>
                              <w:t xml:space="preserve"> </w:t>
                            </w:r>
                            <w:r>
                              <w:t>on the</w:t>
                            </w:r>
                            <w:r>
                              <w:rPr>
                                <w:spacing w:val="1"/>
                              </w:rPr>
                              <w:t xml:space="preserve"> </w:t>
                            </w:r>
                            <w:r>
                              <w:t>Affected Property.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B5C68" id="Text Box 21" o:spid="_x0000_s1085" type="#_x0000_t202" style="position:absolute;margin-left:51.15pt;margin-top:12.65pt;width:493.2pt;height:37.2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" filled="f" strokeweight=".48pt">
                <v:textbox inset="0,0,0,0">
                  <w:txbxContent>
                    <w:p w14:paraId="270C597C" w14:textId="77777777" w:rsidR="008502BA" w:rsidRDefault="00F84358">
                      <w:pPr>
                        <w:pStyle w:val="BodyText"/>
                        <w:spacing w:before="22" w:line="224" w:lineRule="exact"/>
                        <w:ind w:left="105"/>
                      </w:pPr>
                      <w:r>
                        <w:t>This</w:t>
                      </w:r>
                      <w:r>
                        <w:rPr>
                          <w:spacing w:val="30"/>
                        </w:rPr>
                        <w:t xml:space="preserve"> </w:t>
                      </w:r>
                      <w:r>
                        <w:t>part</w:t>
                      </w:r>
                      <w:r>
                        <w:rPr>
                          <w:spacing w:val="38"/>
                        </w:rPr>
                        <w:t xml:space="preserve"> </w:t>
                      </w:r>
                      <w:r>
                        <w:t>of</w:t>
                      </w:r>
                      <w:r>
                        <w:rPr>
                          <w:spacing w:val="32"/>
                        </w:rPr>
                        <w:t xml:space="preserve"> </w:t>
                      </w:r>
                      <w:r>
                        <w:t>the</w:t>
                      </w:r>
                      <w:r>
                        <w:rPr>
                          <w:spacing w:val="37"/>
                        </w:rPr>
                        <w:t xml:space="preserve"> </w:t>
                      </w:r>
                      <w:r>
                        <w:t>Service</w:t>
                      </w:r>
                      <w:r>
                        <w:rPr>
                          <w:spacing w:val="29"/>
                        </w:rPr>
                        <w:t xml:space="preserve"> </w:t>
                      </w:r>
                      <w:r>
                        <w:t>Information</w:t>
                      </w:r>
                      <w:r>
                        <w:rPr>
                          <w:spacing w:val="37"/>
                        </w:rPr>
                        <w:t xml:space="preserve"> </w:t>
                      </w:r>
                      <w:r>
                        <w:t>addresses</w:t>
                      </w:r>
                      <w:r>
                        <w:rPr>
                          <w:spacing w:val="30"/>
                        </w:rPr>
                        <w:t xml:space="preserve"> </w:t>
                      </w:r>
                      <w:r>
                        <w:t>constraints,</w:t>
                      </w:r>
                      <w:r>
                        <w:rPr>
                          <w:spacing w:val="33"/>
                        </w:rPr>
                        <w:t xml:space="preserve"> </w:t>
                      </w:r>
                      <w:r>
                        <w:t>facilities,</w:t>
                      </w:r>
                      <w:r>
                        <w:rPr>
                          <w:spacing w:val="37"/>
                        </w:rPr>
                        <w:t xml:space="preserve"> </w:t>
                      </w:r>
                      <w:r>
                        <w:t>services</w:t>
                      </w:r>
                      <w:r>
                        <w:rPr>
                          <w:spacing w:val="31"/>
                        </w:rPr>
                        <w:t xml:space="preserve"> </w:t>
                      </w:r>
                      <w:r>
                        <w:t>and</w:t>
                      </w:r>
                      <w:r>
                        <w:rPr>
                          <w:spacing w:val="34"/>
                        </w:rPr>
                        <w:t xml:space="preserve"> </w:t>
                      </w:r>
                      <w:r>
                        <w:t>rules</w:t>
                      </w:r>
                      <w:r>
                        <w:rPr>
                          <w:spacing w:val="31"/>
                        </w:rPr>
                        <w:t xml:space="preserve"> </w:t>
                      </w:r>
                      <w:r>
                        <w:t>applicable</w:t>
                      </w:r>
                      <w:r>
                        <w:rPr>
                          <w:spacing w:val="30"/>
                        </w:rPr>
                        <w:t xml:space="preserve"> </w:t>
                      </w:r>
                      <w:r>
                        <w:t>to</w:t>
                      </w:r>
                      <w:r>
                        <w:rPr>
                          <w:spacing w:val="29"/>
                        </w:rPr>
                        <w:t xml:space="preserve"> </w:t>
                      </w:r>
                      <w:r>
                        <w:t>the</w:t>
                      </w:r>
                    </w:p>
                    <w:p w14:paraId="1FD1B99F" w14:textId="77777777" w:rsidR="008502BA" w:rsidRDefault="00F84358">
                      <w:pPr>
                        <w:pStyle w:val="BodyText"/>
                        <w:spacing w:line="228" w:lineRule="exact"/>
                        <w:ind w:left="105"/>
                      </w:pPr>
                      <w:r>
                        <w:rPr>
                          <w:rFonts w:ascii="Arial"/>
                          <w:i/>
                        </w:rPr>
                        <w:t xml:space="preserve">Contractor </w:t>
                      </w:r>
                      <w:r>
                        <w:t>whilst</w:t>
                      </w:r>
                      <w:r>
                        <w:rPr>
                          <w:spacing w:val="3"/>
                        </w:rPr>
                        <w:t xml:space="preserve"> </w:t>
                      </w:r>
                      <w:r>
                        <w:t>he</w:t>
                      </w:r>
                      <w:r>
                        <w:rPr>
                          <w:spacing w:val="-4"/>
                        </w:rPr>
                        <w:t xml:space="preserve"> </w:t>
                      </w:r>
                      <w:r>
                        <w:t>is</w:t>
                      </w:r>
                      <w:r>
                        <w:rPr>
                          <w:spacing w:val="-3"/>
                        </w:rPr>
                        <w:t xml:space="preserve"> </w:t>
                      </w:r>
                      <w:r>
                        <w:t>doing</w:t>
                      </w:r>
                      <w:r>
                        <w:rPr>
                          <w:spacing w:val="3"/>
                        </w:rPr>
                        <w:t xml:space="preserve"> </w:t>
                      </w:r>
                      <w:r>
                        <w:t>work</w:t>
                      </w:r>
                      <w:r>
                        <w:rPr>
                          <w:spacing w:val="2"/>
                        </w:rPr>
                        <w:t xml:space="preserve"> </w:t>
                      </w:r>
                      <w:r>
                        <w:t>on the</w:t>
                      </w:r>
                      <w:r>
                        <w:rPr>
                          <w:spacing w:val="1"/>
                        </w:rPr>
                        <w:t xml:space="preserve"> </w:t>
                      </w:r>
                      <w:r>
                        <w:t>Affected Property.</w:t>
                      </w:r>
                    </w:p>
                  </w:txbxContent>
                </v:textbox>
                <w10:wrap type="topAndBottom" anchorx="page"/>
              </v:shape>
            </w:pict>
          </mc:Fallback>
        </mc:AlternateContent>
      </w:r>
    </w:p>
    <w:p w14:paraId="0B304DBB" w14:textId="77777777" w:rsidR="00E6190B" w:rsidRPr="00E6190B" w:rsidRDefault="00E6190B" w:rsidP="00E6190B">
      <w:pPr>
        <w:pStyle w:val="Heading3"/>
        <w:tabs>
          <w:tab w:val="left" w:pos="949"/>
          <w:tab w:val="left" w:pos="950"/>
        </w:tabs>
        <w:spacing w:before="81" w:after="127"/>
        <w:ind w:left="0" w:firstLine="0"/>
        <w:rPr>
          <w:sz w:val="20"/>
          <w:szCs w:val="20"/>
        </w:rPr>
      </w:pPr>
      <w:bookmarkStart w:id="79" w:name="5.1_Employer’s_site_entry_and_security_c"/>
      <w:bookmarkEnd w:id="79"/>
    </w:p>
    <w:p w14:paraId="17BF3086" w14:textId="5722C66A" w:rsidR="008502BA" w:rsidRPr="00E6190B" w:rsidRDefault="00F84358" w:rsidP="00E6190B">
      <w:pPr>
        <w:pStyle w:val="Heading3"/>
        <w:numPr>
          <w:ilvl w:val="1"/>
          <w:numId w:val="4"/>
        </w:numPr>
        <w:tabs>
          <w:tab w:val="left" w:pos="949"/>
          <w:tab w:val="left" w:pos="950"/>
        </w:tabs>
        <w:spacing w:before="81" w:after="127"/>
        <w:ind w:hanging="577"/>
        <w:rPr>
          <w:sz w:val="20"/>
          <w:szCs w:val="20"/>
        </w:rPr>
      </w:pPr>
      <w:r w:rsidRPr="00E6190B">
        <w:rPr>
          <w:i/>
          <w:sz w:val="20"/>
          <w:szCs w:val="20"/>
        </w:rPr>
        <w:t>Employer</w:t>
      </w:r>
      <w:r w:rsidRPr="00E6190B">
        <w:rPr>
          <w:sz w:val="20"/>
          <w:szCs w:val="20"/>
        </w:rPr>
        <w:t>’s</w:t>
      </w:r>
      <w:r w:rsidRPr="00E6190B">
        <w:rPr>
          <w:spacing w:val="-3"/>
          <w:sz w:val="20"/>
          <w:szCs w:val="20"/>
        </w:rPr>
        <w:t xml:space="preserve"> </w:t>
      </w:r>
      <w:r w:rsidRPr="00E6190B">
        <w:rPr>
          <w:sz w:val="20"/>
          <w:szCs w:val="20"/>
        </w:rPr>
        <w:t>site</w:t>
      </w:r>
      <w:r w:rsidRPr="00E6190B">
        <w:rPr>
          <w:spacing w:val="-8"/>
          <w:sz w:val="20"/>
          <w:szCs w:val="20"/>
        </w:rPr>
        <w:t xml:space="preserve"> </w:t>
      </w:r>
      <w:r w:rsidRPr="00E6190B">
        <w:rPr>
          <w:sz w:val="20"/>
          <w:szCs w:val="20"/>
        </w:rPr>
        <w:t>entry</w:t>
      </w:r>
      <w:r w:rsidRPr="00E6190B">
        <w:rPr>
          <w:spacing w:val="-7"/>
          <w:sz w:val="20"/>
          <w:szCs w:val="20"/>
        </w:rPr>
        <w:t xml:space="preserve"> </w:t>
      </w:r>
      <w:r w:rsidRPr="00E6190B">
        <w:rPr>
          <w:sz w:val="20"/>
          <w:szCs w:val="20"/>
        </w:rPr>
        <w:t>and</w:t>
      </w:r>
      <w:r w:rsidRPr="00E6190B">
        <w:rPr>
          <w:spacing w:val="-3"/>
          <w:sz w:val="20"/>
          <w:szCs w:val="20"/>
        </w:rPr>
        <w:t xml:space="preserve"> </w:t>
      </w:r>
      <w:r w:rsidRPr="00E6190B">
        <w:rPr>
          <w:sz w:val="20"/>
          <w:szCs w:val="20"/>
        </w:rPr>
        <w:t>security</w:t>
      </w:r>
      <w:r w:rsidRPr="00E6190B">
        <w:rPr>
          <w:spacing w:val="-5"/>
          <w:sz w:val="20"/>
          <w:szCs w:val="20"/>
        </w:rPr>
        <w:t xml:space="preserve"> </w:t>
      </w:r>
      <w:r w:rsidRPr="00E6190B">
        <w:rPr>
          <w:sz w:val="20"/>
          <w:szCs w:val="20"/>
        </w:rPr>
        <w:t>control,</w:t>
      </w:r>
      <w:r w:rsidRPr="00E6190B">
        <w:rPr>
          <w:spacing w:val="-4"/>
          <w:sz w:val="20"/>
          <w:szCs w:val="20"/>
        </w:rPr>
        <w:t xml:space="preserve"> </w:t>
      </w:r>
      <w:r w:rsidRPr="00E6190B">
        <w:rPr>
          <w:sz w:val="20"/>
          <w:szCs w:val="20"/>
        </w:rPr>
        <w:t>permits,</w:t>
      </w:r>
      <w:r w:rsidRPr="00E6190B">
        <w:rPr>
          <w:spacing w:val="-1"/>
          <w:sz w:val="20"/>
          <w:szCs w:val="20"/>
        </w:rPr>
        <w:t xml:space="preserve"> </w:t>
      </w:r>
      <w:r w:rsidRPr="00E6190B">
        <w:rPr>
          <w:sz w:val="20"/>
          <w:szCs w:val="20"/>
        </w:rPr>
        <w:t>and</w:t>
      </w:r>
      <w:r w:rsidRPr="00E6190B">
        <w:rPr>
          <w:spacing w:val="-2"/>
          <w:sz w:val="20"/>
          <w:szCs w:val="20"/>
        </w:rPr>
        <w:t xml:space="preserve"> </w:t>
      </w:r>
      <w:r w:rsidRPr="00E6190B">
        <w:rPr>
          <w:sz w:val="20"/>
          <w:szCs w:val="20"/>
        </w:rPr>
        <w:t>site</w:t>
      </w:r>
      <w:r w:rsidRPr="00E6190B">
        <w:rPr>
          <w:spacing w:val="-4"/>
          <w:sz w:val="20"/>
          <w:szCs w:val="20"/>
        </w:rPr>
        <w:t xml:space="preserve"> </w:t>
      </w:r>
      <w:r w:rsidRPr="00E6190B">
        <w:rPr>
          <w:sz w:val="20"/>
          <w:szCs w:val="20"/>
        </w:rPr>
        <w:t>regulations</w:t>
      </w:r>
    </w:p>
    <w:p w14:paraId="1CB54FC3" w14:textId="34A98EDA" w:rsidR="008502BA" w:rsidRPr="006A79C9" w:rsidRDefault="00FD16AC">
      <w:pPr>
        <w:pStyle w:val="BodyText"/>
        <w:ind w:left="262"/>
        <w:rPr>
          <w:rFonts w:ascii="Arial" w:hAnsi="Arial" w:cs="Arial"/>
        </w:rPr>
      </w:pPr>
      <w:r w:rsidRPr="006A79C9">
        <w:rPr>
          <w:rFonts w:ascii="Arial" w:hAnsi="Arial" w:cs="Arial"/>
          <w:noProof/>
        </w:rPr>
        <mc:AlternateContent>
          <mc:Choice Requires="wps">
            <w:drawing>
              <wp:inline distT="0" distB="0" distL="0" distR="0" wp14:anchorId="2C54CF2F" wp14:editId="0A27D1D5">
                <wp:extent cx="6260465" cy="905510"/>
                <wp:effectExtent l="9525" t="9525" r="6985" b="8890"/>
                <wp:docPr id="1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90551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D44615" w14:textId="77777777" w:rsidR="008502BA" w:rsidRDefault="00F84358">
                            <w:pPr>
                              <w:pStyle w:val="BodyText"/>
                              <w:spacing w:before="22" w:line="242" w:lineRule="auto"/>
                              <w:ind w:left="105" w:right="100"/>
                              <w:jc w:val="both"/>
                            </w:pPr>
                            <w:r>
                              <w:t>Sites such as Koeberg Nuclear Power Station have very strict entrance requirements which tendering</w:t>
                            </w:r>
                            <w:r>
                              <w:rPr>
                                <w:spacing w:val="1"/>
                              </w:rPr>
                              <w:t xml:space="preserve"> </w:t>
                            </w:r>
                            <w:r>
                              <w:t xml:space="preserve">contractors need to allow for in their prices, and the </w:t>
                            </w:r>
                            <w:r>
                              <w:rPr>
                                <w:rFonts w:ascii="Arial"/>
                                <w:i/>
                              </w:rPr>
                              <w:t xml:space="preserve">Contractor </w:t>
                            </w:r>
                            <w:r>
                              <w:t>has to comply with. State these or similar</w:t>
                            </w:r>
                            <w:r>
                              <w:rPr>
                                <w:spacing w:val="1"/>
                              </w:rPr>
                              <w:t xml:space="preserve"> </w:t>
                            </w:r>
                            <w:r>
                              <w:t>requirements</w:t>
                            </w:r>
                            <w:r>
                              <w:rPr>
                                <w:spacing w:val="-2"/>
                              </w:rPr>
                              <w:t xml:space="preserve"> </w:t>
                            </w:r>
                            <w:r>
                              <w:t>here.</w:t>
                            </w:r>
                          </w:p>
                          <w:p w14:paraId="2A917B42" w14:textId="77777777" w:rsidR="008502BA" w:rsidRDefault="008502BA">
                            <w:pPr>
                              <w:pStyle w:val="BodyText"/>
                              <w:spacing w:before="6"/>
                            </w:pPr>
                          </w:p>
                          <w:p w14:paraId="2A324E79" w14:textId="77777777" w:rsidR="008502BA" w:rsidRDefault="00F84358">
                            <w:pPr>
                              <w:pStyle w:val="BodyText"/>
                              <w:spacing w:line="244" w:lineRule="auto"/>
                              <w:ind w:left="105" w:right="113"/>
                              <w:jc w:val="both"/>
                            </w:pPr>
                            <w:r>
                              <w:t>In addition to the above there may be other restrictions once on the site, plus rules relating to roads,</w:t>
                            </w:r>
                            <w:r>
                              <w:rPr>
                                <w:spacing w:val="1"/>
                              </w:rPr>
                              <w:t xml:space="preserve"> </w:t>
                            </w:r>
                            <w:r>
                              <w:t>walkways</w:t>
                            </w:r>
                            <w:r>
                              <w:rPr>
                                <w:spacing w:val="-2"/>
                              </w:rPr>
                              <w:t xml:space="preserve"> </w:t>
                            </w:r>
                            <w:r>
                              <w:t>and</w:t>
                            </w:r>
                            <w:r>
                              <w:rPr>
                                <w:spacing w:val="2"/>
                              </w:rPr>
                              <w:t xml:space="preserve"> </w:t>
                            </w:r>
                            <w:r>
                              <w:t>the</w:t>
                            </w:r>
                            <w:r>
                              <w:rPr>
                                <w:spacing w:val="2"/>
                              </w:rPr>
                              <w:t xml:space="preserve"> </w:t>
                            </w:r>
                            <w:r>
                              <w:t>provision</w:t>
                            </w:r>
                            <w:r>
                              <w:rPr>
                                <w:spacing w:val="2"/>
                              </w:rPr>
                              <w:t xml:space="preserve"> </w:t>
                            </w:r>
                            <w:r>
                              <w:t>of</w:t>
                            </w:r>
                            <w:r>
                              <w:rPr>
                                <w:spacing w:val="5"/>
                              </w:rPr>
                              <w:t xml:space="preserve"> </w:t>
                            </w:r>
                            <w:r>
                              <w:t>barricades</w:t>
                            </w:r>
                          </w:p>
                        </w:txbxContent>
                      </wps:txbx>
                      <wps:bodyPr rot="0" vert="horz" wrap="square" lIns="0" tIns="0" rIns="0" bIns="0" anchor="t" anchorCtr="0" upright="1">
                        <a:noAutofit/>
                      </wps:bodyPr>
                    </wps:wsp>
                  </a:graphicData>
                </a:graphic>
              </wp:inline>
            </w:drawing>
          </mc:Choice>
          <mc:Fallback>
            <w:pict>
              <v:shape w14:anchorId="2C54CF2F" id="Text Box 20" o:spid="_x0000_s1086" type="#_x0000_t202" style="width:492.95pt;height:7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" filled="f" strokeweight=".24pt">
                <v:textbox inset="0,0,0,0">
                  <w:txbxContent>
                    <w:p w14:paraId="40D44615" w14:textId="77777777" w:rsidR="008502BA" w:rsidRDefault="00F84358">
                      <w:pPr>
                        <w:pStyle w:val="BodyText"/>
                        <w:spacing w:before="22" w:line="242" w:lineRule="auto"/>
                        <w:ind w:left="105" w:right="100"/>
                        <w:jc w:val="both"/>
                      </w:pPr>
                      <w:r>
                        <w:t>Sites such as Koeberg Nuclear Power Station have very strict entrance requirements which tendering</w:t>
                      </w:r>
                      <w:r>
                        <w:rPr>
                          <w:spacing w:val="1"/>
                        </w:rPr>
                        <w:t xml:space="preserve"> </w:t>
                      </w:r>
                      <w:r>
                        <w:t xml:space="preserve">contractors need to allow for in their prices, and the </w:t>
                      </w:r>
                      <w:r>
                        <w:rPr>
                          <w:rFonts w:ascii="Arial"/>
                          <w:i/>
                        </w:rPr>
                        <w:t xml:space="preserve">Contractor </w:t>
                      </w:r>
                      <w:r>
                        <w:t>has to comply with. State these or similar</w:t>
                      </w:r>
                      <w:r>
                        <w:rPr>
                          <w:spacing w:val="1"/>
                        </w:rPr>
                        <w:t xml:space="preserve"> </w:t>
                      </w:r>
                      <w:r>
                        <w:t>requirements</w:t>
                      </w:r>
                      <w:r>
                        <w:rPr>
                          <w:spacing w:val="-2"/>
                        </w:rPr>
                        <w:t xml:space="preserve"> </w:t>
                      </w:r>
                      <w:r>
                        <w:t>here.</w:t>
                      </w:r>
                    </w:p>
                    <w:p w14:paraId="2A917B42" w14:textId="77777777" w:rsidR="008502BA" w:rsidRDefault="008502BA">
                      <w:pPr>
                        <w:pStyle w:val="BodyText"/>
                        <w:spacing w:before="6"/>
                      </w:pPr>
                    </w:p>
                    <w:p w14:paraId="2A324E79" w14:textId="77777777" w:rsidR="008502BA" w:rsidRDefault="00F84358">
                      <w:pPr>
                        <w:pStyle w:val="BodyText"/>
                        <w:spacing w:line="244" w:lineRule="auto"/>
                        <w:ind w:left="105" w:right="113"/>
                        <w:jc w:val="both"/>
                      </w:pPr>
                      <w:r>
                        <w:t>In addition to the above there may be other restrictions once on the site, plus rules relating to roads,</w:t>
                      </w:r>
                      <w:r>
                        <w:rPr>
                          <w:spacing w:val="1"/>
                        </w:rPr>
                        <w:t xml:space="preserve"> </w:t>
                      </w:r>
                      <w:r>
                        <w:t>walkways</w:t>
                      </w:r>
                      <w:r>
                        <w:rPr>
                          <w:spacing w:val="-2"/>
                        </w:rPr>
                        <w:t xml:space="preserve"> </w:t>
                      </w:r>
                      <w:r>
                        <w:t>and</w:t>
                      </w:r>
                      <w:r>
                        <w:rPr>
                          <w:spacing w:val="2"/>
                        </w:rPr>
                        <w:t xml:space="preserve"> </w:t>
                      </w:r>
                      <w:r>
                        <w:t>the</w:t>
                      </w:r>
                      <w:r>
                        <w:rPr>
                          <w:spacing w:val="2"/>
                        </w:rPr>
                        <w:t xml:space="preserve"> </w:t>
                      </w:r>
                      <w:r>
                        <w:t>provision</w:t>
                      </w:r>
                      <w:r>
                        <w:rPr>
                          <w:spacing w:val="2"/>
                        </w:rPr>
                        <w:t xml:space="preserve"> </w:t>
                      </w:r>
                      <w:r>
                        <w:t>of</w:t>
                      </w:r>
                      <w:r>
                        <w:rPr>
                          <w:spacing w:val="5"/>
                        </w:rPr>
                        <w:t xml:space="preserve"> </w:t>
                      </w:r>
                      <w:r>
                        <w:t>barricades</w:t>
                      </w:r>
                    </w:p>
                  </w:txbxContent>
                </v:textbox>
                <w10:anchorlock/>
              </v:shape>
            </w:pict>
          </mc:Fallback>
        </mc:AlternateContent>
      </w:r>
    </w:p>
    <w:p w14:paraId="31754441" w14:textId="77777777" w:rsidR="008502BA" w:rsidRPr="006A79C9" w:rsidRDefault="008502BA">
      <w:pPr>
        <w:pStyle w:val="BodyText"/>
        <w:spacing w:before="4"/>
        <w:rPr>
          <w:rFonts w:ascii="Arial" w:hAnsi="Arial" w:cs="Arial"/>
          <w:b/>
        </w:rPr>
      </w:pPr>
    </w:p>
    <w:p w14:paraId="367674E2" w14:textId="1B63D199" w:rsidR="008502BA" w:rsidRPr="00E6190B" w:rsidRDefault="00FD16AC" w:rsidP="00E6190B">
      <w:pPr>
        <w:pStyle w:val="ListParagraph"/>
        <w:numPr>
          <w:ilvl w:val="1"/>
          <w:numId w:val="4"/>
        </w:numPr>
        <w:tabs>
          <w:tab w:val="left" w:pos="949"/>
          <w:tab w:val="left" w:pos="950"/>
        </w:tabs>
        <w:spacing w:before="93"/>
        <w:ind w:hanging="577"/>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14464" behindDoc="1" locked="0" layoutInCell="1" allowOverlap="1" wp14:anchorId="3F91B5DD" wp14:editId="1ABC6727">
                <wp:simplePos x="0" y="0"/>
                <wp:positionH relativeFrom="page">
                  <wp:posOffset>649605</wp:posOffset>
                </wp:positionH>
                <wp:positionV relativeFrom="paragraph">
                  <wp:posOffset>318135</wp:posOffset>
                </wp:positionV>
                <wp:extent cx="6263640" cy="615950"/>
                <wp:effectExtent l="0" t="0" r="0" b="0"/>
                <wp:wrapTopAndBottom/>
                <wp:docPr id="1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4BC442" w14:textId="77777777" w:rsidR="008502BA" w:rsidRDefault="00F84358">
                            <w:pPr>
                              <w:pStyle w:val="BodyText"/>
                              <w:spacing w:before="14" w:line="244" w:lineRule="auto"/>
                              <w:ind w:left="105" w:right="103"/>
                              <w:jc w:val="both"/>
                            </w:pPr>
                            <w:r>
                              <w:t>Restrictions and hours of work may apply on some sites.</w:t>
                            </w:r>
                            <w:r>
                              <w:rPr>
                                <w:spacing w:val="54"/>
                              </w:rPr>
                              <w:t xml:space="preserve"> </w:t>
                            </w:r>
                            <w:r>
                              <w:t xml:space="preserve">It is very important that the </w:t>
                            </w:r>
                            <w:r>
                              <w:rPr>
                                <w:rFonts w:ascii="Arial"/>
                                <w:i/>
                              </w:rPr>
                              <w:t xml:space="preserve">Contractor </w:t>
                            </w:r>
                            <w:r>
                              <w:t>keeps</w:t>
                            </w:r>
                            <w:r>
                              <w:rPr>
                                <w:spacing w:val="1"/>
                              </w:rPr>
                              <w:t xml:space="preserve"> </w:t>
                            </w:r>
                            <w:r>
                              <w:t>records of his people working on the Affected Property, including those of his Subcontractors.</w:t>
                            </w:r>
                            <w:r>
                              <w:rPr>
                                <w:spacing w:val="1"/>
                              </w:rPr>
                              <w:t xml:space="preserve"> </w:t>
                            </w:r>
                            <w:r>
                              <w:t>State that the</w:t>
                            </w:r>
                            <w:r>
                              <w:rPr>
                                <w:spacing w:val="1"/>
                              </w:rPr>
                              <w:t xml:space="preserve"> </w:t>
                            </w:r>
                            <w:r>
                              <w:rPr>
                                <w:rFonts w:ascii="Arial"/>
                                <w:i/>
                              </w:rPr>
                              <w:t xml:space="preserve">Service Manager </w:t>
                            </w:r>
                            <w:r>
                              <w:t>shall have access to them at any time.</w:t>
                            </w:r>
                            <w:r>
                              <w:rPr>
                                <w:spacing w:val="1"/>
                              </w:rPr>
                              <w:t xml:space="preserve"> </w:t>
                            </w:r>
                            <w:r>
                              <w:t>These records may be needed when assessing</w:t>
                            </w:r>
                            <w:r>
                              <w:rPr>
                                <w:spacing w:val="1"/>
                              </w:rPr>
                              <w:t xml:space="preserve"> </w:t>
                            </w:r>
                            <w:r>
                              <w:t>compensation</w:t>
                            </w:r>
                            <w:r>
                              <w:rPr>
                                <w:spacing w:val="1"/>
                              </w:rPr>
                              <w:t xml:space="preserve"> </w:t>
                            </w:r>
                            <w:r>
                              <w:t>events.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B5DD" id="Text Box 19" o:spid="_x0000_s1087" type="#_x0000_t202" style="position:absolute;left:0;text-align:left;margin-left:51.15pt;margin-top:25.05pt;width:493.2pt;height:48.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" filled="f" strokeweight=".48pt">
                <v:textbox inset="0,0,0,0">
                  <w:txbxContent>
                    <w:p w14:paraId="014BC442" w14:textId="77777777" w:rsidR="008502BA" w:rsidRDefault="00F84358">
                      <w:pPr>
                        <w:pStyle w:val="BodyText"/>
                        <w:spacing w:before="14" w:line="244" w:lineRule="auto"/>
                        <w:ind w:left="105" w:right="103"/>
                        <w:jc w:val="both"/>
                      </w:pPr>
                      <w:r>
                        <w:t>Restrictions and hours of work may apply on some sites.</w:t>
                      </w:r>
                      <w:r>
                        <w:rPr>
                          <w:spacing w:val="54"/>
                        </w:rPr>
                        <w:t xml:space="preserve"> </w:t>
                      </w:r>
                      <w:r>
                        <w:t xml:space="preserve">It is very important that the </w:t>
                      </w:r>
                      <w:r>
                        <w:rPr>
                          <w:rFonts w:ascii="Arial"/>
                          <w:i/>
                        </w:rPr>
                        <w:t xml:space="preserve">Contractor </w:t>
                      </w:r>
                      <w:r>
                        <w:t>keeps</w:t>
                      </w:r>
                      <w:r>
                        <w:rPr>
                          <w:spacing w:val="1"/>
                        </w:rPr>
                        <w:t xml:space="preserve"> </w:t>
                      </w:r>
                      <w:r>
                        <w:t>records of his people working on the Affected Property, including those of his Subcontractors.</w:t>
                      </w:r>
                      <w:r>
                        <w:rPr>
                          <w:spacing w:val="1"/>
                        </w:rPr>
                        <w:t xml:space="preserve"> </w:t>
                      </w:r>
                      <w:r>
                        <w:t>State that the</w:t>
                      </w:r>
                      <w:r>
                        <w:rPr>
                          <w:spacing w:val="1"/>
                        </w:rPr>
                        <w:t xml:space="preserve"> </w:t>
                      </w:r>
                      <w:r>
                        <w:rPr>
                          <w:rFonts w:ascii="Arial"/>
                          <w:i/>
                        </w:rPr>
                        <w:t xml:space="preserve">Service Manager </w:t>
                      </w:r>
                      <w:r>
                        <w:t>shall have access to them at any time.</w:t>
                      </w:r>
                      <w:r>
                        <w:rPr>
                          <w:spacing w:val="1"/>
                        </w:rPr>
                        <w:t xml:space="preserve"> </w:t>
                      </w:r>
                      <w:r>
                        <w:t>These records may be needed when assessing</w:t>
                      </w:r>
                      <w:r>
                        <w:rPr>
                          <w:spacing w:val="1"/>
                        </w:rPr>
                        <w:t xml:space="preserve"> </w:t>
                      </w:r>
                      <w:r>
                        <w:t>compensation</w:t>
                      </w:r>
                      <w:r>
                        <w:rPr>
                          <w:spacing w:val="1"/>
                        </w:rPr>
                        <w:t xml:space="preserve"> </w:t>
                      </w:r>
                      <w:r>
                        <w:t>events.</w:t>
                      </w:r>
                    </w:p>
                  </w:txbxContent>
                </v:textbox>
                <w10:wrap type="topAndBottom" anchorx="page"/>
              </v:shape>
            </w:pict>
          </mc:Fallback>
        </mc:AlternateContent>
      </w:r>
      <w:bookmarkStart w:id="80" w:name="5.2_People_restrictions,_hours_of_work,_"/>
      <w:bookmarkEnd w:id="80"/>
      <w:r w:rsidRPr="006A79C9">
        <w:rPr>
          <w:rFonts w:ascii="Arial" w:hAnsi="Arial" w:cs="Arial"/>
          <w:b/>
          <w:sz w:val="20"/>
          <w:szCs w:val="20"/>
        </w:rPr>
        <w:t>People</w:t>
      </w:r>
      <w:r w:rsidRPr="006A79C9">
        <w:rPr>
          <w:rFonts w:ascii="Arial" w:hAnsi="Arial" w:cs="Arial"/>
          <w:b/>
          <w:spacing w:val="-3"/>
          <w:sz w:val="20"/>
          <w:szCs w:val="20"/>
        </w:rPr>
        <w:t xml:space="preserve"> </w:t>
      </w:r>
      <w:r w:rsidRPr="006A79C9">
        <w:rPr>
          <w:rFonts w:ascii="Arial" w:hAnsi="Arial" w:cs="Arial"/>
          <w:b/>
          <w:sz w:val="20"/>
          <w:szCs w:val="20"/>
        </w:rPr>
        <w:t>restrictions,</w:t>
      </w:r>
      <w:r w:rsidRPr="006A79C9">
        <w:rPr>
          <w:rFonts w:ascii="Arial" w:hAnsi="Arial" w:cs="Arial"/>
          <w:b/>
          <w:spacing w:val="-3"/>
          <w:sz w:val="20"/>
          <w:szCs w:val="20"/>
        </w:rPr>
        <w:t xml:space="preserve"> </w:t>
      </w:r>
      <w:r w:rsidRPr="006A79C9">
        <w:rPr>
          <w:rFonts w:ascii="Arial" w:hAnsi="Arial" w:cs="Arial"/>
          <w:b/>
          <w:sz w:val="20"/>
          <w:szCs w:val="20"/>
        </w:rPr>
        <w:t>hours</w:t>
      </w:r>
      <w:r w:rsidRPr="006A79C9">
        <w:rPr>
          <w:rFonts w:ascii="Arial" w:hAnsi="Arial" w:cs="Arial"/>
          <w:b/>
          <w:spacing w:val="-4"/>
          <w:sz w:val="20"/>
          <w:szCs w:val="20"/>
        </w:rPr>
        <w:t xml:space="preserve"> </w:t>
      </w:r>
      <w:r w:rsidRPr="006A79C9">
        <w:rPr>
          <w:rFonts w:ascii="Arial" w:hAnsi="Arial" w:cs="Arial"/>
          <w:b/>
          <w:sz w:val="20"/>
          <w:szCs w:val="20"/>
        </w:rPr>
        <w:t>of</w:t>
      </w:r>
      <w:r w:rsidRPr="006A79C9">
        <w:rPr>
          <w:rFonts w:ascii="Arial" w:hAnsi="Arial" w:cs="Arial"/>
          <w:b/>
          <w:spacing w:val="-3"/>
          <w:sz w:val="20"/>
          <w:szCs w:val="20"/>
        </w:rPr>
        <w:t xml:space="preserve"> </w:t>
      </w:r>
      <w:r w:rsidRPr="006A79C9">
        <w:rPr>
          <w:rFonts w:ascii="Arial" w:hAnsi="Arial" w:cs="Arial"/>
          <w:b/>
          <w:sz w:val="20"/>
          <w:szCs w:val="20"/>
        </w:rPr>
        <w:t>work,</w:t>
      </w:r>
      <w:r w:rsidRPr="006A79C9">
        <w:rPr>
          <w:rFonts w:ascii="Arial" w:hAnsi="Arial" w:cs="Arial"/>
          <w:b/>
          <w:spacing w:val="-3"/>
          <w:sz w:val="20"/>
          <w:szCs w:val="20"/>
        </w:rPr>
        <w:t xml:space="preserve"> </w:t>
      </w:r>
      <w:r w:rsidRPr="006A79C9">
        <w:rPr>
          <w:rFonts w:ascii="Arial" w:hAnsi="Arial" w:cs="Arial"/>
          <w:b/>
          <w:sz w:val="20"/>
          <w:szCs w:val="20"/>
        </w:rPr>
        <w:t>conduct</w:t>
      </w:r>
      <w:r w:rsidRPr="006A79C9">
        <w:rPr>
          <w:rFonts w:ascii="Arial" w:hAnsi="Arial" w:cs="Arial"/>
          <w:b/>
          <w:spacing w:val="-3"/>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records</w:t>
      </w:r>
    </w:p>
    <w:p w14:paraId="796EC768" w14:textId="77777777" w:rsidR="008502BA" w:rsidRPr="006A79C9" w:rsidRDefault="008502BA">
      <w:pPr>
        <w:pStyle w:val="BodyText"/>
        <w:spacing w:before="2"/>
        <w:rPr>
          <w:rFonts w:ascii="Arial" w:hAnsi="Arial" w:cs="Arial"/>
          <w:b/>
        </w:rPr>
      </w:pPr>
    </w:p>
    <w:p w14:paraId="5D20F7BF" w14:textId="5013B707" w:rsidR="008502BA" w:rsidRPr="00E6190B" w:rsidRDefault="00FD16AC" w:rsidP="00E6190B">
      <w:pPr>
        <w:pStyle w:val="Heading3"/>
        <w:numPr>
          <w:ilvl w:val="1"/>
          <w:numId w:val="4"/>
        </w:numPr>
        <w:tabs>
          <w:tab w:val="left" w:pos="949"/>
          <w:tab w:val="left" w:pos="950"/>
        </w:tabs>
        <w:spacing w:before="93"/>
        <w:ind w:hanging="577"/>
        <w:rPr>
          <w:sz w:val="20"/>
          <w:szCs w:val="20"/>
        </w:rPr>
      </w:pPr>
      <w:r w:rsidRPr="006A79C9">
        <w:rPr>
          <w:noProof/>
          <w:sz w:val="20"/>
          <w:szCs w:val="20"/>
        </w:rPr>
        <mc:AlternateContent>
          <mc:Choice Requires="wps">
            <w:drawing>
              <wp:anchor distT="0" distB="0" distL="0" distR="0" simplePos="0" relativeHeight="487614976" behindDoc="1" locked="0" layoutInCell="1" allowOverlap="1" wp14:anchorId="53FABC0C" wp14:editId="64B54F37">
                <wp:simplePos x="0" y="0"/>
                <wp:positionH relativeFrom="page">
                  <wp:posOffset>649605</wp:posOffset>
                </wp:positionH>
                <wp:positionV relativeFrom="paragraph">
                  <wp:posOffset>320675</wp:posOffset>
                </wp:positionV>
                <wp:extent cx="6263640" cy="615950"/>
                <wp:effectExtent l="0" t="0" r="0" b="0"/>
                <wp:wrapTopAndBottom/>
                <wp:docPr id="1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7283E2" w14:textId="77777777" w:rsidR="008502BA" w:rsidRDefault="00F84358">
                            <w:pPr>
                              <w:pStyle w:val="BodyText"/>
                              <w:spacing w:before="22" w:line="242" w:lineRule="auto"/>
                              <w:ind w:left="105" w:right="105"/>
                              <w:jc w:val="both"/>
                            </w:pPr>
                            <w:r>
                              <w:t>Section 3 deals with contractual H &amp; S requirements in addition to those of the OHSA Act.   This section</w:t>
                            </w:r>
                            <w:r>
                              <w:rPr>
                                <w:spacing w:val="1"/>
                              </w:rPr>
                              <w:t xml:space="preserve"> </w:t>
                            </w:r>
                            <w:r>
                              <w:t xml:space="preserve">allows the </w:t>
                            </w:r>
                            <w:r>
                              <w:rPr>
                                <w:rFonts w:ascii="Arial"/>
                                <w:i/>
                              </w:rPr>
                              <w:t xml:space="preserve">Employer </w:t>
                            </w:r>
                            <w:r>
                              <w:t>to state what measures are to be taken on the Affected Property by describing where</w:t>
                            </w:r>
                            <w:r>
                              <w:rPr>
                                <w:spacing w:val="1"/>
                              </w:rPr>
                              <w:t xml:space="preserve"> </w:t>
                            </w:r>
                            <w:r>
                              <w:t xml:space="preserve">First Aid facilities provided by the </w:t>
                            </w:r>
                            <w:r>
                              <w:rPr>
                                <w:rFonts w:ascii="Arial"/>
                                <w:i/>
                              </w:rPr>
                              <w:t xml:space="preserve">Employer </w:t>
                            </w:r>
                            <w:r>
                              <w:t>are located and any other emergency arrangements.</w:t>
                            </w:r>
                            <w:r>
                              <w:rPr>
                                <w:spacing w:val="53"/>
                              </w:rPr>
                              <w:t xml:space="preserve"> </w:t>
                            </w:r>
                            <w:r>
                              <w:t>Do not use</w:t>
                            </w:r>
                            <w:r>
                              <w:rPr>
                                <w:spacing w:val="1"/>
                              </w:rPr>
                              <w:t xml:space="preserve"> </w:t>
                            </w:r>
                            <w:r>
                              <w:t>if</w:t>
                            </w:r>
                            <w:r>
                              <w:rPr>
                                <w:spacing w:val="4"/>
                              </w:rPr>
                              <w:t xml:space="preserve"> </w:t>
                            </w:r>
                            <w:r>
                              <w:t>already</w:t>
                            </w:r>
                            <w:r>
                              <w:rPr>
                                <w:spacing w:val="4"/>
                              </w:rPr>
                              <w:t xml:space="preserve"> </w:t>
                            </w:r>
                            <w:r>
                              <w:t>addressed</w:t>
                            </w:r>
                            <w:r>
                              <w:rPr>
                                <w:spacing w:val="2"/>
                              </w:rPr>
                              <w:t xml:space="preserve"> </w:t>
                            </w:r>
                            <w:r>
                              <w:t>in</w:t>
                            </w:r>
                            <w:r>
                              <w:rPr>
                                <w:spacing w:val="2"/>
                              </w:rPr>
                              <w:t xml:space="preserve"> </w:t>
                            </w:r>
                            <w: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ABC0C" id="Text Box 18" o:spid="_x0000_s1088" type="#_x0000_t202" style="position:absolute;left:0;text-align:left;margin-left:51.15pt;margin-top:25.25pt;width:493.2pt;height:48.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" filled="f" strokeweight=".48pt">
                <v:textbox inset="0,0,0,0">
                  <w:txbxContent>
                    <w:p w14:paraId="7B7283E2" w14:textId="77777777" w:rsidR="008502BA" w:rsidRDefault="00F84358">
                      <w:pPr>
                        <w:pStyle w:val="BodyText"/>
                        <w:spacing w:before="22" w:line="242" w:lineRule="auto"/>
                        <w:ind w:left="105" w:right="105"/>
                        <w:jc w:val="both"/>
                      </w:pPr>
                      <w:r>
                        <w:t>Section 3 deals with contractual H &amp; S requirements in addition to those of the OHSA Act.   This section</w:t>
                      </w:r>
                      <w:r>
                        <w:rPr>
                          <w:spacing w:val="1"/>
                        </w:rPr>
                        <w:t xml:space="preserve"> </w:t>
                      </w:r>
                      <w:r>
                        <w:t xml:space="preserve">allows the </w:t>
                      </w:r>
                      <w:r>
                        <w:rPr>
                          <w:rFonts w:ascii="Arial"/>
                          <w:i/>
                        </w:rPr>
                        <w:t xml:space="preserve">Employer </w:t>
                      </w:r>
                      <w:r>
                        <w:t>to state what measures are to be taken on the Affected Property by describing where</w:t>
                      </w:r>
                      <w:r>
                        <w:rPr>
                          <w:spacing w:val="1"/>
                        </w:rPr>
                        <w:t xml:space="preserve"> </w:t>
                      </w:r>
                      <w:r>
                        <w:t xml:space="preserve">First Aid facilities provided by the </w:t>
                      </w:r>
                      <w:r>
                        <w:rPr>
                          <w:rFonts w:ascii="Arial"/>
                          <w:i/>
                        </w:rPr>
                        <w:t xml:space="preserve">Employer </w:t>
                      </w:r>
                      <w:r>
                        <w:t>are located and any other emergency arrangements.</w:t>
                      </w:r>
                      <w:r>
                        <w:rPr>
                          <w:spacing w:val="53"/>
                        </w:rPr>
                        <w:t xml:space="preserve"> </w:t>
                      </w:r>
                      <w:r>
                        <w:t>Do not use</w:t>
                      </w:r>
                      <w:r>
                        <w:rPr>
                          <w:spacing w:val="1"/>
                        </w:rPr>
                        <w:t xml:space="preserve"> </w:t>
                      </w:r>
                      <w:r>
                        <w:t>if</w:t>
                      </w:r>
                      <w:r>
                        <w:rPr>
                          <w:spacing w:val="4"/>
                        </w:rPr>
                        <w:t xml:space="preserve"> </w:t>
                      </w:r>
                      <w:r>
                        <w:t>already</w:t>
                      </w:r>
                      <w:r>
                        <w:rPr>
                          <w:spacing w:val="4"/>
                        </w:rPr>
                        <w:t xml:space="preserve"> </w:t>
                      </w:r>
                      <w:r>
                        <w:t>addressed</w:t>
                      </w:r>
                      <w:r>
                        <w:rPr>
                          <w:spacing w:val="2"/>
                        </w:rPr>
                        <w:t xml:space="preserve"> </w:t>
                      </w:r>
                      <w:r>
                        <w:t>in</w:t>
                      </w:r>
                      <w:r>
                        <w:rPr>
                          <w:spacing w:val="2"/>
                        </w:rPr>
                        <w:t xml:space="preserve"> </w:t>
                      </w:r>
                      <w:r>
                        <w:t>2.3.</w:t>
                      </w:r>
                    </w:p>
                  </w:txbxContent>
                </v:textbox>
                <w10:wrap type="topAndBottom" anchorx="page"/>
              </v:shape>
            </w:pict>
          </mc:Fallback>
        </mc:AlternateContent>
      </w:r>
      <w:bookmarkStart w:id="81" w:name="5.3_Health_and_safety_facilities_on_the_"/>
      <w:bookmarkEnd w:id="81"/>
      <w:r w:rsidRPr="006A79C9">
        <w:rPr>
          <w:sz w:val="20"/>
          <w:szCs w:val="20"/>
        </w:rPr>
        <w:t>Health</w:t>
      </w:r>
      <w:r w:rsidRPr="006A79C9">
        <w:rPr>
          <w:spacing w:val="-5"/>
          <w:sz w:val="20"/>
          <w:szCs w:val="20"/>
        </w:rPr>
        <w:t xml:space="preserve"> </w:t>
      </w:r>
      <w:r w:rsidRPr="006A79C9">
        <w:rPr>
          <w:sz w:val="20"/>
          <w:szCs w:val="20"/>
        </w:rPr>
        <w:t>and</w:t>
      </w:r>
      <w:r w:rsidRPr="006A79C9">
        <w:rPr>
          <w:spacing w:val="-1"/>
          <w:sz w:val="20"/>
          <w:szCs w:val="20"/>
        </w:rPr>
        <w:t xml:space="preserve"> </w:t>
      </w:r>
      <w:r w:rsidRPr="006A79C9">
        <w:rPr>
          <w:sz w:val="20"/>
          <w:szCs w:val="20"/>
        </w:rPr>
        <w:t>safety</w:t>
      </w:r>
      <w:r w:rsidRPr="006A79C9">
        <w:rPr>
          <w:spacing w:val="-3"/>
          <w:sz w:val="20"/>
          <w:szCs w:val="20"/>
        </w:rPr>
        <w:t xml:space="preserve"> </w:t>
      </w:r>
      <w:r w:rsidRPr="006A79C9">
        <w:rPr>
          <w:sz w:val="20"/>
          <w:szCs w:val="20"/>
        </w:rPr>
        <w:t>facilities</w:t>
      </w:r>
      <w:r w:rsidRPr="006A79C9">
        <w:rPr>
          <w:spacing w:val="-4"/>
          <w:sz w:val="20"/>
          <w:szCs w:val="20"/>
        </w:rPr>
        <w:t xml:space="preserve"> </w:t>
      </w:r>
      <w:r w:rsidRPr="006A79C9">
        <w:rPr>
          <w:sz w:val="20"/>
          <w:szCs w:val="20"/>
        </w:rPr>
        <w:t>on</w:t>
      </w:r>
      <w:r w:rsidRPr="006A79C9">
        <w:rPr>
          <w:spacing w:val="-4"/>
          <w:sz w:val="20"/>
          <w:szCs w:val="20"/>
        </w:rPr>
        <w:t xml:space="preserve"> </w:t>
      </w:r>
      <w:r w:rsidRPr="006A79C9">
        <w:rPr>
          <w:sz w:val="20"/>
          <w:szCs w:val="20"/>
        </w:rPr>
        <w:t>the</w:t>
      </w:r>
      <w:r w:rsidRPr="006A79C9">
        <w:rPr>
          <w:spacing w:val="-1"/>
          <w:sz w:val="20"/>
          <w:szCs w:val="20"/>
        </w:rPr>
        <w:t xml:space="preserve"> </w:t>
      </w:r>
      <w:r w:rsidRPr="006A79C9">
        <w:rPr>
          <w:sz w:val="20"/>
          <w:szCs w:val="20"/>
        </w:rPr>
        <w:t>Affected</w:t>
      </w:r>
      <w:r w:rsidRPr="006A79C9">
        <w:rPr>
          <w:spacing w:val="-5"/>
          <w:sz w:val="20"/>
          <w:szCs w:val="20"/>
        </w:rPr>
        <w:t xml:space="preserve"> </w:t>
      </w:r>
      <w:r w:rsidRPr="006A79C9">
        <w:rPr>
          <w:sz w:val="20"/>
          <w:szCs w:val="20"/>
        </w:rPr>
        <w:t>Property</w:t>
      </w:r>
    </w:p>
    <w:p w14:paraId="54CD5259" w14:textId="77777777" w:rsidR="008502BA" w:rsidRPr="006A79C9" w:rsidRDefault="008502BA">
      <w:pPr>
        <w:pStyle w:val="BodyText"/>
        <w:spacing w:before="2"/>
        <w:rPr>
          <w:rFonts w:ascii="Arial" w:hAnsi="Arial" w:cs="Arial"/>
          <w:b/>
        </w:rPr>
      </w:pPr>
    </w:p>
    <w:p w14:paraId="63DCF2C0" w14:textId="3E6D7EF0" w:rsidR="008502BA" w:rsidRPr="006A79C9" w:rsidRDefault="00FD16AC">
      <w:pPr>
        <w:pStyle w:val="ListParagraph"/>
        <w:numPr>
          <w:ilvl w:val="1"/>
          <w:numId w:val="4"/>
        </w:numPr>
        <w:tabs>
          <w:tab w:val="left" w:pos="949"/>
          <w:tab w:val="left" w:pos="950"/>
        </w:tabs>
        <w:spacing w:before="92"/>
        <w:ind w:hanging="577"/>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15488" behindDoc="1" locked="0" layoutInCell="1" allowOverlap="1" wp14:anchorId="550CED41" wp14:editId="09D7FF65">
                <wp:simplePos x="0" y="0"/>
                <wp:positionH relativeFrom="page">
                  <wp:posOffset>649605</wp:posOffset>
                </wp:positionH>
                <wp:positionV relativeFrom="paragraph">
                  <wp:posOffset>317500</wp:posOffset>
                </wp:positionV>
                <wp:extent cx="6263640" cy="323850"/>
                <wp:effectExtent l="0" t="0" r="0" b="0"/>
                <wp:wrapTopAndBottom/>
                <wp:docPr id="1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23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A24677" w14:textId="77777777" w:rsidR="008502BA" w:rsidRDefault="00F84358">
                            <w:pPr>
                              <w:pStyle w:val="BodyText"/>
                              <w:spacing w:before="22" w:line="244" w:lineRule="auto"/>
                              <w:ind w:left="105"/>
                            </w:pPr>
                            <w:r>
                              <w:t>This</w:t>
                            </w:r>
                            <w:r>
                              <w:rPr>
                                <w:spacing w:val="3"/>
                              </w:rPr>
                              <w:t xml:space="preserve"> </w:t>
                            </w:r>
                            <w:r>
                              <w:t>sub-paragraph</w:t>
                            </w:r>
                            <w:r>
                              <w:rPr>
                                <w:spacing w:val="5"/>
                              </w:rPr>
                              <w:t xml:space="preserve"> </w:t>
                            </w:r>
                            <w:r>
                              <w:t>may</w:t>
                            </w:r>
                            <w:r>
                              <w:rPr>
                                <w:spacing w:val="3"/>
                              </w:rPr>
                              <w:t xml:space="preserve"> </w:t>
                            </w:r>
                            <w:r>
                              <w:t>not</w:t>
                            </w:r>
                            <w:r>
                              <w:rPr>
                                <w:spacing w:val="9"/>
                              </w:rPr>
                              <w:t xml:space="preserve"> </w:t>
                            </w:r>
                            <w:r>
                              <w:t>be</w:t>
                            </w:r>
                            <w:r>
                              <w:rPr>
                                <w:spacing w:val="1"/>
                              </w:rPr>
                              <w:t xml:space="preserve"> </w:t>
                            </w:r>
                            <w:r>
                              <w:t>required</w:t>
                            </w:r>
                            <w:r>
                              <w:rPr>
                                <w:spacing w:val="2"/>
                              </w:rPr>
                              <w:t xml:space="preserve"> </w:t>
                            </w:r>
                            <w:r>
                              <w:t>in</w:t>
                            </w:r>
                            <w:r>
                              <w:rPr>
                                <w:spacing w:val="1"/>
                              </w:rPr>
                              <w:t xml:space="preserve"> </w:t>
                            </w:r>
                            <w:r>
                              <w:t>a</w:t>
                            </w:r>
                            <w:r>
                              <w:rPr>
                                <w:spacing w:val="1"/>
                              </w:rPr>
                              <w:t xml:space="preserve"> </w:t>
                            </w:r>
                            <w:r>
                              <w:t>service</w:t>
                            </w:r>
                            <w:r>
                              <w:rPr>
                                <w:spacing w:val="6"/>
                              </w:rPr>
                              <w:t xml:space="preserve"> </w:t>
                            </w:r>
                            <w:r>
                              <w:t>contract</w:t>
                            </w:r>
                            <w:r>
                              <w:rPr>
                                <w:spacing w:val="9"/>
                              </w:rPr>
                              <w:t xml:space="preserve"> </w:t>
                            </w:r>
                            <w:r>
                              <w:t>or</w:t>
                            </w:r>
                            <w:r>
                              <w:rPr>
                                <w:spacing w:val="-1"/>
                              </w:rPr>
                              <w:t xml:space="preserve"> </w:t>
                            </w:r>
                            <w:r>
                              <w:t>if</w:t>
                            </w:r>
                            <w:r>
                              <w:rPr>
                                <w:spacing w:val="9"/>
                              </w:rPr>
                              <w:t xml:space="preserve"> </w:t>
                            </w:r>
                            <w:r>
                              <w:t>these</w:t>
                            </w:r>
                            <w:r>
                              <w:rPr>
                                <w:spacing w:val="1"/>
                              </w:rPr>
                              <w:t xml:space="preserve"> </w:t>
                            </w:r>
                            <w:r>
                              <w:t>matters</w:t>
                            </w:r>
                            <w:r>
                              <w:rPr>
                                <w:spacing w:val="3"/>
                              </w:rPr>
                              <w:t xml:space="preserve"> </w:t>
                            </w:r>
                            <w:r>
                              <w:t>are</w:t>
                            </w:r>
                            <w:r>
                              <w:rPr>
                                <w:spacing w:val="6"/>
                              </w:rPr>
                              <w:t xml:space="preserve"> </w:t>
                            </w:r>
                            <w:r>
                              <w:t>dealt</w:t>
                            </w:r>
                            <w:r>
                              <w:rPr>
                                <w:spacing w:val="9"/>
                              </w:rPr>
                              <w:t xml:space="preserve"> </w:t>
                            </w:r>
                            <w:r>
                              <w:t>with</w:t>
                            </w:r>
                            <w:r>
                              <w:rPr>
                                <w:spacing w:val="-4"/>
                              </w:rPr>
                              <w:t xml:space="preserve"> </w:t>
                            </w:r>
                            <w:r>
                              <w:t>in</w:t>
                            </w:r>
                            <w:r>
                              <w:rPr>
                                <w:spacing w:val="1"/>
                              </w:rPr>
                              <w:t xml:space="preserve"> </w:t>
                            </w:r>
                            <w:r>
                              <w:t>the</w:t>
                            </w:r>
                            <w:r>
                              <w:rPr>
                                <w:spacing w:val="6"/>
                              </w:rPr>
                              <w:t xml:space="preserve"> </w:t>
                            </w:r>
                            <w:r>
                              <w:t>general</w:t>
                            </w:r>
                            <w:r>
                              <w:rPr>
                                <w:spacing w:val="-50"/>
                              </w:rPr>
                              <w:t xml:space="preserve"> </w:t>
                            </w:r>
                            <w:r>
                              <w:t>environmental</w:t>
                            </w:r>
                            <w:r>
                              <w:rPr>
                                <w:spacing w:val="1"/>
                              </w:rPr>
                              <w:t xml:space="preserve"> </w:t>
                            </w:r>
                            <w:r>
                              <w:t>requirements</w:t>
                            </w:r>
                            <w:r>
                              <w:rPr>
                                <w:spacing w:val="-1"/>
                              </w:rPr>
                              <w:t xml:space="preserve"> </w:t>
                            </w:r>
                            <w:r>
                              <w:t>referred</w:t>
                            </w:r>
                            <w:r>
                              <w:rPr>
                                <w:spacing w:val="2"/>
                              </w:rPr>
                              <w:t xml:space="preserve"> </w:t>
                            </w:r>
                            <w:r>
                              <w:t>to</w:t>
                            </w:r>
                            <w:r>
                              <w:rPr>
                                <w:spacing w:val="-2"/>
                              </w:rPr>
                              <w:t xml:space="preserve"> </w:t>
                            </w:r>
                            <w:r>
                              <w:t>in</w:t>
                            </w:r>
                            <w:r>
                              <w:rPr>
                                <w:spacing w:val="5"/>
                              </w:rPr>
                              <w:t xml:space="preserve"> </w:t>
                            </w:r>
                            <w:r>
                              <w:t>section</w:t>
                            </w:r>
                            <w:r>
                              <w:rPr>
                                <w:spacing w:val="2"/>
                              </w:rPr>
                              <w:t xml:space="preserve"> </w:t>
                            </w:r>
                            <w:r>
                              <w:t>3</w:t>
                            </w:r>
                            <w:r>
                              <w:rPr>
                                <w:spacing w:val="2"/>
                              </w:rPr>
                              <w:t xml:space="preserve"> </w:t>
                            </w:r>
                            <w:r>
                              <w:t>above.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CED41" id="Text Box 17" o:spid="_x0000_s1089" type="#_x0000_t202" style="position:absolute;left:0;text-align:left;margin-left:51.15pt;margin-top:25pt;width:493.2pt;height:25.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" filled="f" strokeweight=".48pt">
                <v:textbox inset="0,0,0,0">
                  <w:txbxContent>
                    <w:p w14:paraId="21A24677" w14:textId="77777777" w:rsidR="008502BA" w:rsidRDefault="00F84358">
                      <w:pPr>
                        <w:pStyle w:val="BodyText"/>
                        <w:spacing w:before="22" w:line="244" w:lineRule="auto"/>
                        <w:ind w:left="105"/>
                      </w:pPr>
                      <w:r>
                        <w:t>This</w:t>
                      </w:r>
                      <w:r>
                        <w:rPr>
                          <w:spacing w:val="3"/>
                        </w:rPr>
                        <w:t xml:space="preserve"> </w:t>
                      </w:r>
                      <w:r>
                        <w:t>sub-paragraph</w:t>
                      </w:r>
                      <w:r>
                        <w:rPr>
                          <w:spacing w:val="5"/>
                        </w:rPr>
                        <w:t xml:space="preserve"> </w:t>
                      </w:r>
                      <w:r>
                        <w:t>may</w:t>
                      </w:r>
                      <w:r>
                        <w:rPr>
                          <w:spacing w:val="3"/>
                        </w:rPr>
                        <w:t xml:space="preserve"> </w:t>
                      </w:r>
                      <w:r>
                        <w:t>not</w:t>
                      </w:r>
                      <w:r>
                        <w:rPr>
                          <w:spacing w:val="9"/>
                        </w:rPr>
                        <w:t xml:space="preserve"> </w:t>
                      </w:r>
                      <w:r>
                        <w:t>be</w:t>
                      </w:r>
                      <w:r>
                        <w:rPr>
                          <w:spacing w:val="1"/>
                        </w:rPr>
                        <w:t xml:space="preserve"> </w:t>
                      </w:r>
                      <w:r>
                        <w:t>required</w:t>
                      </w:r>
                      <w:r>
                        <w:rPr>
                          <w:spacing w:val="2"/>
                        </w:rPr>
                        <w:t xml:space="preserve"> </w:t>
                      </w:r>
                      <w:r>
                        <w:t>in</w:t>
                      </w:r>
                      <w:r>
                        <w:rPr>
                          <w:spacing w:val="1"/>
                        </w:rPr>
                        <w:t xml:space="preserve"> </w:t>
                      </w:r>
                      <w:r>
                        <w:t>a</w:t>
                      </w:r>
                      <w:r>
                        <w:rPr>
                          <w:spacing w:val="1"/>
                        </w:rPr>
                        <w:t xml:space="preserve"> </w:t>
                      </w:r>
                      <w:r>
                        <w:t>service</w:t>
                      </w:r>
                      <w:r>
                        <w:rPr>
                          <w:spacing w:val="6"/>
                        </w:rPr>
                        <w:t xml:space="preserve"> </w:t>
                      </w:r>
                      <w:r>
                        <w:t>contract</w:t>
                      </w:r>
                      <w:r>
                        <w:rPr>
                          <w:spacing w:val="9"/>
                        </w:rPr>
                        <w:t xml:space="preserve"> </w:t>
                      </w:r>
                      <w:r>
                        <w:t>or</w:t>
                      </w:r>
                      <w:r>
                        <w:rPr>
                          <w:spacing w:val="-1"/>
                        </w:rPr>
                        <w:t xml:space="preserve"> </w:t>
                      </w:r>
                      <w:r>
                        <w:t>if</w:t>
                      </w:r>
                      <w:r>
                        <w:rPr>
                          <w:spacing w:val="9"/>
                        </w:rPr>
                        <w:t xml:space="preserve"> </w:t>
                      </w:r>
                      <w:r>
                        <w:t>these</w:t>
                      </w:r>
                      <w:r>
                        <w:rPr>
                          <w:spacing w:val="1"/>
                        </w:rPr>
                        <w:t xml:space="preserve"> </w:t>
                      </w:r>
                      <w:r>
                        <w:t>matters</w:t>
                      </w:r>
                      <w:r>
                        <w:rPr>
                          <w:spacing w:val="3"/>
                        </w:rPr>
                        <w:t xml:space="preserve"> </w:t>
                      </w:r>
                      <w:r>
                        <w:t>are</w:t>
                      </w:r>
                      <w:r>
                        <w:rPr>
                          <w:spacing w:val="6"/>
                        </w:rPr>
                        <w:t xml:space="preserve"> </w:t>
                      </w:r>
                      <w:r>
                        <w:t>dealt</w:t>
                      </w:r>
                      <w:r>
                        <w:rPr>
                          <w:spacing w:val="9"/>
                        </w:rPr>
                        <w:t xml:space="preserve"> </w:t>
                      </w:r>
                      <w:r>
                        <w:t>with</w:t>
                      </w:r>
                      <w:r>
                        <w:rPr>
                          <w:spacing w:val="-4"/>
                        </w:rPr>
                        <w:t xml:space="preserve"> </w:t>
                      </w:r>
                      <w:r>
                        <w:t>in</w:t>
                      </w:r>
                      <w:r>
                        <w:rPr>
                          <w:spacing w:val="1"/>
                        </w:rPr>
                        <w:t xml:space="preserve"> </w:t>
                      </w:r>
                      <w:r>
                        <w:t>the</w:t>
                      </w:r>
                      <w:r>
                        <w:rPr>
                          <w:spacing w:val="6"/>
                        </w:rPr>
                        <w:t xml:space="preserve"> </w:t>
                      </w:r>
                      <w:r>
                        <w:t>general</w:t>
                      </w:r>
                      <w:r>
                        <w:rPr>
                          <w:spacing w:val="-50"/>
                        </w:rPr>
                        <w:t xml:space="preserve"> </w:t>
                      </w:r>
                      <w:r>
                        <w:t>environmental</w:t>
                      </w:r>
                      <w:r>
                        <w:rPr>
                          <w:spacing w:val="1"/>
                        </w:rPr>
                        <w:t xml:space="preserve"> </w:t>
                      </w:r>
                      <w:r>
                        <w:t>requirements</w:t>
                      </w:r>
                      <w:r>
                        <w:rPr>
                          <w:spacing w:val="-1"/>
                        </w:rPr>
                        <w:t xml:space="preserve"> </w:t>
                      </w:r>
                      <w:r>
                        <w:t>referred</w:t>
                      </w:r>
                      <w:r>
                        <w:rPr>
                          <w:spacing w:val="2"/>
                        </w:rPr>
                        <w:t xml:space="preserve"> </w:t>
                      </w:r>
                      <w:r>
                        <w:t>to</w:t>
                      </w:r>
                      <w:r>
                        <w:rPr>
                          <w:spacing w:val="-2"/>
                        </w:rPr>
                        <w:t xml:space="preserve"> </w:t>
                      </w:r>
                      <w:r>
                        <w:t>in</w:t>
                      </w:r>
                      <w:r>
                        <w:rPr>
                          <w:spacing w:val="5"/>
                        </w:rPr>
                        <w:t xml:space="preserve"> </w:t>
                      </w:r>
                      <w:r>
                        <w:t>section</w:t>
                      </w:r>
                      <w:r>
                        <w:rPr>
                          <w:spacing w:val="2"/>
                        </w:rPr>
                        <w:t xml:space="preserve"> </w:t>
                      </w:r>
                      <w:r>
                        <w:t>3</w:t>
                      </w:r>
                      <w:r>
                        <w:rPr>
                          <w:spacing w:val="2"/>
                        </w:rPr>
                        <w:t xml:space="preserve"> </w:t>
                      </w:r>
                      <w:r>
                        <w:t>above.</w:t>
                      </w:r>
                    </w:p>
                  </w:txbxContent>
                </v:textbox>
                <w10:wrap type="topAndBottom" anchorx="page"/>
              </v:shape>
            </w:pict>
          </mc:Fallback>
        </mc:AlternateContent>
      </w:r>
      <w:bookmarkStart w:id="82" w:name="5.4_Environmental_controls,_fauna_&amp;_flor"/>
      <w:bookmarkEnd w:id="82"/>
      <w:r w:rsidRPr="006A79C9">
        <w:rPr>
          <w:rFonts w:ascii="Arial" w:hAnsi="Arial" w:cs="Arial"/>
          <w:b/>
          <w:sz w:val="20"/>
          <w:szCs w:val="20"/>
        </w:rPr>
        <w:t>Environmental</w:t>
      </w:r>
      <w:r w:rsidRPr="006A79C9">
        <w:rPr>
          <w:rFonts w:ascii="Arial" w:hAnsi="Arial" w:cs="Arial"/>
          <w:b/>
          <w:spacing w:val="-6"/>
          <w:sz w:val="20"/>
          <w:szCs w:val="20"/>
        </w:rPr>
        <w:t xml:space="preserve"> </w:t>
      </w:r>
      <w:r w:rsidRPr="006A79C9">
        <w:rPr>
          <w:rFonts w:ascii="Arial" w:hAnsi="Arial" w:cs="Arial"/>
          <w:b/>
          <w:sz w:val="20"/>
          <w:szCs w:val="20"/>
        </w:rPr>
        <w:t>controls,</w:t>
      </w:r>
      <w:r w:rsidRPr="006A79C9">
        <w:rPr>
          <w:rFonts w:ascii="Arial" w:hAnsi="Arial" w:cs="Arial"/>
          <w:b/>
          <w:spacing w:val="-6"/>
          <w:sz w:val="20"/>
          <w:szCs w:val="20"/>
        </w:rPr>
        <w:t xml:space="preserve"> </w:t>
      </w:r>
      <w:r w:rsidRPr="006A79C9">
        <w:rPr>
          <w:rFonts w:ascii="Arial" w:hAnsi="Arial" w:cs="Arial"/>
          <w:b/>
          <w:sz w:val="20"/>
          <w:szCs w:val="20"/>
        </w:rPr>
        <w:t>fauna</w:t>
      </w:r>
      <w:r w:rsidRPr="006A79C9">
        <w:rPr>
          <w:rFonts w:ascii="Arial" w:hAnsi="Arial" w:cs="Arial"/>
          <w:b/>
          <w:spacing w:val="-6"/>
          <w:sz w:val="20"/>
          <w:szCs w:val="20"/>
        </w:rPr>
        <w:t xml:space="preserve"> </w:t>
      </w:r>
      <w:r w:rsidRPr="006A79C9">
        <w:rPr>
          <w:rFonts w:ascii="Arial" w:hAnsi="Arial" w:cs="Arial"/>
          <w:b/>
          <w:sz w:val="20"/>
          <w:szCs w:val="20"/>
        </w:rPr>
        <w:t>&amp;</w:t>
      </w:r>
      <w:r w:rsidRPr="006A79C9">
        <w:rPr>
          <w:rFonts w:ascii="Arial" w:hAnsi="Arial" w:cs="Arial"/>
          <w:b/>
          <w:spacing w:val="-6"/>
          <w:sz w:val="20"/>
          <w:szCs w:val="20"/>
        </w:rPr>
        <w:t xml:space="preserve"> </w:t>
      </w:r>
      <w:r w:rsidRPr="006A79C9">
        <w:rPr>
          <w:rFonts w:ascii="Arial" w:hAnsi="Arial" w:cs="Arial"/>
          <w:b/>
          <w:sz w:val="20"/>
          <w:szCs w:val="20"/>
        </w:rPr>
        <w:t>flora</w:t>
      </w:r>
    </w:p>
    <w:p w14:paraId="2E59A876" w14:textId="77777777" w:rsidR="008502BA" w:rsidRPr="006A79C9" w:rsidRDefault="008502BA">
      <w:pPr>
        <w:pStyle w:val="BodyText"/>
        <w:rPr>
          <w:rFonts w:ascii="Arial" w:hAnsi="Arial" w:cs="Arial"/>
          <w:b/>
        </w:rPr>
      </w:pPr>
    </w:p>
    <w:p w14:paraId="7BB0F716" w14:textId="2DC6648B" w:rsidR="008502BA" w:rsidRPr="006A79C9" w:rsidRDefault="00FD16AC">
      <w:pPr>
        <w:pStyle w:val="Heading3"/>
        <w:numPr>
          <w:ilvl w:val="1"/>
          <w:numId w:val="4"/>
        </w:numPr>
        <w:tabs>
          <w:tab w:val="left" w:pos="949"/>
          <w:tab w:val="left" w:pos="950"/>
        </w:tabs>
        <w:ind w:hanging="577"/>
        <w:rPr>
          <w:sz w:val="20"/>
          <w:szCs w:val="20"/>
        </w:rPr>
      </w:pPr>
      <w:r w:rsidRPr="006A79C9">
        <w:rPr>
          <w:noProof/>
          <w:sz w:val="20"/>
          <w:szCs w:val="20"/>
        </w:rPr>
        <mc:AlternateContent>
          <mc:Choice Requires="wps">
            <w:drawing>
              <wp:anchor distT="0" distB="0" distL="0" distR="0" simplePos="0" relativeHeight="487616000" behindDoc="1" locked="0" layoutInCell="1" allowOverlap="1" wp14:anchorId="6BF6A8BB" wp14:editId="6C26F65E">
                <wp:simplePos x="0" y="0"/>
                <wp:positionH relativeFrom="page">
                  <wp:posOffset>649605</wp:posOffset>
                </wp:positionH>
                <wp:positionV relativeFrom="paragraph">
                  <wp:posOffset>320040</wp:posOffset>
                </wp:positionV>
                <wp:extent cx="6263640" cy="762635"/>
                <wp:effectExtent l="0" t="0" r="0" b="0"/>
                <wp:wrapTopAndBottom/>
                <wp:docPr id="1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762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6EA26B" w14:textId="77777777" w:rsidR="008502BA" w:rsidRDefault="00F84358">
                            <w:pPr>
                              <w:pStyle w:val="BodyText"/>
                              <w:spacing w:before="22"/>
                              <w:ind w:left="105"/>
                              <w:jc w:val="both"/>
                            </w:pPr>
                            <w:r>
                              <w:t>This</w:t>
                            </w:r>
                            <w:r>
                              <w:rPr>
                                <w:spacing w:val="-4"/>
                              </w:rPr>
                              <w:t xml:space="preserve"> </w:t>
                            </w:r>
                            <w:r>
                              <w:t>sub-paragraph could</w:t>
                            </w:r>
                            <w:r>
                              <w:rPr>
                                <w:spacing w:val="-1"/>
                              </w:rPr>
                              <w:t xml:space="preserve"> </w:t>
                            </w:r>
                            <w:r>
                              <w:t>be used</w:t>
                            </w:r>
                            <w:r>
                              <w:rPr>
                                <w:spacing w:val="-1"/>
                              </w:rPr>
                              <w:t xml:space="preserve"> </w:t>
                            </w:r>
                            <w:r>
                              <w:t>to</w:t>
                            </w:r>
                            <w:r>
                              <w:rPr>
                                <w:spacing w:val="1"/>
                              </w:rPr>
                              <w:t xml:space="preserve"> </w:t>
                            </w:r>
                            <w:r>
                              <w:t>deal</w:t>
                            </w:r>
                            <w:r>
                              <w:rPr>
                                <w:spacing w:val="4"/>
                              </w:rPr>
                              <w:t xml:space="preserve"> </w:t>
                            </w:r>
                            <w:r>
                              <w:t>with</w:t>
                            </w:r>
                            <w:r>
                              <w:rPr>
                                <w:spacing w:val="-1"/>
                              </w:rPr>
                              <w:t xml:space="preserve"> </w:t>
                            </w:r>
                            <w:r>
                              <w:t>two issues.</w:t>
                            </w:r>
                          </w:p>
                          <w:p w14:paraId="3C59D3F0" w14:textId="77777777" w:rsidR="008502BA" w:rsidRDefault="00F84358">
                            <w:pPr>
                              <w:pStyle w:val="BodyText"/>
                              <w:numPr>
                                <w:ilvl w:val="0"/>
                                <w:numId w:val="1"/>
                              </w:numPr>
                              <w:tabs>
                                <w:tab w:val="left" w:pos="360"/>
                              </w:tabs>
                              <w:spacing w:before="4"/>
                              <w:ind w:right="102" w:firstLine="0"/>
                              <w:jc w:val="both"/>
                            </w:pPr>
                            <w:r>
                              <w:t>The cross reference from</w:t>
                            </w:r>
                            <w:r>
                              <w:rPr>
                                <w:spacing w:val="53"/>
                              </w:rPr>
                              <w:t xml:space="preserve"> </w:t>
                            </w:r>
                            <w:r>
                              <w:t>core clause 25.1 about cooperation generally as well as details about Others</w:t>
                            </w:r>
                            <w:r>
                              <w:rPr>
                                <w:spacing w:val="1"/>
                              </w:rPr>
                              <w:t xml:space="preserve"> </w:t>
                            </w:r>
                            <w:r>
                              <w:t>with whom</w:t>
                            </w:r>
                            <w:r>
                              <w:rPr>
                                <w:spacing w:val="1"/>
                              </w:rPr>
                              <w:t xml:space="preserve"> </w:t>
                            </w:r>
                            <w:r>
                              <w:t>the</w:t>
                            </w:r>
                            <w:r>
                              <w:rPr>
                                <w:spacing w:val="1"/>
                              </w:rPr>
                              <w:t xml:space="preserve"> </w:t>
                            </w:r>
                            <w:r>
                              <w:rPr>
                                <w:rFonts w:ascii="Arial"/>
                                <w:i/>
                              </w:rPr>
                              <w:t xml:space="preserve">Contractor </w:t>
                            </w:r>
                            <w:r>
                              <w:t>may</w:t>
                            </w:r>
                            <w:r>
                              <w:rPr>
                                <w:spacing w:val="1"/>
                              </w:rPr>
                              <w:t xml:space="preserve"> </w:t>
                            </w:r>
                            <w:r>
                              <w:t>be required to share the Affected Property. See clause 11.2(9) for the</w:t>
                            </w:r>
                            <w:r>
                              <w:rPr>
                                <w:spacing w:val="1"/>
                              </w:rPr>
                              <w:t xml:space="preserve"> </w:t>
                            </w:r>
                            <w:r>
                              <w:t>definition</w:t>
                            </w:r>
                            <w:r>
                              <w:rPr>
                                <w:spacing w:val="1"/>
                              </w:rPr>
                              <w:t xml:space="preserve"> </w:t>
                            </w:r>
                            <w:r>
                              <w:t>of</w:t>
                            </w:r>
                            <w:r>
                              <w:rPr>
                                <w:spacing w:val="5"/>
                              </w:rPr>
                              <w:t xml:space="preserve"> </w:t>
                            </w:r>
                            <w:r>
                              <w:t>Others.</w:t>
                            </w:r>
                          </w:p>
                          <w:p w14:paraId="5D247BC5" w14:textId="77777777" w:rsidR="008502BA" w:rsidRDefault="00F84358">
                            <w:pPr>
                              <w:pStyle w:val="BodyText"/>
                              <w:numPr>
                                <w:ilvl w:val="0"/>
                                <w:numId w:val="1"/>
                              </w:numPr>
                              <w:tabs>
                                <w:tab w:val="left" w:pos="341"/>
                              </w:tabs>
                              <w:spacing w:before="4"/>
                              <w:ind w:left="340" w:hanging="236"/>
                              <w:jc w:val="both"/>
                            </w:pPr>
                            <w:r>
                              <w:t>Requirements</w:t>
                            </w:r>
                            <w:r>
                              <w:rPr>
                                <w:spacing w:val="-8"/>
                              </w:rPr>
                              <w:t xml:space="preserve"> </w:t>
                            </w:r>
                            <w:r>
                              <w:t>for</w:t>
                            </w:r>
                            <w:r>
                              <w:rPr>
                                <w:spacing w:val="-3"/>
                              </w:rPr>
                              <w:t xml:space="preserve"> </w:t>
                            </w:r>
                            <w:r>
                              <w:t>liaison</w:t>
                            </w:r>
                            <w:r>
                              <w:rPr>
                                <w:spacing w:val="2"/>
                              </w:rPr>
                              <w:t xml:space="preserve"> </w:t>
                            </w:r>
                            <w:r>
                              <w:t>with and acceptance</w:t>
                            </w:r>
                            <w:r>
                              <w:rPr>
                                <w:spacing w:val="-4"/>
                              </w:rPr>
                              <w:t xml:space="preserve"> </w:t>
                            </w:r>
                            <w:r>
                              <w:t>from</w:t>
                            </w:r>
                            <w:r>
                              <w:rPr>
                                <w:spacing w:val="6"/>
                              </w:rPr>
                              <w:t xml:space="preserve"> </w:t>
                            </w:r>
                            <w:r>
                              <w:t>statutory</w:t>
                            </w:r>
                            <w:r>
                              <w:rPr>
                                <w:spacing w:val="2"/>
                              </w:rPr>
                              <w:t xml:space="preserve"> </w:t>
                            </w:r>
                            <w:r>
                              <w:t>authorities</w:t>
                            </w:r>
                            <w:r>
                              <w:rPr>
                                <w:spacing w:val="-3"/>
                              </w:rPr>
                              <w:t xml:space="preserve"> </w:t>
                            </w:r>
                            <w:r>
                              <w:t>or inspection agencies.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6A8BB" id="Text Box 16" o:spid="_x0000_s1090" type="#_x0000_t202" style="position:absolute;left:0;text-align:left;margin-left:51.15pt;margin-top:25.2pt;width:493.2pt;height:60.0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" filled="f" strokeweight=".48pt">
                <v:textbox inset="0,0,0,0">
                  <w:txbxContent>
                    <w:p w14:paraId="716EA26B" w14:textId="77777777" w:rsidR="008502BA" w:rsidRDefault="00F84358">
                      <w:pPr>
                        <w:pStyle w:val="BodyText"/>
                        <w:spacing w:before="22"/>
                        <w:ind w:left="105"/>
                        <w:jc w:val="both"/>
                      </w:pPr>
                      <w:r>
                        <w:t>This</w:t>
                      </w:r>
                      <w:r>
                        <w:rPr>
                          <w:spacing w:val="-4"/>
                        </w:rPr>
                        <w:t xml:space="preserve"> </w:t>
                      </w:r>
                      <w:r>
                        <w:t>sub-paragraph could</w:t>
                      </w:r>
                      <w:r>
                        <w:rPr>
                          <w:spacing w:val="-1"/>
                        </w:rPr>
                        <w:t xml:space="preserve"> </w:t>
                      </w:r>
                      <w:r>
                        <w:t>be used</w:t>
                      </w:r>
                      <w:r>
                        <w:rPr>
                          <w:spacing w:val="-1"/>
                        </w:rPr>
                        <w:t xml:space="preserve"> </w:t>
                      </w:r>
                      <w:r>
                        <w:t>to</w:t>
                      </w:r>
                      <w:r>
                        <w:rPr>
                          <w:spacing w:val="1"/>
                        </w:rPr>
                        <w:t xml:space="preserve"> </w:t>
                      </w:r>
                      <w:r>
                        <w:t>deal</w:t>
                      </w:r>
                      <w:r>
                        <w:rPr>
                          <w:spacing w:val="4"/>
                        </w:rPr>
                        <w:t xml:space="preserve"> </w:t>
                      </w:r>
                      <w:r>
                        <w:t>with</w:t>
                      </w:r>
                      <w:r>
                        <w:rPr>
                          <w:spacing w:val="-1"/>
                        </w:rPr>
                        <w:t xml:space="preserve"> </w:t>
                      </w:r>
                      <w:r>
                        <w:t>two issues.</w:t>
                      </w:r>
                    </w:p>
                    <w:p w14:paraId="3C59D3F0" w14:textId="77777777" w:rsidR="008502BA" w:rsidRDefault="00F84358">
                      <w:pPr>
                        <w:pStyle w:val="BodyText"/>
                        <w:numPr>
                          <w:ilvl w:val="0"/>
                          <w:numId w:val="1"/>
                        </w:numPr>
                        <w:tabs>
                          <w:tab w:val="left" w:pos="360"/>
                        </w:tabs>
                        <w:spacing w:before="4"/>
                        <w:ind w:right="102" w:firstLine="0"/>
                        <w:jc w:val="both"/>
                      </w:pPr>
                      <w:r>
                        <w:t>The cross reference from</w:t>
                      </w:r>
                      <w:r>
                        <w:rPr>
                          <w:spacing w:val="53"/>
                        </w:rPr>
                        <w:t xml:space="preserve"> </w:t>
                      </w:r>
                      <w:r>
                        <w:t>core clause 25.1 about cooperation generally as well as details about Others</w:t>
                      </w:r>
                      <w:r>
                        <w:rPr>
                          <w:spacing w:val="1"/>
                        </w:rPr>
                        <w:t xml:space="preserve"> </w:t>
                      </w:r>
                      <w:r>
                        <w:t>with whom</w:t>
                      </w:r>
                      <w:r>
                        <w:rPr>
                          <w:spacing w:val="1"/>
                        </w:rPr>
                        <w:t xml:space="preserve"> </w:t>
                      </w:r>
                      <w:r>
                        <w:t>the</w:t>
                      </w:r>
                      <w:r>
                        <w:rPr>
                          <w:spacing w:val="1"/>
                        </w:rPr>
                        <w:t xml:space="preserve"> </w:t>
                      </w:r>
                      <w:r>
                        <w:rPr>
                          <w:rFonts w:ascii="Arial"/>
                          <w:i/>
                        </w:rPr>
                        <w:t xml:space="preserve">Contractor </w:t>
                      </w:r>
                      <w:r>
                        <w:t>may</w:t>
                      </w:r>
                      <w:r>
                        <w:rPr>
                          <w:spacing w:val="1"/>
                        </w:rPr>
                        <w:t xml:space="preserve"> </w:t>
                      </w:r>
                      <w:r>
                        <w:t>be required to share the Affected Property. See clause 11.2(9) for the</w:t>
                      </w:r>
                      <w:r>
                        <w:rPr>
                          <w:spacing w:val="1"/>
                        </w:rPr>
                        <w:t xml:space="preserve"> </w:t>
                      </w:r>
                      <w:r>
                        <w:t>definition</w:t>
                      </w:r>
                      <w:r>
                        <w:rPr>
                          <w:spacing w:val="1"/>
                        </w:rPr>
                        <w:t xml:space="preserve"> </w:t>
                      </w:r>
                      <w:r>
                        <w:t>of</w:t>
                      </w:r>
                      <w:r>
                        <w:rPr>
                          <w:spacing w:val="5"/>
                        </w:rPr>
                        <w:t xml:space="preserve"> </w:t>
                      </w:r>
                      <w:r>
                        <w:t>Others.</w:t>
                      </w:r>
                    </w:p>
                    <w:p w14:paraId="5D247BC5" w14:textId="77777777" w:rsidR="008502BA" w:rsidRDefault="00F84358">
                      <w:pPr>
                        <w:pStyle w:val="BodyText"/>
                        <w:numPr>
                          <w:ilvl w:val="0"/>
                          <w:numId w:val="1"/>
                        </w:numPr>
                        <w:tabs>
                          <w:tab w:val="left" w:pos="341"/>
                        </w:tabs>
                        <w:spacing w:before="4"/>
                        <w:ind w:left="340" w:hanging="236"/>
                        <w:jc w:val="both"/>
                      </w:pPr>
                      <w:r>
                        <w:t>Requirements</w:t>
                      </w:r>
                      <w:r>
                        <w:rPr>
                          <w:spacing w:val="-8"/>
                        </w:rPr>
                        <w:t xml:space="preserve"> </w:t>
                      </w:r>
                      <w:r>
                        <w:t>for</w:t>
                      </w:r>
                      <w:r>
                        <w:rPr>
                          <w:spacing w:val="-3"/>
                        </w:rPr>
                        <w:t xml:space="preserve"> </w:t>
                      </w:r>
                      <w:r>
                        <w:t>liaison</w:t>
                      </w:r>
                      <w:r>
                        <w:rPr>
                          <w:spacing w:val="2"/>
                        </w:rPr>
                        <w:t xml:space="preserve"> </w:t>
                      </w:r>
                      <w:r>
                        <w:t>with and acceptance</w:t>
                      </w:r>
                      <w:r>
                        <w:rPr>
                          <w:spacing w:val="-4"/>
                        </w:rPr>
                        <w:t xml:space="preserve"> </w:t>
                      </w:r>
                      <w:r>
                        <w:t>from</w:t>
                      </w:r>
                      <w:r>
                        <w:rPr>
                          <w:spacing w:val="6"/>
                        </w:rPr>
                        <w:t xml:space="preserve"> </w:t>
                      </w:r>
                      <w:r>
                        <w:t>statutory</w:t>
                      </w:r>
                      <w:r>
                        <w:rPr>
                          <w:spacing w:val="2"/>
                        </w:rPr>
                        <w:t xml:space="preserve"> </w:t>
                      </w:r>
                      <w:r>
                        <w:t>authorities</w:t>
                      </w:r>
                      <w:r>
                        <w:rPr>
                          <w:spacing w:val="-3"/>
                        </w:rPr>
                        <w:t xml:space="preserve"> </w:t>
                      </w:r>
                      <w:r>
                        <w:t>or inspection agencies.</w:t>
                      </w:r>
                    </w:p>
                  </w:txbxContent>
                </v:textbox>
                <w10:wrap type="topAndBottom" anchorx="page"/>
              </v:shape>
            </w:pict>
          </mc:Fallback>
        </mc:AlternateContent>
      </w:r>
      <w:bookmarkStart w:id="83" w:name="5.5_Cooperating_with_and_obtaining_accep"/>
      <w:bookmarkEnd w:id="83"/>
      <w:r w:rsidRPr="006A79C9">
        <w:rPr>
          <w:sz w:val="20"/>
          <w:szCs w:val="20"/>
        </w:rPr>
        <w:t>Cooperating</w:t>
      </w:r>
      <w:r w:rsidRPr="006A79C9">
        <w:rPr>
          <w:spacing w:val="-5"/>
          <w:sz w:val="20"/>
          <w:szCs w:val="20"/>
        </w:rPr>
        <w:t xml:space="preserve"> </w:t>
      </w:r>
      <w:r w:rsidRPr="006A79C9">
        <w:rPr>
          <w:sz w:val="20"/>
          <w:szCs w:val="20"/>
        </w:rPr>
        <w:t>with</w:t>
      </w:r>
      <w:r w:rsidRPr="006A79C9">
        <w:rPr>
          <w:spacing w:val="-8"/>
          <w:sz w:val="20"/>
          <w:szCs w:val="20"/>
        </w:rPr>
        <w:t xml:space="preserve"> </w:t>
      </w:r>
      <w:r w:rsidRPr="006A79C9">
        <w:rPr>
          <w:sz w:val="20"/>
          <w:szCs w:val="20"/>
        </w:rPr>
        <w:t>and</w:t>
      </w:r>
      <w:r w:rsidRPr="006A79C9">
        <w:rPr>
          <w:spacing w:val="-8"/>
          <w:sz w:val="20"/>
          <w:szCs w:val="20"/>
        </w:rPr>
        <w:t xml:space="preserve"> </w:t>
      </w:r>
      <w:r w:rsidRPr="006A79C9">
        <w:rPr>
          <w:sz w:val="20"/>
          <w:szCs w:val="20"/>
        </w:rPr>
        <w:t>obtaining</w:t>
      </w:r>
      <w:r w:rsidRPr="006A79C9">
        <w:rPr>
          <w:spacing w:val="-4"/>
          <w:sz w:val="20"/>
          <w:szCs w:val="20"/>
        </w:rPr>
        <w:t xml:space="preserve"> </w:t>
      </w:r>
      <w:r w:rsidRPr="006A79C9">
        <w:rPr>
          <w:sz w:val="20"/>
          <w:szCs w:val="20"/>
        </w:rPr>
        <w:t>acceptance</w:t>
      </w:r>
      <w:r w:rsidRPr="006A79C9">
        <w:rPr>
          <w:spacing w:val="-5"/>
          <w:sz w:val="20"/>
          <w:szCs w:val="20"/>
        </w:rPr>
        <w:t xml:space="preserve"> </w:t>
      </w:r>
      <w:r w:rsidRPr="006A79C9">
        <w:rPr>
          <w:sz w:val="20"/>
          <w:szCs w:val="20"/>
        </w:rPr>
        <w:t>of</w:t>
      </w:r>
      <w:r w:rsidRPr="006A79C9">
        <w:rPr>
          <w:spacing w:val="-4"/>
          <w:sz w:val="20"/>
          <w:szCs w:val="20"/>
        </w:rPr>
        <w:t xml:space="preserve"> </w:t>
      </w:r>
      <w:r w:rsidRPr="006A79C9">
        <w:rPr>
          <w:sz w:val="20"/>
          <w:szCs w:val="20"/>
        </w:rPr>
        <w:t>Others</w:t>
      </w:r>
    </w:p>
    <w:p w14:paraId="77BED94B" w14:textId="77777777" w:rsidR="008502BA" w:rsidRPr="006A79C9" w:rsidRDefault="008502BA">
      <w:pPr>
        <w:pStyle w:val="BodyText"/>
        <w:spacing w:before="10"/>
        <w:rPr>
          <w:rFonts w:ascii="Arial" w:hAnsi="Arial" w:cs="Arial"/>
          <w:b/>
        </w:rPr>
      </w:pPr>
    </w:p>
    <w:p w14:paraId="6FA316A4" w14:textId="77777777" w:rsidR="008502BA" w:rsidRPr="006A79C9" w:rsidRDefault="00F84358">
      <w:pPr>
        <w:pStyle w:val="ListParagraph"/>
        <w:numPr>
          <w:ilvl w:val="1"/>
          <w:numId w:val="4"/>
        </w:numPr>
        <w:tabs>
          <w:tab w:val="left" w:pos="949"/>
          <w:tab w:val="left" w:pos="950"/>
        </w:tabs>
        <w:spacing w:before="92"/>
        <w:ind w:hanging="577"/>
        <w:rPr>
          <w:rFonts w:ascii="Arial" w:hAnsi="Arial" w:cs="Arial"/>
          <w:b/>
          <w:sz w:val="20"/>
          <w:szCs w:val="20"/>
        </w:rPr>
      </w:pPr>
      <w:bookmarkStart w:id="84" w:name="5.6_Records_of_Contractor’s_Equipment"/>
      <w:bookmarkEnd w:id="84"/>
      <w:r w:rsidRPr="006A79C9">
        <w:rPr>
          <w:rFonts w:ascii="Arial" w:hAnsi="Arial" w:cs="Arial"/>
          <w:b/>
          <w:sz w:val="20"/>
          <w:szCs w:val="20"/>
        </w:rPr>
        <w:t>Records</w:t>
      </w:r>
      <w:r w:rsidRPr="006A79C9">
        <w:rPr>
          <w:rFonts w:ascii="Arial" w:hAnsi="Arial" w:cs="Arial"/>
          <w:b/>
          <w:spacing w:val="-10"/>
          <w:sz w:val="20"/>
          <w:szCs w:val="20"/>
        </w:rPr>
        <w:t xml:space="preserve"> </w:t>
      </w:r>
      <w:r w:rsidRPr="006A79C9">
        <w:rPr>
          <w:rFonts w:ascii="Arial" w:hAnsi="Arial" w:cs="Arial"/>
          <w:b/>
          <w:sz w:val="20"/>
          <w:szCs w:val="20"/>
        </w:rPr>
        <w:t>of</w:t>
      </w:r>
      <w:r w:rsidRPr="006A79C9">
        <w:rPr>
          <w:rFonts w:ascii="Arial" w:hAnsi="Arial" w:cs="Arial"/>
          <w:b/>
          <w:spacing w:val="-2"/>
          <w:sz w:val="20"/>
          <w:szCs w:val="20"/>
        </w:rPr>
        <w:t xml:space="preserve"> </w:t>
      </w:r>
      <w:r w:rsidRPr="006A79C9">
        <w:rPr>
          <w:rFonts w:ascii="Arial" w:hAnsi="Arial" w:cs="Arial"/>
          <w:b/>
          <w:i/>
          <w:sz w:val="20"/>
          <w:szCs w:val="20"/>
        </w:rPr>
        <w:t>Contractor</w:t>
      </w:r>
      <w:r w:rsidRPr="006A79C9">
        <w:rPr>
          <w:rFonts w:ascii="Arial" w:hAnsi="Arial" w:cs="Arial"/>
          <w:b/>
          <w:sz w:val="20"/>
          <w:szCs w:val="20"/>
        </w:rPr>
        <w:t>’s</w:t>
      </w:r>
      <w:r w:rsidRPr="006A79C9">
        <w:rPr>
          <w:rFonts w:ascii="Arial" w:hAnsi="Arial" w:cs="Arial"/>
          <w:b/>
          <w:spacing w:val="-5"/>
          <w:sz w:val="20"/>
          <w:szCs w:val="20"/>
        </w:rPr>
        <w:t xml:space="preserve"> </w:t>
      </w:r>
      <w:r w:rsidRPr="006A79C9">
        <w:rPr>
          <w:rFonts w:ascii="Arial" w:hAnsi="Arial" w:cs="Arial"/>
          <w:b/>
          <w:sz w:val="20"/>
          <w:szCs w:val="20"/>
        </w:rPr>
        <w:t>Equipment</w:t>
      </w:r>
    </w:p>
    <w:p w14:paraId="03B3F9FE" w14:textId="77777777" w:rsidR="008502BA" w:rsidRPr="006A79C9" w:rsidRDefault="008502BA">
      <w:pPr>
        <w:pStyle w:val="BodyText"/>
        <w:spacing w:before="7"/>
        <w:rPr>
          <w:rFonts w:ascii="Arial" w:hAnsi="Arial" w:cs="Arial"/>
          <w:b/>
        </w:rPr>
      </w:pPr>
    </w:p>
    <w:p w14:paraId="165647CE" w14:textId="5F6C8F41" w:rsidR="008502BA" w:rsidRPr="00E6190B" w:rsidRDefault="00FD16AC" w:rsidP="00E6190B">
      <w:pPr>
        <w:pStyle w:val="BodyText"/>
        <w:ind w:left="257"/>
        <w:rPr>
          <w:rFonts w:ascii="Arial" w:hAnsi="Arial" w:cs="Arial"/>
        </w:rPr>
      </w:pPr>
      <w:r w:rsidRPr="006A79C9">
        <w:rPr>
          <w:rFonts w:ascii="Arial" w:hAnsi="Arial" w:cs="Arial"/>
          <w:noProof/>
        </w:rPr>
        <mc:AlternateContent>
          <mc:Choice Requires="wps">
            <w:drawing>
              <wp:inline distT="0" distB="0" distL="0" distR="0" wp14:anchorId="70B41121" wp14:editId="60C2F382">
                <wp:extent cx="6263640" cy="472440"/>
                <wp:effectExtent l="9525" t="9525" r="13335" b="13335"/>
                <wp:docPr id="1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724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0DA3E8" w14:textId="77777777" w:rsidR="008502BA" w:rsidRDefault="00F84358">
                            <w:pPr>
                              <w:pStyle w:val="BodyText"/>
                              <w:spacing w:before="22" w:line="244" w:lineRule="auto"/>
                              <w:ind w:left="105" w:right="103"/>
                              <w:jc w:val="both"/>
                            </w:pPr>
                            <w:r>
                              <w:t>This sub-paragraph is intended to address how records are to be kept of</w:t>
                            </w:r>
                            <w:r>
                              <w:rPr>
                                <w:spacing w:val="53"/>
                              </w:rPr>
                              <w:t xml:space="preserve"> </w:t>
                            </w:r>
                            <w:r>
                              <w:t>Equipment on Site including</w:t>
                            </w:r>
                            <w:r>
                              <w:rPr>
                                <w:spacing w:val="1"/>
                              </w:rPr>
                              <w:t xml:space="preserve"> </w:t>
                            </w:r>
                            <w:r>
                              <w:t>whether it is owned or hired. Include any constraints about scaffolding, rigs, heavy lifts and cranes, including</w:t>
                            </w:r>
                            <w:r>
                              <w:rPr>
                                <w:spacing w:val="1"/>
                              </w:rPr>
                              <w:t xml:space="preserve"> </w:t>
                            </w:r>
                            <w:r>
                              <w:t>removal</w:t>
                            </w:r>
                            <w:r>
                              <w:rPr>
                                <w:spacing w:val="1"/>
                              </w:rPr>
                              <w:t xml:space="preserve"> </w:t>
                            </w:r>
                            <w:r>
                              <w:t>from</w:t>
                            </w:r>
                            <w:r>
                              <w:rPr>
                                <w:spacing w:val="4"/>
                              </w:rPr>
                              <w:t xml:space="preserve"> </w:t>
                            </w:r>
                            <w:r>
                              <w:t>the</w:t>
                            </w:r>
                            <w:r>
                              <w:rPr>
                                <w:spacing w:val="4"/>
                              </w:rPr>
                              <w:t xml:space="preserve"> </w:t>
                            </w:r>
                            <w:r>
                              <w:t>Affected</w:t>
                            </w:r>
                            <w:r>
                              <w:rPr>
                                <w:spacing w:val="-2"/>
                              </w:rPr>
                              <w:t xml:space="preserve"> </w:t>
                            </w:r>
                            <w:r>
                              <w:t>Property.</w:t>
                            </w:r>
                          </w:p>
                        </w:txbxContent>
                      </wps:txbx>
                      <wps:bodyPr rot="0" vert="horz" wrap="square" lIns="0" tIns="0" rIns="0" bIns="0" anchor="t" anchorCtr="0" upright="1">
                        <a:noAutofit/>
                      </wps:bodyPr>
                    </wps:wsp>
                  </a:graphicData>
                </a:graphic>
              </wp:inline>
            </w:drawing>
          </mc:Choice>
          <mc:Fallback>
            <w:pict>
              <v:shape w14:anchorId="70B41121" id="Text Box 15" o:spid="_x0000_s1091" type="#_x0000_t202" style="width:493.2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" filled="f" strokeweight=".48pt">
                <v:textbox inset="0,0,0,0">
                  <w:txbxContent>
                    <w:p w14:paraId="1E0DA3E8" w14:textId="77777777" w:rsidR="008502BA" w:rsidRDefault="00F84358">
                      <w:pPr>
                        <w:pStyle w:val="BodyText"/>
                        <w:spacing w:before="22" w:line="244" w:lineRule="auto"/>
                        <w:ind w:left="105" w:right="103"/>
                        <w:jc w:val="both"/>
                      </w:pPr>
                      <w:r>
                        <w:t>This sub-paragraph is intended to address how records are to be kept of</w:t>
                      </w:r>
                      <w:r>
                        <w:rPr>
                          <w:spacing w:val="53"/>
                        </w:rPr>
                        <w:t xml:space="preserve"> </w:t>
                      </w:r>
                      <w:r>
                        <w:t>Equipment on Site including</w:t>
                      </w:r>
                      <w:r>
                        <w:rPr>
                          <w:spacing w:val="1"/>
                        </w:rPr>
                        <w:t xml:space="preserve"> </w:t>
                      </w:r>
                      <w:r>
                        <w:t>whether it is owned or hired. Include any constraints about scaffolding, rigs, heavy lifts and cranes, including</w:t>
                      </w:r>
                      <w:r>
                        <w:rPr>
                          <w:spacing w:val="1"/>
                        </w:rPr>
                        <w:t xml:space="preserve"> </w:t>
                      </w:r>
                      <w:r>
                        <w:t>removal</w:t>
                      </w:r>
                      <w:r>
                        <w:rPr>
                          <w:spacing w:val="1"/>
                        </w:rPr>
                        <w:t xml:space="preserve"> </w:t>
                      </w:r>
                      <w:r>
                        <w:t>from</w:t>
                      </w:r>
                      <w:r>
                        <w:rPr>
                          <w:spacing w:val="4"/>
                        </w:rPr>
                        <w:t xml:space="preserve"> </w:t>
                      </w:r>
                      <w:r>
                        <w:t>the</w:t>
                      </w:r>
                      <w:r>
                        <w:rPr>
                          <w:spacing w:val="4"/>
                        </w:rPr>
                        <w:t xml:space="preserve"> </w:t>
                      </w:r>
                      <w:r>
                        <w:t>Affected</w:t>
                      </w:r>
                      <w:r>
                        <w:rPr>
                          <w:spacing w:val="-2"/>
                        </w:rPr>
                        <w:t xml:space="preserve"> </w:t>
                      </w:r>
                      <w:r>
                        <w:t>Property.</w:t>
                      </w:r>
                    </w:p>
                  </w:txbxContent>
                </v:textbox>
                <w10:anchorlock/>
              </v:shape>
            </w:pict>
          </mc:Fallback>
        </mc:AlternateContent>
      </w:r>
    </w:p>
    <w:p w14:paraId="070D6868" w14:textId="77777777" w:rsidR="008502BA" w:rsidRPr="006A79C9" w:rsidRDefault="008502BA">
      <w:pPr>
        <w:pStyle w:val="BodyText"/>
        <w:spacing w:before="2"/>
        <w:rPr>
          <w:rFonts w:ascii="Arial" w:hAnsi="Arial" w:cs="Arial"/>
          <w:b/>
        </w:rPr>
      </w:pPr>
    </w:p>
    <w:p w14:paraId="7B64EC2B" w14:textId="23F025A6" w:rsidR="008502BA" w:rsidRPr="00E6190B" w:rsidRDefault="00FD16AC" w:rsidP="00E6190B">
      <w:pPr>
        <w:pStyle w:val="ListParagraph"/>
        <w:numPr>
          <w:ilvl w:val="1"/>
          <w:numId w:val="4"/>
        </w:numPr>
        <w:tabs>
          <w:tab w:val="left" w:pos="949"/>
          <w:tab w:val="left" w:pos="950"/>
        </w:tabs>
        <w:spacing w:before="93"/>
        <w:ind w:hanging="577"/>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617024" behindDoc="1" locked="0" layoutInCell="1" allowOverlap="1" wp14:anchorId="37C3E8ED" wp14:editId="06ECCDAF">
                <wp:simplePos x="0" y="0"/>
                <wp:positionH relativeFrom="page">
                  <wp:posOffset>650875</wp:posOffset>
                </wp:positionH>
                <wp:positionV relativeFrom="paragraph">
                  <wp:posOffset>319405</wp:posOffset>
                </wp:positionV>
                <wp:extent cx="6260465" cy="320040"/>
                <wp:effectExtent l="0" t="0" r="0" b="0"/>
                <wp:wrapTopAndBottom/>
                <wp:docPr id="1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32004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2F2DDD" w14:textId="77777777" w:rsidR="008502BA" w:rsidRDefault="00F84358">
                            <w:pPr>
                              <w:pStyle w:val="BodyText"/>
                              <w:spacing w:before="22" w:line="244" w:lineRule="auto"/>
                              <w:ind w:left="105"/>
                            </w:pPr>
                            <w:r>
                              <w:t>Provide</w:t>
                            </w:r>
                            <w:r>
                              <w:rPr>
                                <w:spacing w:val="28"/>
                              </w:rPr>
                              <w:t xml:space="preserve"> </w:t>
                            </w:r>
                            <w:r>
                              <w:t>details</w:t>
                            </w:r>
                            <w:r>
                              <w:rPr>
                                <w:spacing w:val="25"/>
                              </w:rPr>
                              <w:t xml:space="preserve"> </w:t>
                            </w:r>
                            <w:r>
                              <w:t>of</w:t>
                            </w:r>
                            <w:r>
                              <w:rPr>
                                <w:spacing w:val="36"/>
                              </w:rPr>
                              <w:t xml:space="preserve"> </w:t>
                            </w:r>
                            <w:r>
                              <w:t>equipment</w:t>
                            </w:r>
                            <w:r>
                              <w:rPr>
                                <w:spacing w:val="33"/>
                              </w:rPr>
                              <w:t xml:space="preserve"> </w:t>
                            </w:r>
                            <w:r>
                              <w:t>(e.g.</w:t>
                            </w:r>
                            <w:r>
                              <w:rPr>
                                <w:spacing w:val="31"/>
                              </w:rPr>
                              <w:t xml:space="preserve"> </w:t>
                            </w:r>
                            <w:r>
                              <w:t>overhead</w:t>
                            </w:r>
                            <w:r>
                              <w:rPr>
                                <w:spacing w:val="28"/>
                              </w:rPr>
                              <w:t xml:space="preserve"> </w:t>
                            </w:r>
                            <w:r>
                              <w:t>cranes)</w:t>
                            </w:r>
                            <w:r>
                              <w:rPr>
                                <w:spacing w:val="26"/>
                              </w:rPr>
                              <w:t xml:space="preserve"> </w:t>
                            </w:r>
                            <w:r>
                              <w:t>made</w:t>
                            </w:r>
                            <w:r>
                              <w:rPr>
                                <w:spacing w:val="28"/>
                              </w:rPr>
                              <w:t xml:space="preserve"> </w:t>
                            </w:r>
                            <w:r>
                              <w:t>available</w:t>
                            </w:r>
                            <w:r>
                              <w:rPr>
                                <w:spacing w:val="23"/>
                              </w:rPr>
                              <w:t xml:space="preserve"> </w:t>
                            </w:r>
                            <w:r>
                              <w:t>for</w:t>
                            </w:r>
                            <w:r>
                              <w:rPr>
                                <w:spacing w:val="30"/>
                              </w:rPr>
                              <w:t xml:space="preserve"> </w:t>
                            </w:r>
                            <w:r>
                              <w:t>use</w:t>
                            </w:r>
                            <w:r>
                              <w:rPr>
                                <w:spacing w:val="29"/>
                              </w:rPr>
                              <w:t xml:space="preserve"> </w:t>
                            </w:r>
                            <w:r>
                              <w:t>by</w:t>
                            </w:r>
                            <w:r>
                              <w:rPr>
                                <w:spacing w:val="25"/>
                              </w:rPr>
                              <w:t xml:space="preserve"> </w:t>
                            </w:r>
                            <w:r>
                              <w:t>the</w:t>
                            </w:r>
                            <w:r>
                              <w:rPr>
                                <w:spacing w:val="30"/>
                              </w:rPr>
                              <w:t xml:space="preserve"> </w:t>
                            </w:r>
                            <w:r>
                              <w:t>employer</w:t>
                            </w:r>
                            <w:r>
                              <w:rPr>
                                <w:spacing w:val="25"/>
                              </w:rPr>
                              <w:t xml:space="preserve"> </w:t>
                            </w:r>
                            <w:r>
                              <w:t>and</w:t>
                            </w:r>
                            <w:r>
                              <w:rPr>
                                <w:spacing w:val="28"/>
                              </w:rPr>
                              <w:t xml:space="preserve"> </w:t>
                            </w:r>
                            <w:r>
                              <w:t>set</w:t>
                            </w:r>
                            <w:r>
                              <w:rPr>
                                <w:spacing w:val="31"/>
                              </w:rPr>
                              <w:t xml:space="preserve"> </w:t>
                            </w:r>
                            <w:r>
                              <w:t>out</w:t>
                            </w:r>
                            <w:r>
                              <w:rPr>
                                <w:spacing w:val="-50"/>
                              </w:rPr>
                              <w:t xml:space="preserve"> </w:t>
                            </w:r>
                            <w:r>
                              <w:t>conditions</w:t>
                            </w:r>
                            <w:r>
                              <w:rPr>
                                <w:spacing w:val="-2"/>
                              </w:rPr>
                              <w:t xml:space="preserve"> </w:t>
                            </w:r>
                            <w:r>
                              <w:t>relating</w:t>
                            </w:r>
                            <w:r>
                              <w:rPr>
                                <w:spacing w:val="2"/>
                              </w:rPr>
                              <w:t xml:space="preserve"> </w:t>
                            </w:r>
                            <w:r>
                              <w:t>thereto.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3E8ED" id="Text Box 14" o:spid="_x0000_s1092" type="#_x0000_t202" style="position:absolute;left:0;text-align:left;margin-left:51.25pt;margin-top:25.15pt;width:492.95pt;height:25.2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" filled="f" strokeweight=".24pt">
                <v:textbox inset="0,0,0,0">
                  <w:txbxContent>
                    <w:p w14:paraId="4F2F2DDD" w14:textId="77777777" w:rsidR="008502BA" w:rsidRDefault="00F84358">
                      <w:pPr>
                        <w:pStyle w:val="BodyText"/>
                        <w:spacing w:before="22" w:line="244" w:lineRule="auto"/>
                        <w:ind w:left="105"/>
                      </w:pPr>
                      <w:r>
                        <w:t>Provide</w:t>
                      </w:r>
                      <w:r>
                        <w:rPr>
                          <w:spacing w:val="28"/>
                        </w:rPr>
                        <w:t xml:space="preserve"> </w:t>
                      </w:r>
                      <w:r>
                        <w:t>details</w:t>
                      </w:r>
                      <w:r>
                        <w:rPr>
                          <w:spacing w:val="25"/>
                        </w:rPr>
                        <w:t xml:space="preserve"> </w:t>
                      </w:r>
                      <w:r>
                        <w:t>of</w:t>
                      </w:r>
                      <w:r>
                        <w:rPr>
                          <w:spacing w:val="36"/>
                        </w:rPr>
                        <w:t xml:space="preserve"> </w:t>
                      </w:r>
                      <w:r>
                        <w:t>equipment</w:t>
                      </w:r>
                      <w:r>
                        <w:rPr>
                          <w:spacing w:val="33"/>
                        </w:rPr>
                        <w:t xml:space="preserve"> </w:t>
                      </w:r>
                      <w:r>
                        <w:t>(e.g.</w:t>
                      </w:r>
                      <w:r>
                        <w:rPr>
                          <w:spacing w:val="31"/>
                        </w:rPr>
                        <w:t xml:space="preserve"> </w:t>
                      </w:r>
                      <w:r>
                        <w:t>overhead</w:t>
                      </w:r>
                      <w:r>
                        <w:rPr>
                          <w:spacing w:val="28"/>
                        </w:rPr>
                        <w:t xml:space="preserve"> </w:t>
                      </w:r>
                      <w:r>
                        <w:t>cranes)</w:t>
                      </w:r>
                      <w:r>
                        <w:rPr>
                          <w:spacing w:val="26"/>
                        </w:rPr>
                        <w:t xml:space="preserve"> </w:t>
                      </w:r>
                      <w:r>
                        <w:t>made</w:t>
                      </w:r>
                      <w:r>
                        <w:rPr>
                          <w:spacing w:val="28"/>
                        </w:rPr>
                        <w:t xml:space="preserve"> </w:t>
                      </w:r>
                      <w:r>
                        <w:t>available</w:t>
                      </w:r>
                      <w:r>
                        <w:rPr>
                          <w:spacing w:val="23"/>
                        </w:rPr>
                        <w:t xml:space="preserve"> </w:t>
                      </w:r>
                      <w:r>
                        <w:t>for</w:t>
                      </w:r>
                      <w:r>
                        <w:rPr>
                          <w:spacing w:val="30"/>
                        </w:rPr>
                        <w:t xml:space="preserve"> </w:t>
                      </w:r>
                      <w:r>
                        <w:t>use</w:t>
                      </w:r>
                      <w:r>
                        <w:rPr>
                          <w:spacing w:val="29"/>
                        </w:rPr>
                        <w:t xml:space="preserve"> </w:t>
                      </w:r>
                      <w:r>
                        <w:t>by</w:t>
                      </w:r>
                      <w:r>
                        <w:rPr>
                          <w:spacing w:val="25"/>
                        </w:rPr>
                        <w:t xml:space="preserve"> </w:t>
                      </w:r>
                      <w:r>
                        <w:t>the</w:t>
                      </w:r>
                      <w:r>
                        <w:rPr>
                          <w:spacing w:val="30"/>
                        </w:rPr>
                        <w:t xml:space="preserve"> </w:t>
                      </w:r>
                      <w:r>
                        <w:t>employer</w:t>
                      </w:r>
                      <w:r>
                        <w:rPr>
                          <w:spacing w:val="25"/>
                        </w:rPr>
                        <w:t xml:space="preserve"> </w:t>
                      </w:r>
                      <w:r>
                        <w:t>and</w:t>
                      </w:r>
                      <w:r>
                        <w:rPr>
                          <w:spacing w:val="28"/>
                        </w:rPr>
                        <w:t xml:space="preserve"> </w:t>
                      </w:r>
                      <w:r>
                        <w:t>set</w:t>
                      </w:r>
                      <w:r>
                        <w:rPr>
                          <w:spacing w:val="31"/>
                        </w:rPr>
                        <w:t xml:space="preserve"> </w:t>
                      </w:r>
                      <w:r>
                        <w:t>out</w:t>
                      </w:r>
                      <w:r>
                        <w:rPr>
                          <w:spacing w:val="-50"/>
                        </w:rPr>
                        <w:t xml:space="preserve"> </w:t>
                      </w:r>
                      <w:r>
                        <w:t>conditions</w:t>
                      </w:r>
                      <w:r>
                        <w:rPr>
                          <w:spacing w:val="-2"/>
                        </w:rPr>
                        <w:t xml:space="preserve"> </w:t>
                      </w:r>
                      <w:r>
                        <w:t>relating</w:t>
                      </w:r>
                      <w:r>
                        <w:rPr>
                          <w:spacing w:val="2"/>
                        </w:rPr>
                        <w:t xml:space="preserve"> </w:t>
                      </w:r>
                      <w:r>
                        <w:t>thereto.</w:t>
                      </w:r>
                    </w:p>
                  </w:txbxContent>
                </v:textbox>
                <w10:wrap type="topAndBottom" anchorx="page"/>
              </v:shape>
            </w:pict>
          </mc:Fallback>
        </mc:AlternateContent>
      </w:r>
      <w:bookmarkStart w:id="85" w:name="5.7_Equipment_provided_by_the_Employer"/>
      <w:bookmarkEnd w:id="85"/>
      <w:r w:rsidRPr="006A79C9">
        <w:rPr>
          <w:rFonts w:ascii="Arial" w:hAnsi="Arial" w:cs="Arial"/>
          <w:b/>
          <w:sz w:val="20"/>
          <w:szCs w:val="20"/>
        </w:rPr>
        <w:t>Equipment</w:t>
      </w:r>
      <w:r w:rsidRPr="006A79C9">
        <w:rPr>
          <w:rFonts w:ascii="Arial" w:hAnsi="Arial" w:cs="Arial"/>
          <w:b/>
          <w:spacing w:val="-3"/>
          <w:sz w:val="20"/>
          <w:szCs w:val="20"/>
        </w:rPr>
        <w:t xml:space="preserve"> </w:t>
      </w:r>
      <w:r w:rsidRPr="006A79C9">
        <w:rPr>
          <w:rFonts w:ascii="Arial" w:hAnsi="Arial" w:cs="Arial"/>
          <w:b/>
          <w:sz w:val="20"/>
          <w:szCs w:val="20"/>
        </w:rPr>
        <w:t>provided</w:t>
      </w:r>
      <w:r w:rsidRPr="006A79C9">
        <w:rPr>
          <w:rFonts w:ascii="Arial" w:hAnsi="Arial" w:cs="Arial"/>
          <w:b/>
          <w:spacing w:val="-2"/>
          <w:sz w:val="20"/>
          <w:szCs w:val="20"/>
        </w:rPr>
        <w:t xml:space="preserve"> </w:t>
      </w:r>
      <w:r w:rsidRPr="006A79C9">
        <w:rPr>
          <w:rFonts w:ascii="Arial" w:hAnsi="Arial" w:cs="Arial"/>
          <w:b/>
          <w:sz w:val="20"/>
          <w:szCs w:val="20"/>
        </w:rPr>
        <w:t>by</w:t>
      </w:r>
      <w:r w:rsidRPr="006A79C9">
        <w:rPr>
          <w:rFonts w:ascii="Arial" w:hAnsi="Arial" w:cs="Arial"/>
          <w:b/>
          <w:spacing w:val="-7"/>
          <w:sz w:val="20"/>
          <w:szCs w:val="20"/>
        </w:rPr>
        <w:t xml:space="preserve"> </w:t>
      </w:r>
      <w:r w:rsidRPr="006A79C9">
        <w:rPr>
          <w:rFonts w:ascii="Arial" w:hAnsi="Arial" w:cs="Arial"/>
          <w:b/>
          <w:sz w:val="20"/>
          <w:szCs w:val="20"/>
        </w:rPr>
        <w:t>the</w:t>
      </w:r>
      <w:r w:rsidRPr="006A79C9">
        <w:rPr>
          <w:rFonts w:ascii="Arial" w:hAnsi="Arial" w:cs="Arial"/>
          <w:b/>
          <w:spacing w:val="2"/>
          <w:sz w:val="20"/>
          <w:szCs w:val="20"/>
        </w:rPr>
        <w:t xml:space="preserve"> </w:t>
      </w:r>
      <w:r w:rsidRPr="006A79C9">
        <w:rPr>
          <w:rFonts w:ascii="Arial" w:hAnsi="Arial" w:cs="Arial"/>
          <w:b/>
          <w:i/>
          <w:sz w:val="20"/>
          <w:szCs w:val="20"/>
        </w:rPr>
        <w:t>Employer</w:t>
      </w:r>
    </w:p>
    <w:p w14:paraId="69C52F9F" w14:textId="77777777" w:rsidR="008502BA" w:rsidRPr="006A79C9" w:rsidRDefault="008502BA">
      <w:pPr>
        <w:pStyle w:val="BodyText"/>
        <w:spacing w:before="2"/>
        <w:rPr>
          <w:rFonts w:ascii="Arial" w:hAnsi="Arial" w:cs="Arial"/>
          <w:b/>
          <w:i/>
        </w:rPr>
      </w:pPr>
    </w:p>
    <w:p w14:paraId="4CC0C64B" w14:textId="77777777" w:rsidR="008502BA" w:rsidRPr="006A79C9" w:rsidRDefault="00F84358">
      <w:pPr>
        <w:pStyle w:val="Heading3"/>
        <w:numPr>
          <w:ilvl w:val="1"/>
          <w:numId w:val="4"/>
        </w:numPr>
        <w:tabs>
          <w:tab w:val="left" w:pos="949"/>
          <w:tab w:val="left" w:pos="950"/>
        </w:tabs>
        <w:ind w:hanging="577"/>
        <w:rPr>
          <w:sz w:val="20"/>
          <w:szCs w:val="20"/>
        </w:rPr>
      </w:pPr>
      <w:bookmarkStart w:id="86" w:name="5.8_Site_services_and_facilities"/>
      <w:bookmarkEnd w:id="86"/>
      <w:r w:rsidRPr="006A79C9">
        <w:rPr>
          <w:sz w:val="20"/>
          <w:szCs w:val="20"/>
        </w:rPr>
        <w:t>Site</w:t>
      </w:r>
      <w:r w:rsidRPr="006A79C9">
        <w:rPr>
          <w:spacing w:val="-5"/>
          <w:sz w:val="20"/>
          <w:szCs w:val="20"/>
        </w:rPr>
        <w:t xml:space="preserve"> </w:t>
      </w:r>
      <w:r w:rsidRPr="006A79C9">
        <w:rPr>
          <w:sz w:val="20"/>
          <w:szCs w:val="20"/>
        </w:rPr>
        <w:t>services</w:t>
      </w:r>
      <w:r w:rsidRPr="006A79C9">
        <w:rPr>
          <w:spacing w:val="-5"/>
          <w:sz w:val="20"/>
          <w:szCs w:val="20"/>
        </w:rPr>
        <w:t xml:space="preserve"> </w:t>
      </w:r>
      <w:r w:rsidRPr="006A79C9">
        <w:rPr>
          <w:sz w:val="20"/>
          <w:szCs w:val="20"/>
        </w:rPr>
        <w:t>and</w:t>
      </w:r>
      <w:r w:rsidRPr="006A79C9">
        <w:rPr>
          <w:spacing w:val="-4"/>
          <w:sz w:val="20"/>
          <w:szCs w:val="20"/>
        </w:rPr>
        <w:t xml:space="preserve"> </w:t>
      </w:r>
      <w:r w:rsidRPr="006A79C9">
        <w:rPr>
          <w:sz w:val="20"/>
          <w:szCs w:val="20"/>
        </w:rPr>
        <w:t>facilities</w:t>
      </w:r>
    </w:p>
    <w:p w14:paraId="5DFF1E04" w14:textId="5A434D1E" w:rsidR="008502BA" w:rsidRPr="00E6190B" w:rsidRDefault="00FD16AC" w:rsidP="00E6190B">
      <w:pPr>
        <w:pStyle w:val="ListParagraph"/>
        <w:numPr>
          <w:ilvl w:val="2"/>
          <w:numId w:val="4"/>
        </w:numPr>
        <w:tabs>
          <w:tab w:val="left" w:pos="1093"/>
          <w:tab w:val="left" w:pos="1094"/>
        </w:tabs>
        <w:spacing w:before="112"/>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617536" behindDoc="1" locked="0" layoutInCell="1" allowOverlap="1" wp14:anchorId="71CBAC27" wp14:editId="5FCBAEE6">
                <wp:simplePos x="0" y="0"/>
                <wp:positionH relativeFrom="page">
                  <wp:posOffset>650875</wp:posOffset>
                </wp:positionH>
                <wp:positionV relativeFrom="paragraph">
                  <wp:posOffset>304165</wp:posOffset>
                </wp:positionV>
                <wp:extent cx="6260465" cy="613410"/>
                <wp:effectExtent l="0" t="0" r="0" b="0"/>
                <wp:wrapTopAndBottom/>
                <wp:docPr id="1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61341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98F8A7" w14:textId="77777777" w:rsidR="008502BA" w:rsidRDefault="00F84358">
                            <w:pPr>
                              <w:pStyle w:val="BodyText"/>
                              <w:spacing w:before="14" w:line="242" w:lineRule="auto"/>
                              <w:ind w:left="105" w:right="103"/>
                              <w:jc w:val="both"/>
                            </w:pPr>
                            <w:r>
                              <w:t>This is a mandatory cross reference form clause 25.2 in TSC3.</w:t>
                            </w:r>
                            <w:r>
                              <w:rPr>
                                <w:spacing w:val="1"/>
                              </w:rPr>
                              <w:t xml:space="preserve"> </w:t>
                            </w:r>
                            <w:r>
                              <w:t xml:space="preserve">State what the </w:t>
                            </w:r>
                            <w:r>
                              <w:rPr>
                                <w:rFonts w:ascii="Arial"/>
                                <w:i/>
                              </w:rPr>
                              <w:t xml:space="preserve">Employer </w:t>
                            </w:r>
                            <w:r>
                              <w:t>will provide in the</w:t>
                            </w:r>
                            <w:r>
                              <w:rPr>
                                <w:spacing w:val="1"/>
                              </w:rPr>
                              <w:t xml:space="preserve"> </w:t>
                            </w:r>
                            <w:r>
                              <w:t>way of power, water, waste disposal, telecomms, ablutions, fire protection and lighting (etc) on the Affected</w:t>
                            </w:r>
                            <w:r>
                              <w:rPr>
                                <w:spacing w:val="1"/>
                              </w:rPr>
                              <w:t xml:space="preserve"> </w:t>
                            </w:r>
                            <w:r>
                              <w:t>Property.   Give hook up locations and any constraints on how the hook up is to be done.   Always conclude</w:t>
                            </w:r>
                            <w:r>
                              <w:rPr>
                                <w:spacing w:val="1"/>
                              </w:rPr>
                              <w:t xml:space="preserve"> </w:t>
                            </w:r>
                            <w:r>
                              <w:t>by</w:t>
                            </w:r>
                            <w:r>
                              <w:rPr>
                                <w:spacing w:val="3"/>
                              </w:rPr>
                              <w:t xml:space="preserve"> </w:t>
                            </w:r>
                            <w:r>
                              <w:t>stating</w:t>
                            </w:r>
                            <w:r>
                              <w:rPr>
                                <w:spacing w:val="-3"/>
                              </w:rPr>
                              <w:t xml:space="preserve"> </w:t>
                            </w:r>
                            <w:r>
                              <w:t>that</w:t>
                            </w:r>
                            <w:r>
                              <w:rPr>
                                <w:spacing w:val="4"/>
                              </w:rPr>
                              <w:t xml:space="preserve"> </w:t>
                            </w:r>
                            <w:r>
                              <w:t>the</w:t>
                            </w:r>
                            <w:r>
                              <w:rPr>
                                <w:spacing w:val="-2"/>
                              </w:rPr>
                              <w:t xml:space="preserve"> </w:t>
                            </w:r>
                            <w:r>
                              <w:rPr>
                                <w:rFonts w:ascii="Arial"/>
                                <w:i/>
                              </w:rPr>
                              <w:t>Contractor</w:t>
                            </w:r>
                            <w:r>
                              <w:rPr>
                                <w:rFonts w:ascii="Arial"/>
                                <w:i/>
                                <w:spacing w:val="1"/>
                              </w:rPr>
                              <w:t xml:space="preserve"> </w:t>
                            </w:r>
                            <w:r>
                              <w:t>shall</w:t>
                            </w:r>
                            <w:r>
                              <w:rPr>
                                <w:spacing w:val="6"/>
                              </w:rPr>
                              <w:t xml:space="preserve"> </w:t>
                            </w:r>
                            <w:r>
                              <w:t>provide</w:t>
                            </w:r>
                            <w:r>
                              <w:rPr>
                                <w:spacing w:val="1"/>
                              </w:rPr>
                              <w:t xml:space="preserve"> </w:t>
                            </w:r>
                            <w:r>
                              <w:t>everything</w:t>
                            </w:r>
                            <w:r>
                              <w:rPr>
                                <w:spacing w:val="1"/>
                              </w:rPr>
                              <w:t xml:space="preserve"> </w:t>
                            </w:r>
                            <w:r>
                              <w:t>else</w:t>
                            </w:r>
                            <w:r>
                              <w:rPr>
                                <w:spacing w:val="2"/>
                              </w:rPr>
                              <w:t xml:space="preserve"> </w:t>
                            </w:r>
                            <w:r>
                              <w:t>necessary</w:t>
                            </w:r>
                            <w:r>
                              <w:rPr>
                                <w:spacing w:val="3"/>
                              </w:rPr>
                              <w:t xml:space="preserve"> </w:t>
                            </w:r>
                            <w:r>
                              <w:t>for</w:t>
                            </w:r>
                            <w:r>
                              <w:rPr>
                                <w:spacing w:val="-2"/>
                              </w:rPr>
                              <w:t xml:space="preserve"> </w:t>
                            </w:r>
                            <w:r>
                              <w:t>Providing</w:t>
                            </w:r>
                            <w:r>
                              <w:rPr>
                                <w:spacing w:val="-3"/>
                              </w:rPr>
                              <w:t xml:space="preserve"> </w:t>
                            </w:r>
                            <w:r>
                              <w:t>the</w:t>
                            </w:r>
                            <w:r>
                              <w:rPr>
                                <w:spacing w:val="5"/>
                              </w:rPr>
                              <w:t xml:space="preserve"> </w:t>
                            </w:r>
                            <w: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BAC27" id="Text Box 13" o:spid="_x0000_s1093" type="#_x0000_t202" style="position:absolute;left:0;text-align:left;margin-left:51.25pt;margin-top:23.95pt;width:492.95pt;height:48.3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" filled="f" strokeweight=".24pt">
                <v:textbox inset="0,0,0,0">
                  <w:txbxContent>
                    <w:p w14:paraId="5F98F8A7" w14:textId="77777777" w:rsidR="008502BA" w:rsidRDefault="00F84358">
                      <w:pPr>
                        <w:pStyle w:val="BodyText"/>
                        <w:spacing w:before="14" w:line="242" w:lineRule="auto"/>
                        <w:ind w:left="105" w:right="103"/>
                        <w:jc w:val="both"/>
                      </w:pPr>
                      <w:r>
                        <w:t>This is a mandatory cross reference form clause 25.2 in TSC3.</w:t>
                      </w:r>
                      <w:r>
                        <w:rPr>
                          <w:spacing w:val="1"/>
                        </w:rPr>
                        <w:t xml:space="preserve"> </w:t>
                      </w:r>
                      <w:r>
                        <w:t xml:space="preserve">State what the </w:t>
                      </w:r>
                      <w:r>
                        <w:rPr>
                          <w:rFonts w:ascii="Arial"/>
                          <w:i/>
                        </w:rPr>
                        <w:t xml:space="preserve">Employer </w:t>
                      </w:r>
                      <w:r>
                        <w:t>will provide in the</w:t>
                      </w:r>
                      <w:r>
                        <w:rPr>
                          <w:spacing w:val="1"/>
                        </w:rPr>
                        <w:t xml:space="preserve"> </w:t>
                      </w:r>
                      <w:r>
                        <w:t>way of power, water, waste disposal, telecomms, ablutions, fire protection and lighting (etc) on the Affected</w:t>
                      </w:r>
                      <w:r>
                        <w:rPr>
                          <w:spacing w:val="1"/>
                        </w:rPr>
                        <w:t xml:space="preserve"> </w:t>
                      </w:r>
                      <w:r>
                        <w:t>Property.   Give hook up locations and any constraints on how the hook up is to be done.   Always conclude</w:t>
                      </w:r>
                      <w:r>
                        <w:rPr>
                          <w:spacing w:val="1"/>
                        </w:rPr>
                        <w:t xml:space="preserve"> </w:t>
                      </w:r>
                      <w:r>
                        <w:t>by</w:t>
                      </w:r>
                      <w:r>
                        <w:rPr>
                          <w:spacing w:val="3"/>
                        </w:rPr>
                        <w:t xml:space="preserve"> </w:t>
                      </w:r>
                      <w:r>
                        <w:t>stating</w:t>
                      </w:r>
                      <w:r>
                        <w:rPr>
                          <w:spacing w:val="-3"/>
                        </w:rPr>
                        <w:t xml:space="preserve"> </w:t>
                      </w:r>
                      <w:r>
                        <w:t>that</w:t>
                      </w:r>
                      <w:r>
                        <w:rPr>
                          <w:spacing w:val="4"/>
                        </w:rPr>
                        <w:t xml:space="preserve"> </w:t>
                      </w:r>
                      <w:r>
                        <w:t>the</w:t>
                      </w:r>
                      <w:r>
                        <w:rPr>
                          <w:spacing w:val="-2"/>
                        </w:rPr>
                        <w:t xml:space="preserve"> </w:t>
                      </w:r>
                      <w:r>
                        <w:rPr>
                          <w:rFonts w:ascii="Arial"/>
                          <w:i/>
                        </w:rPr>
                        <w:t>Contractor</w:t>
                      </w:r>
                      <w:r>
                        <w:rPr>
                          <w:rFonts w:ascii="Arial"/>
                          <w:i/>
                          <w:spacing w:val="1"/>
                        </w:rPr>
                        <w:t xml:space="preserve"> </w:t>
                      </w:r>
                      <w:r>
                        <w:t>shall</w:t>
                      </w:r>
                      <w:r>
                        <w:rPr>
                          <w:spacing w:val="6"/>
                        </w:rPr>
                        <w:t xml:space="preserve"> </w:t>
                      </w:r>
                      <w:r>
                        <w:t>provide</w:t>
                      </w:r>
                      <w:r>
                        <w:rPr>
                          <w:spacing w:val="1"/>
                        </w:rPr>
                        <w:t xml:space="preserve"> </w:t>
                      </w:r>
                      <w:r>
                        <w:t>everything</w:t>
                      </w:r>
                      <w:r>
                        <w:rPr>
                          <w:spacing w:val="1"/>
                        </w:rPr>
                        <w:t xml:space="preserve"> </w:t>
                      </w:r>
                      <w:r>
                        <w:t>else</w:t>
                      </w:r>
                      <w:r>
                        <w:rPr>
                          <w:spacing w:val="2"/>
                        </w:rPr>
                        <w:t xml:space="preserve"> </w:t>
                      </w:r>
                      <w:r>
                        <w:t>necessary</w:t>
                      </w:r>
                      <w:r>
                        <w:rPr>
                          <w:spacing w:val="3"/>
                        </w:rPr>
                        <w:t xml:space="preserve"> </w:t>
                      </w:r>
                      <w:r>
                        <w:t>for</w:t>
                      </w:r>
                      <w:r>
                        <w:rPr>
                          <w:spacing w:val="-2"/>
                        </w:rPr>
                        <w:t xml:space="preserve"> </w:t>
                      </w:r>
                      <w:r>
                        <w:t>Providing</w:t>
                      </w:r>
                      <w:r>
                        <w:rPr>
                          <w:spacing w:val="-3"/>
                        </w:rPr>
                        <w:t xml:space="preserve"> </w:t>
                      </w:r>
                      <w:r>
                        <w:t>the</w:t>
                      </w:r>
                      <w:r>
                        <w:rPr>
                          <w:spacing w:val="5"/>
                        </w:rPr>
                        <w:t xml:space="preserve"> </w:t>
                      </w:r>
                      <w:r>
                        <w:t>Service.</w:t>
                      </w:r>
                    </w:p>
                  </w:txbxContent>
                </v:textbox>
                <w10:wrap type="topAndBottom" anchorx="page"/>
              </v:shape>
            </w:pict>
          </mc:Fallback>
        </mc:AlternateContent>
      </w:r>
      <w:bookmarkStart w:id="87" w:name="5.8.1_Provided_by_the_Employer"/>
      <w:bookmarkEnd w:id="87"/>
      <w:r w:rsidRPr="006A79C9">
        <w:rPr>
          <w:rFonts w:ascii="Arial" w:hAnsi="Arial" w:cs="Arial"/>
          <w:b/>
          <w:spacing w:val="-1"/>
          <w:sz w:val="20"/>
          <w:szCs w:val="20"/>
        </w:rPr>
        <w:t>Provided</w:t>
      </w:r>
      <w:r w:rsidRPr="006A79C9">
        <w:rPr>
          <w:rFonts w:ascii="Arial" w:hAnsi="Arial" w:cs="Arial"/>
          <w:b/>
          <w:spacing w:val="-12"/>
          <w:sz w:val="20"/>
          <w:szCs w:val="20"/>
        </w:rPr>
        <w:t xml:space="preserve"> </w:t>
      </w:r>
      <w:r w:rsidRPr="006A79C9">
        <w:rPr>
          <w:rFonts w:ascii="Arial" w:hAnsi="Arial" w:cs="Arial"/>
          <w:b/>
          <w:spacing w:val="-1"/>
          <w:sz w:val="20"/>
          <w:szCs w:val="20"/>
        </w:rPr>
        <w:t>by</w:t>
      </w:r>
      <w:r w:rsidRPr="006A79C9">
        <w:rPr>
          <w:rFonts w:ascii="Arial" w:hAnsi="Arial" w:cs="Arial"/>
          <w:b/>
          <w:spacing w:val="-10"/>
          <w:sz w:val="20"/>
          <w:szCs w:val="20"/>
        </w:rPr>
        <w:t xml:space="preserve"> </w:t>
      </w:r>
      <w:r w:rsidRPr="006A79C9">
        <w:rPr>
          <w:rFonts w:ascii="Arial" w:hAnsi="Arial" w:cs="Arial"/>
          <w:b/>
          <w:spacing w:val="-1"/>
          <w:sz w:val="20"/>
          <w:szCs w:val="20"/>
        </w:rPr>
        <w:t>the</w:t>
      </w:r>
      <w:r w:rsidRPr="006A79C9">
        <w:rPr>
          <w:rFonts w:ascii="Arial" w:hAnsi="Arial" w:cs="Arial"/>
          <w:b/>
          <w:spacing w:val="-10"/>
          <w:sz w:val="20"/>
          <w:szCs w:val="20"/>
        </w:rPr>
        <w:t xml:space="preserve"> </w:t>
      </w:r>
      <w:r w:rsidRPr="006A79C9">
        <w:rPr>
          <w:rFonts w:ascii="Arial" w:hAnsi="Arial" w:cs="Arial"/>
          <w:b/>
          <w:i/>
          <w:spacing w:val="-1"/>
          <w:sz w:val="20"/>
          <w:szCs w:val="20"/>
        </w:rPr>
        <w:t>Employer</w:t>
      </w:r>
    </w:p>
    <w:p w14:paraId="1F2F7278" w14:textId="77777777" w:rsidR="008502BA" w:rsidRPr="006A79C9" w:rsidRDefault="008502BA">
      <w:pPr>
        <w:pStyle w:val="BodyText"/>
        <w:spacing w:before="4"/>
        <w:rPr>
          <w:rFonts w:ascii="Arial" w:hAnsi="Arial" w:cs="Arial"/>
          <w:b/>
          <w:i/>
        </w:rPr>
      </w:pPr>
    </w:p>
    <w:p w14:paraId="7A473876" w14:textId="1831B31F" w:rsidR="008502BA" w:rsidRPr="006A79C9" w:rsidRDefault="00FD16AC">
      <w:pPr>
        <w:pStyle w:val="ListParagraph"/>
        <w:numPr>
          <w:ilvl w:val="2"/>
          <w:numId w:val="4"/>
        </w:numPr>
        <w:tabs>
          <w:tab w:val="left" w:pos="1093"/>
          <w:tab w:val="left" w:pos="1094"/>
        </w:tabs>
        <w:spacing w:before="96"/>
        <w:rPr>
          <w:rFonts w:ascii="Arial" w:hAnsi="Arial" w:cs="Arial"/>
          <w:b/>
          <w:i/>
          <w:sz w:val="20"/>
          <w:szCs w:val="20"/>
        </w:rPr>
      </w:pPr>
      <w:r w:rsidRPr="006A79C9">
        <w:rPr>
          <w:rFonts w:ascii="Arial" w:hAnsi="Arial" w:cs="Arial"/>
          <w:noProof/>
          <w:sz w:val="20"/>
          <w:szCs w:val="20"/>
        </w:rPr>
        <mc:AlternateContent>
          <mc:Choice Requires="wps">
            <w:drawing>
              <wp:anchor distT="0" distB="0" distL="0" distR="0" simplePos="0" relativeHeight="487618048" behindDoc="1" locked="0" layoutInCell="1" allowOverlap="1" wp14:anchorId="2D984F20" wp14:editId="4123DF13">
                <wp:simplePos x="0" y="0"/>
                <wp:positionH relativeFrom="page">
                  <wp:posOffset>650875</wp:posOffset>
                </wp:positionH>
                <wp:positionV relativeFrom="paragraph">
                  <wp:posOffset>294640</wp:posOffset>
                </wp:positionV>
                <wp:extent cx="6260465" cy="466725"/>
                <wp:effectExtent l="0" t="0" r="0" b="0"/>
                <wp:wrapTopAndBottom/>
                <wp:docPr id="1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46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40AB8" w14:textId="77777777" w:rsidR="008502BA" w:rsidRDefault="00F84358">
                            <w:pPr>
                              <w:pStyle w:val="BodyText"/>
                              <w:spacing w:before="14"/>
                              <w:ind w:left="105" w:right="102"/>
                              <w:jc w:val="both"/>
                            </w:pPr>
                            <w:r>
                              <w:t xml:space="preserve">Describe what the </w:t>
                            </w:r>
                            <w:r>
                              <w:rPr>
                                <w:rFonts w:ascii="Arial" w:hAnsi="Arial"/>
                                <w:i/>
                              </w:rPr>
                              <w:t xml:space="preserve">Contractor </w:t>
                            </w:r>
                            <w:r>
                              <w:t>is to provide in the way of accommodation, laboratories, storage, vehicles and</w:t>
                            </w:r>
                            <w:r>
                              <w:rPr>
                                <w:spacing w:val="1"/>
                              </w:rPr>
                              <w:t xml:space="preserve"> </w:t>
                            </w:r>
                            <w:r>
                              <w:t xml:space="preserve">office equipment for the </w:t>
                            </w:r>
                            <w:r>
                              <w:rPr>
                                <w:rFonts w:ascii="Arial" w:hAnsi="Arial"/>
                                <w:i/>
                              </w:rPr>
                              <w:t xml:space="preserve">Service Manager </w:t>
                            </w:r>
                            <w:r>
                              <w:t>and any restrictions or minimum requirements concerning the</w:t>
                            </w:r>
                            <w:r>
                              <w:rPr>
                                <w:spacing w:val="1"/>
                              </w:rPr>
                              <w:t xml:space="preserve"> </w:t>
                            </w:r>
                            <w:r>
                              <w:rPr>
                                <w:rFonts w:ascii="Arial" w:hAnsi="Arial"/>
                                <w:i/>
                              </w:rPr>
                              <w:t>Contractor</w:t>
                            </w:r>
                            <w:r>
                              <w:t>’s</w:t>
                            </w:r>
                            <w:r>
                              <w:rPr>
                                <w:spacing w:val="-3"/>
                              </w:rPr>
                              <w:t xml:space="preserve"> </w:t>
                            </w:r>
                            <w:r>
                              <w:t>own</w:t>
                            </w:r>
                            <w:r>
                              <w:rPr>
                                <w:spacing w:val="1"/>
                              </w:rPr>
                              <w:t xml:space="preserve"> </w:t>
                            </w:r>
                            <w:r>
                              <w:t>facilities.</w:t>
                            </w:r>
                            <w:r>
                              <w:rPr>
                                <w:spacing w:val="9"/>
                              </w:rPr>
                              <w:t xml:space="preserve"> </w:t>
                            </w:r>
                            <w:r>
                              <w:t>Also state</w:t>
                            </w:r>
                            <w:r>
                              <w:rPr>
                                <w:spacing w:val="1"/>
                              </w:rPr>
                              <w:t xml:space="preserve"> </w:t>
                            </w:r>
                            <w:r>
                              <w:t>what</w:t>
                            </w:r>
                            <w:r>
                              <w:rPr>
                                <w:spacing w:val="3"/>
                              </w:rPr>
                              <w:t xml:space="preserve"> </w:t>
                            </w:r>
                            <w:r>
                              <w:t>happens</w:t>
                            </w:r>
                            <w:r>
                              <w:rPr>
                                <w:spacing w:val="-2"/>
                              </w:rPr>
                              <w:t xml:space="preserve"> </w:t>
                            </w:r>
                            <w:r>
                              <w:t>to these</w:t>
                            </w:r>
                            <w:r>
                              <w:rPr>
                                <w:spacing w:val="1"/>
                              </w:rPr>
                              <w:t xml:space="preserve"> </w:t>
                            </w:r>
                            <w:r>
                              <w:t>facilities</w:t>
                            </w:r>
                            <w:r>
                              <w:rPr>
                                <w:spacing w:val="-3"/>
                              </w:rPr>
                              <w:t xml:space="preserve"> </w:t>
                            </w:r>
                            <w:r>
                              <w:t>upon</w:t>
                            </w:r>
                            <w:r>
                              <w:rPr>
                                <w:spacing w:val="1"/>
                              </w:rPr>
                              <w:t xml:space="preserve"> </w:t>
                            </w:r>
                            <w:r>
                              <w:t>completion of 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84F20" id="Text Box 12" o:spid="_x0000_s1094" type="#_x0000_t202" style="position:absolute;left:0;text-align:left;margin-left:51.25pt;margin-top:23.2pt;width:492.95pt;height:36.7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" filled="f" strokeweight=".24pt">
                <v:textbox inset="0,0,0,0">
                  <w:txbxContent>
                    <w:p w14:paraId="1CD40AB8" w14:textId="77777777" w:rsidR="008502BA" w:rsidRDefault="00F84358">
                      <w:pPr>
                        <w:pStyle w:val="BodyText"/>
                        <w:spacing w:before="14"/>
                        <w:ind w:left="105" w:right="102"/>
                        <w:jc w:val="both"/>
                      </w:pPr>
                      <w:r>
                        <w:t xml:space="preserve">Describe what the </w:t>
                      </w:r>
                      <w:r>
                        <w:rPr>
                          <w:rFonts w:ascii="Arial" w:hAnsi="Arial"/>
                          <w:i/>
                        </w:rPr>
                        <w:t xml:space="preserve">Contractor </w:t>
                      </w:r>
                      <w:r>
                        <w:t>is to provide in the way of accommodation, laboratories, storage, vehicles and</w:t>
                      </w:r>
                      <w:r>
                        <w:rPr>
                          <w:spacing w:val="1"/>
                        </w:rPr>
                        <w:t xml:space="preserve"> </w:t>
                      </w:r>
                      <w:r>
                        <w:t xml:space="preserve">office equipment for the </w:t>
                      </w:r>
                      <w:r>
                        <w:rPr>
                          <w:rFonts w:ascii="Arial" w:hAnsi="Arial"/>
                          <w:i/>
                        </w:rPr>
                        <w:t xml:space="preserve">Service Manager </w:t>
                      </w:r>
                      <w:r>
                        <w:t>and any restrictions or minimum requirements concerning the</w:t>
                      </w:r>
                      <w:r>
                        <w:rPr>
                          <w:spacing w:val="1"/>
                        </w:rPr>
                        <w:t xml:space="preserve"> </w:t>
                      </w:r>
                      <w:r>
                        <w:rPr>
                          <w:rFonts w:ascii="Arial" w:hAnsi="Arial"/>
                          <w:i/>
                        </w:rPr>
                        <w:t>Contractor</w:t>
                      </w:r>
                      <w:r>
                        <w:t>’s</w:t>
                      </w:r>
                      <w:r>
                        <w:rPr>
                          <w:spacing w:val="-3"/>
                        </w:rPr>
                        <w:t xml:space="preserve"> </w:t>
                      </w:r>
                      <w:r>
                        <w:t>own</w:t>
                      </w:r>
                      <w:r>
                        <w:rPr>
                          <w:spacing w:val="1"/>
                        </w:rPr>
                        <w:t xml:space="preserve"> </w:t>
                      </w:r>
                      <w:r>
                        <w:t>facilities.</w:t>
                      </w:r>
                      <w:r>
                        <w:rPr>
                          <w:spacing w:val="9"/>
                        </w:rPr>
                        <w:t xml:space="preserve"> </w:t>
                      </w:r>
                      <w:r>
                        <w:t>Also state</w:t>
                      </w:r>
                      <w:r>
                        <w:rPr>
                          <w:spacing w:val="1"/>
                        </w:rPr>
                        <w:t xml:space="preserve"> </w:t>
                      </w:r>
                      <w:r>
                        <w:t>what</w:t>
                      </w:r>
                      <w:r>
                        <w:rPr>
                          <w:spacing w:val="3"/>
                        </w:rPr>
                        <w:t xml:space="preserve"> </w:t>
                      </w:r>
                      <w:r>
                        <w:t>happens</w:t>
                      </w:r>
                      <w:r>
                        <w:rPr>
                          <w:spacing w:val="-2"/>
                        </w:rPr>
                        <w:t xml:space="preserve"> </w:t>
                      </w:r>
                      <w:r>
                        <w:t>to these</w:t>
                      </w:r>
                      <w:r>
                        <w:rPr>
                          <w:spacing w:val="1"/>
                        </w:rPr>
                        <w:t xml:space="preserve"> </w:t>
                      </w:r>
                      <w:r>
                        <w:t>facilities</w:t>
                      </w:r>
                      <w:r>
                        <w:rPr>
                          <w:spacing w:val="-3"/>
                        </w:rPr>
                        <w:t xml:space="preserve"> </w:t>
                      </w:r>
                      <w:r>
                        <w:t>upon</w:t>
                      </w:r>
                      <w:r>
                        <w:rPr>
                          <w:spacing w:val="1"/>
                        </w:rPr>
                        <w:t xml:space="preserve"> </w:t>
                      </w:r>
                      <w:r>
                        <w:t>completion of the contract.</w:t>
                      </w:r>
                    </w:p>
                  </w:txbxContent>
                </v:textbox>
                <w10:wrap type="topAndBottom" anchorx="page"/>
              </v:shape>
            </w:pict>
          </mc:Fallback>
        </mc:AlternateContent>
      </w:r>
      <w:bookmarkStart w:id="88" w:name="5.8.2_Provided_by_the_Contractor"/>
      <w:bookmarkEnd w:id="88"/>
      <w:r w:rsidRPr="006A79C9">
        <w:rPr>
          <w:rFonts w:ascii="Arial" w:hAnsi="Arial" w:cs="Arial"/>
          <w:b/>
          <w:spacing w:val="-1"/>
          <w:sz w:val="20"/>
          <w:szCs w:val="20"/>
        </w:rPr>
        <w:t>Provided</w:t>
      </w:r>
      <w:r w:rsidRPr="006A79C9">
        <w:rPr>
          <w:rFonts w:ascii="Arial" w:hAnsi="Arial" w:cs="Arial"/>
          <w:b/>
          <w:spacing w:val="-12"/>
          <w:sz w:val="20"/>
          <w:szCs w:val="20"/>
        </w:rPr>
        <w:t xml:space="preserve"> </w:t>
      </w:r>
      <w:r w:rsidRPr="006A79C9">
        <w:rPr>
          <w:rFonts w:ascii="Arial" w:hAnsi="Arial" w:cs="Arial"/>
          <w:b/>
          <w:spacing w:val="-1"/>
          <w:sz w:val="20"/>
          <w:szCs w:val="20"/>
        </w:rPr>
        <w:t>by</w:t>
      </w:r>
      <w:r w:rsidRPr="006A79C9">
        <w:rPr>
          <w:rFonts w:ascii="Arial" w:hAnsi="Arial" w:cs="Arial"/>
          <w:b/>
          <w:spacing w:val="-10"/>
          <w:sz w:val="20"/>
          <w:szCs w:val="20"/>
        </w:rPr>
        <w:t xml:space="preserve"> </w:t>
      </w:r>
      <w:r w:rsidRPr="006A79C9">
        <w:rPr>
          <w:rFonts w:ascii="Arial" w:hAnsi="Arial" w:cs="Arial"/>
          <w:b/>
          <w:spacing w:val="-1"/>
          <w:sz w:val="20"/>
          <w:szCs w:val="20"/>
        </w:rPr>
        <w:t>the</w:t>
      </w:r>
      <w:r w:rsidRPr="006A79C9">
        <w:rPr>
          <w:rFonts w:ascii="Arial" w:hAnsi="Arial" w:cs="Arial"/>
          <w:b/>
          <w:spacing w:val="-10"/>
          <w:sz w:val="20"/>
          <w:szCs w:val="20"/>
        </w:rPr>
        <w:t xml:space="preserve"> </w:t>
      </w:r>
      <w:r w:rsidRPr="006A79C9">
        <w:rPr>
          <w:rFonts w:ascii="Arial" w:hAnsi="Arial" w:cs="Arial"/>
          <w:b/>
          <w:i/>
          <w:spacing w:val="-1"/>
          <w:sz w:val="20"/>
          <w:szCs w:val="20"/>
        </w:rPr>
        <w:t>Contractor</w:t>
      </w:r>
    </w:p>
    <w:p w14:paraId="2CE6EDC8" w14:textId="77777777" w:rsidR="008502BA" w:rsidRPr="006A79C9" w:rsidRDefault="008502BA">
      <w:pPr>
        <w:pStyle w:val="BodyText"/>
        <w:spacing w:before="2"/>
        <w:rPr>
          <w:rFonts w:ascii="Arial" w:hAnsi="Arial" w:cs="Arial"/>
          <w:b/>
          <w:i/>
        </w:rPr>
      </w:pPr>
    </w:p>
    <w:p w14:paraId="323CEDE5" w14:textId="18D4FB2A" w:rsidR="008502BA" w:rsidRPr="006A79C9" w:rsidRDefault="00FD16AC">
      <w:pPr>
        <w:pStyle w:val="Heading3"/>
        <w:numPr>
          <w:ilvl w:val="1"/>
          <w:numId w:val="4"/>
        </w:numPr>
        <w:tabs>
          <w:tab w:val="left" w:pos="949"/>
          <w:tab w:val="left" w:pos="950"/>
        </w:tabs>
        <w:ind w:hanging="577"/>
        <w:rPr>
          <w:sz w:val="20"/>
          <w:szCs w:val="20"/>
        </w:rPr>
      </w:pPr>
      <w:r w:rsidRPr="006A79C9">
        <w:rPr>
          <w:noProof/>
          <w:sz w:val="20"/>
          <w:szCs w:val="20"/>
        </w:rPr>
        <mc:AlternateContent>
          <mc:Choice Requires="wps">
            <w:drawing>
              <wp:anchor distT="0" distB="0" distL="0" distR="0" simplePos="0" relativeHeight="487618560" behindDoc="1" locked="0" layoutInCell="1" allowOverlap="1" wp14:anchorId="47205B50" wp14:editId="042EF761">
                <wp:simplePos x="0" y="0"/>
                <wp:positionH relativeFrom="page">
                  <wp:posOffset>650875</wp:posOffset>
                </wp:positionH>
                <wp:positionV relativeFrom="paragraph">
                  <wp:posOffset>315595</wp:posOffset>
                </wp:positionV>
                <wp:extent cx="6260465" cy="177165"/>
                <wp:effectExtent l="0" t="0" r="0" b="0"/>
                <wp:wrapTopAndBottom/>
                <wp:docPr id="1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17716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B68D04" w14:textId="77777777" w:rsidR="008502BA" w:rsidRDefault="00F84358">
                            <w:pPr>
                              <w:pStyle w:val="BodyText"/>
                              <w:spacing w:before="22"/>
                              <w:ind w:left="105"/>
                            </w:pPr>
                            <w:r>
                              <w:t>State</w:t>
                            </w:r>
                            <w:r>
                              <w:rPr>
                                <w:spacing w:val="-2"/>
                              </w:rPr>
                              <w:t xml:space="preserve"> </w:t>
                            </w:r>
                            <w:r>
                              <w:t>requirements,</w:t>
                            </w:r>
                            <w:r>
                              <w:rPr>
                                <w:spacing w:val="-2"/>
                              </w:rPr>
                              <w:t xml:space="preserve"> </w:t>
                            </w:r>
                            <w:r>
                              <w:t>if</w:t>
                            </w:r>
                            <w:r>
                              <w:rPr>
                                <w:spacing w:val="6"/>
                              </w:rPr>
                              <w:t xml:space="preserve"> </w:t>
                            </w:r>
                            <w:r>
                              <w:t>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5B50" id="Text Box 11" o:spid="_x0000_s1095" type="#_x0000_t202" style="position:absolute;left:0;text-align:left;margin-left:51.25pt;margin-top:24.85pt;width:492.95pt;height:13.9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" filled="f" strokeweight=".24pt">
                <v:textbox inset="0,0,0,0">
                  <w:txbxContent>
                    <w:p w14:paraId="1BB68D04" w14:textId="77777777" w:rsidR="008502BA" w:rsidRDefault="00F84358">
                      <w:pPr>
                        <w:pStyle w:val="BodyText"/>
                        <w:spacing w:before="22"/>
                        <w:ind w:left="105"/>
                      </w:pPr>
                      <w:r>
                        <w:t>State</w:t>
                      </w:r>
                      <w:r>
                        <w:rPr>
                          <w:spacing w:val="-2"/>
                        </w:rPr>
                        <w:t xml:space="preserve"> </w:t>
                      </w:r>
                      <w:r>
                        <w:t>requirements,</w:t>
                      </w:r>
                      <w:r>
                        <w:rPr>
                          <w:spacing w:val="-2"/>
                        </w:rPr>
                        <w:t xml:space="preserve"> </w:t>
                      </w:r>
                      <w:r>
                        <w:t>if</w:t>
                      </w:r>
                      <w:r>
                        <w:rPr>
                          <w:spacing w:val="6"/>
                        </w:rPr>
                        <w:t xml:space="preserve"> </w:t>
                      </w:r>
                      <w:r>
                        <w:t>any.</w:t>
                      </w:r>
                    </w:p>
                  </w:txbxContent>
                </v:textbox>
                <w10:wrap type="topAndBottom" anchorx="page"/>
              </v:shape>
            </w:pict>
          </mc:Fallback>
        </mc:AlternateContent>
      </w:r>
      <w:bookmarkStart w:id="89" w:name="5.9_Control_of_noise,_dust,_water_and_wa"/>
      <w:bookmarkEnd w:id="89"/>
      <w:r w:rsidRPr="006A79C9">
        <w:rPr>
          <w:sz w:val="20"/>
          <w:szCs w:val="20"/>
        </w:rPr>
        <w:t>Control</w:t>
      </w:r>
      <w:r w:rsidRPr="006A79C9">
        <w:rPr>
          <w:spacing w:val="-4"/>
          <w:sz w:val="20"/>
          <w:szCs w:val="20"/>
        </w:rPr>
        <w:t xml:space="preserve"> </w:t>
      </w:r>
      <w:r w:rsidRPr="006A79C9">
        <w:rPr>
          <w:sz w:val="20"/>
          <w:szCs w:val="20"/>
        </w:rPr>
        <w:t>of</w:t>
      </w:r>
      <w:r w:rsidRPr="006A79C9">
        <w:rPr>
          <w:spacing w:val="-2"/>
          <w:sz w:val="20"/>
          <w:szCs w:val="20"/>
        </w:rPr>
        <w:t xml:space="preserve"> </w:t>
      </w:r>
      <w:r w:rsidRPr="006A79C9">
        <w:rPr>
          <w:sz w:val="20"/>
          <w:szCs w:val="20"/>
        </w:rPr>
        <w:t>noise,</w:t>
      </w:r>
      <w:r w:rsidRPr="006A79C9">
        <w:rPr>
          <w:spacing w:val="-3"/>
          <w:sz w:val="20"/>
          <w:szCs w:val="20"/>
        </w:rPr>
        <w:t xml:space="preserve"> </w:t>
      </w:r>
      <w:r w:rsidRPr="006A79C9">
        <w:rPr>
          <w:sz w:val="20"/>
          <w:szCs w:val="20"/>
        </w:rPr>
        <w:t>dust,</w:t>
      </w:r>
      <w:r w:rsidRPr="006A79C9">
        <w:rPr>
          <w:spacing w:val="-4"/>
          <w:sz w:val="20"/>
          <w:szCs w:val="20"/>
        </w:rPr>
        <w:t xml:space="preserve"> </w:t>
      </w:r>
      <w:r w:rsidRPr="006A79C9">
        <w:rPr>
          <w:sz w:val="20"/>
          <w:szCs w:val="20"/>
        </w:rPr>
        <w:t>water</w:t>
      </w:r>
      <w:r w:rsidRPr="006A79C9">
        <w:rPr>
          <w:spacing w:val="-6"/>
          <w:sz w:val="20"/>
          <w:szCs w:val="20"/>
        </w:rPr>
        <w:t xml:space="preserve"> </w:t>
      </w:r>
      <w:r w:rsidRPr="006A79C9">
        <w:rPr>
          <w:sz w:val="20"/>
          <w:szCs w:val="20"/>
        </w:rPr>
        <w:t>and</w:t>
      </w:r>
      <w:r w:rsidRPr="006A79C9">
        <w:rPr>
          <w:spacing w:val="-2"/>
          <w:sz w:val="20"/>
          <w:szCs w:val="20"/>
        </w:rPr>
        <w:t xml:space="preserve"> </w:t>
      </w:r>
      <w:r w:rsidRPr="006A79C9">
        <w:rPr>
          <w:sz w:val="20"/>
          <w:szCs w:val="20"/>
        </w:rPr>
        <w:t>waste</w:t>
      </w:r>
    </w:p>
    <w:p w14:paraId="60901391" w14:textId="77777777" w:rsidR="008502BA" w:rsidRPr="006A79C9" w:rsidRDefault="008502BA">
      <w:pPr>
        <w:pStyle w:val="BodyText"/>
        <w:spacing w:before="8"/>
        <w:rPr>
          <w:rFonts w:ascii="Arial" w:hAnsi="Arial" w:cs="Arial"/>
          <w:b/>
        </w:rPr>
      </w:pPr>
    </w:p>
    <w:p w14:paraId="78CD9A95" w14:textId="72FDE63B" w:rsidR="008502BA" w:rsidRPr="00E6190B" w:rsidRDefault="00FD16AC" w:rsidP="00E6190B">
      <w:pPr>
        <w:pStyle w:val="ListParagraph"/>
        <w:numPr>
          <w:ilvl w:val="1"/>
          <w:numId w:val="4"/>
        </w:numPr>
        <w:tabs>
          <w:tab w:val="left" w:pos="950"/>
        </w:tabs>
        <w:spacing w:before="92"/>
        <w:ind w:hanging="577"/>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19072" behindDoc="1" locked="0" layoutInCell="1" allowOverlap="1" wp14:anchorId="3F5BD9FD" wp14:editId="566426E5">
                <wp:simplePos x="0" y="0"/>
                <wp:positionH relativeFrom="page">
                  <wp:posOffset>650875</wp:posOffset>
                </wp:positionH>
                <wp:positionV relativeFrom="paragraph">
                  <wp:posOffset>319405</wp:posOffset>
                </wp:positionV>
                <wp:extent cx="6260465" cy="173990"/>
                <wp:effectExtent l="0" t="0" r="0" b="0"/>
                <wp:wrapTopAndBottom/>
                <wp:docPr id="1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17399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1EBA91" w14:textId="77777777" w:rsidR="008502BA" w:rsidRDefault="00F84358">
                            <w:pPr>
                              <w:pStyle w:val="BodyText"/>
                              <w:spacing w:before="22"/>
                              <w:ind w:left="105"/>
                            </w:pPr>
                            <w:r>
                              <w:t>State</w:t>
                            </w:r>
                            <w:r>
                              <w:rPr>
                                <w:spacing w:val="2"/>
                              </w:rPr>
                              <w:t xml:space="preserve"> </w:t>
                            </w:r>
                            <w:r>
                              <w:t>any</w:t>
                            </w:r>
                            <w:r>
                              <w:rPr>
                                <w:spacing w:val="-1"/>
                              </w:rPr>
                              <w:t xml:space="preserve"> </w:t>
                            </w:r>
                            <w:r>
                              <w:t>constraints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BD9FD" id="Text Box 10" o:spid="_x0000_s1096" type="#_x0000_t202" style="position:absolute;left:0;text-align:left;margin-left:51.25pt;margin-top:25.15pt;width:492.95pt;height:13.7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" filled="f" strokeweight=".24pt">
                <v:textbox inset="0,0,0,0">
                  <w:txbxContent>
                    <w:p w14:paraId="281EBA91" w14:textId="77777777" w:rsidR="008502BA" w:rsidRDefault="00F84358">
                      <w:pPr>
                        <w:pStyle w:val="BodyText"/>
                        <w:spacing w:before="22"/>
                        <w:ind w:left="105"/>
                      </w:pPr>
                      <w:r>
                        <w:t>State</w:t>
                      </w:r>
                      <w:r>
                        <w:rPr>
                          <w:spacing w:val="2"/>
                        </w:rPr>
                        <w:t xml:space="preserve"> </w:t>
                      </w:r>
                      <w:r>
                        <w:t>any</w:t>
                      </w:r>
                      <w:r>
                        <w:rPr>
                          <w:spacing w:val="-1"/>
                        </w:rPr>
                        <w:t xml:space="preserve"> </w:t>
                      </w:r>
                      <w:r>
                        <w:t>constraints</w:t>
                      </w:r>
                    </w:p>
                  </w:txbxContent>
                </v:textbox>
                <w10:wrap type="topAndBottom" anchorx="page"/>
              </v:shape>
            </w:pict>
          </mc:Fallback>
        </mc:AlternateContent>
      </w:r>
      <w:bookmarkStart w:id="90" w:name="5.10_Hook_ups_to_existing_works"/>
      <w:bookmarkEnd w:id="90"/>
      <w:r w:rsidRPr="006A79C9">
        <w:rPr>
          <w:rFonts w:ascii="Arial" w:hAnsi="Arial" w:cs="Arial"/>
          <w:b/>
          <w:sz w:val="20"/>
          <w:szCs w:val="20"/>
        </w:rPr>
        <w:t>Hook</w:t>
      </w:r>
      <w:r w:rsidRPr="006A79C9">
        <w:rPr>
          <w:rFonts w:ascii="Arial" w:hAnsi="Arial" w:cs="Arial"/>
          <w:b/>
          <w:spacing w:val="-2"/>
          <w:sz w:val="20"/>
          <w:szCs w:val="20"/>
        </w:rPr>
        <w:t xml:space="preserve"> </w:t>
      </w:r>
      <w:r w:rsidRPr="006A79C9">
        <w:rPr>
          <w:rFonts w:ascii="Arial" w:hAnsi="Arial" w:cs="Arial"/>
          <w:b/>
          <w:sz w:val="20"/>
          <w:szCs w:val="20"/>
        </w:rPr>
        <w:t>ups</w:t>
      </w:r>
      <w:r w:rsidRPr="006A79C9">
        <w:rPr>
          <w:rFonts w:ascii="Arial" w:hAnsi="Arial" w:cs="Arial"/>
          <w:b/>
          <w:spacing w:val="-5"/>
          <w:sz w:val="20"/>
          <w:szCs w:val="20"/>
        </w:rPr>
        <w:t xml:space="preserve"> </w:t>
      </w:r>
      <w:r w:rsidRPr="006A79C9">
        <w:rPr>
          <w:rFonts w:ascii="Arial" w:hAnsi="Arial" w:cs="Arial"/>
          <w:b/>
          <w:sz w:val="20"/>
          <w:szCs w:val="20"/>
        </w:rPr>
        <w:t>to</w:t>
      </w:r>
      <w:r w:rsidRPr="006A79C9">
        <w:rPr>
          <w:rFonts w:ascii="Arial" w:hAnsi="Arial" w:cs="Arial"/>
          <w:b/>
          <w:spacing w:val="-1"/>
          <w:sz w:val="20"/>
          <w:szCs w:val="20"/>
        </w:rPr>
        <w:t xml:space="preserve"> </w:t>
      </w:r>
      <w:r w:rsidRPr="006A79C9">
        <w:rPr>
          <w:rFonts w:ascii="Arial" w:hAnsi="Arial" w:cs="Arial"/>
          <w:b/>
          <w:sz w:val="20"/>
          <w:szCs w:val="20"/>
        </w:rPr>
        <w:t>existing</w:t>
      </w:r>
      <w:r w:rsidRPr="006A79C9">
        <w:rPr>
          <w:rFonts w:ascii="Arial" w:hAnsi="Arial" w:cs="Arial"/>
          <w:b/>
          <w:spacing w:val="-4"/>
          <w:sz w:val="20"/>
          <w:szCs w:val="20"/>
        </w:rPr>
        <w:t xml:space="preserve"> </w:t>
      </w:r>
      <w:r w:rsidRPr="006A79C9">
        <w:rPr>
          <w:rFonts w:ascii="Arial" w:hAnsi="Arial" w:cs="Arial"/>
          <w:b/>
          <w:sz w:val="20"/>
          <w:szCs w:val="20"/>
        </w:rPr>
        <w:t>works</w:t>
      </w:r>
    </w:p>
    <w:p w14:paraId="02B03C98" w14:textId="77777777" w:rsidR="008502BA" w:rsidRPr="006A79C9" w:rsidRDefault="008502BA">
      <w:pPr>
        <w:pStyle w:val="BodyText"/>
        <w:spacing w:before="1"/>
        <w:rPr>
          <w:rFonts w:ascii="Arial" w:hAnsi="Arial" w:cs="Arial"/>
          <w:b/>
        </w:rPr>
      </w:pPr>
    </w:p>
    <w:p w14:paraId="3E114D70" w14:textId="77777777" w:rsidR="008502BA" w:rsidRPr="006A79C9" w:rsidRDefault="00F84358">
      <w:pPr>
        <w:pStyle w:val="Heading3"/>
        <w:numPr>
          <w:ilvl w:val="1"/>
          <w:numId w:val="4"/>
        </w:numPr>
        <w:tabs>
          <w:tab w:val="left" w:pos="950"/>
        </w:tabs>
        <w:ind w:hanging="577"/>
        <w:rPr>
          <w:sz w:val="20"/>
          <w:szCs w:val="20"/>
        </w:rPr>
      </w:pPr>
      <w:bookmarkStart w:id="91" w:name="5.11_Tests_and_inspections"/>
      <w:bookmarkEnd w:id="91"/>
      <w:r w:rsidRPr="006A79C9">
        <w:rPr>
          <w:sz w:val="20"/>
          <w:szCs w:val="20"/>
        </w:rPr>
        <w:t>Tests</w:t>
      </w:r>
      <w:r w:rsidRPr="006A79C9">
        <w:rPr>
          <w:spacing w:val="-8"/>
          <w:sz w:val="20"/>
          <w:szCs w:val="20"/>
        </w:rPr>
        <w:t xml:space="preserve"> </w:t>
      </w:r>
      <w:r w:rsidRPr="006A79C9">
        <w:rPr>
          <w:sz w:val="20"/>
          <w:szCs w:val="20"/>
        </w:rPr>
        <w:t>and</w:t>
      </w:r>
      <w:r w:rsidRPr="006A79C9">
        <w:rPr>
          <w:spacing w:val="-2"/>
          <w:sz w:val="20"/>
          <w:szCs w:val="20"/>
        </w:rPr>
        <w:t xml:space="preserve"> </w:t>
      </w:r>
      <w:r w:rsidRPr="006A79C9">
        <w:rPr>
          <w:sz w:val="20"/>
          <w:szCs w:val="20"/>
        </w:rPr>
        <w:t>inspections</w:t>
      </w:r>
    </w:p>
    <w:p w14:paraId="38D4A0B3" w14:textId="728C83D1" w:rsidR="008502BA" w:rsidRPr="006A79C9" w:rsidRDefault="00FD16AC">
      <w:pPr>
        <w:pStyle w:val="Heading4"/>
        <w:numPr>
          <w:ilvl w:val="2"/>
          <w:numId w:val="4"/>
        </w:numPr>
        <w:tabs>
          <w:tab w:val="left" w:pos="1094"/>
        </w:tabs>
        <w:spacing w:before="127"/>
      </w:pPr>
      <w:r w:rsidRPr="006A79C9">
        <w:rPr>
          <w:noProof/>
        </w:rPr>
        <mc:AlternateContent>
          <mc:Choice Requires="wps">
            <w:drawing>
              <wp:anchor distT="0" distB="0" distL="0" distR="0" simplePos="0" relativeHeight="487619584" behindDoc="1" locked="0" layoutInCell="1" allowOverlap="1" wp14:anchorId="41C69527" wp14:editId="29E2881D">
                <wp:simplePos x="0" y="0"/>
                <wp:positionH relativeFrom="page">
                  <wp:posOffset>650875</wp:posOffset>
                </wp:positionH>
                <wp:positionV relativeFrom="paragraph">
                  <wp:posOffset>307975</wp:posOffset>
                </wp:positionV>
                <wp:extent cx="6260465" cy="320040"/>
                <wp:effectExtent l="0" t="0" r="0" b="0"/>
                <wp:wrapTopAndBottom/>
                <wp:docPr id="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32004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064889" w14:textId="77777777" w:rsidR="008502BA" w:rsidRDefault="00F84358">
                            <w:pPr>
                              <w:spacing w:before="14" w:line="249" w:lineRule="auto"/>
                              <w:ind w:left="105"/>
                              <w:rPr>
                                <w:sz w:val="20"/>
                              </w:rPr>
                            </w:pPr>
                            <w:r>
                              <w:rPr>
                                <w:sz w:val="20"/>
                              </w:rPr>
                              <w:t>Describe</w:t>
                            </w:r>
                            <w:r>
                              <w:rPr>
                                <w:spacing w:val="15"/>
                                <w:sz w:val="20"/>
                              </w:rPr>
                              <w:t xml:space="preserve"> </w:t>
                            </w:r>
                            <w:r>
                              <w:rPr>
                                <w:sz w:val="20"/>
                              </w:rPr>
                              <w:t>the</w:t>
                            </w:r>
                            <w:r>
                              <w:rPr>
                                <w:spacing w:val="10"/>
                                <w:sz w:val="20"/>
                              </w:rPr>
                              <w:t xml:space="preserve"> </w:t>
                            </w:r>
                            <w:r>
                              <w:rPr>
                                <w:sz w:val="20"/>
                              </w:rPr>
                              <w:t>tests</w:t>
                            </w:r>
                            <w:r>
                              <w:rPr>
                                <w:spacing w:val="12"/>
                                <w:sz w:val="20"/>
                              </w:rPr>
                              <w:t xml:space="preserve"> </w:t>
                            </w:r>
                            <w:r>
                              <w:rPr>
                                <w:sz w:val="20"/>
                              </w:rPr>
                              <w:t>and</w:t>
                            </w:r>
                            <w:r>
                              <w:rPr>
                                <w:spacing w:val="15"/>
                                <w:sz w:val="20"/>
                              </w:rPr>
                              <w:t xml:space="preserve"> </w:t>
                            </w:r>
                            <w:r>
                              <w:rPr>
                                <w:sz w:val="20"/>
                              </w:rPr>
                              <w:t>inspections</w:t>
                            </w:r>
                            <w:r>
                              <w:rPr>
                                <w:spacing w:val="11"/>
                                <w:sz w:val="20"/>
                              </w:rPr>
                              <w:t xml:space="preserve"> </w:t>
                            </w:r>
                            <w:r>
                              <w:rPr>
                                <w:sz w:val="20"/>
                              </w:rPr>
                              <w:t>to</w:t>
                            </w:r>
                            <w:r>
                              <w:rPr>
                                <w:spacing w:val="11"/>
                                <w:sz w:val="20"/>
                              </w:rPr>
                              <w:t xml:space="preserve"> </w:t>
                            </w:r>
                            <w:r>
                              <w:rPr>
                                <w:sz w:val="20"/>
                              </w:rPr>
                              <w:t>be</w:t>
                            </w:r>
                            <w:r>
                              <w:rPr>
                                <w:spacing w:val="10"/>
                                <w:sz w:val="20"/>
                              </w:rPr>
                              <w:t xml:space="preserve"> </w:t>
                            </w:r>
                            <w:r>
                              <w:rPr>
                                <w:sz w:val="20"/>
                              </w:rPr>
                              <w:t>carried</w:t>
                            </w:r>
                            <w:r>
                              <w:rPr>
                                <w:spacing w:val="15"/>
                                <w:sz w:val="20"/>
                              </w:rPr>
                              <w:t xml:space="preserve"> </w:t>
                            </w:r>
                            <w:r>
                              <w:rPr>
                                <w:sz w:val="20"/>
                              </w:rPr>
                              <w:t>out</w:t>
                            </w:r>
                            <w:r>
                              <w:rPr>
                                <w:spacing w:val="14"/>
                                <w:sz w:val="20"/>
                              </w:rPr>
                              <w:t xml:space="preserve"> </w:t>
                            </w:r>
                            <w:r>
                              <w:rPr>
                                <w:sz w:val="20"/>
                              </w:rPr>
                              <w:t>by</w:t>
                            </w:r>
                            <w:r>
                              <w:rPr>
                                <w:spacing w:val="16"/>
                                <w:sz w:val="20"/>
                              </w:rPr>
                              <w:t xml:space="preserve"> </w:t>
                            </w:r>
                            <w:r>
                              <w:rPr>
                                <w:sz w:val="20"/>
                              </w:rPr>
                              <w:t>the</w:t>
                            </w:r>
                            <w:r>
                              <w:rPr>
                                <w:spacing w:val="14"/>
                                <w:sz w:val="20"/>
                              </w:rPr>
                              <w:t xml:space="preserve"> </w:t>
                            </w:r>
                            <w:r>
                              <w:rPr>
                                <w:rFonts w:ascii="Arial"/>
                                <w:i/>
                                <w:sz w:val="20"/>
                              </w:rPr>
                              <w:t>Contractor</w:t>
                            </w:r>
                            <w:r>
                              <w:rPr>
                                <w:rFonts w:ascii="Arial"/>
                                <w:i/>
                                <w:spacing w:val="14"/>
                                <w:sz w:val="20"/>
                              </w:rPr>
                              <w:t xml:space="preserve"> </w:t>
                            </w:r>
                            <w:r>
                              <w:rPr>
                                <w:sz w:val="20"/>
                              </w:rPr>
                              <w:t>and</w:t>
                            </w:r>
                            <w:r>
                              <w:rPr>
                                <w:spacing w:val="11"/>
                                <w:sz w:val="20"/>
                              </w:rPr>
                              <w:t xml:space="preserve"> </w:t>
                            </w:r>
                            <w:r>
                              <w:rPr>
                                <w:sz w:val="20"/>
                              </w:rPr>
                              <w:t>the</w:t>
                            </w:r>
                            <w:r>
                              <w:rPr>
                                <w:spacing w:val="11"/>
                                <w:sz w:val="20"/>
                              </w:rPr>
                              <w:t xml:space="preserve"> </w:t>
                            </w:r>
                            <w:r>
                              <w:rPr>
                                <w:rFonts w:ascii="Arial"/>
                                <w:i/>
                                <w:sz w:val="20"/>
                              </w:rPr>
                              <w:t>Service</w:t>
                            </w:r>
                            <w:r>
                              <w:rPr>
                                <w:rFonts w:ascii="Arial"/>
                                <w:i/>
                                <w:spacing w:val="8"/>
                                <w:sz w:val="20"/>
                              </w:rPr>
                              <w:t xml:space="preserve"> </w:t>
                            </w:r>
                            <w:r>
                              <w:rPr>
                                <w:rFonts w:ascii="Arial"/>
                                <w:i/>
                                <w:sz w:val="20"/>
                              </w:rPr>
                              <w:t>Manager</w:t>
                            </w:r>
                            <w:r>
                              <w:rPr>
                                <w:rFonts w:ascii="Arial"/>
                                <w:i/>
                                <w:spacing w:val="14"/>
                                <w:sz w:val="20"/>
                              </w:rPr>
                              <w:t xml:space="preserve"> </w:t>
                            </w:r>
                            <w:r>
                              <w:rPr>
                                <w:sz w:val="20"/>
                              </w:rPr>
                              <w:t>and</w:t>
                            </w:r>
                            <w:r>
                              <w:rPr>
                                <w:spacing w:val="15"/>
                                <w:sz w:val="20"/>
                              </w:rPr>
                              <w:t xml:space="preserve"> </w:t>
                            </w:r>
                            <w:r>
                              <w:rPr>
                                <w:sz w:val="20"/>
                              </w:rPr>
                              <w:t>others</w:t>
                            </w:r>
                            <w:r>
                              <w:rPr>
                                <w:spacing w:val="-50"/>
                                <w:sz w:val="20"/>
                              </w:rPr>
                              <w:t xml:space="preserve"> </w:t>
                            </w:r>
                            <w:r>
                              <w:rPr>
                                <w:sz w:val="20"/>
                              </w:rPr>
                              <w:t>[40.1].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69527" id="Text Box 9" o:spid="_x0000_s1097" type="#_x0000_t202" style="position:absolute;left:0;text-align:left;margin-left:51.25pt;margin-top:24.25pt;width:492.95pt;height:25.2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" filled="f" strokeweight=".24pt">
                <v:textbox inset="0,0,0,0">
                  <w:txbxContent>
                    <w:p w14:paraId="0E064889" w14:textId="77777777" w:rsidR="008502BA" w:rsidRDefault="00F84358">
                      <w:pPr>
                        <w:spacing w:before="14" w:line="249" w:lineRule="auto"/>
                        <w:ind w:left="105"/>
                        <w:rPr>
                          <w:sz w:val="20"/>
                        </w:rPr>
                      </w:pPr>
                      <w:r>
                        <w:rPr>
                          <w:sz w:val="20"/>
                        </w:rPr>
                        <w:t>Describe</w:t>
                      </w:r>
                      <w:r>
                        <w:rPr>
                          <w:spacing w:val="15"/>
                          <w:sz w:val="20"/>
                        </w:rPr>
                        <w:t xml:space="preserve"> </w:t>
                      </w:r>
                      <w:r>
                        <w:rPr>
                          <w:sz w:val="20"/>
                        </w:rPr>
                        <w:t>the</w:t>
                      </w:r>
                      <w:r>
                        <w:rPr>
                          <w:spacing w:val="10"/>
                          <w:sz w:val="20"/>
                        </w:rPr>
                        <w:t xml:space="preserve"> </w:t>
                      </w:r>
                      <w:r>
                        <w:rPr>
                          <w:sz w:val="20"/>
                        </w:rPr>
                        <w:t>tests</w:t>
                      </w:r>
                      <w:r>
                        <w:rPr>
                          <w:spacing w:val="12"/>
                          <w:sz w:val="20"/>
                        </w:rPr>
                        <w:t xml:space="preserve"> </w:t>
                      </w:r>
                      <w:r>
                        <w:rPr>
                          <w:sz w:val="20"/>
                        </w:rPr>
                        <w:t>and</w:t>
                      </w:r>
                      <w:r>
                        <w:rPr>
                          <w:spacing w:val="15"/>
                          <w:sz w:val="20"/>
                        </w:rPr>
                        <w:t xml:space="preserve"> </w:t>
                      </w:r>
                      <w:r>
                        <w:rPr>
                          <w:sz w:val="20"/>
                        </w:rPr>
                        <w:t>inspections</w:t>
                      </w:r>
                      <w:r>
                        <w:rPr>
                          <w:spacing w:val="11"/>
                          <w:sz w:val="20"/>
                        </w:rPr>
                        <w:t xml:space="preserve"> </w:t>
                      </w:r>
                      <w:r>
                        <w:rPr>
                          <w:sz w:val="20"/>
                        </w:rPr>
                        <w:t>to</w:t>
                      </w:r>
                      <w:r>
                        <w:rPr>
                          <w:spacing w:val="11"/>
                          <w:sz w:val="20"/>
                        </w:rPr>
                        <w:t xml:space="preserve"> </w:t>
                      </w:r>
                      <w:r>
                        <w:rPr>
                          <w:sz w:val="20"/>
                        </w:rPr>
                        <w:t>be</w:t>
                      </w:r>
                      <w:r>
                        <w:rPr>
                          <w:spacing w:val="10"/>
                          <w:sz w:val="20"/>
                        </w:rPr>
                        <w:t xml:space="preserve"> </w:t>
                      </w:r>
                      <w:r>
                        <w:rPr>
                          <w:sz w:val="20"/>
                        </w:rPr>
                        <w:t>carried</w:t>
                      </w:r>
                      <w:r>
                        <w:rPr>
                          <w:spacing w:val="15"/>
                          <w:sz w:val="20"/>
                        </w:rPr>
                        <w:t xml:space="preserve"> </w:t>
                      </w:r>
                      <w:r>
                        <w:rPr>
                          <w:sz w:val="20"/>
                        </w:rPr>
                        <w:t>out</w:t>
                      </w:r>
                      <w:r>
                        <w:rPr>
                          <w:spacing w:val="14"/>
                          <w:sz w:val="20"/>
                        </w:rPr>
                        <w:t xml:space="preserve"> </w:t>
                      </w:r>
                      <w:r>
                        <w:rPr>
                          <w:sz w:val="20"/>
                        </w:rPr>
                        <w:t>by</w:t>
                      </w:r>
                      <w:r>
                        <w:rPr>
                          <w:spacing w:val="16"/>
                          <w:sz w:val="20"/>
                        </w:rPr>
                        <w:t xml:space="preserve"> </w:t>
                      </w:r>
                      <w:r>
                        <w:rPr>
                          <w:sz w:val="20"/>
                        </w:rPr>
                        <w:t>the</w:t>
                      </w:r>
                      <w:r>
                        <w:rPr>
                          <w:spacing w:val="14"/>
                          <w:sz w:val="20"/>
                        </w:rPr>
                        <w:t xml:space="preserve"> </w:t>
                      </w:r>
                      <w:r>
                        <w:rPr>
                          <w:rFonts w:ascii="Arial"/>
                          <w:i/>
                          <w:sz w:val="20"/>
                        </w:rPr>
                        <w:t>Contractor</w:t>
                      </w:r>
                      <w:r>
                        <w:rPr>
                          <w:rFonts w:ascii="Arial"/>
                          <w:i/>
                          <w:spacing w:val="14"/>
                          <w:sz w:val="20"/>
                        </w:rPr>
                        <w:t xml:space="preserve"> </w:t>
                      </w:r>
                      <w:r>
                        <w:rPr>
                          <w:sz w:val="20"/>
                        </w:rPr>
                        <w:t>and</w:t>
                      </w:r>
                      <w:r>
                        <w:rPr>
                          <w:spacing w:val="11"/>
                          <w:sz w:val="20"/>
                        </w:rPr>
                        <w:t xml:space="preserve"> </w:t>
                      </w:r>
                      <w:r>
                        <w:rPr>
                          <w:sz w:val="20"/>
                        </w:rPr>
                        <w:t>the</w:t>
                      </w:r>
                      <w:r>
                        <w:rPr>
                          <w:spacing w:val="11"/>
                          <w:sz w:val="20"/>
                        </w:rPr>
                        <w:t xml:space="preserve"> </w:t>
                      </w:r>
                      <w:r>
                        <w:rPr>
                          <w:rFonts w:ascii="Arial"/>
                          <w:i/>
                          <w:sz w:val="20"/>
                        </w:rPr>
                        <w:t>Service</w:t>
                      </w:r>
                      <w:r>
                        <w:rPr>
                          <w:rFonts w:ascii="Arial"/>
                          <w:i/>
                          <w:spacing w:val="8"/>
                          <w:sz w:val="20"/>
                        </w:rPr>
                        <w:t xml:space="preserve"> </w:t>
                      </w:r>
                      <w:r>
                        <w:rPr>
                          <w:rFonts w:ascii="Arial"/>
                          <w:i/>
                          <w:sz w:val="20"/>
                        </w:rPr>
                        <w:t>Manager</w:t>
                      </w:r>
                      <w:r>
                        <w:rPr>
                          <w:rFonts w:ascii="Arial"/>
                          <w:i/>
                          <w:spacing w:val="14"/>
                          <w:sz w:val="20"/>
                        </w:rPr>
                        <w:t xml:space="preserve"> </w:t>
                      </w:r>
                      <w:r>
                        <w:rPr>
                          <w:sz w:val="20"/>
                        </w:rPr>
                        <w:t>and</w:t>
                      </w:r>
                      <w:r>
                        <w:rPr>
                          <w:spacing w:val="15"/>
                          <w:sz w:val="20"/>
                        </w:rPr>
                        <w:t xml:space="preserve"> </w:t>
                      </w:r>
                      <w:r>
                        <w:rPr>
                          <w:sz w:val="20"/>
                        </w:rPr>
                        <w:t>others</w:t>
                      </w:r>
                      <w:r>
                        <w:rPr>
                          <w:spacing w:val="-50"/>
                          <w:sz w:val="20"/>
                        </w:rPr>
                        <w:t xml:space="preserve"> </w:t>
                      </w:r>
                      <w:r>
                        <w:rPr>
                          <w:sz w:val="20"/>
                        </w:rPr>
                        <w:t>[40.1].</w:t>
                      </w:r>
                    </w:p>
                  </w:txbxContent>
                </v:textbox>
                <w10:wrap type="topAndBottom" anchorx="page"/>
              </v:shape>
            </w:pict>
          </mc:Fallback>
        </mc:AlternateContent>
      </w:r>
      <w:bookmarkStart w:id="92" w:name="5.11.1_Description_of_tests_and_inspecti"/>
      <w:bookmarkEnd w:id="92"/>
      <w:r w:rsidRPr="006A79C9">
        <w:t>Description</w:t>
      </w:r>
      <w:r w:rsidRPr="006A79C9">
        <w:rPr>
          <w:spacing w:val="-3"/>
        </w:rPr>
        <w:t xml:space="preserve"> </w:t>
      </w:r>
      <w:r w:rsidRPr="006A79C9">
        <w:t>of tests</w:t>
      </w:r>
      <w:r w:rsidRPr="006A79C9">
        <w:rPr>
          <w:spacing w:val="-5"/>
        </w:rPr>
        <w:t xml:space="preserve"> </w:t>
      </w:r>
      <w:r w:rsidRPr="006A79C9">
        <w:t>and</w:t>
      </w:r>
      <w:r w:rsidRPr="006A79C9">
        <w:rPr>
          <w:spacing w:val="-3"/>
        </w:rPr>
        <w:t xml:space="preserve"> </w:t>
      </w:r>
      <w:r w:rsidRPr="006A79C9">
        <w:t>inspections</w:t>
      </w:r>
    </w:p>
    <w:p w14:paraId="54BB579F" w14:textId="77777777" w:rsidR="008502BA" w:rsidRPr="006A79C9" w:rsidRDefault="008502BA">
      <w:pPr>
        <w:pStyle w:val="BodyText"/>
        <w:spacing w:before="2"/>
        <w:rPr>
          <w:rFonts w:ascii="Arial" w:hAnsi="Arial" w:cs="Arial"/>
          <w:b/>
        </w:rPr>
      </w:pPr>
    </w:p>
    <w:p w14:paraId="321D57AA" w14:textId="4066C6E5" w:rsidR="008502BA" w:rsidRPr="006A79C9" w:rsidRDefault="00FD16AC">
      <w:pPr>
        <w:pStyle w:val="ListParagraph"/>
        <w:numPr>
          <w:ilvl w:val="2"/>
          <w:numId w:val="4"/>
        </w:numPr>
        <w:tabs>
          <w:tab w:val="left" w:pos="1094"/>
        </w:tabs>
        <w:spacing w:before="95"/>
        <w:rPr>
          <w:rFonts w:ascii="Arial" w:hAnsi="Arial" w:cs="Arial"/>
          <w:b/>
          <w:sz w:val="20"/>
          <w:szCs w:val="20"/>
        </w:rPr>
      </w:pPr>
      <w:r w:rsidRPr="006A79C9">
        <w:rPr>
          <w:rFonts w:ascii="Arial" w:hAnsi="Arial" w:cs="Arial"/>
          <w:noProof/>
          <w:sz w:val="20"/>
          <w:szCs w:val="20"/>
        </w:rPr>
        <mc:AlternateContent>
          <mc:Choice Requires="wps">
            <w:drawing>
              <wp:anchor distT="0" distB="0" distL="0" distR="0" simplePos="0" relativeHeight="487620096" behindDoc="1" locked="0" layoutInCell="1" allowOverlap="1" wp14:anchorId="7A54D5A0" wp14:editId="1F7E03DC">
                <wp:simplePos x="0" y="0"/>
                <wp:positionH relativeFrom="page">
                  <wp:posOffset>650875</wp:posOffset>
                </wp:positionH>
                <wp:positionV relativeFrom="paragraph">
                  <wp:posOffset>273050</wp:posOffset>
                </wp:positionV>
                <wp:extent cx="6260465" cy="323850"/>
                <wp:effectExtent l="0" t="0" r="0" b="0"/>
                <wp:wrapTopAndBottom/>
                <wp:docPr id="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323850"/>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82EAC2" w14:textId="77777777" w:rsidR="008502BA" w:rsidRDefault="00F84358">
                            <w:pPr>
                              <w:pStyle w:val="BodyText"/>
                              <w:spacing w:before="14" w:line="254" w:lineRule="auto"/>
                              <w:ind w:left="105"/>
                            </w:pPr>
                            <w:r>
                              <w:t>State</w:t>
                            </w:r>
                            <w:r>
                              <w:rPr>
                                <w:spacing w:val="11"/>
                              </w:rPr>
                              <w:t xml:space="preserve"> </w:t>
                            </w:r>
                            <w:r>
                              <w:t>what</w:t>
                            </w:r>
                            <w:r>
                              <w:rPr>
                                <w:spacing w:val="10"/>
                              </w:rPr>
                              <w:t xml:space="preserve"> </w:t>
                            </w:r>
                            <w:r>
                              <w:t>materials</w:t>
                            </w:r>
                            <w:r>
                              <w:rPr>
                                <w:spacing w:val="4"/>
                              </w:rPr>
                              <w:t xml:space="preserve"> </w:t>
                            </w:r>
                            <w:r>
                              <w:t>facilities</w:t>
                            </w:r>
                            <w:r>
                              <w:rPr>
                                <w:spacing w:val="8"/>
                              </w:rPr>
                              <w:t xml:space="preserve"> </w:t>
                            </w:r>
                            <w:r>
                              <w:t>and</w:t>
                            </w:r>
                            <w:r>
                              <w:rPr>
                                <w:spacing w:val="11"/>
                              </w:rPr>
                              <w:t xml:space="preserve"> </w:t>
                            </w:r>
                            <w:r>
                              <w:t>samples</w:t>
                            </w:r>
                            <w:r>
                              <w:rPr>
                                <w:spacing w:val="4"/>
                              </w:rPr>
                              <w:t xml:space="preserve"> </w:t>
                            </w:r>
                            <w:r>
                              <w:t>for</w:t>
                            </w:r>
                            <w:r>
                              <w:rPr>
                                <w:spacing w:val="9"/>
                              </w:rPr>
                              <w:t xml:space="preserve"> </w:t>
                            </w:r>
                            <w:r>
                              <w:t>tests</w:t>
                            </w:r>
                            <w:r>
                              <w:rPr>
                                <w:spacing w:val="8"/>
                              </w:rPr>
                              <w:t xml:space="preserve"> </w:t>
                            </w:r>
                            <w:r>
                              <w:t>and</w:t>
                            </w:r>
                            <w:r>
                              <w:rPr>
                                <w:spacing w:val="11"/>
                              </w:rPr>
                              <w:t xml:space="preserve"> </w:t>
                            </w:r>
                            <w:r>
                              <w:t>inspections</w:t>
                            </w:r>
                            <w:r>
                              <w:rPr>
                                <w:spacing w:val="8"/>
                              </w:rPr>
                              <w:t xml:space="preserve"> </w:t>
                            </w:r>
                            <w:r>
                              <w:t>the</w:t>
                            </w:r>
                            <w:r>
                              <w:rPr>
                                <w:spacing w:val="14"/>
                              </w:rPr>
                              <w:t xml:space="preserve"> </w:t>
                            </w:r>
                            <w:r>
                              <w:rPr>
                                <w:rFonts w:ascii="Arial"/>
                                <w:i/>
                              </w:rPr>
                              <w:t>Contractor</w:t>
                            </w:r>
                            <w:r>
                              <w:rPr>
                                <w:rFonts w:ascii="Arial"/>
                                <w:i/>
                                <w:spacing w:val="12"/>
                              </w:rPr>
                              <w:t xml:space="preserve"> </w:t>
                            </w:r>
                            <w:r>
                              <w:t>and</w:t>
                            </w:r>
                            <w:r>
                              <w:rPr>
                                <w:spacing w:val="6"/>
                              </w:rPr>
                              <w:t xml:space="preserve"> </w:t>
                            </w:r>
                            <w:r>
                              <w:t>the</w:t>
                            </w:r>
                            <w:r>
                              <w:rPr>
                                <w:spacing w:val="12"/>
                              </w:rPr>
                              <w:t xml:space="preserve"> </w:t>
                            </w:r>
                            <w:r>
                              <w:rPr>
                                <w:rFonts w:ascii="Arial"/>
                                <w:i/>
                              </w:rPr>
                              <w:t>Employer</w:t>
                            </w:r>
                            <w:r>
                              <w:rPr>
                                <w:rFonts w:ascii="Arial"/>
                                <w:i/>
                                <w:spacing w:val="11"/>
                              </w:rPr>
                              <w:t xml:space="preserve"> </w:t>
                            </w:r>
                            <w:r>
                              <w:t>are</w:t>
                            </w:r>
                            <w:r>
                              <w:rPr>
                                <w:spacing w:val="7"/>
                              </w:rPr>
                              <w:t xml:space="preserve"> </w:t>
                            </w:r>
                            <w:r>
                              <w:t>to</w:t>
                            </w:r>
                            <w:r>
                              <w:rPr>
                                <w:spacing w:val="-50"/>
                              </w:rPr>
                              <w:t xml:space="preserve"> </w:t>
                            </w:r>
                            <w:r>
                              <w:t>provide,</w:t>
                            </w:r>
                            <w:r>
                              <w:rPr>
                                <w:spacing w:val="4"/>
                              </w:rPr>
                              <w:t xml:space="preserve"> </w:t>
                            </w:r>
                            <w:r>
                              <w:t>per</w:t>
                            </w:r>
                            <w:r>
                              <w:rPr>
                                <w:spacing w:val="-1"/>
                              </w:rPr>
                              <w:t xml:space="preserve"> </w:t>
                            </w:r>
                            <w:r>
                              <w:t>core</w:t>
                            </w:r>
                            <w:r>
                              <w:rPr>
                                <w:spacing w:val="2"/>
                              </w:rPr>
                              <w:t xml:space="preserve"> </w:t>
                            </w:r>
                            <w:r>
                              <w:t>clause</w:t>
                            </w:r>
                            <w:r>
                              <w:rPr>
                                <w:spacing w:val="2"/>
                              </w:rPr>
                              <w:t xml:space="preserve"> </w:t>
                            </w:r>
                            <w:r>
                              <w:t>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D5A0" id="Text Box 8" o:spid="_x0000_s1098" type="#_x0000_t202" style="position:absolute;left:0;text-align:left;margin-left:51.25pt;margin-top:21.5pt;width:492.95pt;height:25.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" filled="f" strokeweight=".24pt">
                <v:textbox inset="0,0,0,0">
                  <w:txbxContent>
                    <w:p w14:paraId="4182EAC2" w14:textId="77777777" w:rsidR="008502BA" w:rsidRDefault="00F84358">
                      <w:pPr>
                        <w:pStyle w:val="BodyText"/>
                        <w:spacing w:before="14" w:line="254" w:lineRule="auto"/>
                        <w:ind w:left="105"/>
                      </w:pPr>
                      <w:r>
                        <w:t>State</w:t>
                      </w:r>
                      <w:r>
                        <w:rPr>
                          <w:spacing w:val="11"/>
                        </w:rPr>
                        <w:t xml:space="preserve"> </w:t>
                      </w:r>
                      <w:r>
                        <w:t>what</w:t>
                      </w:r>
                      <w:r>
                        <w:rPr>
                          <w:spacing w:val="10"/>
                        </w:rPr>
                        <w:t xml:space="preserve"> </w:t>
                      </w:r>
                      <w:r>
                        <w:t>materials</w:t>
                      </w:r>
                      <w:r>
                        <w:rPr>
                          <w:spacing w:val="4"/>
                        </w:rPr>
                        <w:t xml:space="preserve"> </w:t>
                      </w:r>
                      <w:r>
                        <w:t>facilities</w:t>
                      </w:r>
                      <w:r>
                        <w:rPr>
                          <w:spacing w:val="8"/>
                        </w:rPr>
                        <w:t xml:space="preserve"> </w:t>
                      </w:r>
                      <w:r>
                        <w:t>and</w:t>
                      </w:r>
                      <w:r>
                        <w:rPr>
                          <w:spacing w:val="11"/>
                        </w:rPr>
                        <w:t xml:space="preserve"> </w:t>
                      </w:r>
                      <w:r>
                        <w:t>samples</w:t>
                      </w:r>
                      <w:r>
                        <w:rPr>
                          <w:spacing w:val="4"/>
                        </w:rPr>
                        <w:t xml:space="preserve"> </w:t>
                      </w:r>
                      <w:r>
                        <w:t>for</w:t>
                      </w:r>
                      <w:r>
                        <w:rPr>
                          <w:spacing w:val="9"/>
                        </w:rPr>
                        <w:t xml:space="preserve"> </w:t>
                      </w:r>
                      <w:r>
                        <w:t>tests</w:t>
                      </w:r>
                      <w:r>
                        <w:rPr>
                          <w:spacing w:val="8"/>
                        </w:rPr>
                        <w:t xml:space="preserve"> </w:t>
                      </w:r>
                      <w:r>
                        <w:t>and</w:t>
                      </w:r>
                      <w:r>
                        <w:rPr>
                          <w:spacing w:val="11"/>
                        </w:rPr>
                        <w:t xml:space="preserve"> </w:t>
                      </w:r>
                      <w:r>
                        <w:t>inspections</w:t>
                      </w:r>
                      <w:r>
                        <w:rPr>
                          <w:spacing w:val="8"/>
                        </w:rPr>
                        <w:t xml:space="preserve"> </w:t>
                      </w:r>
                      <w:r>
                        <w:t>the</w:t>
                      </w:r>
                      <w:r>
                        <w:rPr>
                          <w:spacing w:val="14"/>
                        </w:rPr>
                        <w:t xml:space="preserve"> </w:t>
                      </w:r>
                      <w:r>
                        <w:rPr>
                          <w:rFonts w:ascii="Arial"/>
                          <w:i/>
                        </w:rPr>
                        <w:t>Contractor</w:t>
                      </w:r>
                      <w:r>
                        <w:rPr>
                          <w:rFonts w:ascii="Arial"/>
                          <w:i/>
                          <w:spacing w:val="12"/>
                        </w:rPr>
                        <w:t xml:space="preserve"> </w:t>
                      </w:r>
                      <w:r>
                        <w:t>and</w:t>
                      </w:r>
                      <w:r>
                        <w:rPr>
                          <w:spacing w:val="6"/>
                        </w:rPr>
                        <w:t xml:space="preserve"> </w:t>
                      </w:r>
                      <w:r>
                        <w:t>the</w:t>
                      </w:r>
                      <w:r>
                        <w:rPr>
                          <w:spacing w:val="12"/>
                        </w:rPr>
                        <w:t xml:space="preserve"> </w:t>
                      </w:r>
                      <w:r>
                        <w:rPr>
                          <w:rFonts w:ascii="Arial"/>
                          <w:i/>
                        </w:rPr>
                        <w:t>Employer</w:t>
                      </w:r>
                      <w:r>
                        <w:rPr>
                          <w:rFonts w:ascii="Arial"/>
                          <w:i/>
                          <w:spacing w:val="11"/>
                        </w:rPr>
                        <w:t xml:space="preserve"> </w:t>
                      </w:r>
                      <w:r>
                        <w:t>are</w:t>
                      </w:r>
                      <w:r>
                        <w:rPr>
                          <w:spacing w:val="7"/>
                        </w:rPr>
                        <w:t xml:space="preserve"> </w:t>
                      </w:r>
                      <w:r>
                        <w:t>to</w:t>
                      </w:r>
                      <w:r>
                        <w:rPr>
                          <w:spacing w:val="-50"/>
                        </w:rPr>
                        <w:t xml:space="preserve"> </w:t>
                      </w:r>
                      <w:r>
                        <w:t>provide,</w:t>
                      </w:r>
                      <w:r>
                        <w:rPr>
                          <w:spacing w:val="4"/>
                        </w:rPr>
                        <w:t xml:space="preserve"> </w:t>
                      </w:r>
                      <w:r>
                        <w:t>per</w:t>
                      </w:r>
                      <w:r>
                        <w:rPr>
                          <w:spacing w:val="-1"/>
                        </w:rPr>
                        <w:t xml:space="preserve"> </w:t>
                      </w:r>
                      <w:r>
                        <w:t>core</w:t>
                      </w:r>
                      <w:r>
                        <w:rPr>
                          <w:spacing w:val="2"/>
                        </w:rPr>
                        <w:t xml:space="preserve"> </w:t>
                      </w:r>
                      <w:r>
                        <w:t>clause</w:t>
                      </w:r>
                      <w:r>
                        <w:rPr>
                          <w:spacing w:val="2"/>
                        </w:rPr>
                        <w:t xml:space="preserve"> </w:t>
                      </w:r>
                      <w:r>
                        <w:t>40.2.</w:t>
                      </w:r>
                    </w:p>
                  </w:txbxContent>
                </v:textbox>
                <w10:wrap type="topAndBottom" anchorx="page"/>
              </v:shape>
            </w:pict>
          </mc:Fallback>
        </mc:AlternateContent>
      </w:r>
      <w:bookmarkStart w:id="93" w:name="5.11.2_Materials_facilities_and_samples_"/>
      <w:bookmarkEnd w:id="93"/>
      <w:r w:rsidRPr="006A79C9">
        <w:rPr>
          <w:rFonts w:ascii="Arial" w:hAnsi="Arial" w:cs="Arial"/>
          <w:b/>
          <w:sz w:val="20"/>
          <w:szCs w:val="20"/>
        </w:rPr>
        <w:t>Materials facilities</w:t>
      </w:r>
      <w:r w:rsidRPr="006A79C9">
        <w:rPr>
          <w:rFonts w:ascii="Arial" w:hAnsi="Arial" w:cs="Arial"/>
          <w:b/>
          <w:spacing w:val="-5"/>
          <w:sz w:val="20"/>
          <w:szCs w:val="20"/>
        </w:rPr>
        <w:t xml:space="preserve"> </w:t>
      </w:r>
      <w:r w:rsidRPr="006A79C9">
        <w:rPr>
          <w:rFonts w:ascii="Arial" w:hAnsi="Arial" w:cs="Arial"/>
          <w:b/>
          <w:sz w:val="20"/>
          <w:szCs w:val="20"/>
        </w:rPr>
        <w:t>and</w:t>
      </w:r>
      <w:r w:rsidRPr="006A79C9">
        <w:rPr>
          <w:rFonts w:ascii="Arial" w:hAnsi="Arial" w:cs="Arial"/>
          <w:b/>
          <w:spacing w:val="-2"/>
          <w:sz w:val="20"/>
          <w:szCs w:val="20"/>
        </w:rPr>
        <w:t xml:space="preserve"> </w:t>
      </w:r>
      <w:r w:rsidRPr="006A79C9">
        <w:rPr>
          <w:rFonts w:ascii="Arial" w:hAnsi="Arial" w:cs="Arial"/>
          <w:b/>
          <w:sz w:val="20"/>
          <w:szCs w:val="20"/>
        </w:rPr>
        <w:t>samples</w:t>
      </w:r>
      <w:r w:rsidRPr="006A79C9">
        <w:rPr>
          <w:rFonts w:ascii="Arial" w:hAnsi="Arial" w:cs="Arial"/>
          <w:b/>
          <w:spacing w:val="-5"/>
          <w:sz w:val="20"/>
          <w:szCs w:val="20"/>
        </w:rPr>
        <w:t xml:space="preserve"> </w:t>
      </w:r>
      <w:r w:rsidRPr="006A79C9">
        <w:rPr>
          <w:rFonts w:ascii="Arial" w:hAnsi="Arial" w:cs="Arial"/>
          <w:b/>
          <w:sz w:val="20"/>
          <w:szCs w:val="20"/>
        </w:rPr>
        <w:t>for</w:t>
      </w:r>
      <w:r w:rsidRPr="006A79C9">
        <w:rPr>
          <w:rFonts w:ascii="Arial" w:hAnsi="Arial" w:cs="Arial"/>
          <w:b/>
          <w:spacing w:val="-5"/>
          <w:sz w:val="20"/>
          <w:szCs w:val="20"/>
        </w:rPr>
        <w:t xml:space="preserve"> </w:t>
      </w:r>
      <w:r w:rsidRPr="006A79C9">
        <w:rPr>
          <w:rFonts w:ascii="Arial" w:hAnsi="Arial" w:cs="Arial"/>
          <w:b/>
          <w:sz w:val="20"/>
          <w:szCs w:val="20"/>
        </w:rPr>
        <w:t>tests</w:t>
      </w:r>
      <w:r w:rsidRPr="006A79C9">
        <w:rPr>
          <w:rFonts w:ascii="Arial" w:hAnsi="Arial" w:cs="Arial"/>
          <w:b/>
          <w:spacing w:val="1"/>
          <w:sz w:val="20"/>
          <w:szCs w:val="20"/>
        </w:rPr>
        <w:t xml:space="preserve"> </w:t>
      </w:r>
      <w:r w:rsidRPr="006A79C9">
        <w:rPr>
          <w:rFonts w:ascii="Arial" w:hAnsi="Arial" w:cs="Arial"/>
          <w:b/>
          <w:sz w:val="20"/>
          <w:szCs w:val="20"/>
        </w:rPr>
        <w:t>and</w:t>
      </w:r>
      <w:r w:rsidRPr="006A79C9">
        <w:rPr>
          <w:rFonts w:ascii="Arial" w:hAnsi="Arial" w:cs="Arial"/>
          <w:b/>
          <w:spacing w:val="3"/>
          <w:sz w:val="20"/>
          <w:szCs w:val="20"/>
        </w:rPr>
        <w:t xml:space="preserve"> </w:t>
      </w:r>
      <w:r w:rsidRPr="006A79C9">
        <w:rPr>
          <w:rFonts w:ascii="Arial" w:hAnsi="Arial" w:cs="Arial"/>
          <w:b/>
          <w:sz w:val="20"/>
          <w:szCs w:val="20"/>
        </w:rPr>
        <w:t>inspections</w:t>
      </w:r>
    </w:p>
    <w:p w14:paraId="7935D22A" w14:textId="77777777" w:rsidR="008502BA" w:rsidRDefault="008502BA">
      <w:pPr>
        <w:rPr>
          <w:rFonts w:ascii="Arial" w:hAnsi="Arial" w:cs="Arial"/>
          <w:sz w:val="20"/>
          <w:szCs w:val="20"/>
        </w:rPr>
      </w:pPr>
    </w:p>
    <w:p w14:paraId="508B58DF" w14:textId="77777777" w:rsidR="005E69DB" w:rsidRDefault="005E69DB" w:rsidP="005E69DB">
      <w:pPr>
        <w:pStyle w:val="Heading1"/>
        <w:keepLines/>
        <w:tabs>
          <w:tab w:val="left" w:pos="567"/>
          <w:tab w:val="left" w:pos="680"/>
          <w:tab w:val="left" w:pos="794"/>
        </w:tabs>
        <w:spacing w:before="120" w:after="120"/>
        <w:ind w:left="0"/>
        <w:jc w:val="both"/>
        <w:rPr>
          <w:sz w:val="24"/>
        </w:rPr>
      </w:pPr>
      <w:bookmarkStart w:id="94" w:name="6_List_of_drawings"/>
      <w:bookmarkStart w:id="95" w:name="_Toc520913170"/>
      <w:bookmarkStart w:id="96" w:name="_Toc2773591"/>
      <w:bookmarkEnd w:id="94"/>
    </w:p>
    <w:p w14:paraId="415D60BA" w14:textId="0E3CE0DE" w:rsidR="006B4E67" w:rsidRPr="005E69DB" w:rsidRDefault="006B4E67" w:rsidP="005E69DB">
      <w:pPr>
        <w:pStyle w:val="Heading1"/>
        <w:keepLines/>
        <w:tabs>
          <w:tab w:val="left" w:pos="567"/>
          <w:tab w:val="left" w:pos="680"/>
          <w:tab w:val="left" w:pos="794"/>
        </w:tabs>
        <w:spacing w:before="120" w:after="120"/>
        <w:ind w:left="0"/>
        <w:jc w:val="both"/>
        <w:rPr>
          <w:sz w:val="20"/>
          <w:szCs w:val="20"/>
        </w:rPr>
      </w:pPr>
      <w:r w:rsidRPr="005E69DB">
        <w:rPr>
          <w:sz w:val="20"/>
          <w:szCs w:val="20"/>
        </w:rPr>
        <w:t>Supporting clauses</w:t>
      </w:r>
      <w:bookmarkEnd w:id="95"/>
      <w:bookmarkEnd w:id="96"/>
    </w:p>
    <w:p w14:paraId="36549BE2" w14:textId="77777777" w:rsidR="006B4E67" w:rsidRPr="005E69DB" w:rsidRDefault="006B4E67" w:rsidP="006B4E67">
      <w:pPr>
        <w:pStyle w:val="Heading2"/>
        <w:spacing w:before="120" w:after="120"/>
        <w:ind w:left="0" w:firstLine="0"/>
        <w:jc w:val="both"/>
        <w:rPr>
          <w:sz w:val="20"/>
          <w:szCs w:val="20"/>
        </w:rPr>
      </w:pPr>
      <w:r w:rsidRPr="005E69DB">
        <w:rPr>
          <w:sz w:val="20"/>
          <w:szCs w:val="20"/>
        </w:rPr>
        <w:t>Purpose</w:t>
      </w:r>
    </w:p>
    <w:p w14:paraId="66ECFE8C" w14:textId="77777777" w:rsidR="006B4E67" w:rsidRPr="005E69DB" w:rsidRDefault="006B4E67" w:rsidP="006B4E67">
      <w:pPr>
        <w:pStyle w:val="BodyText"/>
        <w:spacing w:before="120"/>
        <w:jc w:val="both"/>
        <w:rPr>
          <w:rFonts w:ascii="Arial" w:hAnsi="Arial" w:cs="Arial"/>
        </w:rPr>
      </w:pPr>
      <w:r w:rsidRPr="005E69DB">
        <w:rPr>
          <w:rFonts w:ascii="Arial" w:hAnsi="Arial" w:cs="Arial"/>
          <w:lang w:val="en-ZA" w:eastAsia="en-GB"/>
        </w:rPr>
        <w:t>The purpose of this scope is to define the refurbishment and repair requirements for Matimba Power Station MV induction motors.  It is imperative that each supplier aligns their organisation fully to the systems and requirements laid down in this document.</w:t>
      </w:r>
    </w:p>
    <w:p w14:paraId="2CEE2BB5" w14:textId="77777777" w:rsidR="006B4E67" w:rsidRPr="005E69DB" w:rsidRDefault="006B4E67" w:rsidP="006B4E67">
      <w:pPr>
        <w:spacing w:before="120" w:after="120"/>
        <w:rPr>
          <w:rFonts w:ascii="Arial" w:hAnsi="Arial" w:cs="Arial"/>
          <w:sz w:val="20"/>
          <w:szCs w:val="20"/>
          <w:lang w:val="en-ZA" w:eastAsia="en-GB"/>
        </w:rPr>
      </w:pPr>
    </w:p>
    <w:p w14:paraId="480F9958" w14:textId="77777777" w:rsidR="006B4E67" w:rsidRPr="005E69DB" w:rsidRDefault="006B4E67" w:rsidP="006B4E67">
      <w:pPr>
        <w:pStyle w:val="Heading2"/>
        <w:spacing w:before="120" w:after="120"/>
        <w:ind w:left="0" w:firstLine="0"/>
        <w:jc w:val="both"/>
        <w:rPr>
          <w:sz w:val="20"/>
          <w:szCs w:val="20"/>
          <w:lang w:val="en-ZA" w:eastAsia="en-GB"/>
        </w:rPr>
      </w:pPr>
      <w:r w:rsidRPr="005E69DB">
        <w:rPr>
          <w:sz w:val="20"/>
          <w:szCs w:val="20"/>
          <w:lang w:val="en-ZA" w:eastAsia="en-GB"/>
        </w:rPr>
        <w:t>Scope</w:t>
      </w:r>
    </w:p>
    <w:p w14:paraId="197A8F9A" w14:textId="77777777" w:rsidR="006B4E67" w:rsidRPr="005E69DB" w:rsidRDefault="006B4E67" w:rsidP="006B4E67">
      <w:pPr>
        <w:pStyle w:val="BodyText"/>
        <w:spacing w:before="120"/>
        <w:rPr>
          <w:rFonts w:ascii="Arial" w:hAnsi="Arial" w:cs="Arial"/>
          <w:lang w:val="en-ZA" w:eastAsia="en-GB"/>
        </w:rPr>
      </w:pPr>
      <w:r w:rsidRPr="005E69DB">
        <w:rPr>
          <w:rFonts w:ascii="Arial" w:hAnsi="Arial" w:cs="Arial"/>
          <w:lang w:val="en-ZA" w:eastAsia="en-GB"/>
        </w:rPr>
        <w:t>The scope of this contract is applicable to all MV induction associated with Matimba Power Station.</w:t>
      </w:r>
    </w:p>
    <w:p w14:paraId="1D4FCBE7" w14:textId="77777777" w:rsidR="006B4E67" w:rsidRPr="005E69DB" w:rsidRDefault="006B4E67" w:rsidP="006B4E67">
      <w:pPr>
        <w:pStyle w:val="Heading2"/>
        <w:spacing w:before="120" w:after="120"/>
        <w:ind w:left="0" w:firstLine="0"/>
        <w:rPr>
          <w:sz w:val="20"/>
          <w:szCs w:val="20"/>
        </w:rPr>
      </w:pPr>
      <w:bookmarkStart w:id="97" w:name="_Ref228599044"/>
      <w:bookmarkStart w:id="98" w:name="_Ref228599049"/>
      <w:bookmarkStart w:id="99" w:name="_Toc520913172"/>
      <w:bookmarkStart w:id="100" w:name="_Toc2773594"/>
    </w:p>
    <w:p w14:paraId="73F51898" w14:textId="2FF32143" w:rsidR="006B4E67" w:rsidRPr="005E69DB" w:rsidRDefault="006B4E67" w:rsidP="006B4E67">
      <w:pPr>
        <w:pStyle w:val="Heading2"/>
        <w:spacing w:before="120" w:after="120"/>
        <w:ind w:left="0" w:firstLine="0"/>
        <w:rPr>
          <w:sz w:val="20"/>
          <w:szCs w:val="20"/>
        </w:rPr>
      </w:pPr>
      <w:r w:rsidRPr="005E69DB">
        <w:rPr>
          <w:sz w:val="20"/>
          <w:szCs w:val="20"/>
        </w:rPr>
        <w:t>Applicability</w:t>
      </w:r>
      <w:bookmarkEnd w:id="97"/>
      <w:bookmarkEnd w:id="98"/>
      <w:bookmarkEnd w:id="99"/>
      <w:bookmarkEnd w:id="100"/>
    </w:p>
    <w:p w14:paraId="63FFD70A" w14:textId="7796FC69" w:rsidR="006B4E67" w:rsidRDefault="006B4E67" w:rsidP="005E69DB">
      <w:pPr>
        <w:pStyle w:val="BodyText"/>
        <w:spacing w:before="120"/>
        <w:jc w:val="both"/>
        <w:rPr>
          <w:rFonts w:ascii="Arial" w:hAnsi="Arial" w:cs="Arial"/>
        </w:rPr>
      </w:pPr>
      <w:bookmarkStart w:id="101" w:name="_Toc520913173"/>
      <w:r w:rsidRPr="005E69DB">
        <w:rPr>
          <w:rFonts w:ascii="Arial" w:hAnsi="Arial" w:cs="Arial"/>
        </w:rPr>
        <w:t>This scope is applicable to Matimba Power Station.</w:t>
      </w:r>
    </w:p>
    <w:p w14:paraId="765E41AD" w14:textId="77777777" w:rsidR="005E69DB" w:rsidRPr="005E69DB" w:rsidRDefault="005E69DB" w:rsidP="005E69DB">
      <w:pPr>
        <w:pStyle w:val="BodyText"/>
        <w:spacing w:before="120"/>
        <w:jc w:val="both"/>
        <w:rPr>
          <w:rFonts w:ascii="Arial" w:hAnsi="Arial" w:cs="Arial"/>
        </w:rPr>
      </w:pPr>
    </w:p>
    <w:p w14:paraId="171ED082" w14:textId="194E181D" w:rsidR="006B4E67" w:rsidRPr="005E69DB" w:rsidRDefault="006B4E67" w:rsidP="006B4E67">
      <w:pPr>
        <w:pStyle w:val="Heading2"/>
        <w:keepNext/>
        <w:keepLines/>
        <w:tabs>
          <w:tab w:val="left" w:pos="426"/>
          <w:tab w:val="left" w:pos="680"/>
          <w:tab w:val="num" w:pos="709"/>
          <w:tab w:val="left" w:pos="794"/>
          <w:tab w:val="left" w:pos="907"/>
        </w:tabs>
        <w:spacing w:before="120" w:after="120"/>
        <w:ind w:left="709" w:hanging="709"/>
        <w:rPr>
          <w:bCs w:val="0"/>
          <w:sz w:val="20"/>
          <w:szCs w:val="20"/>
        </w:rPr>
      </w:pPr>
      <w:r w:rsidRPr="005E69DB">
        <w:rPr>
          <w:bCs w:val="0"/>
          <w:sz w:val="20"/>
          <w:szCs w:val="20"/>
        </w:rPr>
        <w:t>Normative/Informative References</w:t>
      </w:r>
      <w:bookmarkEnd w:id="101"/>
    </w:p>
    <w:p w14:paraId="1431C500" w14:textId="173543C6" w:rsidR="006B4E67" w:rsidRPr="005E69DB" w:rsidRDefault="006B4E67" w:rsidP="006B4E67">
      <w:pPr>
        <w:pStyle w:val="BodyText"/>
        <w:spacing w:before="120"/>
        <w:jc w:val="both"/>
        <w:rPr>
          <w:rFonts w:ascii="Arial" w:hAnsi="Arial" w:cs="Arial"/>
        </w:rPr>
      </w:pPr>
      <w:bookmarkStart w:id="102" w:name="_Toc240711482"/>
      <w:bookmarkStart w:id="103" w:name="_Toc339623177"/>
      <w:r w:rsidRPr="005E69DB">
        <w:rPr>
          <w:rFonts w:ascii="Arial" w:hAnsi="Arial" w:cs="Arial"/>
        </w:rPr>
        <w:t>Parties using this document shall apply the most recent edition of the documents listed in the following paragraphs.</w:t>
      </w:r>
    </w:p>
    <w:p w14:paraId="545F4633" w14:textId="0BD8B2F9" w:rsidR="006B4E67" w:rsidRPr="005E69DB" w:rsidRDefault="006B4E67" w:rsidP="006B4E67">
      <w:pPr>
        <w:pStyle w:val="Heading3"/>
        <w:keepNext/>
        <w:keepLines/>
        <w:numPr>
          <w:ilvl w:val="2"/>
          <w:numId w:val="0"/>
        </w:numPr>
        <w:tabs>
          <w:tab w:val="left" w:pos="567"/>
          <w:tab w:val="num" w:pos="680"/>
          <w:tab w:val="left" w:pos="794"/>
          <w:tab w:val="left" w:pos="907"/>
          <w:tab w:val="left" w:pos="1020"/>
        </w:tabs>
        <w:spacing w:before="200" w:after="200" w:line="264" w:lineRule="auto"/>
        <w:rPr>
          <w:sz w:val="20"/>
          <w:szCs w:val="20"/>
        </w:rPr>
      </w:pPr>
      <w:bookmarkStart w:id="104" w:name="_Toc520913174"/>
      <w:bookmarkStart w:id="105" w:name="_Toc2773595"/>
      <w:r w:rsidRPr="005E69DB">
        <w:rPr>
          <w:sz w:val="20"/>
          <w:szCs w:val="20"/>
        </w:rPr>
        <w:lastRenderedPageBreak/>
        <w:t xml:space="preserve"> Normative</w:t>
      </w:r>
      <w:bookmarkEnd w:id="104"/>
      <w:bookmarkEnd w:id="105"/>
    </w:p>
    <w:p w14:paraId="6614EB04"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 xml:space="preserve">Occupational Health and Safety Act, 85 </w:t>
      </w:r>
      <w:r w:rsidRPr="005E69DB">
        <w:rPr>
          <w:rFonts w:ascii="Arial" w:hAnsi="Arial" w:cs="Arial"/>
          <w:i w:val="0"/>
          <w:iCs w:val="0"/>
          <w:color w:val="1F497D"/>
          <w:sz w:val="20"/>
          <w:szCs w:val="20"/>
        </w:rPr>
        <w:t>o</w:t>
      </w:r>
      <w:r w:rsidRPr="005E69DB">
        <w:rPr>
          <w:rFonts w:ascii="Arial" w:hAnsi="Arial" w:cs="Arial"/>
          <w:i w:val="0"/>
          <w:iCs w:val="0"/>
          <w:sz w:val="20"/>
          <w:szCs w:val="20"/>
        </w:rPr>
        <w:t>f 1993.</w:t>
      </w:r>
    </w:p>
    <w:p w14:paraId="4B88E626"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ISO 9001:2008: Quality management systems.</w:t>
      </w:r>
    </w:p>
    <w:p w14:paraId="5DF216A5"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SANS IEC 60034-1 to 30: Rotating electrical machines.</w:t>
      </w:r>
    </w:p>
    <w:p w14:paraId="2B5BA5CA"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SANS IEC 60085: Electrical insulation- Thermal classification.</w:t>
      </w:r>
    </w:p>
    <w:p w14:paraId="75F3F4CC"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ISO 10816: Vibration severity standard.</w:t>
      </w:r>
    </w:p>
    <w:p w14:paraId="2B031BB7"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Eskom 240-89217674: Refurbishment and repair of power station electrical motors Work instruction.</w:t>
      </w:r>
    </w:p>
    <w:p w14:paraId="314AFAA5"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Eskom 240-56361435: Transport of Power Station Electric Motors Standard.</w:t>
      </w:r>
    </w:p>
    <w:p w14:paraId="247E6A81"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Eskom 240-56360387: Storage of Power Station Electric Motors Standard.</w:t>
      </w:r>
    </w:p>
    <w:p w14:paraId="20C8932F"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Eskom 240-50237155: New MV Motors Procurement Specification.</w:t>
      </w:r>
    </w:p>
    <w:p w14:paraId="49C32E04" w14:textId="77777777" w:rsidR="006B4E67" w:rsidRPr="005E69DB" w:rsidRDefault="006B4E67" w:rsidP="006B4E67">
      <w:pPr>
        <w:pStyle w:val="Heading8"/>
        <w:keepNext/>
        <w:keepLines/>
        <w:numPr>
          <w:ilvl w:val="7"/>
          <w:numId w:val="23"/>
        </w:numPr>
        <w:tabs>
          <w:tab w:val="clear" w:pos="357"/>
          <w:tab w:val="left" w:pos="284"/>
          <w:tab w:val="left" w:pos="426"/>
          <w:tab w:val="left" w:pos="624"/>
          <w:tab w:val="left" w:pos="680"/>
          <w:tab w:val="left" w:pos="737"/>
          <w:tab w:val="left" w:pos="794"/>
          <w:tab w:val="left" w:pos="907"/>
          <w:tab w:val="left" w:pos="1020"/>
          <w:tab w:val="left" w:pos="1134"/>
        </w:tabs>
        <w:spacing w:before="120" w:after="120"/>
        <w:ind w:left="397" w:hanging="397"/>
        <w:jc w:val="both"/>
        <w:rPr>
          <w:rFonts w:ascii="Arial" w:hAnsi="Arial" w:cs="Arial"/>
          <w:i w:val="0"/>
          <w:iCs w:val="0"/>
          <w:sz w:val="20"/>
          <w:szCs w:val="20"/>
        </w:rPr>
      </w:pPr>
      <w:r w:rsidRPr="005E69DB">
        <w:rPr>
          <w:rFonts w:ascii="Arial" w:hAnsi="Arial" w:cs="Arial"/>
          <w:i w:val="0"/>
          <w:iCs w:val="0"/>
          <w:sz w:val="20"/>
          <w:szCs w:val="20"/>
        </w:rPr>
        <w:t>Eskom 240-95138097: Standard Electric Motor Test Certificate.</w:t>
      </w:r>
    </w:p>
    <w:p w14:paraId="5FC93547" w14:textId="1D0A560C" w:rsidR="006B4E67" w:rsidRPr="005E69DB" w:rsidRDefault="006B4E67" w:rsidP="006B4E67">
      <w:pPr>
        <w:pStyle w:val="Heading3"/>
        <w:keepNext/>
        <w:keepLines/>
        <w:numPr>
          <w:ilvl w:val="2"/>
          <w:numId w:val="0"/>
        </w:numPr>
        <w:tabs>
          <w:tab w:val="left" w:pos="567"/>
          <w:tab w:val="num" w:pos="680"/>
          <w:tab w:val="left" w:pos="794"/>
          <w:tab w:val="left" w:pos="907"/>
          <w:tab w:val="left" w:pos="1020"/>
        </w:tabs>
        <w:spacing w:before="200" w:after="200" w:line="264" w:lineRule="auto"/>
        <w:rPr>
          <w:sz w:val="20"/>
          <w:szCs w:val="20"/>
        </w:rPr>
      </w:pPr>
      <w:bookmarkStart w:id="106" w:name="_Toc240711483"/>
      <w:bookmarkStart w:id="107" w:name="_Toc339623178"/>
      <w:bookmarkStart w:id="108" w:name="_Toc520913175"/>
      <w:bookmarkStart w:id="109" w:name="_Toc2773596"/>
      <w:bookmarkEnd w:id="102"/>
      <w:bookmarkEnd w:id="103"/>
      <w:r w:rsidRPr="005E69DB">
        <w:rPr>
          <w:sz w:val="20"/>
          <w:szCs w:val="20"/>
        </w:rPr>
        <w:t>Informative</w:t>
      </w:r>
      <w:bookmarkEnd w:id="106"/>
      <w:bookmarkEnd w:id="107"/>
      <w:bookmarkEnd w:id="108"/>
      <w:bookmarkEnd w:id="109"/>
    </w:p>
    <w:p w14:paraId="450DDF3A" w14:textId="77777777" w:rsidR="006B4E67" w:rsidRPr="005E69DB" w:rsidRDefault="006B4E67" w:rsidP="006B4E67">
      <w:pPr>
        <w:pStyle w:val="BodyText"/>
        <w:jc w:val="both"/>
        <w:rPr>
          <w:rFonts w:ascii="Arial" w:hAnsi="Arial" w:cs="Arial"/>
        </w:rPr>
      </w:pPr>
      <w:r w:rsidRPr="005E69DB">
        <w:rPr>
          <w:rFonts w:ascii="Arial" w:hAnsi="Arial" w:cs="Arial"/>
        </w:rPr>
        <w:t>ISO 1940-1:2003: Mechanical vibration- Balance quality requirements for rotors in a constant (rigid) state- part 1: Specification and verification of balance tolerance.</w:t>
      </w:r>
    </w:p>
    <w:p w14:paraId="40398644" w14:textId="77777777" w:rsidR="006B4E67" w:rsidRPr="005E69DB" w:rsidRDefault="006B4E67" w:rsidP="006B4E67">
      <w:pPr>
        <w:pStyle w:val="Heading2"/>
        <w:keepNext/>
        <w:keepLines/>
        <w:tabs>
          <w:tab w:val="left" w:pos="567"/>
          <w:tab w:val="left" w:pos="680"/>
          <w:tab w:val="num" w:pos="709"/>
          <w:tab w:val="left" w:pos="794"/>
          <w:tab w:val="left" w:pos="907"/>
        </w:tabs>
        <w:spacing w:before="200" w:after="200" w:line="264" w:lineRule="auto"/>
        <w:ind w:left="709" w:hanging="709"/>
        <w:rPr>
          <w:bCs w:val="0"/>
          <w:sz w:val="20"/>
          <w:szCs w:val="20"/>
        </w:rPr>
      </w:pPr>
      <w:bookmarkStart w:id="110" w:name="_Toc520913176"/>
      <w:bookmarkStart w:id="111" w:name="_Toc2773597"/>
      <w:r w:rsidRPr="005E69DB">
        <w:rPr>
          <w:bCs w:val="0"/>
          <w:sz w:val="20"/>
          <w:szCs w:val="20"/>
        </w:rPr>
        <w:t>Definitions</w:t>
      </w:r>
      <w:bookmarkEnd w:id="110"/>
      <w:bookmarkEnd w:id="1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03"/>
      </w:tblGrid>
      <w:tr w:rsidR="006B4E67" w:rsidRPr="005E69DB" w14:paraId="20CE148C" w14:textId="77777777" w:rsidTr="00EF04A8">
        <w:tc>
          <w:tcPr>
            <w:tcW w:w="1843" w:type="dxa"/>
            <w:shd w:val="clear" w:color="auto" w:fill="A6A6A6"/>
          </w:tcPr>
          <w:p w14:paraId="79E0C281" w14:textId="77777777" w:rsidR="006B4E67" w:rsidRPr="005E69DB" w:rsidRDefault="006B4E67" w:rsidP="00EF04A8">
            <w:pPr>
              <w:pStyle w:val="BodyText"/>
              <w:rPr>
                <w:rFonts w:ascii="Arial" w:hAnsi="Arial" w:cs="Arial"/>
                <w:b/>
              </w:rPr>
            </w:pPr>
            <w:bookmarkStart w:id="112" w:name="_kt352385097000"/>
            <w:bookmarkStart w:id="113" w:name="_kt352385097401"/>
            <w:bookmarkStart w:id="114" w:name="_kn352385120201"/>
            <w:bookmarkStart w:id="115" w:name="_kt352385097001"/>
            <w:bookmarkStart w:id="116" w:name="_kt352385097402"/>
            <w:bookmarkStart w:id="117" w:name="_kn352385120202"/>
            <w:bookmarkEnd w:id="112"/>
            <w:bookmarkEnd w:id="113"/>
            <w:bookmarkEnd w:id="114"/>
            <w:bookmarkEnd w:id="115"/>
            <w:bookmarkEnd w:id="116"/>
            <w:bookmarkEnd w:id="117"/>
            <w:r w:rsidRPr="005E69DB">
              <w:rPr>
                <w:rFonts w:ascii="Arial" w:hAnsi="Arial" w:cs="Arial"/>
                <w:b/>
              </w:rPr>
              <w:t>Definitions</w:t>
            </w:r>
          </w:p>
        </w:tc>
        <w:tc>
          <w:tcPr>
            <w:tcW w:w="7903" w:type="dxa"/>
            <w:shd w:val="clear" w:color="auto" w:fill="A6A6A6"/>
          </w:tcPr>
          <w:p w14:paraId="3E92CCF8" w14:textId="77777777" w:rsidR="006B4E67" w:rsidRPr="005E69DB" w:rsidRDefault="006B4E67" w:rsidP="00EF04A8">
            <w:pPr>
              <w:pStyle w:val="BodyText"/>
              <w:rPr>
                <w:rFonts w:ascii="Arial" w:hAnsi="Arial" w:cs="Arial"/>
                <w:b/>
              </w:rPr>
            </w:pPr>
            <w:r w:rsidRPr="005E69DB">
              <w:rPr>
                <w:rFonts w:ascii="Arial" w:hAnsi="Arial" w:cs="Arial"/>
                <w:b/>
              </w:rPr>
              <w:t>Explanations</w:t>
            </w:r>
          </w:p>
        </w:tc>
      </w:tr>
      <w:tr w:rsidR="006B4E67" w:rsidRPr="005E69DB" w14:paraId="13D3F473" w14:textId="77777777" w:rsidTr="00EF04A8">
        <w:tc>
          <w:tcPr>
            <w:tcW w:w="1843" w:type="dxa"/>
          </w:tcPr>
          <w:p w14:paraId="1CF6F928" w14:textId="77777777" w:rsidR="006B4E67" w:rsidRPr="005E69DB" w:rsidRDefault="006B4E67" w:rsidP="00EF04A8">
            <w:pPr>
              <w:pStyle w:val="BodyText"/>
              <w:rPr>
                <w:rFonts w:ascii="Arial" w:hAnsi="Arial" w:cs="Arial"/>
                <w:b/>
                <w:bCs/>
              </w:rPr>
            </w:pPr>
            <w:r w:rsidRPr="005E69DB">
              <w:rPr>
                <w:rFonts w:ascii="Arial" w:hAnsi="Arial" w:cs="Arial"/>
                <w:b/>
                <w:bCs/>
              </w:rPr>
              <w:t>Contractor</w:t>
            </w:r>
          </w:p>
        </w:tc>
        <w:tc>
          <w:tcPr>
            <w:tcW w:w="7903" w:type="dxa"/>
          </w:tcPr>
          <w:p w14:paraId="49C13325" w14:textId="77777777" w:rsidR="006B4E67" w:rsidRPr="005E69DB" w:rsidRDefault="006B4E67" w:rsidP="00EF04A8">
            <w:pPr>
              <w:pStyle w:val="BodyText"/>
              <w:rPr>
                <w:rFonts w:ascii="Arial" w:hAnsi="Arial" w:cs="Arial"/>
                <w:b/>
              </w:rPr>
            </w:pPr>
            <w:r w:rsidRPr="005E69DB">
              <w:rPr>
                <w:rFonts w:ascii="Arial" w:hAnsi="Arial" w:cs="Arial"/>
              </w:rPr>
              <w:t>Service provider contracted for supply specific service to Eskom Matimba power station.</w:t>
            </w:r>
          </w:p>
        </w:tc>
      </w:tr>
      <w:tr w:rsidR="006B4E67" w:rsidRPr="005E69DB" w14:paraId="50BF3F1B" w14:textId="77777777" w:rsidTr="00EF04A8">
        <w:tc>
          <w:tcPr>
            <w:tcW w:w="1843" w:type="dxa"/>
          </w:tcPr>
          <w:p w14:paraId="4555A9BB" w14:textId="77777777" w:rsidR="006B4E67" w:rsidRPr="005E69DB" w:rsidRDefault="006B4E67" w:rsidP="00EF04A8">
            <w:pPr>
              <w:pStyle w:val="BodyText"/>
              <w:rPr>
                <w:rFonts w:ascii="Arial" w:hAnsi="Arial" w:cs="Arial"/>
                <w:b/>
                <w:bCs/>
              </w:rPr>
            </w:pPr>
            <w:r w:rsidRPr="005E69DB">
              <w:rPr>
                <w:rFonts w:ascii="Arial" w:hAnsi="Arial" w:cs="Arial"/>
                <w:b/>
                <w:bCs/>
              </w:rPr>
              <w:t>Employer</w:t>
            </w:r>
          </w:p>
        </w:tc>
        <w:tc>
          <w:tcPr>
            <w:tcW w:w="7903" w:type="dxa"/>
          </w:tcPr>
          <w:p w14:paraId="025D4F7E" w14:textId="77777777" w:rsidR="006B4E67" w:rsidRPr="005E69DB" w:rsidRDefault="006B4E67" w:rsidP="00EF04A8">
            <w:pPr>
              <w:pStyle w:val="BodyText"/>
              <w:rPr>
                <w:rFonts w:ascii="Arial" w:hAnsi="Arial" w:cs="Arial"/>
                <w:b/>
              </w:rPr>
            </w:pPr>
            <w:r w:rsidRPr="005E69DB">
              <w:rPr>
                <w:rFonts w:ascii="Arial" w:hAnsi="Arial" w:cs="Arial"/>
              </w:rPr>
              <w:t>Eskom or Eskom Matimba power station representative appointed in writing.</w:t>
            </w:r>
          </w:p>
        </w:tc>
      </w:tr>
      <w:tr w:rsidR="006B4E67" w:rsidRPr="005E69DB" w14:paraId="582FE469" w14:textId="77777777" w:rsidTr="00EF04A8">
        <w:tc>
          <w:tcPr>
            <w:tcW w:w="1843" w:type="dxa"/>
          </w:tcPr>
          <w:p w14:paraId="53E4E0B3" w14:textId="77777777" w:rsidR="006B4E67" w:rsidRPr="005E69DB" w:rsidRDefault="006B4E67" w:rsidP="00EF04A8">
            <w:pPr>
              <w:pStyle w:val="BodyText"/>
              <w:rPr>
                <w:rFonts w:ascii="Arial" w:hAnsi="Arial" w:cs="Arial"/>
                <w:b/>
                <w:bCs/>
              </w:rPr>
            </w:pPr>
            <w:r w:rsidRPr="005E69DB">
              <w:rPr>
                <w:rFonts w:ascii="Arial" w:hAnsi="Arial" w:cs="Arial"/>
                <w:b/>
                <w:bCs/>
              </w:rPr>
              <w:t>Induction Motor</w:t>
            </w:r>
          </w:p>
        </w:tc>
        <w:tc>
          <w:tcPr>
            <w:tcW w:w="7903" w:type="dxa"/>
          </w:tcPr>
          <w:p w14:paraId="0E8D2778" w14:textId="77777777" w:rsidR="006B4E67" w:rsidRPr="005E69DB" w:rsidRDefault="006B4E67" w:rsidP="00EF04A8">
            <w:pPr>
              <w:pStyle w:val="BodyText"/>
              <w:rPr>
                <w:rFonts w:ascii="Arial" w:hAnsi="Arial" w:cs="Arial"/>
                <w:b/>
              </w:rPr>
            </w:pPr>
            <w:r w:rsidRPr="005E69DB">
              <w:rPr>
                <w:rFonts w:ascii="Arial" w:hAnsi="Arial" w:cs="Arial"/>
              </w:rPr>
              <w:t>Electric motor in which the electric current in the rotor needed to produce torque is obtained by electromagnetic induction from the magnetic field of the stator winding</w:t>
            </w:r>
          </w:p>
        </w:tc>
      </w:tr>
      <w:tr w:rsidR="006B4E67" w:rsidRPr="005E69DB" w14:paraId="4D73C9EF" w14:textId="77777777" w:rsidTr="00EF04A8">
        <w:tc>
          <w:tcPr>
            <w:tcW w:w="1843" w:type="dxa"/>
          </w:tcPr>
          <w:p w14:paraId="405A645D" w14:textId="77777777" w:rsidR="006B4E67" w:rsidRPr="005E69DB" w:rsidRDefault="006B4E67" w:rsidP="00EF04A8">
            <w:pPr>
              <w:pStyle w:val="BodyText"/>
              <w:rPr>
                <w:rFonts w:ascii="Arial" w:hAnsi="Arial" w:cs="Arial"/>
                <w:b/>
              </w:rPr>
            </w:pPr>
            <w:r w:rsidRPr="005E69DB">
              <w:rPr>
                <w:rFonts w:ascii="Arial" w:hAnsi="Arial" w:cs="Arial"/>
                <w:b/>
              </w:rPr>
              <w:t>Medium Voltage</w:t>
            </w:r>
          </w:p>
        </w:tc>
        <w:tc>
          <w:tcPr>
            <w:tcW w:w="7903" w:type="dxa"/>
          </w:tcPr>
          <w:p w14:paraId="66C923EB" w14:textId="77777777" w:rsidR="006B4E67" w:rsidRPr="005E69DB" w:rsidRDefault="006B4E67" w:rsidP="00EF04A8">
            <w:pPr>
              <w:pStyle w:val="BodyText"/>
              <w:rPr>
                <w:rFonts w:ascii="Arial" w:hAnsi="Arial" w:cs="Arial"/>
              </w:rPr>
            </w:pPr>
            <w:r w:rsidRPr="005E69DB">
              <w:rPr>
                <w:rFonts w:ascii="Arial" w:hAnsi="Arial" w:cs="Arial"/>
              </w:rPr>
              <w:t>Any AC voltage exceeding a 1000V</w:t>
            </w:r>
          </w:p>
        </w:tc>
      </w:tr>
      <w:tr w:rsidR="006B4E67" w:rsidRPr="005E69DB" w14:paraId="26378952" w14:textId="77777777" w:rsidTr="00EF04A8">
        <w:tc>
          <w:tcPr>
            <w:tcW w:w="1843" w:type="dxa"/>
          </w:tcPr>
          <w:p w14:paraId="6E16AE50" w14:textId="77777777" w:rsidR="006B4E67" w:rsidRPr="005E69DB" w:rsidRDefault="006B4E67" w:rsidP="00EF04A8">
            <w:pPr>
              <w:pStyle w:val="BodyText"/>
              <w:rPr>
                <w:rFonts w:ascii="Arial" w:hAnsi="Arial" w:cs="Arial"/>
                <w:b/>
              </w:rPr>
            </w:pPr>
            <w:r w:rsidRPr="005E69DB">
              <w:rPr>
                <w:rFonts w:ascii="Arial" w:hAnsi="Arial" w:cs="Arial"/>
                <w:b/>
              </w:rPr>
              <w:t>Outage</w:t>
            </w:r>
          </w:p>
        </w:tc>
        <w:tc>
          <w:tcPr>
            <w:tcW w:w="7903" w:type="dxa"/>
          </w:tcPr>
          <w:p w14:paraId="772A20C1" w14:textId="77777777" w:rsidR="006B4E67" w:rsidRPr="005E69DB" w:rsidRDefault="006B4E67" w:rsidP="00EF04A8">
            <w:pPr>
              <w:pStyle w:val="BodyText"/>
              <w:rPr>
                <w:rFonts w:ascii="Arial" w:hAnsi="Arial" w:cs="Arial"/>
              </w:rPr>
            </w:pPr>
            <w:r w:rsidRPr="005E69DB">
              <w:rPr>
                <w:rFonts w:ascii="Arial" w:hAnsi="Arial" w:cs="Arial"/>
              </w:rPr>
              <w:t xml:space="preserve">A planned or unplanned shutdown project related to one or more of the </w:t>
            </w:r>
            <w:r w:rsidRPr="005E69DB">
              <w:rPr>
                <w:rFonts w:ascii="Arial" w:hAnsi="Arial" w:cs="Arial"/>
                <w:i/>
              </w:rPr>
              <w:t>Employer’s</w:t>
            </w:r>
            <w:r w:rsidRPr="005E69DB">
              <w:rPr>
                <w:rFonts w:ascii="Arial" w:hAnsi="Arial" w:cs="Arial"/>
              </w:rPr>
              <w:t xml:space="preserve"> Power Station units</w:t>
            </w:r>
          </w:p>
        </w:tc>
      </w:tr>
    </w:tbl>
    <w:p w14:paraId="257E8FCD" w14:textId="77777777" w:rsidR="005E69DB" w:rsidRPr="005E69DB" w:rsidRDefault="005E69DB" w:rsidP="006B4E67">
      <w:pPr>
        <w:pStyle w:val="Heading2"/>
        <w:keepNext/>
        <w:keepLines/>
        <w:tabs>
          <w:tab w:val="left" w:pos="567"/>
          <w:tab w:val="left" w:pos="680"/>
          <w:tab w:val="left" w:pos="794"/>
          <w:tab w:val="left" w:pos="907"/>
        </w:tabs>
        <w:spacing w:before="120" w:after="120"/>
        <w:ind w:left="567" w:hanging="567"/>
        <w:rPr>
          <w:bCs w:val="0"/>
          <w:sz w:val="20"/>
          <w:szCs w:val="20"/>
        </w:rPr>
      </w:pPr>
      <w:bookmarkStart w:id="118" w:name="_Toc520913177"/>
      <w:bookmarkStart w:id="119" w:name="_Toc2773598"/>
    </w:p>
    <w:p w14:paraId="647AD9B7" w14:textId="77777777" w:rsidR="006B4E67" w:rsidRPr="005E69DB" w:rsidRDefault="006B4E67" w:rsidP="006B4E67">
      <w:pPr>
        <w:pStyle w:val="Heading2"/>
        <w:keepNext/>
        <w:keepLines/>
        <w:tabs>
          <w:tab w:val="left" w:pos="567"/>
          <w:tab w:val="left" w:pos="680"/>
          <w:tab w:val="num" w:pos="709"/>
          <w:tab w:val="left" w:pos="794"/>
          <w:tab w:val="left" w:pos="907"/>
        </w:tabs>
        <w:spacing w:before="120" w:after="120"/>
        <w:ind w:left="709" w:hanging="709"/>
        <w:rPr>
          <w:bCs w:val="0"/>
          <w:sz w:val="20"/>
          <w:szCs w:val="20"/>
        </w:rPr>
      </w:pPr>
      <w:r w:rsidRPr="005E69DB">
        <w:rPr>
          <w:bCs w:val="0"/>
          <w:sz w:val="20"/>
          <w:szCs w:val="20"/>
        </w:rPr>
        <w:t>Abbreviations</w:t>
      </w:r>
      <w:bookmarkEnd w:id="118"/>
      <w:bookmarkEnd w:id="119"/>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8402"/>
      </w:tblGrid>
      <w:tr w:rsidR="006B4E67" w:rsidRPr="005E69DB" w14:paraId="3088BB1B" w14:textId="77777777" w:rsidTr="00EF04A8">
        <w:trPr>
          <w:tblHeader/>
        </w:trPr>
        <w:tc>
          <w:tcPr>
            <w:tcW w:w="916" w:type="pct"/>
            <w:shd w:val="clear" w:color="auto" w:fill="A6A6A6"/>
          </w:tcPr>
          <w:p w14:paraId="57FF22F6" w14:textId="77777777" w:rsidR="006B4E67" w:rsidRPr="005E69DB" w:rsidRDefault="006B4E67" w:rsidP="00EF04A8">
            <w:pPr>
              <w:pStyle w:val="BodyText"/>
              <w:rPr>
                <w:rFonts w:ascii="Arial" w:hAnsi="Arial" w:cs="Arial"/>
                <w:b/>
                <w:lang w:eastAsia="en-ZA"/>
              </w:rPr>
            </w:pPr>
            <w:bookmarkStart w:id="120" w:name="_AbbrTable"/>
            <w:bookmarkEnd w:id="120"/>
            <w:r w:rsidRPr="005E69DB">
              <w:rPr>
                <w:rFonts w:ascii="Arial" w:hAnsi="Arial" w:cs="Arial"/>
                <w:b/>
                <w:lang w:eastAsia="en-ZA"/>
              </w:rPr>
              <w:t>Abbreviations</w:t>
            </w:r>
          </w:p>
        </w:tc>
        <w:tc>
          <w:tcPr>
            <w:tcW w:w="4084" w:type="pct"/>
            <w:shd w:val="clear" w:color="auto" w:fill="A6A6A6"/>
          </w:tcPr>
          <w:p w14:paraId="71ED1D44"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Explanation</w:t>
            </w:r>
          </w:p>
        </w:tc>
      </w:tr>
      <w:tr w:rsidR="006B4E67" w:rsidRPr="005E69DB" w14:paraId="57598A44" w14:textId="77777777" w:rsidTr="00EF04A8">
        <w:tc>
          <w:tcPr>
            <w:tcW w:w="916" w:type="pct"/>
          </w:tcPr>
          <w:p w14:paraId="087EC8F6"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AC</w:t>
            </w:r>
          </w:p>
        </w:tc>
        <w:tc>
          <w:tcPr>
            <w:tcW w:w="4084" w:type="pct"/>
          </w:tcPr>
          <w:p w14:paraId="02F04A28"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Alternating Current</w:t>
            </w:r>
          </w:p>
        </w:tc>
      </w:tr>
      <w:tr w:rsidR="006B4E67" w:rsidRPr="005E69DB" w14:paraId="72E66D93" w14:textId="77777777" w:rsidTr="00EF04A8">
        <w:tc>
          <w:tcPr>
            <w:tcW w:w="916" w:type="pct"/>
          </w:tcPr>
          <w:p w14:paraId="211A3337" w14:textId="77777777" w:rsidR="006B4E67" w:rsidRPr="005E69DB" w:rsidRDefault="006B4E67" w:rsidP="00EF04A8">
            <w:pPr>
              <w:pStyle w:val="BodyText"/>
              <w:rPr>
                <w:rFonts w:ascii="Arial" w:hAnsi="Arial" w:cs="Arial"/>
                <w:b/>
                <w:lang w:eastAsia="en-ZA"/>
              </w:rPr>
            </w:pPr>
            <w:r w:rsidRPr="005E69DB">
              <w:rPr>
                <w:rFonts w:ascii="Arial" w:hAnsi="Arial" w:cs="Arial"/>
                <w:b/>
              </w:rPr>
              <w:t>DC</w:t>
            </w:r>
          </w:p>
        </w:tc>
        <w:tc>
          <w:tcPr>
            <w:tcW w:w="4084" w:type="pct"/>
          </w:tcPr>
          <w:p w14:paraId="052B8DAA" w14:textId="77777777" w:rsidR="006B4E67" w:rsidRPr="005E69DB" w:rsidRDefault="006B4E67" w:rsidP="00EF04A8">
            <w:pPr>
              <w:pStyle w:val="BodyText"/>
              <w:rPr>
                <w:rFonts w:ascii="Arial" w:hAnsi="Arial" w:cs="Arial"/>
                <w:lang w:eastAsia="en-ZA"/>
              </w:rPr>
            </w:pPr>
            <w:r w:rsidRPr="005E69DB">
              <w:rPr>
                <w:rFonts w:ascii="Arial" w:hAnsi="Arial" w:cs="Arial"/>
              </w:rPr>
              <w:t>Direct Current</w:t>
            </w:r>
          </w:p>
        </w:tc>
      </w:tr>
      <w:tr w:rsidR="006B4E67" w:rsidRPr="005E69DB" w14:paraId="6B36CEA4" w14:textId="77777777" w:rsidTr="00EF04A8">
        <w:tc>
          <w:tcPr>
            <w:tcW w:w="916" w:type="pct"/>
          </w:tcPr>
          <w:p w14:paraId="0D0690CC" w14:textId="77777777" w:rsidR="006B4E67" w:rsidRPr="005E69DB" w:rsidRDefault="006B4E67" w:rsidP="00EF04A8">
            <w:pPr>
              <w:pStyle w:val="BodyText"/>
              <w:rPr>
                <w:rFonts w:ascii="Arial" w:hAnsi="Arial" w:cs="Arial"/>
                <w:b/>
                <w:lang w:eastAsia="en-ZA"/>
              </w:rPr>
            </w:pPr>
            <w:r w:rsidRPr="005E69DB">
              <w:rPr>
                <w:rFonts w:ascii="Arial" w:hAnsi="Arial" w:cs="Arial"/>
                <w:b/>
              </w:rPr>
              <w:t>DE</w:t>
            </w:r>
          </w:p>
        </w:tc>
        <w:tc>
          <w:tcPr>
            <w:tcW w:w="4084" w:type="pct"/>
          </w:tcPr>
          <w:p w14:paraId="4FEDA744" w14:textId="77777777" w:rsidR="006B4E67" w:rsidRPr="005E69DB" w:rsidRDefault="006B4E67" w:rsidP="00EF04A8">
            <w:pPr>
              <w:pStyle w:val="BodyText"/>
              <w:rPr>
                <w:rFonts w:ascii="Arial" w:hAnsi="Arial" w:cs="Arial"/>
                <w:lang w:eastAsia="en-ZA"/>
              </w:rPr>
            </w:pPr>
            <w:r w:rsidRPr="005E69DB">
              <w:rPr>
                <w:rFonts w:ascii="Arial" w:hAnsi="Arial" w:cs="Arial"/>
              </w:rPr>
              <w:t>Drive End</w:t>
            </w:r>
          </w:p>
        </w:tc>
      </w:tr>
      <w:tr w:rsidR="006B4E67" w:rsidRPr="005E69DB" w14:paraId="2284331D" w14:textId="77777777" w:rsidTr="00EF04A8">
        <w:tc>
          <w:tcPr>
            <w:tcW w:w="916" w:type="pct"/>
          </w:tcPr>
          <w:p w14:paraId="30A25BD8" w14:textId="77777777" w:rsidR="006B4E67" w:rsidRPr="005E69DB" w:rsidRDefault="006B4E67" w:rsidP="00EF04A8">
            <w:pPr>
              <w:pStyle w:val="BodyText"/>
              <w:rPr>
                <w:rFonts w:ascii="Arial" w:hAnsi="Arial" w:cs="Arial"/>
                <w:b/>
              </w:rPr>
            </w:pPr>
            <w:r w:rsidRPr="005E69DB">
              <w:rPr>
                <w:rFonts w:ascii="Arial" w:hAnsi="Arial" w:cs="Arial"/>
                <w:b/>
              </w:rPr>
              <w:t>GWh</w:t>
            </w:r>
          </w:p>
        </w:tc>
        <w:tc>
          <w:tcPr>
            <w:tcW w:w="4084" w:type="pct"/>
          </w:tcPr>
          <w:p w14:paraId="5FAA4775" w14:textId="77777777" w:rsidR="006B4E67" w:rsidRPr="005E69DB" w:rsidRDefault="006B4E67" w:rsidP="00EF04A8">
            <w:pPr>
              <w:pStyle w:val="BodyText"/>
              <w:rPr>
                <w:rFonts w:ascii="Arial" w:hAnsi="Arial" w:cs="Arial"/>
              </w:rPr>
            </w:pPr>
            <w:r w:rsidRPr="005E69DB">
              <w:rPr>
                <w:rFonts w:ascii="Arial" w:hAnsi="Arial" w:cs="Arial"/>
              </w:rPr>
              <w:t>Gigawatt hour</w:t>
            </w:r>
          </w:p>
        </w:tc>
      </w:tr>
      <w:tr w:rsidR="006B4E67" w:rsidRPr="005E69DB" w14:paraId="43AAFDEF" w14:textId="77777777" w:rsidTr="00EF04A8">
        <w:tc>
          <w:tcPr>
            <w:tcW w:w="916" w:type="pct"/>
          </w:tcPr>
          <w:p w14:paraId="44A9B0AF" w14:textId="77777777" w:rsidR="006B4E67" w:rsidRPr="005E69DB" w:rsidRDefault="006B4E67" w:rsidP="00EF04A8">
            <w:pPr>
              <w:pStyle w:val="BodyText"/>
              <w:rPr>
                <w:rFonts w:ascii="Arial" w:hAnsi="Arial" w:cs="Arial"/>
                <w:b/>
                <w:lang w:eastAsia="en-ZA"/>
              </w:rPr>
            </w:pPr>
            <w:r w:rsidRPr="005E69DB">
              <w:rPr>
                <w:rFonts w:ascii="Arial" w:hAnsi="Arial" w:cs="Arial"/>
                <w:b/>
              </w:rPr>
              <w:t>IBI</w:t>
            </w:r>
          </w:p>
        </w:tc>
        <w:tc>
          <w:tcPr>
            <w:tcW w:w="4084" w:type="pct"/>
          </w:tcPr>
          <w:p w14:paraId="3CEBF88D" w14:textId="77777777" w:rsidR="006B4E67" w:rsidRPr="005E69DB" w:rsidRDefault="006B4E67" w:rsidP="00EF04A8">
            <w:pPr>
              <w:pStyle w:val="BodyText"/>
              <w:rPr>
                <w:rFonts w:ascii="Arial" w:hAnsi="Arial" w:cs="Arial"/>
                <w:lang w:eastAsia="en-ZA"/>
              </w:rPr>
            </w:pPr>
            <w:r w:rsidRPr="005E69DB">
              <w:rPr>
                <w:rFonts w:ascii="Arial" w:hAnsi="Arial" w:cs="Arial"/>
              </w:rPr>
              <w:t>Integrated Business Improvement Model</w:t>
            </w:r>
          </w:p>
        </w:tc>
      </w:tr>
      <w:tr w:rsidR="006B4E67" w:rsidRPr="005E69DB" w14:paraId="2388C1BC" w14:textId="77777777" w:rsidTr="00EF04A8">
        <w:tc>
          <w:tcPr>
            <w:tcW w:w="916" w:type="pct"/>
          </w:tcPr>
          <w:p w14:paraId="11DC82F5"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KPA</w:t>
            </w:r>
          </w:p>
        </w:tc>
        <w:tc>
          <w:tcPr>
            <w:tcW w:w="4084" w:type="pct"/>
          </w:tcPr>
          <w:p w14:paraId="5398AF45"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Key performance area</w:t>
            </w:r>
          </w:p>
        </w:tc>
      </w:tr>
      <w:tr w:rsidR="006B4E67" w:rsidRPr="005E69DB" w14:paraId="59793940" w14:textId="77777777" w:rsidTr="00EF04A8">
        <w:tc>
          <w:tcPr>
            <w:tcW w:w="916" w:type="pct"/>
          </w:tcPr>
          <w:p w14:paraId="507D10B4"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KPI</w:t>
            </w:r>
          </w:p>
        </w:tc>
        <w:tc>
          <w:tcPr>
            <w:tcW w:w="4084" w:type="pct"/>
          </w:tcPr>
          <w:p w14:paraId="68F6A733"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Key performance indicators</w:t>
            </w:r>
          </w:p>
        </w:tc>
      </w:tr>
      <w:tr w:rsidR="006B4E67" w:rsidRPr="005E69DB" w14:paraId="7988E56B" w14:textId="77777777" w:rsidTr="00EF04A8">
        <w:tc>
          <w:tcPr>
            <w:tcW w:w="916" w:type="pct"/>
          </w:tcPr>
          <w:p w14:paraId="1A963168"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MCR</w:t>
            </w:r>
          </w:p>
        </w:tc>
        <w:tc>
          <w:tcPr>
            <w:tcW w:w="4084" w:type="pct"/>
          </w:tcPr>
          <w:p w14:paraId="0EF21E81"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Maximum Continuous Rate</w:t>
            </w:r>
          </w:p>
        </w:tc>
      </w:tr>
      <w:tr w:rsidR="006B4E67" w:rsidRPr="005E69DB" w14:paraId="2D4C730B" w14:textId="77777777" w:rsidTr="00EF04A8">
        <w:tc>
          <w:tcPr>
            <w:tcW w:w="916" w:type="pct"/>
          </w:tcPr>
          <w:p w14:paraId="13D640AC" w14:textId="77777777" w:rsidR="006B4E67" w:rsidRPr="005E69DB" w:rsidRDefault="006B4E67" w:rsidP="00EF04A8">
            <w:pPr>
              <w:pStyle w:val="BodyText"/>
              <w:rPr>
                <w:rFonts w:ascii="Arial" w:hAnsi="Arial" w:cs="Arial"/>
                <w:b/>
                <w:lang w:eastAsia="en-ZA"/>
              </w:rPr>
            </w:pPr>
            <w:r w:rsidRPr="005E69DB">
              <w:rPr>
                <w:rFonts w:ascii="Arial" w:hAnsi="Arial" w:cs="Arial"/>
                <w:b/>
              </w:rPr>
              <w:t>MM</w:t>
            </w:r>
          </w:p>
        </w:tc>
        <w:tc>
          <w:tcPr>
            <w:tcW w:w="4084" w:type="pct"/>
          </w:tcPr>
          <w:p w14:paraId="1D7BB145" w14:textId="77777777" w:rsidR="006B4E67" w:rsidRPr="005E69DB" w:rsidRDefault="006B4E67" w:rsidP="00EF04A8">
            <w:pPr>
              <w:pStyle w:val="BodyText"/>
              <w:rPr>
                <w:rFonts w:ascii="Arial" w:hAnsi="Arial" w:cs="Arial"/>
                <w:lang w:eastAsia="en-ZA"/>
              </w:rPr>
            </w:pPr>
            <w:r w:rsidRPr="005E69DB">
              <w:rPr>
                <w:rFonts w:ascii="Arial" w:hAnsi="Arial" w:cs="Arial"/>
              </w:rPr>
              <w:t>Material Management</w:t>
            </w:r>
          </w:p>
        </w:tc>
      </w:tr>
      <w:tr w:rsidR="006B4E67" w:rsidRPr="005E69DB" w14:paraId="430783BB" w14:textId="77777777" w:rsidTr="00EF04A8">
        <w:tc>
          <w:tcPr>
            <w:tcW w:w="916" w:type="pct"/>
          </w:tcPr>
          <w:p w14:paraId="68E631B4" w14:textId="77777777" w:rsidR="006B4E67" w:rsidRPr="005E69DB" w:rsidRDefault="006B4E67" w:rsidP="00EF04A8">
            <w:pPr>
              <w:pStyle w:val="BodyText"/>
              <w:rPr>
                <w:rFonts w:ascii="Arial" w:hAnsi="Arial" w:cs="Arial"/>
                <w:b/>
                <w:lang w:eastAsia="en-ZA"/>
              </w:rPr>
            </w:pPr>
            <w:r w:rsidRPr="005E69DB">
              <w:rPr>
                <w:rFonts w:ascii="Arial" w:hAnsi="Arial" w:cs="Arial"/>
                <w:b/>
              </w:rPr>
              <w:t>MV</w:t>
            </w:r>
          </w:p>
        </w:tc>
        <w:tc>
          <w:tcPr>
            <w:tcW w:w="4084" w:type="pct"/>
          </w:tcPr>
          <w:p w14:paraId="620DB5E2" w14:textId="77777777" w:rsidR="006B4E67" w:rsidRPr="005E69DB" w:rsidRDefault="006B4E67" w:rsidP="00EF04A8">
            <w:pPr>
              <w:pStyle w:val="BodyText"/>
              <w:rPr>
                <w:rFonts w:ascii="Arial" w:hAnsi="Arial" w:cs="Arial"/>
                <w:lang w:eastAsia="en-ZA"/>
              </w:rPr>
            </w:pPr>
            <w:r w:rsidRPr="005E69DB">
              <w:rPr>
                <w:rFonts w:ascii="Arial" w:hAnsi="Arial" w:cs="Arial"/>
              </w:rPr>
              <w:t>Medium Voltage</w:t>
            </w:r>
          </w:p>
        </w:tc>
      </w:tr>
      <w:tr w:rsidR="006B4E67" w:rsidRPr="005E69DB" w14:paraId="515EFD81" w14:textId="77777777" w:rsidTr="00EF04A8">
        <w:tc>
          <w:tcPr>
            <w:tcW w:w="916" w:type="pct"/>
          </w:tcPr>
          <w:p w14:paraId="1255749A" w14:textId="77777777" w:rsidR="006B4E67" w:rsidRPr="005E69DB" w:rsidRDefault="006B4E67" w:rsidP="00EF04A8">
            <w:pPr>
              <w:pStyle w:val="BodyText"/>
              <w:rPr>
                <w:rFonts w:ascii="Arial" w:hAnsi="Arial" w:cs="Arial"/>
                <w:b/>
              </w:rPr>
            </w:pPr>
            <w:r w:rsidRPr="005E69DB">
              <w:rPr>
                <w:rFonts w:ascii="Arial" w:hAnsi="Arial" w:cs="Arial"/>
                <w:b/>
              </w:rPr>
              <w:t>NCR</w:t>
            </w:r>
          </w:p>
        </w:tc>
        <w:tc>
          <w:tcPr>
            <w:tcW w:w="4084" w:type="pct"/>
          </w:tcPr>
          <w:p w14:paraId="7366FF59" w14:textId="77777777" w:rsidR="006B4E67" w:rsidRPr="005E69DB" w:rsidRDefault="006B4E67" w:rsidP="00EF04A8">
            <w:pPr>
              <w:pStyle w:val="BodyText"/>
              <w:rPr>
                <w:rFonts w:ascii="Arial" w:hAnsi="Arial" w:cs="Arial"/>
              </w:rPr>
            </w:pPr>
            <w:r w:rsidRPr="005E69DB">
              <w:rPr>
                <w:rFonts w:ascii="Arial" w:hAnsi="Arial" w:cs="Arial"/>
              </w:rPr>
              <w:t>Non-Conformance Report</w:t>
            </w:r>
          </w:p>
        </w:tc>
      </w:tr>
      <w:tr w:rsidR="006B4E67" w:rsidRPr="005E69DB" w14:paraId="66B2BE05" w14:textId="77777777" w:rsidTr="00EF04A8">
        <w:tc>
          <w:tcPr>
            <w:tcW w:w="916" w:type="pct"/>
          </w:tcPr>
          <w:p w14:paraId="44302796" w14:textId="77777777" w:rsidR="006B4E67" w:rsidRPr="005E69DB" w:rsidRDefault="006B4E67" w:rsidP="00EF04A8">
            <w:pPr>
              <w:pStyle w:val="BodyText"/>
              <w:rPr>
                <w:rFonts w:ascii="Arial" w:hAnsi="Arial" w:cs="Arial"/>
                <w:b/>
                <w:lang w:eastAsia="en-ZA"/>
              </w:rPr>
            </w:pPr>
            <w:r w:rsidRPr="005E69DB">
              <w:rPr>
                <w:rFonts w:ascii="Arial" w:hAnsi="Arial" w:cs="Arial"/>
                <w:b/>
              </w:rPr>
              <w:t>NDE</w:t>
            </w:r>
          </w:p>
        </w:tc>
        <w:tc>
          <w:tcPr>
            <w:tcW w:w="4084" w:type="pct"/>
          </w:tcPr>
          <w:p w14:paraId="066B8AA6" w14:textId="77777777" w:rsidR="006B4E67" w:rsidRPr="005E69DB" w:rsidRDefault="006B4E67" w:rsidP="00EF04A8">
            <w:pPr>
              <w:pStyle w:val="BodyText"/>
              <w:rPr>
                <w:rFonts w:ascii="Arial" w:hAnsi="Arial" w:cs="Arial"/>
                <w:lang w:eastAsia="en-ZA"/>
              </w:rPr>
            </w:pPr>
            <w:r w:rsidRPr="005E69DB">
              <w:rPr>
                <w:rFonts w:ascii="Arial" w:hAnsi="Arial" w:cs="Arial"/>
              </w:rPr>
              <w:t>Non- drive end</w:t>
            </w:r>
          </w:p>
        </w:tc>
      </w:tr>
      <w:tr w:rsidR="006B4E67" w:rsidRPr="005E69DB" w14:paraId="14517EE3" w14:textId="77777777" w:rsidTr="00EF04A8">
        <w:tc>
          <w:tcPr>
            <w:tcW w:w="916" w:type="pct"/>
          </w:tcPr>
          <w:p w14:paraId="7230BD19"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OEM</w:t>
            </w:r>
          </w:p>
        </w:tc>
        <w:tc>
          <w:tcPr>
            <w:tcW w:w="4084" w:type="pct"/>
          </w:tcPr>
          <w:p w14:paraId="52D36EE1"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Original Equipment Manufacture</w:t>
            </w:r>
          </w:p>
        </w:tc>
      </w:tr>
      <w:tr w:rsidR="006B4E67" w:rsidRPr="005E69DB" w14:paraId="1E1829F9" w14:textId="77777777" w:rsidTr="00EF04A8">
        <w:tc>
          <w:tcPr>
            <w:tcW w:w="916" w:type="pct"/>
          </w:tcPr>
          <w:p w14:paraId="157D9971"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PPE</w:t>
            </w:r>
          </w:p>
        </w:tc>
        <w:tc>
          <w:tcPr>
            <w:tcW w:w="4084" w:type="pct"/>
          </w:tcPr>
          <w:p w14:paraId="0E7448C3"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Personal protective equipment</w:t>
            </w:r>
          </w:p>
        </w:tc>
      </w:tr>
      <w:tr w:rsidR="006B4E67" w:rsidRPr="005E69DB" w14:paraId="006E73C9" w14:textId="77777777" w:rsidTr="00EF04A8">
        <w:tc>
          <w:tcPr>
            <w:tcW w:w="916" w:type="pct"/>
          </w:tcPr>
          <w:p w14:paraId="200EF3BA"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QC</w:t>
            </w:r>
          </w:p>
        </w:tc>
        <w:tc>
          <w:tcPr>
            <w:tcW w:w="4084" w:type="pct"/>
          </w:tcPr>
          <w:p w14:paraId="78A8D7DF"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Quality control</w:t>
            </w:r>
          </w:p>
        </w:tc>
      </w:tr>
      <w:tr w:rsidR="006B4E67" w:rsidRPr="005E69DB" w14:paraId="27773630" w14:textId="77777777" w:rsidTr="00EF04A8">
        <w:tc>
          <w:tcPr>
            <w:tcW w:w="916" w:type="pct"/>
          </w:tcPr>
          <w:p w14:paraId="285C9D8B"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QCP</w:t>
            </w:r>
          </w:p>
        </w:tc>
        <w:tc>
          <w:tcPr>
            <w:tcW w:w="4084" w:type="pct"/>
          </w:tcPr>
          <w:p w14:paraId="0414A7D5"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Quality Control Plan</w:t>
            </w:r>
          </w:p>
        </w:tc>
      </w:tr>
      <w:tr w:rsidR="006B4E67" w:rsidRPr="005E69DB" w14:paraId="4EF587A7" w14:textId="77777777" w:rsidTr="00EF04A8">
        <w:tc>
          <w:tcPr>
            <w:tcW w:w="916" w:type="pct"/>
          </w:tcPr>
          <w:p w14:paraId="23669A2E" w14:textId="77777777" w:rsidR="006B4E67" w:rsidRPr="005E69DB" w:rsidRDefault="006B4E67" w:rsidP="00EF04A8">
            <w:pPr>
              <w:pStyle w:val="BodyText"/>
              <w:rPr>
                <w:rFonts w:ascii="Arial" w:hAnsi="Arial" w:cs="Arial"/>
                <w:b/>
                <w:lang w:eastAsia="en-ZA"/>
              </w:rPr>
            </w:pPr>
            <w:r w:rsidRPr="005E69DB">
              <w:rPr>
                <w:rFonts w:ascii="Arial" w:hAnsi="Arial" w:cs="Arial"/>
                <w:b/>
                <w:lang w:eastAsia="en-ZA"/>
              </w:rPr>
              <w:t>SHEQ</w:t>
            </w:r>
          </w:p>
        </w:tc>
        <w:tc>
          <w:tcPr>
            <w:tcW w:w="4084" w:type="pct"/>
          </w:tcPr>
          <w:p w14:paraId="3235A486" w14:textId="77777777" w:rsidR="006B4E67" w:rsidRPr="005E69DB" w:rsidRDefault="006B4E67" w:rsidP="00EF04A8">
            <w:pPr>
              <w:pStyle w:val="BodyText"/>
              <w:rPr>
                <w:rFonts w:ascii="Arial" w:hAnsi="Arial" w:cs="Arial"/>
                <w:lang w:eastAsia="en-ZA"/>
              </w:rPr>
            </w:pPr>
            <w:r w:rsidRPr="005E69DB">
              <w:rPr>
                <w:rFonts w:ascii="Arial" w:hAnsi="Arial" w:cs="Arial"/>
                <w:lang w:eastAsia="en-ZA"/>
              </w:rPr>
              <w:t>Safety, Health, Environment and Quality</w:t>
            </w:r>
          </w:p>
        </w:tc>
      </w:tr>
      <w:tr w:rsidR="006B4E67" w:rsidRPr="005E69DB" w14:paraId="207C9606" w14:textId="77777777" w:rsidTr="00EF04A8">
        <w:tc>
          <w:tcPr>
            <w:tcW w:w="916" w:type="pct"/>
          </w:tcPr>
          <w:p w14:paraId="3C61E121" w14:textId="77777777" w:rsidR="006B4E67" w:rsidRPr="005E69DB" w:rsidRDefault="006B4E67" w:rsidP="00EF04A8">
            <w:pPr>
              <w:pStyle w:val="BodyText"/>
              <w:rPr>
                <w:rFonts w:ascii="Arial" w:hAnsi="Arial" w:cs="Arial"/>
                <w:b/>
                <w:lang w:eastAsia="en-ZA"/>
              </w:rPr>
            </w:pPr>
            <w:r w:rsidRPr="005E69DB">
              <w:rPr>
                <w:rFonts w:ascii="Arial" w:hAnsi="Arial" w:cs="Arial"/>
                <w:b/>
              </w:rPr>
              <w:t>SOS/SOW</w:t>
            </w:r>
          </w:p>
        </w:tc>
        <w:tc>
          <w:tcPr>
            <w:tcW w:w="4084" w:type="pct"/>
          </w:tcPr>
          <w:p w14:paraId="12068DDA" w14:textId="77777777" w:rsidR="006B4E67" w:rsidRPr="005E69DB" w:rsidRDefault="006B4E67" w:rsidP="00EF04A8">
            <w:pPr>
              <w:pStyle w:val="BodyText"/>
              <w:rPr>
                <w:rFonts w:ascii="Arial" w:hAnsi="Arial" w:cs="Arial"/>
                <w:lang w:eastAsia="en-ZA"/>
              </w:rPr>
            </w:pPr>
            <w:r w:rsidRPr="005E69DB">
              <w:rPr>
                <w:rFonts w:ascii="Arial" w:hAnsi="Arial" w:cs="Arial"/>
              </w:rPr>
              <w:t>Scope of service/ Scope of work</w:t>
            </w:r>
          </w:p>
        </w:tc>
      </w:tr>
    </w:tbl>
    <w:p w14:paraId="6C318D7F" w14:textId="77777777" w:rsidR="005E69DB" w:rsidRDefault="005E69DB" w:rsidP="006B4E67">
      <w:pPr>
        <w:pStyle w:val="Heading2"/>
        <w:keepNext/>
        <w:keepLines/>
        <w:tabs>
          <w:tab w:val="left" w:pos="567"/>
          <w:tab w:val="left" w:pos="680"/>
          <w:tab w:val="num" w:pos="709"/>
          <w:tab w:val="left" w:pos="794"/>
          <w:tab w:val="left" w:pos="907"/>
        </w:tabs>
        <w:spacing w:before="120" w:after="120"/>
        <w:ind w:left="0" w:firstLine="0"/>
        <w:rPr>
          <w:bCs w:val="0"/>
          <w:sz w:val="20"/>
          <w:szCs w:val="20"/>
        </w:rPr>
      </w:pPr>
      <w:bookmarkStart w:id="121" w:name="_Toc520023016"/>
      <w:bookmarkStart w:id="122" w:name="_Toc520913182"/>
      <w:bookmarkStart w:id="123" w:name="_Toc2773600"/>
    </w:p>
    <w:p w14:paraId="7389B40A" w14:textId="0E18E5B8" w:rsidR="006B4E67" w:rsidRPr="005E69DB" w:rsidRDefault="006B4E67" w:rsidP="006B4E67">
      <w:pPr>
        <w:pStyle w:val="Heading2"/>
        <w:keepNext/>
        <w:keepLines/>
        <w:tabs>
          <w:tab w:val="left" w:pos="567"/>
          <w:tab w:val="left" w:pos="680"/>
          <w:tab w:val="num" w:pos="709"/>
          <w:tab w:val="left" w:pos="794"/>
          <w:tab w:val="left" w:pos="907"/>
        </w:tabs>
        <w:spacing w:before="120" w:after="120"/>
        <w:ind w:left="0" w:firstLine="0"/>
        <w:rPr>
          <w:bCs w:val="0"/>
          <w:sz w:val="20"/>
          <w:szCs w:val="20"/>
        </w:rPr>
      </w:pPr>
      <w:r w:rsidRPr="005E69DB">
        <w:rPr>
          <w:bCs w:val="0"/>
          <w:sz w:val="20"/>
          <w:szCs w:val="20"/>
        </w:rPr>
        <w:t>Process for Monitoring</w:t>
      </w:r>
      <w:bookmarkStart w:id="124" w:name="_Toc512257069"/>
      <w:bookmarkStart w:id="125" w:name="_Toc517126094"/>
      <w:bookmarkStart w:id="126" w:name="_Toc520023017"/>
      <w:bookmarkStart w:id="127" w:name="_Toc520913183"/>
      <w:bookmarkStart w:id="128" w:name="_Toc2773601"/>
      <w:bookmarkEnd w:id="121"/>
      <w:bookmarkEnd w:id="122"/>
      <w:bookmarkEnd w:id="123"/>
    </w:p>
    <w:p w14:paraId="5BCD14A5" w14:textId="553BD5E6" w:rsidR="006B4E67" w:rsidRPr="005E69DB" w:rsidRDefault="006B4E67" w:rsidP="006B4E67">
      <w:pPr>
        <w:pStyle w:val="Heading2"/>
        <w:keepNext/>
        <w:keepLines/>
        <w:tabs>
          <w:tab w:val="left" w:pos="567"/>
          <w:tab w:val="left" w:pos="680"/>
          <w:tab w:val="num" w:pos="709"/>
          <w:tab w:val="left" w:pos="794"/>
          <w:tab w:val="left" w:pos="907"/>
        </w:tabs>
        <w:spacing w:before="120" w:after="120"/>
        <w:ind w:left="0" w:firstLine="0"/>
        <w:rPr>
          <w:bCs w:val="0"/>
          <w:sz w:val="20"/>
          <w:szCs w:val="20"/>
        </w:rPr>
      </w:pPr>
      <w:r w:rsidRPr="005E69DB">
        <w:rPr>
          <w:sz w:val="20"/>
          <w:szCs w:val="20"/>
        </w:rPr>
        <w:t>Technical KPIs</w:t>
      </w:r>
      <w:bookmarkEnd w:id="124"/>
      <w:bookmarkEnd w:id="125"/>
      <w:bookmarkEnd w:id="126"/>
      <w:bookmarkEnd w:id="127"/>
      <w:bookmarkEnd w:id="128"/>
    </w:p>
    <w:tbl>
      <w:tblPr>
        <w:tblW w:w="5000" w:type="pct"/>
        <w:tblBorders>
          <w:top w:val="nil"/>
          <w:left w:val="nil"/>
          <w:bottom w:val="nil"/>
          <w:right w:val="nil"/>
        </w:tblBorders>
        <w:tblLook w:val="0000" w:firstRow="0" w:lastRow="0" w:firstColumn="0" w:lastColumn="0" w:noHBand="0" w:noVBand="0"/>
      </w:tblPr>
      <w:tblGrid>
        <w:gridCol w:w="714"/>
        <w:gridCol w:w="5491"/>
        <w:gridCol w:w="4195"/>
      </w:tblGrid>
      <w:tr w:rsidR="006B4E67" w:rsidRPr="005E69DB" w14:paraId="1AB86E87" w14:textId="77777777" w:rsidTr="00EF04A8">
        <w:trPr>
          <w:trHeight w:val="346"/>
        </w:trPr>
        <w:tc>
          <w:tcPr>
            <w:tcW w:w="343" w:type="pct"/>
            <w:tcBorders>
              <w:top w:val="single" w:sz="4" w:space="0" w:color="auto"/>
              <w:left w:val="single" w:sz="4" w:space="0" w:color="auto"/>
              <w:bottom w:val="single" w:sz="4" w:space="0" w:color="auto"/>
              <w:right w:val="single" w:sz="4" w:space="0" w:color="auto"/>
            </w:tcBorders>
            <w:shd w:val="clear" w:color="auto" w:fill="BFBFBF"/>
          </w:tcPr>
          <w:p w14:paraId="659DD648" w14:textId="77777777" w:rsidR="006B4E67" w:rsidRPr="005E69DB" w:rsidRDefault="006B4E67" w:rsidP="00EF04A8">
            <w:pPr>
              <w:pStyle w:val="Default"/>
              <w:jc w:val="both"/>
              <w:rPr>
                <w:b/>
                <w:sz w:val="20"/>
                <w:szCs w:val="20"/>
              </w:rPr>
            </w:pPr>
            <w:r w:rsidRPr="005E69DB">
              <w:rPr>
                <w:b/>
                <w:sz w:val="20"/>
                <w:szCs w:val="20"/>
              </w:rPr>
              <w:t>Item</w:t>
            </w:r>
          </w:p>
        </w:tc>
        <w:tc>
          <w:tcPr>
            <w:tcW w:w="2640" w:type="pct"/>
            <w:tcBorders>
              <w:top w:val="single" w:sz="4" w:space="0" w:color="auto"/>
              <w:left w:val="single" w:sz="4" w:space="0" w:color="auto"/>
              <w:bottom w:val="single" w:sz="4" w:space="0" w:color="auto"/>
              <w:right w:val="single" w:sz="4" w:space="0" w:color="auto"/>
            </w:tcBorders>
            <w:shd w:val="clear" w:color="auto" w:fill="BFBFBF"/>
          </w:tcPr>
          <w:p w14:paraId="733267E9" w14:textId="77777777" w:rsidR="006B4E67" w:rsidRPr="005E69DB" w:rsidRDefault="006B4E67" w:rsidP="00EF04A8">
            <w:pPr>
              <w:pStyle w:val="Default"/>
              <w:jc w:val="both"/>
              <w:rPr>
                <w:b/>
                <w:sz w:val="20"/>
                <w:szCs w:val="20"/>
              </w:rPr>
            </w:pPr>
            <w:r w:rsidRPr="005E69DB">
              <w:rPr>
                <w:b/>
                <w:sz w:val="20"/>
                <w:szCs w:val="20"/>
              </w:rPr>
              <w:t>KPI</w:t>
            </w:r>
          </w:p>
        </w:tc>
        <w:tc>
          <w:tcPr>
            <w:tcW w:w="2017" w:type="pct"/>
            <w:tcBorders>
              <w:top w:val="single" w:sz="4" w:space="0" w:color="auto"/>
              <w:left w:val="single" w:sz="4" w:space="0" w:color="auto"/>
              <w:bottom w:val="single" w:sz="4" w:space="0" w:color="auto"/>
              <w:right w:val="single" w:sz="4" w:space="0" w:color="auto"/>
            </w:tcBorders>
            <w:shd w:val="clear" w:color="auto" w:fill="BFBFBF"/>
          </w:tcPr>
          <w:p w14:paraId="6FC95B17" w14:textId="77777777" w:rsidR="006B4E67" w:rsidRPr="005E69DB" w:rsidRDefault="006B4E67" w:rsidP="00EF04A8">
            <w:pPr>
              <w:pStyle w:val="Default"/>
              <w:jc w:val="both"/>
              <w:rPr>
                <w:b/>
                <w:sz w:val="20"/>
                <w:szCs w:val="20"/>
              </w:rPr>
            </w:pPr>
            <w:r w:rsidRPr="005E69DB">
              <w:rPr>
                <w:b/>
                <w:sz w:val="20"/>
                <w:szCs w:val="20"/>
              </w:rPr>
              <w:t>Targets</w:t>
            </w:r>
          </w:p>
        </w:tc>
      </w:tr>
      <w:tr w:rsidR="006B4E67" w:rsidRPr="005E69DB" w14:paraId="7E2D3DEB" w14:textId="77777777" w:rsidTr="00EF04A8">
        <w:trPr>
          <w:trHeight w:val="323"/>
        </w:trPr>
        <w:tc>
          <w:tcPr>
            <w:tcW w:w="343" w:type="pct"/>
            <w:tcBorders>
              <w:top w:val="single" w:sz="4" w:space="0" w:color="auto"/>
              <w:left w:val="single" w:sz="4" w:space="0" w:color="auto"/>
              <w:bottom w:val="single" w:sz="4" w:space="0" w:color="auto"/>
              <w:right w:val="single" w:sz="4" w:space="0" w:color="auto"/>
            </w:tcBorders>
          </w:tcPr>
          <w:p w14:paraId="3074FD8C" w14:textId="77777777" w:rsidR="006B4E67" w:rsidRPr="005E69DB" w:rsidRDefault="006B4E67" w:rsidP="00EF04A8">
            <w:pPr>
              <w:pStyle w:val="Default"/>
              <w:jc w:val="both"/>
              <w:rPr>
                <w:sz w:val="20"/>
                <w:szCs w:val="20"/>
              </w:rPr>
            </w:pPr>
            <w:r w:rsidRPr="005E69DB">
              <w:rPr>
                <w:sz w:val="20"/>
                <w:szCs w:val="20"/>
              </w:rPr>
              <w:t>1</w:t>
            </w:r>
          </w:p>
        </w:tc>
        <w:tc>
          <w:tcPr>
            <w:tcW w:w="2640" w:type="pct"/>
            <w:tcBorders>
              <w:top w:val="single" w:sz="4" w:space="0" w:color="auto"/>
              <w:left w:val="single" w:sz="4" w:space="0" w:color="auto"/>
              <w:bottom w:val="single" w:sz="4" w:space="0" w:color="auto"/>
              <w:right w:val="single" w:sz="4" w:space="0" w:color="auto"/>
            </w:tcBorders>
          </w:tcPr>
          <w:p w14:paraId="132FA8CC" w14:textId="77777777" w:rsidR="006B4E67" w:rsidRPr="005E69DB" w:rsidRDefault="006B4E67" w:rsidP="00EF04A8">
            <w:pPr>
              <w:pStyle w:val="Default"/>
              <w:jc w:val="both"/>
              <w:rPr>
                <w:sz w:val="20"/>
                <w:szCs w:val="20"/>
              </w:rPr>
            </w:pPr>
            <w:r w:rsidRPr="005E69DB">
              <w:rPr>
                <w:sz w:val="20"/>
                <w:szCs w:val="20"/>
              </w:rPr>
              <w:t>Breakdown or emergency reaction time</w:t>
            </w:r>
          </w:p>
        </w:tc>
        <w:tc>
          <w:tcPr>
            <w:tcW w:w="2017" w:type="pct"/>
            <w:tcBorders>
              <w:top w:val="single" w:sz="4" w:space="0" w:color="auto"/>
              <w:left w:val="single" w:sz="4" w:space="0" w:color="auto"/>
              <w:bottom w:val="single" w:sz="4" w:space="0" w:color="auto"/>
              <w:right w:val="single" w:sz="4" w:space="0" w:color="auto"/>
            </w:tcBorders>
          </w:tcPr>
          <w:p w14:paraId="266B51C8" w14:textId="77777777" w:rsidR="006B4E67" w:rsidRPr="005E69DB" w:rsidRDefault="006B4E67" w:rsidP="00EF04A8">
            <w:pPr>
              <w:pStyle w:val="Default"/>
              <w:jc w:val="both"/>
              <w:rPr>
                <w:sz w:val="20"/>
                <w:szCs w:val="20"/>
              </w:rPr>
            </w:pPr>
            <w:r w:rsidRPr="005E69DB">
              <w:rPr>
                <w:sz w:val="20"/>
                <w:szCs w:val="20"/>
              </w:rPr>
              <w:t>Within 12 hours</w:t>
            </w:r>
          </w:p>
        </w:tc>
      </w:tr>
      <w:tr w:rsidR="006B4E67" w:rsidRPr="005E69DB" w14:paraId="5245FD86" w14:textId="77777777" w:rsidTr="00EF04A8">
        <w:trPr>
          <w:trHeight w:val="291"/>
        </w:trPr>
        <w:tc>
          <w:tcPr>
            <w:tcW w:w="343" w:type="pct"/>
            <w:tcBorders>
              <w:top w:val="single" w:sz="4" w:space="0" w:color="auto"/>
              <w:left w:val="single" w:sz="4" w:space="0" w:color="auto"/>
              <w:bottom w:val="single" w:sz="4" w:space="0" w:color="auto"/>
              <w:right w:val="single" w:sz="4" w:space="0" w:color="auto"/>
            </w:tcBorders>
          </w:tcPr>
          <w:p w14:paraId="28AD5F87" w14:textId="77777777" w:rsidR="006B4E67" w:rsidRPr="005E69DB" w:rsidRDefault="006B4E67" w:rsidP="00EF04A8">
            <w:pPr>
              <w:pStyle w:val="Default"/>
              <w:jc w:val="both"/>
              <w:rPr>
                <w:sz w:val="20"/>
                <w:szCs w:val="20"/>
              </w:rPr>
            </w:pPr>
            <w:r w:rsidRPr="005E69DB">
              <w:rPr>
                <w:sz w:val="20"/>
                <w:szCs w:val="20"/>
              </w:rPr>
              <w:t>3</w:t>
            </w:r>
          </w:p>
        </w:tc>
        <w:tc>
          <w:tcPr>
            <w:tcW w:w="2640" w:type="pct"/>
            <w:tcBorders>
              <w:top w:val="single" w:sz="4" w:space="0" w:color="auto"/>
              <w:left w:val="single" w:sz="4" w:space="0" w:color="auto"/>
              <w:bottom w:val="single" w:sz="4" w:space="0" w:color="auto"/>
              <w:right w:val="single" w:sz="4" w:space="0" w:color="auto"/>
            </w:tcBorders>
          </w:tcPr>
          <w:p w14:paraId="1E367AF6" w14:textId="77777777" w:rsidR="006B4E67" w:rsidRPr="005E69DB" w:rsidRDefault="006B4E67" w:rsidP="00EF04A8">
            <w:pPr>
              <w:pStyle w:val="Default"/>
              <w:jc w:val="both"/>
              <w:rPr>
                <w:sz w:val="20"/>
                <w:szCs w:val="20"/>
              </w:rPr>
            </w:pPr>
            <w:r w:rsidRPr="005E69DB">
              <w:rPr>
                <w:sz w:val="20"/>
                <w:szCs w:val="20"/>
              </w:rPr>
              <w:t>Delivery on emergency work (Overhaul)</w:t>
            </w:r>
          </w:p>
        </w:tc>
        <w:tc>
          <w:tcPr>
            <w:tcW w:w="2017" w:type="pct"/>
            <w:tcBorders>
              <w:top w:val="single" w:sz="4" w:space="0" w:color="auto"/>
              <w:left w:val="single" w:sz="4" w:space="0" w:color="auto"/>
              <w:bottom w:val="single" w:sz="4" w:space="0" w:color="auto"/>
              <w:right w:val="single" w:sz="4" w:space="0" w:color="auto"/>
            </w:tcBorders>
          </w:tcPr>
          <w:p w14:paraId="2B17FCB2" w14:textId="77777777" w:rsidR="006B4E67" w:rsidRPr="005E69DB" w:rsidRDefault="006B4E67" w:rsidP="00EF04A8">
            <w:pPr>
              <w:pStyle w:val="Default"/>
              <w:jc w:val="both"/>
              <w:rPr>
                <w:sz w:val="20"/>
                <w:szCs w:val="20"/>
              </w:rPr>
            </w:pPr>
            <w:r w:rsidRPr="005E69DB">
              <w:rPr>
                <w:sz w:val="20"/>
                <w:szCs w:val="20"/>
              </w:rPr>
              <w:t>3 weeks</w:t>
            </w:r>
          </w:p>
        </w:tc>
      </w:tr>
      <w:tr w:rsidR="006B4E67" w:rsidRPr="005E69DB" w14:paraId="65AFC1B2" w14:textId="77777777" w:rsidTr="00EF04A8">
        <w:trPr>
          <w:trHeight w:val="291"/>
        </w:trPr>
        <w:tc>
          <w:tcPr>
            <w:tcW w:w="343" w:type="pct"/>
            <w:tcBorders>
              <w:top w:val="single" w:sz="4" w:space="0" w:color="auto"/>
              <w:left w:val="single" w:sz="4" w:space="0" w:color="auto"/>
              <w:bottom w:val="single" w:sz="4" w:space="0" w:color="auto"/>
              <w:right w:val="single" w:sz="4" w:space="0" w:color="auto"/>
            </w:tcBorders>
          </w:tcPr>
          <w:p w14:paraId="621BD4BF" w14:textId="77777777" w:rsidR="006B4E67" w:rsidRPr="005E69DB" w:rsidRDefault="006B4E67" w:rsidP="00EF04A8">
            <w:pPr>
              <w:pStyle w:val="Default"/>
              <w:jc w:val="both"/>
              <w:rPr>
                <w:sz w:val="20"/>
                <w:szCs w:val="20"/>
              </w:rPr>
            </w:pPr>
            <w:r w:rsidRPr="005E69DB">
              <w:rPr>
                <w:sz w:val="20"/>
                <w:szCs w:val="20"/>
              </w:rPr>
              <w:t>5</w:t>
            </w:r>
          </w:p>
        </w:tc>
        <w:tc>
          <w:tcPr>
            <w:tcW w:w="2640" w:type="pct"/>
            <w:tcBorders>
              <w:top w:val="single" w:sz="4" w:space="0" w:color="auto"/>
              <w:left w:val="single" w:sz="4" w:space="0" w:color="auto"/>
              <w:bottom w:val="single" w:sz="4" w:space="0" w:color="auto"/>
              <w:right w:val="single" w:sz="4" w:space="0" w:color="auto"/>
            </w:tcBorders>
          </w:tcPr>
          <w:p w14:paraId="60BD7FC6" w14:textId="77777777" w:rsidR="006B4E67" w:rsidRPr="005E69DB" w:rsidRDefault="006B4E67" w:rsidP="00EF04A8">
            <w:pPr>
              <w:pStyle w:val="Default"/>
              <w:jc w:val="both"/>
              <w:rPr>
                <w:sz w:val="20"/>
                <w:szCs w:val="20"/>
              </w:rPr>
            </w:pPr>
            <w:r w:rsidRPr="005E69DB">
              <w:rPr>
                <w:sz w:val="20"/>
                <w:szCs w:val="20"/>
              </w:rPr>
              <w:t>Delivery on emergency work (Rewind)</w:t>
            </w:r>
          </w:p>
        </w:tc>
        <w:tc>
          <w:tcPr>
            <w:tcW w:w="2017" w:type="pct"/>
            <w:tcBorders>
              <w:top w:val="single" w:sz="4" w:space="0" w:color="auto"/>
              <w:left w:val="single" w:sz="4" w:space="0" w:color="auto"/>
              <w:bottom w:val="single" w:sz="4" w:space="0" w:color="auto"/>
              <w:right w:val="single" w:sz="4" w:space="0" w:color="auto"/>
            </w:tcBorders>
          </w:tcPr>
          <w:p w14:paraId="60DBA758" w14:textId="77777777" w:rsidR="006B4E67" w:rsidRPr="005E69DB" w:rsidRDefault="006B4E67" w:rsidP="00EF04A8">
            <w:pPr>
              <w:pStyle w:val="Default"/>
              <w:jc w:val="both"/>
              <w:rPr>
                <w:sz w:val="20"/>
                <w:szCs w:val="20"/>
              </w:rPr>
            </w:pPr>
            <w:r w:rsidRPr="005E69DB">
              <w:rPr>
                <w:sz w:val="20"/>
                <w:szCs w:val="20"/>
              </w:rPr>
              <w:t>6 weeks</w:t>
            </w:r>
          </w:p>
        </w:tc>
      </w:tr>
    </w:tbl>
    <w:p w14:paraId="6E067B98" w14:textId="30F29BB0" w:rsidR="006B4E67" w:rsidRPr="005E69DB" w:rsidRDefault="006B4E67" w:rsidP="006B4E67">
      <w:pPr>
        <w:pStyle w:val="Heading3"/>
        <w:keepNext/>
        <w:keepLines/>
        <w:numPr>
          <w:ilvl w:val="2"/>
          <w:numId w:val="0"/>
        </w:numPr>
        <w:tabs>
          <w:tab w:val="left" w:pos="680"/>
          <w:tab w:val="left" w:pos="794"/>
          <w:tab w:val="num" w:pos="822"/>
          <w:tab w:val="left" w:pos="907"/>
          <w:tab w:val="left" w:pos="1020"/>
        </w:tabs>
        <w:spacing w:before="200" w:after="200" w:line="264" w:lineRule="auto"/>
        <w:jc w:val="both"/>
        <w:rPr>
          <w:sz w:val="20"/>
          <w:szCs w:val="20"/>
        </w:rPr>
      </w:pPr>
      <w:bookmarkStart w:id="129" w:name="_Toc512257070"/>
      <w:bookmarkStart w:id="130" w:name="_Toc517126095"/>
      <w:bookmarkStart w:id="131" w:name="_Toc520023018"/>
      <w:bookmarkStart w:id="132" w:name="_Toc520913184"/>
      <w:bookmarkStart w:id="133" w:name="_Toc2773602"/>
      <w:r w:rsidRPr="005E69DB">
        <w:rPr>
          <w:sz w:val="20"/>
          <w:szCs w:val="20"/>
        </w:rPr>
        <w:t>SHEQ KPIs</w:t>
      </w:r>
      <w:bookmarkEnd w:id="129"/>
      <w:bookmarkEnd w:id="130"/>
      <w:bookmarkEnd w:id="131"/>
      <w:bookmarkEnd w:id="132"/>
      <w:bookmarkEnd w:id="133"/>
      <w:r w:rsidRPr="005E69DB">
        <w:rPr>
          <w:sz w:val="20"/>
          <w:szCs w:val="20"/>
        </w:rPr>
        <w:t xml:space="preserve"> </w:t>
      </w:r>
    </w:p>
    <w:tbl>
      <w:tblPr>
        <w:tblW w:w="5000" w:type="pct"/>
        <w:tblBorders>
          <w:top w:val="nil"/>
          <w:left w:val="nil"/>
          <w:bottom w:val="nil"/>
          <w:right w:val="nil"/>
        </w:tblBorders>
        <w:tblLook w:val="0000" w:firstRow="0" w:lastRow="0" w:firstColumn="0" w:lastColumn="0" w:noHBand="0" w:noVBand="0"/>
      </w:tblPr>
      <w:tblGrid>
        <w:gridCol w:w="914"/>
        <w:gridCol w:w="4925"/>
        <w:gridCol w:w="4561"/>
      </w:tblGrid>
      <w:tr w:rsidR="006B4E67" w:rsidRPr="005E69DB" w14:paraId="725FFB06" w14:textId="77777777" w:rsidTr="00EF04A8">
        <w:trPr>
          <w:trHeight w:val="346"/>
        </w:trPr>
        <w:tc>
          <w:tcPr>
            <w:tcW w:w="439" w:type="pct"/>
            <w:tcBorders>
              <w:top w:val="single" w:sz="4" w:space="0" w:color="auto"/>
              <w:left w:val="single" w:sz="4" w:space="0" w:color="auto"/>
              <w:bottom w:val="single" w:sz="4" w:space="0" w:color="auto"/>
              <w:right w:val="single" w:sz="4" w:space="0" w:color="auto"/>
            </w:tcBorders>
            <w:shd w:val="clear" w:color="auto" w:fill="BFBFBF"/>
          </w:tcPr>
          <w:p w14:paraId="09C05E86" w14:textId="77777777" w:rsidR="006B4E67" w:rsidRPr="005E69DB" w:rsidRDefault="006B4E67" w:rsidP="00EF04A8">
            <w:pPr>
              <w:pStyle w:val="Default"/>
              <w:jc w:val="both"/>
              <w:rPr>
                <w:b/>
                <w:sz w:val="20"/>
                <w:szCs w:val="20"/>
              </w:rPr>
            </w:pPr>
            <w:r w:rsidRPr="005E69DB">
              <w:rPr>
                <w:b/>
                <w:sz w:val="20"/>
                <w:szCs w:val="20"/>
              </w:rPr>
              <w:t>Item</w:t>
            </w:r>
          </w:p>
        </w:tc>
        <w:tc>
          <w:tcPr>
            <w:tcW w:w="2368" w:type="pct"/>
            <w:tcBorders>
              <w:top w:val="single" w:sz="4" w:space="0" w:color="auto"/>
              <w:left w:val="single" w:sz="4" w:space="0" w:color="auto"/>
              <w:bottom w:val="single" w:sz="4" w:space="0" w:color="auto"/>
              <w:right w:val="single" w:sz="4" w:space="0" w:color="auto"/>
            </w:tcBorders>
            <w:shd w:val="clear" w:color="auto" w:fill="BFBFBF"/>
          </w:tcPr>
          <w:p w14:paraId="33F6E82A" w14:textId="77777777" w:rsidR="006B4E67" w:rsidRPr="005E69DB" w:rsidRDefault="006B4E67" w:rsidP="00EF04A8">
            <w:pPr>
              <w:pStyle w:val="Default"/>
              <w:jc w:val="both"/>
              <w:rPr>
                <w:b/>
                <w:sz w:val="20"/>
                <w:szCs w:val="20"/>
              </w:rPr>
            </w:pPr>
            <w:r w:rsidRPr="005E69DB">
              <w:rPr>
                <w:b/>
                <w:sz w:val="20"/>
                <w:szCs w:val="20"/>
              </w:rPr>
              <w:t>KPI</w:t>
            </w:r>
          </w:p>
        </w:tc>
        <w:tc>
          <w:tcPr>
            <w:tcW w:w="2193" w:type="pct"/>
            <w:tcBorders>
              <w:top w:val="single" w:sz="4" w:space="0" w:color="auto"/>
              <w:left w:val="single" w:sz="4" w:space="0" w:color="auto"/>
              <w:bottom w:val="single" w:sz="4" w:space="0" w:color="auto"/>
              <w:right w:val="single" w:sz="4" w:space="0" w:color="auto"/>
            </w:tcBorders>
            <w:shd w:val="clear" w:color="auto" w:fill="BFBFBF"/>
          </w:tcPr>
          <w:p w14:paraId="2235508D" w14:textId="77777777" w:rsidR="006B4E67" w:rsidRPr="005E69DB" w:rsidRDefault="006B4E67" w:rsidP="00EF04A8">
            <w:pPr>
              <w:pStyle w:val="Default"/>
              <w:jc w:val="both"/>
              <w:rPr>
                <w:b/>
                <w:sz w:val="20"/>
                <w:szCs w:val="20"/>
              </w:rPr>
            </w:pPr>
            <w:r w:rsidRPr="005E69DB">
              <w:rPr>
                <w:b/>
                <w:sz w:val="20"/>
                <w:szCs w:val="20"/>
              </w:rPr>
              <w:t>Targets</w:t>
            </w:r>
          </w:p>
        </w:tc>
      </w:tr>
      <w:tr w:rsidR="006B4E67" w:rsidRPr="005E69DB" w14:paraId="04BCBDF3" w14:textId="77777777" w:rsidTr="00EF04A8">
        <w:trPr>
          <w:trHeight w:val="323"/>
        </w:trPr>
        <w:tc>
          <w:tcPr>
            <w:tcW w:w="439" w:type="pct"/>
            <w:tcBorders>
              <w:top w:val="single" w:sz="4" w:space="0" w:color="auto"/>
              <w:left w:val="single" w:sz="4" w:space="0" w:color="auto"/>
              <w:bottom w:val="single" w:sz="4" w:space="0" w:color="auto"/>
              <w:right w:val="single" w:sz="4" w:space="0" w:color="auto"/>
            </w:tcBorders>
          </w:tcPr>
          <w:p w14:paraId="672E1228" w14:textId="77777777" w:rsidR="006B4E67" w:rsidRPr="005E69DB" w:rsidRDefault="006B4E67" w:rsidP="00EF04A8">
            <w:pPr>
              <w:pStyle w:val="Default"/>
              <w:jc w:val="both"/>
              <w:rPr>
                <w:sz w:val="20"/>
                <w:szCs w:val="20"/>
              </w:rPr>
            </w:pPr>
            <w:r w:rsidRPr="005E69DB">
              <w:rPr>
                <w:sz w:val="20"/>
                <w:szCs w:val="20"/>
              </w:rPr>
              <w:t>1</w:t>
            </w:r>
          </w:p>
        </w:tc>
        <w:tc>
          <w:tcPr>
            <w:tcW w:w="2368" w:type="pct"/>
            <w:tcBorders>
              <w:top w:val="single" w:sz="4" w:space="0" w:color="auto"/>
              <w:left w:val="single" w:sz="4" w:space="0" w:color="auto"/>
              <w:bottom w:val="single" w:sz="4" w:space="0" w:color="auto"/>
              <w:right w:val="single" w:sz="4" w:space="0" w:color="auto"/>
            </w:tcBorders>
          </w:tcPr>
          <w:p w14:paraId="6D7B87D5" w14:textId="77777777" w:rsidR="006B4E67" w:rsidRPr="005E69DB" w:rsidRDefault="006B4E67" w:rsidP="00EF04A8">
            <w:pPr>
              <w:pStyle w:val="Default"/>
              <w:jc w:val="both"/>
              <w:rPr>
                <w:sz w:val="20"/>
                <w:szCs w:val="20"/>
              </w:rPr>
            </w:pPr>
            <w:r w:rsidRPr="005E69DB">
              <w:rPr>
                <w:sz w:val="20"/>
                <w:szCs w:val="20"/>
              </w:rPr>
              <w:t>SHEQ Performance Report</w:t>
            </w:r>
          </w:p>
        </w:tc>
        <w:tc>
          <w:tcPr>
            <w:tcW w:w="2193" w:type="pct"/>
            <w:tcBorders>
              <w:top w:val="single" w:sz="4" w:space="0" w:color="auto"/>
              <w:left w:val="single" w:sz="4" w:space="0" w:color="auto"/>
              <w:bottom w:val="single" w:sz="4" w:space="0" w:color="auto"/>
              <w:right w:val="single" w:sz="4" w:space="0" w:color="auto"/>
            </w:tcBorders>
          </w:tcPr>
          <w:p w14:paraId="3716E786" w14:textId="77777777" w:rsidR="006B4E67" w:rsidRPr="005E69DB" w:rsidRDefault="006B4E67" w:rsidP="00EF04A8">
            <w:pPr>
              <w:pStyle w:val="Default"/>
              <w:jc w:val="both"/>
              <w:rPr>
                <w:sz w:val="20"/>
                <w:szCs w:val="20"/>
              </w:rPr>
            </w:pPr>
            <w:r w:rsidRPr="005E69DB">
              <w:rPr>
                <w:sz w:val="20"/>
                <w:szCs w:val="20"/>
              </w:rPr>
              <w:t>&gt;95%</w:t>
            </w:r>
          </w:p>
        </w:tc>
      </w:tr>
    </w:tbl>
    <w:p w14:paraId="2ADF863A" w14:textId="77777777" w:rsidR="006B4E67" w:rsidRPr="005E69DB" w:rsidRDefault="006B4E67" w:rsidP="006B4E67">
      <w:pPr>
        <w:pStyle w:val="Heading1"/>
        <w:keepLines/>
        <w:tabs>
          <w:tab w:val="left" w:pos="567"/>
          <w:tab w:val="left" w:pos="680"/>
          <w:tab w:val="left" w:pos="794"/>
        </w:tabs>
        <w:spacing w:before="120" w:after="120"/>
        <w:ind w:left="0"/>
        <w:jc w:val="both"/>
        <w:rPr>
          <w:sz w:val="20"/>
          <w:szCs w:val="20"/>
        </w:rPr>
      </w:pPr>
      <w:bookmarkStart w:id="134" w:name="_Toc520023020"/>
      <w:bookmarkStart w:id="135" w:name="_Toc520913185"/>
      <w:bookmarkStart w:id="136" w:name="_Toc2773603"/>
    </w:p>
    <w:p w14:paraId="58B54F89" w14:textId="0652A062" w:rsidR="006B4E67" w:rsidRPr="005E69DB" w:rsidRDefault="006B4E67" w:rsidP="006B4E67">
      <w:pPr>
        <w:pStyle w:val="Heading1"/>
        <w:keepLines/>
        <w:tabs>
          <w:tab w:val="left" w:pos="567"/>
          <w:tab w:val="left" w:pos="680"/>
          <w:tab w:val="left" w:pos="794"/>
        </w:tabs>
        <w:spacing w:before="120" w:after="120"/>
        <w:ind w:left="0"/>
        <w:jc w:val="both"/>
        <w:rPr>
          <w:sz w:val="20"/>
          <w:szCs w:val="20"/>
        </w:rPr>
      </w:pPr>
      <w:r w:rsidRPr="005E69DB">
        <w:rPr>
          <w:sz w:val="20"/>
          <w:szCs w:val="20"/>
        </w:rPr>
        <w:t xml:space="preserve">Site </w:t>
      </w:r>
      <w:bookmarkEnd w:id="134"/>
      <w:r w:rsidRPr="005E69DB">
        <w:rPr>
          <w:sz w:val="20"/>
          <w:szCs w:val="20"/>
        </w:rPr>
        <w:t>Visit</w:t>
      </w:r>
      <w:bookmarkEnd w:id="135"/>
      <w:bookmarkEnd w:id="136"/>
      <w:r w:rsidRPr="005E69DB">
        <w:rPr>
          <w:sz w:val="20"/>
          <w:szCs w:val="20"/>
        </w:rPr>
        <w:t xml:space="preserve"> </w:t>
      </w:r>
    </w:p>
    <w:p w14:paraId="3EB91895"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Clarification meeting and site visit is compulsory for all contractors.</w:t>
      </w:r>
    </w:p>
    <w:p w14:paraId="5DF0CF7D"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 xml:space="preserve">Procurement officer to form part of the site visit team. </w:t>
      </w:r>
    </w:p>
    <w:p w14:paraId="7A54D38F"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 xml:space="preserve">Invited contractors to bring own PPE during site visits. </w:t>
      </w:r>
    </w:p>
    <w:p w14:paraId="23451D65"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All official communication will be in the form of writing.</w:t>
      </w:r>
    </w:p>
    <w:p w14:paraId="2D857CB1"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 xml:space="preserve">A register will be signed by all in attendance and kept as record. </w:t>
      </w:r>
    </w:p>
    <w:p w14:paraId="750D5356" w14:textId="77777777" w:rsidR="006B4E67" w:rsidRPr="005E69DB" w:rsidRDefault="006B4E67" w:rsidP="006B4E67">
      <w:pPr>
        <w:pStyle w:val="BodyText"/>
        <w:keepLines/>
        <w:widowControl/>
        <w:numPr>
          <w:ilvl w:val="0"/>
          <w:numId w:val="2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Contractor who does not attend and goes to site visit won’t be considered.</w:t>
      </w:r>
    </w:p>
    <w:p w14:paraId="22CFD0BE" w14:textId="5BC79B64" w:rsidR="006B4E67" w:rsidRDefault="006B4E67" w:rsidP="005E69DB">
      <w:pPr>
        <w:pStyle w:val="BodyText"/>
        <w:keepLines/>
        <w:widowControl/>
        <w:tabs>
          <w:tab w:val="left" w:pos="397"/>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List the contact information of the end users.</w:t>
      </w:r>
      <w:bookmarkStart w:id="137" w:name="_Toc2773606"/>
    </w:p>
    <w:p w14:paraId="0CE531DD" w14:textId="77777777" w:rsidR="009B34CD" w:rsidRPr="005E69DB" w:rsidRDefault="009B34CD" w:rsidP="005E69DB">
      <w:pPr>
        <w:pStyle w:val="BodyText"/>
        <w:keepLines/>
        <w:widowControl/>
        <w:tabs>
          <w:tab w:val="left" w:pos="397"/>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p>
    <w:p w14:paraId="29EFA50F" w14:textId="7FB02030" w:rsidR="006B4E67" w:rsidRPr="005E69DB" w:rsidRDefault="006B4E67" w:rsidP="006B4E67">
      <w:pPr>
        <w:pStyle w:val="Heading1"/>
        <w:keepLines/>
        <w:tabs>
          <w:tab w:val="left" w:pos="567"/>
          <w:tab w:val="left" w:pos="680"/>
          <w:tab w:val="left" w:pos="794"/>
        </w:tabs>
        <w:spacing w:before="120" w:after="120"/>
        <w:ind w:left="0"/>
        <w:jc w:val="both"/>
        <w:rPr>
          <w:sz w:val="20"/>
          <w:szCs w:val="20"/>
        </w:rPr>
      </w:pPr>
      <w:r w:rsidRPr="005E69DB">
        <w:rPr>
          <w:sz w:val="20"/>
          <w:szCs w:val="20"/>
        </w:rPr>
        <w:t>Requirements</w:t>
      </w:r>
      <w:bookmarkEnd w:id="137"/>
    </w:p>
    <w:p w14:paraId="65E19206" w14:textId="4ABE0538" w:rsidR="006B4E67" w:rsidRPr="005E69DB" w:rsidRDefault="006B4E67" w:rsidP="006B4E67">
      <w:pPr>
        <w:pStyle w:val="BodyText"/>
        <w:spacing w:before="120"/>
        <w:jc w:val="both"/>
        <w:rPr>
          <w:rFonts w:ascii="Arial" w:hAnsi="Arial" w:cs="Arial"/>
        </w:rPr>
      </w:pPr>
      <w:r w:rsidRPr="005E69DB">
        <w:rPr>
          <w:rFonts w:ascii="Arial" w:hAnsi="Arial" w:cs="Arial"/>
        </w:rPr>
        <w:t>Appropriate specifications, procedures and work instructions are used. In the absence of the manufacture’s specifications, or Eskom specifications, IEC 60034 shall be used, as appropriate for the class of the motor. Whether using Eskom specifications, national or international specifications, instructions for the testing to be done on each motor are required.</w:t>
      </w:r>
      <w:bookmarkStart w:id="138" w:name="_Toc2773607"/>
    </w:p>
    <w:p w14:paraId="41F3D29C" w14:textId="77777777" w:rsidR="005E69DB" w:rsidRPr="005E69DB" w:rsidRDefault="005E69DB" w:rsidP="006B4E67">
      <w:pPr>
        <w:pStyle w:val="BodyText"/>
        <w:spacing w:before="120"/>
        <w:jc w:val="both"/>
        <w:rPr>
          <w:rFonts w:ascii="Arial" w:hAnsi="Arial" w:cs="Arial"/>
        </w:rPr>
      </w:pPr>
    </w:p>
    <w:bookmarkEnd w:id="138"/>
    <w:p w14:paraId="30237620" w14:textId="67968754" w:rsidR="006B4E67" w:rsidRPr="005E69DB" w:rsidRDefault="005E69DB" w:rsidP="006B4E67">
      <w:pPr>
        <w:pStyle w:val="BodyText"/>
        <w:spacing w:before="120"/>
        <w:jc w:val="both"/>
        <w:rPr>
          <w:rFonts w:ascii="Arial" w:hAnsi="Arial" w:cs="Arial"/>
          <w:b/>
          <w:bCs/>
        </w:rPr>
      </w:pPr>
      <w:r w:rsidRPr="005E69DB">
        <w:rPr>
          <w:rFonts w:ascii="Arial" w:hAnsi="Arial" w:cs="Arial"/>
          <w:b/>
          <w:bCs/>
        </w:rPr>
        <w:t>Deficiencies and modifications</w:t>
      </w:r>
    </w:p>
    <w:p w14:paraId="29C1DBA6" w14:textId="044F98FE" w:rsidR="006B4E67" w:rsidRDefault="006B4E67" w:rsidP="006B4E67">
      <w:pPr>
        <w:pStyle w:val="BodyText"/>
        <w:spacing w:before="120"/>
        <w:jc w:val="both"/>
        <w:rPr>
          <w:rFonts w:ascii="Arial" w:hAnsi="Arial" w:cs="Arial"/>
        </w:rPr>
      </w:pPr>
      <w:r w:rsidRPr="005E69DB">
        <w:rPr>
          <w:rFonts w:ascii="Arial" w:hAnsi="Arial" w:cs="Arial"/>
        </w:rPr>
        <w:t xml:space="preserve">No modifications shall be done on the motor without the approval of the employer. </w:t>
      </w:r>
      <w:bookmarkStart w:id="139" w:name="_Toc2773608"/>
    </w:p>
    <w:p w14:paraId="7CAD0C61" w14:textId="77777777" w:rsidR="00523C28" w:rsidRPr="005E69DB" w:rsidRDefault="00523C28" w:rsidP="006B4E67">
      <w:pPr>
        <w:pStyle w:val="BodyText"/>
        <w:spacing w:before="120"/>
        <w:jc w:val="both"/>
        <w:rPr>
          <w:rFonts w:ascii="Arial" w:hAnsi="Arial" w:cs="Arial"/>
        </w:rPr>
      </w:pPr>
    </w:p>
    <w:p w14:paraId="6D4D22AC" w14:textId="3FB2F0A5" w:rsidR="006B4E67" w:rsidRDefault="006B4E67" w:rsidP="006B4E67">
      <w:pPr>
        <w:pStyle w:val="BodyText"/>
        <w:spacing w:before="120"/>
        <w:jc w:val="both"/>
        <w:rPr>
          <w:rFonts w:ascii="Arial" w:hAnsi="Arial" w:cs="Arial"/>
          <w:b/>
          <w:bCs/>
        </w:rPr>
      </w:pPr>
      <w:r w:rsidRPr="005E69DB">
        <w:rPr>
          <w:rFonts w:ascii="Arial" w:hAnsi="Arial" w:cs="Arial"/>
          <w:b/>
          <w:bCs/>
        </w:rPr>
        <w:t>Turnaround time</w:t>
      </w:r>
      <w:bookmarkEnd w:id="139"/>
    </w:p>
    <w:p w14:paraId="286B6969" w14:textId="6EE6BC09" w:rsidR="006B4E67" w:rsidRDefault="006B4E67" w:rsidP="006B4E67">
      <w:pPr>
        <w:pStyle w:val="BodyText"/>
        <w:spacing w:before="120"/>
        <w:jc w:val="both"/>
        <w:rPr>
          <w:rFonts w:ascii="Arial" w:hAnsi="Arial" w:cs="Arial"/>
        </w:rPr>
      </w:pPr>
      <w:r w:rsidRPr="005E69DB">
        <w:rPr>
          <w:rFonts w:ascii="Arial" w:hAnsi="Arial" w:cs="Arial"/>
        </w:rPr>
        <w:t>The maximum turnaround time per motor for assessment shall be three (3) working days. The repair work will depend on the scope of work, which shall be agreed beforehand between Eskom and the supplier, and the scope must indicate timelines per task. When necessary, the employer may request, by telephone or email.</w:t>
      </w:r>
      <w:bookmarkStart w:id="140" w:name="_Toc2773609"/>
    </w:p>
    <w:p w14:paraId="24C8A613" w14:textId="77777777" w:rsidR="00523C28" w:rsidRPr="005E69DB" w:rsidRDefault="00523C28" w:rsidP="006B4E67">
      <w:pPr>
        <w:pStyle w:val="BodyText"/>
        <w:spacing w:before="120"/>
        <w:jc w:val="both"/>
        <w:rPr>
          <w:rFonts w:ascii="Arial" w:hAnsi="Arial" w:cs="Arial"/>
        </w:rPr>
      </w:pPr>
    </w:p>
    <w:p w14:paraId="5E5225E4" w14:textId="259035C4" w:rsidR="006B4E67" w:rsidRPr="005E69DB" w:rsidRDefault="006B4E67" w:rsidP="006B4E67">
      <w:pPr>
        <w:pStyle w:val="BodyText"/>
        <w:spacing w:before="120"/>
        <w:jc w:val="both"/>
        <w:rPr>
          <w:rFonts w:ascii="Arial" w:hAnsi="Arial" w:cs="Arial"/>
          <w:b/>
          <w:bCs/>
        </w:rPr>
      </w:pPr>
      <w:r w:rsidRPr="005E69DB">
        <w:rPr>
          <w:rFonts w:ascii="Arial" w:hAnsi="Arial" w:cs="Arial"/>
          <w:b/>
          <w:bCs/>
        </w:rPr>
        <w:t>Painting</w:t>
      </w:r>
      <w:bookmarkEnd w:id="140"/>
    </w:p>
    <w:p w14:paraId="7E7FF73D" w14:textId="66C2EA79" w:rsidR="005E69DB" w:rsidRDefault="006B4E67" w:rsidP="005E69DB">
      <w:pPr>
        <w:pStyle w:val="BodyText"/>
        <w:spacing w:before="120"/>
        <w:jc w:val="both"/>
        <w:rPr>
          <w:rFonts w:ascii="Arial" w:hAnsi="Arial" w:cs="Arial"/>
        </w:rPr>
      </w:pPr>
      <w:r w:rsidRPr="005E69DB">
        <w:rPr>
          <w:rFonts w:ascii="Arial" w:hAnsi="Arial" w:cs="Arial"/>
        </w:rPr>
        <w:t xml:space="preserve">At least one primer coat and two finish coats of compatible outdoor paint shall be applied in accordance with the paint manufacturer’s instructions. Two-part epoxy-type paint is required because of its toughness and durability. (Examples: DuPont’s </w:t>
      </w:r>
      <w:proofErr w:type="spellStart"/>
      <w:r w:rsidRPr="005E69DB">
        <w:rPr>
          <w:rFonts w:ascii="Arial" w:hAnsi="Arial" w:cs="Arial"/>
        </w:rPr>
        <w:t>Variprime</w:t>
      </w:r>
      <w:proofErr w:type="spellEnd"/>
      <w:r w:rsidRPr="005E69DB">
        <w:rPr>
          <w:rFonts w:ascii="Arial" w:hAnsi="Arial" w:cs="Arial"/>
        </w:rPr>
        <w:t xml:space="preserve"> 615S and 616S). Unless otherwise specified on the Refurbishment form and check sheet, the finish </w:t>
      </w:r>
      <w:proofErr w:type="spellStart"/>
      <w:r w:rsidRPr="005E69DB">
        <w:rPr>
          <w:rFonts w:ascii="Arial" w:hAnsi="Arial" w:cs="Arial"/>
        </w:rPr>
        <w:t>colour</w:t>
      </w:r>
      <w:proofErr w:type="spellEnd"/>
      <w:r w:rsidRPr="005E69DB">
        <w:rPr>
          <w:rFonts w:ascii="Arial" w:hAnsi="Arial" w:cs="Arial"/>
        </w:rPr>
        <w:t xml:space="preserve"> shall be </w:t>
      </w:r>
      <w:proofErr w:type="gramStart"/>
      <w:r w:rsidRPr="005E69DB">
        <w:rPr>
          <w:rFonts w:ascii="Arial" w:hAnsi="Arial" w:cs="Arial"/>
        </w:rPr>
        <w:t>emerald grey</w:t>
      </w:r>
      <w:proofErr w:type="gramEnd"/>
      <w:r w:rsidRPr="005E69DB">
        <w:rPr>
          <w:rFonts w:ascii="Arial" w:hAnsi="Arial" w:cs="Arial"/>
        </w:rPr>
        <w:t xml:space="preserve"> (G29) on external metal. Coatings: coatings shall be applied in accordance with the manufacture’s procedures. Details of coating requirements can be obtained from purchaser’s technical contact, if there are not clearly defined on the check sheet.</w:t>
      </w:r>
      <w:bookmarkStart w:id="141" w:name="_Toc2773610"/>
    </w:p>
    <w:p w14:paraId="5EAA20A3" w14:textId="77777777" w:rsidR="00523C28" w:rsidRPr="005E69DB" w:rsidRDefault="00523C28" w:rsidP="005E69DB">
      <w:pPr>
        <w:pStyle w:val="BodyText"/>
        <w:spacing w:before="120"/>
        <w:jc w:val="both"/>
        <w:rPr>
          <w:rFonts w:ascii="Arial" w:hAnsi="Arial" w:cs="Arial"/>
        </w:rPr>
      </w:pPr>
    </w:p>
    <w:p w14:paraId="6B890C3A" w14:textId="02367700" w:rsidR="006B4E67" w:rsidRPr="005E69DB" w:rsidRDefault="006B4E67" w:rsidP="005E69DB">
      <w:pPr>
        <w:pStyle w:val="BodyText"/>
        <w:spacing w:before="120"/>
        <w:jc w:val="both"/>
        <w:rPr>
          <w:rFonts w:ascii="Arial" w:hAnsi="Arial" w:cs="Arial"/>
          <w:b/>
          <w:bCs/>
        </w:rPr>
      </w:pPr>
      <w:r w:rsidRPr="005E69DB">
        <w:rPr>
          <w:rFonts w:ascii="Arial" w:hAnsi="Arial" w:cs="Arial"/>
          <w:b/>
          <w:bCs/>
        </w:rPr>
        <w:t>Record keeping</w:t>
      </w:r>
      <w:bookmarkEnd w:id="141"/>
    </w:p>
    <w:p w14:paraId="03A6FDEB" w14:textId="77777777" w:rsidR="006B4E67" w:rsidRPr="005E69DB" w:rsidRDefault="006B4E67" w:rsidP="006B4E67">
      <w:pPr>
        <w:pStyle w:val="BodyText"/>
        <w:spacing w:before="120"/>
        <w:jc w:val="both"/>
        <w:rPr>
          <w:rFonts w:ascii="Arial" w:hAnsi="Arial" w:cs="Arial"/>
        </w:rPr>
      </w:pPr>
      <w:r w:rsidRPr="005E69DB">
        <w:rPr>
          <w:rFonts w:ascii="Arial" w:hAnsi="Arial" w:cs="Arial"/>
        </w:rPr>
        <w:t xml:space="preserve">The supplier will keep originals of the test </w:t>
      </w:r>
      <w:proofErr w:type="gramStart"/>
      <w:r w:rsidRPr="005E69DB">
        <w:rPr>
          <w:rFonts w:ascii="Arial" w:hAnsi="Arial" w:cs="Arial"/>
        </w:rPr>
        <w:t>results,</w:t>
      </w:r>
      <w:proofErr w:type="gramEnd"/>
      <w:r w:rsidRPr="005E69DB">
        <w:rPr>
          <w:rFonts w:ascii="Arial" w:hAnsi="Arial" w:cs="Arial"/>
        </w:rPr>
        <w:t xml:space="preserve"> quality and any other documents used on the motor for the period of the contract plus three (3) years.</w:t>
      </w:r>
    </w:p>
    <w:p w14:paraId="3867C2C4" w14:textId="77777777" w:rsidR="006B4E67" w:rsidRPr="005E69DB" w:rsidRDefault="006B4E67" w:rsidP="006B4E67">
      <w:pPr>
        <w:pStyle w:val="BodyText"/>
        <w:spacing w:before="120"/>
        <w:jc w:val="both"/>
        <w:rPr>
          <w:rFonts w:ascii="Arial" w:hAnsi="Arial" w:cs="Arial"/>
        </w:rPr>
      </w:pPr>
      <w:r w:rsidRPr="005E69DB">
        <w:rPr>
          <w:rFonts w:ascii="Arial" w:hAnsi="Arial" w:cs="Arial"/>
        </w:rPr>
        <w:lastRenderedPageBreak/>
        <w:t xml:space="preserve">The Employer shall be given </w:t>
      </w:r>
      <w:proofErr w:type="gramStart"/>
      <w:r w:rsidRPr="005E69DB">
        <w:rPr>
          <w:rFonts w:ascii="Arial" w:hAnsi="Arial" w:cs="Arial"/>
        </w:rPr>
        <w:t>the</w:t>
      </w:r>
      <w:proofErr w:type="gramEnd"/>
      <w:r w:rsidRPr="005E69DB">
        <w:rPr>
          <w:rFonts w:ascii="Arial" w:hAnsi="Arial" w:cs="Arial"/>
        </w:rPr>
        <w:t xml:space="preserve"> copy of the tests results.</w:t>
      </w:r>
    </w:p>
    <w:p w14:paraId="6DAC577D" w14:textId="77777777" w:rsidR="005E69DB" w:rsidRDefault="005E69DB" w:rsidP="005E69DB">
      <w:pPr>
        <w:pStyle w:val="Heading2"/>
        <w:spacing w:before="120" w:after="120"/>
        <w:ind w:left="0" w:firstLine="0"/>
        <w:rPr>
          <w:sz w:val="20"/>
          <w:szCs w:val="20"/>
        </w:rPr>
      </w:pPr>
      <w:bookmarkStart w:id="142" w:name="_Toc2773611"/>
    </w:p>
    <w:p w14:paraId="5BF1C82E" w14:textId="03E7C63A" w:rsidR="006B4E67" w:rsidRPr="005E69DB" w:rsidRDefault="006B4E67" w:rsidP="005E69DB">
      <w:pPr>
        <w:pStyle w:val="Heading2"/>
        <w:spacing w:before="120" w:after="120"/>
        <w:ind w:left="0" w:firstLine="0"/>
        <w:rPr>
          <w:sz w:val="20"/>
          <w:szCs w:val="20"/>
        </w:rPr>
      </w:pPr>
      <w:r w:rsidRPr="005E69DB">
        <w:rPr>
          <w:sz w:val="20"/>
          <w:szCs w:val="20"/>
        </w:rPr>
        <w:t>Data pack</w:t>
      </w:r>
      <w:bookmarkEnd w:id="142"/>
    </w:p>
    <w:p w14:paraId="659978AE" w14:textId="77777777" w:rsidR="006B4E67" w:rsidRPr="005E69DB" w:rsidRDefault="006B4E67" w:rsidP="006B4E67">
      <w:pPr>
        <w:pStyle w:val="BodyText"/>
        <w:spacing w:before="120"/>
        <w:jc w:val="both"/>
        <w:rPr>
          <w:rFonts w:ascii="Arial" w:hAnsi="Arial" w:cs="Arial"/>
        </w:rPr>
      </w:pPr>
      <w:r w:rsidRPr="005E69DB">
        <w:rPr>
          <w:rFonts w:ascii="Arial" w:hAnsi="Arial" w:cs="Arial"/>
        </w:rPr>
        <w:t>The motor shall be returned to site only if it is accompanied with a data pack comprising as a minimum on the following:</w:t>
      </w:r>
    </w:p>
    <w:p w14:paraId="4BB7A199" w14:textId="77777777" w:rsidR="006B4E67" w:rsidRPr="005E69DB" w:rsidRDefault="006B4E67" w:rsidP="006B4E67">
      <w:pPr>
        <w:pStyle w:val="BodyText"/>
        <w:keepLines/>
        <w:widowControl/>
        <w:numPr>
          <w:ilvl w:val="0"/>
          <w:numId w:val="2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Failure analysis report.</w:t>
      </w:r>
    </w:p>
    <w:p w14:paraId="5EBF441F" w14:textId="77777777" w:rsidR="006B4E67" w:rsidRPr="005E69DB" w:rsidRDefault="006B4E67" w:rsidP="006B4E67">
      <w:pPr>
        <w:pStyle w:val="BodyText"/>
        <w:keepLines/>
        <w:widowControl/>
        <w:numPr>
          <w:ilvl w:val="0"/>
          <w:numId w:val="2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Results of the tests specified on the scope of work.</w:t>
      </w:r>
    </w:p>
    <w:p w14:paraId="6AA5356C" w14:textId="77777777" w:rsidR="006B4E67" w:rsidRPr="005E69DB" w:rsidRDefault="006B4E67" w:rsidP="006B4E67">
      <w:pPr>
        <w:pStyle w:val="BodyText"/>
        <w:keepLines/>
        <w:widowControl/>
        <w:numPr>
          <w:ilvl w:val="0"/>
          <w:numId w:val="2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autoSpaceDE/>
        <w:autoSpaceDN/>
        <w:spacing w:before="120" w:after="120"/>
        <w:jc w:val="both"/>
        <w:rPr>
          <w:rFonts w:ascii="Arial" w:hAnsi="Arial" w:cs="Arial"/>
        </w:rPr>
      </w:pPr>
      <w:r w:rsidRPr="005E69DB">
        <w:rPr>
          <w:rFonts w:ascii="Arial" w:hAnsi="Arial" w:cs="Arial"/>
        </w:rPr>
        <w:t>Warranty Certificate/ document.</w:t>
      </w:r>
    </w:p>
    <w:p w14:paraId="6BAE0594" w14:textId="77777777" w:rsidR="005E69DB" w:rsidRDefault="005E69DB" w:rsidP="005E69DB">
      <w:pPr>
        <w:pStyle w:val="Heading2"/>
        <w:spacing w:before="120" w:after="120"/>
        <w:ind w:left="0" w:firstLine="0"/>
        <w:rPr>
          <w:sz w:val="20"/>
          <w:szCs w:val="20"/>
        </w:rPr>
      </w:pPr>
      <w:bookmarkStart w:id="143" w:name="_Toc2773612"/>
    </w:p>
    <w:p w14:paraId="0530B0E7" w14:textId="07A54E00" w:rsidR="006B4E67" w:rsidRPr="005E69DB" w:rsidRDefault="006B4E67" w:rsidP="005E69DB">
      <w:pPr>
        <w:pStyle w:val="Heading2"/>
        <w:spacing w:before="120" w:after="120"/>
        <w:ind w:left="0" w:firstLine="0"/>
        <w:rPr>
          <w:sz w:val="20"/>
          <w:szCs w:val="20"/>
        </w:rPr>
      </w:pPr>
      <w:r w:rsidRPr="005E69DB">
        <w:rPr>
          <w:sz w:val="20"/>
          <w:szCs w:val="20"/>
        </w:rPr>
        <w:t>Warranty</w:t>
      </w:r>
      <w:bookmarkEnd w:id="143"/>
      <w:r w:rsidRPr="005E69DB">
        <w:rPr>
          <w:sz w:val="20"/>
          <w:szCs w:val="20"/>
        </w:rPr>
        <w:t xml:space="preserve"> </w:t>
      </w:r>
    </w:p>
    <w:p w14:paraId="37FF4165" w14:textId="77777777" w:rsidR="006B4E67" w:rsidRPr="005E69DB" w:rsidRDefault="006B4E67" w:rsidP="006B4E67">
      <w:pPr>
        <w:pStyle w:val="BodyText"/>
        <w:spacing w:before="120"/>
        <w:jc w:val="both"/>
        <w:rPr>
          <w:rFonts w:ascii="Arial" w:hAnsi="Arial" w:cs="Arial"/>
        </w:rPr>
      </w:pPr>
      <w:r w:rsidRPr="005E69DB">
        <w:rPr>
          <w:rFonts w:ascii="Arial" w:hAnsi="Arial" w:cs="Arial"/>
        </w:rPr>
        <w:t>Any refurbished motor shall have a 1-year warranty granted by the supplier to the Employer. Warranty shall commence on the day the motor is delivered on site.</w:t>
      </w:r>
    </w:p>
    <w:p w14:paraId="39265DF5" w14:textId="77777777" w:rsidR="005E69DB" w:rsidRDefault="005E69DB" w:rsidP="005E69DB">
      <w:pPr>
        <w:pStyle w:val="Heading2"/>
        <w:spacing w:before="120" w:after="120"/>
        <w:ind w:left="0" w:firstLine="0"/>
        <w:rPr>
          <w:sz w:val="20"/>
          <w:szCs w:val="20"/>
        </w:rPr>
      </w:pPr>
      <w:bookmarkStart w:id="144" w:name="_Toc2773613"/>
    </w:p>
    <w:p w14:paraId="03E1762E" w14:textId="069C66F4" w:rsidR="006B4E67" w:rsidRPr="005E69DB" w:rsidRDefault="006B4E67" w:rsidP="005E69DB">
      <w:pPr>
        <w:pStyle w:val="Heading2"/>
        <w:spacing w:before="120" w:after="120"/>
        <w:ind w:left="0" w:firstLine="0"/>
        <w:rPr>
          <w:sz w:val="20"/>
          <w:szCs w:val="20"/>
        </w:rPr>
      </w:pPr>
      <w:r w:rsidRPr="005E69DB">
        <w:rPr>
          <w:sz w:val="20"/>
          <w:szCs w:val="20"/>
        </w:rPr>
        <w:t>Transport</w:t>
      </w:r>
      <w:bookmarkEnd w:id="144"/>
      <w:r w:rsidRPr="005E69DB">
        <w:rPr>
          <w:sz w:val="20"/>
          <w:szCs w:val="20"/>
        </w:rPr>
        <w:t xml:space="preserve"> </w:t>
      </w:r>
    </w:p>
    <w:p w14:paraId="7B7F6A92" w14:textId="77777777" w:rsidR="006B4E67" w:rsidRPr="005E69DB" w:rsidRDefault="006B4E67" w:rsidP="006B4E67">
      <w:pPr>
        <w:pStyle w:val="BodyText"/>
        <w:spacing w:before="120"/>
        <w:jc w:val="both"/>
        <w:rPr>
          <w:rFonts w:ascii="Arial" w:hAnsi="Arial" w:cs="Arial"/>
        </w:rPr>
      </w:pPr>
      <w:r w:rsidRPr="005E69DB">
        <w:rPr>
          <w:rFonts w:ascii="Arial" w:hAnsi="Arial" w:cs="Arial"/>
        </w:rPr>
        <w:t>The supplier is responsible and accountable for transporting the motors from Matimba Power Station to their sites and from their sites to Matimba Power Station. All motors shall be transported as per Eskom 240-56361435: Transportation of power station electric motors standard.</w:t>
      </w:r>
    </w:p>
    <w:p w14:paraId="238D810C" w14:textId="77777777" w:rsidR="005E69DB" w:rsidRDefault="005E69DB" w:rsidP="005E69DB">
      <w:pPr>
        <w:pStyle w:val="Heading2"/>
        <w:spacing w:before="120" w:after="120"/>
        <w:ind w:left="0" w:firstLine="0"/>
        <w:rPr>
          <w:sz w:val="20"/>
          <w:szCs w:val="20"/>
        </w:rPr>
      </w:pPr>
      <w:bookmarkStart w:id="145" w:name="_Toc2773614"/>
    </w:p>
    <w:p w14:paraId="4057AB95" w14:textId="08258C8C" w:rsidR="006B4E67" w:rsidRPr="005E69DB" w:rsidRDefault="006B4E67" w:rsidP="005E69DB">
      <w:pPr>
        <w:pStyle w:val="Heading2"/>
        <w:spacing w:before="120" w:after="120"/>
        <w:ind w:left="0" w:firstLine="0"/>
        <w:rPr>
          <w:sz w:val="20"/>
          <w:szCs w:val="20"/>
        </w:rPr>
      </w:pPr>
      <w:r w:rsidRPr="005E69DB">
        <w:rPr>
          <w:sz w:val="20"/>
          <w:szCs w:val="20"/>
        </w:rPr>
        <w:t>Quality</w:t>
      </w:r>
      <w:bookmarkEnd w:id="145"/>
    </w:p>
    <w:p w14:paraId="7E5E5AFA" w14:textId="77777777" w:rsidR="006B4E67" w:rsidRPr="005E69DB" w:rsidRDefault="006B4E67" w:rsidP="006B4E67">
      <w:pPr>
        <w:pStyle w:val="BodyText"/>
        <w:spacing w:before="120"/>
        <w:jc w:val="both"/>
        <w:rPr>
          <w:rFonts w:ascii="Arial" w:hAnsi="Arial" w:cs="Arial"/>
        </w:rPr>
      </w:pPr>
      <w:r w:rsidRPr="005E69DB">
        <w:rPr>
          <w:rFonts w:ascii="Arial" w:hAnsi="Arial" w:cs="Arial"/>
        </w:rPr>
        <w:t xml:space="preserve">The supplier provides a complete Quality Control Plan in accordance with the requirements of ISO 9001:2008 to the Employer for approval. This plan must ensure an integrated quality service as part of the contract. All quality hold </w:t>
      </w:r>
      <w:proofErr w:type="gramStart"/>
      <w:r w:rsidRPr="005E69DB">
        <w:rPr>
          <w:rFonts w:ascii="Arial" w:hAnsi="Arial" w:cs="Arial"/>
        </w:rPr>
        <w:t>point</w:t>
      </w:r>
      <w:proofErr w:type="gramEnd"/>
      <w:r w:rsidRPr="005E69DB">
        <w:rPr>
          <w:rFonts w:ascii="Arial" w:hAnsi="Arial" w:cs="Arial"/>
        </w:rPr>
        <w:t xml:space="preserve"> and witness point must be done in the presence of an Eskom employee. Quality documents to be handed over to the Employer. The final motor test at the factory test bay must be done with the employer’s representative present.</w:t>
      </w:r>
    </w:p>
    <w:p w14:paraId="747D5B54" w14:textId="77777777" w:rsidR="005E69DB" w:rsidRDefault="005E69DB" w:rsidP="005E69DB">
      <w:pPr>
        <w:pStyle w:val="Heading2"/>
        <w:spacing w:before="120" w:after="120"/>
        <w:ind w:left="0" w:firstLine="0"/>
        <w:rPr>
          <w:sz w:val="20"/>
          <w:szCs w:val="20"/>
        </w:rPr>
      </w:pPr>
      <w:bookmarkStart w:id="146" w:name="_Toc2773615"/>
    </w:p>
    <w:p w14:paraId="7F296D38" w14:textId="34030FAE" w:rsidR="006B4E67" w:rsidRPr="005E69DB" w:rsidRDefault="006B4E67" w:rsidP="005E69DB">
      <w:pPr>
        <w:pStyle w:val="Heading2"/>
        <w:spacing w:before="120" w:after="120"/>
        <w:ind w:left="0" w:firstLine="0"/>
        <w:rPr>
          <w:sz w:val="20"/>
          <w:szCs w:val="20"/>
        </w:rPr>
      </w:pPr>
      <w:r w:rsidRPr="005E69DB">
        <w:rPr>
          <w:sz w:val="20"/>
          <w:szCs w:val="20"/>
        </w:rPr>
        <w:t>Adherence to Eskom generic policies</w:t>
      </w:r>
      <w:bookmarkEnd w:id="146"/>
    </w:p>
    <w:p w14:paraId="734FF23B" w14:textId="190A7BAB" w:rsidR="006B4E67" w:rsidRDefault="006B4E67" w:rsidP="006B4E67">
      <w:pPr>
        <w:pStyle w:val="BodyText"/>
        <w:spacing w:before="120"/>
        <w:jc w:val="both"/>
        <w:rPr>
          <w:rFonts w:ascii="Arial" w:hAnsi="Arial" w:cs="Arial"/>
        </w:rPr>
      </w:pPr>
      <w:r w:rsidRPr="005E69DB">
        <w:rPr>
          <w:rFonts w:ascii="Arial" w:hAnsi="Arial" w:cs="Arial"/>
        </w:rPr>
        <w:t xml:space="preserve">The supplier employees shall comply with Eskom’s policies and site regulations, including but not limited to, use of cell phones in restricted areas, adherence to Eskom’s lifesaving rules, smoking policy, zero tolerance on alcohol usage etc. These requirements will be detailed during the induction training process. </w:t>
      </w:r>
    </w:p>
    <w:p w14:paraId="7D00FF7D" w14:textId="77777777" w:rsidR="005E69DB" w:rsidRPr="005E69DB" w:rsidRDefault="005E69DB" w:rsidP="006B4E67">
      <w:pPr>
        <w:pStyle w:val="BodyText"/>
        <w:spacing w:before="120"/>
        <w:jc w:val="both"/>
        <w:rPr>
          <w:rFonts w:ascii="Arial" w:hAnsi="Arial" w:cs="Arial"/>
        </w:rPr>
      </w:pPr>
    </w:p>
    <w:p w14:paraId="49BE8661" w14:textId="77777777" w:rsidR="006B4E67" w:rsidRPr="005E69DB" w:rsidRDefault="006B4E67" w:rsidP="005E69DB">
      <w:pPr>
        <w:pStyle w:val="Heading2"/>
        <w:spacing w:before="120" w:after="120"/>
        <w:ind w:left="0" w:firstLine="0"/>
        <w:rPr>
          <w:sz w:val="20"/>
          <w:szCs w:val="20"/>
        </w:rPr>
      </w:pPr>
      <w:bookmarkStart w:id="147" w:name="_Toc520023037"/>
      <w:bookmarkStart w:id="148" w:name="_Toc520913204"/>
      <w:bookmarkStart w:id="149" w:name="_Toc2773616"/>
      <w:r w:rsidRPr="005E69DB">
        <w:rPr>
          <w:sz w:val="20"/>
          <w:szCs w:val="20"/>
        </w:rPr>
        <w:t>Quality control standards</w:t>
      </w:r>
      <w:bookmarkEnd w:id="147"/>
      <w:bookmarkEnd w:id="148"/>
      <w:bookmarkEnd w:id="149"/>
    </w:p>
    <w:p w14:paraId="2D362097" w14:textId="77777777" w:rsidR="006B4E67" w:rsidRPr="005E69DB" w:rsidRDefault="006B4E67" w:rsidP="006B4E67">
      <w:pPr>
        <w:pStyle w:val="BodyText"/>
        <w:spacing w:before="120"/>
        <w:jc w:val="both"/>
        <w:rPr>
          <w:rFonts w:ascii="Arial" w:hAnsi="Arial" w:cs="Arial"/>
        </w:rPr>
      </w:pPr>
      <w:r w:rsidRPr="005E69DB">
        <w:rPr>
          <w:rFonts w:ascii="Arial" w:hAnsi="Arial" w:cs="Arial"/>
        </w:rPr>
        <w:t>Quality control plan shall be produced, maintained and implemented per task as agreed by the employer. The QCP must be discussed with the employer for approval. This QCP shall comply with ISO 9001:2008 standards. Any amendments to the QCP shall be discussed with the employer for approval.</w:t>
      </w:r>
    </w:p>
    <w:p w14:paraId="68FD58D0" w14:textId="77777777" w:rsidR="005E69DB" w:rsidRDefault="005E69DB" w:rsidP="005E69DB">
      <w:pPr>
        <w:pStyle w:val="Heading2"/>
        <w:spacing w:before="120" w:after="120"/>
        <w:ind w:left="0" w:firstLine="0"/>
        <w:rPr>
          <w:sz w:val="20"/>
          <w:szCs w:val="20"/>
        </w:rPr>
      </w:pPr>
      <w:bookmarkStart w:id="150" w:name="_Toc2773617"/>
    </w:p>
    <w:p w14:paraId="0CBF58F3" w14:textId="52ECFEF2" w:rsidR="006B4E67" w:rsidRPr="005E69DB" w:rsidRDefault="006B4E67" w:rsidP="005E69DB">
      <w:pPr>
        <w:pStyle w:val="Heading2"/>
        <w:spacing w:before="120" w:after="120"/>
        <w:ind w:left="0" w:firstLine="0"/>
        <w:rPr>
          <w:sz w:val="20"/>
          <w:szCs w:val="20"/>
        </w:rPr>
      </w:pPr>
      <w:r w:rsidRPr="005E69DB">
        <w:rPr>
          <w:sz w:val="20"/>
          <w:szCs w:val="20"/>
        </w:rPr>
        <w:t>Special tests and investigations</w:t>
      </w:r>
      <w:bookmarkEnd w:id="150"/>
    </w:p>
    <w:p w14:paraId="23C40AF7" w14:textId="77777777" w:rsidR="006B4E67" w:rsidRPr="005E69DB" w:rsidRDefault="006B4E67" w:rsidP="006B4E67">
      <w:pPr>
        <w:pStyle w:val="BodyText"/>
        <w:spacing w:before="120"/>
        <w:jc w:val="both"/>
        <w:rPr>
          <w:rFonts w:ascii="Arial" w:hAnsi="Arial" w:cs="Arial"/>
        </w:rPr>
      </w:pPr>
      <w:r w:rsidRPr="005E69DB">
        <w:rPr>
          <w:rFonts w:ascii="Arial" w:hAnsi="Arial" w:cs="Arial"/>
        </w:rPr>
        <w:t>The supplier will perform special tests, investigations and recordings of all findings. The findings shall be shared with the Employer.</w:t>
      </w:r>
    </w:p>
    <w:p w14:paraId="2543F860" w14:textId="77777777" w:rsidR="005E69DB" w:rsidRDefault="005E69DB" w:rsidP="005E69DB">
      <w:pPr>
        <w:pStyle w:val="Heading2"/>
        <w:spacing w:before="120" w:after="120"/>
        <w:ind w:left="0" w:firstLine="0"/>
        <w:rPr>
          <w:sz w:val="20"/>
          <w:szCs w:val="20"/>
        </w:rPr>
      </w:pPr>
      <w:bookmarkStart w:id="151" w:name="_Toc2773618"/>
    </w:p>
    <w:p w14:paraId="273C8E28" w14:textId="5A4507AA" w:rsidR="006B4E67" w:rsidRPr="005E69DB" w:rsidRDefault="006B4E67" w:rsidP="005E69DB">
      <w:pPr>
        <w:pStyle w:val="Heading2"/>
        <w:spacing w:before="120" w:after="120"/>
        <w:ind w:left="0" w:firstLine="0"/>
        <w:rPr>
          <w:sz w:val="20"/>
          <w:szCs w:val="20"/>
        </w:rPr>
      </w:pPr>
      <w:r w:rsidRPr="005E69DB">
        <w:rPr>
          <w:sz w:val="20"/>
          <w:szCs w:val="20"/>
        </w:rPr>
        <w:t>Insurance</w:t>
      </w:r>
      <w:bookmarkEnd w:id="151"/>
    </w:p>
    <w:p w14:paraId="5926532C" w14:textId="77777777" w:rsidR="006B4E67" w:rsidRPr="005E69DB" w:rsidRDefault="006B4E67" w:rsidP="006B4E67">
      <w:pPr>
        <w:pStyle w:val="BodyText"/>
        <w:spacing w:before="120"/>
        <w:jc w:val="both"/>
        <w:rPr>
          <w:rFonts w:ascii="Arial" w:hAnsi="Arial" w:cs="Arial"/>
        </w:rPr>
      </w:pPr>
      <w:r w:rsidRPr="005E69DB">
        <w:rPr>
          <w:rFonts w:ascii="Arial" w:hAnsi="Arial" w:cs="Arial"/>
        </w:rPr>
        <w:t xml:space="preserve">All motors insurance shall be covered by the </w:t>
      </w:r>
      <w:proofErr w:type="gramStart"/>
      <w:r w:rsidRPr="005E69DB">
        <w:rPr>
          <w:rFonts w:ascii="Arial" w:hAnsi="Arial" w:cs="Arial"/>
        </w:rPr>
        <w:t>supplier as</w:t>
      </w:r>
      <w:proofErr w:type="gramEnd"/>
      <w:r w:rsidRPr="005E69DB">
        <w:rPr>
          <w:rFonts w:ascii="Arial" w:hAnsi="Arial" w:cs="Arial"/>
        </w:rPr>
        <w:t xml:space="preserve"> from the time they leave Employer’s site until delivered back on the Employer’s site.</w:t>
      </w:r>
    </w:p>
    <w:p w14:paraId="733A9263" w14:textId="77777777" w:rsidR="005E69DB" w:rsidRDefault="005E69DB" w:rsidP="005E69DB">
      <w:pPr>
        <w:pStyle w:val="Heading2"/>
        <w:spacing w:before="120" w:after="120"/>
        <w:ind w:left="0" w:firstLine="0"/>
        <w:rPr>
          <w:sz w:val="20"/>
          <w:szCs w:val="20"/>
        </w:rPr>
      </w:pPr>
      <w:bookmarkStart w:id="152" w:name="_Toc2773619"/>
    </w:p>
    <w:p w14:paraId="0A863228" w14:textId="3B9C38C4" w:rsidR="006B4E67" w:rsidRPr="005E69DB" w:rsidRDefault="006B4E67" w:rsidP="005E69DB">
      <w:pPr>
        <w:pStyle w:val="Heading2"/>
        <w:spacing w:before="120" w:after="120"/>
        <w:ind w:left="0" w:firstLine="0"/>
        <w:rPr>
          <w:sz w:val="20"/>
          <w:szCs w:val="20"/>
        </w:rPr>
      </w:pPr>
      <w:r w:rsidRPr="005E69DB">
        <w:rPr>
          <w:sz w:val="20"/>
          <w:szCs w:val="20"/>
        </w:rPr>
        <w:t>Quotations</w:t>
      </w:r>
      <w:bookmarkEnd w:id="152"/>
    </w:p>
    <w:p w14:paraId="593EE1DA" w14:textId="77777777" w:rsidR="006B4E67" w:rsidRPr="005E69DB" w:rsidRDefault="006B4E67" w:rsidP="006B4E67">
      <w:pPr>
        <w:pStyle w:val="BodyText"/>
        <w:spacing w:before="120"/>
        <w:jc w:val="both"/>
        <w:rPr>
          <w:rFonts w:ascii="Arial" w:hAnsi="Arial" w:cs="Arial"/>
        </w:rPr>
      </w:pPr>
      <w:r w:rsidRPr="005E69DB">
        <w:rPr>
          <w:rFonts w:ascii="Arial" w:hAnsi="Arial" w:cs="Arial"/>
        </w:rPr>
        <w:t>All quotations shall be given in South African Rands (ZAR).</w:t>
      </w:r>
    </w:p>
    <w:p w14:paraId="3B0DFF8B" w14:textId="77777777" w:rsidR="005E69DB" w:rsidRDefault="005E69DB" w:rsidP="005E69DB">
      <w:pPr>
        <w:pStyle w:val="Heading2"/>
        <w:spacing w:before="120" w:after="120"/>
        <w:ind w:left="0" w:firstLine="0"/>
        <w:rPr>
          <w:sz w:val="20"/>
          <w:szCs w:val="20"/>
        </w:rPr>
      </w:pPr>
      <w:bookmarkStart w:id="153" w:name="_Toc2773620"/>
    </w:p>
    <w:p w14:paraId="198F07EB" w14:textId="290EE257" w:rsidR="006B4E67" w:rsidRPr="005E69DB" w:rsidRDefault="006B4E67" w:rsidP="005E69DB">
      <w:pPr>
        <w:pStyle w:val="Heading2"/>
        <w:spacing w:before="120" w:after="120"/>
        <w:ind w:left="0" w:firstLine="0"/>
        <w:rPr>
          <w:sz w:val="20"/>
          <w:szCs w:val="20"/>
        </w:rPr>
      </w:pPr>
      <w:r w:rsidRPr="005E69DB">
        <w:rPr>
          <w:sz w:val="20"/>
          <w:szCs w:val="20"/>
        </w:rPr>
        <w:t>Industrial Relation</w:t>
      </w:r>
      <w:bookmarkEnd w:id="153"/>
    </w:p>
    <w:p w14:paraId="1F2F8775" w14:textId="77777777" w:rsidR="006B4E67" w:rsidRPr="005E69DB" w:rsidRDefault="006B4E67" w:rsidP="006B4E67">
      <w:pPr>
        <w:pStyle w:val="BodyText"/>
        <w:spacing w:before="120"/>
        <w:jc w:val="both"/>
        <w:rPr>
          <w:rFonts w:ascii="Arial" w:hAnsi="Arial" w:cs="Arial"/>
        </w:rPr>
      </w:pPr>
      <w:r w:rsidRPr="005E69DB">
        <w:rPr>
          <w:rFonts w:ascii="Arial" w:hAnsi="Arial" w:cs="Arial"/>
        </w:rPr>
        <w:t>Any industrial relations issues from the supplier should be discussed with the contract manager.</w:t>
      </w:r>
    </w:p>
    <w:p w14:paraId="4890A51A" w14:textId="77777777" w:rsidR="005E69DB" w:rsidRDefault="005E69DB" w:rsidP="005E69DB">
      <w:pPr>
        <w:pStyle w:val="Heading2"/>
        <w:spacing w:before="120" w:after="120"/>
        <w:ind w:left="0" w:firstLine="0"/>
        <w:rPr>
          <w:sz w:val="20"/>
          <w:szCs w:val="20"/>
        </w:rPr>
      </w:pPr>
      <w:bookmarkStart w:id="154" w:name="_Toc2773621"/>
    </w:p>
    <w:p w14:paraId="40A37D8F" w14:textId="04C30482" w:rsidR="006B4E67" w:rsidRPr="005E69DB" w:rsidRDefault="006B4E67" w:rsidP="005E69DB">
      <w:pPr>
        <w:pStyle w:val="Heading2"/>
        <w:spacing w:before="120" w:after="120"/>
        <w:ind w:left="0" w:firstLine="0"/>
        <w:rPr>
          <w:sz w:val="20"/>
          <w:szCs w:val="20"/>
        </w:rPr>
      </w:pPr>
      <w:r w:rsidRPr="005E69DB">
        <w:rPr>
          <w:sz w:val="20"/>
          <w:szCs w:val="20"/>
        </w:rPr>
        <w:t>Program</w:t>
      </w:r>
      <w:bookmarkEnd w:id="154"/>
    </w:p>
    <w:p w14:paraId="5B14B07D" w14:textId="77777777" w:rsidR="006B4E67" w:rsidRPr="005E69DB" w:rsidRDefault="006B4E67" w:rsidP="006B4E67">
      <w:pPr>
        <w:pStyle w:val="BodyText"/>
        <w:spacing w:before="120"/>
        <w:jc w:val="both"/>
        <w:rPr>
          <w:rFonts w:ascii="Arial" w:hAnsi="Arial" w:cs="Arial"/>
        </w:rPr>
      </w:pPr>
      <w:r w:rsidRPr="005E69DB">
        <w:rPr>
          <w:rFonts w:ascii="Arial" w:hAnsi="Arial" w:cs="Arial"/>
        </w:rPr>
        <w:t xml:space="preserve">A detailed program should be drafted in the form of bar chart or any software that will specify the plan and progress of repairs and be submitted to the contract manager together with the quotation. Contract manager and System Engineer must have opportunity to influence the bar chart for holding points. Employer can send any personnel to witness holding points and if it happens that the witness cannot be done, the supplier will only proceed after approval from the Employer. </w:t>
      </w:r>
    </w:p>
    <w:p w14:paraId="489C6CB4" w14:textId="77777777" w:rsidR="005E69DB" w:rsidRDefault="005E69DB" w:rsidP="005E69DB">
      <w:pPr>
        <w:pStyle w:val="Heading2"/>
        <w:spacing w:before="120" w:after="120"/>
        <w:ind w:left="0" w:firstLine="0"/>
        <w:rPr>
          <w:sz w:val="20"/>
          <w:szCs w:val="20"/>
        </w:rPr>
      </w:pPr>
      <w:bookmarkStart w:id="155" w:name="_Toc2773622"/>
    </w:p>
    <w:p w14:paraId="3F34D5EA" w14:textId="701AA0EC" w:rsidR="006B4E67" w:rsidRPr="005E69DB" w:rsidRDefault="006B4E67" w:rsidP="005E69DB">
      <w:pPr>
        <w:pStyle w:val="Heading2"/>
        <w:spacing w:before="120" w:after="120"/>
        <w:ind w:left="0" w:firstLine="0"/>
        <w:rPr>
          <w:sz w:val="20"/>
          <w:szCs w:val="20"/>
        </w:rPr>
      </w:pPr>
      <w:r w:rsidRPr="005E69DB">
        <w:rPr>
          <w:sz w:val="20"/>
          <w:szCs w:val="20"/>
        </w:rPr>
        <w:t>Deviations</w:t>
      </w:r>
      <w:bookmarkEnd w:id="155"/>
    </w:p>
    <w:p w14:paraId="2B3490B1" w14:textId="68FF3EBB" w:rsidR="006B4E67" w:rsidRPr="005E69DB" w:rsidRDefault="006B4E67" w:rsidP="006B4E67">
      <w:pPr>
        <w:pStyle w:val="BodyText"/>
        <w:spacing w:before="1"/>
        <w:rPr>
          <w:rFonts w:ascii="Arial" w:hAnsi="Arial" w:cs="Arial"/>
          <w:b/>
        </w:rPr>
      </w:pPr>
      <w:r w:rsidRPr="005E69DB">
        <w:rPr>
          <w:rFonts w:ascii="Arial" w:hAnsi="Arial" w:cs="Arial"/>
        </w:rPr>
        <w:t>Non-compliance from the agreement will result in NCR being issued to the supplier and when the third NCR is issued, the supplier will be referred to the supplier reconciliation committee.</w:t>
      </w:r>
    </w:p>
    <w:p w14:paraId="6087BC15" w14:textId="524751D6" w:rsidR="006B4E67" w:rsidRPr="005E69DB" w:rsidRDefault="006B4E67">
      <w:pPr>
        <w:pStyle w:val="BodyText"/>
        <w:spacing w:before="1"/>
        <w:rPr>
          <w:rFonts w:ascii="Arial" w:hAnsi="Arial" w:cs="Arial"/>
          <w:b/>
        </w:rPr>
      </w:pPr>
    </w:p>
    <w:p w14:paraId="151B6147" w14:textId="566F8ECC" w:rsidR="006B4E67" w:rsidRDefault="006B4E67">
      <w:pPr>
        <w:pStyle w:val="BodyText"/>
        <w:spacing w:before="1"/>
        <w:rPr>
          <w:rFonts w:ascii="Arial"/>
          <w:b/>
          <w:szCs w:val="22"/>
        </w:rPr>
      </w:pPr>
    </w:p>
    <w:p w14:paraId="7A47D0B6" w14:textId="301EC7B6" w:rsidR="006B4E67" w:rsidRDefault="006B4E67">
      <w:pPr>
        <w:pStyle w:val="BodyText"/>
        <w:spacing w:before="1"/>
        <w:rPr>
          <w:rFonts w:ascii="Arial"/>
          <w:b/>
          <w:szCs w:val="22"/>
        </w:rPr>
      </w:pPr>
    </w:p>
    <w:p w14:paraId="27E052AE" w14:textId="63D0B493" w:rsidR="006B4E67" w:rsidRDefault="006B4E67">
      <w:pPr>
        <w:pStyle w:val="BodyText"/>
        <w:spacing w:before="1"/>
        <w:rPr>
          <w:rFonts w:ascii="Arial"/>
          <w:b/>
          <w:szCs w:val="22"/>
        </w:rPr>
      </w:pPr>
    </w:p>
    <w:p w14:paraId="58AC63A9" w14:textId="687838B0" w:rsidR="006B4E67" w:rsidRDefault="006B4E67">
      <w:pPr>
        <w:pStyle w:val="BodyText"/>
        <w:spacing w:before="1"/>
        <w:rPr>
          <w:rFonts w:ascii="Arial"/>
          <w:b/>
          <w:szCs w:val="22"/>
        </w:rPr>
      </w:pPr>
    </w:p>
    <w:p w14:paraId="5B44B3C2" w14:textId="75B1061F" w:rsidR="006B4E67" w:rsidRDefault="006B4E67">
      <w:pPr>
        <w:pStyle w:val="BodyText"/>
        <w:spacing w:before="1"/>
        <w:rPr>
          <w:rFonts w:ascii="Arial"/>
          <w:b/>
          <w:szCs w:val="22"/>
        </w:rPr>
      </w:pPr>
    </w:p>
    <w:p w14:paraId="2344BBA4" w14:textId="1EDF371B" w:rsidR="006B4E67" w:rsidRDefault="006B4E67">
      <w:pPr>
        <w:pStyle w:val="BodyText"/>
        <w:spacing w:before="1"/>
        <w:rPr>
          <w:rFonts w:ascii="Arial"/>
          <w:b/>
          <w:szCs w:val="22"/>
        </w:rPr>
      </w:pPr>
    </w:p>
    <w:p w14:paraId="7451C6F2" w14:textId="004A1E57" w:rsidR="006B4E67" w:rsidRDefault="006B4E67">
      <w:pPr>
        <w:pStyle w:val="BodyText"/>
        <w:spacing w:before="1"/>
        <w:rPr>
          <w:rFonts w:ascii="Arial"/>
          <w:b/>
          <w:szCs w:val="22"/>
        </w:rPr>
      </w:pPr>
    </w:p>
    <w:p w14:paraId="367A9CCA" w14:textId="18DDB92B" w:rsidR="006B4E67" w:rsidRDefault="006B4E67">
      <w:pPr>
        <w:pStyle w:val="BodyText"/>
        <w:spacing w:before="1"/>
        <w:rPr>
          <w:rFonts w:ascii="Arial"/>
          <w:b/>
          <w:szCs w:val="22"/>
        </w:rPr>
      </w:pPr>
    </w:p>
    <w:p w14:paraId="0D1568F0" w14:textId="09676927" w:rsidR="006B4E67" w:rsidRDefault="006B4E67">
      <w:pPr>
        <w:pStyle w:val="BodyText"/>
        <w:spacing w:before="1"/>
        <w:rPr>
          <w:rFonts w:ascii="Arial"/>
          <w:b/>
          <w:szCs w:val="22"/>
        </w:rPr>
      </w:pPr>
    </w:p>
    <w:p w14:paraId="5F39A5DA" w14:textId="419C8E3D" w:rsidR="006B4E67" w:rsidRDefault="006B4E67">
      <w:pPr>
        <w:pStyle w:val="BodyText"/>
        <w:spacing w:before="1"/>
        <w:rPr>
          <w:rFonts w:ascii="Arial"/>
          <w:b/>
          <w:szCs w:val="22"/>
        </w:rPr>
      </w:pPr>
    </w:p>
    <w:p w14:paraId="2E097F2C" w14:textId="77777777" w:rsidR="006B4E67" w:rsidRPr="006A79C9" w:rsidRDefault="006B4E67">
      <w:pPr>
        <w:pStyle w:val="BodyText"/>
        <w:spacing w:before="1"/>
        <w:rPr>
          <w:rFonts w:ascii="Arial" w:hAnsi="Arial" w:cs="Arial"/>
        </w:rPr>
      </w:pPr>
    </w:p>
    <w:sectPr w:rsidR="006B4E67" w:rsidRPr="006A79C9">
      <w:pgSz w:w="11910" w:h="16840"/>
      <w:pgMar w:top="1300" w:right="740" w:bottom="880" w:left="760" w:header="716"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B4F2" w14:textId="77777777" w:rsidR="00F84358" w:rsidRDefault="00F84358">
      <w:r>
        <w:separator/>
      </w:r>
    </w:p>
  </w:endnote>
  <w:endnote w:type="continuationSeparator" w:id="0">
    <w:p w14:paraId="1D5B4D25" w14:textId="77777777" w:rsidR="00F84358" w:rsidRDefault="00F8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31AB" w14:textId="22B5917E" w:rsidR="008502BA" w:rsidRDefault="00FD16AC">
    <w:pPr>
      <w:pStyle w:val="BodyText"/>
      <w:spacing w:line="14" w:lineRule="auto"/>
    </w:pPr>
    <w:r>
      <w:rPr>
        <w:noProof/>
      </w:rPr>
      <mc:AlternateContent>
        <mc:Choice Requires="wpg">
          <w:drawing>
            <wp:anchor distT="0" distB="0" distL="114300" distR="114300" simplePos="0" relativeHeight="475588096" behindDoc="1" locked="0" layoutInCell="1" allowOverlap="1" wp14:anchorId="25DA3C95" wp14:editId="4956D1A5">
              <wp:simplePos x="0" y="0"/>
              <wp:positionH relativeFrom="page">
                <wp:posOffset>717550</wp:posOffset>
              </wp:positionH>
              <wp:positionV relativeFrom="page">
                <wp:posOffset>9952990</wp:posOffset>
              </wp:positionV>
              <wp:extent cx="6126480" cy="22860"/>
              <wp:effectExtent l="0" t="0" r="0" b="0"/>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22860"/>
                        <a:chOff x="1130" y="15674"/>
                        <a:chExt cx="9648" cy="36"/>
                      </a:xfrm>
                    </wpg:grpSpPr>
                    <wps:wsp>
                      <wps:cNvPr id="97" name="Rectangle 102"/>
                      <wps:cNvSpPr>
                        <a:spLocks noChangeArrowheads="1"/>
                      </wps:cNvSpPr>
                      <wps:spPr bwMode="auto">
                        <a:xfrm>
                          <a:off x="1130" y="15674"/>
                          <a:ext cx="9641" cy="2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101"/>
                      <wps:cNvSpPr>
                        <a:spLocks/>
                      </wps:cNvSpPr>
                      <wps:spPr bwMode="auto">
                        <a:xfrm>
                          <a:off x="1130" y="15681"/>
                          <a:ext cx="9640" cy="8"/>
                        </a:xfrm>
                        <a:custGeom>
                          <a:avLst/>
                          <a:gdLst>
                            <a:gd name="T0" fmla="+- 0 10771 1131"/>
                            <a:gd name="T1" fmla="*/ T0 w 9640"/>
                            <a:gd name="T2" fmla="+- 0 15681 15681"/>
                            <a:gd name="T3" fmla="*/ 15681 h 8"/>
                            <a:gd name="T4" fmla="+- 0 1138 1131"/>
                            <a:gd name="T5" fmla="*/ T4 w 9640"/>
                            <a:gd name="T6" fmla="+- 0 15681 15681"/>
                            <a:gd name="T7" fmla="*/ 15681 h 8"/>
                            <a:gd name="T8" fmla="+- 0 1131 1131"/>
                            <a:gd name="T9" fmla="*/ T8 w 9640"/>
                            <a:gd name="T10" fmla="+- 0 15681 15681"/>
                            <a:gd name="T11" fmla="*/ 15681 h 8"/>
                            <a:gd name="T12" fmla="+- 0 1131 1131"/>
                            <a:gd name="T13" fmla="*/ T12 w 9640"/>
                            <a:gd name="T14" fmla="+- 0 15688 15681"/>
                            <a:gd name="T15" fmla="*/ 15688 h 8"/>
                            <a:gd name="T16" fmla="+- 0 1138 1131"/>
                            <a:gd name="T17" fmla="*/ T16 w 9640"/>
                            <a:gd name="T18" fmla="+- 0 15688 15681"/>
                            <a:gd name="T19" fmla="*/ 15688 h 8"/>
                            <a:gd name="T20" fmla="+- 0 10771 1131"/>
                            <a:gd name="T21" fmla="*/ T20 w 9640"/>
                            <a:gd name="T22" fmla="+- 0 15688 15681"/>
                            <a:gd name="T23" fmla="*/ 15688 h 8"/>
                            <a:gd name="T24" fmla="+- 0 10771 1131"/>
                            <a:gd name="T25" fmla="*/ T24 w 9640"/>
                            <a:gd name="T26" fmla="+- 0 15681 15681"/>
                            <a:gd name="T27" fmla="*/ 15681 h 8"/>
                          </a:gdLst>
                          <a:ahLst/>
                          <a:cxnLst>
                            <a:cxn ang="0">
                              <a:pos x="T1" y="T3"/>
                            </a:cxn>
                            <a:cxn ang="0">
                              <a:pos x="T5" y="T7"/>
                            </a:cxn>
                            <a:cxn ang="0">
                              <a:pos x="T9" y="T11"/>
                            </a:cxn>
                            <a:cxn ang="0">
                              <a:pos x="T13" y="T15"/>
                            </a:cxn>
                            <a:cxn ang="0">
                              <a:pos x="T17" y="T19"/>
                            </a:cxn>
                            <a:cxn ang="0">
                              <a:pos x="T21" y="T23"/>
                            </a:cxn>
                            <a:cxn ang="0">
                              <a:pos x="T25" y="T27"/>
                            </a:cxn>
                          </a:cxnLst>
                          <a:rect l="0" t="0" r="r" b="b"/>
                          <a:pathLst>
                            <a:path w="9640" h="8">
                              <a:moveTo>
                                <a:pt x="9640" y="0"/>
                              </a:moveTo>
                              <a:lnTo>
                                <a:pt x="7" y="0"/>
                              </a:lnTo>
                              <a:lnTo>
                                <a:pt x="0" y="0"/>
                              </a:lnTo>
                              <a:lnTo>
                                <a:pt x="0" y="7"/>
                              </a:lnTo>
                              <a:lnTo>
                                <a:pt x="7" y="7"/>
                              </a:lnTo>
                              <a:lnTo>
                                <a:pt x="9640" y="7"/>
                              </a:lnTo>
                              <a:lnTo>
                                <a:pt x="964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Rectangle 100"/>
                      <wps:cNvSpPr>
                        <a:spLocks noChangeArrowheads="1"/>
                      </wps:cNvSpPr>
                      <wps:spPr bwMode="auto">
                        <a:xfrm>
                          <a:off x="10770" y="15681"/>
                          <a:ext cx="8" cy="8"/>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AutoShape 99"/>
                      <wps:cNvSpPr>
                        <a:spLocks/>
                      </wps:cNvSpPr>
                      <wps:spPr bwMode="auto">
                        <a:xfrm>
                          <a:off x="1130" y="15681"/>
                          <a:ext cx="9648" cy="22"/>
                        </a:xfrm>
                        <a:custGeom>
                          <a:avLst/>
                          <a:gdLst>
                            <a:gd name="T0" fmla="+- 0 1138 1131"/>
                            <a:gd name="T1" fmla="*/ T0 w 9648"/>
                            <a:gd name="T2" fmla="+- 0 15688 15681"/>
                            <a:gd name="T3" fmla="*/ 15688 h 22"/>
                            <a:gd name="T4" fmla="+- 0 1131 1131"/>
                            <a:gd name="T5" fmla="*/ T4 w 9648"/>
                            <a:gd name="T6" fmla="+- 0 15688 15681"/>
                            <a:gd name="T7" fmla="*/ 15688 h 22"/>
                            <a:gd name="T8" fmla="+- 0 1131 1131"/>
                            <a:gd name="T9" fmla="*/ T8 w 9648"/>
                            <a:gd name="T10" fmla="+- 0 15703 15681"/>
                            <a:gd name="T11" fmla="*/ 15703 h 22"/>
                            <a:gd name="T12" fmla="+- 0 1138 1131"/>
                            <a:gd name="T13" fmla="*/ T12 w 9648"/>
                            <a:gd name="T14" fmla="+- 0 15703 15681"/>
                            <a:gd name="T15" fmla="*/ 15703 h 22"/>
                            <a:gd name="T16" fmla="+- 0 1138 1131"/>
                            <a:gd name="T17" fmla="*/ T16 w 9648"/>
                            <a:gd name="T18" fmla="+- 0 15688 15681"/>
                            <a:gd name="T19" fmla="*/ 15688 h 22"/>
                            <a:gd name="T20" fmla="+- 0 10778 1131"/>
                            <a:gd name="T21" fmla="*/ T20 w 9648"/>
                            <a:gd name="T22" fmla="+- 0 15681 15681"/>
                            <a:gd name="T23" fmla="*/ 15681 h 22"/>
                            <a:gd name="T24" fmla="+- 0 10771 1131"/>
                            <a:gd name="T25" fmla="*/ T24 w 9648"/>
                            <a:gd name="T26" fmla="+- 0 15681 15681"/>
                            <a:gd name="T27" fmla="*/ 15681 h 22"/>
                            <a:gd name="T28" fmla="+- 0 10771 1131"/>
                            <a:gd name="T29" fmla="*/ T28 w 9648"/>
                            <a:gd name="T30" fmla="+- 0 15688 15681"/>
                            <a:gd name="T31" fmla="*/ 15688 h 22"/>
                            <a:gd name="T32" fmla="+- 0 10778 1131"/>
                            <a:gd name="T33" fmla="*/ T32 w 9648"/>
                            <a:gd name="T34" fmla="+- 0 15688 15681"/>
                            <a:gd name="T35" fmla="*/ 15688 h 22"/>
                            <a:gd name="T36" fmla="+- 0 10778 1131"/>
                            <a:gd name="T37" fmla="*/ T36 w 9648"/>
                            <a:gd name="T38" fmla="+- 0 15681 15681"/>
                            <a:gd name="T39" fmla="*/ 15681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8" h="22">
                              <a:moveTo>
                                <a:pt x="7" y="7"/>
                              </a:moveTo>
                              <a:lnTo>
                                <a:pt x="0" y="7"/>
                              </a:lnTo>
                              <a:lnTo>
                                <a:pt x="0" y="22"/>
                              </a:lnTo>
                              <a:lnTo>
                                <a:pt x="7" y="22"/>
                              </a:lnTo>
                              <a:lnTo>
                                <a:pt x="7" y="7"/>
                              </a:lnTo>
                              <a:close/>
                              <a:moveTo>
                                <a:pt x="9647" y="0"/>
                              </a:moveTo>
                              <a:lnTo>
                                <a:pt x="9640" y="0"/>
                              </a:lnTo>
                              <a:lnTo>
                                <a:pt x="9640" y="7"/>
                              </a:lnTo>
                              <a:lnTo>
                                <a:pt x="9647" y="7"/>
                              </a:lnTo>
                              <a:lnTo>
                                <a:pt x="9647"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Rectangle 98"/>
                      <wps:cNvSpPr>
                        <a:spLocks noChangeArrowheads="1"/>
                      </wps:cNvSpPr>
                      <wps:spPr bwMode="auto">
                        <a:xfrm>
                          <a:off x="10770" y="15688"/>
                          <a:ext cx="8" cy="1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97"/>
                      <wps:cNvSpPr>
                        <a:spLocks noChangeArrowheads="1"/>
                      </wps:cNvSpPr>
                      <wps:spPr bwMode="auto">
                        <a:xfrm>
                          <a:off x="1130" y="15702"/>
                          <a:ext cx="8" cy="8"/>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AutoShape 96"/>
                      <wps:cNvSpPr>
                        <a:spLocks/>
                      </wps:cNvSpPr>
                      <wps:spPr bwMode="auto">
                        <a:xfrm>
                          <a:off x="1130" y="15702"/>
                          <a:ext cx="9648" cy="8"/>
                        </a:xfrm>
                        <a:custGeom>
                          <a:avLst/>
                          <a:gdLst>
                            <a:gd name="T0" fmla="+- 0 10771 1131"/>
                            <a:gd name="T1" fmla="*/ T0 w 9648"/>
                            <a:gd name="T2" fmla="+- 0 15703 15703"/>
                            <a:gd name="T3" fmla="*/ 15703 h 8"/>
                            <a:gd name="T4" fmla="+- 0 1138 1131"/>
                            <a:gd name="T5" fmla="*/ T4 w 9648"/>
                            <a:gd name="T6" fmla="+- 0 15703 15703"/>
                            <a:gd name="T7" fmla="*/ 15703 h 8"/>
                            <a:gd name="T8" fmla="+- 0 1131 1131"/>
                            <a:gd name="T9" fmla="*/ T8 w 9648"/>
                            <a:gd name="T10" fmla="+- 0 15703 15703"/>
                            <a:gd name="T11" fmla="*/ 15703 h 8"/>
                            <a:gd name="T12" fmla="+- 0 1131 1131"/>
                            <a:gd name="T13" fmla="*/ T12 w 9648"/>
                            <a:gd name="T14" fmla="+- 0 15710 15703"/>
                            <a:gd name="T15" fmla="*/ 15710 h 8"/>
                            <a:gd name="T16" fmla="+- 0 1138 1131"/>
                            <a:gd name="T17" fmla="*/ T16 w 9648"/>
                            <a:gd name="T18" fmla="+- 0 15710 15703"/>
                            <a:gd name="T19" fmla="*/ 15710 h 8"/>
                            <a:gd name="T20" fmla="+- 0 10771 1131"/>
                            <a:gd name="T21" fmla="*/ T20 w 9648"/>
                            <a:gd name="T22" fmla="+- 0 15710 15703"/>
                            <a:gd name="T23" fmla="*/ 15710 h 8"/>
                            <a:gd name="T24" fmla="+- 0 10771 1131"/>
                            <a:gd name="T25" fmla="*/ T24 w 9648"/>
                            <a:gd name="T26" fmla="+- 0 15703 15703"/>
                            <a:gd name="T27" fmla="*/ 15703 h 8"/>
                            <a:gd name="T28" fmla="+- 0 10778 1131"/>
                            <a:gd name="T29" fmla="*/ T28 w 9648"/>
                            <a:gd name="T30" fmla="+- 0 15703 15703"/>
                            <a:gd name="T31" fmla="*/ 15703 h 8"/>
                            <a:gd name="T32" fmla="+- 0 10771 1131"/>
                            <a:gd name="T33" fmla="*/ T32 w 9648"/>
                            <a:gd name="T34" fmla="+- 0 15703 15703"/>
                            <a:gd name="T35" fmla="*/ 15703 h 8"/>
                            <a:gd name="T36" fmla="+- 0 10771 1131"/>
                            <a:gd name="T37" fmla="*/ T36 w 9648"/>
                            <a:gd name="T38" fmla="+- 0 15710 15703"/>
                            <a:gd name="T39" fmla="*/ 15710 h 8"/>
                            <a:gd name="T40" fmla="+- 0 10778 1131"/>
                            <a:gd name="T41" fmla="*/ T40 w 9648"/>
                            <a:gd name="T42" fmla="+- 0 15710 15703"/>
                            <a:gd name="T43" fmla="*/ 15710 h 8"/>
                            <a:gd name="T44" fmla="+- 0 10778 1131"/>
                            <a:gd name="T45" fmla="*/ T44 w 9648"/>
                            <a:gd name="T46" fmla="+- 0 15703 15703"/>
                            <a:gd name="T47" fmla="*/ 15703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8" h="8">
                              <a:moveTo>
                                <a:pt x="9640" y="0"/>
                              </a:moveTo>
                              <a:lnTo>
                                <a:pt x="7" y="0"/>
                              </a:lnTo>
                              <a:lnTo>
                                <a:pt x="0" y="0"/>
                              </a:lnTo>
                              <a:lnTo>
                                <a:pt x="0" y="7"/>
                              </a:lnTo>
                              <a:lnTo>
                                <a:pt x="7" y="7"/>
                              </a:lnTo>
                              <a:lnTo>
                                <a:pt x="9640" y="7"/>
                              </a:lnTo>
                              <a:lnTo>
                                <a:pt x="9640" y="0"/>
                              </a:lnTo>
                              <a:close/>
                              <a:moveTo>
                                <a:pt x="9647" y="0"/>
                              </a:moveTo>
                              <a:lnTo>
                                <a:pt x="9640" y="0"/>
                              </a:lnTo>
                              <a:lnTo>
                                <a:pt x="9640" y="7"/>
                              </a:lnTo>
                              <a:lnTo>
                                <a:pt x="9647" y="7"/>
                              </a:lnTo>
                              <a:lnTo>
                                <a:pt x="9647"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DE982C" id="Group 95" o:spid="_x0000_s1026" style="position:absolute;margin-left:56.5pt;margin-top:783.7pt;width:482.4pt;height:1.8pt;z-index:-27728384;mso-position-horizontal-relative:page;mso-position-vertical-relative:page" coordorigin="1130,15674" coordsize="9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">
              <v:rect id="Rectangle 102" o:spid="_x0000_s1027" style="position:absolute;left:1130;top:15674;width:964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" fillcolor="gray" stroked="f"/>
              <v:shape id="Freeform 101" o:spid="_x0000_s1028" style="position:absolute;left:1130;top:15681;width:9640;height:8;visibility:visible;mso-wrap-style:square;v-text-anchor:top" coordsize="9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" path="m9640,l7,,,,,7r7,l9640,7r,-7xe" fillcolor="#9f9f9f" stroked="f">
                <v:path arrowok="t" o:connecttype="custom" o:connectlocs="9640,15681;7,15681;0,15681;0,15688;7,15688;9640,15688;9640,15681" o:connectangles="0,0,0,0,0,0,0"/>
              </v:shape>
              <v:rect id="Rectangle 100" o:spid="_x0000_s1029" style="position:absolute;left:10770;top:15681;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" fillcolor="#e2e2e2" stroked="f"/>
              <v:shape id="AutoShape 99" o:spid="_x0000_s1030" style="position:absolute;left:1130;top:15681;width:9648;height:22;visibility:visible;mso-wrap-style:square;v-text-anchor:top" coordsize="9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" path="m7,7l,7,,22r7,l7,7xm9647,r-7,l9640,7r7,l9647,xe" fillcolor="#9f9f9f" stroked="f">
                <v:path arrowok="t" o:connecttype="custom" o:connectlocs="7,15688;0,15688;0,15703;7,15703;7,15688;9647,15681;9640,15681;9640,15688;9647,15688;9647,15681" o:connectangles="0,0,0,0,0,0,0,0,0,0"/>
              </v:shape>
              <v:rect id="Rectangle 98" o:spid="_x0000_s1031" style="position:absolute;left:10770;top:15688;width: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" fillcolor="#e2e2e2" stroked="f"/>
              <v:rect id="Rectangle 97" o:spid="_x0000_s1032" style="position:absolute;left:1130;top:1570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" fillcolor="#9f9f9f" stroked="f"/>
              <v:shape id="AutoShape 96" o:spid="_x0000_s1033" style="position:absolute;left:1130;top:15702;width:9648;height:8;visibility:visible;mso-wrap-style:square;v-text-anchor:top" coordsize="96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" path="m9640,l7,,,,,7r7,l9640,7r,-7xm9647,r-7,l9640,7r7,l9647,xe" fillcolor="#e2e2e2" stroked="f">
                <v:path arrowok="t" o:connecttype="custom" o:connectlocs="9640,15703;7,15703;0,15703;0,15710;7,15710;9640,15710;9640,15703;9647,15703;9640,15703;9640,15710;9647,15710;9647,15703" o:connectangles="0,0,0,0,0,0,0,0,0,0,0,0"/>
              </v:shape>
              <w10:wrap anchorx="page" anchory="page"/>
            </v:group>
          </w:pict>
        </mc:Fallback>
      </mc:AlternateContent>
    </w:r>
    <w:r>
      <w:rPr>
        <w:noProof/>
      </w:rPr>
      <mc:AlternateContent>
        <mc:Choice Requires="wps">
          <w:drawing>
            <wp:anchor distT="0" distB="0" distL="114300" distR="114300" simplePos="0" relativeHeight="475588608" behindDoc="1" locked="0" layoutInCell="1" allowOverlap="1" wp14:anchorId="4052D4E2" wp14:editId="077AC96E">
              <wp:simplePos x="0" y="0"/>
              <wp:positionH relativeFrom="page">
                <wp:posOffset>705485</wp:posOffset>
              </wp:positionH>
              <wp:positionV relativeFrom="page">
                <wp:posOffset>9995535</wp:posOffset>
              </wp:positionV>
              <wp:extent cx="2145665" cy="137795"/>
              <wp:effectExtent l="0" t="0" r="0" b="0"/>
              <wp:wrapNone/>
              <wp:docPr id="9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D688" w14:textId="77777777" w:rsidR="008502BA" w:rsidRDefault="00F84358">
                          <w:pPr>
                            <w:spacing w:before="16"/>
                            <w:ind w:left="20"/>
                            <w:rPr>
                              <w:sz w:val="16"/>
                            </w:rPr>
                          </w:pPr>
                          <w:r>
                            <w:rPr>
                              <w:sz w:val="16"/>
                            </w:rPr>
                            <w:t>PART</w:t>
                          </w:r>
                          <w:r>
                            <w:rPr>
                              <w:spacing w:val="1"/>
                              <w:sz w:val="16"/>
                            </w:rPr>
                            <w:t xml:space="preserve"> </w:t>
                          </w:r>
                          <w:r>
                            <w:rPr>
                              <w:sz w:val="16"/>
                            </w:rPr>
                            <w:t>C1:</w:t>
                          </w:r>
                          <w:r>
                            <w:rPr>
                              <w:spacing w:val="-4"/>
                              <w:sz w:val="16"/>
                            </w:rPr>
                            <w:t xml:space="preserve"> </w:t>
                          </w:r>
                          <w:r>
                            <w:rPr>
                              <w:sz w:val="16"/>
                            </w:rPr>
                            <w:t>AGREEMENT</w:t>
                          </w:r>
                          <w:r>
                            <w:rPr>
                              <w:spacing w:val="1"/>
                              <w:sz w:val="16"/>
                            </w:rPr>
                            <w:t xml:space="preserve"> </w:t>
                          </w:r>
                          <w:r>
                            <w:rPr>
                              <w:sz w:val="16"/>
                            </w:rPr>
                            <w:t>&amp;</w:t>
                          </w:r>
                          <w:r>
                            <w:rPr>
                              <w:spacing w:val="3"/>
                              <w:sz w:val="16"/>
                            </w:rPr>
                            <w:t xml:space="preserve"> </w:t>
                          </w:r>
                          <w:r>
                            <w:rPr>
                              <w:sz w:val="16"/>
                            </w:rPr>
                            <w:t>CONTRACT</w:t>
                          </w:r>
                          <w:r>
                            <w:rPr>
                              <w:spacing w:val="1"/>
                              <w:sz w:val="16"/>
                            </w:rPr>
                            <w:t xml:space="preserve"> </w:t>
                          </w:r>
                          <w:r>
                            <w:rPr>
                              <w:sz w:val="1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2D4E2" id="_x0000_t202" coordsize="21600,21600" o:spt="202" path="m,l,21600r21600,l21600,xe">
              <v:stroke joinstyle="miter"/>
              <v:path gradientshapeok="t" o:connecttype="rect"/>
            </v:shapetype>
            <v:shape id="Text Box 94" o:spid="_x0000_s1103" type="#_x0000_t202" style="position:absolute;margin-left:55.55pt;margin-top:787.05pt;width:168.95pt;height:10.85pt;z-index:-27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" filled="f" stroked="f">
              <v:textbox inset="0,0,0,0">
                <w:txbxContent>
                  <w:p w14:paraId="078FD688" w14:textId="77777777" w:rsidR="008502BA" w:rsidRDefault="00F84358">
                    <w:pPr>
                      <w:spacing w:before="16"/>
                      <w:ind w:left="20"/>
                      <w:rPr>
                        <w:sz w:val="16"/>
                      </w:rPr>
                    </w:pPr>
                    <w:r>
                      <w:rPr>
                        <w:sz w:val="16"/>
                      </w:rPr>
                      <w:t>PART</w:t>
                    </w:r>
                    <w:r>
                      <w:rPr>
                        <w:spacing w:val="1"/>
                        <w:sz w:val="16"/>
                      </w:rPr>
                      <w:t xml:space="preserve"> </w:t>
                    </w:r>
                    <w:r>
                      <w:rPr>
                        <w:sz w:val="16"/>
                      </w:rPr>
                      <w:t>C1:</w:t>
                    </w:r>
                    <w:r>
                      <w:rPr>
                        <w:spacing w:val="-4"/>
                        <w:sz w:val="16"/>
                      </w:rPr>
                      <w:t xml:space="preserve"> </w:t>
                    </w:r>
                    <w:r>
                      <w:rPr>
                        <w:sz w:val="16"/>
                      </w:rPr>
                      <w:t>AGREEMENT</w:t>
                    </w:r>
                    <w:r>
                      <w:rPr>
                        <w:spacing w:val="1"/>
                        <w:sz w:val="16"/>
                      </w:rPr>
                      <w:t xml:space="preserve"> </w:t>
                    </w:r>
                    <w:r>
                      <w:rPr>
                        <w:sz w:val="16"/>
                      </w:rPr>
                      <w:t>&amp;</w:t>
                    </w:r>
                    <w:r>
                      <w:rPr>
                        <w:spacing w:val="3"/>
                        <w:sz w:val="16"/>
                      </w:rPr>
                      <w:t xml:space="preserve"> </w:t>
                    </w:r>
                    <w:r>
                      <w:rPr>
                        <w:sz w:val="16"/>
                      </w:rPr>
                      <w:t>CONTRACT</w:t>
                    </w:r>
                    <w:r>
                      <w:rPr>
                        <w:spacing w:val="1"/>
                        <w:sz w:val="16"/>
                      </w:rPr>
                      <w:t xml:space="preserve"> </w:t>
                    </w:r>
                    <w:r>
                      <w:rPr>
                        <w:sz w:val="16"/>
                      </w:rPr>
                      <w:t>DATA</w:t>
                    </w:r>
                  </w:p>
                </w:txbxContent>
              </v:textbox>
              <w10:wrap anchorx="page" anchory="page"/>
            </v:shape>
          </w:pict>
        </mc:Fallback>
      </mc:AlternateContent>
    </w:r>
    <w:r>
      <w:rPr>
        <w:noProof/>
      </w:rPr>
      <mc:AlternateContent>
        <mc:Choice Requires="wps">
          <w:drawing>
            <wp:anchor distT="0" distB="0" distL="114300" distR="114300" simplePos="0" relativeHeight="475589120" behindDoc="1" locked="0" layoutInCell="1" allowOverlap="1" wp14:anchorId="44BDA7C9" wp14:editId="688D95E0">
              <wp:simplePos x="0" y="0"/>
              <wp:positionH relativeFrom="page">
                <wp:posOffset>3583305</wp:posOffset>
              </wp:positionH>
              <wp:positionV relativeFrom="page">
                <wp:posOffset>9995535</wp:posOffset>
              </wp:positionV>
              <wp:extent cx="418465" cy="137795"/>
              <wp:effectExtent l="0" t="0" r="0" b="0"/>
              <wp:wrapNone/>
              <wp:docPr id="9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2F27A" w14:textId="77777777" w:rsidR="008502BA" w:rsidRDefault="00F84358">
                          <w:pPr>
                            <w:spacing w:before="16"/>
                            <w:ind w:left="20"/>
                            <w:rPr>
                              <w:sz w:val="16"/>
                            </w:rPr>
                          </w:pPr>
                          <w:r>
                            <w:rPr>
                              <w:sz w:val="16"/>
                            </w:rPr>
                            <w:t>PAGE</w:t>
                          </w:r>
                          <w:r>
                            <w:rPr>
                              <w:spacing w:val="1"/>
                              <w:sz w:val="16"/>
                            </w:rPr>
                            <w:t xml:space="preserve"> </w:t>
                          </w:r>
                          <w:r>
                            <w:fldChar w:fldCharType="begin"/>
                          </w:r>
                          <w:r>
                            <w:rPr>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A7C9" id="Text Box 93" o:spid="_x0000_s1104" type="#_x0000_t202" style="position:absolute;margin-left:282.15pt;margin-top:787.05pt;width:32.95pt;height:10.85pt;z-index:-27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" filled="f" stroked="f">
              <v:textbox inset="0,0,0,0">
                <w:txbxContent>
                  <w:p w14:paraId="27F2F27A" w14:textId="77777777" w:rsidR="008502BA" w:rsidRDefault="00F84358">
                    <w:pPr>
                      <w:spacing w:before="16"/>
                      <w:ind w:left="20"/>
                      <w:rPr>
                        <w:sz w:val="16"/>
                      </w:rPr>
                    </w:pPr>
                    <w:r>
                      <w:rPr>
                        <w:sz w:val="16"/>
                      </w:rPr>
                      <w:t>PAGE</w:t>
                    </w:r>
                    <w:r>
                      <w:rPr>
                        <w:spacing w:val="1"/>
                        <w:sz w:val="16"/>
                      </w:rPr>
                      <w:t xml:space="preserve"> </w:t>
                    </w:r>
                    <w:r>
                      <w:fldChar w:fldCharType="begin"/>
                    </w:r>
                    <w:r>
                      <w:rPr>
                        <w:sz w:val="16"/>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589632" behindDoc="1" locked="0" layoutInCell="1" allowOverlap="1" wp14:anchorId="3ADAA103" wp14:editId="06BEE96A">
              <wp:simplePos x="0" y="0"/>
              <wp:positionH relativeFrom="page">
                <wp:posOffset>4493260</wp:posOffset>
              </wp:positionH>
              <wp:positionV relativeFrom="page">
                <wp:posOffset>9995535</wp:posOffset>
              </wp:positionV>
              <wp:extent cx="2360930" cy="137795"/>
              <wp:effectExtent l="0" t="0" r="0" b="0"/>
              <wp:wrapNone/>
              <wp:docPr id="9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11349" w14:textId="77777777" w:rsidR="008502BA" w:rsidRDefault="00F84358">
                          <w:pPr>
                            <w:spacing w:before="16"/>
                            <w:ind w:left="20"/>
                            <w:rPr>
                              <w:sz w:val="16"/>
                            </w:rPr>
                          </w:pPr>
                          <w:r>
                            <w:rPr>
                              <w:sz w:val="16"/>
                            </w:rPr>
                            <w:t>C1.1</w:t>
                          </w:r>
                          <w:r>
                            <w:rPr>
                              <w:spacing w:val="-4"/>
                              <w:sz w:val="16"/>
                            </w:rPr>
                            <w:t xml:space="preserve"> </w:t>
                          </w:r>
                          <w:r>
                            <w:rPr>
                              <w:sz w:val="16"/>
                            </w:rPr>
                            <w:t>TSC3</w:t>
                          </w:r>
                          <w:r>
                            <w:rPr>
                              <w:spacing w:val="5"/>
                              <w:sz w:val="16"/>
                            </w:rPr>
                            <w:t xml:space="preserve"> </w:t>
                          </w:r>
                          <w:proofErr w:type="gramStart"/>
                          <w:r>
                            <w:rPr>
                              <w:sz w:val="16"/>
                            </w:rPr>
                            <w:t>FORM</w:t>
                          </w:r>
                          <w:r>
                            <w:rPr>
                              <w:spacing w:val="2"/>
                              <w:sz w:val="16"/>
                            </w:rPr>
                            <w:t xml:space="preserve"> </w:t>
                          </w:r>
                          <w:r>
                            <w:rPr>
                              <w:sz w:val="16"/>
                            </w:rPr>
                            <w:t>OF</w:t>
                          </w:r>
                          <w:proofErr w:type="gramEnd"/>
                          <w:r>
                            <w:rPr>
                              <w:spacing w:val="-5"/>
                              <w:sz w:val="16"/>
                            </w:rPr>
                            <w:t xml:space="preserve"> </w:t>
                          </w:r>
                          <w:r>
                            <w:rPr>
                              <w:sz w:val="16"/>
                            </w:rPr>
                            <w:t>OFFER</w:t>
                          </w:r>
                          <w:r>
                            <w:rPr>
                              <w:spacing w:val="-1"/>
                              <w:sz w:val="16"/>
                            </w:rPr>
                            <w:t xml:space="preserve"> </w:t>
                          </w:r>
                          <w:r>
                            <w:rPr>
                              <w:sz w:val="16"/>
                            </w:rPr>
                            <w:t>AND</w:t>
                          </w:r>
                          <w:r>
                            <w:rPr>
                              <w:spacing w:val="-1"/>
                              <w:sz w:val="16"/>
                            </w:rPr>
                            <w:t xml:space="preserve"> </w:t>
                          </w:r>
                          <w:r>
                            <w:rPr>
                              <w:sz w:val="16"/>
                            </w:rPr>
                            <w:t>ACCEPTANCE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A103" id="Text Box 92" o:spid="_x0000_s1105" type="#_x0000_t202" style="position:absolute;margin-left:353.8pt;margin-top:787.05pt;width:185.9pt;height:10.85pt;z-index:-27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" filled="f" stroked="f">
              <v:textbox inset="0,0,0,0">
                <w:txbxContent>
                  <w:p w14:paraId="5A011349" w14:textId="77777777" w:rsidR="008502BA" w:rsidRDefault="00F84358">
                    <w:pPr>
                      <w:spacing w:before="16"/>
                      <w:ind w:left="20"/>
                      <w:rPr>
                        <w:sz w:val="16"/>
                      </w:rPr>
                    </w:pPr>
                    <w:r>
                      <w:rPr>
                        <w:sz w:val="16"/>
                      </w:rPr>
                      <w:t>C1.1</w:t>
                    </w:r>
                    <w:r>
                      <w:rPr>
                        <w:spacing w:val="-4"/>
                        <w:sz w:val="16"/>
                      </w:rPr>
                      <w:t xml:space="preserve"> </w:t>
                    </w:r>
                    <w:r>
                      <w:rPr>
                        <w:sz w:val="16"/>
                      </w:rPr>
                      <w:t>TSC3</w:t>
                    </w:r>
                    <w:r>
                      <w:rPr>
                        <w:spacing w:val="5"/>
                        <w:sz w:val="16"/>
                      </w:rPr>
                      <w:t xml:space="preserve"> </w:t>
                    </w:r>
                    <w:proofErr w:type="gramStart"/>
                    <w:r>
                      <w:rPr>
                        <w:sz w:val="16"/>
                      </w:rPr>
                      <w:t>FORM</w:t>
                    </w:r>
                    <w:r>
                      <w:rPr>
                        <w:spacing w:val="2"/>
                        <w:sz w:val="16"/>
                      </w:rPr>
                      <w:t xml:space="preserve"> </w:t>
                    </w:r>
                    <w:r>
                      <w:rPr>
                        <w:sz w:val="16"/>
                      </w:rPr>
                      <w:t>OF</w:t>
                    </w:r>
                    <w:proofErr w:type="gramEnd"/>
                    <w:r>
                      <w:rPr>
                        <w:spacing w:val="-5"/>
                        <w:sz w:val="16"/>
                      </w:rPr>
                      <w:t xml:space="preserve"> </w:t>
                    </w:r>
                    <w:r>
                      <w:rPr>
                        <w:sz w:val="16"/>
                      </w:rPr>
                      <w:t>OFFER</w:t>
                    </w:r>
                    <w:r>
                      <w:rPr>
                        <w:spacing w:val="-1"/>
                        <w:sz w:val="16"/>
                      </w:rPr>
                      <w:t xml:space="preserve"> </w:t>
                    </w:r>
                    <w:r>
                      <w:rPr>
                        <w:sz w:val="16"/>
                      </w:rPr>
                      <w:t>AND</w:t>
                    </w:r>
                    <w:r>
                      <w:rPr>
                        <w:spacing w:val="-1"/>
                        <w:sz w:val="16"/>
                      </w:rPr>
                      <w:t xml:space="preserve"> </w:t>
                    </w:r>
                    <w:r>
                      <w:rPr>
                        <w:sz w:val="16"/>
                      </w:rPr>
                      <w:t>ACCEPTANCE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6F74" w14:textId="4A633991" w:rsidR="008502BA" w:rsidRDefault="00FD16AC">
    <w:pPr>
      <w:pStyle w:val="BodyText"/>
      <w:spacing w:line="14" w:lineRule="auto"/>
    </w:pPr>
    <w:r>
      <w:rPr>
        <w:noProof/>
      </w:rPr>
      <mc:AlternateContent>
        <mc:Choice Requires="wpg">
          <w:drawing>
            <wp:anchor distT="0" distB="0" distL="114300" distR="114300" simplePos="0" relativeHeight="475591168" behindDoc="1" locked="0" layoutInCell="1" allowOverlap="1" wp14:anchorId="2D766745" wp14:editId="124DB69C">
              <wp:simplePos x="0" y="0"/>
              <wp:positionH relativeFrom="page">
                <wp:posOffset>719455</wp:posOffset>
              </wp:positionH>
              <wp:positionV relativeFrom="page">
                <wp:posOffset>10064750</wp:posOffset>
              </wp:positionV>
              <wp:extent cx="6123305" cy="24130"/>
              <wp:effectExtent l="0" t="0" r="0" b="0"/>
              <wp:wrapNone/>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84" name="Rectangle 89"/>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88"/>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87"/>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AutoShape 86"/>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Rectangle 85"/>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4"/>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AutoShape 83"/>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0C187" id="Group 82" o:spid="_x0000_s1026" style="position:absolute;margin-left:56.65pt;margin-top:792.5pt;width:482.15pt;height:1.9pt;z-index:-27725312;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">
              <v:rect id="Rectangle 89"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" fillcolor="gray" stroked="f"/>
              <v:shape id="Freeform 88"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" path="m9638,l5,,,,,5r5,l9638,5r,-5xe" fillcolor="#9f9f9f" stroked="f">
                <v:path arrowok="t" o:connecttype="custom" o:connectlocs="9638,15854;5,15854;0,15854;0,15859;5,15859;9638,15859;9638,15854" o:connectangles="0,0,0,0,0,0,0"/>
              </v:shape>
              <v:rect id="Rectangle 87"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" fillcolor="#e2e2e2" stroked="f"/>
              <v:shape id="AutoShape 86"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" path="m5,5l,5,,29r5,l5,5xm9643,r-5,l9638,5r5,l9643,xe" fillcolor="#9f9f9f" stroked="f">
                <v:path arrowok="t" o:connecttype="custom" o:connectlocs="5,15859;0,15859;0,15883;5,15883;5,15859;9643,15854;9638,15854;9638,15859;9643,15859;9643,15854" o:connectangles="0,0,0,0,0,0,0,0,0,0"/>
              </v:shape>
              <v:rect id="Rectangle 85"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" fillcolor="#e2e2e2" stroked="f"/>
              <v:rect id="Rectangle 84"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" fillcolor="#9f9f9f" stroked="f"/>
              <v:shape id="AutoShape 83"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591680" behindDoc="1" locked="0" layoutInCell="1" allowOverlap="1" wp14:anchorId="32648128" wp14:editId="3A96819C">
              <wp:simplePos x="0" y="0"/>
              <wp:positionH relativeFrom="page">
                <wp:posOffset>706755</wp:posOffset>
              </wp:positionH>
              <wp:positionV relativeFrom="page">
                <wp:posOffset>10113010</wp:posOffset>
              </wp:positionV>
              <wp:extent cx="2356485" cy="137795"/>
              <wp:effectExtent l="0" t="0" r="0" b="0"/>
              <wp:wrapNone/>
              <wp:docPr id="8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13E80" w14:textId="77777777" w:rsidR="008502BA" w:rsidRDefault="00F84358">
                          <w:pPr>
                            <w:spacing w:before="16"/>
                            <w:ind w:left="20"/>
                            <w:rPr>
                              <w:sz w:val="16"/>
                            </w:rPr>
                          </w:pPr>
                          <w:r>
                            <w:rPr>
                              <w:sz w:val="16"/>
                            </w:rPr>
                            <w:t>PART C1:</w:t>
                          </w:r>
                          <w:r>
                            <w:rPr>
                              <w:spacing w:val="-4"/>
                              <w:sz w:val="16"/>
                            </w:rPr>
                            <w:t xml:space="preserve"> </w:t>
                          </w:r>
                          <w:r>
                            <w:rPr>
                              <w:sz w:val="16"/>
                            </w:rPr>
                            <w:t>AGREEMENTS</w:t>
                          </w:r>
                          <w:r>
                            <w:rPr>
                              <w:spacing w:val="-1"/>
                              <w:sz w:val="16"/>
                            </w:rPr>
                            <w:t xml:space="preserve"> </w:t>
                          </w:r>
                          <w:r>
                            <w:rPr>
                              <w:sz w:val="16"/>
                            </w:rPr>
                            <w:t>AND</w:t>
                          </w:r>
                          <w:r>
                            <w:rPr>
                              <w:spacing w:val="1"/>
                              <w:sz w:val="16"/>
                            </w:rPr>
                            <w:t xml:space="preserve"> </w:t>
                          </w:r>
                          <w:r>
                            <w:rPr>
                              <w:sz w:val="16"/>
                            </w:rPr>
                            <w:t>CONTRACT</w:t>
                          </w:r>
                          <w:r>
                            <w:rPr>
                              <w:spacing w:val="1"/>
                              <w:sz w:val="16"/>
                            </w:rPr>
                            <w:t xml:space="preserve"> </w:t>
                          </w:r>
                          <w:r>
                            <w:rPr>
                              <w:sz w:val="1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48128" id="_x0000_t202" coordsize="21600,21600" o:spt="202" path="m,l,21600r21600,l21600,xe">
              <v:stroke joinstyle="miter"/>
              <v:path gradientshapeok="t" o:connecttype="rect"/>
            </v:shapetype>
            <v:shape id="_x0000_s1108" type="#_x0000_t202" style="position:absolute;margin-left:55.65pt;margin-top:796.3pt;width:185.55pt;height:10.85pt;z-index:-27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" filled="f" stroked="f">
              <v:textbox inset="0,0,0,0">
                <w:txbxContent>
                  <w:p w14:paraId="67513E80" w14:textId="77777777" w:rsidR="008502BA" w:rsidRDefault="00F84358">
                    <w:pPr>
                      <w:spacing w:before="16"/>
                      <w:ind w:left="20"/>
                      <w:rPr>
                        <w:sz w:val="16"/>
                      </w:rPr>
                    </w:pPr>
                    <w:r>
                      <w:rPr>
                        <w:sz w:val="16"/>
                      </w:rPr>
                      <w:t>PART C1:</w:t>
                    </w:r>
                    <w:r>
                      <w:rPr>
                        <w:spacing w:val="-4"/>
                        <w:sz w:val="16"/>
                      </w:rPr>
                      <w:t xml:space="preserve"> </w:t>
                    </w:r>
                    <w:r>
                      <w:rPr>
                        <w:sz w:val="16"/>
                      </w:rPr>
                      <w:t>AGREEMENTS</w:t>
                    </w:r>
                    <w:r>
                      <w:rPr>
                        <w:spacing w:val="-1"/>
                        <w:sz w:val="16"/>
                      </w:rPr>
                      <w:t xml:space="preserve"> </w:t>
                    </w:r>
                    <w:r>
                      <w:rPr>
                        <w:sz w:val="16"/>
                      </w:rPr>
                      <w:t>AND</w:t>
                    </w:r>
                    <w:r>
                      <w:rPr>
                        <w:spacing w:val="1"/>
                        <w:sz w:val="16"/>
                      </w:rPr>
                      <w:t xml:space="preserve"> </w:t>
                    </w:r>
                    <w:r>
                      <w:rPr>
                        <w:sz w:val="16"/>
                      </w:rPr>
                      <w:t>CONTRACT</w:t>
                    </w:r>
                    <w:r>
                      <w:rPr>
                        <w:spacing w:val="1"/>
                        <w:sz w:val="16"/>
                      </w:rPr>
                      <w:t xml:space="preserve"> </w:t>
                    </w:r>
                    <w:r>
                      <w:rPr>
                        <w:sz w:val="16"/>
                      </w:rPr>
                      <w:t>DATA</w:t>
                    </w:r>
                  </w:p>
                </w:txbxContent>
              </v:textbox>
              <w10:wrap anchorx="page" anchory="page"/>
            </v:shape>
          </w:pict>
        </mc:Fallback>
      </mc:AlternateContent>
    </w:r>
    <w:r>
      <w:rPr>
        <w:noProof/>
      </w:rPr>
      <mc:AlternateContent>
        <mc:Choice Requires="wps">
          <w:drawing>
            <wp:anchor distT="0" distB="0" distL="114300" distR="114300" simplePos="0" relativeHeight="475592192" behindDoc="1" locked="0" layoutInCell="1" allowOverlap="1" wp14:anchorId="54BBB31F" wp14:editId="17F8867A">
              <wp:simplePos x="0" y="0"/>
              <wp:positionH relativeFrom="page">
                <wp:posOffset>3557905</wp:posOffset>
              </wp:positionH>
              <wp:positionV relativeFrom="page">
                <wp:posOffset>10113010</wp:posOffset>
              </wp:positionV>
              <wp:extent cx="474980" cy="137795"/>
              <wp:effectExtent l="0" t="0" r="0" b="0"/>
              <wp:wrapNone/>
              <wp:docPr id="8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C3537"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BB31F" id="Text Box 80" o:spid="_x0000_s1109" type="#_x0000_t202" style="position:absolute;margin-left:280.15pt;margin-top:796.3pt;width:37.4pt;height:10.85pt;z-index:-27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" filled="f" stroked="f">
              <v:textbox inset="0,0,0,0">
                <w:txbxContent>
                  <w:p w14:paraId="14EC3537"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592704" behindDoc="1" locked="0" layoutInCell="1" allowOverlap="1" wp14:anchorId="3FD39310" wp14:editId="384D9FCD">
              <wp:simplePos x="0" y="0"/>
              <wp:positionH relativeFrom="page">
                <wp:posOffset>4981575</wp:posOffset>
              </wp:positionH>
              <wp:positionV relativeFrom="page">
                <wp:posOffset>10113010</wp:posOffset>
              </wp:positionV>
              <wp:extent cx="1871345" cy="137795"/>
              <wp:effectExtent l="0" t="0" r="0" b="0"/>
              <wp:wrapNone/>
              <wp:docPr id="8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F74C" w14:textId="77777777" w:rsidR="008502BA" w:rsidRDefault="00F84358">
                          <w:pPr>
                            <w:spacing w:before="16"/>
                            <w:ind w:left="20"/>
                            <w:rPr>
                              <w:sz w:val="16"/>
                            </w:rPr>
                          </w:pPr>
                          <w:r>
                            <w:rPr>
                              <w:sz w:val="16"/>
                            </w:rPr>
                            <w:t>C1.2A</w:t>
                          </w:r>
                          <w:r>
                            <w:rPr>
                              <w:spacing w:val="-3"/>
                              <w:sz w:val="16"/>
                            </w:rPr>
                            <w:t xml:space="preserve"> </w:t>
                          </w:r>
                          <w:r>
                            <w:rPr>
                              <w:sz w:val="16"/>
                            </w:rPr>
                            <w:t>TSC3</w:t>
                          </w:r>
                          <w:r>
                            <w:rPr>
                              <w:spacing w:val="-4"/>
                              <w:sz w:val="16"/>
                            </w:rPr>
                            <w:t xml:space="preserve"> </w:t>
                          </w:r>
                          <w:r>
                            <w:rPr>
                              <w:sz w:val="16"/>
                            </w:rPr>
                            <w:t>CONTRACT</w:t>
                          </w:r>
                          <w:r>
                            <w:rPr>
                              <w:spacing w:val="1"/>
                              <w:sz w:val="16"/>
                            </w:rPr>
                            <w:t xml:space="preserve"> </w:t>
                          </w:r>
                          <w:r>
                            <w:rPr>
                              <w:sz w:val="16"/>
                            </w:rPr>
                            <w:t>DATA PART</w:t>
                          </w:r>
                          <w:r>
                            <w:rPr>
                              <w:spacing w:val="6"/>
                              <w:sz w:val="16"/>
                            </w:rPr>
                            <w:t xml:space="preserve"> </w:t>
                          </w:r>
                          <w:r>
                            <w:rPr>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9310" id="Text Box 79" o:spid="_x0000_s1110" type="#_x0000_t202" style="position:absolute;margin-left:392.25pt;margin-top:796.3pt;width:147.35pt;height:10.85pt;z-index:-27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" filled="f" stroked="f">
              <v:textbox inset="0,0,0,0">
                <w:txbxContent>
                  <w:p w14:paraId="6CFBF74C" w14:textId="77777777" w:rsidR="008502BA" w:rsidRDefault="00F84358">
                    <w:pPr>
                      <w:spacing w:before="16"/>
                      <w:ind w:left="20"/>
                      <w:rPr>
                        <w:sz w:val="16"/>
                      </w:rPr>
                    </w:pPr>
                    <w:r>
                      <w:rPr>
                        <w:sz w:val="16"/>
                      </w:rPr>
                      <w:t>C1.2A</w:t>
                    </w:r>
                    <w:r>
                      <w:rPr>
                        <w:spacing w:val="-3"/>
                        <w:sz w:val="16"/>
                      </w:rPr>
                      <w:t xml:space="preserve"> </w:t>
                    </w:r>
                    <w:r>
                      <w:rPr>
                        <w:sz w:val="16"/>
                      </w:rPr>
                      <w:t>TSC3</w:t>
                    </w:r>
                    <w:r>
                      <w:rPr>
                        <w:spacing w:val="-4"/>
                        <w:sz w:val="16"/>
                      </w:rPr>
                      <w:t xml:space="preserve"> </w:t>
                    </w:r>
                    <w:r>
                      <w:rPr>
                        <w:sz w:val="16"/>
                      </w:rPr>
                      <w:t>CONTRACT</w:t>
                    </w:r>
                    <w:r>
                      <w:rPr>
                        <w:spacing w:val="1"/>
                        <w:sz w:val="16"/>
                      </w:rPr>
                      <w:t xml:space="preserve"> </w:t>
                    </w:r>
                    <w:r>
                      <w:rPr>
                        <w:sz w:val="16"/>
                      </w:rPr>
                      <w:t>DATA PART</w:t>
                    </w:r>
                    <w:r>
                      <w:rPr>
                        <w:spacing w:val="6"/>
                        <w:sz w:val="16"/>
                      </w:rPr>
                      <w:t xml:space="preserve"> </w:t>
                    </w:r>
                    <w:r>
                      <w:rPr>
                        <w:sz w:val="16"/>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DD1F" w14:textId="237C858E" w:rsidR="008502BA" w:rsidRDefault="00FD16AC">
    <w:pPr>
      <w:pStyle w:val="BodyText"/>
      <w:spacing w:line="14" w:lineRule="auto"/>
    </w:pPr>
    <w:r>
      <w:rPr>
        <w:noProof/>
      </w:rPr>
      <mc:AlternateContent>
        <mc:Choice Requires="wpg">
          <w:drawing>
            <wp:anchor distT="0" distB="0" distL="114300" distR="114300" simplePos="0" relativeHeight="475594240" behindDoc="1" locked="0" layoutInCell="1" allowOverlap="1" wp14:anchorId="50135D30" wp14:editId="6DA9BB1F">
              <wp:simplePos x="0" y="0"/>
              <wp:positionH relativeFrom="page">
                <wp:posOffset>719455</wp:posOffset>
              </wp:positionH>
              <wp:positionV relativeFrom="page">
                <wp:posOffset>10064750</wp:posOffset>
              </wp:positionV>
              <wp:extent cx="6123305" cy="24130"/>
              <wp:effectExtent l="0" t="0" r="0" b="0"/>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71" name="Rectangle 76"/>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75"/>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74"/>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AutoShape 73"/>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Rectangle 72"/>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1"/>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70"/>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4A7A6" id="Group 69" o:spid="_x0000_s1026" style="position:absolute;margin-left:56.65pt;margin-top:792.5pt;width:482.15pt;height:1.9pt;z-index:-27722240;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">
              <v:rect id="Rectangle 76"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" fillcolor="gray" stroked="f"/>
              <v:shape id="Freeform 75"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" path="m9638,l5,,,,,5r5,l9638,5r,-5xe" fillcolor="#9f9f9f" stroked="f">
                <v:path arrowok="t" o:connecttype="custom" o:connectlocs="9638,15854;5,15854;0,15854;0,15859;5,15859;9638,15859;9638,15854" o:connectangles="0,0,0,0,0,0,0"/>
              </v:shape>
              <v:rect id="Rectangle 74"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" fillcolor="#e2e2e2" stroked="f"/>
              <v:shape id="AutoShape 73"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" path="m5,5l,5,,29r5,l5,5xm9643,r-5,l9638,5r5,l9643,xe" fillcolor="#9f9f9f" stroked="f">
                <v:path arrowok="t" o:connecttype="custom" o:connectlocs="5,15859;0,15859;0,15883;5,15883;5,15859;9643,15854;9638,15854;9638,15859;9643,15859;9643,15854" o:connectangles="0,0,0,0,0,0,0,0,0,0"/>
              </v:shape>
              <v:rect id="Rectangle 72"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" fillcolor="#e2e2e2" stroked="f"/>
              <v:rect id="Rectangle 71"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" fillcolor="#9f9f9f" stroked="f"/>
              <v:shape id="AutoShape 70"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594752" behindDoc="1" locked="0" layoutInCell="1" allowOverlap="1" wp14:anchorId="11EACAC4" wp14:editId="782D1652">
              <wp:simplePos x="0" y="0"/>
              <wp:positionH relativeFrom="page">
                <wp:posOffset>706755</wp:posOffset>
              </wp:positionH>
              <wp:positionV relativeFrom="page">
                <wp:posOffset>10113010</wp:posOffset>
              </wp:positionV>
              <wp:extent cx="2356485" cy="137795"/>
              <wp:effectExtent l="0" t="0" r="0" b="0"/>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CA419" w14:textId="77777777" w:rsidR="008502BA" w:rsidRDefault="00F84358">
                          <w:pPr>
                            <w:spacing w:before="16"/>
                            <w:ind w:left="20"/>
                            <w:rPr>
                              <w:sz w:val="16"/>
                            </w:rPr>
                          </w:pPr>
                          <w:r>
                            <w:rPr>
                              <w:sz w:val="16"/>
                            </w:rPr>
                            <w:t>PART C1:</w:t>
                          </w:r>
                          <w:r>
                            <w:rPr>
                              <w:spacing w:val="-4"/>
                              <w:sz w:val="16"/>
                            </w:rPr>
                            <w:t xml:space="preserve"> </w:t>
                          </w:r>
                          <w:r>
                            <w:rPr>
                              <w:sz w:val="16"/>
                            </w:rPr>
                            <w:t>AGREEMENTS</w:t>
                          </w:r>
                          <w:r>
                            <w:rPr>
                              <w:spacing w:val="-1"/>
                              <w:sz w:val="16"/>
                            </w:rPr>
                            <w:t xml:space="preserve"> </w:t>
                          </w:r>
                          <w:r>
                            <w:rPr>
                              <w:sz w:val="16"/>
                            </w:rPr>
                            <w:t>AND</w:t>
                          </w:r>
                          <w:r>
                            <w:rPr>
                              <w:spacing w:val="1"/>
                              <w:sz w:val="16"/>
                            </w:rPr>
                            <w:t xml:space="preserve"> </w:t>
                          </w:r>
                          <w:r>
                            <w:rPr>
                              <w:sz w:val="16"/>
                            </w:rPr>
                            <w:t>CONTRACT</w:t>
                          </w:r>
                          <w:r>
                            <w:rPr>
                              <w:spacing w:val="1"/>
                              <w:sz w:val="16"/>
                            </w:rPr>
                            <w:t xml:space="preserve"> </w:t>
                          </w:r>
                          <w:r>
                            <w:rPr>
                              <w:sz w:val="1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ACAC4" id="_x0000_t202" coordsize="21600,21600" o:spt="202" path="m,l,21600r21600,l21600,xe">
              <v:stroke joinstyle="miter"/>
              <v:path gradientshapeok="t" o:connecttype="rect"/>
            </v:shapetype>
            <v:shape id="Text Box 68" o:spid="_x0000_s1113" type="#_x0000_t202" style="position:absolute;margin-left:55.65pt;margin-top:796.3pt;width:185.55pt;height:10.85pt;z-index:-27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" filled="f" stroked="f">
              <v:textbox inset="0,0,0,0">
                <w:txbxContent>
                  <w:p w14:paraId="7DBCA419" w14:textId="77777777" w:rsidR="008502BA" w:rsidRDefault="00F84358">
                    <w:pPr>
                      <w:spacing w:before="16"/>
                      <w:ind w:left="20"/>
                      <w:rPr>
                        <w:sz w:val="16"/>
                      </w:rPr>
                    </w:pPr>
                    <w:r>
                      <w:rPr>
                        <w:sz w:val="16"/>
                      </w:rPr>
                      <w:t>PART C1:</w:t>
                    </w:r>
                    <w:r>
                      <w:rPr>
                        <w:spacing w:val="-4"/>
                        <w:sz w:val="16"/>
                      </w:rPr>
                      <w:t xml:space="preserve"> </w:t>
                    </w:r>
                    <w:r>
                      <w:rPr>
                        <w:sz w:val="16"/>
                      </w:rPr>
                      <w:t>AGREEMENTS</w:t>
                    </w:r>
                    <w:r>
                      <w:rPr>
                        <w:spacing w:val="-1"/>
                        <w:sz w:val="16"/>
                      </w:rPr>
                      <w:t xml:space="preserve"> </w:t>
                    </w:r>
                    <w:r>
                      <w:rPr>
                        <w:sz w:val="16"/>
                      </w:rPr>
                      <w:t>AND</w:t>
                    </w:r>
                    <w:r>
                      <w:rPr>
                        <w:spacing w:val="1"/>
                        <w:sz w:val="16"/>
                      </w:rPr>
                      <w:t xml:space="preserve"> </w:t>
                    </w:r>
                    <w:r>
                      <w:rPr>
                        <w:sz w:val="16"/>
                      </w:rPr>
                      <w:t>CONTRACT</w:t>
                    </w:r>
                    <w:r>
                      <w:rPr>
                        <w:spacing w:val="1"/>
                        <w:sz w:val="16"/>
                      </w:rPr>
                      <w:t xml:space="preserve"> </w:t>
                    </w:r>
                    <w:r>
                      <w:rPr>
                        <w:sz w:val="16"/>
                      </w:rPr>
                      <w:t>DATA</w:t>
                    </w:r>
                  </w:p>
                </w:txbxContent>
              </v:textbox>
              <w10:wrap anchorx="page" anchory="page"/>
            </v:shape>
          </w:pict>
        </mc:Fallback>
      </mc:AlternateContent>
    </w:r>
    <w:r>
      <w:rPr>
        <w:noProof/>
      </w:rPr>
      <mc:AlternateContent>
        <mc:Choice Requires="wps">
          <w:drawing>
            <wp:anchor distT="0" distB="0" distL="114300" distR="114300" simplePos="0" relativeHeight="475595264" behindDoc="1" locked="0" layoutInCell="1" allowOverlap="1" wp14:anchorId="777169E3" wp14:editId="0EE0B0C3">
              <wp:simplePos x="0" y="0"/>
              <wp:positionH relativeFrom="page">
                <wp:posOffset>3585210</wp:posOffset>
              </wp:positionH>
              <wp:positionV relativeFrom="page">
                <wp:posOffset>10113010</wp:posOffset>
              </wp:positionV>
              <wp:extent cx="414655" cy="137795"/>
              <wp:effectExtent l="0" t="0" r="0" b="0"/>
              <wp:wrapNone/>
              <wp:docPr id="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02775"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169E3" id="Text Box 67" o:spid="_x0000_s1114" type="#_x0000_t202" style="position:absolute;margin-left:282.3pt;margin-top:796.3pt;width:32.65pt;height:10.85pt;z-index:-277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" filled="f" stroked="f">
              <v:textbox inset="0,0,0,0">
                <w:txbxContent>
                  <w:p w14:paraId="46E02775"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595776" behindDoc="1" locked="0" layoutInCell="1" allowOverlap="1" wp14:anchorId="54F81B81" wp14:editId="4471CF0A">
              <wp:simplePos x="0" y="0"/>
              <wp:positionH relativeFrom="page">
                <wp:posOffset>4981575</wp:posOffset>
              </wp:positionH>
              <wp:positionV relativeFrom="page">
                <wp:posOffset>10113010</wp:posOffset>
              </wp:positionV>
              <wp:extent cx="1871345" cy="137795"/>
              <wp:effectExtent l="0" t="0" r="0" b="0"/>
              <wp:wrapNone/>
              <wp:docPr id="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DB0C2" w14:textId="77777777" w:rsidR="008502BA" w:rsidRDefault="00F84358">
                          <w:pPr>
                            <w:spacing w:before="16"/>
                            <w:ind w:left="20"/>
                            <w:rPr>
                              <w:sz w:val="16"/>
                            </w:rPr>
                          </w:pPr>
                          <w:r>
                            <w:rPr>
                              <w:sz w:val="16"/>
                            </w:rPr>
                            <w:t>C1.2B</w:t>
                          </w:r>
                          <w:r>
                            <w:rPr>
                              <w:spacing w:val="-3"/>
                              <w:sz w:val="16"/>
                            </w:rPr>
                            <w:t xml:space="preserve"> </w:t>
                          </w:r>
                          <w:r>
                            <w:rPr>
                              <w:sz w:val="16"/>
                            </w:rPr>
                            <w:t>TSC3</w:t>
                          </w:r>
                          <w:r>
                            <w:rPr>
                              <w:spacing w:val="-4"/>
                              <w:sz w:val="16"/>
                            </w:rPr>
                            <w:t xml:space="preserve"> </w:t>
                          </w:r>
                          <w:r>
                            <w:rPr>
                              <w:sz w:val="16"/>
                            </w:rPr>
                            <w:t>CONTRACT</w:t>
                          </w:r>
                          <w:r>
                            <w:rPr>
                              <w:spacing w:val="1"/>
                              <w:sz w:val="16"/>
                            </w:rPr>
                            <w:t xml:space="preserve"> </w:t>
                          </w:r>
                          <w:r>
                            <w:rPr>
                              <w:sz w:val="16"/>
                            </w:rPr>
                            <w:t>DATA</w:t>
                          </w:r>
                          <w:r>
                            <w:rPr>
                              <w:spacing w:val="-1"/>
                              <w:sz w:val="16"/>
                            </w:rPr>
                            <w:t xml:space="preserve"> </w:t>
                          </w:r>
                          <w:r>
                            <w:rPr>
                              <w:sz w:val="16"/>
                            </w:rPr>
                            <w:t>PART</w:t>
                          </w:r>
                          <w:r>
                            <w:rPr>
                              <w:spacing w:val="6"/>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81B81" id="Text Box 66" o:spid="_x0000_s1115" type="#_x0000_t202" style="position:absolute;margin-left:392.25pt;margin-top:796.3pt;width:147.35pt;height:10.85pt;z-index:-27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" filled="f" stroked="f">
              <v:textbox inset="0,0,0,0">
                <w:txbxContent>
                  <w:p w14:paraId="318DB0C2" w14:textId="77777777" w:rsidR="008502BA" w:rsidRDefault="00F84358">
                    <w:pPr>
                      <w:spacing w:before="16"/>
                      <w:ind w:left="20"/>
                      <w:rPr>
                        <w:sz w:val="16"/>
                      </w:rPr>
                    </w:pPr>
                    <w:r>
                      <w:rPr>
                        <w:sz w:val="16"/>
                      </w:rPr>
                      <w:t>C1.2B</w:t>
                    </w:r>
                    <w:r>
                      <w:rPr>
                        <w:spacing w:val="-3"/>
                        <w:sz w:val="16"/>
                      </w:rPr>
                      <w:t xml:space="preserve"> </w:t>
                    </w:r>
                    <w:r>
                      <w:rPr>
                        <w:sz w:val="16"/>
                      </w:rPr>
                      <w:t>TSC3</w:t>
                    </w:r>
                    <w:r>
                      <w:rPr>
                        <w:spacing w:val="-4"/>
                        <w:sz w:val="16"/>
                      </w:rPr>
                      <w:t xml:space="preserve"> </w:t>
                    </w:r>
                    <w:r>
                      <w:rPr>
                        <w:sz w:val="16"/>
                      </w:rPr>
                      <w:t>CONTRACT</w:t>
                    </w:r>
                    <w:r>
                      <w:rPr>
                        <w:spacing w:val="1"/>
                        <w:sz w:val="16"/>
                      </w:rPr>
                      <w:t xml:space="preserve"> </w:t>
                    </w:r>
                    <w:r>
                      <w:rPr>
                        <w:sz w:val="16"/>
                      </w:rPr>
                      <w:t>DATA</w:t>
                    </w:r>
                    <w:r>
                      <w:rPr>
                        <w:spacing w:val="-1"/>
                        <w:sz w:val="16"/>
                      </w:rPr>
                      <w:t xml:space="preserve"> </w:t>
                    </w:r>
                    <w:r>
                      <w:rPr>
                        <w:sz w:val="16"/>
                      </w:rPr>
                      <w:t>PART</w:t>
                    </w:r>
                    <w:r>
                      <w:rPr>
                        <w:spacing w:val="6"/>
                        <w:sz w:val="16"/>
                      </w:rPr>
                      <w:t xml:space="preserve"> </w:t>
                    </w:r>
                    <w:r>
                      <w:rPr>
                        <w:sz w:val="16"/>
                      </w:rPr>
                      <w:t>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F27D" w14:textId="531F86C5" w:rsidR="008502BA" w:rsidRDefault="00FD16AC">
    <w:pPr>
      <w:pStyle w:val="BodyText"/>
      <w:spacing w:line="14" w:lineRule="auto"/>
    </w:pPr>
    <w:r>
      <w:rPr>
        <w:noProof/>
      </w:rPr>
      <mc:AlternateContent>
        <mc:Choice Requires="wpg">
          <w:drawing>
            <wp:anchor distT="0" distB="0" distL="114300" distR="114300" simplePos="0" relativeHeight="475597312" behindDoc="1" locked="0" layoutInCell="1" allowOverlap="1" wp14:anchorId="28BA4166" wp14:editId="3664C67D">
              <wp:simplePos x="0" y="0"/>
              <wp:positionH relativeFrom="page">
                <wp:posOffset>719455</wp:posOffset>
              </wp:positionH>
              <wp:positionV relativeFrom="page">
                <wp:posOffset>10064750</wp:posOffset>
              </wp:positionV>
              <wp:extent cx="6123305" cy="24130"/>
              <wp:effectExtent l="0" t="0" r="0" b="0"/>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58" name="Rectangle 63"/>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62"/>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61"/>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60"/>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59"/>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58"/>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AutoShape 57"/>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6EC53" id="Group 56" o:spid="_x0000_s1026" style="position:absolute;margin-left:56.65pt;margin-top:792.5pt;width:482.15pt;height:1.9pt;z-index:-27719168;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">
              <v:rect id="Rectangle 63"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" fillcolor="gray" stroked="f"/>
              <v:shape id="Freeform 62"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" path="m9638,l5,,,,,5r5,l9638,5r,-5xe" fillcolor="#9f9f9f" stroked="f">
                <v:path arrowok="t" o:connecttype="custom" o:connectlocs="9638,15854;5,15854;0,15854;0,15859;5,15859;9638,15859;9638,15854" o:connectangles="0,0,0,0,0,0,0"/>
              </v:shape>
              <v:rect id="Rectangle 61"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" fillcolor="#e2e2e2" stroked="f"/>
              <v:shape id="AutoShape 60"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" path="m5,5l,5,,29r5,l5,5xm9643,r-5,l9638,5r5,l9643,xe" fillcolor="#9f9f9f" stroked="f">
                <v:path arrowok="t" o:connecttype="custom" o:connectlocs="5,15859;0,15859;0,15883;5,15883;5,15859;9643,15854;9638,15854;9638,15859;9643,15859;9643,15854" o:connectangles="0,0,0,0,0,0,0,0,0,0"/>
              </v:shape>
              <v:rect id="Rectangle 59"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" fillcolor="#e2e2e2" stroked="f"/>
              <v:rect id="Rectangle 58"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" fillcolor="#9f9f9f" stroked="f"/>
              <v:shape id="AutoShape 57"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597824" behindDoc="1" locked="0" layoutInCell="1" allowOverlap="1" wp14:anchorId="0C6BBFF9" wp14:editId="293BDFCA">
              <wp:simplePos x="0" y="0"/>
              <wp:positionH relativeFrom="page">
                <wp:posOffset>706755</wp:posOffset>
              </wp:positionH>
              <wp:positionV relativeFrom="page">
                <wp:posOffset>10113010</wp:posOffset>
              </wp:positionV>
              <wp:extent cx="1233170" cy="137795"/>
              <wp:effectExtent l="0" t="0" r="0" b="0"/>
              <wp:wrapNone/>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06489"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BBFF9" id="_x0000_t202" coordsize="21600,21600" o:spt="202" path="m,l,21600r21600,l21600,xe">
              <v:stroke joinstyle="miter"/>
              <v:path gradientshapeok="t" o:connecttype="rect"/>
            </v:shapetype>
            <v:shape id="_x0000_s1118" type="#_x0000_t202" style="position:absolute;margin-left:55.65pt;margin-top:796.3pt;width:97.1pt;height:10.85pt;z-index:-27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" filled="f" stroked="f">
              <v:textbox inset="0,0,0,0">
                <w:txbxContent>
                  <w:p w14:paraId="01F06489"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v:textbox>
              <w10:wrap anchorx="page" anchory="page"/>
            </v:shape>
          </w:pict>
        </mc:Fallback>
      </mc:AlternateContent>
    </w:r>
    <w:r>
      <w:rPr>
        <w:noProof/>
      </w:rPr>
      <mc:AlternateContent>
        <mc:Choice Requires="wps">
          <w:drawing>
            <wp:anchor distT="0" distB="0" distL="114300" distR="114300" simplePos="0" relativeHeight="475598336" behindDoc="1" locked="0" layoutInCell="1" allowOverlap="1" wp14:anchorId="1CB065BD" wp14:editId="4230D95E">
              <wp:simplePos x="0" y="0"/>
              <wp:positionH relativeFrom="page">
                <wp:posOffset>3585210</wp:posOffset>
              </wp:positionH>
              <wp:positionV relativeFrom="page">
                <wp:posOffset>10113010</wp:posOffset>
              </wp:positionV>
              <wp:extent cx="389255" cy="137795"/>
              <wp:effectExtent l="0" t="0" r="0" b="0"/>
              <wp:wrapNone/>
              <wp:docPr id="5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59F42" w14:textId="77777777" w:rsidR="008502BA" w:rsidRDefault="00F84358">
                          <w:pPr>
                            <w:spacing w:before="16"/>
                            <w:ind w:left="20"/>
                            <w:rPr>
                              <w:sz w:val="16"/>
                            </w:rPr>
                          </w:pPr>
                          <w:r>
                            <w:rPr>
                              <w:sz w:val="16"/>
                            </w:rPr>
                            <w:t>PAGE</w:t>
                          </w:r>
                          <w:r>
                            <w:rPr>
                              <w:spacing w:val="-3"/>
                              <w:sz w:val="16"/>
                            </w:rPr>
                            <w:t xml:space="preserve"> </w:t>
                          </w:r>
                          <w:r>
                            <w:rPr>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065BD" id="Text Box 54" o:spid="_x0000_s1119" type="#_x0000_t202" style="position:absolute;margin-left:282.3pt;margin-top:796.3pt;width:30.65pt;height:10.85pt;z-index:-27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" filled="f" stroked="f">
              <v:textbox inset="0,0,0,0">
                <w:txbxContent>
                  <w:p w14:paraId="7FA59F42" w14:textId="77777777" w:rsidR="008502BA" w:rsidRDefault="00F84358">
                    <w:pPr>
                      <w:spacing w:before="16"/>
                      <w:ind w:left="20"/>
                      <w:rPr>
                        <w:sz w:val="16"/>
                      </w:rPr>
                    </w:pPr>
                    <w:r>
                      <w:rPr>
                        <w:sz w:val="16"/>
                      </w:rPr>
                      <w:t>PAGE</w:t>
                    </w:r>
                    <w:r>
                      <w:rPr>
                        <w:spacing w:val="-3"/>
                        <w:sz w:val="16"/>
                      </w:rPr>
                      <w:t xml:space="preserve"> </w:t>
                    </w:r>
                    <w:r>
                      <w:rPr>
                        <w:sz w:val="16"/>
                      </w:rPr>
                      <w:t>1</w:t>
                    </w:r>
                  </w:p>
                </w:txbxContent>
              </v:textbox>
              <w10:wrap anchorx="page" anchory="page"/>
            </v:shape>
          </w:pict>
        </mc:Fallback>
      </mc:AlternateContent>
    </w:r>
    <w:r>
      <w:rPr>
        <w:noProof/>
      </w:rPr>
      <mc:AlternateContent>
        <mc:Choice Requires="wps">
          <w:drawing>
            <wp:anchor distT="0" distB="0" distL="114300" distR="114300" simplePos="0" relativeHeight="475598848" behindDoc="1" locked="0" layoutInCell="1" allowOverlap="1" wp14:anchorId="363BB291" wp14:editId="29583768">
              <wp:simplePos x="0" y="0"/>
              <wp:positionH relativeFrom="page">
                <wp:posOffset>6021705</wp:posOffset>
              </wp:positionH>
              <wp:positionV relativeFrom="page">
                <wp:posOffset>10113010</wp:posOffset>
              </wp:positionV>
              <wp:extent cx="829945" cy="137795"/>
              <wp:effectExtent l="0" t="0" r="0" b="0"/>
              <wp:wrapNone/>
              <wp:docPr id="5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E38FE" w14:textId="77777777" w:rsidR="008502BA" w:rsidRDefault="00F84358">
                          <w:pPr>
                            <w:spacing w:before="16"/>
                            <w:ind w:left="20"/>
                            <w:rPr>
                              <w:sz w:val="16"/>
                            </w:rPr>
                          </w:pPr>
                          <w:r>
                            <w:rPr>
                              <w:sz w:val="16"/>
                            </w:rPr>
                            <w:t>C2</w:t>
                          </w:r>
                          <w:r>
                            <w:rPr>
                              <w:spacing w:val="-3"/>
                              <w:sz w:val="16"/>
                            </w:rPr>
                            <w:t xml:space="preserve"> </w:t>
                          </w:r>
                          <w:r>
                            <w:rPr>
                              <w:sz w:val="16"/>
                            </w:rPr>
                            <w:t>TSC3</w:t>
                          </w:r>
                          <w:r>
                            <w:rPr>
                              <w:spacing w:val="-2"/>
                              <w:sz w:val="16"/>
                            </w:rPr>
                            <w:t xml:space="preserve"> </w:t>
                          </w:r>
                          <w:r>
                            <w:rPr>
                              <w:sz w:val="16"/>
                            </w:rPr>
                            <w:t>COVER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BB291" id="_x0000_s1120" type="#_x0000_t202" style="position:absolute;margin-left:474.15pt;margin-top:796.3pt;width:65.35pt;height:10.85pt;z-index:-27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" filled="f" stroked="f">
              <v:textbox inset="0,0,0,0">
                <w:txbxContent>
                  <w:p w14:paraId="769E38FE" w14:textId="77777777" w:rsidR="008502BA" w:rsidRDefault="00F84358">
                    <w:pPr>
                      <w:spacing w:before="16"/>
                      <w:ind w:left="20"/>
                      <w:rPr>
                        <w:sz w:val="16"/>
                      </w:rPr>
                    </w:pPr>
                    <w:r>
                      <w:rPr>
                        <w:sz w:val="16"/>
                      </w:rPr>
                      <w:t>C2</w:t>
                    </w:r>
                    <w:r>
                      <w:rPr>
                        <w:spacing w:val="-3"/>
                        <w:sz w:val="16"/>
                      </w:rPr>
                      <w:t xml:space="preserve"> </w:t>
                    </w:r>
                    <w:r>
                      <w:rPr>
                        <w:sz w:val="16"/>
                      </w:rPr>
                      <w:t>TSC3</w:t>
                    </w:r>
                    <w:r>
                      <w:rPr>
                        <w:spacing w:val="-2"/>
                        <w:sz w:val="16"/>
                      </w:rPr>
                      <w:t xml:space="preserve"> </w:t>
                    </w:r>
                    <w:r>
                      <w:rPr>
                        <w:sz w:val="16"/>
                      </w:rPr>
                      <w:t>COVER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3627" w14:textId="442BBA93" w:rsidR="008502BA" w:rsidRDefault="00FD16AC">
    <w:pPr>
      <w:pStyle w:val="BodyText"/>
      <w:spacing w:line="14" w:lineRule="auto"/>
    </w:pPr>
    <w:r>
      <w:rPr>
        <w:noProof/>
      </w:rPr>
      <mc:AlternateContent>
        <mc:Choice Requires="wpg">
          <w:drawing>
            <wp:anchor distT="0" distB="0" distL="114300" distR="114300" simplePos="0" relativeHeight="475600384" behindDoc="1" locked="0" layoutInCell="1" allowOverlap="1" wp14:anchorId="59150AEA" wp14:editId="60DAC7B1">
              <wp:simplePos x="0" y="0"/>
              <wp:positionH relativeFrom="page">
                <wp:posOffset>719455</wp:posOffset>
              </wp:positionH>
              <wp:positionV relativeFrom="page">
                <wp:posOffset>10064750</wp:posOffset>
              </wp:positionV>
              <wp:extent cx="6123305" cy="24130"/>
              <wp:effectExtent l="0" t="0" r="0" b="0"/>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45" name="Rectangle 50"/>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49"/>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48"/>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AutoShape 47"/>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46"/>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45"/>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44"/>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50E81" id="Group 43" o:spid="_x0000_s1026" style="position:absolute;margin-left:56.65pt;margin-top:792.5pt;width:482.15pt;height:1.9pt;z-index:-27716096;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">
              <v:rect id="Rectangle 50"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" fillcolor="gray" stroked="f"/>
              <v:shape id="Freeform 49"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" path="m9638,l5,,,,,5r5,l9638,5r,-5xe" fillcolor="#9f9f9f" stroked="f">
                <v:path arrowok="t" o:connecttype="custom" o:connectlocs="9638,15854;5,15854;0,15854;0,15859;5,15859;9638,15859;9638,15854" o:connectangles="0,0,0,0,0,0,0"/>
              </v:shape>
              <v:rect id="Rectangle 48"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" fillcolor="#e2e2e2" stroked="f"/>
              <v:shape id="AutoShape 47"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" path="m5,5l,5,,29r5,l5,5xm9643,r-5,l9638,5r5,l9643,xe" fillcolor="#9f9f9f" stroked="f">
                <v:path arrowok="t" o:connecttype="custom" o:connectlocs="5,15859;0,15859;0,15883;5,15883;5,15859;9643,15854;9638,15854;9638,15859;9643,15859;9643,15854" o:connectangles="0,0,0,0,0,0,0,0,0,0"/>
              </v:shape>
              <v:rect id="Rectangle 46"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" fillcolor="#e2e2e2" stroked="f"/>
              <v:rect id="Rectangle 45"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" fillcolor="#9f9f9f" stroked="f"/>
              <v:shape id="AutoShape 44"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600896" behindDoc="1" locked="0" layoutInCell="1" allowOverlap="1" wp14:anchorId="175095C4" wp14:editId="606757AB">
              <wp:simplePos x="0" y="0"/>
              <wp:positionH relativeFrom="page">
                <wp:posOffset>706755</wp:posOffset>
              </wp:positionH>
              <wp:positionV relativeFrom="page">
                <wp:posOffset>10113010</wp:posOffset>
              </wp:positionV>
              <wp:extent cx="1233170" cy="137795"/>
              <wp:effectExtent l="0" t="0" r="0"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00625"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095C4" id="_x0000_t202" coordsize="21600,21600" o:spt="202" path="m,l,21600r21600,l21600,xe">
              <v:stroke joinstyle="miter"/>
              <v:path gradientshapeok="t" o:connecttype="rect"/>
            </v:shapetype>
            <v:shape id="Text Box 42" o:spid="_x0000_s1123" type="#_x0000_t202" style="position:absolute;margin-left:55.65pt;margin-top:796.3pt;width:97.1pt;height:10.85pt;z-index:-27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" filled="f" stroked="f">
              <v:textbox inset="0,0,0,0">
                <w:txbxContent>
                  <w:p w14:paraId="66400625"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v:textbox>
              <w10:wrap anchorx="page" anchory="page"/>
            </v:shape>
          </w:pict>
        </mc:Fallback>
      </mc:AlternateContent>
    </w:r>
    <w:r>
      <w:rPr>
        <w:noProof/>
      </w:rPr>
      <mc:AlternateContent>
        <mc:Choice Requires="wps">
          <w:drawing>
            <wp:anchor distT="0" distB="0" distL="114300" distR="114300" simplePos="0" relativeHeight="475601408" behindDoc="1" locked="0" layoutInCell="1" allowOverlap="1" wp14:anchorId="098E431E" wp14:editId="5704DE1E">
              <wp:simplePos x="0" y="0"/>
              <wp:positionH relativeFrom="page">
                <wp:posOffset>3585210</wp:posOffset>
              </wp:positionH>
              <wp:positionV relativeFrom="page">
                <wp:posOffset>10113010</wp:posOffset>
              </wp:positionV>
              <wp:extent cx="414655" cy="137795"/>
              <wp:effectExtent l="0" t="0" r="0" b="0"/>
              <wp:wrapNone/>
              <wp:docPr id="4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C8CF5"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E431E" id="Text Box 41" o:spid="_x0000_s1124" type="#_x0000_t202" style="position:absolute;margin-left:282.3pt;margin-top:796.3pt;width:32.65pt;height:10.85pt;z-index:-27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" filled="f" stroked="f">
              <v:textbox inset="0,0,0,0">
                <w:txbxContent>
                  <w:p w14:paraId="365C8CF5"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601920" behindDoc="1" locked="0" layoutInCell="1" allowOverlap="1" wp14:anchorId="31B1913E" wp14:editId="03D95B3B">
              <wp:simplePos x="0" y="0"/>
              <wp:positionH relativeFrom="page">
                <wp:posOffset>5012055</wp:posOffset>
              </wp:positionH>
              <wp:positionV relativeFrom="page">
                <wp:posOffset>10113010</wp:posOffset>
              </wp:positionV>
              <wp:extent cx="1838960" cy="137795"/>
              <wp:effectExtent l="0" t="0" r="0" b="0"/>
              <wp:wrapNone/>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20ECD" w14:textId="77777777" w:rsidR="008502BA" w:rsidRDefault="00F84358">
                          <w:pPr>
                            <w:spacing w:before="16"/>
                            <w:ind w:left="20"/>
                            <w:rPr>
                              <w:sz w:val="16"/>
                            </w:rPr>
                          </w:pPr>
                          <w:r>
                            <w:rPr>
                              <w:sz w:val="16"/>
                            </w:rPr>
                            <w:t>C2.1</w:t>
                          </w:r>
                          <w:r>
                            <w:rPr>
                              <w:spacing w:val="-3"/>
                              <w:sz w:val="16"/>
                            </w:rPr>
                            <w:t xml:space="preserve"> </w:t>
                          </w:r>
                          <w:r>
                            <w:rPr>
                              <w:sz w:val="16"/>
                            </w:rPr>
                            <w:t>TSC3/A</w:t>
                          </w:r>
                          <w:r>
                            <w:rPr>
                              <w:spacing w:val="-1"/>
                              <w:sz w:val="16"/>
                            </w:rPr>
                            <w:t xml:space="preserve"> </w:t>
                          </w:r>
                          <w:r>
                            <w:rPr>
                              <w:sz w:val="16"/>
                            </w:rPr>
                            <w:t>PRICING</w:t>
                          </w:r>
                          <w:r>
                            <w:rPr>
                              <w:spacing w:val="-4"/>
                              <w:sz w:val="16"/>
                            </w:rPr>
                            <w:t xml:space="preserve"> </w:t>
                          </w:r>
                          <w:r>
                            <w:rPr>
                              <w:sz w:val="16"/>
                            </w:rPr>
                            <w:t>ASSUMPTIONS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1913E" id="Text Box 40" o:spid="_x0000_s1125" type="#_x0000_t202" style="position:absolute;margin-left:394.65pt;margin-top:796.3pt;width:144.8pt;height:10.85pt;z-index:-27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" filled="f" stroked="f">
              <v:textbox inset="0,0,0,0">
                <w:txbxContent>
                  <w:p w14:paraId="4A920ECD" w14:textId="77777777" w:rsidR="008502BA" w:rsidRDefault="00F84358">
                    <w:pPr>
                      <w:spacing w:before="16"/>
                      <w:ind w:left="20"/>
                      <w:rPr>
                        <w:sz w:val="16"/>
                      </w:rPr>
                    </w:pPr>
                    <w:r>
                      <w:rPr>
                        <w:sz w:val="16"/>
                      </w:rPr>
                      <w:t>C2.1</w:t>
                    </w:r>
                    <w:r>
                      <w:rPr>
                        <w:spacing w:val="-3"/>
                        <w:sz w:val="16"/>
                      </w:rPr>
                      <w:t xml:space="preserve"> </w:t>
                    </w:r>
                    <w:r>
                      <w:rPr>
                        <w:sz w:val="16"/>
                      </w:rPr>
                      <w:t>TSC3/A</w:t>
                    </w:r>
                    <w:r>
                      <w:rPr>
                        <w:spacing w:val="-1"/>
                        <w:sz w:val="16"/>
                      </w:rPr>
                      <w:t xml:space="preserve"> </w:t>
                    </w:r>
                    <w:r>
                      <w:rPr>
                        <w:sz w:val="16"/>
                      </w:rPr>
                      <w:t>PRICING</w:t>
                    </w:r>
                    <w:r>
                      <w:rPr>
                        <w:spacing w:val="-4"/>
                        <w:sz w:val="16"/>
                      </w:rPr>
                      <w:t xml:space="preserve"> </w:t>
                    </w:r>
                    <w:r>
                      <w:rPr>
                        <w:sz w:val="16"/>
                      </w:rPr>
                      <w:t>ASSUMPTIONS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82A5" w14:textId="43096142" w:rsidR="008502BA" w:rsidRDefault="00FD16AC">
    <w:pPr>
      <w:pStyle w:val="BodyText"/>
      <w:spacing w:line="14" w:lineRule="auto"/>
    </w:pPr>
    <w:r>
      <w:rPr>
        <w:noProof/>
      </w:rPr>
      <mc:AlternateContent>
        <mc:Choice Requires="wpg">
          <w:drawing>
            <wp:anchor distT="0" distB="0" distL="114300" distR="114300" simplePos="0" relativeHeight="475603456" behindDoc="1" locked="0" layoutInCell="1" allowOverlap="1" wp14:anchorId="1664CFC5" wp14:editId="500DF8AA">
              <wp:simplePos x="0" y="0"/>
              <wp:positionH relativeFrom="page">
                <wp:posOffset>719455</wp:posOffset>
              </wp:positionH>
              <wp:positionV relativeFrom="page">
                <wp:posOffset>10064750</wp:posOffset>
              </wp:positionV>
              <wp:extent cx="6123305" cy="24130"/>
              <wp:effectExtent l="0" t="0" r="0" b="0"/>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32" name="Rectangle 37"/>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36"/>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35"/>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AutoShape 34"/>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33"/>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2"/>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31"/>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065E6" id="Group 30" o:spid="_x0000_s1026" style="position:absolute;margin-left:56.65pt;margin-top:792.5pt;width:482.15pt;height:1.9pt;z-index:-27713024;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">
              <v:rect id="Rectangle 37"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" fillcolor="gray" stroked="f"/>
              <v:shape id="Freeform 36"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" path="m9638,l5,,,,,5r5,l9638,5r,-5xe" fillcolor="#9f9f9f" stroked="f">
                <v:path arrowok="t" o:connecttype="custom" o:connectlocs="9638,15854;5,15854;0,15854;0,15859;5,15859;9638,15859;9638,15854" o:connectangles="0,0,0,0,0,0,0"/>
              </v:shape>
              <v:rect id="Rectangle 35"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" fillcolor="#e2e2e2" stroked="f"/>
              <v:shape id="AutoShape 34"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" path="m5,5l,5,,29r5,l5,5xm9643,r-5,l9638,5r5,l9643,xe" fillcolor="#9f9f9f" stroked="f">
                <v:path arrowok="t" o:connecttype="custom" o:connectlocs="5,15859;0,15859;0,15883;5,15883;5,15859;9643,15854;9638,15854;9638,15859;9643,15859;9643,15854" o:connectangles="0,0,0,0,0,0,0,0,0,0"/>
              </v:shape>
              <v:rect id="Rectangle 33"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" fillcolor="#e2e2e2" stroked="f"/>
              <v:rect id="Rectangle 32"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" fillcolor="#9f9f9f" stroked="f"/>
              <v:shape id="AutoShape 31"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603968" behindDoc="1" locked="0" layoutInCell="1" allowOverlap="1" wp14:anchorId="34836BD2" wp14:editId="42925244">
              <wp:simplePos x="0" y="0"/>
              <wp:positionH relativeFrom="page">
                <wp:posOffset>706755</wp:posOffset>
              </wp:positionH>
              <wp:positionV relativeFrom="page">
                <wp:posOffset>10113010</wp:posOffset>
              </wp:positionV>
              <wp:extent cx="1233170" cy="137795"/>
              <wp:effectExtent l="0"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4E673"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36BD2" id="_x0000_t202" coordsize="21600,21600" o:spt="202" path="m,l,21600r21600,l21600,xe">
              <v:stroke joinstyle="miter"/>
              <v:path gradientshapeok="t" o:connecttype="rect"/>
            </v:shapetype>
            <v:shape id="_x0000_s1128" type="#_x0000_t202" style="position:absolute;margin-left:55.65pt;margin-top:796.3pt;width:97.1pt;height:10.85pt;z-index:-27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" filled="f" stroked="f">
              <v:textbox inset="0,0,0,0">
                <w:txbxContent>
                  <w:p w14:paraId="5E94E673" w14:textId="77777777" w:rsidR="008502BA" w:rsidRDefault="00F84358">
                    <w:pPr>
                      <w:spacing w:before="16"/>
                      <w:ind w:left="20"/>
                      <w:rPr>
                        <w:sz w:val="16"/>
                      </w:rPr>
                    </w:pPr>
                    <w:r>
                      <w:rPr>
                        <w:sz w:val="16"/>
                      </w:rPr>
                      <w:t>PART</w:t>
                    </w:r>
                    <w:r>
                      <w:rPr>
                        <w:spacing w:val="1"/>
                        <w:sz w:val="16"/>
                      </w:rPr>
                      <w:t xml:space="preserve"> </w:t>
                    </w:r>
                    <w:r>
                      <w:rPr>
                        <w:sz w:val="16"/>
                      </w:rPr>
                      <w:t>C2:</w:t>
                    </w:r>
                    <w:r>
                      <w:rPr>
                        <w:spacing w:val="-3"/>
                        <w:sz w:val="16"/>
                      </w:rPr>
                      <w:t xml:space="preserve"> </w:t>
                    </w:r>
                    <w:r>
                      <w:rPr>
                        <w:sz w:val="16"/>
                      </w:rPr>
                      <w:t>PRICING DATA</w:t>
                    </w:r>
                  </w:p>
                </w:txbxContent>
              </v:textbox>
              <w10:wrap anchorx="page" anchory="page"/>
            </v:shape>
          </w:pict>
        </mc:Fallback>
      </mc:AlternateContent>
    </w:r>
    <w:r>
      <w:rPr>
        <w:noProof/>
      </w:rPr>
      <mc:AlternateContent>
        <mc:Choice Requires="wps">
          <w:drawing>
            <wp:anchor distT="0" distB="0" distL="114300" distR="114300" simplePos="0" relativeHeight="475604480" behindDoc="1" locked="0" layoutInCell="1" allowOverlap="1" wp14:anchorId="30CC140F" wp14:editId="363573DC">
              <wp:simplePos x="0" y="0"/>
              <wp:positionH relativeFrom="page">
                <wp:posOffset>3557905</wp:posOffset>
              </wp:positionH>
              <wp:positionV relativeFrom="page">
                <wp:posOffset>10113010</wp:posOffset>
              </wp:positionV>
              <wp:extent cx="474980" cy="137795"/>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C9C9"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C140F" id="_x0000_s1129" type="#_x0000_t202" style="position:absolute;margin-left:280.15pt;margin-top:796.3pt;width:37.4pt;height:10.85pt;z-index:-27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" filled="f" stroked="f">
              <v:textbox inset="0,0,0,0">
                <w:txbxContent>
                  <w:p w14:paraId="37F7C9C9"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604992" behindDoc="1" locked="0" layoutInCell="1" allowOverlap="1" wp14:anchorId="202A42D7" wp14:editId="60A566B2">
              <wp:simplePos x="0" y="0"/>
              <wp:positionH relativeFrom="page">
                <wp:posOffset>5649595</wp:posOffset>
              </wp:positionH>
              <wp:positionV relativeFrom="page">
                <wp:posOffset>10113010</wp:posOffset>
              </wp:positionV>
              <wp:extent cx="1202690" cy="137795"/>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A0F3" w14:textId="77777777" w:rsidR="008502BA" w:rsidRDefault="00F84358">
                          <w:pPr>
                            <w:spacing w:before="16"/>
                            <w:ind w:left="20"/>
                            <w:rPr>
                              <w:sz w:val="16"/>
                            </w:rPr>
                          </w:pPr>
                          <w:r>
                            <w:rPr>
                              <w:sz w:val="16"/>
                            </w:rPr>
                            <w:t>C2.2</w:t>
                          </w:r>
                          <w:r>
                            <w:rPr>
                              <w:spacing w:val="-2"/>
                              <w:sz w:val="16"/>
                            </w:rPr>
                            <w:t xml:space="preserve"> </w:t>
                          </w:r>
                          <w:r>
                            <w:rPr>
                              <w:sz w:val="16"/>
                            </w:rPr>
                            <w:t>TSC3/A</w:t>
                          </w:r>
                          <w:r>
                            <w:rPr>
                              <w:spacing w:val="1"/>
                              <w:sz w:val="16"/>
                            </w:rPr>
                            <w:t xml:space="preserve"> </w:t>
                          </w:r>
                          <w:r>
                            <w:rPr>
                              <w:sz w:val="16"/>
                            </w:rPr>
                            <w:t>PRICE</w:t>
                          </w:r>
                          <w:r>
                            <w:rPr>
                              <w:spacing w:val="-1"/>
                              <w:sz w:val="16"/>
                            </w:rPr>
                            <w:t xml:space="preserve"> </w:t>
                          </w:r>
                          <w:r>
                            <w:rPr>
                              <w:sz w:val="16"/>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A42D7" id="_x0000_s1130" type="#_x0000_t202" style="position:absolute;margin-left:444.85pt;margin-top:796.3pt;width:94.7pt;height:10.85pt;z-index:-27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" filled="f" stroked="f">
              <v:textbox inset="0,0,0,0">
                <w:txbxContent>
                  <w:p w14:paraId="314CA0F3" w14:textId="77777777" w:rsidR="008502BA" w:rsidRDefault="00F84358">
                    <w:pPr>
                      <w:spacing w:before="16"/>
                      <w:ind w:left="20"/>
                      <w:rPr>
                        <w:sz w:val="16"/>
                      </w:rPr>
                    </w:pPr>
                    <w:r>
                      <w:rPr>
                        <w:sz w:val="16"/>
                      </w:rPr>
                      <w:t>C2.2</w:t>
                    </w:r>
                    <w:r>
                      <w:rPr>
                        <w:spacing w:val="-2"/>
                        <w:sz w:val="16"/>
                      </w:rPr>
                      <w:t xml:space="preserve"> </w:t>
                    </w:r>
                    <w:r>
                      <w:rPr>
                        <w:sz w:val="16"/>
                      </w:rPr>
                      <w:t>TSC3/A</w:t>
                    </w:r>
                    <w:r>
                      <w:rPr>
                        <w:spacing w:val="1"/>
                        <w:sz w:val="16"/>
                      </w:rPr>
                      <w:t xml:space="preserve"> </w:t>
                    </w:r>
                    <w:r>
                      <w:rPr>
                        <w:sz w:val="16"/>
                      </w:rPr>
                      <w:t>PRICE</w:t>
                    </w:r>
                    <w:r>
                      <w:rPr>
                        <w:spacing w:val="-1"/>
                        <w:sz w:val="16"/>
                      </w:rPr>
                      <w:t xml:space="preserve"> </w:t>
                    </w:r>
                    <w:r>
                      <w:rPr>
                        <w:sz w:val="16"/>
                      </w:rPr>
                      <w:t>LIST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E09B" w14:textId="2989F21F" w:rsidR="008502BA" w:rsidRDefault="00FD16AC">
    <w:pPr>
      <w:pStyle w:val="BodyText"/>
      <w:spacing w:line="14" w:lineRule="auto"/>
    </w:pPr>
    <w:r>
      <w:rPr>
        <w:noProof/>
      </w:rPr>
      <mc:AlternateContent>
        <mc:Choice Requires="wpg">
          <w:drawing>
            <wp:anchor distT="0" distB="0" distL="114300" distR="114300" simplePos="0" relativeHeight="475606528" behindDoc="1" locked="0" layoutInCell="1" allowOverlap="1" wp14:anchorId="5FA64678" wp14:editId="514A46C6">
              <wp:simplePos x="0" y="0"/>
              <wp:positionH relativeFrom="page">
                <wp:posOffset>719455</wp:posOffset>
              </wp:positionH>
              <wp:positionV relativeFrom="page">
                <wp:posOffset>10064750</wp:posOffset>
              </wp:positionV>
              <wp:extent cx="6123305" cy="24130"/>
              <wp:effectExtent l="0" t="0" r="0" b="0"/>
              <wp:wrapNone/>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50"/>
                        <a:chExt cx="9643" cy="38"/>
                      </a:xfrm>
                    </wpg:grpSpPr>
                    <wps:wsp>
                      <wps:cNvPr id="19" name="Rectangle 24"/>
                      <wps:cNvSpPr>
                        <a:spLocks noChangeArrowheads="1"/>
                      </wps:cNvSpPr>
                      <wps:spPr bwMode="auto">
                        <a:xfrm>
                          <a:off x="1133" y="15850"/>
                          <a:ext cx="9638" cy="3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1133" y="15853"/>
                          <a:ext cx="9638" cy="5"/>
                        </a:xfrm>
                        <a:custGeom>
                          <a:avLst/>
                          <a:gdLst>
                            <a:gd name="T0" fmla="+- 0 10771 1133"/>
                            <a:gd name="T1" fmla="*/ T0 w 9638"/>
                            <a:gd name="T2" fmla="+- 0 15854 15854"/>
                            <a:gd name="T3" fmla="*/ 15854 h 5"/>
                            <a:gd name="T4" fmla="+- 0 1138 1133"/>
                            <a:gd name="T5" fmla="*/ T4 w 9638"/>
                            <a:gd name="T6" fmla="+- 0 15854 15854"/>
                            <a:gd name="T7" fmla="*/ 15854 h 5"/>
                            <a:gd name="T8" fmla="+- 0 1133 1133"/>
                            <a:gd name="T9" fmla="*/ T8 w 9638"/>
                            <a:gd name="T10" fmla="+- 0 15854 15854"/>
                            <a:gd name="T11" fmla="*/ 15854 h 5"/>
                            <a:gd name="T12" fmla="+- 0 1133 1133"/>
                            <a:gd name="T13" fmla="*/ T12 w 9638"/>
                            <a:gd name="T14" fmla="+- 0 15859 15854"/>
                            <a:gd name="T15" fmla="*/ 15859 h 5"/>
                            <a:gd name="T16" fmla="+- 0 1138 1133"/>
                            <a:gd name="T17" fmla="*/ T16 w 9638"/>
                            <a:gd name="T18" fmla="+- 0 15859 15854"/>
                            <a:gd name="T19" fmla="*/ 15859 h 5"/>
                            <a:gd name="T20" fmla="+- 0 10771 1133"/>
                            <a:gd name="T21" fmla="*/ T20 w 9638"/>
                            <a:gd name="T22" fmla="+- 0 15859 15854"/>
                            <a:gd name="T23" fmla="*/ 15859 h 5"/>
                            <a:gd name="T24" fmla="+- 0 10771 1133"/>
                            <a:gd name="T25" fmla="*/ T24 w 9638"/>
                            <a:gd name="T26" fmla="+- 0 15854 15854"/>
                            <a:gd name="T27" fmla="*/ 15854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10770" y="1585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AutoShape 21"/>
                      <wps:cNvSpPr>
                        <a:spLocks/>
                      </wps:cNvSpPr>
                      <wps:spPr bwMode="auto">
                        <a:xfrm>
                          <a:off x="1133" y="15853"/>
                          <a:ext cx="9643" cy="29"/>
                        </a:xfrm>
                        <a:custGeom>
                          <a:avLst/>
                          <a:gdLst>
                            <a:gd name="T0" fmla="+- 0 1138 1133"/>
                            <a:gd name="T1" fmla="*/ T0 w 9643"/>
                            <a:gd name="T2" fmla="+- 0 15859 15854"/>
                            <a:gd name="T3" fmla="*/ 15859 h 29"/>
                            <a:gd name="T4" fmla="+- 0 1133 1133"/>
                            <a:gd name="T5" fmla="*/ T4 w 9643"/>
                            <a:gd name="T6" fmla="+- 0 15859 15854"/>
                            <a:gd name="T7" fmla="*/ 15859 h 29"/>
                            <a:gd name="T8" fmla="+- 0 1133 1133"/>
                            <a:gd name="T9" fmla="*/ T8 w 9643"/>
                            <a:gd name="T10" fmla="+- 0 15883 15854"/>
                            <a:gd name="T11" fmla="*/ 15883 h 29"/>
                            <a:gd name="T12" fmla="+- 0 1138 1133"/>
                            <a:gd name="T13" fmla="*/ T12 w 9643"/>
                            <a:gd name="T14" fmla="+- 0 15883 15854"/>
                            <a:gd name="T15" fmla="*/ 15883 h 29"/>
                            <a:gd name="T16" fmla="+- 0 1138 1133"/>
                            <a:gd name="T17" fmla="*/ T16 w 9643"/>
                            <a:gd name="T18" fmla="+- 0 15859 15854"/>
                            <a:gd name="T19" fmla="*/ 15859 h 29"/>
                            <a:gd name="T20" fmla="+- 0 10776 1133"/>
                            <a:gd name="T21" fmla="*/ T20 w 9643"/>
                            <a:gd name="T22" fmla="+- 0 15854 15854"/>
                            <a:gd name="T23" fmla="*/ 15854 h 29"/>
                            <a:gd name="T24" fmla="+- 0 10771 1133"/>
                            <a:gd name="T25" fmla="*/ T24 w 9643"/>
                            <a:gd name="T26" fmla="+- 0 15854 15854"/>
                            <a:gd name="T27" fmla="*/ 15854 h 29"/>
                            <a:gd name="T28" fmla="+- 0 10771 1133"/>
                            <a:gd name="T29" fmla="*/ T28 w 9643"/>
                            <a:gd name="T30" fmla="+- 0 15859 15854"/>
                            <a:gd name="T31" fmla="*/ 15859 h 29"/>
                            <a:gd name="T32" fmla="+- 0 10776 1133"/>
                            <a:gd name="T33" fmla="*/ T32 w 9643"/>
                            <a:gd name="T34" fmla="+- 0 15859 15854"/>
                            <a:gd name="T35" fmla="*/ 15859 h 29"/>
                            <a:gd name="T36" fmla="+- 0 10776 1133"/>
                            <a:gd name="T37" fmla="*/ T36 w 9643"/>
                            <a:gd name="T38" fmla="+- 0 15854 15854"/>
                            <a:gd name="T39" fmla="*/ 15854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20"/>
                      <wps:cNvSpPr>
                        <a:spLocks noChangeArrowheads="1"/>
                      </wps:cNvSpPr>
                      <wps:spPr bwMode="auto">
                        <a:xfrm>
                          <a:off x="10770" y="15858"/>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9"/>
                      <wps:cNvSpPr>
                        <a:spLocks noChangeArrowheads="1"/>
                      </wps:cNvSpPr>
                      <wps:spPr bwMode="auto">
                        <a:xfrm>
                          <a:off x="1133" y="1588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18"/>
                      <wps:cNvSpPr>
                        <a:spLocks/>
                      </wps:cNvSpPr>
                      <wps:spPr bwMode="auto">
                        <a:xfrm>
                          <a:off x="1133" y="15882"/>
                          <a:ext cx="9643" cy="5"/>
                        </a:xfrm>
                        <a:custGeom>
                          <a:avLst/>
                          <a:gdLst>
                            <a:gd name="T0" fmla="+- 0 10771 1133"/>
                            <a:gd name="T1" fmla="*/ T0 w 9643"/>
                            <a:gd name="T2" fmla="+- 0 15883 15883"/>
                            <a:gd name="T3" fmla="*/ 15883 h 5"/>
                            <a:gd name="T4" fmla="+- 0 1138 1133"/>
                            <a:gd name="T5" fmla="*/ T4 w 9643"/>
                            <a:gd name="T6" fmla="+- 0 15883 15883"/>
                            <a:gd name="T7" fmla="*/ 15883 h 5"/>
                            <a:gd name="T8" fmla="+- 0 1133 1133"/>
                            <a:gd name="T9" fmla="*/ T8 w 9643"/>
                            <a:gd name="T10" fmla="+- 0 15883 15883"/>
                            <a:gd name="T11" fmla="*/ 15883 h 5"/>
                            <a:gd name="T12" fmla="+- 0 1133 1133"/>
                            <a:gd name="T13" fmla="*/ T12 w 9643"/>
                            <a:gd name="T14" fmla="+- 0 15888 15883"/>
                            <a:gd name="T15" fmla="*/ 15888 h 5"/>
                            <a:gd name="T16" fmla="+- 0 1138 1133"/>
                            <a:gd name="T17" fmla="*/ T16 w 9643"/>
                            <a:gd name="T18" fmla="+- 0 15888 15883"/>
                            <a:gd name="T19" fmla="*/ 15888 h 5"/>
                            <a:gd name="T20" fmla="+- 0 10771 1133"/>
                            <a:gd name="T21" fmla="*/ T20 w 9643"/>
                            <a:gd name="T22" fmla="+- 0 15888 15883"/>
                            <a:gd name="T23" fmla="*/ 15888 h 5"/>
                            <a:gd name="T24" fmla="+- 0 10771 1133"/>
                            <a:gd name="T25" fmla="*/ T24 w 9643"/>
                            <a:gd name="T26" fmla="+- 0 15883 15883"/>
                            <a:gd name="T27" fmla="*/ 15883 h 5"/>
                            <a:gd name="T28" fmla="+- 0 10776 1133"/>
                            <a:gd name="T29" fmla="*/ T28 w 9643"/>
                            <a:gd name="T30" fmla="+- 0 15883 15883"/>
                            <a:gd name="T31" fmla="*/ 15883 h 5"/>
                            <a:gd name="T32" fmla="+- 0 10771 1133"/>
                            <a:gd name="T33" fmla="*/ T32 w 9643"/>
                            <a:gd name="T34" fmla="+- 0 15883 15883"/>
                            <a:gd name="T35" fmla="*/ 15883 h 5"/>
                            <a:gd name="T36" fmla="+- 0 10771 1133"/>
                            <a:gd name="T37" fmla="*/ T36 w 9643"/>
                            <a:gd name="T38" fmla="+- 0 15888 15883"/>
                            <a:gd name="T39" fmla="*/ 15888 h 5"/>
                            <a:gd name="T40" fmla="+- 0 10776 1133"/>
                            <a:gd name="T41" fmla="*/ T40 w 9643"/>
                            <a:gd name="T42" fmla="+- 0 15888 15883"/>
                            <a:gd name="T43" fmla="*/ 15888 h 5"/>
                            <a:gd name="T44" fmla="+- 0 10776 1133"/>
                            <a:gd name="T45" fmla="*/ T44 w 9643"/>
                            <a:gd name="T46" fmla="+- 0 15883 15883"/>
                            <a:gd name="T47" fmla="*/ 1588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968BB" id="Group 17" o:spid="_x0000_s1026" style="position:absolute;margin-left:56.65pt;margin-top:792.5pt;width:482.15pt;height:1.9pt;z-index:-27709952;mso-position-horizontal-relative:page;mso-position-vertical-relative:page" coordorigin="1133,15850"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">
              <v:rect id="Rectangle 24" o:spid="_x0000_s1027" style="position:absolute;left:1133;top:15850;width:96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" fillcolor="gray" stroked="f"/>
              <v:shape id="Freeform 23" o:spid="_x0000_s1028" style="position:absolute;left:1133;top:15853;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" path="m9638,l5,,,,,5r5,l9638,5r,-5xe" fillcolor="#9f9f9f" stroked="f">
                <v:path arrowok="t" o:connecttype="custom" o:connectlocs="9638,15854;5,15854;0,15854;0,15859;5,15859;9638,15859;9638,15854" o:connectangles="0,0,0,0,0,0,0"/>
              </v:shape>
              <v:rect id="Rectangle 22" o:spid="_x0000_s1029" style="position:absolute;left:10770;top:15853;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" fillcolor="#e2e2e2" stroked="f"/>
              <v:shape id="AutoShape 21" o:spid="_x0000_s1030" style="position:absolute;left:1133;top:15853;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" path="m5,5l,5,,29r5,l5,5xm9643,r-5,l9638,5r5,l9643,xe" fillcolor="#9f9f9f" stroked="f">
                <v:path arrowok="t" o:connecttype="custom" o:connectlocs="5,15859;0,15859;0,15883;5,15883;5,15859;9643,15854;9638,15854;9638,15859;9643,15859;9643,15854" o:connectangles="0,0,0,0,0,0,0,0,0,0"/>
              </v:shape>
              <v:rect id="Rectangle 20" o:spid="_x0000_s1031" style="position:absolute;left:10770;top:15858;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" fillcolor="#e2e2e2" stroked="f"/>
              <v:rect id="Rectangle 19" o:spid="_x0000_s1032" style="position:absolute;left:1133;top:1588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" fillcolor="#9f9f9f" stroked="f"/>
              <v:shape id="AutoShape 18" o:spid="_x0000_s1033" style="position:absolute;left:1133;top:15882;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" path="m9638,l5,,,,,5r5,l9638,5r,-5xm9643,r-5,l9638,5r5,l9643,xe" fillcolor="#e2e2e2" stroked="f">
                <v:path arrowok="t" o:connecttype="custom" o:connectlocs="9638,15883;5,15883;0,15883;0,15888;5,15888;9638,15888;9638,15883;9643,15883;9638,15883;9638,15888;9643,15888;9643,15883" o:connectangles="0,0,0,0,0,0,0,0,0,0,0,0"/>
              </v:shape>
              <w10:wrap anchorx="page" anchory="page"/>
            </v:group>
          </w:pict>
        </mc:Fallback>
      </mc:AlternateContent>
    </w:r>
    <w:r>
      <w:rPr>
        <w:noProof/>
      </w:rPr>
      <mc:AlternateContent>
        <mc:Choice Requires="wps">
          <w:drawing>
            <wp:anchor distT="0" distB="0" distL="114300" distR="114300" simplePos="0" relativeHeight="475607040" behindDoc="1" locked="0" layoutInCell="1" allowOverlap="1" wp14:anchorId="08EA44DC" wp14:editId="77C845EC">
              <wp:simplePos x="0" y="0"/>
              <wp:positionH relativeFrom="page">
                <wp:posOffset>706755</wp:posOffset>
              </wp:positionH>
              <wp:positionV relativeFrom="page">
                <wp:posOffset>10113010</wp:posOffset>
              </wp:positionV>
              <wp:extent cx="1383030" cy="137795"/>
              <wp:effectExtent l="0" t="0"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3E9FE" w14:textId="77777777" w:rsidR="008502BA" w:rsidRDefault="00F84358">
                          <w:pPr>
                            <w:spacing w:before="16"/>
                            <w:ind w:left="20"/>
                            <w:rPr>
                              <w:sz w:val="16"/>
                            </w:rPr>
                          </w:pPr>
                          <w:r>
                            <w:rPr>
                              <w:sz w:val="16"/>
                            </w:rPr>
                            <w:t>PART</w:t>
                          </w:r>
                          <w:r>
                            <w:rPr>
                              <w:spacing w:val="4"/>
                              <w:sz w:val="16"/>
                            </w:rPr>
                            <w:t xml:space="preserve"> </w:t>
                          </w:r>
                          <w:r>
                            <w:rPr>
                              <w:sz w:val="16"/>
                            </w:rPr>
                            <w:t>C3:</w:t>
                          </w:r>
                          <w:r>
                            <w:rPr>
                              <w:spacing w:val="-1"/>
                              <w:sz w:val="16"/>
                            </w:rPr>
                            <w:t xml:space="preserve"> </w:t>
                          </w:r>
                          <w:r>
                            <w:rPr>
                              <w:sz w:val="16"/>
                            </w:rPr>
                            <w:t>SCOPE OF</w:t>
                          </w:r>
                          <w:r>
                            <w:rPr>
                              <w:spacing w:val="-1"/>
                              <w:sz w:val="16"/>
                            </w:rPr>
                            <w:t xml:space="preserve"> </w:t>
                          </w:r>
                          <w:r>
                            <w:rPr>
                              <w:sz w:val="16"/>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A44DC" id="_x0000_t202" coordsize="21600,21600" o:spt="202" path="m,l,21600r21600,l21600,xe">
              <v:stroke joinstyle="miter"/>
              <v:path gradientshapeok="t" o:connecttype="rect"/>
            </v:shapetype>
            <v:shape id="_x0000_s1133" type="#_x0000_t202" style="position:absolute;margin-left:55.65pt;margin-top:796.3pt;width:108.9pt;height:10.85pt;z-index:-27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" filled="f" stroked="f">
              <v:textbox inset="0,0,0,0">
                <w:txbxContent>
                  <w:p w14:paraId="1AE3E9FE" w14:textId="77777777" w:rsidR="008502BA" w:rsidRDefault="00F84358">
                    <w:pPr>
                      <w:spacing w:before="16"/>
                      <w:ind w:left="20"/>
                      <w:rPr>
                        <w:sz w:val="16"/>
                      </w:rPr>
                    </w:pPr>
                    <w:r>
                      <w:rPr>
                        <w:sz w:val="16"/>
                      </w:rPr>
                      <w:t>PART</w:t>
                    </w:r>
                    <w:r>
                      <w:rPr>
                        <w:spacing w:val="4"/>
                        <w:sz w:val="16"/>
                      </w:rPr>
                      <w:t xml:space="preserve"> </w:t>
                    </w:r>
                    <w:r>
                      <w:rPr>
                        <w:sz w:val="16"/>
                      </w:rPr>
                      <w:t>C3:</w:t>
                    </w:r>
                    <w:r>
                      <w:rPr>
                        <w:spacing w:val="-1"/>
                        <w:sz w:val="16"/>
                      </w:rPr>
                      <w:t xml:space="preserve"> </w:t>
                    </w:r>
                    <w:r>
                      <w:rPr>
                        <w:sz w:val="16"/>
                      </w:rPr>
                      <w:t>SCOPE OF</w:t>
                    </w:r>
                    <w:r>
                      <w:rPr>
                        <w:spacing w:val="-1"/>
                        <w:sz w:val="16"/>
                      </w:rPr>
                      <w:t xml:space="preserve"> </w:t>
                    </w:r>
                    <w:r>
                      <w:rPr>
                        <w:sz w:val="16"/>
                      </w:rPr>
                      <w:t>WORK</w:t>
                    </w:r>
                  </w:p>
                </w:txbxContent>
              </v:textbox>
              <w10:wrap anchorx="page" anchory="page"/>
            </v:shape>
          </w:pict>
        </mc:Fallback>
      </mc:AlternateContent>
    </w:r>
    <w:r>
      <w:rPr>
        <w:noProof/>
      </w:rPr>
      <mc:AlternateContent>
        <mc:Choice Requires="wps">
          <w:drawing>
            <wp:anchor distT="0" distB="0" distL="114300" distR="114300" simplePos="0" relativeHeight="475607552" behindDoc="1" locked="0" layoutInCell="1" allowOverlap="1" wp14:anchorId="1E60688B" wp14:editId="2E22D1D7">
              <wp:simplePos x="0" y="0"/>
              <wp:positionH relativeFrom="page">
                <wp:posOffset>3740785</wp:posOffset>
              </wp:positionH>
              <wp:positionV relativeFrom="page">
                <wp:posOffset>10113010</wp:posOffset>
              </wp:positionV>
              <wp:extent cx="81915" cy="137795"/>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F4054" w14:textId="77777777" w:rsidR="008502BA" w:rsidRDefault="00F84358">
                          <w:pPr>
                            <w:spacing w:before="16"/>
                            <w:ind w:left="20"/>
                            <w:rPr>
                              <w:sz w:val="16"/>
                            </w:rPr>
                          </w:pPr>
                          <w:r>
                            <w:rPr>
                              <w:w w:val="98"/>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0688B" id="_x0000_s1134" type="#_x0000_t202" style="position:absolute;margin-left:294.55pt;margin-top:796.3pt;width:6.45pt;height:10.85pt;z-index:-27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" filled="f" stroked="f">
              <v:textbox inset="0,0,0,0">
                <w:txbxContent>
                  <w:p w14:paraId="3C6F4054" w14:textId="77777777" w:rsidR="008502BA" w:rsidRDefault="00F84358">
                    <w:pPr>
                      <w:spacing w:before="16"/>
                      <w:ind w:left="20"/>
                      <w:rPr>
                        <w:sz w:val="16"/>
                      </w:rPr>
                    </w:pPr>
                    <w:r>
                      <w:rPr>
                        <w:w w:val="98"/>
                        <w:sz w:val="16"/>
                      </w:rPr>
                      <w:t>1</w:t>
                    </w:r>
                  </w:p>
                </w:txbxContent>
              </v:textbox>
              <w10:wrap anchorx="page" anchory="page"/>
            </v:shape>
          </w:pict>
        </mc:Fallback>
      </mc:AlternateContent>
    </w:r>
    <w:r>
      <w:rPr>
        <w:noProof/>
      </w:rPr>
      <mc:AlternateContent>
        <mc:Choice Requires="wps">
          <w:drawing>
            <wp:anchor distT="0" distB="0" distL="114300" distR="114300" simplePos="0" relativeHeight="475608064" behindDoc="1" locked="0" layoutInCell="1" allowOverlap="1" wp14:anchorId="73974DF2" wp14:editId="48D822AF">
              <wp:simplePos x="0" y="0"/>
              <wp:positionH relativeFrom="page">
                <wp:posOffset>5710555</wp:posOffset>
              </wp:positionH>
              <wp:positionV relativeFrom="page">
                <wp:posOffset>10113010</wp:posOffset>
              </wp:positionV>
              <wp:extent cx="1141095" cy="13779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315EF" w14:textId="77777777" w:rsidR="008502BA" w:rsidRDefault="00F84358">
                          <w:pPr>
                            <w:spacing w:before="16"/>
                            <w:ind w:left="20"/>
                            <w:rPr>
                              <w:sz w:val="16"/>
                            </w:rPr>
                          </w:pPr>
                          <w:r>
                            <w:rPr>
                              <w:sz w:val="16"/>
                            </w:rPr>
                            <w:t>C3</w:t>
                          </w:r>
                          <w:r>
                            <w:rPr>
                              <w:spacing w:val="-2"/>
                              <w:sz w:val="16"/>
                            </w:rPr>
                            <w:t xml:space="preserve"> </w:t>
                          </w:r>
                          <w:r>
                            <w:rPr>
                              <w:sz w:val="16"/>
                            </w:rPr>
                            <w:t>TSC3</w:t>
                          </w:r>
                          <w:r>
                            <w:rPr>
                              <w:spacing w:val="-2"/>
                              <w:sz w:val="16"/>
                            </w:rPr>
                            <w:t xml:space="preserve"> </w:t>
                          </w:r>
                          <w:r>
                            <w:rPr>
                              <w:sz w:val="16"/>
                            </w:rPr>
                            <w:t>COVER</w:t>
                          </w:r>
                          <w:r>
                            <w:rPr>
                              <w:spacing w:val="1"/>
                              <w:sz w:val="16"/>
                            </w:rPr>
                            <w:t xml:space="preserve"> </w:t>
                          </w:r>
                          <w:r>
                            <w:rPr>
                              <w:sz w:val="16"/>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74DF2" id="_x0000_s1135" type="#_x0000_t202" style="position:absolute;margin-left:449.65pt;margin-top:796.3pt;width:89.85pt;height:10.85pt;z-index:-27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" filled="f" stroked="f">
              <v:textbox inset="0,0,0,0">
                <w:txbxContent>
                  <w:p w14:paraId="0E1315EF" w14:textId="77777777" w:rsidR="008502BA" w:rsidRDefault="00F84358">
                    <w:pPr>
                      <w:spacing w:before="16"/>
                      <w:ind w:left="20"/>
                      <w:rPr>
                        <w:sz w:val="16"/>
                      </w:rPr>
                    </w:pPr>
                    <w:r>
                      <w:rPr>
                        <w:sz w:val="16"/>
                      </w:rPr>
                      <w:t>C3</w:t>
                    </w:r>
                    <w:r>
                      <w:rPr>
                        <w:spacing w:val="-2"/>
                        <w:sz w:val="16"/>
                      </w:rPr>
                      <w:t xml:space="preserve"> </w:t>
                    </w:r>
                    <w:r>
                      <w:rPr>
                        <w:sz w:val="16"/>
                      </w:rPr>
                      <w:t>TSC3</w:t>
                    </w:r>
                    <w:r>
                      <w:rPr>
                        <w:spacing w:val="-2"/>
                        <w:sz w:val="16"/>
                      </w:rPr>
                      <w:t xml:space="preserve"> </w:t>
                    </w:r>
                    <w:r>
                      <w:rPr>
                        <w:sz w:val="16"/>
                      </w:rPr>
                      <w:t>COVER</w:t>
                    </w:r>
                    <w:r>
                      <w:rPr>
                        <w:spacing w:val="1"/>
                        <w:sz w:val="16"/>
                      </w:rPr>
                      <w:t xml:space="preserve"> </w:t>
                    </w:r>
                    <w:r>
                      <w:rPr>
                        <w:sz w:val="16"/>
                      </w:rPr>
                      <w:t>PAGE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7B83" w14:textId="097F3DC5" w:rsidR="008502BA" w:rsidRDefault="00FD16AC">
    <w:pPr>
      <w:pStyle w:val="BodyText"/>
      <w:spacing w:line="14" w:lineRule="auto"/>
    </w:pPr>
    <w:r>
      <w:rPr>
        <w:noProof/>
      </w:rPr>
      <mc:AlternateContent>
        <mc:Choice Requires="wpg">
          <w:drawing>
            <wp:anchor distT="0" distB="0" distL="114300" distR="114300" simplePos="0" relativeHeight="475609600" behindDoc="1" locked="0" layoutInCell="1" allowOverlap="1" wp14:anchorId="0BCDBDDD" wp14:editId="1E2195DF">
              <wp:simplePos x="0" y="0"/>
              <wp:positionH relativeFrom="page">
                <wp:posOffset>719455</wp:posOffset>
              </wp:positionH>
              <wp:positionV relativeFrom="page">
                <wp:posOffset>10073640</wp:posOffset>
              </wp:positionV>
              <wp:extent cx="6123305" cy="24130"/>
              <wp:effectExtent l="0" t="0" r="0" b="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24130"/>
                        <a:chOff x="1133" y="15864"/>
                        <a:chExt cx="9643" cy="38"/>
                      </a:xfrm>
                    </wpg:grpSpPr>
                    <wps:wsp>
                      <wps:cNvPr id="6" name="Rectangle 11"/>
                      <wps:cNvSpPr>
                        <a:spLocks noChangeArrowheads="1"/>
                      </wps:cNvSpPr>
                      <wps:spPr bwMode="auto">
                        <a:xfrm>
                          <a:off x="1133" y="15864"/>
                          <a:ext cx="9638" cy="3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33" y="15868"/>
                          <a:ext cx="9638" cy="5"/>
                        </a:xfrm>
                        <a:custGeom>
                          <a:avLst/>
                          <a:gdLst>
                            <a:gd name="T0" fmla="+- 0 10771 1133"/>
                            <a:gd name="T1" fmla="*/ T0 w 9638"/>
                            <a:gd name="T2" fmla="+- 0 15868 15868"/>
                            <a:gd name="T3" fmla="*/ 15868 h 5"/>
                            <a:gd name="T4" fmla="+- 0 1138 1133"/>
                            <a:gd name="T5" fmla="*/ T4 w 9638"/>
                            <a:gd name="T6" fmla="+- 0 15868 15868"/>
                            <a:gd name="T7" fmla="*/ 15868 h 5"/>
                            <a:gd name="T8" fmla="+- 0 1133 1133"/>
                            <a:gd name="T9" fmla="*/ T8 w 9638"/>
                            <a:gd name="T10" fmla="+- 0 15868 15868"/>
                            <a:gd name="T11" fmla="*/ 15868 h 5"/>
                            <a:gd name="T12" fmla="+- 0 1133 1133"/>
                            <a:gd name="T13" fmla="*/ T12 w 9638"/>
                            <a:gd name="T14" fmla="+- 0 15873 15868"/>
                            <a:gd name="T15" fmla="*/ 15873 h 5"/>
                            <a:gd name="T16" fmla="+- 0 1138 1133"/>
                            <a:gd name="T17" fmla="*/ T16 w 9638"/>
                            <a:gd name="T18" fmla="+- 0 15873 15868"/>
                            <a:gd name="T19" fmla="*/ 15873 h 5"/>
                            <a:gd name="T20" fmla="+- 0 10771 1133"/>
                            <a:gd name="T21" fmla="*/ T20 w 9638"/>
                            <a:gd name="T22" fmla="+- 0 15873 15868"/>
                            <a:gd name="T23" fmla="*/ 15873 h 5"/>
                            <a:gd name="T24" fmla="+- 0 10771 1133"/>
                            <a:gd name="T25" fmla="*/ T24 w 9638"/>
                            <a:gd name="T26" fmla="+- 0 15868 15868"/>
                            <a:gd name="T27" fmla="*/ 15868 h 5"/>
                          </a:gdLst>
                          <a:ahLst/>
                          <a:cxnLst>
                            <a:cxn ang="0">
                              <a:pos x="T1" y="T3"/>
                            </a:cxn>
                            <a:cxn ang="0">
                              <a:pos x="T5" y="T7"/>
                            </a:cxn>
                            <a:cxn ang="0">
                              <a:pos x="T9" y="T11"/>
                            </a:cxn>
                            <a:cxn ang="0">
                              <a:pos x="T13" y="T15"/>
                            </a:cxn>
                            <a:cxn ang="0">
                              <a:pos x="T17" y="T19"/>
                            </a:cxn>
                            <a:cxn ang="0">
                              <a:pos x="T21" y="T23"/>
                            </a:cxn>
                            <a:cxn ang="0">
                              <a:pos x="T25" y="T27"/>
                            </a:cxn>
                          </a:cxnLst>
                          <a:rect l="0" t="0" r="r" b="b"/>
                          <a:pathLst>
                            <a:path w="9638" h="5">
                              <a:moveTo>
                                <a:pt x="9638" y="0"/>
                              </a:moveTo>
                              <a:lnTo>
                                <a:pt x="5" y="0"/>
                              </a:lnTo>
                              <a:lnTo>
                                <a:pt x="0" y="0"/>
                              </a:lnTo>
                              <a:lnTo>
                                <a:pt x="0" y="5"/>
                              </a:lnTo>
                              <a:lnTo>
                                <a:pt x="5" y="5"/>
                              </a:lnTo>
                              <a:lnTo>
                                <a:pt x="9638" y="5"/>
                              </a:lnTo>
                              <a:lnTo>
                                <a:pt x="9638"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9"/>
                      <wps:cNvSpPr>
                        <a:spLocks noChangeArrowheads="1"/>
                      </wps:cNvSpPr>
                      <wps:spPr bwMode="auto">
                        <a:xfrm>
                          <a:off x="10770" y="1586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1133" y="15868"/>
                          <a:ext cx="9643" cy="29"/>
                        </a:xfrm>
                        <a:custGeom>
                          <a:avLst/>
                          <a:gdLst>
                            <a:gd name="T0" fmla="+- 0 1138 1133"/>
                            <a:gd name="T1" fmla="*/ T0 w 9643"/>
                            <a:gd name="T2" fmla="+- 0 15873 15868"/>
                            <a:gd name="T3" fmla="*/ 15873 h 29"/>
                            <a:gd name="T4" fmla="+- 0 1133 1133"/>
                            <a:gd name="T5" fmla="*/ T4 w 9643"/>
                            <a:gd name="T6" fmla="+- 0 15873 15868"/>
                            <a:gd name="T7" fmla="*/ 15873 h 29"/>
                            <a:gd name="T8" fmla="+- 0 1133 1133"/>
                            <a:gd name="T9" fmla="*/ T8 w 9643"/>
                            <a:gd name="T10" fmla="+- 0 15897 15868"/>
                            <a:gd name="T11" fmla="*/ 15897 h 29"/>
                            <a:gd name="T12" fmla="+- 0 1138 1133"/>
                            <a:gd name="T13" fmla="*/ T12 w 9643"/>
                            <a:gd name="T14" fmla="+- 0 15897 15868"/>
                            <a:gd name="T15" fmla="*/ 15897 h 29"/>
                            <a:gd name="T16" fmla="+- 0 1138 1133"/>
                            <a:gd name="T17" fmla="*/ T16 w 9643"/>
                            <a:gd name="T18" fmla="+- 0 15873 15868"/>
                            <a:gd name="T19" fmla="*/ 15873 h 29"/>
                            <a:gd name="T20" fmla="+- 0 10776 1133"/>
                            <a:gd name="T21" fmla="*/ T20 w 9643"/>
                            <a:gd name="T22" fmla="+- 0 15868 15868"/>
                            <a:gd name="T23" fmla="*/ 15868 h 29"/>
                            <a:gd name="T24" fmla="+- 0 10771 1133"/>
                            <a:gd name="T25" fmla="*/ T24 w 9643"/>
                            <a:gd name="T26" fmla="+- 0 15868 15868"/>
                            <a:gd name="T27" fmla="*/ 15868 h 29"/>
                            <a:gd name="T28" fmla="+- 0 10771 1133"/>
                            <a:gd name="T29" fmla="*/ T28 w 9643"/>
                            <a:gd name="T30" fmla="+- 0 15873 15868"/>
                            <a:gd name="T31" fmla="*/ 15873 h 29"/>
                            <a:gd name="T32" fmla="+- 0 10776 1133"/>
                            <a:gd name="T33" fmla="*/ T32 w 9643"/>
                            <a:gd name="T34" fmla="+- 0 15873 15868"/>
                            <a:gd name="T35" fmla="*/ 15873 h 29"/>
                            <a:gd name="T36" fmla="+- 0 10776 1133"/>
                            <a:gd name="T37" fmla="*/ T36 w 9643"/>
                            <a:gd name="T38" fmla="+- 0 15868 15868"/>
                            <a:gd name="T39" fmla="*/ 15868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43" h="29">
                              <a:moveTo>
                                <a:pt x="5" y="5"/>
                              </a:moveTo>
                              <a:lnTo>
                                <a:pt x="0" y="5"/>
                              </a:lnTo>
                              <a:lnTo>
                                <a:pt x="0" y="29"/>
                              </a:lnTo>
                              <a:lnTo>
                                <a:pt x="5" y="29"/>
                              </a:lnTo>
                              <a:lnTo>
                                <a:pt x="5" y="5"/>
                              </a:lnTo>
                              <a:close/>
                              <a:moveTo>
                                <a:pt x="9643" y="0"/>
                              </a:moveTo>
                              <a:lnTo>
                                <a:pt x="9638" y="0"/>
                              </a:lnTo>
                              <a:lnTo>
                                <a:pt x="9638" y="5"/>
                              </a:lnTo>
                              <a:lnTo>
                                <a:pt x="9643" y="5"/>
                              </a:lnTo>
                              <a:lnTo>
                                <a:pt x="9643"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7"/>
                      <wps:cNvSpPr>
                        <a:spLocks noChangeArrowheads="1"/>
                      </wps:cNvSpPr>
                      <wps:spPr bwMode="auto">
                        <a:xfrm>
                          <a:off x="10770" y="15873"/>
                          <a:ext cx="5" cy="24"/>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
                      <wps:cNvSpPr>
                        <a:spLocks noChangeArrowheads="1"/>
                      </wps:cNvSpPr>
                      <wps:spPr bwMode="auto">
                        <a:xfrm>
                          <a:off x="1133" y="1589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5"/>
                      <wps:cNvSpPr>
                        <a:spLocks/>
                      </wps:cNvSpPr>
                      <wps:spPr bwMode="auto">
                        <a:xfrm>
                          <a:off x="1133" y="15897"/>
                          <a:ext cx="9643" cy="5"/>
                        </a:xfrm>
                        <a:custGeom>
                          <a:avLst/>
                          <a:gdLst>
                            <a:gd name="T0" fmla="+- 0 10771 1133"/>
                            <a:gd name="T1" fmla="*/ T0 w 9643"/>
                            <a:gd name="T2" fmla="+- 0 15897 15897"/>
                            <a:gd name="T3" fmla="*/ 15897 h 5"/>
                            <a:gd name="T4" fmla="+- 0 1138 1133"/>
                            <a:gd name="T5" fmla="*/ T4 w 9643"/>
                            <a:gd name="T6" fmla="+- 0 15897 15897"/>
                            <a:gd name="T7" fmla="*/ 15897 h 5"/>
                            <a:gd name="T8" fmla="+- 0 1133 1133"/>
                            <a:gd name="T9" fmla="*/ T8 w 9643"/>
                            <a:gd name="T10" fmla="+- 0 15897 15897"/>
                            <a:gd name="T11" fmla="*/ 15897 h 5"/>
                            <a:gd name="T12" fmla="+- 0 1133 1133"/>
                            <a:gd name="T13" fmla="*/ T12 w 9643"/>
                            <a:gd name="T14" fmla="+- 0 15902 15897"/>
                            <a:gd name="T15" fmla="*/ 15902 h 5"/>
                            <a:gd name="T16" fmla="+- 0 1138 1133"/>
                            <a:gd name="T17" fmla="*/ T16 w 9643"/>
                            <a:gd name="T18" fmla="+- 0 15902 15897"/>
                            <a:gd name="T19" fmla="*/ 15902 h 5"/>
                            <a:gd name="T20" fmla="+- 0 10771 1133"/>
                            <a:gd name="T21" fmla="*/ T20 w 9643"/>
                            <a:gd name="T22" fmla="+- 0 15902 15897"/>
                            <a:gd name="T23" fmla="*/ 15902 h 5"/>
                            <a:gd name="T24" fmla="+- 0 10771 1133"/>
                            <a:gd name="T25" fmla="*/ T24 w 9643"/>
                            <a:gd name="T26" fmla="+- 0 15897 15897"/>
                            <a:gd name="T27" fmla="*/ 15897 h 5"/>
                            <a:gd name="T28" fmla="+- 0 10776 1133"/>
                            <a:gd name="T29" fmla="*/ T28 w 9643"/>
                            <a:gd name="T30" fmla="+- 0 15897 15897"/>
                            <a:gd name="T31" fmla="*/ 15897 h 5"/>
                            <a:gd name="T32" fmla="+- 0 10771 1133"/>
                            <a:gd name="T33" fmla="*/ T32 w 9643"/>
                            <a:gd name="T34" fmla="+- 0 15897 15897"/>
                            <a:gd name="T35" fmla="*/ 15897 h 5"/>
                            <a:gd name="T36" fmla="+- 0 10771 1133"/>
                            <a:gd name="T37" fmla="*/ T36 w 9643"/>
                            <a:gd name="T38" fmla="+- 0 15902 15897"/>
                            <a:gd name="T39" fmla="*/ 15902 h 5"/>
                            <a:gd name="T40" fmla="+- 0 10776 1133"/>
                            <a:gd name="T41" fmla="*/ T40 w 9643"/>
                            <a:gd name="T42" fmla="+- 0 15902 15897"/>
                            <a:gd name="T43" fmla="*/ 15902 h 5"/>
                            <a:gd name="T44" fmla="+- 0 10776 1133"/>
                            <a:gd name="T45" fmla="*/ T44 w 9643"/>
                            <a:gd name="T46" fmla="+- 0 15897 15897"/>
                            <a:gd name="T47" fmla="*/ 1589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3" h="5">
                              <a:moveTo>
                                <a:pt x="9638" y="0"/>
                              </a:moveTo>
                              <a:lnTo>
                                <a:pt x="5" y="0"/>
                              </a:lnTo>
                              <a:lnTo>
                                <a:pt x="0" y="0"/>
                              </a:lnTo>
                              <a:lnTo>
                                <a:pt x="0" y="5"/>
                              </a:lnTo>
                              <a:lnTo>
                                <a:pt x="5" y="5"/>
                              </a:lnTo>
                              <a:lnTo>
                                <a:pt x="9638" y="5"/>
                              </a:lnTo>
                              <a:lnTo>
                                <a:pt x="9638" y="0"/>
                              </a:lnTo>
                              <a:close/>
                              <a:moveTo>
                                <a:pt x="9643" y="0"/>
                              </a:moveTo>
                              <a:lnTo>
                                <a:pt x="9638" y="0"/>
                              </a:lnTo>
                              <a:lnTo>
                                <a:pt x="9638" y="5"/>
                              </a:lnTo>
                              <a:lnTo>
                                <a:pt x="9643" y="5"/>
                              </a:lnTo>
                              <a:lnTo>
                                <a:pt x="9643"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21E36" id="Group 4" o:spid="_x0000_s1026" style="position:absolute;margin-left:56.65pt;margin-top:793.2pt;width:482.15pt;height:1.9pt;z-index:-27706880;mso-position-horizontal-relative:page;mso-position-vertical-relative:page" coordorigin="1133,15864" coordsize="9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">
              <v:rect id="Rectangle 11" o:spid="_x0000_s1027" style="position:absolute;left:1133;top:15864;width:963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shape id="Freeform 10" o:spid="_x0000_s1028" style="position:absolute;left:1133;top:15868;width:9638;height:5;visibility:visible;mso-wrap-style:square;v-text-anchor:top" coordsize="9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" path="m9638,l5,,,,,5r5,l9638,5r,-5xe" fillcolor="#9f9f9f" stroked="f">
                <v:path arrowok="t" o:connecttype="custom" o:connectlocs="9638,15868;5,15868;0,15868;0,15873;5,15873;9638,15873;9638,15868" o:connectangles="0,0,0,0,0,0,0"/>
              </v:shape>
              <v:rect id="Rectangle 9" o:spid="_x0000_s1029" style="position:absolute;left:10770;top:1586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" fillcolor="#e2e2e2" stroked="f"/>
              <v:shape id="AutoShape 8" o:spid="_x0000_s1030" style="position:absolute;left:1133;top:15868;width:9643;height:29;visibility:visible;mso-wrap-style:square;v-text-anchor:top" coordsize="96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" path="m5,5l,5,,29r5,l5,5xm9643,r-5,l9638,5r5,l9643,xe" fillcolor="#9f9f9f" stroked="f">
                <v:path arrowok="t" o:connecttype="custom" o:connectlocs="5,15873;0,15873;0,15897;5,15897;5,15873;9643,15868;9638,15868;9638,15873;9643,15873;9643,15868" o:connectangles="0,0,0,0,0,0,0,0,0,0"/>
              </v:shape>
              <v:rect id="Rectangle 7" o:spid="_x0000_s1031" style="position:absolute;left:10770;top:15873;width: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" fillcolor="#e2e2e2" stroked="f"/>
              <v:rect id="Rectangle 6" o:spid="_x0000_s1032" style="position:absolute;left:1133;top:1589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" fillcolor="#9f9f9f" stroked="f"/>
              <v:shape id="AutoShape 5" o:spid="_x0000_s1033" style="position:absolute;left:1133;top:15897;width:9643;height:5;visibility:visible;mso-wrap-style:square;v-text-anchor:top" coordsize="9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" path="m9638,l5,,,,,5r5,l9638,5r,-5xm9643,r-5,l9638,5r5,l9643,xe" fillcolor="#e2e2e2" stroked="f">
                <v:path arrowok="t" o:connecttype="custom" o:connectlocs="9638,15897;5,15897;0,15897;0,15902;5,15902;9638,15902;9638,15897;9643,15897;9638,15897;9638,15902;9643,15902;9643,15897" o:connectangles="0,0,0,0,0,0,0,0,0,0,0,0"/>
              </v:shape>
              <w10:wrap anchorx="page" anchory="page"/>
            </v:group>
          </w:pict>
        </mc:Fallback>
      </mc:AlternateContent>
    </w:r>
    <w:r>
      <w:rPr>
        <w:noProof/>
      </w:rPr>
      <mc:AlternateContent>
        <mc:Choice Requires="wps">
          <w:drawing>
            <wp:anchor distT="0" distB="0" distL="114300" distR="114300" simplePos="0" relativeHeight="475610112" behindDoc="1" locked="0" layoutInCell="1" allowOverlap="1" wp14:anchorId="6EF97AE9" wp14:editId="7A83F753">
              <wp:simplePos x="0" y="0"/>
              <wp:positionH relativeFrom="page">
                <wp:posOffset>706755</wp:posOffset>
              </wp:positionH>
              <wp:positionV relativeFrom="page">
                <wp:posOffset>10116185</wp:posOffset>
              </wp:positionV>
              <wp:extent cx="1382395" cy="13779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496C0" w14:textId="77777777" w:rsidR="008502BA" w:rsidRDefault="00F84358">
                          <w:pPr>
                            <w:spacing w:before="16"/>
                            <w:ind w:left="20"/>
                            <w:rPr>
                              <w:sz w:val="16"/>
                            </w:rPr>
                          </w:pPr>
                          <w:r>
                            <w:rPr>
                              <w:sz w:val="16"/>
                            </w:rPr>
                            <w:t>PART</w:t>
                          </w:r>
                          <w:r>
                            <w:rPr>
                              <w:spacing w:val="3"/>
                              <w:sz w:val="16"/>
                            </w:rPr>
                            <w:t xml:space="preserve"> </w:t>
                          </w:r>
                          <w:r>
                            <w:rPr>
                              <w:sz w:val="16"/>
                            </w:rPr>
                            <w:t>C3:</w:t>
                          </w:r>
                          <w:r>
                            <w:rPr>
                              <w:spacing w:val="-1"/>
                              <w:sz w:val="16"/>
                            </w:rPr>
                            <w:t xml:space="preserve"> </w:t>
                          </w:r>
                          <w:r>
                            <w:rPr>
                              <w:sz w:val="16"/>
                            </w:rPr>
                            <w:t>SCOPE OF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97AE9" id="_x0000_t202" coordsize="21600,21600" o:spt="202" path="m,l,21600r21600,l21600,xe">
              <v:stroke joinstyle="miter"/>
              <v:path gradientshapeok="t" o:connecttype="rect"/>
            </v:shapetype>
            <v:shape id="Text Box 3" o:spid="_x0000_s1138" type="#_x0000_t202" style="position:absolute;margin-left:55.65pt;margin-top:796.55pt;width:108.85pt;height:10.85pt;z-index:-27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" filled="f" stroked="f">
              <v:textbox inset="0,0,0,0">
                <w:txbxContent>
                  <w:p w14:paraId="2A9496C0" w14:textId="77777777" w:rsidR="008502BA" w:rsidRDefault="00F84358">
                    <w:pPr>
                      <w:spacing w:before="16"/>
                      <w:ind w:left="20"/>
                      <w:rPr>
                        <w:sz w:val="16"/>
                      </w:rPr>
                    </w:pPr>
                    <w:r>
                      <w:rPr>
                        <w:sz w:val="16"/>
                      </w:rPr>
                      <w:t>PART</w:t>
                    </w:r>
                    <w:r>
                      <w:rPr>
                        <w:spacing w:val="3"/>
                        <w:sz w:val="16"/>
                      </w:rPr>
                      <w:t xml:space="preserve"> </w:t>
                    </w:r>
                    <w:r>
                      <w:rPr>
                        <w:sz w:val="16"/>
                      </w:rPr>
                      <w:t>C3:</w:t>
                    </w:r>
                    <w:r>
                      <w:rPr>
                        <w:spacing w:val="-1"/>
                        <w:sz w:val="16"/>
                      </w:rPr>
                      <w:t xml:space="preserve"> </w:t>
                    </w:r>
                    <w:r>
                      <w:rPr>
                        <w:sz w:val="16"/>
                      </w:rPr>
                      <w:t>SCOPE OF WORK</w:t>
                    </w:r>
                  </w:p>
                </w:txbxContent>
              </v:textbox>
              <w10:wrap anchorx="page" anchory="page"/>
            </v:shape>
          </w:pict>
        </mc:Fallback>
      </mc:AlternateContent>
    </w:r>
    <w:r>
      <w:rPr>
        <w:noProof/>
      </w:rPr>
      <mc:AlternateContent>
        <mc:Choice Requires="wps">
          <w:drawing>
            <wp:anchor distT="0" distB="0" distL="114300" distR="114300" simplePos="0" relativeHeight="475610624" behindDoc="1" locked="0" layoutInCell="1" allowOverlap="1" wp14:anchorId="73ED1C40" wp14:editId="054BAF76">
              <wp:simplePos x="0" y="0"/>
              <wp:positionH relativeFrom="page">
                <wp:posOffset>3557905</wp:posOffset>
              </wp:positionH>
              <wp:positionV relativeFrom="page">
                <wp:posOffset>10116185</wp:posOffset>
              </wp:positionV>
              <wp:extent cx="474980" cy="13779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73CD2"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D1C40" id="Text Box 2" o:spid="_x0000_s1139" type="#_x0000_t202" style="position:absolute;margin-left:280.15pt;margin-top:796.55pt;width:37.4pt;height:10.85pt;z-index:-27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" filled="f" stroked="f">
              <v:textbox inset="0,0,0,0">
                <w:txbxContent>
                  <w:p w14:paraId="32273CD2" w14:textId="77777777" w:rsidR="008502BA" w:rsidRDefault="00F84358">
                    <w:pPr>
                      <w:spacing w:before="16"/>
                      <w:ind w:left="20"/>
                      <w:rPr>
                        <w:sz w:val="16"/>
                      </w:rPr>
                    </w:pPr>
                    <w:r>
                      <w:rPr>
                        <w:sz w:val="16"/>
                      </w:rPr>
                      <w:t>PAGE</w:t>
                    </w:r>
                    <w:r>
                      <w:rPr>
                        <w:spacing w:val="-2"/>
                        <w:sz w:val="16"/>
                      </w:rPr>
                      <w:t xml:space="preserve"> </w:t>
                    </w:r>
                    <w:r>
                      <w:fldChar w:fldCharType="begin"/>
                    </w:r>
                    <w:r>
                      <w:rPr>
                        <w:sz w:val="16"/>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75611136" behindDoc="1" locked="0" layoutInCell="1" allowOverlap="1" wp14:anchorId="6A61BAC2" wp14:editId="1BFD2F98">
              <wp:simplePos x="0" y="0"/>
              <wp:positionH relativeFrom="page">
                <wp:posOffset>4429760</wp:posOffset>
              </wp:positionH>
              <wp:positionV relativeFrom="page">
                <wp:posOffset>10116185</wp:posOffset>
              </wp:positionV>
              <wp:extent cx="2420620" cy="1377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DA586" w14:textId="77777777" w:rsidR="008502BA" w:rsidRDefault="00F84358">
                          <w:pPr>
                            <w:spacing w:before="13"/>
                            <w:ind w:left="20"/>
                            <w:rPr>
                              <w:sz w:val="16"/>
                            </w:rPr>
                          </w:pPr>
                          <w:r>
                            <w:rPr>
                              <w:sz w:val="16"/>
                            </w:rPr>
                            <w:t>C3.1</w:t>
                          </w:r>
                          <w:r>
                            <w:rPr>
                              <w:spacing w:val="-1"/>
                              <w:sz w:val="16"/>
                            </w:rPr>
                            <w:t xml:space="preserve"> </w:t>
                          </w:r>
                          <w:r>
                            <w:rPr>
                              <w:sz w:val="16"/>
                            </w:rPr>
                            <w:t>TSC3</w:t>
                          </w:r>
                          <w:r>
                            <w:rPr>
                              <w:spacing w:val="-4"/>
                              <w:sz w:val="16"/>
                            </w:rPr>
                            <w:t xml:space="preserve"> </w:t>
                          </w:r>
                          <w:r>
                            <w:rPr>
                              <w:rFonts w:ascii="Arial" w:hAnsi="Arial"/>
                              <w:i/>
                              <w:sz w:val="16"/>
                            </w:rPr>
                            <w:t>EMPLOYER’S</w:t>
                          </w:r>
                          <w:r>
                            <w:rPr>
                              <w:rFonts w:ascii="Arial" w:hAnsi="Arial"/>
                              <w:i/>
                              <w:spacing w:val="-5"/>
                              <w:sz w:val="16"/>
                            </w:rPr>
                            <w:t xml:space="preserve"> </w:t>
                          </w:r>
                          <w:r>
                            <w:rPr>
                              <w:sz w:val="16"/>
                            </w:rPr>
                            <w:t>SERVICE</w:t>
                          </w:r>
                          <w:r>
                            <w:rPr>
                              <w:spacing w:val="-3"/>
                              <w:sz w:val="16"/>
                            </w:rPr>
                            <w:t xml:space="preserve"> </w:t>
                          </w:r>
                          <w:r>
                            <w:rPr>
                              <w:sz w:val="16"/>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1BAC2" id="Text Box 1" o:spid="_x0000_s1140" type="#_x0000_t202" style="position:absolute;margin-left:348.8pt;margin-top:796.55pt;width:190.6pt;height:10.85pt;z-index:-27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" filled="f" stroked="f">
              <v:textbox inset="0,0,0,0">
                <w:txbxContent>
                  <w:p w14:paraId="2ACDA586" w14:textId="77777777" w:rsidR="008502BA" w:rsidRDefault="00F84358">
                    <w:pPr>
                      <w:spacing w:before="13"/>
                      <w:ind w:left="20"/>
                      <w:rPr>
                        <w:sz w:val="16"/>
                      </w:rPr>
                    </w:pPr>
                    <w:r>
                      <w:rPr>
                        <w:sz w:val="16"/>
                      </w:rPr>
                      <w:t>C3.1</w:t>
                    </w:r>
                    <w:r>
                      <w:rPr>
                        <w:spacing w:val="-1"/>
                        <w:sz w:val="16"/>
                      </w:rPr>
                      <w:t xml:space="preserve"> </w:t>
                    </w:r>
                    <w:r>
                      <w:rPr>
                        <w:sz w:val="16"/>
                      </w:rPr>
                      <w:t>TSC3</w:t>
                    </w:r>
                    <w:r>
                      <w:rPr>
                        <w:spacing w:val="-4"/>
                        <w:sz w:val="16"/>
                      </w:rPr>
                      <w:t xml:space="preserve"> </w:t>
                    </w:r>
                    <w:r>
                      <w:rPr>
                        <w:rFonts w:ascii="Arial" w:hAnsi="Arial"/>
                        <w:i/>
                        <w:sz w:val="16"/>
                      </w:rPr>
                      <w:t>EMPLOYER’S</w:t>
                    </w:r>
                    <w:r>
                      <w:rPr>
                        <w:rFonts w:ascii="Arial" w:hAnsi="Arial"/>
                        <w:i/>
                        <w:spacing w:val="-5"/>
                        <w:sz w:val="16"/>
                      </w:rPr>
                      <w:t xml:space="preserve"> </w:t>
                    </w:r>
                    <w:r>
                      <w:rPr>
                        <w:sz w:val="16"/>
                      </w:rPr>
                      <w:t>SERVICE</w:t>
                    </w:r>
                    <w:r>
                      <w:rPr>
                        <w:spacing w:val="-3"/>
                        <w:sz w:val="16"/>
                      </w:rPr>
                      <w:t xml:space="preserve"> </w:t>
                    </w:r>
                    <w:r>
                      <w:rPr>
                        <w:sz w:val="16"/>
                      </w:rPr>
                      <w:t>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9B1F2" w14:textId="77777777" w:rsidR="00F84358" w:rsidRDefault="00F84358">
      <w:r>
        <w:separator/>
      </w:r>
    </w:p>
  </w:footnote>
  <w:footnote w:type="continuationSeparator" w:id="0">
    <w:p w14:paraId="00CF2E33" w14:textId="77777777" w:rsidR="00F84358" w:rsidRDefault="00F8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1095" w14:textId="38471868" w:rsidR="008502BA" w:rsidRDefault="00FD16AC">
    <w:pPr>
      <w:pStyle w:val="BodyText"/>
      <w:spacing w:line="14" w:lineRule="auto"/>
    </w:pPr>
    <w:r>
      <w:rPr>
        <w:noProof/>
      </w:rPr>
      <mc:AlternateContent>
        <mc:Choice Requires="wps">
          <w:drawing>
            <wp:anchor distT="0" distB="0" distL="114300" distR="114300" simplePos="0" relativeHeight="475586048" behindDoc="1" locked="0" layoutInCell="1" allowOverlap="1" wp14:anchorId="36F00819" wp14:editId="50C867AA">
              <wp:simplePos x="0" y="0"/>
              <wp:positionH relativeFrom="page">
                <wp:posOffset>704850</wp:posOffset>
              </wp:positionH>
              <wp:positionV relativeFrom="page">
                <wp:posOffset>447675</wp:posOffset>
              </wp:positionV>
              <wp:extent cx="3162300" cy="323850"/>
              <wp:effectExtent l="0" t="0" r="0" b="0"/>
              <wp:wrapNone/>
              <wp:docPr id="10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B36CC" w14:textId="77777777" w:rsidR="001D7502" w:rsidRDefault="00F84358">
                          <w:pPr>
                            <w:spacing w:before="18"/>
                            <w:ind w:left="20" w:right="8"/>
                            <w:rPr>
                              <w:spacing w:val="1"/>
                              <w:sz w:val="16"/>
                            </w:rPr>
                          </w:pPr>
                          <w:r>
                            <w:rPr>
                              <w:sz w:val="16"/>
                            </w:rPr>
                            <w:t>ESKOM HOLDINGS SOC</w:t>
                          </w:r>
                          <w:r>
                            <w:rPr>
                              <w:spacing w:val="1"/>
                              <w:sz w:val="16"/>
                            </w:rPr>
                            <w:t xml:space="preserve"> </w:t>
                          </w:r>
                          <w:r>
                            <w:rPr>
                              <w:sz w:val="16"/>
                            </w:rPr>
                            <w:t>Ltd</w:t>
                          </w:r>
                          <w:r>
                            <w:rPr>
                              <w:spacing w:val="1"/>
                              <w:sz w:val="16"/>
                            </w:rPr>
                            <w:t xml:space="preserve"> </w:t>
                          </w:r>
                        </w:p>
                        <w:p w14:paraId="7942F8BF" w14:textId="63574B93" w:rsidR="008502BA" w:rsidRPr="001D7502" w:rsidRDefault="001D7502">
                          <w:pPr>
                            <w:spacing w:before="18"/>
                            <w:ind w:left="20" w:right="8"/>
                            <w:rPr>
                              <w:rFonts w:ascii="Arial" w:hAnsi="Arial" w:cs="Arial"/>
                              <w:sz w:val="20"/>
                              <w:szCs w:val="20"/>
                            </w:rPr>
                          </w:pPr>
                          <w:r w:rsidRPr="001D7502">
                            <w:rPr>
                              <w:rFonts w:ascii="Arial" w:hAnsi="Arial" w:cs="Arial"/>
                              <w:b/>
                              <w:sz w:val="20"/>
                              <w:szCs w:val="20"/>
                            </w:rPr>
                            <w:t>Refurbishment and repairs of MV induction motors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00819" id="_x0000_t202" coordsize="21600,21600" o:spt="202" path="m,l,21600r21600,l21600,xe">
              <v:stroke joinstyle="miter"/>
              <v:path gradientshapeok="t" o:connecttype="rect"/>
            </v:shapetype>
            <v:shape id="Text Box 106" o:spid="_x0000_s1099" type="#_x0000_t202" style="position:absolute;margin-left:55.5pt;margin-top:35.25pt;width:249pt;height:25.5pt;z-index:-27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" filled="f" stroked="f">
              <v:textbox inset="0,0,0,0">
                <w:txbxContent>
                  <w:p w14:paraId="26FB36CC" w14:textId="77777777" w:rsidR="001D7502" w:rsidRDefault="00F84358">
                    <w:pPr>
                      <w:spacing w:before="18"/>
                      <w:ind w:left="20" w:right="8"/>
                      <w:rPr>
                        <w:spacing w:val="1"/>
                        <w:sz w:val="16"/>
                      </w:rPr>
                    </w:pPr>
                    <w:r>
                      <w:rPr>
                        <w:sz w:val="16"/>
                      </w:rPr>
                      <w:t>ESKOM HOLDINGS SOC</w:t>
                    </w:r>
                    <w:r>
                      <w:rPr>
                        <w:spacing w:val="1"/>
                        <w:sz w:val="16"/>
                      </w:rPr>
                      <w:t xml:space="preserve"> </w:t>
                    </w:r>
                    <w:r>
                      <w:rPr>
                        <w:sz w:val="16"/>
                      </w:rPr>
                      <w:t>Ltd</w:t>
                    </w:r>
                    <w:r>
                      <w:rPr>
                        <w:spacing w:val="1"/>
                        <w:sz w:val="16"/>
                      </w:rPr>
                      <w:t xml:space="preserve"> </w:t>
                    </w:r>
                  </w:p>
                  <w:p w14:paraId="7942F8BF" w14:textId="63574B93" w:rsidR="008502BA" w:rsidRPr="001D7502" w:rsidRDefault="001D7502">
                    <w:pPr>
                      <w:spacing w:before="18"/>
                      <w:ind w:left="20" w:right="8"/>
                      <w:rPr>
                        <w:rFonts w:ascii="Arial" w:hAnsi="Arial" w:cs="Arial"/>
                        <w:sz w:val="20"/>
                        <w:szCs w:val="20"/>
                      </w:rPr>
                    </w:pPr>
                    <w:r w:rsidRPr="001D7502">
                      <w:rPr>
                        <w:rFonts w:ascii="Arial" w:hAnsi="Arial" w:cs="Arial"/>
                        <w:b/>
                        <w:sz w:val="20"/>
                        <w:szCs w:val="20"/>
                      </w:rPr>
                      <w:t>Refurbishment and repairs of MV induction motors</w:t>
                    </w:r>
                  </w:p>
                </w:txbxContent>
              </v:textbox>
              <w10:wrap anchorx="page" anchory="page"/>
            </v:shape>
          </w:pict>
        </mc:Fallback>
      </mc:AlternateContent>
    </w:r>
    <w:r>
      <w:rPr>
        <w:noProof/>
      </w:rPr>
      <mc:AlternateContent>
        <mc:Choice Requires="wps">
          <w:drawing>
            <wp:anchor distT="0" distB="0" distL="114300" distR="114300" simplePos="0" relativeHeight="475586560" behindDoc="1" locked="0" layoutInCell="1" allowOverlap="1" wp14:anchorId="3173857E" wp14:editId="2593ADDD">
              <wp:simplePos x="0" y="0"/>
              <wp:positionH relativeFrom="page">
                <wp:posOffset>5258435</wp:posOffset>
              </wp:positionH>
              <wp:positionV relativeFrom="page">
                <wp:posOffset>446405</wp:posOffset>
              </wp:positionV>
              <wp:extent cx="1620520" cy="139700"/>
              <wp:effectExtent l="0" t="0" r="0" b="0"/>
              <wp:wrapNone/>
              <wp:docPr id="10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D8AE" w14:textId="77777777" w:rsidR="008502BA" w:rsidRDefault="00F84358">
                          <w:pPr>
                            <w:tabs>
                              <w:tab w:val="left" w:pos="2531"/>
                            </w:tabs>
                            <w:spacing w:before="18"/>
                            <w:ind w:left="20"/>
                            <w:rPr>
                              <w:sz w:val="16"/>
                            </w:rPr>
                          </w:pPr>
                          <w:r>
                            <w:rPr>
                              <w:sz w:val="16"/>
                            </w:rPr>
                            <w:t>CONTRACT</w:t>
                          </w:r>
                          <w:r>
                            <w:rPr>
                              <w:spacing w:val="2"/>
                              <w:sz w:val="16"/>
                            </w:rPr>
                            <w:t xml:space="preserve"> </w:t>
                          </w:r>
                          <w:r>
                            <w:rPr>
                              <w:sz w:val="16"/>
                            </w:rPr>
                            <w:t>NUMBER</w:t>
                          </w:r>
                          <w:r>
                            <w:rPr>
                              <w:spacing w:val="-1"/>
                              <w:sz w:val="16"/>
                            </w:rPr>
                            <w:t xml:space="preserve"> </w:t>
                          </w:r>
                          <w:r>
                            <w:rPr>
                              <w:w w:val="105"/>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3857E" id="Text Box 105" o:spid="_x0000_s1100" type="#_x0000_t202" style="position:absolute;margin-left:414.05pt;margin-top:35.15pt;width:127.6pt;height:11pt;z-index:-27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" filled="f" stroked="f">
              <v:textbox inset="0,0,0,0">
                <w:txbxContent>
                  <w:p w14:paraId="55D0D8AE" w14:textId="77777777" w:rsidR="008502BA" w:rsidRDefault="00F84358">
                    <w:pPr>
                      <w:tabs>
                        <w:tab w:val="left" w:pos="2531"/>
                      </w:tabs>
                      <w:spacing w:before="18"/>
                      <w:ind w:left="20"/>
                      <w:rPr>
                        <w:sz w:val="16"/>
                      </w:rPr>
                    </w:pPr>
                    <w:r>
                      <w:rPr>
                        <w:sz w:val="16"/>
                      </w:rPr>
                      <w:t>CONTRACT</w:t>
                    </w:r>
                    <w:r>
                      <w:rPr>
                        <w:spacing w:val="2"/>
                        <w:sz w:val="16"/>
                      </w:rPr>
                      <w:t xml:space="preserve"> </w:t>
                    </w:r>
                    <w:r>
                      <w:rPr>
                        <w:sz w:val="16"/>
                      </w:rPr>
                      <w:t>NUMBER</w:t>
                    </w:r>
                    <w:r>
                      <w:rPr>
                        <w:spacing w:val="-1"/>
                        <w:sz w:val="16"/>
                      </w:rPr>
                      <w:t xml:space="preserve"> </w:t>
                    </w:r>
                    <w:r>
                      <w:rPr>
                        <w:w w:val="105"/>
                        <w:sz w:val="16"/>
                        <w:u w:val="single"/>
                      </w:rPr>
                      <w:t xml:space="preserve"> </w:t>
                    </w:r>
                    <w:r>
                      <w:rPr>
                        <w:sz w:val="16"/>
                        <w:u w:val="single"/>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09E7" w14:textId="310F945D" w:rsidR="008502BA" w:rsidRDefault="00FD16AC">
    <w:pPr>
      <w:pStyle w:val="BodyText"/>
      <w:spacing w:line="14" w:lineRule="auto"/>
    </w:pPr>
    <w:r>
      <w:rPr>
        <w:noProof/>
      </w:rPr>
      <mc:AlternateContent>
        <mc:Choice Requires="wps">
          <w:drawing>
            <wp:anchor distT="0" distB="0" distL="114300" distR="114300" simplePos="0" relativeHeight="475587072" behindDoc="1" locked="0" layoutInCell="1" allowOverlap="1" wp14:anchorId="37D50785" wp14:editId="355E5DA4">
              <wp:simplePos x="0" y="0"/>
              <wp:positionH relativeFrom="page">
                <wp:posOffset>704850</wp:posOffset>
              </wp:positionH>
              <wp:positionV relativeFrom="page">
                <wp:posOffset>447675</wp:posOffset>
              </wp:positionV>
              <wp:extent cx="2867025" cy="304800"/>
              <wp:effectExtent l="0" t="0" r="9525" b="0"/>
              <wp:wrapNone/>
              <wp:docPr id="10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083F2" w14:textId="77777777" w:rsidR="001D7502" w:rsidRDefault="00F84358">
                          <w:pPr>
                            <w:spacing w:before="16"/>
                            <w:ind w:left="20" w:right="9"/>
                            <w:rPr>
                              <w:spacing w:val="1"/>
                              <w:sz w:val="16"/>
                            </w:rPr>
                          </w:pPr>
                          <w:r>
                            <w:rPr>
                              <w:sz w:val="16"/>
                            </w:rPr>
                            <w:t>ESKOM</w:t>
                          </w:r>
                          <w:r>
                            <w:rPr>
                              <w:spacing w:val="3"/>
                              <w:sz w:val="16"/>
                            </w:rPr>
                            <w:t xml:space="preserve"> </w:t>
                          </w:r>
                          <w:r>
                            <w:rPr>
                              <w:sz w:val="16"/>
                            </w:rPr>
                            <w:t>HOLDINGS</w:t>
                          </w:r>
                          <w:r>
                            <w:rPr>
                              <w:spacing w:val="2"/>
                              <w:sz w:val="16"/>
                            </w:rPr>
                            <w:t xml:space="preserve"> </w:t>
                          </w:r>
                          <w:r>
                            <w:rPr>
                              <w:sz w:val="16"/>
                            </w:rPr>
                            <w:t>SOC Ltd.</w:t>
                          </w:r>
                          <w:r>
                            <w:rPr>
                              <w:spacing w:val="1"/>
                              <w:sz w:val="16"/>
                            </w:rPr>
                            <w:t xml:space="preserve"> </w:t>
                          </w:r>
                        </w:p>
                        <w:p w14:paraId="78D8099F" w14:textId="1A621947" w:rsidR="008502BA" w:rsidRPr="001D7502" w:rsidRDefault="001D7502">
                          <w:pPr>
                            <w:spacing w:before="16"/>
                            <w:ind w:left="20" w:right="9"/>
                            <w:rPr>
                              <w:rFonts w:ascii="Arial" w:hAnsi="Arial" w:cs="Arial"/>
                              <w:sz w:val="20"/>
                              <w:szCs w:val="20"/>
                            </w:rPr>
                          </w:pPr>
                          <w:r w:rsidRPr="001D7502">
                            <w:rPr>
                              <w:rFonts w:ascii="Arial" w:hAnsi="Arial" w:cs="Arial"/>
                              <w:b/>
                              <w:sz w:val="20"/>
                              <w:szCs w:val="20"/>
                            </w:rPr>
                            <w:t>Refurbishment and repairs of MV induction motors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50785" id="_x0000_t202" coordsize="21600,21600" o:spt="202" path="m,l,21600r21600,l21600,xe">
              <v:stroke joinstyle="miter"/>
              <v:path gradientshapeok="t" o:connecttype="rect"/>
            </v:shapetype>
            <v:shape id="Text Box 104" o:spid="_x0000_s1101" type="#_x0000_t202" style="position:absolute;margin-left:55.5pt;margin-top:35.25pt;width:225.75pt;height:24pt;z-index:-27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" filled="f" stroked="f">
              <v:textbox inset="0,0,0,0">
                <w:txbxContent>
                  <w:p w14:paraId="407083F2" w14:textId="77777777" w:rsidR="001D7502" w:rsidRDefault="00F84358">
                    <w:pPr>
                      <w:spacing w:before="16"/>
                      <w:ind w:left="20" w:right="9"/>
                      <w:rPr>
                        <w:spacing w:val="1"/>
                        <w:sz w:val="16"/>
                      </w:rPr>
                    </w:pPr>
                    <w:r>
                      <w:rPr>
                        <w:sz w:val="16"/>
                      </w:rPr>
                      <w:t>ESKOM</w:t>
                    </w:r>
                    <w:r>
                      <w:rPr>
                        <w:spacing w:val="3"/>
                        <w:sz w:val="16"/>
                      </w:rPr>
                      <w:t xml:space="preserve"> </w:t>
                    </w:r>
                    <w:r>
                      <w:rPr>
                        <w:sz w:val="16"/>
                      </w:rPr>
                      <w:t>HOLDINGS</w:t>
                    </w:r>
                    <w:r>
                      <w:rPr>
                        <w:spacing w:val="2"/>
                        <w:sz w:val="16"/>
                      </w:rPr>
                      <w:t xml:space="preserve"> </w:t>
                    </w:r>
                    <w:r>
                      <w:rPr>
                        <w:sz w:val="16"/>
                      </w:rPr>
                      <w:t>SOC Ltd.</w:t>
                    </w:r>
                    <w:r>
                      <w:rPr>
                        <w:spacing w:val="1"/>
                        <w:sz w:val="16"/>
                      </w:rPr>
                      <w:t xml:space="preserve"> </w:t>
                    </w:r>
                  </w:p>
                  <w:p w14:paraId="78D8099F" w14:textId="1A621947" w:rsidR="008502BA" w:rsidRPr="001D7502" w:rsidRDefault="001D7502">
                    <w:pPr>
                      <w:spacing w:before="16"/>
                      <w:ind w:left="20" w:right="9"/>
                      <w:rPr>
                        <w:rFonts w:ascii="Arial" w:hAnsi="Arial" w:cs="Arial"/>
                        <w:sz w:val="20"/>
                        <w:szCs w:val="20"/>
                      </w:rPr>
                    </w:pPr>
                    <w:r w:rsidRPr="001D7502">
                      <w:rPr>
                        <w:rFonts w:ascii="Arial" w:hAnsi="Arial" w:cs="Arial"/>
                        <w:b/>
                        <w:sz w:val="20"/>
                        <w:szCs w:val="20"/>
                      </w:rPr>
                      <w:t>Refurbishment and repairs of MV induction motors</w:t>
                    </w:r>
                  </w:p>
                </w:txbxContent>
              </v:textbox>
              <w10:wrap anchorx="page" anchory="page"/>
            </v:shape>
          </w:pict>
        </mc:Fallback>
      </mc:AlternateContent>
    </w:r>
    <w:r>
      <w:rPr>
        <w:noProof/>
      </w:rPr>
      <mc:AlternateContent>
        <mc:Choice Requires="wps">
          <w:drawing>
            <wp:anchor distT="0" distB="0" distL="114300" distR="114300" simplePos="0" relativeHeight="475587584" behindDoc="1" locked="0" layoutInCell="1" allowOverlap="1" wp14:anchorId="028E3D81" wp14:editId="006E8545">
              <wp:simplePos x="0" y="0"/>
              <wp:positionH relativeFrom="page">
                <wp:posOffset>4978400</wp:posOffset>
              </wp:positionH>
              <wp:positionV relativeFrom="page">
                <wp:posOffset>449580</wp:posOffset>
              </wp:positionV>
              <wp:extent cx="1898650" cy="137795"/>
              <wp:effectExtent l="0" t="0" r="0" b="0"/>
              <wp:wrapNone/>
              <wp:docPr id="10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1DF4F" w14:textId="77777777" w:rsidR="008502BA" w:rsidRDefault="00F84358">
                          <w:pPr>
                            <w:tabs>
                              <w:tab w:val="left" w:pos="2968"/>
                            </w:tabs>
                            <w:spacing w:before="16"/>
                            <w:ind w:left="20"/>
                            <w:rPr>
                              <w:sz w:val="16"/>
                            </w:rPr>
                          </w:pPr>
                          <w:r>
                            <w:rPr>
                              <w:sz w:val="16"/>
                            </w:rPr>
                            <w:t>CONTRACT</w:t>
                          </w:r>
                          <w:r>
                            <w:rPr>
                              <w:spacing w:val="2"/>
                              <w:sz w:val="16"/>
                            </w:rPr>
                            <w:t xml:space="preserve"> </w:t>
                          </w:r>
                          <w:r>
                            <w:rPr>
                              <w:sz w:val="16"/>
                            </w:rPr>
                            <w:t>NUMBER</w:t>
                          </w:r>
                          <w:r>
                            <w:rPr>
                              <w:spacing w:val="1"/>
                              <w:sz w:val="16"/>
                            </w:rPr>
                            <w:t xml:space="preserve"> </w:t>
                          </w:r>
                          <w:r>
                            <w:rPr>
                              <w:w w:val="103"/>
                              <w:sz w:val="16"/>
                              <w:u w:val="single"/>
                            </w:rPr>
                            <w:t xml:space="preserve"> </w:t>
                          </w:r>
                          <w:r>
                            <w:rPr>
                              <w:sz w:val="16"/>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3D81" id="Text Box 103" o:spid="_x0000_s1102" type="#_x0000_t202" style="position:absolute;margin-left:392pt;margin-top:35.4pt;width:149.5pt;height:10.85pt;z-index:-27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" filled="f" stroked="f">
              <v:textbox inset="0,0,0,0">
                <w:txbxContent>
                  <w:p w14:paraId="0761DF4F" w14:textId="77777777" w:rsidR="008502BA" w:rsidRDefault="00F84358">
                    <w:pPr>
                      <w:tabs>
                        <w:tab w:val="left" w:pos="2968"/>
                      </w:tabs>
                      <w:spacing w:before="16"/>
                      <w:ind w:left="20"/>
                      <w:rPr>
                        <w:sz w:val="16"/>
                      </w:rPr>
                    </w:pPr>
                    <w:r>
                      <w:rPr>
                        <w:sz w:val="16"/>
                      </w:rPr>
                      <w:t>CONTRACT</w:t>
                    </w:r>
                    <w:r>
                      <w:rPr>
                        <w:spacing w:val="2"/>
                        <w:sz w:val="16"/>
                      </w:rPr>
                      <w:t xml:space="preserve"> </w:t>
                    </w:r>
                    <w:r>
                      <w:rPr>
                        <w:sz w:val="16"/>
                      </w:rPr>
                      <w:t>NUMBER</w:t>
                    </w:r>
                    <w:r>
                      <w:rPr>
                        <w:spacing w:val="1"/>
                        <w:sz w:val="16"/>
                      </w:rPr>
                      <w:t xml:space="preserve"> </w:t>
                    </w:r>
                    <w:r>
                      <w:rPr>
                        <w:w w:val="103"/>
                        <w:sz w:val="16"/>
                        <w:u w:val="single"/>
                      </w:rPr>
                      <w:t xml:space="preserve"> </w:t>
                    </w:r>
                    <w:r>
                      <w:rPr>
                        <w:sz w:val="16"/>
                        <w:u w:val="single"/>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F9F1" w14:textId="0F9EC3ED" w:rsidR="008502BA" w:rsidRDefault="00FD16AC">
    <w:pPr>
      <w:pStyle w:val="BodyText"/>
      <w:spacing w:line="14" w:lineRule="auto"/>
    </w:pPr>
    <w:r>
      <w:rPr>
        <w:noProof/>
      </w:rPr>
      <mc:AlternateContent>
        <mc:Choice Requires="wps">
          <w:drawing>
            <wp:anchor distT="0" distB="0" distL="114300" distR="114300" simplePos="0" relativeHeight="475590144" behindDoc="1" locked="0" layoutInCell="1" allowOverlap="1" wp14:anchorId="705FC581" wp14:editId="37807D40">
              <wp:simplePos x="0" y="0"/>
              <wp:positionH relativeFrom="page">
                <wp:posOffset>704850</wp:posOffset>
              </wp:positionH>
              <wp:positionV relativeFrom="page">
                <wp:posOffset>447674</wp:posOffset>
              </wp:positionV>
              <wp:extent cx="3276600" cy="333375"/>
              <wp:effectExtent l="0" t="0" r="0" b="9525"/>
              <wp:wrapNone/>
              <wp:docPr id="9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D402" w14:textId="77777777" w:rsidR="001D7502" w:rsidRDefault="00F84358">
                          <w:pPr>
                            <w:spacing w:before="16"/>
                            <w:ind w:left="20" w:right="11"/>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bookmarkStart w:id="5" w:name="_Hlk195709874"/>
                        </w:p>
                        <w:p w14:paraId="1E8E3D1A" w14:textId="1CFAB650" w:rsidR="008502BA" w:rsidRPr="001D7502" w:rsidRDefault="001D7502">
                          <w:pPr>
                            <w:spacing w:before="16"/>
                            <w:ind w:left="20" w:right="11"/>
                            <w:rPr>
                              <w:rFonts w:ascii="Arial" w:hAnsi="Arial" w:cs="Arial"/>
                              <w:sz w:val="20"/>
                              <w:szCs w:val="20"/>
                            </w:rPr>
                          </w:pPr>
                          <w:r w:rsidRPr="001D7502">
                            <w:rPr>
                              <w:rFonts w:ascii="Arial" w:hAnsi="Arial" w:cs="Arial"/>
                              <w:b/>
                              <w:sz w:val="20"/>
                              <w:szCs w:val="20"/>
                            </w:rPr>
                            <w:t>Refurbishment and repairs of MV induction motors</w:t>
                          </w:r>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FC581" id="_x0000_t202" coordsize="21600,21600" o:spt="202" path="m,l,21600r21600,l21600,xe">
              <v:stroke joinstyle="miter"/>
              <v:path gradientshapeok="t" o:connecttype="rect"/>
            </v:shapetype>
            <v:shape id="Text Box 91" o:spid="_x0000_s1106" type="#_x0000_t202" style="position:absolute;margin-left:55.5pt;margin-top:35.25pt;width:258pt;height:26.25pt;z-index:-27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" filled="f" stroked="f">
              <v:textbox inset="0,0,0,0">
                <w:txbxContent>
                  <w:p w14:paraId="5930D402" w14:textId="77777777" w:rsidR="001D7502" w:rsidRDefault="00F84358">
                    <w:pPr>
                      <w:spacing w:before="16"/>
                      <w:ind w:left="20" w:right="11"/>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bookmarkStart w:id="6" w:name="_Hlk195709874"/>
                  </w:p>
                  <w:p w14:paraId="1E8E3D1A" w14:textId="1CFAB650" w:rsidR="008502BA" w:rsidRPr="001D7502" w:rsidRDefault="001D7502">
                    <w:pPr>
                      <w:spacing w:before="16"/>
                      <w:ind w:left="20" w:right="11"/>
                      <w:rPr>
                        <w:rFonts w:ascii="Arial" w:hAnsi="Arial" w:cs="Arial"/>
                        <w:sz w:val="20"/>
                        <w:szCs w:val="20"/>
                      </w:rPr>
                    </w:pPr>
                    <w:r w:rsidRPr="001D7502">
                      <w:rPr>
                        <w:rFonts w:ascii="Arial" w:hAnsi="Arial" w:cs="Arial"/>
                        <w:b/>
                        <w:sz w:val="20"/>
                        <w:szCs w:val="20"/>
                      </w:rPr>
                      <w:t>Refurbishment and repairs of MV induction motors</w:t>
                    </w:r>
                    <w:bookmarkEnd w:id="6"/>
                  </w:p>
                </w:txbxContent>
              </v:textbox>
              <w10:wrap anchorx="page" anchory="page"/>
            </v:shape>
          </w:pict>
        </mc:Fallback>
      </mc:AlternateContent>
    </w:r>
    <w:r>
      <w:rPr>
        <w:noProof/>
      </w:rPr>
      <mc:AlternateContent>
        <mc:Choice Requires="wps">
          <w:drawing>
            <wp:anchor distT="0" distB="0" distL="114300" distR="114300" simplePos="0" relativeHeight="475590656" behindDoc="1" locked="0" layoutInCell="1" allowOverlap="1" wp14:anchorId="2528E8C4" wp14:editId="3C70D341">
              <wp:simplePos x="0" y="0"/>
              <wp:positionH relativeFrom="page">
                <wp:posOffset>5518785</wp:posOffset>
              </wp:positionH>
              <wp:positionV relativeFrom="page">
                <wp:posOffset>448310</wp:posOffset>
              </wp:positionV>
              <wp:extent cx="1334135" cy="137795"/>
              <wp:effectExtent l="0" t="0" r="0" b="0"/>
              <wp:wrapNone/>
              <wp:docPr id="9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F1380" w14:textId="77777777" w:rsidR="008502BA" w:rsidRDefault="00F84358">
                          <w:pPr>
                            <w:tabs>
                              <w:tab w:val="left" w:pos="1992"/>
                            </w:tabs>
                            <w:spacing w:before="16"/>
                            <w:ind w:left="20"/>
                            <w:rPr>
                              <w:sz w:val="16"/>
                            </w:rPr>
                          </w:pPr>
                          <w:r>
                            <w:rPr>
                              <w:sz w:val="16"/>
                            </w:rPr>
                            <w:t>CONTRACT</w:t>
                          </w:r>
                          <w:r>
                            <w:rPr>
                              <w:spacing w:val="2"/>
                              <w:sz w:val="16"/>
                            </w:rPr>
                            <w:t xml:space="preserve"> </w:t>
                          </w:r>
                          <w:r>
                            <w:rPr>
                              <w:sz w:val="16"/>
                            </w:rPr>
                            <w:t>NO.</w:t>
                          </w:r>
                          <w:r>
                            <w:rPr>
                              <w:sz w:val="16"/>
                              <w:u w:val="single"/>
                            </w:rPr>
                            <w:tab/>
                          </w:r>
                          <w:r>
                            <w:rPr>
                              <w:sz w:val="16"/>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E8C4" id="Text Box 90" o:spid="_x0000_s1107" type="#_x0000_t202" style="position:absolute;margin-left:434.55pt;margin-top:35.3pt;width:105.05pt;height:10.85pt;z-index:-27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" filled="f" stroked="f">
              <v:textbox inset="0,0,0,0">
                <w:txbxContent>
                  <w:p w14:paraId="6F6F1380" w14:textId="77777777" w:rsidR="008502BA" w:rsidRDefault="00F84358">
                    <w:pPr>
                      <w:tabs>
                        <w:tab w:val="left" w:pos="1992"/>
                      </w:tabs>
                      <w:spacing w:before="16"/>
                      <w:ind w:left="20"/>
                      <w:rPr>
                        <w:sz w:val="16"/>
                      </w:rPr>
                    </w:pPr>
                    <w:r>
                      <w:rPr>
                        <w:sz w:val="16"/>
                      </w:rPr>
                      <w:t>CONTRACT</w:t>
                    </w:r>
                    <w:r>
                      <w:rPr>
                        <w:spacing w:val="2"/>
                        <w:sz w:val="16"/>
                      </w:rPr>
                      <w:t xml:space="preserve"> </w:t>
                    </w:r>
                    <w:r>
                      <w:rPr>
                        <w:sz w:val="16"/>
                      </w:rPr>
                      <w:t>NO.</w:t>
                    </w:r>
                    <w:r>
                      <w:rPr>
                        <w:sz w:val="16"/>
                        <w:u w:val="single"/>
                      </w:rPr>
                      <w:tab/>
                    </w:r>
                    <w:r>
                      <w:rPr>
                        <w:sz w:val="16"/>
                      </w:rPr>
                      <w:t>_</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3CAB" w14:textId="00864E46" w:rsidR="008502BA" w:rsidRDefault="00FD16AC">
    <w:pPr>
      <w:pStyle w:val="BodyText"/>
      <w:spacing w:line="14" w:lineRule="auto"/>
    </w:pPr>
    <w:r>
      <w:rPr>
        <w:noProof/>
      </w:rPr>
      <mc:AlternateContent>
        <mc:Choice Requires="wps">
          <w:drawing>
            <wp:anchor distT="0" distB="0" distL="114300" distR="114300" simplePos="0" relativeHeight="475593216" behindDoc="1" locked="0" layoutInCell="1" allowOverlap="1" wp14:anchorId="32BDAEBF" wp14:editId="1C23FE25">
              <wp:simplePos x="0" y="0"/>
              <wp:positionH relativeFrom="page">
                <wp:posOffset>704850</wp:posOffset>
              </wp:positionH>
              <wp:positionV relativeFrom="page">
                <wp:posOffset>447674</wp:posOffset>
              </wp:positionV>
              <wp:extent cx="3333750" cy="295275"/>
              <wp:effectExtent l="0" t="0" r="0" b="9525"/>
              <wp:wrapNone/>
              <wp:docPr id="7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F777A" w14:textId="77777777" w:rsidR="00E200B9" w:rsidRDefault="00F84358">
                          <w:pPr>
                            <w:spacing w:before="16"/>
                            <w:ind w:left="20" w:right="10"/>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p>
                        <w:p w14:paraId="7043563E" w14:textId="586F759A" w:rsidR="008502BA" w:rsidRPr="00E200B9" w:rsidRDefault="00E200B9">
                          <w:pPr>
                            <w:spacing w:before="16"/>
                            <w:ind w:left="20" w:right="10"/>
                            <w:rPr>
                              <w:rFonts w:ascii="Arial" w:hAnsi="Arial" w:cs="Arial"/>
                              <w:sz w:val="14"/>
                              <w:szCs w:val="20"/>
                            </w:rPr>
                          </w:pPr>
                          <w:r w:rsidRPr="00E200B9">
                            <w:rPr>
                              <w:rFonts w:ascii="Arial" w:hAnsi="Arial" w:cs="Arial"/>
                              <w:b/>
                              <w:sz w:val="20"/>
                              <w:szCs w:val="14"/>
                            </w:rPr>
                            <w:t>Refurbishment and repairs of MV induction motors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DAEBF" id="_x0000_t202" coordsize="21600,21600" o:spt="202" path="m,l,21600r21600,l21600,xe">
              <v:stroke joinstyle="miter"/>
              <v:path gradientshapeok="t" o:connecttype="rect"/>
            </v:shapetype>
            <v:shape id="Text Box 78" o:spid="_x0000_s1111" type="#_x0000_t202" style="position:absolute;margin-left:55.5pt;margin-top:35.25pt;width:262.5pt;height:23.25pt;z-index:-27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" filled="f" stroked="f">
              <v:textbox inset="0,0,0,0">
                <w:txbxContent>
                  <w:p w14:paraId="46FF777A" w14:textId="77777777" w:rsidR="00E200B9" w:rsidRDefault="00F84358">
                    <w:pPr>
                      <w:spacing w:before="16"/>
                      <w:ind w:left="20" w:right="10"/>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p>
                  <w:p w14:paraId="7043563E" w14:textId="586F759A" w:rsidR="008502BA" w:rsidRPr="00E200B9" w:rsidRDefault="00E200B9">
                    <w:pPr>
                      <w:spacing w:before="16"/>
                      <w:ind w:left="20" w:right="10"/>
                      <w:rPr>
                        <w:rFonts w:ascii="Arial" w:hAnsi="Arial" w:cs="Arial"/>
                        <w:sz w:val="14"/>
                        <w:szCs w:val="20"/>
                      </w:rPr>
                    </w:pPr>
                    <w:r w:rsidRPr="00E200B9">
                      <w:rPr>
                        <w:rFonts w:ascii="Arial" w:hAnsi="Arial" w:cs="Arial"/>
                        <w:b/>
                        <w:sz w:val="20"/>
                        <w:szCs w:val="14"/>
                      </w:rPr>
                      <w:t>Refurbishment and repairs of MV induction motors</w:t>
                    </w:r>
                  </w:p>
                </w:txbxContent>
              </v:textbox>
              <w10:wrap anchorx="page" anchory="page"/>
            </v:shape>
          </w:pict>
        </mc:Fallback>
      </mc:AlternateContent>
    </w:r>
    <w:r>
      <w:rPr>
        <w:noProof/>
      </w:rPr>
      <mc:AlternateContent>
        <mc:Choice Requires="wps">
          <w:drawing>
            <wp:anchor distT="0" distB="0" distL="114300" distR="114300" simplePos="0" relativeHeight="475593728" behindDoc="1" locked="0" layoutInCell="1" allowOverlap="1" wp14:anchorId="31E59860" wp14:editId="0423BA2A">
              <wp:simplePos x="0" y="0"/>
              <wp:positionH relativeFrom="page">
                <wp:posOffset>5088255</wp:posOffset>
              </wp:positionH>
              <wp:positionV relativeFrom="page">
                <wp:posOffset>448310</wp:posOffset>
              </wp:positionV>
              <wp:extent cx="1764030" cy="137795"/>
              <wp:effectExtent l="0" t="0" r="0" b="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54801"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59860" id="Text Box 77" o:spid="_x0000_s1112" type="#_x0000_t202" style="position:absolute;margin-left:400.65pt;margin-top:35.3pt;width:138.9pt;height:10.85pt;z-index:-27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" filled="f" stroked="f">
              <v:textbox inset="0,0,0,0">
                <w:txbxContent>
                  <w:p w14:paraId="45554801"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__</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6028" w14:textId="3E933760" w:rsidR="008502BA" w:rsidRDefault="00FD16AC">
    <w:pPr>
      <w:pStyle w:val="BodyText"/>
      <w:spacing w:line="14" w:lineRule="auto"/>
    </w:pPr>
    <w:r>
      <w:rPr>
        <w:noProof/>
      </w:rPr>
      <mc:AlternateContent>
        <mc:Choice Requires="wps">
          <w:drawing>
            <wp:anchor distT="0" distB="0" distL="114300" distR="114300" simplePos="0" relativeHeight="475596288" behindDoc="1" locked="0" layoutInCell="1" allowOverlap="1" wp14:anchorId="4D440F63" wp14:editId="6389F545">
              <wp:simplePos x="0" y="0"/>
              <wp:positionH relativeFrom="page">
                <wp:posOffset>706755</wp:posOffset>
              </wp:positionH>
              <wp:positionV relativeFrom="page">
                <wp:posOffset>448310</wp:posOffset>
              </wp:positionV>
              <wp:extent cx="4264025" cy="266065"/>
              <wp:effectExtent l="0" t="0" r="0" b="0"/>
              <wp:wrapNone/>
              <wp:docPr id="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2BA6"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36C3F73"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40F63" id="_x0000_t202" coordsize="21600,21600" o:spt="202" path="m,l,21600r21600,l21600,xe">
              <v:stroke joinstyle="miter"/>
              <v:path gradientshapeok="t" o:connecttype="rect"/>
            </v:shapetype>
            <v:shape id="Text Box 65" o:spid="_x0000_s1116" type="#_x0000_t202" style="position:absolute;margin-left:55.65pt;margin-top:35.3pt;width:335.75pt;height:20.95pt;z-index:-2772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" filled="f" stroked="f">
              <v:textbox inset="0,0,0,0">
                <w:txbxContent>
                  <w:p w14:paraId="01D92BA6"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36C3F73"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v:textbox>
              <w10:wrap anchorx="page" anchory="page"/>
            </v:shape>
          </w:pict>
        </mc:Fallback>
      </mc:AlternateContent>
    </w:r>
    <w:r>
      <w:rPr>
        <w:noProof/>
      </w:rPr>
      <mc:AlternateContent>
        <mc:Choice Requires="wps">
          <w:drawing>
            <wp:anchor distT="0" distB="0" distL="114300" distR="114300" simplePos="0" relativeHeight="475596800" behindDoc="1" locked="0" layoutInCell="1" allowOverlap="1" wp14:anchorId="470F158B" wp14:editId="6A64C04A">
              <wp:simplePos x="0" y="0"/>
              <wp:positionH relativeFrom="page">
                <wp:posOffset>5518785</wp:posOffset>
              </wp:positionH>
              <wp:positionV relativeFrom="page">
                <wp:posOffset>448310</wp:posOffset>
              </wp:positionV>
              <wp:extent cx="1336675" cy="137795"/>
              <wp:effectExtent l="0" t="0" r="0" b="0"/>
              <wp:wrapNone/>
              <wp:docPr id="6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126B"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F158B" id="Text Box 64" o:spid="_x0000_s1117" type="#_x0000_t202" style="position:absolute;margin-left:434.55pt;margin-top:35.3pt;width:105.25pt;height:10.85pt;z-index:-27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" filled="f" stroked="f">
              <v:textbox inset="0,0,0,0">
                <w:txbxContent>
                  <w:p w14:paraId="7EFA126B"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35D3" w14:textId="073E1BA7" w:rsidR="008502BA" w:rsidRDefault="00FD16AC">
    <w:pPr>
      <w:pStyle w:val="BodyText"/>
      <w:spacing w:line="14" w:lineRule="auto"/>
    </w:pPr>
    <w:r>
      <w:rPr>
        <w:noProof/>
      </w:rPr>
      <mc:AlternateContent>
        <mc:Choice Requires="wps">
          <w:drawing>
            <wp:anchor distT="0" distB="0" distL="114300" distR="114300" simplePos="0" relativeHeight="475599360" behindDoc="1" locked="0" layoutInCell="1" allowOverlap="1" wp14:anchorId="2B3E3347" wp14:editId="797E8EED">
              <wp:simplePos x="0" y="0"/>
              <wp:positionH relativeFrom="page">
                <wp:posOffset>706755</wp:posOffset>
              </wp:positionH>
              <wp:positionV relativeFrom="page">
                <wp:posOffset>448310</wp:posOffset>
              </wp:positionV>
              <wp:extent cx="4264025" cy="266065"/>
              <wp:effectExtent l="0" t="0" r="0" b="0"/>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2D47C"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C9E804D"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E3347" id="_x0000_t202" coordsize="21600,21600" o:spt="202" path="m,l,21600r21600,l21600,xe">
              <v:stroke joinstyle="miter"/>
              <v:path gradientshapeok="t" o:connecttype="rect"/>
            </v:shapetype>
            <v:shape id="_x0000_s1121" type="#_x0000_t202" style="position:absolute;margin-left:55.65pt;margin-top:35.3pt;width:335.75pt;height:20.95pt;z-index:-27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" filled="f" stroked="f">
              <v:textbox inset="0,0,0,0">
                <w:txbxContent>
                  <w:p w14:paraId="4902D47C"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C9E804D"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v:textbox>
              <w10:wrap anchorx="page" anchory="page"/>
            </v:shape>
          </w:pict>
        </mc:Fallback>
      </mc:AlternateContent>
    </w:r>
    <w:r>
      <w:rPr>
        <w:noProof/>
      </w:rPr>
      <mc:AlternateContent>
        <mc:Choice Requires="wps">
          <w:drawing>
            <wp:anchor distT="0" distB="0" distL="114300" distR="114300" simplePos="0" relativeHeight="475599872" behindDoc="1" locked="0" layoutInCell="1" allowOverlap="1" wp14:anchorId="0C41F307" wp14:editId="05C3D11B">
              <wp:simplePos x="0" y="0"/>
              <wp:positionH relativeFrom="page">
                <wp:posOffset>5518785</wp:posOffset>
              </wp:positionH>
              <wp:positionV relativeFrom="page">
                <wp:posOffset>448310</wp:posOffset>
              </wp:positionV>
              <wp:extent cx="1336675" cy="137795"/>
              <wp:effectExtent l="0" t="0" r="0" b="0"/>
              <wp:wrapNone/>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76288"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1F307" id="_x0000_s1122" type="#_x0000_t202" style="position:absolute;margin-left:434.55pt;margin-top:35.3pt;width:105.25pt;height:10.85pt;z-index:-27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" filled="f" stroked="f">
              <v:textbox inset="0,0,0,0">
                <w:txbxContent>
                  <w:p w14:paraId="7AA76288"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1591" w14:textId="6CCCACBE" w:rsidR="008502BA" w:rsidRDefault="00FD16AC">
    <w:pPr>
      <w:pStyle w:val="BodyText"/>
      <w:spacing w:line="14" w:lineRule="auto"/>
    </w:pPr>
    <w:r>
      <w:rPr>
        <w:noProof/>
      </w:rPr>
      <mc:AlternateContent>
        <mc:Choice Requires="wps">
          <w:drawing>
            <wp:anchor distT="0" distB="0" distL="114300" distR="114300" simplePos="0" relativeHeight="475602432" behindDoc="1" locked="0" layoutInCell="1" allowOverlap="1" wp14:anchorId="041DCBF9" wp14:editId="10717CC8">
              <wp:simplePos x="0" y="0"/>
              <wp:positionH relativeFrom="page">
                <wp:posOffset>706755</wp:posOffset>
              </wp:positionH>
              <wp:positionV relativeFrom="page">
                <wp:posOffset>448310</wp:posOffset>
              </wp:positionV>
              <wp:extent cx="4264025" cy="266065"/>
              <wp:effectExtent l="0" t="0" r="0" b="0"/>
              <wp:wrapNone/>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4257A"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E2E9C27"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DCBF9" id="_x0000_t202" coordsize="21600,21600" o:spt="202" path="m,l,21600r21600,l21600,xe">
              <v:stroke joinstyle="miter"/>
              <v:path gradientshapeok="t" o:connecttype="rect"/>
            </v:shapetype>
            <v:shape id="Text Box 39" o:spid="_x0000_s1126" type="#_x0000_t202" style="position:absolute;margin-left:55.65pt;margin-top:35.3pt;width:335.75pt;height:20.95pt;z-index:-27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" filled="f" stroked="f">
              <v:textbox inset="0,0,0,0">
                <w:txbxContent>
                  <w:p w14:paraId="4354257A" w14:textId="77777777" w:rsidR="008502BA" w:rsidRDefault="00F84358">
                    <w:pPr>
                      <w:spacing w:before="16" w:line="178" w:lineRule="exact"/>
                      <w:ind w:left="20"/>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4"/>
                        <w:sz w:val="16"/>
                      </w:rPr>
                      <w:t xml:space="preserve"> </w:t>
                    </w:r>
                    <w:r>
                      <w:rPr>
                        <w:sz w:val="16"/>
                      </w:rPr>
                      <w:t>Ltd</w:t>
                    </w:r>
                  </w:p>
                  <w:p w14:paraId="0E2E9C27" w14:textId="77777777" w:rsidR="008502BA" w:rsidRDefault="00F84358">
                    <w:pPr>
                      <w:spacing w:line="204" w:lineRule="exact"/>
                      <w:ind w:left="20"/>
                      <w:rPr>
                        <w:rFonts w:ascii="Arial"/>
                        <w:b/>
                        <w:sz w:val="18"/>
                      </w:rPr>
                    </w:pPr>
                    <w:r>
                      <w:rPr>
                        <w:rFonts w:ascii="Arial"/>
                        <w:b/>
                        <w:sz w:val="18"/>
                      </w:rPr>
                      <w:t>Refurbishment</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repairs</w:t>
                    </w:r>
                    <w:r>
                      <w:rPr>
                        <w:rFonts w:ascii="Arial"/>
                        <w:b/>
                        <w:spacing w:val="-2"/>
                        <w:sz w:val="18"/>
                      </w:rPr>
                      <w:t xml:space="preserve"> </w:t>
                    </w:r>
                    <w:r>
                      <w:rPr>
                        <w:rFonts w:ascii="Arial"/>
                        <w:b/>
                        <w:sz w:val="18"/>
                      </w:rPr>
                      <w:t>of</w:t>
                    </w:r>
                    <w:r>
                      <w:rPr>
                        <w:rFonts w:ascii="Arial"/>
                        <w:b/>
                        <w:spacing w:val="-5"/>
                        <w:sz w:val="18"/>
                      </w:rPr>
                      <w:t xml:space="preserve"> </w:t>
                    </w:r>
                    <w:r>
                      <w:rPr>
                        <w:rFonts w:ascii="Arial"/>
                        <w:b/>
                        <w:sz w:val="18"/>
                      </w:rPr>
                      <w:t>MV</w:t>
                    </w:r>
                    <w:r>
                      <w:rPr>
                        <w:rFonts w:ascii="Arial"/>
                        <w:b/>
                        <w:spacing w:val="-9"/>
                        <w:sz w:val="18"/>
                      </w:rPr>
                      <w:t xml:space="preserve"> </w:t>
                    </w:r>
                    <w:r>
                      <w:rPr>
                        <w:rFonts w:ascii="Arial"/>
                        <w:b/>
                        <w:sz w:val="18"/>
                      </w:rPr>
                      <w:t>induction</w:t>
                    </w:r>
                    <w:r>
                      <w:rPr>
                        <w:rFonts w:ascii="Arial"/>
                        <w:b/>
                        <w:spacing w:val="-7"/>
                        <w:sz w:val="18"/>
                      </w:rPr>
                      <w:t xml:space="preserve"> </w:t>
                    </w:r>
                    <w:r>
                      <w:rPr>
                        <w:rFonts w:ascii="Arial"/>
                        <w:b/>
                        <w:sz w:val="18"/>
                      </w:rPr>
                      <w:t>motors</w:t>
                    </w:r>
                    <w:r>
                      <w:rPr>
                        <w:rFonts w:ascii="Arial"/>
                        <w:b/>
                        <w:spacing w:val="-2"/>
                        <w:sz w:val="18"/>
                      </w:rPr>
                      <w:t xml:space="preserve"> </w:t>
                    </w:r>
                    <w:r>
                      <w:rPr>
                        <w:rFonts w:ascii="Arial"/>
                        <w:b/>
                        <w:sz w:val="18"/>
                      </w:rPr>
                      <w:t>for</w:t>
                    </w:r>
                    <w:r>
                      <w:rPr>
                        <w:rFonts w:ascii="Arial"/>
                        <w:b/>
                        <w:spacing w:val="-5"/>
                        <w:sz w:val="18"/>
                      </w:rPr>
                      <w:t xml:space="preserve"> </w:t>
                    </w:r>
                    <w:r>
                      <w:rPr>
                        <w:rFonts w:ascii="Arial"/>
                        <w:b/>
                        <w:sz w:val="18"/>
                      </w:rPr>
                      <w:t>Matimba</w:t>
                    </w:r>
                    <w:r>
                      <w:rPr>
                        <w:rFonts w:ascii="Arial"/>
                        <w:b/>
                        <w:spacing w:val="-2"/>
                        <w:sz w:val="18"/>
                      </w:rPr>
                      <w:t xml:space="preserve"> </w:t>
                    </w:r>
                    <w:r>
                      <w:rPr>
                        <w:rFonts w:ascii="Arial"/>
                        <w:b/>
                        <w:sz w:val="18"/>
                      </w:rPr>
                      <w:t>Power Station</w:t>
                    </w:r>
                  </w:p>
                </w:txbxContent>
              </v:textbox>
              <w10:wrap anchorx="page" anchory="page"/>
            </v:shape>
          </w:pict>
        </mc:Fallback>
      </mc:AlternateContent>
    </w:r>
    <w:r>
      <w:rPr>
        <w:noProof/>
      </w:rPr>
      <mc:AlternateContent>
        <mc:Choice Requires="wps">
          <w:drawing>
            <wp:anchor distT="0" distB="0" distL="114300" distR="114300" simplePos="0" relativeHeight="475602944" behindDoc="1" locked="0" layoutInCell="1" allowOverlap="1" wp14:anchorId="0626B7C6" wp14:editId="2A3B9CB0">
              <wp:simplePos x="0" y="0"/>
              <wp:positionH relativeFrom="page">
                <wp:posOffset>5518785</wp:posOffset>
              </wp:positionH>
              <wp:positionV relativeFrom="page">
                <wp:posOffset>448310</wp:posOffset>
              </wp:positionV>
              <wp:extent cx="1336675" cy="137795"/>
              <wp:effectExtent l="0" t="0" r="0" b="0"/>
              <wp:wrapNone/>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FFF2"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6B7C6" id="Text Box 38" o:spid="_x0000_s1127" type="#_x0000_t202" style="position:absolute;margin-left:434.55pt;margin-top:35.3pt;width:105.25pt;height:10.85pt;z-index:-27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" filled="f" stroked="f">
              <v:textbox inset="0,0,0,0">
                <w:txbxContent>
                  <w:p w14:paraId="24A3FFF2" w14:textId="77777777" w:rsidR="008502BA" w:rsidRDefault="00F84358">
                    <w:pPr>
                      <w:tabs>
                        <w:tab w:val="left" w:pos="1812"/>
                      </w:tabs>
                      <w:spacing w:before="16"/>
                      <w:ind w:left="20"/>
                      <w:rPr>
                        <w:sz w:val="16"/>
                      </w:rPr>
                    </w:pPr>
                    <w:r>
                      <w:rPr>
                        <w:sz w:val="16"/>
                      </w:rPr>
                      <w:t>CONTRACT</w:t>
                    </w:r>
                    <w:r>
                      <w:rPr>
                        <w:spacing w:val="1"/>
                        <w:sz w:val="16"/>
                      </w:rPr>
                      <w:t xml:space="preserve"> </w:t>
                    </w:r>
                    <w:r>
                      <w:rPr>
                        <w:sz w:val="16"/>
                      </w:rPr>
                      <w:t>NO.</w:t>
                    </w:r>
                    <w:r>
                      <w:rPr>
                        <w:sz w:val="16"/>
                        <w:u w:val="single"/>
                      </w:rPr>
                      <w:tab/>
                    </w:r>
                    <w:r>
                      <w:rPr>
                        <w:sz w:val="16"/>
                      </w:rPr>
                      <w:t>___</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2DCA" w14:textId="0A2A9F81" w:rsidR="008502BA" w:rsidRDefault="00FD16AC">
    <w:pPr>
      <w:pStyle w:val="BodyText"/>
      <w:spacing w:line="14" w:lineRule="auto"/>
    </w:pPr>
    <w:r>
      <w:rPr>
        <w:noProof/>
      </w:rPr>
      <mc:AlternateContent>
        <mc:Choice Requires="wps">
          <w:drawing>
            <wp:anchor distT="0" distB="0" distL="114300" distR="114300" simplePos="0" relativeHeight="475605504" behindDoc="1" locked="0" layoutInCell="1" allowOverlap="1" wp14:anchorId="1052FF36" wp14:editId="748AC168">
              <wp:simplePos x="0" y="0"/>
              <wp:positionH relativeFrom="page">
                <wp:posOffset>706755</wp:posOffset>
              </wp:positionH>
              <wp:positionV relativeFrom="page">
                <wp:posOffset>448310</wp:posOffset>
              </wp:positionV>
              <wp:extent cx="1640205" cy="25400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4A63" w14:textId="77777777" w:rsidR="008502BA" w:rsidRDefault="00F84358">
                          <w:pPr>
                            <w:spacing w:before="16"/>
                            <w:ind w:left="20" w:right="9"/>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r>
                            <w:rPr>
                              <w:sz w:val="16"/>
                            </w:rPr>
                            <w:t>PROJECT AND</w:t>
                          </w:r>
                          <w:r>
                            <w:rPr>
                              <w:spacing w:val="-3"/>
                              <w:sz w:val="16"/>
                            </w:rPr>
                            <w:t xml:space="preserve"> </w:t>
                          </w:r>
                          <w:r>
                            <w:rPr>
                              <w:sz w:val="16"/>
                            </w:rPr>
                            <w:t>CONTRACT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2FF36" id="_x0000_t202" coordsize="21600,21600" o:spt="202" path="m,l,21600r21600,l21600,xe">
              <v:stroke joinstyle="miter"/>
              <v:path gradientshapeok="t" o:connecttype="rect"/>
            </v:shapetype>
            <v:shape id="_x0000_s1131" type="#_x0000_t202" style="position:absolute;margin-left:55.65pt;margin-top:35.3pt;width:129.15pt;height:20pt;z-index:-27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" filled="f" stroked="f">
              <v:textbox inset="0,0,0,0">
                <w:txbxContent>
                  <w:p w14:paraId="72D74A63" w14:textId="77777777" w:rsidR="008502BA" w:rsidRDefault="00F84358">
                    <w:pPr>
                      <w:spacing w:before="16"/>
                      <w:ind w:left="20" w:right="9"/>
                      <w:rPr>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r>
                      <w:rPr>
                        <w:sz w:val="16"/>
                      </w:rPr>
                      <w:t>PROJECT AND</w:t>
                    </w:r>
                    <w:r>
                      <w:rPr>
                        <w:spacing w:val="-3"/>
                        <w:sz w:val="16"/>
                      </w:rPr>
                      <w:t xml:space="preserve"> </w:t>
                    </w:r>
                    <w:r>
                      <w:rPr>
                        <w:sz w:val="16"/>
                      </w:rPr>
                      <w:t>CONTRACT TITLE</w:t>
                    </w:r>
                  </w:p>
                </w:txbxContent>
              </v:textbox>
              <w10:wrap anchorx="page" anchory="page"/>
            </v:shape>
          </w:pict>
        </mc:Fallback>
      </mc:AlternateContent>
    </w:r>
    <w:r>
      <w:rPr>
        <w:noProof/>
      </w:rPr>
      <mc:AlternateContent>
        <mc:Choice Requires="wps">
          <w:drawing>
            <wp:anchor distT="0" distB="0" distL="114300" distR="114300" simplePos="0" relativeHeight="475606016" behindDoc="1" locked="0" layoutInCell="1" allowOverlap="1" wp14:anchorId="5B156A92" wp14:editId="4C561369">
              <wp:simplePos x="0" y="0"/>
              <wp:positionH relativeFrom="page">
                <wp:posOffset>5033645</wp:posOffset>
              </wp:positionH>
              <wp:positionV relativeFrom="page">
                <wp:posOffset>448310</wp:posOffset>
              </wp:positionV>
              <wp:extent cx="1843405" cy="137795"/>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9870F"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w:t>
                          </w:r>
                          <w:r>
                            <w:rPr>
                              <w:w w:val="103"/>
                              <w:sz w:val="16"/>
                              <w:u w:val="single"/>
                            </w:rPr>
                            <w:t xml:space="preserve"> </w:t>
                          </w:r>
                          <w:r>
                            <w:rPr>
                              <w:spacing w:val="-2"/>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56A92" id="_x0000_s1132" type="#_x0000_t202" style="position:absolute;margin-left:396.35pt;margin-top:35.3pt;width:145.15pt;height:10.85pt;z-index:-27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" filled="f" stroked="f">
              <v:textbox inset="0,0,0,0">
                <w:txbxContent>
                  <w:p w14:paraId="6799870F"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w:t>
                    </w:r>
                    <w:r>
                      <w:rPr>
                        <w:w w:val="103"/>
                        <w:sz w:val="16"/>
                        <w:u w:val="single"/>
                      </w:rPr>
                      <w:t xml:space="preserve"> </w:t>
                    </w:r>
                    <w:r>
                      <w:rPr>
                        <w:spacing w:val="-2"/>
                        <w:sz w:val="16"/>
                        <w:u w:val="single"/>
                      </w:rPr>
                      <w:t xml:space="preserve"> </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F75E" w14:textId="28D8168E" w:rsidR="008502BA" w:rsidRDefault="00FD16AC">
    <w:pPr>
      <w:pStyle w:val="BodyText"/>
      <w:spacing w:line="14" w:lineRule="auto"/>
    </w:pPr>
    <w:r>
      <w:rPr>
        <w:noProof/>
      </w:rPr>
      <mc:AlternateContent>
        <mc:Choice Requires="wps">
          <w:drawing>
            <wp:anchor distT="0" distB="0" distL="114300" distR="114300" simplePos="0" relativeHeight="475608576" behindDoc="1" locked="0" layoutInCell="1" allowOverlap="1" wp14:anchorId="0E9638A0" wp14:editId="5A75D06B">
              <wp:simplePos x="0" y="0"/>
              <wp:positionH relativeFrom="page">
                <wp:posOffset>704850</wp:posOffset>
              </wp:positionH>
              <wp:positionV relativeFrom="page">
                <wp:posOffset>438149</wp:posOffset>
              </wp:positionV>
              <wp:extent cx="3286125" cy="352425"/>
              <wp:effectExtent l="0" t="0" r="9525" b="952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E34E" w14:textId="77777777" w:rsidR="00273ACC" w:rsidRDefault="00F84358">
                          <w:pPr>
                            <w:spacing w:before="16"/>
                            <w:ind w:left="20" w:right="9"/>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p>
                        <w:p w14:paraId="7F621A68" w14:textId="6803114F" w:rsidR="008502BA" w:rsidRPr="00273ACC" w:rsidRDefault="00273ACC">
                          <w:pPr>
                            <w:spacing w:before="16"/>
                            <w:ind w:left="20" w:right="9"/>
                            <w:rPr>
                              <w:rFonts w:ascii="Arial" w:hAnsi="Arial" w:cs="Arial"/>
                              <w:sz w:val="14"/>
                              <w:szCs w:val="20"/>
                            </w:rPr>
                          </w:pPr>
                          <w:r w:rsidRPr="00273ACC">
                            <w:rPr>
                              <w:rFonts w:ascii="Arial" w:hAnsi="Arial" w:cs="Arial"/>
                              <w:b/>
                              <w:sz w:val="20"/>
                              <w:szCs w:val="14"/>
                            </w:rPr>
                            <w:t>Refurbishment and repairs of MV induction motors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638A0" id="_x0000_t202" coordsize="21600,21600" o:spt="202" path="m,l,21600r21600,l21600,xe">
              <v:stroke joinstyle="miter"/>
              <v:path gradientshapeok="t" o:connecttype="rect"/>
            </v:shapetype>
            <v:shape id="_x0000_s1136" type="#_x0000_t202" style="position:absolute;margin-left:55.5pt;margin-top:34.5pt;width:258.75pt;height:27.75pt;z-index:-27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" filled="f" stroked="f">
              <v:textbox inset="0,0,0,0">
                <w:txbxContent>
                  <w:p w14:paraId="58BBE34E" w14:textId="77777777" w:rsidR="00273ACC" w:rsidRDefault="00F84358">
                    <w:pPr>
                      <w:spacing w:before="16"/>
                      <w:ind w:left="20" w:right="9"/>
                      <w:rPr>
                        <w:spacing w:val="1"/>
                        <w:sz w:val="16"/>
                      </w:rPr>
                    </w:pPr>
                    <w:r>
                      <w:rPr>
                        <w:sz w:val="16"/>
                      </w:rPr>
                      <w:t>ESKOM</w:t>
                    </w:r>
                    <w:r>
                      <w:rPr>
                        <w:spacing w:val="1"/>
                        <w:sz w:val="16"/>
                      </w:rPr>
                      <w:t xml:space="preserve"> </w:t>
                    </w:r>
                    <w:r>
                      <w:rPr>
                        <w:sz w:val="16"/>
                      </w:rPr>
                      <w:t>HOLDINGS</w:t>
                    </w:r>
                    <w:r>
                      <w:rPr>
                        <w:spacing w:val="1"/>
                        <w:sz w:val="16"/>
                      </w:rPr>
                      <w:t xml:space="preserve"> </w:t>
                    </w:r>
                    <w:r>
                      <w:rPr>
                        <w:sz w:val="16"/>
                      </w:rPr>
                      <w:t>SOC</w:t>
                    </w:r>
                    <w:r>
                      <w:rPr>
                        <w:spacing w:val="5"/>
                        <w:sz w:val="16"/>
                      </w:rPr>
                      <w:t xml:space="preserve"> </w:t>
                    </w:r>
                    <w:r>
                      <w:rPr>
                        <w:sz w:val="16"/>
                      </w:rPr>
                      <w:t>Ltd</w:t>
                    </w:r>
                    <w:r>
                      <w:rPr>
                        <w:spacing w:val="1"/>
                        <w:sz w:val="16"/>
                      </w:rPr>
                      <w:t xml:space="preserve"> </w:t>
                    </w:r>
                  </w:p>
                  <w:p w14:paraId="7F621A68" w14:textId="6803114F" w:rsidR="008502BA" w:rsidRPr="00273ACC" w:rsidRDefault="00273ACC">
                    <w:pPr>
                      <w:spacing w:before="16"/>
                      <w:ind w:left="20" w:right="9"/>
                      <w:rPr>
                        <w:rFonts w:ascii="Arial" w:hAnsi="Arial" w:cs="Arial"/>
                        <w:sz w:val="14"/>
                        <w:szCs w:val="20"/>
                      </w:rPr>
                    </w:pPr>
                    <w:r w:rsidRPr="00273ACC">
                      <w:rPr>
                        <w:rFonts w:ascii="Arial" w:hAnsi="Arial" w:cs="Arial"/>
                        <w:b/>
                        <w:sz w:val="20"/>
                        <w:szCs w:val="14"/>
                      </w:rPr>
                      <w:t>Refurbishment and repairs of MV induction motors</w:t>
                    </w:r>
                  </w:p>
                </w:txbxContent>
              </v:textbox>
              <w10:wrap anchorx="page" anchory="page"/>
            </v:shape>
          </w:pict>
        </mc:Fallback>
      </mc:AlternateContent>
    </w:r>
    <w:r>
      <w:rPr>
        <w:noProof/>
      </w:rPr>
      <mc:AlternateContent>
        <mc:Choice Requires="wps">
          <w:drawing>
            <wp:anchor distT="0" distB="0" distL="114300" distR="114300" simplePos="0" relativeHeight="475609088" behindDoc="1" locked="0" layoutInCell="1" allowOverlap="1" wp14:anchorId="34070168" wp14:editId="6174D500">
              <wp:simplePos x="0" y="0"/>
              <wp:positionH relativeFrom="page">
                <wp:posOffset>5033645</wp:posOffset>
              </wp:positionH>
              <wp:positionV relativeFrom="page">
                <wp:posOffset>441960</wp:posOffset>
              </wp:positionV>
              <wp:extent cx="1843405" cy="13779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24AD9"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w:t>
                          </w:r>
                          <w:r>
                            <w:rPr>
                              <w:w w:val="103"/>
                              <w:sz w:val="16"/>
                              <w:u w:val="single"/>
                            </w:rPr>
                            <w:t xml:space="preserve"> </w:t>
                          </w:r>
                          <w:r>
                            <w:rPr>
                              <w:spacing w:val="-2"/>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0168" id="_x0000_s1137" type="#_x0000_t202" style="position:absolute;margin-left:396.35pt;margin-top:34.8pt;width:145.15pt;height:10.85pt;z-index:-27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" filled="f" stroked="f">
              <v:textbox inset="0,0,0,0">
                <w:txbxContent>
                  <w:p w14:paraId="09024AD9" w14:textId="77777777" w:rsidR="008502BA" w:rsidRDefault="00F84358">
                    <w:pPr>
                      <w:tabs>
                        <w:tab w:val="left" w:pos="2578"/>
                      </w:tabs>
                      <w:spacing w:before="16"/>
                      <w:ind w:left="20"/>
                      <w:rPr>
                        <w:sz w:val="16"/>
                      </w:rPr>
                    </w:pPr>
                    <w:r>
                      <w:rPr>
                        <w:sz w:val="16"/>
                      </w:rPr>
                      <w:t>CONTRACT</w:t>
                    </w:r>
                    <w:r>
                      <w:rPr>
                        <w:spacing w:val="-2"/>
                        <w:sz w:val="16"/>
                      </w:rPr>
                      <w:t xml:space="preserve"> </w:t>
                    </w:r>
                    <w:r>
                      <w:rPr>
                        <w:sz w:val="16"/>
                      </w:rPr>
                      <w:t>NUMBER</w:t>
                    </w:r>
                    <w:r>
                      <w:rPr>
                        <w:sz w:val="16"/>
                        <w:u w:val="single"/>
                      </w:rPr>
                      <w:tab/>
                    </w:r>
                    <w:r>
                      <w:rPr>
                        <w:sz w:val="16"/>
                      </w:rPr>
                      <w:t>_</w:t>
                    </w:r>
                    <w:r>
                      <w:rPr>
                        <w:w w:val="103"/>
                        <w:sz w:val="16"/>
                        <w:u w:val="single"/>
                      </w:rPr>
                      <w:t xml:space="preserve"> </w:t>
                    </w:r>
                    <w:r>
                      <w:rPr>
                        <w:spacing w:val="-2"/>
                        <w:sz w:val="16"/>
                        <w:u w:val="sing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91A"/>
    <w:multiLevelType w:val="multilevel"/>
    <w:tmpl w:val="B7E0BFC0"/>
    <w:lvl w:ilvl="0">
      <w:start w:val="4"/>
      <w:numFmt w:val="decimal"/>
      <w:lvlText w:val="%1"/>
      <w:lvlJc w:val="left"/>
      <w:pPr>
        <w:ind w:left="1093" w:hanging="721"/>
      </w:pPr>
      <w:rPr>
        <w:rFonts w:hint="default"/>
        <w:lang w:val="en-US" w:eastAsia="en-US" w:bidi="ar-SA"/>
      </w:rPr>
    </w:lvl>
    <w:lvl w:ilvl="1">
      <w:start w:val="1"/>
      <w:numFmt w:val="decimal"/>
      <w:lvlText w:val="%1.%2."/>
      <w:lvlJc w:val="left"/>
      <w:pPr>
        <w:ind w:left="1093" w:hanging="721"/>
      </w:pPr>
      <w:rPr>
        <w:rFonts w:ascii="Arial" w:eastAsia="Arial" w:hAnsi="Arial" w:cs="Arial" w:hint="default"/>
        <w:b/>
        <w:bCs/>
        <w:w w:val="99"/>
        <w:sz w:val="24"/>
        <w:szCs w:val="24"/>
        <w:lang w:val="en-US" w:eastAsia="en-US" w:bidi="ar-SA"/>
      </w:rPr>
    </w:lvl>
    <w:lvl w:ilvl="2">
      <w:start w:val="1"/>
      <w:numFmt w:val="decimal"/>
      <w:lvlText w:val="%3."/>
      <w:lvlJc w:val="left"/>
      <w:pPr>
        <w:ind w:left="1165" w:hanging="433"/>
      </w:pPr>
      <w:rPr>
        <w:rFonts w:hint="default"/>
        <w:b/>
        <w:bCs/>
        <w:i/>
        <w:iCs/>
        <w:w w:val="100"/>
        <w:lang w:val="en-US" w:eastAsia="en-US" w:bidi="ar-SA"/>
      </w:rPr>
    </w:lvl>
    <w:lvl w:ilvl="3">
      <w:numFmt w:val="bullet"/>
      <w:lvlText w:val="•"/>
      <w:lvlJc w:val="left"/>
      <w:pPr>
        <w:ind w:left="3214" w:hanging="433"/>
      </w:pPr>
      <w:rPr>
        <w:rFonts w:hint="default"/>
        <w:lang w:val="en-US" w:eastAsia="en-US" w:bidi="ar-SA"/>
      </w:rPr>
    </w:lvl>
    <w:lvl w:ilvl="4">
      <w:numFmt w:val="bullet"/>
      <w:lvlText w:val="•"/>
      <w:lvlJc w:val="left"/>
      <w:pPr>
        <w:ind w:left="4241" w:hanging="433"/>
      </w:pPr>
      <w:rPr>
        <w:rFonts w:hint="default"/>
        <w:lang w:val="en-US" w:eastAsia="en-US" w:bidi="ar-SA"/>
      </w:rPr>
    </w:lvl>
    <w:lvl w:ilvl="5">
      <w:numFmt w:val="bullet"/>
      <w:lvlText w:val="•"/>
      <w:lvlJc w:val="left"/>
      <w:pPr>
        <w:ind w:left="5268" w:hanging="433"/>
      </w:pPr>
      <w:rPr>
        <w:rFonts w:hint="default"/>
        <w:lang w:val="en-US" w:eastAsia="en-US" w:bidi="ar-SA"/>
      </w:rPr>
    </w:lvl>
    <w:lvl w:ilvl="6">
      <w:numFmt w:val="bullet"/>
      <w:lvlText w:val="•"/>
      <w:lvlJc w:val="left"/>
      <w:pPr>
        <w:ind w:left="6295" w:hanging="433"/>
      </w:pPr>
      <w:rPr>
        <w:rFonts w:hint="default"/>
        <w:lang w:val="en-US" w:eastAsia="en-US" w:bidi="ar-SA"/>
      </w:rPr>
    </w:lvl>
    <w:lvl w:ilvl="7">
      <w:numFmt w:val="bullet"/>
      <w:lvlText w:val="•"/>
      <w:lvlJc w:val="left"/>
      <w:pPr>
        <w:ind w:left="7322" w:hanging="433"/>
      </w:pPr>
      <w:rPr>
        <w:rFonts w:hint="default"/>
        <w:lang w:val="en-US" w:eastAsia="en-US" w:bidi="ar-SA"/>
      </w:rPr>
    </w:lvl>
    <w:lvl w:ilvl="8">
      <w:numFmt w:val="bullet"/>
      <w:lvlText w:val="•"/>
      <w:lvlJc w:val="left"/>
      <w:pPr>
        <w:ind w:left="8349" w:hanging="433"/>
      </w:pPr>
      <w:rPr>
        <w:rFonts w:hint="default"/>
        <w:lang w:val="en-US" w:eastAsia="en-US" w:bidi="ar-SA"/>
      </w:rPr>
    </w:lvl>
  </w:abstractNum>
  <w:abstractNum w:abstractNumId="1" w15:restartNumberingAfterBreak="0">
    <w:nsid w:val="07A62784"/>
    <w:multiLevelType w:val="hybridMultilevel"/>
    <w:tmpl w:val="3BBE4BBE"/>
    <w:lvl w:ilvl="0" w:tplc="2076C4BE">
      <w:start w:val="1"/>
      <w:numFmt w:val="decimal"/>
      <w:lvlText w:val="%1)"/>
      <w:lvlJc w:val="left"/>
      <w:pPr>
        <w:ind w:left="105" w:hanging="255"/>
      </w:pPr>
      <w:rPr>
        <w:rFonts w:ascii="Microsoft Sans Serif" w:eastAsia="Microsoft Sans Serif" w:hAnsi="Microsoft Sans Serif" w:cs="Microsoft Sans Serif" w:hint="default"/>
        <w:spacing w:val="-2"/>
        <w:w w:val="100"/>
        <w:sz w:val="20"/>
        <w:szCs w:val="20"/>
        <w:lang w:val="en-US" w:eastAsia="en-US" w:bidi="ar-SA"/>
      </w:rPr>
    </w:lvl>
    <w:lvl w:ilvl="1" w:tplc="2864DC5C">
      <w:numFmt w:val="bullet"/>
      <w:lvlText w:val="•"/>
      <w:lvlJc w:val="left"/>
      <w:pPr>
        <w:ind w:left="1075" w:hanging="255"/>
      </w:pPr>
      <w:rPr>
        <w:rFonts w:hint="default"/>
        <w:lang w:val="en-US" w:eastAsia="en-US" w:bidi="ar-SA"/>
      </w:rPr>
    </w:lvl>
    <w:lvl w:ilvl="2" w:tplc="70D4F72A">
      <w:numFmt w:val="bullet"/>
      <w:lvlText w:val="•"/>
      <w:lvlJc w:val="left"/>
      <w:pPr>
        <w:ind w:left="2050" w:hanging="255"/>
      </w:pPr>
      <w:rPr>
        <w:rFonts w:hint="default"/>
        <w:lang w:val="en-US" w:eastAsia="en-US" w:bidi="ar-SA"/>
      </w:rPr>
    </w:lvl>
    <w:lvl w:ilvl="3" w:tplc="C22C82B6">
      <w:numFmt w:val="bullet"/>
      <w:lvlText w:val="•"/>
      <w:lvlJc w:val="left"/>
      <w:pPr>
        <w:ind w:left="3026" w:hanging="255"/>
      </w:pPr>
      <w:rPr>
        <w:rFonts w:hint="default"/>
        <w:lang w:val="en-US" w:eastAsia="en-US" w:bidi="ar-SA"/>
      </w:rPr>
    </w:lvl>
    <w:lvl w:ilvl="4" w:tplc="087251C2">
      <w:numFmt w:val="bullet"/>
      <w:lvlText w:val="•"/>
      <w:lvlJc w:val="left"/>
      <w:pPr>
        <w:ind w:left="4001" w:hanging="255"/>
      </w:pPr>
      <w:rPr>
        <w:rFonts w:hint="default"/>
        <w:lang w:val="en-US" w:eastAsia="en-US" w:bidi="ar-SA"/>
      </w:rPr>
    </w:lvl>
    <w:lvl w:ilvl="5" w:tplc="FEF836BA">
      <w:numFmt w:val="bullet"/>
      <w:lvlText w:val="•"/>
      <w:lvlJc w:val="left"/>
      <w:pPr>
        <w:ind w:left="4976" w:hanging="255"/>
      </w:pPr>
      <w:rPr>
        <w:rFonts w:hint="default"/>
        <w:lang w:val="en-US" w:eastAsia="en-US" w:bidi="ar-SA"/>
      </w:rPr>
    </w:lvl>
    <w:lvl w:ilvl="6" w:tplc="C5D055C0">
      <w:numFmt w:val="bullet"/>
      <w:lvlText w:val="•"/>
      <w:lvlJc w:val="left"/>
      <w:pPr>
        <w:ind w:left="5952" w:hanging="255"/>
      </w:pPr>
      <w:rPr>
        <w:rFonts w:hint="default"/>
        <w:lang w:val="en-US" w:eastAsia="en-US" w:bidi="ar-SA"/>
      </w:rPr>
    </w:lvl>
    <w:lvl w:ilvl="7" w:tplc="32FA23C6">
      <w:numFmt w:val="bullet"/>
      <w:lvlText w:val="•"/>
      <w:lvlJc w:val="left"/>
      <w:pPr>
        <w:ind w:left="6927" w:hanging="255"/>
      </w:pPr>
      <w:rPr>
        <w:rFonts w:hint="default"/>
        <w:lang w:val="en-US" w:eastAsia="en-US" w:bidi="ar-SA"/>
      </w:rPr>
    </w:lvl>
    <w:lvl w:ilvl="8" w:tplc="D374B6BC">
      <w:numFmt w:val="bullet"/>
      <w:lvlText w:val="•"/>
      <w:lvlJc w:val="left"/>
      <w:pPr>
        <w:ind w:left="7902" w:hanging="255"/>
      </w:pPr>
      <w:rPr>
        <w:rFonts w:hint="default"/>
        <w:lang w:val="en-US" w:eastAsia="en-US" w:bidi="ar-SA"/>
      </w:rPr>
    </w:lvl>
  </w:abstractNum>
  <w:abstractNum w:abstractNumId="2" w15:restartNumberingAfterBreak="0">
    <w:nsid w:val="0FDD4CEC"/>
    <w:multiLevelType w:val="hybridMultilevel"/>
    <w:tmpl w:val="EB8E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C756752"/>
    <w:multiLevelType w:val="multilevel"/>
    <w:tmpl w:val="F5CC1D38"/>
    <w:lvl w:ilvl="0">
      <w:start w:val="83"/>
      <w:numFmt w:val="decimal"/>
      <w:lvlText w:val="%1"/>
      <w:lvlJc w:val="left"/>
      <w:pPr>
        <w:ind w:left="2822" w:hanging="721"/>
      </w:pPr>
      <w:rPr>
        <w:rFonts w:hint="default"/>
        <w:lang w:val="en-US" w:eastAsia="en-US" w:bidi="ar-SA"/>
      </w:rPr>
    </w:lvl>
    <w:lvl w:ilvl="1">
      <w:start w:val="1"/>
      <w:numFmt w:val="decimal"/>
      <w:lvlText w:val="%1.%2"/>
      <w:lvlJc w:val="left"/>
      <w:pPr>
        <w:ind w:left="2822" w:hanging="721"/>
      </w:pPr>
      <w:rPr>
        <w:rFonts w:ascii="Microsoft Sans Serif" w:eastAsia="Microsoft Sans Serif" w:hAnsi="Microsoft Sans Serif" w:cs="Microsoft Sans Serif" w:hint="default"/>
        <w:spacing w:val="-2"/>
        <w:w w:val="100"/>
        <w:sz w:val="20"/>
        <w:szCs w:val="20"/>
        <w:lang w:val="en-US" w:eastAsia="en-US" w:bidi="ar-SA"/>
      </w:rPr>
    </w:lvl>
    <w:lvl w:ilvl="2">
      <w:numFmt w:val="bullet"/>
      <w:lvlText w:val="•"/>
      <w:lvlJc w:val="left"/>
      <w:pPr>
        <w:ind w:left="4336" w:hanging="721"/>
      </w:pPr>
      <w:rPr>
        <w:rFonts w:hint="default"/>
        <w:lang w:val="en-US" w:eastAsia="en-US" w:bidi="ar-SA"/>
      </w:rPr>
    </w:lvl>
    <w:lvl w:ilvl="3">
      <w:numFmt w:val="bullet"/>
      <w:lvlText w:val="•"/>
      <w:lvlJc w:val="left"/>
      <w:pPr>
        <w:ind w:left="5095" w:hanging="721"/>
      </w:pPr>
      <w:rPr>
        <w:rFonts w:hint="default"/>
        <w:lang w:val="en-US" w:eastAsia="en-US" w:bidi="ar-SA"/>
      </w:rPr>
    </w:lvl>
    <w:lvl w:ilvl="4">
      <w:numFmt w:val="bullet"/>
      <w:lvlText w:val="•"/>
      <w:lvlJc w:val="left"/>
      <w:pPr>
        <w:ind w:left="5853" w:hanging="721"/>
      </w:pPr>
      <w:rPr>
        <w:rFonts w:hint="default"/>
        <w:lang w:val="en-US" w:eastAsia="en-US" w:bidi="ar-SA"/>
      </w:rPr>
    </w:lvl>
    <w:lvl w:ilvl="5">
      <w:numFmt w:val="bullet"/>
      <w:lvlText w:val="•"/>
      <w:lvlJc w:val="left"/>
      <w:pPr>
        <w:ind w:left="6612" w:hanging="721"/>
      </w:pPr>
      <w:rPr>
        <w:rFonts w:hint="default"/>
        <w:lang w:val="en-US" w:eastAsia="en-US" w:bidi="ar-SA"/>
      </w:rPr>
    </w:lvl>
    <w:lvl w:ilvl="6">
      <w:numFmt w:val="bullet"/>
      <w:lvlText w:val="•"/>
      <w:lvlJc w:val="left"/>
      <w:pPr>
        <w:ind w:left="7370" w:hanging="721"/>
      </w:pPr>
      <w:rPr>
        <w:rFonts w:hint="default"/>
        <w:lang w:val="en-US" w:eastAsia="en-US" w:bidi="ar-SA"/>
      </w:rPr>
    </w:lvl>
    <w:lvl w:ilvl="7">
      <w:numFmt w:val="bullet"/>
      <w:lvlText w:val="•"/>
      <w:lvlJc w:val="left"/>
      <w:pPr>
        <w:ind w:left="8128" w:hanging="721"/>
      </w:pPr>
      <w:rPr>
        <w:rFonts w:hint="default"/>
        <w:lang w:val="en-US" w:eastAsia="en-US" w:bidi="ar-SA"/>
      </w:rPr>
    </w:lvl>
    <w:lvl w:ilvl="8">
      <w:numFmt w:val="bullet"/>
      <w:lvlText w:val="•"/>
      <w:lvlJc w:val="left"/>
      <w:pPr>
        <w:ind w:left="8887" w:hanging="721"/>
      </w:pPr>
      <w:rPr>
        <w:rFonts w:hint="default"/>
        <w:lang w:val="en-US" w:eastAsia="en-US" w:bidi="ar-SA"/>
      </w:rPr>
    </w:lvl>
  </w:abstractNum>
  <w:abstractNum w:abstractNumId="4" w15:restartNumberingAfterBreak="0">
    <w:nsid w:val="258A5F99"/>
    <w:multiLevelType w:val="hybridMultilevel"/>
    <w:tmpl w:val="4E8E02F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D1000E9"/>
    <w:multiLevelType w:val="multilevel"/>
    <w:tmpl w:val="F75AD30C"/>
    <w:lvl w:ilvl="0">
      <w:start w:val="1"/>
      <w:numFmt w:val="decimal"/>
      <w:lvlRestart w:val="0"/>
      <w:lvlText w:val="%1."/>
      <w:lvlJc w:val="left"/>
      <w:pPr>
        <w:tabs>
          <w:tab w:val="num" w:pos="454"/>
        </w:tabs>
        <w:ind w:left="454" w:hanging="454"/>
      </w:pPr>
      <w:rPr>
        <w:rFonts w:hint="default"/>
        <w:b/>
      </w:rPr>
    </w:lvl>
    <w:lvl w:ilvl="1">
      <w:start w:val="1"/>
      <w:numFmt w:val="decimal"/>
      <w:lvlText w:val="%1.%2"/>
      <w:lvlJc w:val="left"/>
      <w:pPr>
        <w:tabs>
          <w:tab w:val="num" w:pos="567"/>
        </w:tabs>
        <w:ind w:left="567" w:hanging="567"/>
      </w:pPr>
      <w:rPr>
        <w:rFonts w:hint="default"/>
        <w:b/>
        <w:color w:val="auto"/>
        <w:sz w:val="22"/>
      </w:rPr>
    </w:lvl>
    <w:lvl w:ilvl="2">
      <w:start w:val="1"/>
      <w:numFmt w:val="decimal"/>
      <w:lvlText w:val="%1.%2.%3"/>
      <w:lvlJc w:val="left"/>
      <w:pPr>
        <w:tabs>
          <w:tab w:val="num" w:pos="680"/>
        </w:tabs>
        <w:ind w:left="680" w:hanging="680"/>
      </w:pPr>
      <w:rPr>
        <w:rFonts w:hint="default"/>
        <w:b/>
        <w:sz w:val="22"/>
        <w:szCs w:val="22"/>
      </w:rPr>
    </w:lvl>
    <w:lvl w:ilvl="3">
      <w:start w:val="1"/>
      <w:numFmt w:val="decimal"/>
      <w:lvlText w:val="%1.%2.%3.%4"/>
      <w:lvlJc w:val="left"/>
      <w:pPr>
        <w:tabs>
          <w:tab w:val="num" w:pos="794"/>
        </w:tabs>
        <w:ind w:left="794" w:hanging="794"/>
      </w:pPr>
      <w:rPr>
        <w:rFonts w:hint="default"/>
        <w:b w:val="0"/>
      </w:rPr>
    </w:lvl>
    <w:lvl w:ilvl="4">
      <w:start w:val="1"/>
      <w:numFmt w:val="decimal"/>
      <w:lvlText w:val="%1.%2.%3.%4.%5"/>
      <w:lvlJc w:val="left"/>
      <w:pPr>
        <w:tabs>
          <w:tab w:val="num" w:pos="907"/>
        </w:tabs>
        <w:ind w:left="907" w:hanging="907"/>
      </w:pPr>
      <w:rPr>
        <w:rFonts w:hint="default"/>
        <w:b/>
      </w:rPr>
    </w:lvl>
    <w:lvl w:ilvl="5">
      <w:start w:val="1"/>
      <w:numFmt w:val="decimal"/>
      <w:lvlText w:val="%1.%2.%3.%4.%5.%6"/>
      <w:lvlJc w:val="left"/>
      <w:pPr>
        <w:tabs>
          <w:tab w:val="num" w:pos="1020"/>
        </w:tabs>
        <w:ind w:left="1020" w:hanging="1020"/>
      </w:pPr>
      <w:rPr>
        <w:rFonts w:hint="default"/>
      </w:rPr>
    </w:lvl>
    <w:lvl w:ilvl="6">
      <w:start w:val="1"/>
      <w:numFmt w:val="decimal"/>
      <w:lvlText w:val="%1.%2.%3.%4.%5.%6.%7"/>
      <w:lvlJc w:val="left"/>
      <w:pPr>
        <w:tabs>
          <w:tab w:val="num" w:pos="1134"/>
        </w:tabs>
        <w:ind w:left="1134" w:hanging="1134"/>
      </w:pPr>
      <w:rPr>
        <w:rFonts w:hint="default"/>
      </w:rPr>
    </w:lvl>
    <w:lvl w:ilvl="7">
      <w:start w:val="1"/>
      <w:numFmt w:val="lowerLetter"/>
      <w:lvlText w:val="%8)"/>
      <w:lvlJc w:val="left"/>
      <w:pPr>
        <w:tabs>
          <w:tab w:val="num" w:pos="397"/>
        </w:tabs>
        <w:ind w:left="397" w:hanging="397"/>
      </w:pPr>
      <w:rPr>
        <w:rFonts w:hint="default"/>
      </w:rPr>
    </w:lvl>
    <w:lvl w:ilvl="8">
      <w:start w:val="1"/>
      <w:numFmt w:val="decimal"/>
      <w:lvlText w:val="%9)"/>
      <w:lvlJc w:val="left"/>
      <w:pPr>
        <w:tabs>
          <w:tab w:val="num" w:pos="794"/>
        </w:tabs>
        <w:ind w:left="794" w:hanging="397"/>
      </w:pPr>
      <w:rPr>
        <w:rFonts w:hint="default"/>
      </w:rPr>
    </w:lvl>
  </w:abstractNum>
  <w:abstractNum w:abstractNumId="6" w15:restartNumberingAfterBreak="0">
    <w:nsid w:val="2E687B13"/>
    <w:multiLevelType w:val="hybridMultilevel"/>
    <w:tmpl w:val="D9A892C2"/>
    <w:lvl w:ilvl="0" w:tplc="ACD0539E">
      <w:numFmt w:val="bullet"/>
      <w:lvlText w:val=""/>
      <w:lvlJc w:val="left"/>
      <w:pPr>
        <w:ind w:left="616" w:hanging="360"/>
      </w:pPr>
      <w:rPr>
        <w:rFonts w:ascii="Symbol" w:eastAsia="Symbol" w:hAnsi="Symbol" w:cs="Symbol" w:hint="default"/>
        <w:w w:val="100"/>
        <w:sz w:val="20"/>
        <w:szCs w:val="20"/>
        <w:lang w:val="en-US" w:eastAsia="en-US" w:bidi="ar-SA"/>
      </w:rPr>
    </w:lvl>
    <w:lvl w:ilvl="1" w:tplc="413C1830">
      <w:numFmt w:val="bullet"/>
      <w:lvlText w:val="•"/>
      <w:lvlJc w:val="left"/>
      <w:pPr>
        <w:ind w:left="1301" w:hanging="360"/>
      </w:pPr>
      <w:rPr>
        <w:rFonts w:hint="default"/>
        <w:lang w:val="en-US" w:eastAsia="en-US" w:bidi="ar-SA"/>
      </w:rPr>
    </w:lvl>
    <w:lvl w:ilvl="2" w:tplc="40FC622A">
      <w:numFmt w:val="bullet"/>
      <w:lvlText w:val="•"/>
      <w:lvlJc w:val="left"/>
      <w:pPr>
        <w:ind w:left="1982" w:hanging="360"/>
      </w:pPr>
      <w:rPr>
        <w:rFonts w:hint="default"/>
        <w:lang w:val="en-US" w:eastAsia="en-US" w:bidi="ar-SA"/>
      </w:rPr>
    </w:lvl>
    <w:lvl w:ilvl="3" w:tplc="789A1244">
      <w:numFmt w:val="bullet"/>
      <w:lvlText w:val="•"/>
      <w:lvlJc w:val="left"/>
      <w:pPr>
        <w:ind w:left="2663" w:hanging="360"/>
      </w:pPr>
      <w:rPr>
        <w:rFonts w:hint="default"/>
        <w:lang w:val="en-US" w:eastAsia="en-US" w:bidi="ar-SA"/>
      </w:rPr>
    </w:lvl>
    <w:lvl w:ilvl="4" w:tplc="3F5C25DA">
      <w:numFmt w:val="bullet"/>
      <w:lvlText w:val="•"/>
      <w:lvlJc w:val="left"/>
      <w:pPr>
        <w:ind w:left="3345" w:hanging="360"/>
      </w:pPr>
      <w:rPr>
        <w:rFonts w:hint="default"/>
        <w:lang w:val="en-US" w:eastAsia="en-US" w:bidi="ar-SA"/>
      </w:rPr>
    </w:lvl>
    <w:lvl w:ilvl="5" w:tplc="62D05AB0">
      <w:numFmt w:val="bullet"/>
      <w:lvlText w:val="•"/>
      <w:lvlJc w:val="left"/>
      <w:pPr>
        <w:ind w:left="4026" w:hanging="360"/>
      </w:pPr>
      <w:rPr>
        <w:rFonts w:hint="default"/>
        <w:lang w:val="en-US" w:eastAsia="en-US" w:bidi="ar-SA"/>
      </w:rPr>
    </w:lvl>
    <w:lvl w:ilvl="6" w:tplc="6C2E9B60">
      <w:numFmt w:val="bullet"/>
      <w:lvlText w:val="•"/>
      <w:lvlJc w:val="left"/>
      <w:pPr>
        <w:ind w:left="4707" w:hanging="360"/>
      </w:pPr>
      <w:rPr>
        <w:rFonts w:hint="default"/>
        <w:lang w:val="en-US" w:eastAsia="en-US" w:bidi="ar-SA"/>
      </w:rPr>
    </w:lvl>
    <w:lvl w:ilvl="7" w:tplc="3D9A979E">
      <w:numFmt w:val="bullet"/>
      <w:lvlText w:val="•"/>
      <w:lvlJc w:val="left"/>
      <w:pPr>
        <w:ind w:left="5389" w:hanging="360"/>
      </w:pPr>
      <w:rPr>
        <w:rFonts w:hint="default"/>
        <w:lang w:val="en-US" w:eastAsia="en-US" w:bidi="ar-SA"/>
      </w:rPr>
    </w:lvl>
    <w:lvl w:ilvl="8" w:tplc="154E9306">
      <w:numFmt w:val="bullet"/>
      <w:lvlText w:val="•"/>
      <w:lvlJc w:val="left"/>
      <w:pPr>
        <w:ind w:left="6070" w:hanging="360"/>
      </w:pPr>
      <w:rPr>
        <w:rFonts w:hint="default"/>
        <w:lang w:val="en-US" w:eastAsia="en-US" w:bidi="ar-SA"/>
      </w:rPr>
    </w:lvl>
  </w:abstractNum>
  <w:abstractNum w:abstractNumId="7" w15:restartNumberingAfterBreak="0">
    <w:nsid w:val="2FEA702D"/>
    <w:multiLevelType w:val="hybridMultilevel"/>
    <w:tmpl w:val="7D14D2AC"/>
    <w:lvl w:ilvl="0" w:tplc="A630E934">
      <w:numFmt w:val="bullet"/>
      <w:lvlText w:val="-"/>
      <w:lvlJc w:val="left"/>
      <w:pPr>
        <w:ind w:left="461" w:hanging="380"/>
      </w:pPr>
      <w:rPr>
        <w:rFonts w:ascii="Microsoft Sans Serif" w:eastAsia="Microsoft Sans Serif" w:hAnsi="Microsoft Sans Serif" w:cs="Microsoft Sans Serif" w:hint="default"/>
        <w:w w:val="100"/>
        <w:sz w:val="20"/>
        <w:szCs w:val="20"/>
        <w:lang w:val="en-US" w:eastAsia="en-US" w:bidi="ar-SA"/>
      </w:rPr>
    </w:lvl>
    <w:lvl w:ilvl="1" w:tplc="31AE6038">
      <w:numFmt w:val="bullet"/>
      <w:lvlText w:val="•"/>
      <w:lvlJc w:val="left"/>
      <w:pPr>
        <w:ind w:left="808" w:hanging="380"/>
      </w:pPr>
      <w:rPr>
        <w:rFonts w:hint="default"/>
        <w:lang w:val="en-US" w:eastAsia="en-US" w:bidi="ar-SA"/>
      </w:rPr>
    </w:lvl>
    <w:lvl w:ilvl="2" w:tplc="DC9AA846">
      <w:numFmt w:val="bullet"/>
      <w:lvlText w:val="•"/>
      <w:lvlJc w:val="left"/>
      <w:pPr>
        <w:ind w:left="1156" w:hanging="380"/>
      </w:pPr>
      <w:rPr>
        <w:rFonts w:hint="default"/>
        <w:lang w:val="en-US" w:eastAsia="en-US" w:bidi="ar-SA"/>
      </w:rPr>
    </w:lvl>
    <w:lvl w:ilvl="3" w:tplc="1C6EFD30">
      <w:numFmt w:val="bullet"/>
      <w:lvlText w:val="•"/>
      <w:lvlJc w:val="left"/>
      <w:pPr>
        <w:ind w:left="1504" w:hanging="380"/>
      </w:pPr>
      <w:rPr>
        <w:rFonts w:hint="default"/>
        <w:lang w:val="en-US" w:eastAsia="en-US" w:bidi="ar-SA"/>
      </w:rPr>
    </w:lvl>
    <w:lvl w:ilvl="4" w:tplc="CE8EB678">
      <w:numFmt w:val="bullet"/>
      <w:lvlText w:val="•"/>
      <w:lvlJc w:val="left"/>
      <w:pPr>
        <w:ind w:left="1853" w:hanging="380"/>
      </w:pPr>
      <w:rPr>
        <w:rFonts w:hint="default"/>
        <w:lang w:val="en-US" w:eastAsia="en-US" w:bidi="ar-SA"/>
      </w:rPr>
    </w:lvl>
    <w:lvl w:ilvl="5" w:tplc="A30C733A">
      <w:numFmt w:val="bullet"/>
      <w:lvlText w:val="•"/>
      <w:lvlJc w:val="left"/>
      <w:pPr>
        <w:ind w:left="2201" w:hanging="380"/>
      </w:pPr>
      <w:rPr>
        <w:rFonts w:hint="default"/>
        <w:lang w:val="en-US" w:eastAsia="en-US" w:bidi="ar-SA"/>
      </w:rPr>
    </w:lvl>
    <w:lvl w:ilvl="6" w:tplc="EB1AEC4A">
      <w:numFmt w:val="bullet"/>
      <w:lvlText w:val="•"/>
      <w:lvlJc w:val="left"/>
      <w:pPr>
        <w:ind w:left="2549" w:hanging="380"/>
      </w:pPr>
      <w:rPr>
        <w:rFonts w:hint="default"/>
        <w:lang w:val="en-US" w:eastAsia="en-US" w:bidi="ar-SA"/>
      </w:rPr>
    </w:lvl>
    <w:lvl w:ilvl="7" w:tplc="9A183A42">
      <w:numFmt w:val="bullet"/>
      <w:lvlText w:val="•"/>
      <w:lvlJc w:val="left"/>
      <w:pPr>
        <w:ind w:left="2898" w:hanging="380"/>
      </w:pPr>
      <w:rPr>
        <w:rFonts w:hint="default"/>
        <w:lang w:val="en-US" w:eastAsia="en-US" w:bidi="ar-SA"/>
      </w:rPr>
    </w:lvl>
    <w:lvl w:ilvl="8" w:tplc="652EEEE0">
      <w:numFmt w:val="bullet"/>
      <w:lvlText w:val="•"/>
      <w:lvlJc w:val="left"/>
      <w:pPr>
        <w:ind w:left="3246" w:hanging="380"/>
      </w:pPr>
      <w:rPr>
        <w:rFonts w:hint="default"/>
        <w:lang w:val="en-US" w:eastAsia="en-US" w:bidi="ar-SA"/>
      </w:rPr>
    </w:lvl>
  </w:abstractNum>
  <w:abstractNum w:abstractNumId="8" w15:restartNumberingAfterBreak="0">
    <w:nsid w:val="367A290D"/>
    <w:multiLevelType w:val="hybridMultilevel"/>
    <w:tmpl w:val="FEA0FD7C"/>
    <w:lvl w:ilvl="0" w:tplc="30D259FE">
      <w:start w:val="1"/>
      <w:numFmt w:val="decimal"/>
      <w:lvlText w:val="%1."/>
      <w:lvlJc w:val="left"/>
      <w:pPr>
        <w:ind w:left="1031" w:hanging="404"/>
      </w:pPr>
      <w:rPr>
        <w:rFonts w:ascii="Microsoft Sans Serif" w:eastAsia="Microsoft Sans Serif" w:hAnsi="Microsoft Sans Serif" w:cs="Microsoft Sans Serif" w:hint="default"/>
        <w:spacing w:val="-2"/>
        <w:w w:val="99"/>
        <w:sz w:val="16"/>
        <w:szCs w:val="16"/>
        <w:lang w:val="en-US" w:eastAsia="en-US" w:bidi="ar-SA"/>
      </w:rPr>
    </w:lvl>
    <w:lvl w:ilvl="1" w:tplc="DBBE8E68">
      <w:numFmt w:val="bullet"/>
      <w:lvlText w:val="•"/>
      <w:lvlJc w:val="left"/>
      <w:pPr>
        <w:ind w:left="1954" w:hanging="404"/>
      </w:pPr>
      <w:rPr>
        <w:rFonts w:hint="default"/>
        <w:lang w:val="en-US" w:eastAsia="en-US" w:bidi="ar-SA"/>
      </w:rPr>
    </w:lvl>
    <w:lvl w:ilvl="2" w:tplc="D19CD22A">
      <w:numFmt w:val="bullet"/>
      <w:lvlText w:val="•"/>
      <w:lvlJc w:val="left"/>
      <w:pPr>
        <w:ind w:left="2869" w:hanging="404"/>
      </w:pPr>
      <w:rPr>
        <w:rFonts w:hint="default"/>
        <w:lang w:val="en-US" w:eastAsia="en-US" w:bidi="ar-SA"/>
      </w:rPr>
    </w:lvl>
    <w:lvl w:ilvl="3" w:tplc="22D80BF0">
      <w:numFmt w:val="bullet"/>
      <w:lvlText w:val="•"/>
      <w:lvlJc w:val="left"/>
      <w:pPr>
        <w:ind w:left="3784" w:hanging="404"/>
      </w:pPr>
      <w:rPr>
        <w:rFonts w:hint="default"/>
        <w:lang w:val="en-US" w:eastAsia="en-US" w:bidi="ar-SA"/>
      </w:rPr>
    </w:lvl>
    <w:lvl w:ilvl="4" w:tplc="6656473A">
      <w:numFmt w:val="bullet"/>
      <w:lvlText w:val="•"/>
      <w:lvlJc w:val="left"/>
      <w:pPr>
        <w:ind w:left="4699" w:hanging="404"/>
      </w:pPr>
      <w:rPr>
        <w:rFonts w:hint="default"/>
        <w:lang w:val="en-US" w:eastAsia="en-US" w:bidi="ar-SA"/>
      </w:rPr>
    </w:lvl>
    <w:lvl w:ilvl="5" w:tplc="FEE8D7DE">
      <w:numFmt w:val="bullet"/>
      <w:lvlText w:val="•"/>
      <w:lvlJc w:val="left"/>
      <w:pPr>
        <w:ind w:left="5614" w:hanging="404"/>
      </w:pPr>
      <w:rPr>
        <w:rFonts w:hint="default"/>
        <w:lang w:val="en-US" w:eastAsia="en-US" w:bidi="ar-SA"/>
      </w:rPr>
    </w:lvl>
    <w:lvl w:ilvl="6" w:tplc="0738564A">
      <w:numFmt w:val="bullet"/>
      <w:lvlText w:val="•"/>
      <w:lvlJc w:val="left"/>
      <w:pPr>
        <w:ind w:left="6529" w:hanging="404"/>
      </w:pPr>
      <w:rPr>
        <w:rFonts w:hint="default"/>
        <w:lang w:val="en-US" w:eastAsia="en-US" w:bidi="ar-SA"/>
      </w:rPr>
    </w:lvl>
    <w:lvl w:ilvl="7" w:tplc="BD7CEB5C">
      <w:numFmt w:val="bullet"/>
      <w:lvlText w:val="•"/>
      <w:lvlJc w:val="left"/>
      <w:pPr>
        <w:ind w:left="7444" w:hanging="404"/>
      </w:pPr>
      <w:rPr>
        <w:rFonts w:hint="default"/>
        <w:lang w:val="en-US" w:eastAsia="en-US" w:bidi="ar-SA"/>
      </w:rPr>
    </w:lvl>
    <w:lvl w:ilvl="8" w:tplc="E2A69DF4">
      <w:numFmt w:val="bullet"/>
      <w:lvlText w:val="•"/>
      <w:lvlJc w:val="left"/>
      <w:pPr>
        <w:ind w:left="8359" w:hanging="404"/>
      </w:pPr>
      <w:rPr>
        <w:rFonts w:hint="default"/>
        <w:lang w:val="en-US" w:eastAsia="en-US" w:bidi="ar-SA"/>
      </w:rPr>
    </w:lvl>
  </w:abstractNum>
  <w:abstractNum w:abstractNumId="9" w15:restartNumberingAfterBreak="0">
    <w:nsid w:val="3DF06F38"/>
    <w:multiLevelType w:val="hybridMultilevel"/>
    <w:tmpl w:val="EF1C914A"/>
    <w:lvl w:ilvl="0" w:tplc="3FCCC4D8">
      <w:numFmt w:val="bullet"/>
      <w:lvlText w:val=""/>
      <w:lvlJc w:val="left"/>
      <w:pPr>
        <w:ind w:left="442" w:hanging="360"/>
      </w:pPr>
      <w:rPr>
        <w:rFonts w:ascii="Symbol" w:eastAsia="Symbol" w:hAnsi="Symbol" w:cs="Symbol" w:hint="default"/>
        <w:w w:val="100"/>
        <w:sz w:val="20"/>
        <w:szCs w:val="20"/>
        <w:lang w:val="en-US" w:eastAsia="en-US" w:bidi="ar-SA"/>
      </w:rPr>
    </w:lvl>
    <w:lvl w:ilvl="1" w:tplc="3EDE2DB6">
      <w:numFmt w:val="bullet"/>
      <w:lvlText w:val="•"/>
      <w:lvlJc w:val="left"/>
      <w:pPr>
        <w:ind w:left="1272" w:hanging="360"/>
      </w:pPr>
      <w:rPr>
        <w:rFonts w:hint="default"/>
        <w:lang w:val="en-US" w:eastAsia="en-US" w:bidi="ar-SA"/>
      </w:rPr>
    </w:lvl>
    <w:lvl w:ilvl="2" w:tplc="EE8E588E">
      <w:numFmt w:val="bullet"/>
      <w:lvlText w:val="•"/>
      <w:lvlJc w:val="left"/>
      <w:pPr>
        <w:ind w:left="2104" w:hanging="360"/>
      </w:pPr>
      <w:rPr>
        <w:rFonts w:hint="default"/>
        <w:lang w:val="en-US" w:eastAsia="en-US" w:bidi="ar-SA"/>
      </w:rPr>
    </w:lvl>
    <w:lvl w:ilvl="3" w:tplc="97840B10">
      <w:numFmt w:val="bullet"/>
      <w:lvlText w:val="•"/>
      <w:lvlJc w:val="left"/>
      <w:pPr>
        <w:ind w:left="2936" w:hanging="360"/>
      </w:pPr>
      <w:rPr>
        <w:rFonts w:hint="default"/>
        <w:lang w:val="en-US" w:eastAsia="en-US" w:bidi="ar-SA"/>
      </w:rPr>
    </w:lvl>
    <w:lvl w:ilvl="4" w:tplc="E21CF86C">
      <w:numFmt w:val="bullet"/>
      <w:lvlText w:val="•"/>
      <w:lvlJc w:val="left"/>
      <w:pPr>
        <w:ind w:left="3768" w:hanging="360"/>
      </w:pPr>
      <w:rPr>
        <w:rFonts w:hint="default"/>
        <w:lang w:val="en-US" w:eastAsia="en-US" w:bidi="ar-SA"/>
      </w:rPr>
    </w:lvl>
    <w:lvl w:ilvl="5" w:tplc="007E5608">
      <w:numFmt w:val="bullet"/>
      <w:lvlText w:val="•"/>
      <w:lvlJc w:val="left"/>
      <w:pPr>
        <w:ind w:left="4600" w:hanging="360"/>
      </w:pPr>
      <w:rPr>
        <w:rFonts w:hint="default"/>
        <w:lang w:val="en-US" w:eastAsia="en-US" w:bidi="ar-SA"/>
      </w:rPr>
    </w:lvl>
    <w:lvl w:ilvl="6" w:tplc="DD20B456">
      <w:numFmt w:val="bullet"/>
      <w:lvlText w:val="•"/>
      <w:lvlJc w:val="left"/>
      <w:pPr>
        <w:ind w:left="5432" w:hanging="360"/>
      </w:pPr>
      <w:rPr>
        <w:rFonts w:hint="default"/>
        <w:lang w:val="en-US" w:eastAsia="en-US" w:bidi="ar-SA"/>
      </w:rPr>
    </w:lvl>
    <w:lvl w:ilvl="7" w:tplc="C61E270E">
      <w:numFmt w:val="bullet"/>
      <w:lvlText w:val="•"/>
      <w:lvlJc w:val="left"/>
      <w:pPr>
        <w:ind w:left="6264" w:hanging="360"/>
      </w:pPr>
      <w:rPr>
        <w:rFonts w:hint="default"/>
        <w:lang w:val="en-US" w:eastAsia="en-US" w:bidi="ar-SA"/>
      </w:rPr>
    </w:lvl>
    <w:lvl w:ilvl="8" w:tplc="8D0C66C8">
      <w:numFmt w:val="bullet"/>
      <w:lvlText w:val="•"/>
      <w:lvlJc w:val="left"/>
      <w:pPr>
        <w:ind w:left="7096" w:hanging="360"/>
      </w:pPr>
      <w:rPr>
        <w:rFonts w:hint="default"/>
        <w:lang w:val="en-US" w:eastAsia="en-US" w:bidi="ar-SA"/>
      </w:rPr>
    </w:lvl>
  </w:abstractNum>
  <w:abstractNum w:abstractNumId="10" w15:restartNumberingAfterBreak="0">
    <w:nsid w:val="417C76D9"/>
    <w:multiLevelType w:val="hybridMultilevel"/>
    <w:tmpl w:val="5AEA2BB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593264"/>
    <w:multiLevelType w:val="hybridMultilevel"/>
    <w:tmpl w:val="2D58DDB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6E16624"/>
    <w:multiLevelType w:val="multilevel"/>
    <w:tmpl w:val="F52663D6"/>
    <w:lvl w:ilvl="0">
      <w:start w:val="1"/>
      <w:numFmt w:val="decimal"/>
      <w:lvlText w:val="%1"/>
      <w:lvlJc w:val="left"/>
      <w:pPr>
        <w:ind w:left="1093" w:hanging="721"/>
      </w:pPr>
      <w:rPr>
        <w:rFonts w:hint="default"/>
        <w:lang w:val="en-US" w:eastAsia="en-US" w:bidi="ar-SA"/>
      </w:rPr>
    </w:lvl>
    <w:lvl w:ilvl="1">
      <w:start w:val="1"/>
      <w:numFmt w:val="decimal"/>
      <w:lvlText w:val="%1.%2"/>
      <w:lvlJc w:val="left"/>
      <w:pPr>
        <w:ind w:left="1093" w:hanging="721"/>
      </w:pPr>
      <w:rPr>
        <w:rFonts w:hint="default"/>
        <w:lang w:val="en-US" w:eastAsia="en-US" w:bidi="ar-SA"/>
      </w:rPr>
    </w:lvl>
    <w:lvl w:ilvl="2">
      <w:start w:val="1"/>
      <w:numFmt w:val="decimal"/>
      <w:lvlText w:val="%1.2.%3."/>
      <w:lvlJc w:val="left"/>
      <w:pPr>
        <w:ind w:left="1093" w:hanging="721"/>
      </w:pPr>
      <w:rPr>
        <w:rFonts w:ascii="Arial" w:eastAsia="Microsoft Sans Serif" w:hAnsi="Arial" w:cs="Arial" w:hint="default"/>
        <w:spacing w:val="-2"/>
        <w:w w:val="100"/>
        <w:sz w:val="20"/>
        <w:szCs w:val="20"/>
        <w:lang w:val="en-US" w:eastAsia="en-US" w:bidi="ar-SA"/>
      </w:rPr>
    </w:lvl>
    <w:lvl w:ilvl="3">
      <w:start w:val="1"/>
      <w:numFmt w:val="decimal"/>
      <w:lvlText w:val="%1.2.%3.%4."/>
      <w:lvlJc w:val="left"/>
      <w:pPr>
        <w:ind w:left="1093" w:hanging="721"/>
      </w:pPr>
      <w:rPr>
        <w:rFonts w:hint="default"/>
        <w:spacing w:val="-2"/>
        <w:w w:val="100"/>
        <w:lang w:val="en-US" w:eastAsia="en-US" w:bidi="ar-SA"/>
      </w:rPr>
    </w:lvl>
    <w:lvl w:ilvl="4">
      <w:numFmt w:val="bullet"/>
      <w:lvlText w:val="•"/>
      <w:lvlJc w:val="left"/>
      <w:pPr>
        <w:ind w:left="4821" w:hanging="721"/>
      </w:pPr>
      <w:rPr>
        <w:rFonts w:hint="default"/>
        <w:lang w:val="en-US" w:eastAsia="en-US" w:bidi="ar-SA"/>
      </w:rPr>
    </w:lvl>
    <w:lvl w:ilvl="5">
      <w:numFmt w:val="bullet"/>
      <w:lvlText w:val="•"/>
      <w:lvlJc w:val="left"/>
      <w:pPr>
        <w:ind w:left="5752" w:hanging="721"/>
      </w:pPr>
      <w:rPr>
        <w:rFonts w:hint="default"/>
        <w:lang w:val="en-US" w:eastAsia="en-US" w:bidi="ar-SA"/>
      </w:rPr>
    </w:lvl>
    <w:lvl w:ilvl="6">
      <w:numFmt w:val="bullet"/>
      <w:lvlText w:val="•"/>
      <w:lvlJc w:val="left"/>
      <w:pPr>
        <w:ind w:left="6682" w:hanging="721"/>
      </w:pPr>
      <w:rPr>
        <w:rFonts w:hint="default"/>
        <w:lang w:val="en-US" w:eastAsia="en-US" w:bidi="ar-SA"/>
      </w:rPr>
    </w:lvl>
    <w:lvl w:ilvl="7">
      <w:numFmt w:val="bullet"/>
      <w:lvlText w:val="•"/>
      <w:lvlJc w:val="left"/>
      <w:pPr>
        <w:ind w:left="7612" w:hanging="721"/>
      </w:pPr>
      <w:rPr>
        <w:rFonts w:hint="default"/>
        <w:lang w:val="en-US" w:eastAsia="en-US" w:bidi="ar-SA"/>
      </w:rPr>
    </w:lvl>
    <w:lvl w:ilvl="8">
      <w:numFmt w:val="bullet"/>
      <w:lvlText w:val="•"/>
      <w:lvlJc w:val="left"/>
      <w:pPr>
        <w:ind w:left="8543" w:hanging="721"/>
      </w:pPr>
      <w:rPr>
        <w:rFonts w:hint="default"/>
        <w:lang w:val="en-US" w:eastAsia="en-US" w:bidi="ar-SA"/>
      </w:rPr>
    </w:lvl>
  </w:abstractNum>
  <w:abstractNum w:abstractNumId="14" w15:restartNumberingAfterBreak="0">
    <w:nsid w:val="47415434"/>
    <w:multiLevelType w:val="hybridMultilevel"/>
    <w:tmpl w:val="52D062E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C2D1157"/>
    <w:multiLevelType w:val="hybridMultilevel"/>
    <w:tmpl w:val="D18C9CC8"/>
    <w:lvl w:ilvl="0" w:tplc="532C2A90">
      <w:numFmt w:val="bullet"/>
      <w:lvlText w:val=""/>
      <w:lvlJc w:val="left"/>
      <w:pPr>
        <w:ind w:left="733" w:hanging="360"/>
      </w:pPr>
      <w:rPr>
        <w:rFonts w:ascii="Symbol" w:eastAsia="Symbol" w:hAnsi="Symbol" w:cs="Symbol" w:hint="default"/>
        <w:w w:val="100"/>
        <w:sz w:val="20"/>
        <w:szCs w:val="20"/>
        <w:lang w:val="en-US" w:eastAsia="en-US" w:bidi="ar-SA"/>
      </w:rPr>
    </w:lvl>
    <w:lvl w:ilvl="1" w:tplc="3DD20C34">
      <w:numFmt w:val="bullet"/>
      <w:lvlText w:val="•"/>
      <w:lvlJc w:val="left"/>
      <w:pPr>
        <w:ind w:left="1706" w:hanging="360"/>
      </w:pPr>
      <w:rPr>
        <w:rFonts w:hint="default"/>
        <w:lang w:val="en-US" w:eastAsia="en-US" w:bidi="ar-SA"/>
      </w:rPr>
    </w:lvl>
    <w:lvl w:ilvl="2" w:tplc="A8323488">
      <w:numFmt w:val="bullet"/>
      <w:lvlText w:val="•"/>
      <w:lvlJc w:val="left"/>
      <w:pPr>
        <w:ind w:left="2672" w:hanging="360"/>
      </w:pPr>
      <w:rPr>
        <w:rFonts w:hint="default"/>
        <w:lang w:val="en-US" w:eastAsia="en-US" w:bidi="ar-SA"/>
      </w:rPr>
    </w:lvl>
    <w:lvl w:ilvl="3" w:tplc="C66A5986">
      <w:numFmt w:val="bullet"/>
      <w:lvlText w:val="•"/>
      <w:lvlJc w:val="left"/>
      <w:pPr>
        <w:ind w:left="3639" w:hanging="360"/>
      </w:pPr>
      <w:rPr>
        <w:rFonts w:hint="default"/>
        <w:lang w:val="en-US" w:eastAsia="en-US" w:bidi="ar-SA"/>
      </w:rPr>
    </w:lvl>
    <w:lvl w:ilvl="4" w:tplc="F858F1B2">
      <w:numFmt w:val="bullet"/>
      <w:lvlText w:val="•"/>
      <w:lvlJc w:val="left"/>
      <w:pPr>
        <w:ind w:left="4605" w:hanging="360"/>
      </w:pPr>
      <w:rPr>
        <w:rFonts w:hint="default"/>
        <w:lang w:val="en-US" w:eastAsia="en-US" w:bidi="ar-SA"/>
      </w:rPr>
    </w:lvl>
    <w:lvl w:ilvl="5" w:tplc="C65C652E">
      <w:numFmt w:val="bullet"/>
      <w:lvlText w:val="•"/>
      <w:lvlJc w:val="left"/>
      <w:pPr>
        <w:ind w:left="5572" w:hanging="360"/>
      </w:pPr>
      <w:rPr>
        <w:rFonts w:hint="default"/>
        <w:lang w:val="en-US" w:eastAsia="en-US" w:bidi="ar-SA"/>
      </w:rPr>
    </w:lvl>
    <w:lvl w:ilvl="6" w:tplc="F1586054">
      <w:numFmt w:val="bullet"/>
      <w:lvlText w:val="•"/>
      <w:lvlJc w:val="left"/>
      <w:pPr>
        <w:ind w:left="6538" w:hanging="360"/>
      </w:pPr>
      <w:rPr>
        <w:rFonts w:hint="default"/>
        <w:lang w:val="en-US" w:eastAsia="en-US" w:bidi="ar-SA"/>
      </w:rPr>
    </w:lvl>
    <w:lvl w:ilvl="7" w:tplc="00E4815E">
      <w:numFmt w:val="bullet"/>
      <w:lvlText w:val="•"/>
      <w:lvlJc w:val="left"/>
      <w:pPr>
        <w:ind w:left="7504" w:hanging="360"/>
      </w:pPr>
      <w:rPr>
        <w:rFonts w:hint="default"/>
        <w:lang w:val="en-US" w:eastAsia="en-US" w:bidi="ar-SA"/>
      </w:rPr>
    </w:lvl>
    <w:lvl w:ilvl="8" w:tplc="684800D4">
      <w:numFmt w:val="bullet"/>
      <w:lvlText w:val="•"/>
      <w:lvlJc w:val="left"/>
      <w:pPr>
        <w:ind w:left="8471" w:hanging="360"/>
      </w:pPr>
      <w:rPr>
        <w:rFonts w:hint="default"/>
        <w:lang w:val="en-US" w:eastAsia="en-US" w:bidi="ar-SA"/>
      </w:rPr>
    </w:lvl>
  </w:abstractNum>
  <w:abstractNum w:abstractNumId="16" w15:restartNumberingAfterBreak="0">
    <w:nsid w:val="500C2B9D"/>
    <w:multiLevelType w:val="hybridMultilevel"/>
    <w:tmpl w:val="DD3252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BA031D"/>
    <w:multiLevelType w:val="hybridMultilevel"/>
    <w:tmpl w:val="51EC35DC"/>
    <w:lvl w:ilvl="0" w:tplc="A524D19C">
      <w:start w:val="1"/>
      <w:numFmt w:val="decimal"/>
      <w:lvlText w:val="%1."/>
      <w:lvlJc w:val="left"/>
      <w:pPr>
        <w:ind w:left="1093" w:hanging="721"/>
      </w:pPr>
      <w:rPr>
        <w:rFonts w:ascii="Arial" w:eastAsia="Arial" w:hAnsi="Arial" w:cs="Arial" w:hint="default"/>
        <w:b/>
        <w:bCs/>
        <w:w w:val="99"/>
        <w:sz w:val="24"/>
        <w:szCs w:val="24"/>
        <w:lang w:val="en-US" w:eastAsia="en-US" w:bidi="ar-SA"/>
      </w:rPr>
    </w:lvl>
    <w:lvl w:ilvl="1" w:tplc="D6BA4302">
      <w:numFmt w:val="bullet"/>
      <w:lvlText w:val=""/>
      <w:lvlJc w:val="left"/>
      <w:pPr>
        <w:ind w:left="1093" w:hanging="361"/>
      </w:pPr>
      <w:rPr>
        <w:rFonts w:ascii="Symbol" w:eastAsia="Symbol" w:hAnsi="Symbol" w:cs="Symbol" w:hint="default"/>
        <w:w w:val="100"/>
        <w:sz w:val="20"/>
        <w:szCs w:val="20"/>
        <w:lang w:val="en-US" w:eastAsia="en-US" w:bidi="ar-SA"/>
      </w:rPr>
    </w:lvl>
    <w:lvl w:ilvl="2" w:tplc="38F45392">
      <w:numFmt w:val="bullet"/>
      <w:lvlText w:val="•"/>
      <w:lvlJc w:val="left"/>
      <w:pPr>
        <w:ind w:left="2960" w:hanging="361"/>
      </w:pPr>
      <w:rPr>
        <w:rFonts w:hint="default"/>
        <w:lang w:val="en-US" w:eastAsia="en-US" w:bidi="ar-SA"/>
      </w:rPr>
    </w:lvl>
    <w:lvl w:ilvl="3" w:tplc="9A9CFA1A">
      <w:numFmt w:val="bullet"/>
      <w:lvlText w:val="•"/>
      <w:lvlJc w:val="left"/>
      <w:pPr>
        <w:ind w:left="3891" w:hanging="361"/>
      </w:pPr>
      <w:rPr>
        <w:rFonts w:hint="default"/>
        <w:lang w:val="en-US" w:eastAsia="en-US" w:bidi="ar-SA"/>
      </w:rPr>
    </w:lvl>
    <w:lvl w:ilvl="4" w:tplc="5B787878">
      <w:numFmt w:val="bullet"/>
      <w:lvlText w:val="•"/>
      <w:lvlJc w:val="left"/>
      <w:pPr>
        <w:ind w:left="4821" w:hanging="361"/>
      </w:pPr>
      <w:rPr>
        <w:rFonts w:hint="default"/>
        <w:lang w:val="en-US" w:eastAsia="en-US" w:bidi="ar-SA"/>
      </w:rPr>
    </w:lvl>
    <w:lvl w:ilvl="5" w:tplc="F80EC26C">
      <w:numFmt w:val="bullet"/>
      <w:lvlText w:val="•"/>
      <w:lvlJc w:val="left"/>
      <w:pPr>
        <w:ind w:left="5752" w:hanging="361"/>
      </w:pPr>
      <w:rPr>
        <w:rFonts w:hint="default"/>
        <w:lang w:val="en-US" w:eastAsia="en-US" w:bidi="ar-SA"/>
      </w:rPr>
    </w:lvl>
    <w:lvl w:ilvl="6" w:tplc="5C522F44">
      <w:numFmt w:val="bullet"/>
      <w:lvlText w:val="•"/>
      <w:lvlJc w:val="left"/>
      <w:pPr>
        <w:ind w:left="6682" w:hanging="361"/>
      </w:pPr>
      <w:rPr>
        <w:rFonts w:hint="default"/>
        <w:lang w:val="en-US" w:eastAsia="en-US" w:bidi="ar-SA"/>
      </w:rPr>
    </w:lvl>
    <w:lvl w:ilvl="7" w:tplc="96804AD4">
      <w:numFmt w:val="bullet"/>
      <w:lvlText w:val="•"/>
      <w:lvlJc w:val="left"/>
      <w:pPr>
        <w:ind w:left="7612" w:hanging="361"/>
      </w:pPr>
      <w:rPr>
        <w:rFonts w:hint="default"/>
        <w:lang w:val="en-US" w:eastAsia="en-US" w:bidi="ar-SA"/>
      </w:rPr>
    </w:lvl>
    <w:lvl w:ilvl="8" w:tplc="3834B3EA">
      <w:numFmt w:val="bullet"/>
      <w:lvlText w:val="•"/>
      <w:lvlJc w:val="left"/>
      <w:pPr>
        <w:ind w:left="8543" w:hanging="361"/>
      </w:pPr>
      <w:rPr>
        <w:rFonts w:hint="default"/>
        <w:lang w:val="en-US" w:eastAsia="en-US" w:bidi="ar-SA"/>
      </w:rPr>
    </w:lvl>
  </w:abstractNum>
  <w:abstractNum w:abstractNumId="18" w15:restartNumberingAfterBreak="0">
    <w:nsid w:val="5C950B26"/>
    <w:multiLevelType w:val="hybridMultilevel"/>
    <w:tmpl w:val="A8B0FE92"/>
    <w:lvl w:ilvl="0" w:tplc="E1BC7DE8">
      <w:start w:val="1"/>
      <w:numFmt w:val="decimal"/>
      <w:lvlText w:val="%1."/>
      <w:lvlJc w:val="left"/>
      <w:pPr>
        <w:ind w:left="1093" w:hanging="361"/>
      </w:pPr>
      <w:rPr>
        <w:rFonts w:ascii="Microsoft Sans Serif" w:eastAsia="Microsoft Sans Serif" w:hAnsi="Microsoft Sans Serif" w:cs="Microsoft Sans Serif" w:hint="default"/>
        <w:spacing w:val="-2"/>
        <w:w w:val="100"/>
        <w:sz w:val="20"/>
        <w:szCs w:val="20"/>
        <w:lang w:val="en-US" w:eastAsia="en-US" w:bidi="ar-SA"/>
      </w:rPr>
    </w:lvl>
    <w:lvl w:ilvl="1" w:tplc="8B44270E">
      <w:numFmt w:val="bullet"/>
      <w:lvlText w:val="•"/>
      <w:lvlJc w:val="left"/>
      <w:pPr>
        <w:ind w:left="2030" w:hanging="361"/>
      </w:pPr>
      <w:rPr>
        <w:rFonts w:hint="default"/>
        <w:lang w:val="en-US" w:eastAsia="en-US" w:bidi="ar-SA"/>
      </w:rPr>
    </w:lvl>
    <w:lvl w:ilvl="2" w:tplc="C2361C78">
      <w:numFmt w:val="bullet"/>
      <w:lvlText w:val="•"/>
      <w:lvlJc w:val="left"/>
      <w:pPr>
        <w:ind w:left="2960" w:hanging="361"/>
      </w:pPr>
      <w:rPr>
        <w:rFonts w:hint="default"/>
        <w:lang w:val="en-US" w:eastAsia="en-US" w:bidi="ar-SA"/>
      </w:rPr>
    </w:lvl>
    <w:lvl w:ilvl="3" w:tplc="847A9A2C">
      <w:numFmt w:val="bullet"/>
      <w:lvlText w:val="•"/>
      <w:lvlJc w:val="left"/>
      <w:pPr>
        <w:ind w:left="3891" w:hanging="361"/>
      </w:pPr>
      <w:rPr>
        <w:rFonts w:hint="default"/>
        <w:lang w:val="en-US" w:eastAsia="en-US" w:bidi="ar-SA"/>
      </w:rPr>
    </w:lvl>
    <w:lvl w:ilvl="4" w:tplc="29CA8684">
      <w:numFmt w:val="bullet"/>
      <w:lvlText w:val="•"/>
      <w:lvlJc w:val="left"/>
      <w:pPr>
        <w:ind w:left="4821" w:hanging="361"/>
      </w:pPr>
      <w:rPr>
        <w:rFonts w:hint="default"/>
        <w:lang w:val="en-US" w:eastAsia="en-US" w:bidi="ar-SA"/>
      </w:rPr>
    </w:lvl>
    <w:lvl w:ilvl="5" w:tplc="0F12647A">
      <w:numFmt w:val="bullet"/>
      <w:lvlText w:val="•"/>
      <w:lvlJc w:val="left"/>
      <w:pPr>
        <w:ind w:left="5752" w:hanging="361"/>
      </w:pPr>
      <w:rPr>
        <w:rFonts w:hint="default"/>
        <w:lang w:val="en-US" w:eastAsia="en-US" w:bidi="ar-SA"/>
      </w:rPr>
    </w:lvl>
    <w:lvl w:ilvl="6" w:tplc="2A9897D2">
      <w:numFmt w:val="bullet"/>
      <w:lvlText w:val="•"/>
      <w:lvlJc w:val="left"/>
      <w:pPr>
        <w:ind w:left="6682" w:hanging="361"/>
      </w:pPr>
      <w:rPr>
        <w:rFonts w:hint="default"/>
        <w:lang w:val="en-US" w:eastAsia="en-US" w:bidi="ar-SA"/>
      </w:rPr>
    </w:lvl>
    <w:lvl w:ilvl="7" w:tplc="C5E6B5B0">
      <w:numFmt w:val="bullet"/>
      <w:lvlText w:val="•"/>
      <w:lvlJc w:val="left"/>
      <w:pPr>
        <w:ind w:left="7612" w:hanging="361"/>
      </w:pPr>
      <w:rPr>
        <w:rFonts w:hint="default"/>
        <w:lang w:val="en-US" w:eastAsia="en-US" w:bidi="ar-SA"/>
      </w:rPr>
    </w:lvl>
    <w:lvl w:ilvl="8" w:tplc="D1E2845C">
      <w:numFmt w:val="bullet"/>
      <w:lvlText w:val="•"/>
      <w:lvlJc w:val="left"/>
      <w:pPr>
        <w:ind w:left="8543" w:hanging="361"/>
      </w:pPr>
      <w:rPr>
        <w:rFonts w:hint="default"/>
        <w:lang w:val="en-US" w:eastAsia="en-US" w:bidi="ar-SA"/>
      </w:rPr>
    </w:lvl>
  </w:abstractNum>
  <w:abstractNum w:abstractNumId="19" w15:restartNumberingAfterBreak="0">
    <w:nsid w:val="5D1650ED"/>
    <w:multiLevelType w:val="hybridMultilevel"/>
    <w:tmpl w:val="9612B78A"/>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601F53BF"/>
    <w:multiLevelType w:val="multilevel"/>
    <w:tmpl w:val="39D2A708"/>
    <w:lvl w:ilvl="0">
      <w:start w:val="1"/>
      <w:numFmt w:val="decimal"/>
      <w:lvlText w:val="%1"/>
      <w:lvlJc w:val="left"/>
      <w:pPr>
        <w:ind w:left="853" w:hanging="480"/>
      </w:pPr>
      <w:rPr>
        <w:rFonts w:ascii="Arial" w:eastAsia="Arial" w:hAnsi="Arial" w:cs="Arial" w:hint="default"/>
        <w:b/>
        <w:bCs/>
        <w:w w:val="100"/>
        <w:sz w:val="20"/>
        <w:szCs w:val="20"/>
        <w:lang w:val="en-US" w:eastAsia="en-US" w:bidi="ar-SA"/>
      </w:rPr>
    </w:lvl>
    <w:lvl w:ilvl="1">
      <w:start w:val="1"/>
      <w:numFmt w:val="decimal"/>
      <w:lvlText w:val="%1.%2"/>
      <w:lvlJc w:val="left"/>
      <w:pPr>
        <w:ind w:left="1252" w:hanging="683"/>
      </w:pPr>
      <w:rPr>
        <w:rFonts w:ascii="Microsoft Sans Serif" w:eastAsia="Microsoft Sans Serif" w:hAnsi="Microsoft Sans Serif" w:cs="Microsoft Sans Serif" w:hint="default"/>
        <w:spacing w:val="-2"/>
        <w:w w:val="100"/>
        <w:sz w:val="20"/>
        <w:szCs w:val="20"/>
        <w:lang w:val="en-US" w:eastAsia="en-US" w:bidi="ar-SA"/>
      </w:rPr>
    </w:lvl>
    <w:lvl w:ilvl="2">
      <w:start w:val="1"/>
      <w:numFmt w:val="decimal"/>
      <w:lvlText w:val="%1.%2.%3"/>
      <w:lvlJc w:val="left"/>
      <w:pPr>
        <w:ind w:left="1573" w:hanging="798"/>
      </w:pPr>
      <w:rPr>
        <w:rFonts w:ascii="Microsoft Sans Serif" w:eastAsia="Microsoft Sans Serif" w:hAnsi="Microsoft Sans Serif" w:cs="Microsoft Sans Serif" w:hint="default"/>
        <w:spacing w:val="-2"/>
        <w:w w:val="100"/>
        <w:sz w:val="20"/>
        <w:szCs w:val="20"/>
        <w:lang w:val="en-US" w:eastAsia="en-US" w:bidi="ar-SA"/>
      </w:rPr>
    </w:lvl>
    <w:lvl w:ilvl="3">
      <w:numFmt w:val="bullet"/>
      <w:lvlText w:val="•"/>
      <w:lvlJc w:val="left"/>
      <w:pPr>
        <w:ind w:left="2683" w:hanging="798"/>
      </w:pPr>
      <w:rPr>
        <w:rFonts w:hint="default"/>
        <w:lang w:val="en-US" w:eastAsia="en-US" w:bidi="ar-SA"/>
      </w:rPr>
    </w:lvl>
    <w:lvl w:ilvl="4">
      <w:numFmt w:val="bullet"/>
      <w:lvlText w:val="•"/>
      <w:lvlJc w:val="left"/>
      <w:pPr>
        <w:ind w:left="3786" w:hanging="798"/>
      </w:pPr>
      <w:rPr>
        <w:rFonts w:hint="default"/>
        <w:lang w:val="en-US" w:eastAsia="en-US" w:bidi="ar-SA"/>
      </w:rPr>
    </w:lvl>
    <w:lvl w:ilvl="5">
      <w:numFmt w:val="bullet"/>
      <w:lvlText w:val="•"/>
      <w:lvlJc w:val="left"/>
      <w:pPr>
        <w:ind w:left="4889" w:hanging="798"/>
      </w:pPr>
      <w:rPr>
        <w:rFonts w:hint="default"/>
        <w:lang w:val="en-US" w:eastAsia="en-US" w:bidi="ar-SA"/>
      </w:rPr>
    </w:lvl>
    <w:lvl w:ilvl="6">
      <w:numFmt w:val="bullet"/>
      <w:lvlText w:val="•"/>
      <w:lvlJc w:val="left"/>
      <w:pPr>
        <w:ind w:left="5992" w:hanging="798"/>
      </w:pPr>
      <w:rPr>
        <w:rFonts w:hint="default"/>
        <w:lang w:val="en-US" w:eastAsia="en-US" w:bidi="ar-SA"/>
      </w:rPr>
    </w:lvl>
    <w:lvl w:ilvl="7">
      <w:numFmt w:val="bullet"/>
      <w:lvlText w:val="•"/>
      <w:lvlJc w:val="left"/>
      <w:pPr>
        <w:ind w:left="7095" w:hanging="798"/>
      </w:pPr>
      <w:rPr>
        <w:rFonts w:hint="default"/>
        <w:lang w:val="en-US" w:eastAsia="en-US" w:bidi="ar-SA"/>
      </w:rPr>
    </w:lvl>
    <w:lvl w:ilvl="8">
      <w:numFmt w:val="bullet"/>
      <w:lvlText w:val="•"/>
      <w:lvlJc w:val="left"/>
      <w:pPr>
        <w:ind w:left="8198" w:hanging="798"/>
      </w:pPr>
      <w:rPr>
        <w:rFonts w:hint="default"/>
        <w:lang w:val="en-US" w:eastAsia="en-US" w:bidi="ar-SA"/>
      </w:rPr>
    </w:lvl>
  </w:abstractNum>
  <w:abstractNum w:abstractNumId="21" w15:restartNumberingAfterBreak="0">
    <w:nsid w:val="6FDF0F31"/>
    <w:multiLevelType w:val="hybridMultilevel"/>
    <w:tmpl w:val="F25073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C15EFD"/>
    <w:multiLevelType w:val="multilevel"/>
    <w:tmpl w:val="ABE03EA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Text w:val="%1.%2"/>
      <w:lvlJc w:val="left"/>
      <w:pPr>
        <w:ind w:left="502" w:hanging="360"/>
      </w:pPr>
      <w:rPr>
        <w:rFonts w:hint="default"/>
      </w:rPr>
    </w:lvl>
    <w:lvl w:ilvl="2">
      <w:start w:val="1"/>
      <w:numFmt w:val="decimal"/>
      <w:lvlText w:val="%1.%2.%3"/>
      <w:lvlJc w:val="left"/>
      <w:pPr>
        <w:ind w:left="908"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bullet"/>
      <w:lvlText w:val=""/>
      <w:lvlJc w:val="left"/>
      <w:pPr>
        <w:ind w:left="1440" w:hanging="1440"/>
      </w:pPr>
      <w:rPr>
        <w:rFonts w:ascii="Symbol" w:hAnsi="Symbol" w:hint="default"/>
      </w:rPr>
    </w:lvl>
    <w:lvl w:ilvl="8">
      <w:start w:val="1"/>
      <w:numFmt w:val="decimal"/>
      <w:lvlText w:val="%1.%2.%3.%4.%5.%6.%7.%8.%9"/>
      <w:lvlJc w:val="left"/>
      <w:pPr>
        <w:ind w:left="2552" w:hanging="1800"/>
      </w:pPr>
      <w:rPr>
        <w:rFonts w:hint="default"/>
      </w:rPr>
    </w:lvl>
  </w:abstractNum>
  <w:abstractNum w:abstractNumId="23" w15:restartNumberingAfterBreak="0">
    <w:nsid w:val="74F64A68"/>
    <w:multiLevelType w:val="multilevel"/>
    <w:tmpl w:val="DD3A7A04"/>
    <w:lvl w:ilvl="0">
      <w:start w:val="1"/>
      <w:numFmt w:val="decimal"/>
      <w:lvlText w:val="%1"/>
      <w:lvlJc w:val="left"/>
      <w:pPr>
        <w:ind w:left="805" w:hanging="432"/>
      </w:pPr>
      <w:rPr>
        <w:rFonts w:ascii="Arial" w:eastAsia="Arial" w:hAnsi="Arial" w:cs="Arial" w:hint="default"/>
        <w:b/>
        <w:bCs/>
        <w:w w:val="99"/>
        <w:sz w:val="24"/>
        <w:szCs w:val="24"/>
        <w:lang w:val="en-US" w:eastAsia="en-US" w:bidi="ar-SA"/>
      </w:rPr>
    </w:lvl>
    <w:lvl w:ilvl="1">
      <w:start w:val="1"/>
      <w:numFmt w:val="decimal"/>
      <w:lvlText w:val="%1.%2"/>
      <w:lvlJc w:val="left"/>
      <w:pPr>
        <w:ind w:left="949" w:hanging="576"/>
      </w:pPr>
      <w:rPr>
        <w:rFonts w:ascii="Arial" w:eastAsia="Arial" w:hAnsi="Arial" w:cs="Arial" w:hint="default"/>
        <w:b/>
        <w:bCs/>
        <w:w w:val="99"/>
        <w:sz w:val="24"/>
        <w:szCs w:val="24"/>
        <w:lang w:val="en-US" w:eastAsia="en-US" w:bidi="ar-SA"/>
      </w:rPr>
    </w:lvl>
    <w:lvl w:ilvl="2">
      <w:start w:val="1"/>
      <w:numFmt w:val="decimal"/>
      <w:lvlText w:val="%1.%2.%3"/>
      <w:lvlJc w:val="left"/>
      <w:pPr>
        <w:ind w:left="1093" w:hanging="721"/>
      </w:pPr>
      <w:rPr>
        <w:rFonts w:ascii="Arial" w:eastAsia="Arial" w:hAnsi="Arial" w:cs="Arial" w:hint="default"/>
        <w:b/>
        <w:bCs/>
        <w:spacing w:val="-2"/>
        <w:w w:val="100"/>
        <w:sz w:val="22"/>
        <w:szCs w:val="22"/>
        <w:lang w:val="en-US" w:eastAsia="en-US" w:bidi="ar-SA"/>
      </w:rPr>
    </w:lvl>
    <w:lvl w:ilvl="3">
      <w:numFmt w:val="bullet"/>
      <w:lvlText w:val="•"/>
      <w:lvlJc w:val="left"/>
      <w:pPr>
        <w:ind w:left="2263" w:hanging="721"/>
      </w:pPr>
      <w:rPr>
        <w:rFonts w:hint="default"/>
        <w:lang w:val="en-US" w:eastAsia="en-US" w:bidi="ar-SA"/>
      </w:rPr>
    </w:lvl>
    <w:lvl w:ilvl="4">
      <w:numFmt w:val="bullet"/>
      <w:lvlText w:val="•"/>
      <w:lvlJc w:val="left"/>
      <w:pPr>
        <w:ind w:left="3426" w:hanging="721"/>
      </w:pPr>
      <w:rPr>
        <w:rFonts w:hint="default"/>
        <w:lang w:val="en-US" w:eastAsia="en-US" w:bidi="ar-SA"/>
      </w:rPr>
    </w:lvl>
    <w:lvl w:ilvl="5">
      <w:numFmt w:val="bullet"/>
      <w:lvlText w:val="•"/>
      <w:lvlJc w:val="left"/>
      <w:pPr>
        <w:ind w:left="4589" w:hanging="721"/>
      </w:pPr>
      <w:rPr>
        <w:rFonts w:hint="default"/>
        <w:lang w:val="en-US" w:eastAsia="en-US" w:bidi="ar-SA"/>
      </w:rPr>
    </w:lvl>
    <w:lvl w:ilvl="6">
      <w:numFmt w:val="bullet"/>
      <w:lvlText w:val="•"/>
      <w:lvlJc w:val="left"/>
      <w:pPr>
        <w:ind w:left="5752" w:hanging="721"/>
      </w:pPr>
      <w:rPr>
        <w:rFonts w:hint="default"/>
        <w:lang w:val="en-US" w:eastAsia="en-US" w:bidi="ar-SA"/>
      </w:rPr>
    </w:lvl>
    <w:lvl w:ilvl="7">
      <w:numFmt w:val="bullet"/>
      <w:lvlText w:val="•"/>
      <w:lvlJc w:val="left"/>
      <w:pPr>
        <w:ind w:left="6915" w:hanging="721"/>
      </w:pPr>
      <w:rPr>
        <w:rFonts w:hint="default"/>
        <w:lang w:val="en-US" w:eastAsia="en-US" w:bidi="ar-SA"/>
      </w:rPr>
    </w:lvl>
    <w:lvl w:ilvl="8">
      <w:numFmt w:val="bullet"/>
      <w:lvlText w:val="•"/>
      <w:lvlJc w:val="left"/>
      <w:pPr>
        <w:ind w:left="8078" w:hanging="721"/>
      </w:pPr>
      <w:rPr>
        <w:rFonts w:hint="default"/>
        <w:lang w:val="en-US" w:eastAsia="en-US" w:bidi="ar-SA"/>
      </w:rPr>
    </w:lvl>
  </w:abstractNum>
  <w:abstractNum w:abstractNumId="24"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87716378">
    <w:abstractNumId w:val="1"/>
  </w:num>
  <w:num w:numId="2" w16cid:durableId="335152882">
    <w:abstractNumId w:val="15"/>
  </w:num>
  <w:num w:numId="3" w16cid:durableId="1102073784">
    <w:abstractNumId w:val="13"/>
  </w:num>
  <w:num w:numId="4" w16cid:durableId="52120417">
    <w:abstractNumId w:val="23"/>
  </w:num>
  <w:num w:numId="5" w16cid:durableId="1120415079">
    <w:abstractNumId w:val="20"/>
  </w:num>
  <w:num w:numId="6" w16cid:durableId="1105540713">
    <w:abstractNumId w:val="0"/>
  </w:num>
  <w:num w:numId="7" w16cid:durableId="520440567">
    <w:abstractNumId w:val="6"/>
  </w:num>
  <w:num w:numId="8" w16cid:durableId="2007197895">
    <w:abstractNumId w:val="17"/>
  </w:num>
  <w:num w:numId="9" w16cid:durableId="1699577697">
    <w:abstractNumId w:val="3"/>
  </w:num>
  <w:num w:numId="10" w16cid:durableId="1106772442">
    <w:abstractNumId w:val="9"/>
  </w:num>
  <w:num w:numId="11" w16cid:durableId="1104613339">
    <w:abstractNumId w:val="7"/>
  </w:num>
  <w:num w:numId="12" w16cid:durableId="1954046817">
    <w:abstractNumId w:val="18"/>
  </w:num>
  <w:num w:numId="13" w16cid:durableId="1810778282">
    <w:abstractNumId w:val="8"/>
  </w:num>
  <w:num w:numId="14" w16cid:durableId="777871124">
    <w:abstractNumId w:val="24"/>
  </w:num>
  <w:num w:numId="15" w16cid:durableId="987975257">
    <w:abstractNumId w:val="5"/>
  </w:num>
  <w:num w:numId="16" w16cid:durableId="1158766551">
    <w:abstractNumId w:val="11"/>
  </w:num>
  <w:num w:numId="17" w16cid:durableId="1171994017">
    <w:abstractNumId w:val="14"/>
  </w:num>
  <w:num w:numId="18" w16cid:durableId="1792434987">
    <w:abstractNumId w:val="4"/>
  </w:num>
  <w:num w:numId="19" w16cid:durableId="929200134">
    <w:abstractNumId w:val="19"/>
  </w:num>
  <w:num w:numId="20" w16cid:durableId="1285502122">
    <w:abstractNumId w:val="16"/>
  </w:num>
  <w:num w:numId="21" w16cid:durableId="304815292">
    <w:abstractNumId w:val="21"/>
  </w:num>
  <w:num w:numId="22" w16cid:durableId="1999916984">
    <w:abstractNumId w:val="12"/>
  </w:num>
  <w:num w:numId="23" w16cid:durableId="634024737">
    <w:abstractNumId w:val="22"/>
  </w:num>
  <w:num w:numId="24" w16cid:durableId="2068453137">
    <w:abstractNumId w:val="10"/>
  </w:num>
  <w:num w:numId="25" w16cid:durableId="682167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BA"/>
    <w:rsid w:val="00086B06"/>
    <w:rsid w:val="00104DB4"/>
    <w:rsid w:val="00175ED1"/>
    <w:rsid w:val="001D3687"/>
    <w:rsid w:val="001D7502"/>
    <w:rsid w:val="00273ACC"/>
    <w:rsid w:val="002C3E36"/>
    <w:rsid w:val="00397E9B"/>
    <w:rsid w:val="00523C28"/>
    <w:rsid w:val="00533B88"/>
    <w:rsid w:val="00557166"/>
    <w:rsid w:val="005E69DB"/>
    <w:rsid w:val="0062361B"/>
    <w:rsid w:val="00675D5B"/>
    <w:rsid w:val="00687B82"/>
    <w:rsid w:val="006A79C9"/>
    <w:rsid w:val="006B4E67"/>
    <w:rsid w:val="007208C5"/>
    <w:rsid w:val="008502BA"/>
    <w:rsid w:val="0088527A"/>
    <w:rsid w:val="008F0E36"/>
    <w:rsid w:val="00926965"/>
    <w:rsid w:val="0096188B"/>
    <w:rsid w:val="00970439"/>
    <w:rsid w:val="009936BC"/>
    <w:rsid w:val="009978AA"/>
    <w:rsid w:val="009B34CD"/>
    <w:rsid w:val="00A4221F"/>
    <w:rsid w:val="00A46E70"/>
    <w:rsid w:val="00BC2354"/>
    <w:rsid w:val="00C15018"/>
    <w:rsid w:val="00C20E75"/>
    <w:rsid w:val="00C41D0D"/>
    <w:rsid w:val="00C60218"/>
    <w:rsid w:val="00D25F0D"/>
    <w:rsid w:val="00D85BBB"/>
    <w:rsid w:val="00DC54C4"/>
    <w:rsid w:val="00E200B9"/>
    <w:rsid w:val="00E6190B"/>
    <w:rsid w:val="00ED67E5"/>
    <w:rsid w:val="00EF40B7"/>
    <w:rsid w:val="00F63ED6"/>
    <w:rsid w:val="00F84358"/>
    <w:rsid w:val="00FA097D"/>
    <w:rsid w:val="00FA7F22"/>
    <w:rsid w:val="00FD16AC"/>
    <w:rsid w:val="00FF5A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F7290"/>
  <w15:docId w15:val="{3349FB36-102F-45F2-BD92-C9F654D0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qFormat/>
    <w:pPr>
      <w:spacing w:before="91"/>
      <w:ind w:left="373"/>
      <w:outlineLvl w:val="0"/>
    </w:pPr>
    <w:rPr>
      <w:rFonts w:ascii="Arial" w:eastAsia="Arial" w:hAnsi="Arial" w:cs="Arial"/>
      <w:b/>
      <w:bCs/>
      <w:sz w:val="32"/>
      <w:szCs w:val="32"/>
    </w:rPr>
  </w:style>
  <w:style w:type="paragraph" w:styleId="Heading2">
    <w:name w:val="heading 2"/>
    <w:basedOn w:val="Normal"/>
    <w:unhideWhenUsed/>
    <w:qFormat/>
    <w:pPr>
      <w:spacing w:before="89"/>
      <w:ind w:left="805" w:hanging="433"/>
      <w:outlineLvl w:val="1"/>
    </w:pPr>
    <w:rPr>
      <w:rFonts w:ascii="Arial" w:eastAsia="Arial" w:hAnsi="Arial" w:cs="Arial"/>
      <w:b/>
      <w:bCs/>
      <w:sz w:val="28"/>
      <w:szCs w:val="28"/>
    </w:rPr>
  </w:style>
  <w:style w:type="paragraph" w:styleId="Heading3">
    <w:name w:val="heading 3"/>
    <w:basedOn w:val="Normal"/>
    <w:link w:val="Heading3Char"/>
    <w:unhideWhenUsed/>
    <w:qFormat/>
    <w:pPr>
      <w:spacing w:before="92"/>
      <w:ind w:left="949" w:hanging="577"/>
      <w:outlineLvl w:val="2"/>
    </w:pPr>
    <w:rPr>
      <w:rFonts w:ascii="Arial" w:eastAsia="Arial" w:hAnsi="Arial" w:cs="Arial"/>
      <w:b/>
      <w:bCs/>
      <w:sz w:val="24"/>
      <w:szCs w:val="24"/>
    </w:rPr>
  </w:style>
  <w:style w:type="paragraph" w:styleId="Heading4">
    <w:name w:val="heading 4"/>
    <w:basedOn w:val="Normal"/>
    <w:unhideWhenUsed/>
    <w:qFormat/>
    <w:pPr>
      <w:spacing w:before="95"/>
      <w:ind w:left="1093" w:hanging="361"/>
      <w:outlineLvl w:val="3"/>
    </w:pPr>
    <w:rPr>
      <w:rFonts w:ascii="Arial" w:eastAsia="Arial" w:hAnsi="Arial" w:cs="Arial"/>
      <w:b/>
      <w:bCs/>
      <w:sz w:val="20"/>
      <w:szCs w:val="20"/>
    </w:rPr>
  </w:style>
  <w:style w:type="paragraph" w:styleId="Heading5">
    <w:name w:val="heading 5"/>
    <w:basedOn w:val="Normal"/>
    <w:next w:val="Normal"/>
    <w:link w:val="Heading5Char"/>
    <w:qFormat/>
    <w:rsid w:val="006A79C9"/>
    <w:pPr>
      <w:keepNext/>
      <w:widowControl/>
      <w:tabs>
        <w:tab w:val="left" w:pos="-720"/>
        <w:tab w:val="left" w:pos="357"/>
        <w:tab w:val="num" w:pos="907"/>
      </w:tabs>
      <w:suppressAutoHyphens/>
      <w:autoSpaceDE/>
      <w:autoSpaceDN/>
      <w:spacing w:before="120" w:after="120"/>
      <w:ind w:left="907" w:hanging="907"/>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6A79C9"/>
    <w:pPr>
      <w:widowControl/>
      <w:tabs>
        <w:tab w:val="left" w:pos="-720"/>
        <w:tab w:val="num" w:pos="1020"/>
      </w:tabs>
      <w:suppressAutoHyphens/>
      <w:autoSpaceDE/>
      <w:autoSpaceDN/>
      <w:spacing w:before="120" w:after="120"/>
      <w:ind w:left="1020" w:hanging="1020"/>
      <w:outlineLvl w:val="5"/>
    </w:pPr>
    <w:rPr>
      <w:rFonts w:ascii="Arial" w:eastAsia="Times New Roman" w:hAnsi="Arial" w:cs="Times New Roman"/>
      <w:b/>
      <w:sz w:val="20"/>
      <w:szCs w:val="24"/>
      <w:lang w:val="en-GB"/>
    </w:rPr>
  </w:style>
  <w:style w:type="paragraph" w:styleId="Heading7">
    <w:name w:val="heading 7"/>
    <w:basedOn w:val="Normal"/>
    <w:next w:val="Normal"/>
    <w:link w:val="Heading7Char"/>
    <w:qFormat/>
    <w:rsid w:val="006A79C9"/>
    <w:pPr>
      <w:widowControl/>
      <w:tabs>
        <w:tab w:val="left" w:pos="357"/>
        <w:tab w:val="num" w:pos="1134"/>
      </w:tabs>
      <w:autoSpaceDE/>
      <w:autoSpaceDN/>
      <w:spacing w:before="240" w:after="60"/>
      <w:ind w:left="1134" w:hanging="1134"/>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6A79C9"/>
    <w:pPr>
      <w:widowControl/>
      <w:tabs>
        <w:tab w:val="left" w:pos="357"/>
        <w:tab w:val="num" w:pos="397"/>
      </w:tabs>
      <w:autoSpaceDE/>
      <w:autoSpaceDN/>
      <w:spacing w:before="240" w:after="60"/>
      <w:ind w:left="397" w:hanging="397"/>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6A79C9"/>
    <w:pPr>
      <w:widowControl/>
      <w:tabs>
        <w:tab w:val="left" w:pos="357"/>
        <w:tab w:val="num" w:pos="794"/>
      </w:tabs>
      <w:autoSpaceDE/>
      <w:autoSpaceDN/>
      <w:spacing w:before="240" w:after="60"/>
      <w:ind w:left="794" w:hanging="397"/>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6"/>
      <w:ind w:left="853" w:hanging="481"/>
    </w:pPr>
    <w:rPr>
      <w:rFonts w:ascii="Arial" w:eastAsia="Arial" w:hAnsi="Arial" w:cs="Arial"/>
      <w:b/>
      <w:bCs/>
      <w:sz w:val="20"/>
      <w:szCs w:val="20"/>
    </w:rPr>
  </w:style>
  <w:style w:type="paragraph" w:styleId="TOC2">
    <w:name w:val="toc 2"/>
    <w:basedOn w:val="Normal"/>
    <w:uiPriority w:val="1"/>
    <w:qFormat/>
    <w:pPr>
      <w:spacing w:before="120"/>
      <w:ind w:left="853" w:hanging="481"/>
    </w:pPr>
    <w:rPr>
      <w:rFonts w:ascii="Arial" w:eastAsia="Arial" w:hAnsi="Arial" w:cs="Arial"/>
      <w:b/>
      <w:bCs/>
      <w:i/>
      <w:iCs/>
    </w:rPr>
  </w:style>
  <w:style w:type="paragraph" w:styleId="TOC3">
    <w:name w:val="toc 3"/>
    <w:basedOn w:val="Normal"/>
    <w:uiPriority w:val="1"/>
    <w:qFormat/>
    <w:pPr>
      <w:spacing w:before="124"/>
      <w:ind w:left="1252" w:hanging="683"/>
    </w:pPr>
    <w:rPr>
      <w:sz w:val="20"/>
      <w:szCs w:val="20"/>
    </w:rPr>
  </w:style>
  <w:style w:type="paragraph" w:styleId="TOC4">
    <w:name w:val="toc 4"/>
    <w:basedOn w:val="Normal"/>
    <w:uiPriority w:val="1"/>
    <w:qFormat/>
    <w:pPr>
      <w:spacing w:before="120"/>
      <w:ind w:left="1252" w:hanging="683"/>
    </w:pPr>
    <w:rPr>
      <w:b/>
      <w:bCs/>
      <w:i/>
      <w:iCs/>
    </w:rPr>
  </w:style>
  <w:style w:type="paragraph" w:styleId="TOC5">
    <w:name w:val="toc 5"/>
    <w:basedOn w:val="Normal"/>
    <w:uiPriority w:val="1"/>
    <w:qFormat/>
    <w:pPr>
      <w:spacing w:before="124"/>
      <w:ind w:left="1573" w:hanging="798"/>
    </w:pPr>
    <w:rPr>
      <w:sz w:val="20"/>
      <w:szCs w:val="20"/>
    </w:rPr>
  </w:style>
  <w:style w:type="paragraph" w:styleId="TOC6">
    <w:name w:val="toc 6"/>
    <w:basedOn w:val="Normal"/>
    <w:uiPriority w:val="1"/>
    <w:qFormat/>
    <w:pPr>
      <w:spacing w:before="116"/>
      <w:ind w:left="1573" w:hanging="798"/>
    </w:pPr>
    <w:rPr>
      <w:b/>
      <w:bCs/>
      <w:i/>
      <w:iCs/>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93" w:hanging="721"/>
    </w:pPr>
  </w:style>
  <w:style w:type="paragraph" w:customStyle="1" w:styleId="TableParagraph">
    <w:name w:val="Table Paragraph"/>
    <w:basedOn w:val="Normal"/>
    <w:uiPriority w:val="1"/>
    <w:qFormat/>
    <w:pPr>
      <w:spacing w:before="60" w:line="207" w:lineRule="exact"/>
    </w:pPr>
  </w:style>
  <w:style w:type="character" w:customStyle="1" w:styleId="Heading5Char">
    <w:name w:val="Heading 5 Char"/>
    <w:basedOn w:val="DefaultParagraphFont"/>
    <w:link w:val="Heading5"/>
    <w:rsid w:val="006A79C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6A79C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6A79C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A79C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A79C9"/>
    <w:rPr>
      <w:rFonts w:ascii="Arial" w:eastAsia="Times New Roman" w:hAnsi="Arial" w:cs="Times New Roman"/>
      <w:lang w:val="en-GB"/>
    </w:rPr>
  </w:style>
  <w:style w:type="character" w:customStyle="1" w:styleId="Heading3Char">
    <w:name w:val="Heading 3 Char"/>
    <w:basedOn w:val="DefaultParagraphFont"/>
    <w:link w:val="Heading3"/>
    <w:rsid w:val="001D3687"/>
    <w:rPr>
      <w:rFonts w:ascii="Arial" w:eastAsia="Arial" w:hAnsi="Arial" w:cs="Arial"/>
      <w:b/>
      <w:bCs/>
      <w:sz w:val="24"/>
      <w:szCs w:val="24"/>
    </w:rPr>
  </w:style>
  <w:style w:type="paragraph" w:styleId="CommentText">
    <w:name w:val="annotation text"/>
    <w:basedOn w:val="Normal"/>
    <w:link w:val="CommentTextChar"/>
    <w:semiHidden/>
    <w:rsid w:val="006B4E67"/>
    <w:pPr>
      <w:widowControl/>
      <w:tabs>
        <w:tab w:val="left" w:pos="357"/>
      </w:tabs>
      <w:autoSpaceDE/>
      <w:autoSpaceDN/>
      <w:spacing w:after="60"/>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6B4E67"/>
    <w:rPr>
      <w:rFonts w:ascii="Arial" w:eastAsia="Times New Roman" w:hAnsi="Arial" w:cs="Times New Roman"/>
      <w:sz w:val="20"/>
      <w:szCs w:val="20"/>
      <w:lang w:val="en-GB"/>
    </w:rPr>
  </w:style>
  <w:style w:type="paragraph" w:customStyle="1" w:styleId="Default">
    <w:name w:val="Default"/>
    <w:rsid w:val="006B4E67"/>
    <w:pPr>
      <w:widowControl/>
      <w:adjustRightInd w:val="0"/>
    </w:pPr>
    <w:rPr>
      <w:rFonts w:ascii="Arial" w:eastAsia="Times New Roman" w:hAnsi="Arial" w:cs="Arial"/>
      <w:color w:val="000000"/>
      <w:sz w:val="24"/>
      <w:szCs w:val="24"/>
      <w:lang w:val="en-ZA" w:eastAsia="en-ZA"/>
    </w:rPr>
  </w:style>
  <w:style w:type="paragraph" w:styleId="Header">
    <w:name w:val="header"/>
    <w:basedOn w:val="Normal"/>
    <w:link w:val="HeaderChar"/>
    <w:uiPriority w:val="99"/>
    <w:unhideWhenUsed/>
    <w:rsid w:val="001D7502"/>
    <w:pPr>
      <w:tabs>
        <w:tab w:val="center" w:pos="4513"/>
        <w:tab w:val="right" w:pos="9026"/>
      </w:tabs>
    </w:pPr>
  </w:style>
  <w:style w:type="character" w:customStyle="1" w:styleId="HeaderChar">
    <w:name w:val="Header Char"/>
    <w:basedOn w:val="DefaultParagraphFont"/>
    <w:link w:val="Header"/>
    <w:uiPriority w:val="99"/>
    <w:rsid w:val="001D7502"/>
    <w:rPr>
      <w:rFonts w:ascii="Microsoft Sans Serif" w:eastAsia="Microsoft Sans Serif" w:hAnsi="Microsoft Sans Serif" w:cs="Microsoft Sans Serif"/>
    </w:rPr>
  </w:style>
  <w:style w:type="paragraph" w:styleId="Footer">
    <w:name w:val="footer"/>
    <w:basedOn w:val="Normal"/>
    <w:link w:val="FooterChar"/>
    <w:uiPriority w:val="99"/>
    <w:unhideWhenUsed/>
    <w:rsid w:val="001D7502"/>
    <w:pPr>
      <w:tabs>
        <w:tab w:val="center" w:pos="4513"/>
        <w:tab w:val="right" w:pos="9026"/>
      </w:tabs>
    </w:pPr>
  </w:style>
  <w:style w:type="character" w:customStyle="1" w:styleId="FooterChar">
    <w:name w:val="Footer Char"/>
    <w:basedOn w:val="DefaultParagraphFont"/>
    <w:link w:val="Footer"/>
    <w:uiPriority w:val="99"/>
    <w:rsid w:val="001D7502"/>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ecs.co.za/" TargetMode="External"/><Relationship Id="rId17" Type="http://schemas.openxmlformats.org/officeDocument/2006/relationships/hyperlink" Target="http://www.ice-sa.org.za/"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ice-sa.org.za/" TargetMode="Externa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mailto:Sehlakgg@eskom.co.za" TargetMode="Externa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F2A03-E7AC-458E-B9B7-33513701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108</Pages>
  <Words>26717</Words>
  <Characters>152287</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Gwadamani Sehlako</dc:creator>
  <cp:lastModifiedBy>Buyile Khoza</cp:lastModifiedBy>
  <cp:revision>4</cp:revision>
  <dcterms:created xsi:type="dcterms:W3CDTF">2026-05-06T16:15:00Z</dcterms:created>
  <dcterms:modified xsi:type="dcterms:W3CDTF">2026-08-20T06:51:00Z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LastSaved">
    <vt:filetime>2024-11-29T00:00:00Z</vt:filetime>
  </property>
</Properties>
</file>