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510DCB61"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w:t>
      </w:r>
      <w:r w:rsidR="002132EE">
        <w:rPr>
          <w:rFonts w:cs="Arial"/>
          <w:b/>
          <w:bCs/>
          <w:sz w:val="20"/>
          <w:szCs w:val="20"/>
        </w:rPr>
        <w:t>55</w:t>
      </w:r>
      <w:r w:rsidR="007279D1">
        <w:rPr>
          <w:rFonts w:cs="Arial"/>
          <w:b/>
          <w:bCs/>
          <w:sz w:val="20"/>
          <w:szCs w:val="20"/>
        </w:rPr>
        <w:t>78</w:t>
      </w:r>
      <w:r w:rsidR="00AE44BB" w:rsidRPr="009B35EB">
        <w:rPr>
          <w:rFonts w:cs="Arial"/>
          <w:b/>
          <w:bCs/>
          <w:sz w:val="20"/>
          <w:szCs w:val="20"/>
        </w:rPr>
        <w:t>W</w:t>
      </w:r>
    </w:p>
    <w:p w14:paraId="603DB3AC" w14:textId="04641171" w:rsidR="000123F9" w:rsidRPr="003969EE" w:rsidRDefault="00B55C5F" w:rsidP="00D75B93">
      <w:pPr>
        <w:jc w:val="left"/>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w:t>
      </w:r>
      <w:r w:rsidR="007279D1">
        <w:rPr>
          <w:rFonts w:cs="Arial"/>
          <w:b/>
          <w:sz w:val="20"/>
          <w:szCs w:val="20"/>
        </w:rPr>
        <w:t>3777</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F11157">
        <w:rPr>
          <w:rFonts w:cs="Arial"/>
          <w:b/>
          <w:sz w:val="20"/>
          <w:szCs w:val="20"/>
        </w:rPr>
        <w:t>NDODAKUSUKA</w:t>
      </w:r>
      <w:r w:rsidR="00D75B93">
        <w:rPr>
          <w:rFonts w:cs="Arial"/>
          <w:b/>
          <w:sz w:val="20"/>
          <w:szCs w:val="20"/>
        </w:rPr>
        <w:t xml:space="preserve"> </w:t>
      </w:r>
      <w:r w:rsidR="00F11157">
        <w:rPr>
          <w:rFonts w:cs="Arial"/>
          <w:b/>
          <w:sz w:val="20"/>
          <w:szCs w:val="20"/>
        </w:rPr>
        <w:t>SENIOR</w:t>
      </w:r>
      <w:r w:rsidR="00213EE1">
        <w:rPr>
          <w:rFonts w:cs="Arial"/>
          <w:b/>
          <w:sz w:val="20"/>
          <w:szCs w:val="20"/>
        </w:rPr>
        <w:t xml:space="preserve"> </w:t>
      </w:r>
      <w:r w:rsidR="00F11157">
        <w:rPr>
          <w:rFonts w:cs="Arial"/>
          <w:b/>
          <w:sz w:val="20"/>
          <w:szCs w:val="20"/>
        </w:rPr>
        <w:t>SECONDARY</w:t>
      </w:r>
      <w:r w:rsidR="00213EE1">
        <w:rPr>
          <w:rFonts w:cs="Arial"/>
          <w:b/>
          <w:sz w:val="20"/>
          <w:szCs w:val="20"/>
        </w:rPr>
        <w:t xml:space="preserve"> SCHOOL</w:t>
      </w:r>
      <w:r w:rsidR="00D75B93">
        <w:rPr>
          <w:rFonts w:cs="Arial"/>
          <w:b/>
          <w:sz w:val="20"/>
          <w:szCs w:val="20"/>
        </w:rPr>
        <w:t xml:space="preserve">: </w:t>
      </w:r>
      <w:r w:rsidR="00514B0D">
        <w:rPr>
          <w:rFonts w:cs="Arial"/>
          <w:b/>
          <w:sz w:val="20"/>
          <w:szCs w:val="20"/>
        </w:rPr>
        <w:t>WATER AND SANITATION PROGRAMME: PHASE</w:t>
      </w:r>
      <w:r w:rsidR="00213EE1">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79CDB1C3"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F11157">
        <w:rPr>
          <w:rFonts w:ascii="Arial" w:hAnsi="Arial" w:cs="Arial"/>
          <w:sz w:val="20"/>
          <w:szCs w:val="20"/>
        </w:rPr>
        <w:t>4</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05475AA2"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D75B93">
        <w:rPr>
          <w:rFonts w:cs="Arial"/>
          <w:sz w:val="20"/>
          <w:szCs w:val="20"/>
        </w:rPr>
        <w:t>Mandeni</w:t>
      </w:r>
      <w:r w:rsidRPr="003969EE">
        <w:rPr>
          <w:rFonts w:cs="Arial"/>
          <w:sz w:val="20"/>
          <w:szCs w:val="20"/>
        </w:rPr>
        <w:tab/>
        <w:t xml:space="preserve"> </w:t>
      </w:r>
    </w:p>
    <w:p w14:paraId="3F8B7AEF" w14:textId="260ADA83"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F11157">
        <w:rPr>
          <w:rFonts w:ascii="Arial" w:hAnsi="Arial" w:cs="Arial"/>
          <w:sz w:val="20"/>
          <w:szCs w:val="20"/>
        </w:rPr>
        <w:t>Eight</w:t>
      </w:r>
      <w:r w:rsidR="00505D5B" w:rsidRPr="003969EE">
        <w:rPr>
          <w:rFonts w:ascii="Arial" w:hAnsi="Arial" w:cs="Arial"/>
          <w:sz w:val="20"/>
          <w:szCs w:val="20"/>
        </w:rPr>
        <w:t xml:space="preserve"> (</w:t>
      </w:r>
      <w:r w:rsidR="00F11157">
        <w:rPr>
          <w:rFonts w:ascii="Arial" w:hAnsi="Arial" w:cs="Arial"/>
          <w:sz w:val="20"/>
          <w:szCs w:val="20"/>
        </w:rPr>
        <w:t>08</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38208260" w:rsidR="0012048D" w:rsidRPr="00D75B93" w:rsidRDefault="0012048D" w:rsidP="00BE4C9E">
      <w:pPr>
        <w:pStyle w:val="NoSpacing"/>
        <w:tabs>
          <w:tab w:val="left" w:pos="3119"/>
          <w:tab w:val="left" w:pos="3402"/>
        </w:tabs>
        <w:jc w:val="both"/>
        <w:rPr>
          <w:rFonts w:ascii="Arial" w:hAnsi="Arial" w:cs="Arial"/>
          <w:sz w:val="20"/>
          <w:szCs w:val="20"/>
        </w:rPr>
      </w:pPr>
      <w:r w:rsidRPr="00D75B93">
        <w:rPr>
          <w:rFonts w:ascii="Arial" w:hAnsi="Arial" w:cs="Arial"/>
          <w:sz w:val="20"/>
          <w:szCs w:val="20"/>
        </w:rPr>
        <w:t>Closing Date</w:t>
      </w:r>
      <w:r w:rsidRPr="00D75B93">
        <w:rPr>
          <w:rFonts w:ascii="Arial" w:hAnsi="Arial" w:cs="Arial"/>
          <w:sz w:val="20"/>
          <w:szCs w:val="20"/>
        </w:rPr>
        <w:tab/>
        <w:t xml:space="preserve">: </w:t>
      </w:r>
      <w:r w:rsidR="00C63F71" w:rsidRPr="00D75B93">
        <w:rPr>
          <w:rFonts w:ascii="Arial" w:hAnsi="Arial" w:cs="Arial"/>
          <w:sz w:val="20"/>
          <w:szCs w:val="20"/>
        </w:rPr>
        <w:tab/>
      </w:r>
      <w:r w:rsidR="00D34D51">
        <w:rPr>
          <w:rFonts w:ascii="Arial" w:hAnsi="Arial" w:cs="Arial"/>
          <w:sz w:val="20"/>
          <w:szCs w:val="20"/>
        </w:rPr>
        <w:t>29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6953FD46"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3AEB20BE"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D75B93">
        <w:rPr>
          <w:rFonts w:cs="Arial"/>
          <w:sz w:val="20"/>
          <w:szCs w:val="20"/>
        </w:rPr>
        <w:t>of R</w:t>
      </w:r>
      <w:r w:rsidR="00D75B93" w:rsidRPr="00D75B93">
        <w:rPr>
          <w:rFonts w:cs="Arial"/>
          <w:sz w:val="20"/>
          <w:szCs w:val="20"/>
        </w:rPr>
        <w:t>330</w:t>
      </w:r>
      <w:r w:rsidRPr="00D75B93">
        <w:rPr>
          <w:rFonts w:cs="Arial"/>
          <w:sz w:val="20"/>
          <w:szCs w:val="20"/>
        </w:rPr>
        <w:t>.00</w:t>
      </w:r>
      <w:r w:rsidR="00EB120E" w:rsidRPr="00D75B93">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2A3373D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D34D51">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44B2A84D" w:rsidR="00FA0B06" w:rsidRPr="00514B0D" w:rsidRDefault="00C11777" w:rsidP="00FA0B06">
      <w:pPr>
        <w:rPr>
          <w:rFonts w:cs="Arial"/>
          <w:bCs/>
          <w:sz w:val="20"/>
          <w:szCs w:val="20"/>
        </w:rPr>
      </w:pPr>
      <w:r w:rsidRPr="00514B0D">
        <w:rPr>
          <w:rFonts w:cs="Arial"/>
          <w:bCs/>
          <w:sz w:val="20"/>
          <w:szCs w:val="20"/>
        </w:rPr>
        <w:t xml:space="preserve">Details of site: </w:t>
      </w:r>
      <w:r w:rsidR="00D34D51">
        <w:rPr>
          <w:rFonts w:cs="Arial"/>
          <w:bCs/>
          <w:sz w:val="20"/>
          <w:szCs w:val="20"/>
        </w:rPr>
        <w:t>Department of Public Works – 455A King Cetshwayo Highway Conference Centre (Dining Hall)</w:t>
      </w:r>
    </w:p>
    <w:p w14:paraId="2DC56D5F" w14:textId="4302A06E" w:rsidR="00B55C5F" w:rsidRPr="00514B0D" w:rsidRDefault="00B55C5F" w:rsidP="00FA0B06">
      <w:pPr>
        <w:rPr>
          <w:rFonts w:cs="Arial"/>
          <w:bCs/>
          <w:sz w:val="20"/>
          <w:szCs w:val="20"/>
        </w:rPr>
      </w:pPr>
      <w:r w:rsidRPr="00514B0D">
        <w:rPr>
          <w:rFonts w:cs="Arial"/>
          <w:bCs/>
          <w:sz w:val="20"/>
          <w:szCs w:val="20"/>
        </w:rPr>
        <w:t xml:space="preserve">Date: </w:t>
      </w:r>
      <w:r w:rsidR="00D34D51">
        <w:rPr>
          <w:rFonts w:cs="Arial"/>
          <w:bCs/>
          <w:sz w:val="20"/>
          <w:szCs w:val="20"/>
        </w:rPr>
        <w:t>18 September 2023</w:t>
      </w:r>
    </w:p>
    <w:p w14:paraId="2FE4EC59" w14:textId="2B24D2E3" w:rsidR="00B55C5F" w:rsidRPr="00514B0D" w:rsidRDefault="00B55C5F" w:rsidP="00FA0B06">
      <w:pPr>
        <w:rPr>
          <w:rFonts w:cs="Arial"/>
          <w:sz w:val="20"/>
          <w:szCs w:val="20"/>
        </w:rPr>
      </w:pPr>
      <w:r w:rsidRPr="00514B0D">
        <w:rPr>
          <w:rFonts w:cs="Arial"/>
          <w:bCs/>
          <w:sz w:val="20"/>
          <w:szCs w:val="20"/>
        </w:rPr>
        <w:t xml:space="preserve">Time: </w:t>
      </w:r>
      <w:r w:rsidR="00D34D51">
        <w:rPr>
          <w:rFonts w:cs="Arial"/>
          <w:bCs/>
          <w:sz w:val="20"/>
          <w:szCs w:val="20"/>
        </w:rPr>
        <w:t>13h00</w:t>
      </w:r>
    </w:p>
    <w:p w14:paraId="017A452E" w14:textId="77777777" w:rsidR="00FA0B06" w:rsidRPr="003969EE" w:rsidRDefault="00FA0B06" w:rsidP="00FA0B06">
      <w:pPr>
        <w:rPr>
          <w:rFonts w:cs="Arial"/>
          <w:sz w:val="20"/>
          <w:szCs w:val="20"/>
        </w:rPr>
      </w:pPr>
    </w:p>
    <w:p w14:paraId="4ABCB8C5" w14:textId="5D0E6562"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D34D51">
        <w:rPr>
          <w:rFonts w:cs="Arial"/>
          <w:b/>
          <w:sz w:val="20"/>
          <w:szCs w:val="20"/>
        </w:rPr>
        <w:t xml:space="preserve">29 September 2023 </w:t>
      </w:r>
      <w:r w:rsidRPr="00D75B93">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41F9EE5"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F11157">
        <w:rPr>
          <w:rFonts w:cs="Arial"/>
          <w:b/>
          <w:sz w:val="20"/>
          <w:szCs w:val="20"/>
        </w:rPr>
        <w:t>08</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324AACB"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08</w:t>
      </w:r>
      <w:r w:rsidR="002132EE">
        <w:rPr>
          <w:rFonts w:cs="Arial"/>
          <w:b/>
          <w:sz w:val="20"/>
          <w:szCs w:val="20"/>
        </w:rPr>
        <w:t>28792055</w:t>
      </w:r>
      <w:r w:rsidR="00052A54" w:rsidRPr="003969EE">
        <w:rPr>
          <w:rFonts w:cs="Arial"/>
          <w:b/>
          <w:sz w:val="20"/>
          <w:szCs w:val="20"/>
        </w:rPr>
        <w:t xml:space="preserve">/ Mr </w:t>
      </w:r>
      <w:r w:rsidR="002132EE">
        <w:rPr>
          <w:rFonts w:cs="Arial"/>
          <w:b/>
          <w:sz w:val="20"/>
          <w:szCs w:val="20"/>
        </w:rPr>
        <w:t>N. Nyembe</w:t>
      </w:r>
      <w:r w:rsidR="00052A54" w:rsidRPr="003969EE">
        <w:rPr>
          <w:rFonts w:cs="Arial"/>
          <w:b/>
          <w:sz w:val="20"/>
          <w:szCs w:val="20"/>
        </w:rPr>
        <w:t xml:space="preserve"> (</w:t>
      </w:r>
      <w:r w:rsidR="002132EE">
        <w:rPr>
          <w:rFonts w:cs="Arial"/>
          <w:b/>
          <w:sz w:val="20"/>
          <w:szCs w:val="20"/>
        </w:rPr>
        <w:t>nkululeko</w:t>
      </w:r>
      <w:r w:rsidR="00514B0D">
        <w:rPr>
          <w:rFonts w:cs="Arial"/>
          <w:b/>
          <w:sz w:val="20"/>
          <w:szCs w:val="20"/>
        </w:rPr>
        <w:t>.n</w:t>
      </w:r>
      <w:r w:rsidR="002132EE">
        <w:rPr>
          <w:rFonts w:cs="Arial"/>
          <w:b/>
          <w:sz w:val="20"/>
          <w:szCs w:val="20"/>
        </w:rPr>
        <w:t>yembe</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0C543F8A" w:rsidR="00052A54" w:rsidRDefault="00052A54" w:rsidP="00FA0B06">
      <w:pPr>
        <w:rPr>
          <w:rFonts w:cs="Arial"/>
          <w:b/>
          <w:sz w:val="20"/>
          <w:szCs w:val="20"/>
        </w:rPr>
      </w:pPr>
    </w:p>
    <w:p w14:paraId="171649EE" w14:textId="4D1EFD29" w:rsidR="00D34D51" w:rsidRDefault="00D34D51" w:rsidP="00FA0B06">
      <w:pPr>
        <w:rPr>
          <w:rFonts w:cs="Arial"/>
          <w:b/>
          <w:sz w:val="20"/>
          <w:szCs w:val="20"/>
        </w:rPr>
      </w:pPr>
    </w:p>
    <w:p w14:paraId="38E2F599" w14:textId="77777777" w:rsidR="00D34D51" w:rsidRPr="003969EE" w:rsidRDefault="00D34D51"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6D041B60" w:rsidR="00BE3499"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D34D51">
        <w:rPr>
          <w:rFonts w:cs="Arial"/>
          <w:bCs/>
          <w:sz w:val="18"/>
          <w:szCs w:val="18"/>
        </w:rPr>
        <w:t xml:space="preserve"> </w:t>
      </w:r>
      <w:r w:rsidR="00D34D51" w:rsidRPr="00D34D51">
        <w:rPr>
          <w:rFonts w:cs="Arial"/>
          <w:b/>
          <w:sz w:val="18"/>
          <w:szCs w:val="18"/>
        </w:rPr>
        <w:t>(1 September 2023)</w:t>
      </w:r>
    </w:p>
    <w:p w14:paraId="519B238A" w14:textId="77777777" w:rsidR="00D34D51" w:rsidRPr="003969EE" w:rsidRDefault="00D34D51"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0025BAB8"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w:t>
            </w:r>
            <w:r w:rsidR="002132EE">
              <w:rPr>
                <w:rFonts w:cs="Calibri"/>
                <w:bCs/>
                <w:sz w:val="20"/>
                <w:szCs w:val="20"/>
              </w:rPr>
              <w:t xml:space="preserve"> </w:t>
            </w:r>
            <w:r w:rsidR="00617784">
              <w:rPr>
                <w:rFonts w:cs="Calibri"/>
                <w:bCs/>
                <w:sz w:val="20"/>
                <w:szCs w:val="20"/>
              </w:rPr>
              <w:t>Ownership By People</w:t>
            </w:r>
            <w:r w:rsidR="00F11157">
              <w:rPr>
                <w:rFonts w:cs="Calibri"/>
                <w:bCs/>
                <w:sz w:val="20"/>
                <w:szCs w:val="20"/>
              </w:rPr>
              <w:t xml:space="preserve"> living with Disabilities</w:t>
            </w:r>
            <w:r w:rsidR="00617784">
              <w:rPr>
                <w:rFonts w:cs="Calibri"/>
                <w:bCs/>
                <w:sz w:val="20"/>
                <w:szCs w:val="20"/>
              </w:rPr>
              <w:t xml:space="preserve"> </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9F9C" w14:textId="77777777" w:rsidR="000E2079" w:rsidRDefault="000E2079" w:rsidP="00B22844">
      <w:pPr>
        <w:spacing w:line="240" w:lineRule="auto"/>
      </w:pPr>
      <w:r>
        <w:separator/>
      </w:r>
    </w:p>
  </w:endnote>
  <w:endnote w:type="continuationSeparator" w:id="0">
    <w:p w14:paraId="2376E751" w14:textId="77777777" w:rsidR="000E2079" w:rsidRDefault="000E2079"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120D" w14:textId="77777777" w:rsidR="000E2079" w:rsidRDefault="000E2079" w:rsidP="00B22844">
      <w:pPr>
        <w:spacing w:line="240" w:lineRule="auto"/>
      </w:pPr>
      <w:r>
        <w:separator/>
      </w:r>
    </w:p>
  </w:footnote>
  <w:footnote w:type="continuationSeparator" w:id="0">
    <w:p w14:paraId="6A5060CF" w14:textId="77777777" w:rsidR="000E2079" w:rsidRDefault="000E2079"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0605"/>
    <w:rsid w:val="00003634"/>
    <w:rsid w:val="000119E3"/>
    <w:rsid w:val="000123F9"/>
    <w:rsid w:val="00017854"/>
    <w:rsid w:val="00023187"/>
    <w:rsid w:val="000333CE"/>
    <w:rsid w:val="00044B0A"/>
    <w:rsid w:val="00052A54"/>
    <w:rsid w:val="000827A2"/>
    <w:rsid w:val="00084EF3"/>
    <w:rsid w:val="00093900"/>
    <w:rsid w:val="000A474B"/>
    <w:rsid w:val="000D0189"/>
    <w:rsid w:val="000D0BF4"/>
    <w:rsid w:val="000D30E4"/>
    <w:rsid w:val="000D4BC1"/>
    <w:rsid w:val="000E2079"/>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2051"/>
    <w:rsid w:val="001B5B00"/>
    <w:rsid w:val="001B5D94"/>
    <w:rsid w:val="001C2106"/>
    <w:rsid w:val="001C2504"/>
    <w:rsid w:val="001C7919"/>
    <w:rsid w:val="001D115E"/>
    <w:rsid w:val="001E0F48"/>
    <w:rsid w:val="001E2A81"/>
    <w:rsid w:val="001E4988"/>
    <w:rsid w:val="00201D29"/>
    <w:rsid w:val="002132EE"/>
    <w:rsid w:val="00213EE1"/>
    <w:rsid w:val="00215FDC"/>
    <w:rsid w:val="00222BA2"/>
    <w:rsid w:val="002312BB"/>
    <w:rsid w:val="002353AF"/>
    <w:rsid w:val="002404B9"/>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40FE"/>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F10E2"/>
    <w:rsid w:val="006F69F7"/>
    <w:rsid w:val="007020FD"/>
    <w:rsid w:val="007279D1"/>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960"/>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34D51"/>
    <w:rsid w:val="00D43D81"/>
    <w:rsid w:val="00D46E30"/>
    <w:rsid w:val="00D47B33"/>
    <w:rsid w:val="00D51D8A"/>
    <w:rsid w:val="00D523E9"/>
    <w:rsid w:val="00D60DC1"/>
    <w:rsid w:val="00D75B93"/>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1157"/>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4</cp:revision>
  <cp:lastPrinted>2023-08-15T14:25:00Z</cp:lastPrinted>
  <dcterms:created xsi:type="dcterms:W3CDTF">2023-07-21T14:30:00Z</dcterms:created>
  <dcterms:modified xsi:type="dcterms:W3CDTF">2023-08-25T06:08:00Z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