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Pr="00CF30B4" w:rsidRDefault="00CF30B4">
      <w:pPr>
        <w:rPr>
          <w:b/>
        </w:rPr>
      </w:pPr>
      <w:r w:rsidRPr="00CF30B4">
        <w:rPr>
          <w:b/>
        </w:rPr>
        <w:t>Citrus tree stumps removal specification</w:t>
      </w:r>
    </w:p>
    <w:p w:rsidR="00CF30B4" w:rsidRDefault="00CF30B4"/>
    <w:p w:rsidR="00CF30B4" w:rsidRDefault="00CF30B4">
      <w:r w:rsidRPr="00CF30B4">
        <w:t xml:space="preserve">Citrus tree stumps removal in a 1ha (Fuel Incl.) at Nelspruit Research </w:t>
      </w:r>
      <w:r w:rsidR="000875A1">
        <w:t>Farm.</w:t>
      </w:r>
      <w:bookmarkStart w:id="0" w:name="_GoBack"/>
      <w:bookmarkEnd w:id="0"/>
    </w:p>
    <w:sectPr w:rsidR="00CF3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B4"/>
    <w:rsid w:val="000875A1"/>
    <w:rsid w:val="0040780C"/>
    <w:rsid w:val="005423AD"/>
    <w:rsid w:val="00C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B9782"/>
  <w15:chartTrackingRefBased/>
  <w15:docId w15:val="{1A7F04BA-5518-4665-BD0F-DA11E864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2023-08-01T09:02:00Z</dcterms:created>
  <dcterms:modified xsi:type="dcterms:W3CDTF">2023-08-01T09:30:00Z</dcterms:modified>
</cp:coreProperties>
</file>