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1F7DA3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dir w:val="ltr">
                    <w:dir w:val="ltr">
                      <w:dir w:val="ltr">
                        <w:r w:rsidR="003705A2">
                          <w:rPr>
                            <w:b/>
                          </w:rPr>
                          <w:t>RFQ-</w:t>
                        </w:r>
                        <w:r w:rsidR="003705A2" w:rsidRPr="003705A2">
                          <w:t xml:space="preserve"> </w:t>
                        </w:r>
                        <w:r w:rsidR="003705A2" w:rsidRPr="003705A2">
                          <w:rPr>
                            <w:b/>
                          </w:rPr>
                          <w:t>076107</w:t>
                        </w:r>
                        <w:r w:rsidR="005A0158" w:rsidRPr="005A0158">
                          <w:rPr>
                            <w:b/>
                          </w:rPr>
                          <w:t xml:space="preserve"> </w:t>
                        </w:r>
                        <w:r w:rsidR="000629C9" w:rsidRPr="00197DBD">
                          <w:rPr>
                            <w:b/>
                          </w:rPr>
                          <w:t>‬</w:t>
                        </w:r>
                        <w:r w:rsidR="000629C9" w:rsidRPr="00197DBD">
                          <w:rPr>
                            <w:b/>
                          </w:rPr>
                          <w:t>‬</w:t>
                        </w:r>
                        <w:r w:rsidR="000629C9" w:rsidRPr="00197DBD">
                          <w:rPr>
                            <w:b/>
                          </w:rPr>
                          <w:t>‬</w:t>
                        </w:r>
                        <w:r w:rsidR="00197DBD" w:rsidRPr="00197DBD">
                          <w:rPr>
                            <w:b/>
                          </w:rPr>
                          <w:t>‬</w:t>
                        </w:r>
                        <w:r w:rsidR="00197DBD" w:rsidRPr="00197DBD">
                          <w:rPr>
                            <w:b/>
                          </w:rPr>
                          <w:t>‬</w:t>
                        </w:r>
                        <w:r w:rsidR="00197DBD" w:rsidRPr="00197DBD">
                          <w:rPr>
                            <w:b/>
                          </w:rPr>
                          <w:t>‬</w:t>
                        </w:r>
                        <w:r w:rsidR="00C722C8">
                          <w:t>‬</w:t>
                        </w:r>
                        <w:r w:rsidR="00C722C8">
                          <w:t>‬</w:t>
                        </w:r>
                        <w:r w:rsidR="00C722C8">
                          <w:t>‬</w:t>
                        </w:r>
                        <w:r w:rsidR="00C722C8">
                          <w:t>‬</w:t>
                        </w:r>
                        <w:r w:rsidR="00C722C8">
                          <w:t>‬</w:t>
                        </w:r>
                        <w:r w:rsidR="00C722C8">
                          <w:t>‬</w:t>
                        </w:r>
                        <w:r w:rsidR="00F1525A">
                          <w:t>‬</w:t>
                        </w:r>
                        <w:r w:rsidR="00F1525A">
                          <w:t>‬</w:t>
                        </w:r>
                        <w:r w:rsidR="00F1525A">
                          <w:t>‬</w:t>
                        </w:r>
                        <w:r w:rsidR="00F1525A">
                          <w:t>‬</w:t>
                        </w:r>
                        <w:r w:rsidR="00F1525A">
                          <w:t>‬</w:t>
                        </w:r>
                        <w:r w:rsidR="00F1525A">
                          <w:t>‬</w:t>
                        </w:r>
                        <w:r w:rsidR="00373357">
                          <w:t>‬</w:t>
                        </w:r>
                        <w:r w:rsidR="00373357">
                          <w:t>‬</w:t>
                        </w:r>
                        <w:r w:rsidR="00373357">
                          <w:t>‬</w:t>
                        </w:r>
                        <w:r w:rsidR="00373357">
                          <w:t>‬</w:t>
                        </w:r>
                        <w:r w:rsidR="00373357">
                          <w:t>‬</w:t>
                        </w:r>
                        <w:r w:rsidR="00373357">
                          <w:t>‬</w:t>
                        </w:r>
                        <w:r w:rsidR="00373357">
                          <w:t>‬</w:t>
                        </w:r>
                        <w:r w:rsidR="00373357">
                          <w:t>‬</w:t>
                        </w:r>
                        <w:r w:rsidR="00373357">
                          <w:t>‬</w:t>
                        </w:r>
                        <w:r w:rsidR="003705A2">
                          <w:t>‬</w:t>
                        </w:r>
                        <w:r w:rsidR="003705A2">
                          <w:t>‬</w:t>
                        </w:r>
                        <w:r w:rsidR="003705A2">
                          <w:t>‬</w:t>
                        </w:r>
                        <w:r w:rsidR="003705A2">
                          <w:t>‬</w:t>
                        </w:r>
                        <w:r w:rsidR="003705A2">
                          <w:t>‬</w:t>
                        </w:r>
                        <w:r w:rsidR="003705A2">
                          <w:t>‬</w:t>
                        </w:r>
                        <w:r w:rsidR="003705A2">
                          <w:t>‬</w:t>
                        </w:r>
                        <w:r w:rsidR="003705A2">
                          <w:t>‬</w:t>
                        </w:r>
                        <w:r w:rsidR="003705A2">
                          <w:t>‬</w:t>
                        </w:r>
                        <w:r w:rsidR="006510E3">
                          <w:t>‬</w:t>
                        </w:r>
                        <w:r w:rsidR="006510E3">
                          <w:t>‬</w:t>
                        </w:r>
                        <w:r w:rsidR="006510E3">
                          <w:t>‬</w:t>
                        </w:r>
                        <w:r w:rsidR="006510E3">
                          <w:t>‬</w:t>
                        </w:r>
                        <w:r w:rsidR="006510E3">
                          <w:t>‬</w:t>
                        </w:r>
                        <w:r w:rsidR="006510E3">
                          <w:t>‬</w:t>
                        </w:r>
                        <w:r w:rsidR="006510E3">
                          <w:t>‬</w:t>
                        </w:r>
                        <w:r w:rsidR="006510E3">
                          <w:t>‬</w:t>
                        </w:r>
                        <w:r w:rsidR="006510E3">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2777C0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3705A2">
        <w:rPr>
          <w:rFonts w:cs="Arial"/>
          <w:b/>
          <w:color w:val="FF0000"/>
        </w:rPr>
        <w:t>17-08</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35901CB6" w:rsidR="004A4E79" w:rsidRPr="003705A2" w:rsidRDefault="006E775B" w:rsidP="004A4E79">
      <w:pPr>
        <w:spacing w:after="0"/>
        <w:rPr>
          <w:rFonts w:cs="Arial"/>
          <w:b/>
          <w:u w:val="single"/>
        </w:rPr>
      </w:pPr>
      <w:r w:rsidRPr="003705A2">
        <w:rPr>
          <w:rFonts w:cs="Arial"/>
          <w:b/>
          <w:u w:val="single"/>
        </w:rPr>
        <w:t>Request for</w:t>
      </w:r>
      <w:r w:rsidR="006C655A" w:rsidRPr="003705A2">
        <w:rPr>
          <w:rFonts w:cs="Arial"/>
          <w:b/>
          <w:u w:val="single"/>
        </w:rPr>
        <w:t xml:space="preserve"> Quot</w:t>
      </w:r>
      <w:r w:rsidR="00A45B83" w:rsidRPr="003705A2">
        <w:rPr>
          <w:rFonts w:cs="Arial"/>
          <w:b/>
          <w:u w:val="single"/>
        </w:rPr>
        <w:t>a</w:t>
      </w:r>
      <w:r w:rsidR="00DA4BF0" w:rsidRPr="003705A2">
        <w:rPr>
          <w:rFonts w:cs="Arial"/>
          <w:b/>
          <w:u w:val="single"/>
        </w:rPr>
        <w:t>t</w:t>
      </w:r>
      <w:r w:rsidR="00AC6D62" w:rsidRPr="003705A2">
        <w:rPr>
          <w:rFonts w:cs="Arial"/>
          <w:b/>
          <w:u w:val="single"/>
        </w:rPr>
        <w:t xml:space="preserve">ion for </w:t>
      </w:r>
      <w:r w:rsidR="00C87393" w:rsidRPr="003705A2">
        <w:rPr>
          <w:rFonts w:cs="Arial"/>
          <w:b/>
          <w:u w:val="single"/>
        </w:rPr>
        <w:t>U</w:t>
      </w:r>
      <w:r w:rsidR="008D0B2D" w:rsidRPr="003705A2">
        <w:rPr>
          <w:rFonts w:cs="Arial"/>
          <w:b/>
          <w:u w:val="single"/>
        </w:rPr>
        <w:t>rgent Supply</w:t>
      </w:r>
      <w:r w:rsidR="005F446D" w:rsidRPr="003705A2">
        <w:rPr>
          <w:rFonts w:cs="Arial"/>
          <w:b/>
          <w:u w:val="single"/>
        </w:rPr>
        <w:t xml:space="preserve"> and Delive</w:t>
      </w:r>
      <w:r w:rsidR="000C7794" w:rsidRPr="003705A2">
        <w:rPr>
          <w:rFonts w:cs="Arial"/>
          <w:b/>
          <w:u w:val="single"/>
        </w:rPr>
        <w:t xml:space="preserve">ry of </w:t>
      </w:r>
      <w:r w:rsidR="003705A2">
        <w:rPr>
          <w:b/>
          <w:u w:val="single"/>
        </w:rPr>
        <w:t>Branding</w:t>
      </w:r>
      <w:r w:rsidR="003705A2" w:rsidRPr="003705A2">
        <w:rPr>
          <w:b/>
          <w:u w:val="single"/>
        </w:rPr>
        <w:t xml:space="preserve"> </w:t>
      </w:r>
      <w:r w:rsidR="003705A2">
        <w:rPr>
          <w:b/>
          <w:u w:val="single"/>
        </w:rPr>
        <w:t>Material</w:t>
      </w:r>
    </w:p>
    <w:p w14:paraId="7DFA574B" w14:textId="450C02DC" w:rsidR="005146DC" w:rsidRPr="003705A2"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D34D158" w14:textId="01FDFBBB" w:rsidR="007D54F0" w:rsidRDefault="00E40694" w:rsidP="00197DBD">
            <w:pPr>
              <w:spacing w:after="0" w:line="240" w:lineRule="auto"/>
              <w:rPr>
                <w:rFonts w:eastAsia="Times New Roman" w:cs="Arial"/>
                <w:bCs/>
                <w:sz w:val="20"/>
                <w:szCs w:val="20"/>
                <w:lang w:val="en-US"/>
              </w:rPr>
            </w:pPr>
            <w:r w:rsidRPr="00E40694">
              <w:rPr>
                <w:rFonts w:eastAsia="Times New Roman" w:cs="Arial"/>
                <w:bCs/>
                <w:sz w:val="20"/>
                <w:szCs w:val="20"/>
                <w:lang w:val="en-US"/>
              </w:rPr>
              <w:t>ARC branded teardrops (3 of each = 6 teardrops see artwork)</w:t>
            </w:r>
          </w:p>
          <w:p w14:paraId="07AED455" w14:textId="77777777" w:rsidR="006510E3" w:rsidRDefault="006510E3" w:rsidP="00197DBD">
            <w:pPr>
              <w:spacing w:after="0" w:line="240" w:lineRule="auto"/>
              <w:rPr>
                <w:rFonts w:eastAsia="Times New Roman" w:cs="Arial"/>
                <w:bCs/>
                <w:sz w:val="20"/>
                <w:szCs w:val="20"/>
                <w:lang w:val="en-US"/>
              </w:rPr>
            </w:pPr>
            <w:bookmarkStart w:id="2" w:name="_GoBack"/>
            <w:bookmarkEnd w:id="2"/>
          </w:p>
          <w:p w14:paraId="06FDF46A" w14:textId="77777777" w:rsidR="006510E3" w:rsidRPr="006510E3" w:rsidRDefault="006510E3" w:rsidP="006510E3">
            <w:pPr>
              <w:spacing w:after="0" w:line="240" w:lineRule="auto"/>
              <w:rPr>
                <w:rFonts w:eastAsia="Times New Roman" w:cs="Arial"/>
                <w:bCs/>
                <w:sz w:val="20"/>
                <w:szCs w:val="20"/>
                <w:lang w:val="en-US"/>
              </w:rPr>
            </w:pPr>
            <w:r w:rsidRPr="006510E3">
              <w:rPr>
                <w:rFonts w:eastAsia="Times New Roman" w:cs="Arial"/>
                <w:bCs/>
                <w:sz w:val="20"/>
                <w:szCs w:val="20"/>
                <w:lang w:val="en-US"/>
              </w:rPr>
              <w:t>This specific design is 2 115 mm x 1 125 mm (2x1m)</w:t>
            </w:r>
          </w:p>
          <w:p w14:paraId="5796314A" w14:textId="77777777" w:rsidR="006510E3" w:rsidRPr="006510E3" w:rsidRDefault="006510E3" w:rsidP="006510E3">
            <w:pPr>
              <w:spacing w:after="0" w:line="240" w:lineRule="auto"/>
              <w:rPr>
                <w:rFonts w:eastAsia="Times New Roman" w:cs="Arial"/>
                <w:bCs/>
                <w:sz w:val="20"/>
                <w:szCs w:val="20"/>
                <w:lang w:val="en-US"/>
              </w:rPr>
            </w:pPr>
            <w:r w:rsidRPr="006510E3">
              <w:rPr>
                <w:rFonts w:eastAsia="Times New Roman" w:cs="Arial"/>
                <w:bCs/>
                <w:sz w:val="20"/>
                <w:szCs w:val="20"/>
                <w:lang w:val="en-US"/>
              </w:rPr>
              <w:t>DOUBLE-SIDED Material:  Ultra sheen</w:t>
            </w:r>
          </w:p>
          <w:p w14:paraId="61C1FA34" w14:textId="37EDD939" w:rsidR="006510E3" w:rsidRPr="007D54F0" w:rsidRDefault="006510E3" w:rsidP="006510E3">
            <w:pPr>
              <w:spacing w:after="0" w:line="240" w:lineRule="auto"/>
              <w:rPr>
                <w:rFonts w:eastAsia="Times New Roman" w:cs="Arial"/>
                <w:bCs/>
                <w:sz w:val="20"/>
                <w:szCs w:val="20"/>
                <w:lang w:val="en-US"/>
              </w:rPr>
            </w:pPr>
            <w:r w:rsidRPr="006510E3">
              <w:rPr>
                <w:rFonts w:eastAsia="Times New Roman" w:cs="Arial"/>
                <w:bCs/>
                <w:sz w:val="20"/>
                <w:szCs w:val="20"/>
                <w:lang w:val="en-US"/>
              </w:rPr>
              <w:t>(Includes Printed Banner, Pole, Ground Spike &amp; Carry bag)</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6246C891" w:rsidR="007D54F0" w:rsidRPr="000C7794" w:rsidRDefault="00E40694" w:rsidP="007D54F0">
            <w:pPr>
              <w:spacing w:after="0" w:line="240" w:lineRule="auto"/>
              <w:ind w:left="-108" w:right="-108"/>
              <w:jc w:val="center"/>
              <w:rPr>
                <w:rFonts w:eastAsia="Times New Roman" w:cs="Arial"/>
                <w:sz w:val="18"/>
                <w:szCs w:val="20"/>
              </w:rPr>
            </w:pPr>
            <w:r>
              <w:rPr>
                <w:rFonts w:eastAsia="Times New Roman" w:cs="Arial"/>
                <w:sz w:val="18"/>
                <w:szCs w:val="20"/>
              </w:rPr>
              <w:t>6.00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97458FD" w:rsidR="007D54F0" w:rsidRPr="000C7794" w:rsidRDefault="00E40694"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0CFFA7F7" w14:textId="77777777" w:rsidR="005A0158" w:rsidRDefault="005A0158" w:rsidP="000C7794">
      <w:pPr>
        <w:spacing w:after="0"/>
        <w:rPr>
          <w:rFonts w:cs="Arial"/>
          <w:b/>
        </w:rPr>
      </w:pPr>
    </w:p>
    <w:p w14:paraId="0ED7FDC4" w14:textId="428E6AB9" w:rsidR="00297EB7" w:rsidRDefault="00297EB7"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472188F" w:rsidR="00B16097" w:rsidRDefault="00B16097" w:rsidP="005F446D">
      <w:pPr>
        <w:spacing w:after="0"/>
        <w:jc w:val="both"/>
        <w:rPr>
          <w:rFonts w:cs="Arial"/>
          <w:b/>
          <w:lang w:val="en-GB"/>
        </w:rPr>
      </w:pPr>
    </w:p>
    <w:p w14:paraId="58252A1F" w14:textId="2C2CBFA4" w:rsidR="002F0784" w:rsidRDefault="002F0784" w:rsidP="005F446D">
      <w:pPr>
        <w:spacing w:after="0"/>
        <w:jc w:val="both"/>
        <w:rPr>
          <w:rFonts w:cs="Arial"/>
          <w:b/>
          <w:lang w:val="en-GB"/>
        </w:rPr>
      </w:pPr>
    </w:p>
    <w:p w14:paraId="4BC0C913" w14:textId="0A402859" w:rsidR="002F0784" w:rsidRDefault="002F0784" w:rsidP="005F446D">
      <w:pPr>
        <w:spacing w:after="0"/>
        <w:jc w:val="both"/>
        <w:rPr>
          <w:rFonts w:cs="Arial"/>
          <w:b/>
          <w:lang w:val="en-GB"/>
        </w:rPr>
      </w:pPr>
    </w:p>
    <w:p w14:paraId="5A589ED8" w14:textId="77777777" w:rsidR="002F0784" w:rsidRDefault="002F0784"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0E669864"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10E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10E3">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2F0784"/>
    <w:rsid w:val="003032A6"/>
    <w:rsid w:val="003077BA"/>
    <w:rsid w:val="00313462"/>
    <w:rsid w:val="00316BA3"/>
    <w:rsid w:val="00320DB0"/>
    <w:rsid w:val="003301A4"/>
    <w:rsid w:val="00333A1F"/>
    <w:rsid w:val="00336086"/>
    <w:rsid w:val="0033648E"/>
    <w:rsid w:val="00340CCD"/>
    <w:rsid w:val="00345D08"/>
    <w:rsid w:val="00362C9C"/>
    <w:rsid w:val="00367B7C"/>
    <w:rsid w:val="003705A2"/>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10E3"/>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0694"/>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642854973">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B89F-47A0-4206-A3E7-04C3CD6C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10</cp:revision>
  <cp:lastPrinted>2023-02-16T10:09:00Z</cp:lastPrinted>
  <dcterms:created xsi:type="dcterms:W3CDTF">2023-05-25T11:40:00Z</dcterms:created>
  <dcterms:modified xsi:type="dcterms:W3CDTF">2023-08-15T11:38:00Z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