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07A6" w14:textId="77777777" w:rsidR="00582ED0" w:rsidRPr="007A08D1" w:rsidRDefault="0005109E" w:rsidP="007A2A65">
      <w:pPr>
        <w:pStyle w:val="Title"/>
        <w:ind w:left="-180"/>
        <w:rPr>
          <w:rFonts w:ascii="Century Gothic" w:hAnsi="Century Gothic" w:cs="Arial"/>
          <w:b w:val="0"/>
          <w:smallCaps/>
          <w:color w:val="004A8F"/>
        </w:rPr>
      </w:pPr>
      <w:r w:rsidRPr="007A08D1">
        <w:rPr>
          <w:rFonts w:ascii="Century Gothic" w:hAnsi="Century Gothic"/>
          <w:noProof/>
          <w:color w:val="004A8F"/>
          <w:lang w:val="en-ZA" w:eastAsia="en-ZA"/>
        </w:rPr>
        <w:drawing>
          <wp:anchor distT="0" distB="0" distL="0" distR="0" simplePos="0" relativeHeight="251657728" behindDoc="0" locked="0" layoutInCell="1" allowOverlap="1" wp14:anchorId="331EFDA4" wp14:editId="46F55644">
            <wp:simplePos x="0" y="0"/>
            <wp:positionH relativeFrom="column">
              <wp:posOffset>1884680</wp:posOffset>
            </wp:positionH>
            <wp:positionV relativeFrom="paragraph">
              <wp:posOffset>-771525</wp:posOffset>
            </wp:positionV>
            <wp:extent cx="3919855" cy="6197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855" cy="619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5C3A" w:rsidRPr="007A08D1">
        <w:rPr>
          <w:rFonts w:ascii="Century Gothic" w:hAnsi="Century Gothic" w:cs="Arial"/>
          <w:color w:val="004A8F"/>
        </w:rPr>
        <w:t>S</w:t>
      </w:r>
      <w:r w:rsidR="002170C0" w:rsidRPr="007A08D1">
        <w:rPr>
          <w:rFonts w:ascii="Century Gothic" w:hAnsi="Century Gothic" w:cs="Arial"/>
          <w:color w:val="004A8F"/>
        </w:rPr>
        <w:t xml:space="preserve">upplier </w:t>
      </w:r>
      <w:r w:rsidR="007D5C3A" w:rsidRPr="007A08D1">
        <w:rPr>
          <w:rFonts w:ascii="Century Gothic" w:hAnsi="Century Gothic" w:cs="Arial"/>
          <w:color w:val="004A8F"/>
        </w:rPr>
        <w:t>D</w:t>
      </w:r>
      <w:r w:rsidR="002170C0" w:rsidRPr="007A08D1">
        <w:rPr>
          <w:rFonts w:ascii="Century Gothic" w:hAnsi="Century Gothic" w:cs="Arial"/>
          <w:color w:val="004A8F"/>
        </w:rPr>
        <w:t xml:space="preserve">etail </w:t>
      </w:r>
      <w:r w:rsidR="007D5C3A" w:rsidRPr="007A08D1">
        <w:rPr>
          <w:rFonts w:ascii="Century Gothic" w:hAnsi="Century Gothic" w:cs="Arial"/>
          <w:color w:val="004A8F"/>
        </w:rPr>
        <w:t>R</w:t>
      </w:r>
      <w:r w:rsidR="002170C0" w:rsidRPr="007A08D1">
        <w:rPr>
          <w:rFonts w:ascii="Century Gothic" w:hAnsi="Century Gothic" w:cs="Arial"/>
          <w:color w:val="004A8F"/>
        </w:rPr>
        <w:t>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9"/>
      </w:tblGrid>
      <w:tr w:rsidR="008E64F1" w:rsidRPr="00DA3094" w14:paraId="7777D367" w14:textId="77777777" w:rsidTr="008E64F1">
        <w:tc>
          <w:tcPr>
            <w:tcW w:w="5000" w:type="pct"/>
            <w:tcBorders>
              <w:bottom w:val="single" w:sz="4" w:space="0" w:color="auto"/>
            </w:tcBorders>
          </w:tcPr>
          <w:p w14:paraId="1530429A" w14:textId="57B8687F" w:rsidR="008E64F1" w:rsidRPr="00DA3094" w:rsidRDefault="00C010FE">
            <w:pPr>
              <w:spacing w:before="80"/>
              <w:rPr>
                <w:rFonts w:ascii="Century Gothic" w:hAnsi="Century Gothic" w:cs="Arial"/>
                <w:b/>
                <w:sz w:val="22"/>
              </w:rPr>
            </w:pPr>
            <w:r>
              <w:rPr>
                <w:rFonts w:ascii="Century Gothic" w:hAnsi="Century Gothic" w:cs="Arial"/>
                <w:b/>
                <w:iCs/>
                <w:sz w:val="22"/>
                <w:lang w:val="en-GB"/>
              </w:rPr>
              <w:t>A</w:t>
            </w:r>
            <w:r w:rsidRPr="008E64F1">
              <w:rPr>
                <w:rFonts w:ascii="Century Gothic" w:hAnsi="Century Gothic" w:cs="Arial"/>
                <w:b/>
                <w:iCs/>
                <w:sz w:val="22"/>
                <w:lang w:val="en-ZA"/>
              </w:rPr>
              <w:t xml:space="preserve">ppointment of a service provider that will grant </w:t>
            </w:r>
            <w:r>
              <w:rPr>
                <w:rFonts w:ascii="Century Gothic" w:hAnsi="Century Gothic" w:cs="Arial"/>
                <w:b/>
                <w:iCs/>
                <w:sz w:val="22"/>
                <w:lang w:val="en-ZA"/>
              </w:rPr>
              <w:t>Umalusi</w:t>
            </w:r>
            <w:r w:rsidRPr="008E64F1">
              <w:rPr>
                <w:rFonts w:ascii="Century Gothic" w:hAnsi="Century Gothic" w:cs="Arial"/>
                <w:b/>
                <w:iCs/>
                <w:sz w:val="22"/>
                <w:lang w:val="en-ZA"/>
              </w:rPr>
              <w:t xml:space="preserve"> access to its </w:t>
            </w:r>
            <w:r>
              <w:rPr>
                <w:rFonts w:ascii="Century Gothic" w:hAnsi="Century Gothic" w:cs="Arial"/>
                <w:b/>
                <w:iCs/>
                <w:sz w:val="22"/>
                <w:lang w:val="en-ZA"/>
              </w:rPr>
              <w:t>database</w:t>
            </w:r>
            <w:r w:rsidRPr="008E64F1">
              <w:rPr>
                <w:rFonts w:ascii="Century Gothic" w:hAnsi="Century Gothic" w:cs="Arial"/>
                <w:b/>
                <w:iCs/>
                <w:sz w:val="22"/>
                <w:lang w:val="en-ZA"/>
              </w:rPr>
              <w:t xml:space="preserve"> </w:t>
            </w:r>
            <w:r>
              <w:rPr>
                <w:rFonts w:ascii="Century Gothic" w:hAnsi="Century Gothic" w:cs="Arial"/>
                <w:b/>
                <w:iCs/>
                <w:sz w:val="22"/>
                <w:lang w:val="en-ZA"/>
              </w:rPr>
              <w:t>to conduct</w:t>
            </w:r>
            <w:r w:rsidRPr="008E64F1">
              <w:rPr>
                <w:rFonts w:ascii="Century Gothic" w:hAnsi="Century Gothic" w:cs="Arial"/>
                <w:b/>
                <w:iCs/>
                <w:sz w:val="22"/>
                <w:lang w:val="en-ZA"/>
              </w:rPr>
              <w:t xml:space="preserve"> security screening for three years</w:t>
            </w:r>
            <w:r>
              <w:rPr>
                <w:rFonts w:ascii="Century Gothic" w:hAnsi="Century Gothic" w:cs="Arial"/>
                <w:b/>
                <w:iCs/>
                <w:sz w:val="22"/>
                <w:lang w:val="en-ZA"/>
              </w:rPr>
              <w:t>.</w:t>
            </w:r>
          </w:p>
        </w:tc>
      </w:tr>
    </w:tbl>
    <w:p w14:paraId="0BB7316A" w14:textId="77777777" w:rsidR="00582ED0" w:rsidRPr="00DA3094" w:rsidRDefault="00582ED0">
      <w:pPr>
        <w:rPr>
          <w:rFonts w:ascii="Century Gothic" w:hAnsi="Century Gothic" w:cs="Arial"/>
          <w:b/>
          <w:sz w:val="22"/>
        </w:rPr>
      </w:pPr>
    </w:p>
    <w:p w14:paraId="0DEF549A" w14:textId="77777777" w:rsidR="00582ED0" w:rsidRDefault="00582ED0">
      <w:pPr>
        <w:spacing w:line="360" w:lineRule="auto"/>
        <w:rPr>
          <w:rFonts w:ascii="Century Gothic" w:hAnsi="Century Gothic" w:cs="Arial"/>
          <w:sz w:val="22"/>
        </w:rPr>
      </w:pPr>
      <w:r w:rsidRPr="00DA3094">
        <w:rPr>
          <w:rFonts w:ascii="Century Gothic" w:hAnsi="Century Gothic" w:cs="Arial"/>
          <w:sz w:val="22"/>
        </w:rPr>
        <w:t xml:space="preserve">A request is hereby made for </w:t>
      </w:r>
      <w:r w:rsidR="00C471DC">
        <w:rPr>
          <w:rFonts w:ascii="Century Gothic" w:hAnsi="Century Gothic" w:cs="Arial"/>
          <w:sz w:val="22"/>
        </w:rPr>
        <w:t xml:space="preserve">the following </w:t>
      </w:r>
      <w:r w:rsidR="008C18F6" w:rsidRPr="00DA3094">
        <w:rPr>
          <w:rFonts w:ascii="Century Gothic" w:hAnsi="Century Gothic" w:cs="Arial"/>
          <w:sz w:val="22"/>
        </w:rPr>
        <w:t>commodity/services</w:t>
      </w:r>
      <w:r w:rsidRPr="00DA3094">
        <w:rPr>
          <w:rFonts w:ascii="Century Gothic" w:hAnsi="Century Gothic" w:cs="Arial"/>
          <w:sz w:val="22"/>
        </w:rPr>
        <w:t>:</w:t>
      </w:r>
    </w:p>
    <w:p w14:paraId="6B5CD49D" w14:textId="77777777" w:rsidR="00915708" w:rsidRPr="008551D1" w:rsidRDefault="00915708">
      <w:pPr>
        <w:spacing w:line="360" w:lineRule="auto"/>
        <w:rPr>
          <w:rFonts w:ascii="Century Gothic" w:hAnsi="Century Gothic" w:cs="Arial"/>
          <w:sz w:val="22"/>
        </w:rPr>
      </w:pPr>
    </w:p>
    <w:p w14:paraId="665ACFB8" w14:textId="77777777" w:rsidR="00915708" w:rsidRPr="00915708" w:rsidRDefault="00915708" w:rsidP="00915708">
      <w:pPr>
        <w:numPr>
          <w:ilvl w:val="0"/>
          <w:numId w:val="3"/>
        </w:numPr>
        <w:spacing w:line="360" w:lineRule="auto"/>
        <w:ind w:hanging="720"/>
        <w:contextualSpacing/>
        <w:jc w:val="both"/>
        <w:rPr>
          <w:rFonts w:ascii="Century Gothic" w:hAnsi="Century Gothic" w:cs="Arial"/>
          <w:sz w:val="22"/>
          <w:szCs w:val="22"/>
          <w:lang w:val="en-ZA" w:eastAsia="en-ZA"/>
        </w:rPr>
      </w:pPr>
      <w:r w:rsidRPr="00915708">
        <w:rPr>
          <w:rFonts w:ascii="Century Gothic" w:hAnsi="Century Gothic" w:cs="Arial"/>
          <w:b/>
          <w:sz w:val="22"/>
          <w:szCs w:val="22"/>
          <w:lang w:val="en-ZA" w:eastAsia="en-ZA"/>
        </w:rPr>
        <w:t>BACKGROUND</w:t>
      </w:r>
    </w:p>
    <w:p w14:paraId="44DFA7B3" w14:textId="77777777" w:rsidR="00915708" w:rsidRPr="00915708" w:rsidRDefault="00915708" w:rsidP="00915708">
      <w:pPr>
        <w:spacing w:line="360" w:lineRule="auto"/>
        <w:jc w:val="both"/>
        <w:rPr>
          <w:rFonts w:ascii="Century Gothic" w:hAnsi="Century Gothic" w:cs="Arial"/>
          <w:sz w:val="22"/>
          <w:szCs w:val="22"/>
          <w:lang w:val="en-ZA" w:eastAsia="en-ZA"/>
        </w:rPr>
      </w:pPr>
    </w:p>
    <w:p w14:paraId="284C6294" w14:textId="7ED194AD" w:rsidR="00915708" w:rsidRPr="00915708" w:rsidRDefault="00915708" w:rsidP="00915708">
      <w:pPr>
        <w:numPr>
          <w:ilvl w:val="1"/>
          <w:numId w:val="3"/>
        </w:numPr>
        <w:spacing w:line="360" w:lineRule="auto"/>
        <w:ind w:hanging="720"/>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The Public Services Regulation (PSR) has directed according the </w:t>
      </w:r>
      <w:r w:rsidR="00F20A38">
        <w:rPr>
          <w:rFonts w:ascii="Century Gothic" w:hAnsi="Century Gothic" w:cs="Arial"/>
          <w:sz w:val="22"/>
          <w:szCs w:val="22"/>
          <w:lang w:val="en-ZA" w:eastAsia="en-ZA"/>
        </w:rPr>
        <w:t>Chapter</w:t>
      </w:r>
      <w:r w:rsidRPr="00915708">
        <w:rPr>
          <w:rFonts w:ascii="Century Gothic" w:hAnsi="Century Gothic" w:cs="Arial"/>
          <w:sz w:val="22"/>
          <w:szCs w:val="22"/>
          <w:lang w:val="en-ZA" w:eastAsia="en-ZA"/>
        </w:rPr>
        <w:t xml:space="preserve"> 1 Part vii/d of the PSR 2001, that with effect from 1 January 2008 all </w:t>
      </w:r>
      <w:r w:rsidR="00F20A38">
        <w:rPr>
          <w:rFonts w:ascii="Century Gothic" w:hAnsi="Century Gothic" w:cs="Arial"/>
          <w:sz w:val="22"/>
          <w:szCs w:val="22"/>
          <w:lang w:val="en-ZA" w:eastAsia="en-ZA"/>
        </w:rPr>
        <w:t>departments</w:t>
      </w:r>
      <w:r w:rsidRPr="00915708">
        <w:rPr>
          <w:rFonts w:ascii="Century Gothic" w:hAnsi="Century Gothic" w:cs="Arial"/>
          <w:sz w:val="22"/>
          <w:szCs w:val="22"/>
          <w:lang w:val="en-ZA" w:eastAsia="en-ZA"/>
        </w:rPr>
        <w:t xml:space="preserve"> should conduct </w:t>
      </w:r>
      <w:r w:rsidR="00F20A38">
        <w:rPr>
          <w:rFonts w:ascii="Century Gothic" w:hAnsi="Century Gothic" w:cs="Arial"/>
          <w:sz w:val="22"/>
          <w:szCs w:val="22"/>
          <w:lang w:val="en-ZA" w:eastAsia="en-ZA"/>
        </w:rPr>
        <w:t xml:space="preserve">a </w:t>
      </w:r>
      <w:r w:rsidRPr="00915708">
        <w:rPr>
          <w:rFonts w:ascii="Century Gothic" w:hAnsi="Century Gothic" w:cs="Arial"/>
          <w:sz w:val="22"/>
          <w:szCs w:val="22"/>
          <w:lang w:val="en-ZA" w:eastAsia="en-ZA"/>
        </w:rPr>
        <w:t>Personnel Suitability Check (PSC) before making appointments. The PSC covers at least the following:</w:t>
      </w:r>
    </w:p>
    <w:p w14:paraId="156E97B8" w14:textId="77777777" w:rsidR="00915708" w:rsidRPr="00915708" w:rsidRDefault="00915708" w:rsidP="00915708">
      <w:pPr>
        <w:spacing w:line="360" w:lineRule="auto"/>
        <w:jc w:val="both"/>
        <w:rPr>
          <w:rFonts w:ascii="Century Gothic" w:hAnsi="Century Gothic" w:cs="Arial"/>
          <w:sz w:val="22"/>
          <w:szCs w:val="22"/>
          <w:lang w:val="en-ZA" w:eastAsia="en-ZA"/>
        </w:rPr>
      </w:pPr>
    </w:p>
    <w:p w14:paraId="4EBF1A0D" w14:textId="77777777" w:rsidR="00915708" w:rsidRPr="00915708" w:rsidRDefault="00915708" w:rsidP="00915708">
      <w:pPr>
        <w:numPr>
          <w:ilvl w:val="0"/>
          <w:numId w:val="4"/>
        </w:numPr>
        <w:spacing w:line="360" w:lineRule="auto"/>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Biometric (Fingerprint) Criminal Record Checks</w:t>
      </w:r>
    </w:p>
    <w:p w14:paraId="14574502" w14:textId="749866A0" w:rsidR="00915708" w:rsidRPr="00915708" w:rsidRDefault="00D10590" w:rsidP="00915708">
      <w:pPr>
        <w:numPr>
          <w:ilvl w:val="0"/>
          <w:numId w:val="4"/>
        </w:numPr>
        <w:spacing w:line="360" w:lineRule="auto"/>
        <w:contextualSpacing/>
        <w:jc w:val="both"/>
        <w:rPr>
          <w:rFonts w:ascii="Century Gothic" w:hAnsi="Century Gothic" w:cs="Arial"/>
          <w:sz w:val="22"/>
          <w:szCs w:val="22"/>
          <w:lang w:val="en-ZA" w:eastAsia="en-ZA"/>
        </w:rPr>
      </w:pPr>
      <w:r>
        <w:rPr>
          <w:rFonts w:ascii="Century Gothic" w:hAnsi="Century Gothic" w:cs="Arial"/>
          <w:sz w:val="22"/>
          <w:szCs w:val="22"/>
          <w:lang w:val="en-ZA" w:eastAsia="en-ZA"/>
        </w:rPr>
        <w:t>ID verification</w:t>
      </w:r>
    </w:p>
    <w:p w14:paraId="72FF20DC" w14:textId="77777777" w:rsidR="00915708" w:rsidRPr="00915708" w:rsidRDefault="00915708" w:rsidP="00915708">
      <w:pPr>
        <w:numPr>
          <w:ilvl w:val="0"/>
          <w:numId w:val="4"/>
        </w:numPr>
        <w:spacing w:line="360" w:lineRule="auto"/>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Citizenship Verification.</w:t>
      </w:r>
    </w:p>
    <w:p w14:paraId="409C8E89" w14:textId="77777777" w:rsidR="00915708" w:rsidRPr="00915708" w:rsidRDefault="00915708" w:rsidP="00915708">
      <w:pPr>
        <w:numPr>
          <w:ilvl w:val="0"/>
          <w:numId w:val="4"/>
        </w:numPr>
        <w:spacing w:line="360" w:lineRule="auto"/>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Financial/Assets Records Checks</w:t>
      </w:r>
    </w:p>
    <w:p w14:paraId="29C58BDE" w14:textId="77777777" w:rsidR="00915708" w:rsidRDefault="00915708" w:rsidP="00915708">
      <w:pPr>
        <w:numPr>
          <w:ilvl w:val="0"/>
          <w:numId w:val="4"/>
        </w:numPr>
        <w:spacing w:line="360" w:lineRule="auto"/>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Qualification/Study Verification</w:t>
      </w:r>
    </w:p>
    <w:p w14:paraId="04A4C79A" w14:textId="0DAB3C14" w:rsidR="00E931F4" w:rsidRPr="00915708" w:rsidRDefault="00E931F4" w:rsidP="00915708">
      <w:pPr>
        <w:numPr>
          <w:ilvl w:val="0"/>
          <w:numId w:val="4"/>
        </w:numPr>
        <w:spacing w:line="360" w:lineRule="auto"/>
        <w:contextualSpacing/>
        <w:jc w:val="both"/>
        <w:rPr>
          <w:rFonts w:ascii="Century Gothic" w:hAnsi="Century Gothic" w:cs="Arial"/>
          <w:sz w:val="22"/>
          <w:szCs w:val="22"/>
          <w:lang w:val="en-ZA" w:eastAsia="en-ZA"/>
        </w:rPr>
      </w:pPr>
      <w:r>
        <w:rPr>
          <w:rFonts w:ascii="Century Gothic" w:hAnsi="Century Gothic" w:cs="Arial"/>
          <w:sz w:val="22"/>
          <w:szCs w:val="22"/>
          <w:lang w:val="en-ZA" w:eastAsia="en-ZA"/>
        </w:rPr>
        <w:t xml:space="preserve">Employment </w:t>
      </w:r>
      <w:r w:rsidR="00D10590">
        <w:rPr>
          <w:rFonts w:ascii="Century Gothic" w:hAnsi="Century Gothic" w:cs="Arial"/>
          <w:sz w:val="22"/>
          <w:szCs w:val="22"/>
          <w:lang w:val="en-ZA" w:eastAsia="en-ZA"/>
        </w:rPr>
        <w:t xml:space="preserve">reference </w:t>
      </w:r>
      <w:r>
        <w:rPr>
          <w:rFonts w:ascii="Century Gothic" w:hAnsi="Century Gothic" w:cs="Arial"/>
          <w:sz w:val="22"/>
          <w:szCs w:val="22"/>
          <w:lang w:val="en-ZA" w:eastAsia="en-ZA"/>
        </w:rPr>
        <w:t>checks</w:t>
      </w:r>
    </w:p>
    <w:p w14:paraId="3F20D035" w14:textId="77777777" w:rsidR="00915708" w:rsidRDefault="00915708" w:rsidP="00C010FE">
      <w:pPr>
        <w:spacing w:line="360" w:lineRule="auto"/>
        <w:jc w:val="both"/>
        <w:rPr>
          <w:rFonts w:ascii="Century Gothic" w:hAnsi="Century Gothic" w:cs="Arial"/>
          <w:sz w:val="22"/>
          <w:szCs w:val="22"/>
          <w:lang w:val="en-ZA" w:eastAsia="en-ZA"/>
        </w:rPr>
      </w:pPr>
    </w:p>
    <w:p w14:paraId="05B0A41C" w14:textId="77777777" w:rsidR="00AA0BD5" w:rsidRDefault="00AA0BD5" w:rsidP="00C010FE">
      <w:pPr>
        <w:spacing w:line="360" w:lineRule="auto"/>
        <w:jc w:val="both"/>
        <w:rPr>
          <w:rFonts w:ascii="Century Gothic" w:hAnsi="Century Gothic" w:cs="Arial"/>
          <w:sz w:val="22"/>
          <w:szCs w:val="22"/>
          <w:lang w:val="en-ZA" w:eastAsia="en-ZA"/>
        </w:rPr>
      </w:pPr>
    </w:p>
    <w:p w14:paraId="30E8D182" w14:textId="77777777" w:rsidR="00AA0BD5" w:rsidRDefault="00AA0BD5" w:rsidP="00C010FE">
      <w:pPr>
        <w:spacing w:line="360" w:lineRule="auto"/>
        <w:jc w:val="both"/>
        <w:rPr>
          <w:rFonts w:ascii="Century Gothic" w:hAnsi="Century Gothic" w:cs="Arial"/>
          <w:sz w:val="22"/>
          <w:szCs w:val="22"/>
          <w:lang w:val="en-ZA" w:eastAsia="en-ZA"/>
        </w:rPr>
      </w:pPr>
    </w:p>
    <w:p w14:paraId="7B6B4D80" w14:textId="77777777" w:rsidR="00AA0BD5" w:rsidRPr="00915708" w:rsidRDefault="00AA0BD5" w:rsidP="00C010FE">
      <w:pPr>
        <w:spacing w:line="360" w:lineRule="auto"/>
        <w:jc w:val="both"/>
        <w:rPr>
          <w:rFonts w:ascii="Century Gothic" w:hAnsi="Century Gothic" w:cs="Arial"/>
          <w:sz w:val="22"/>
          <w:szCs w:val="22"/>
          <w:lang w:val="en-ZA" w:eastAsia="en-ZA"/>
        </w:rPr>
      </w:pPr>
    </w:p>
    <w:p w14:paraId="68E04C1B" w14:textId="77777777" w:rsidR="00915708" w:rsidRPr="00915708" w:rsidRDefault="00915708" w:rsidP="00915708">
      <w:pPr>
        <w:numPr>
          <w:ilvl w:val="0"/>
          <w:numId w:val="3"/>
        </w:numPr>
        <w:spacing w:line="360" w:lineRule="auto"/>
        <w:ind w:left="851" w:hanging="851"/>
        <w:contextualSpacing/>
        <w:jc w:val="both"/>
        <w:rPr>
          <w:rFonts w:ascii="Century Gothic" w:hAnsi="Century Gothic" w:cs="Arial"/>
          <w:b/>
          <w:sz w:val="22"/>
          <w:szCs w:val="22"/>
          <w:lang w:val="en-ZA" w:eastAsia="en-ZA"/>
        </w:rPr>
      </w:pPr>
      <w:r w:rsidRPr="00915708">
        <w:rPr>
          <w:rFonts w:ascii="Century Gothic" w:hAnsi="Century Gothic" w:cs="Arial"/>
          <w:b/>
          <w:sz w:val="22"/>
          <w:szCs w:val="22"/>
          <w:lang w:val="en-ZA" w:eastAsia="en-ZA"/>
        </w:rPr>
        <w:t>PURPOSE</w:t>
      </w:r>
    </w:p>
    <w:p w14:paraId="7FD49341" w14:textId="77777777" w:rsidR="00915708" w:rsidRPr="00915708" w:rsidRDefault="00915708" w:rsidP="00915708">
      <w:pPr>
        <w:spacing w:line="360" w:lineRule="auto"/>
        <w:ind w:left="360"/>
        <w:jc w:val="both"/>
        <w:rPr>
          <w:rFonts w:ascii="Century Gothic" w:hAnsi="Century Gothic" w:cs="Arial"/>
          <w:b/>
          <w:sz w:val="22"/>
          <w:szCs w:val="22"/>
          <w:lang w:val="en-ZA" w:eastAsia="en-ZA"/>
        </w:rPr>
      </w:pPr>
    </w:p>
    <w:p w14:paraId="19221096" w14:textId="13868AF6" w:rsidR="00915708" w:rsidRPr="00915708" w:rsidRDefault="00915708" w:rsidP="00915708">
      <w:pPr>
        <w:spacing w:line="360" w:lineRule="auto"/>
        <w:ind w:left="851" w:hanging="13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The purpose of this undertaking is </w:t>
      </w:r>
      <w:r w:rsidR="00F3661F" w:rsidRPr="008551D1">
        <w:rPr>
          <w:rFonts w:ascii="Century Gothic" w:hAnsi="Century Gothic" w:cs="Arial"/>
          <w:sz w:val="22"/>
          <w:szCs w:val="22"/>
          <w:lang w:val="en-ZA" w:eastAsia="en-ZA"/>
        </w:rPr>
        <w:t xml:space="preserve">for </w:t>
      </w:r>
      <w:r w:rsidR="00754C36"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to acquire the service provider to conduct security screening background checks on</w:t>
      </w:r>
      <w:r w:rsidR="00F3661F" w:rsidRPr="008551D1">
        <w:rPr>
          <w:rFonts w:ascii="Century Gothic" w:hAnsi="Century Gothic" w:cs="Arial"/>
          <w:sz w:val="22"/>
          <w:szCs w:val="22"/>
          <w:lang w:val="en-ZA" w:eastAsia="en-ZA"/>
        </w:rPr>
        <w:t xml:space="preserve"> </w:t>
      </w:r>
      <w:r w:rsidRPr="00915708">
        <w:rPr>
          <w:rFonts w:ascii="Century Gothic" w:hAnsi="Century Gothic" w:cs="Arial"/>
          <w:sz w:val="22"/>
          <w:szCs w:val="22"/>
          <w:lang w:val="en-ZA" w:eastAsia="en-ZA"/>
        </w:rPr>
        <w:t xml:space="preserve">personnel and companies, and to get </w:t>
      </w:r>
      <w:r w:rsidR="00F3661F" w:rsidRPr="008551D1">
        <w:rPr>
          <w:rFonts w:ascii="Century Gothic" w:hAnsi="Century Gothic" w:cs="Arial"/>
          <w:sz w:val="22"/>
          <w:szCs w:val="22"/>
          <w:lang w:val="en-ZA" w:eastAsia="en-ZA"/>
        </w:rPr>
        <w:t xml:space="preserve">a </w:t>
      </w:r>
      <w:r w:rsidRPr="00915708">
        <w:rPr>
          <w:rFonts w:ascii="Century Gothic" w:hAnsi="Century Gothic" w:cs="Arial"/>
          <w:sz w:val="22"/>
          <w:szCs w:val="22"/>
          <w:lang w:val="en-ZA" w:eastAsia="en-ZA"/>
        </w:rPr>
        <w:t>maintenance plan and support.</w:t>
      </w:r>
    </w:p>
    <w:p w14:paraId="4AE31A97" w14:textId="77777777" w:rsidR="00915708" w:rsidRPr="00915708" w:rsidRDefault="00915708" w:rsidP="00915708">
      <w:pPr>
        <w:spacing w:line="360" w:lineRule="auto"/>
        <w:ind w:left="851" w:hanging="851"/>
        <w:contextualSpacing/>
        <w:jc w:val="both"/>
        <w:rPr>
          <w:rFonts w:ascii="Century Gothic" w:hAnsi="Century Gothic" w:cs="Arial"/>
          <w:sz w:val="22"/>
          <w:szCs w:val="22"/>
          <w:lang w:val="en-ZA" w:eastAsia="en-ZA"/>
        </w:rPr>
      </w:pPr>
    </w:p>
    <w:p w14:paraId="057FF35E" w14:textId="77777777" w:rsidR="00915708" w:rsidRPr="00915708" w:rsidRDefault="00915708" w:rsidP="00915708">
      <w:pPr>
        <w:numPr>
          <w:ilvl w:val="0"/>
          <w:numId w:val="3"/>
        </w:numPr>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b/>
          <w:sz w:val="22"/>
          <w:szCs w:val="22"/>
          <w:lang w:val="en-ZA" w:eastAsia="en-ZA"/>
        </w:rPr>
        <w:t>SCOPE OF WORK</w:t>
      </w:r>
    </w:p>
    <w:p w14:paraId="18A80ED4" w14:textId="77777777" w:rsidR="00915708" w:rsidRPr="00915708" w:rsidRDefault="00915708" w:rsidP="00915708">
      <w:pPr>
        <w:spacing w:line="360" w:lineRule="auto"/>
        <w:ind w:left="851" w:hanging="851"/>
        <w:jc w:val="both"/>
        <w:rPr>
          <w:rFonts w:ascii="Century Gothic" w:hAnsi="Century Gothic" w:cs="Arial"/>
          <w:sz w:val="22"/>
          <w:szCs w:val="22"/>
          <w:lang w:val="en-ZA" w:eastAsia="en-ZA"/>
        </w:rPr>
      </w:pPr>
    </w:p>
    <w:p w14:paraId="024D9EE8" w14:textId="0396F400" w:rsidR="00915708" w:rsidRPr="00915708" w:rsidRDefault="00915708" w:rsidP="0091570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3.1.</w:t>
      </w:r>
      <w:r w:rsidRPr="00915708">
        <w:rPr>
          <w:rFonts w:ascii="Century Gothic" w:hAnsi="Century Gothic" w:cs="Arial"/>
          <w:sz w:val="22"/>
          <w:szCs w:val="22"/>
          <w:lang w:val="en-ZA" w:eastAsia="en-ZA"/>
        </w:rPr>
        <w:tab/>
      </w:r>
      <w:r w:rsidR="00F366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requires a service provider to grant access from a </w:t>
      </w:r>
      <w:r w:rsidR="008551D1" w:rsidRPr="008551D1">
        <w:rPr>
          <w:rFonts w:ascii="Century Gothic" w:hAnsi="Century Gothic" w:cs="Arial"/>
          <w:sz w:val="22"/>
          <w:szCs w:val="22"/>
          <w:lang w:val="en-ZA" w:eastAsia="en-ZA"/>
        </w:rPr>
        <w:t>web system</w:t>
      </w:r>
      <w:r w:rsidRPr="00915708">
        <w:rPr>
          <w:rFonts w:ascii="Century Gothic" w:hAnsi="Century Gothic" w:cs="Arial"/>
          <w:sz w:val="22"/>
          <w:szCs w:val="22"/>
          <w:lang w:val="en-ZA" w:eastAsia="en-ZA"/>
        </w:rPr>
        <w:t xml:space="preserve"> to conduct background screening on personnel</w:t>
      </w:r>
      <w:r w:rsidR="00D10590">
        <w:rPr>
          <w:rFonts w:ascii="Century Gothic" w:hAnsi="Century Gothic" w:cs="Arial"/>
          <w:sz w:val="22"/>
          <w:szCs w:val="22"/>
          <w:lang w:val="en-ZA" w:eastAsia="en-ZA"/>
        </w:rPr>
        <w:t xml:space="preserve">. </w:t>
      </w:r>
    </w:p>
    <w:p w14:paraId="76D5CD1F" w14:textId="7CF51A72" w:rsidR="00915708" w:rsidRPr="00915708" w:rsidRDefault="00915708" w:rsidP="0091570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3.1.1.</w:t>
      </w:r>
      <w:r w:rsidRPr="00915708">
        <w:rPr>
          <w:rFonts w:ascii="Century Gothic" w:hAnsi="Century Gothic" w:cs="Arial"/>
          <w:sz w:val="22"/>
          <w:szCs w:val="22"/>
          <w:lang w:val="en-ZA" w:eastAsia="en-ZA"/>
        </w:rPr>
        <w:tab/>
        <w:t xml:space="preserve">The system must be able to generate user </w:t>
      </w:r>
      <w:r w:rsidR="00F3661F" w:rsidRPr="008551D1">
        <w:rPr>
          <w:rFonts w:ascii="Century Gothic" w:hAnsi="Century Gothic" w:cs="Arial"/>
          <w:sz w:val="22"/>
          <w:szCs w:val="22"/>
          <w:lang w:val="en-ZA" w:eastAsia="en-ZA"/>
        </w:rPr>
        <w:t>reports</w:t>
      </w:r>
      <w:r w:rsidRPr="00915708">
        <w:rPr>
          <w:rFonts w:ascii="Century Gothic" w:hAnsi="Century Gothic" w:cs="Arial"/>
          <w:sz w:val="22"/>
          <w:szCs w:val="22"/>
          <w:lang w:val="en-ZA" w:eastAsia="en-ZA"/>
        </w:rPr>
        <w:t xml:space="preserve"> for users who access its system, checking what and for how long, including management </w:t>
      </w:r>
      <w:r w:rsidR="008551D1" w:rsidRPr="008551D1">
        <w:rPr>
          <w:rFonts w:ascii="Century Gothic" w:hAnsi="Century Gothic" w:cs="Arial"/>
          <w:sz w:val="22"/>
          <w:szCs w:val="22"/>
          <w:lang w:val="en-ZA" w:eastAsia="en-ZA"/>
        </w:rPr>
        <w:t>reports</w:t>
      </w:r>
      <w:r w:rsidRPr="00915708">
        <w:rPr>
          <w:rFonts w:ascii="Century Gothic" w:hAnsi="Century Gothic" w:cs="Arial"/>
          <w:sz w:val="22"/>
          <w:szCs w:val="22"/>
          <w:lang w:val="en-ZA" w:eastAsia="en-ZA"/>
        </w:rPr>
        <w:t>.</w:t>
      </w:r>
    </w:p>
    <w:p w14:paraId="2526278C" w14:textId="0A2B85CD" w:rsidR="00915708" w:rsidRPr="00915708" w:rsidRDefault="00915708" w:rsidP="00382353">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3.1.2</w:t>
      </w:r>
      <w:r w:rsidRPr="00915708">
        <w:rPr>
          <w:rFonts w:ascii="Century Gothic" w:hAnsi="Century Gothic" w:cs="Arial"/>
          <w:sz w:val="22"/>
          <w:szCs w:val="22"/>
          <w:lang w:val="en-ZA" w:eastAsia="en-ZA"/>
        </w:rPr>
        <w:tab/>
        <w:t xml:space="preserve">The service provider must provide training to </w:t>
      </w:r>
      <w:r w:rsidR="00F366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al staff on how to operate and access the system every three months for three years (</w:t>
      </w:r>
      <w:r w:rsidRPr="00915708">
        <w:rPr>
          <w:rFonts w:ascii="Century Gothic" w:hAnsi="Century Gothic" w:cs="Arial"/>
          <w:b/>
          <w:sz w:val="22"/>
          <w:szCs w:val="22"/>
          <w:lang w:val="en-ZA" w:eastAsia="en-ZA"/>
        </w:rPr>
        <w:t xml:space="preserve">NB: only if there are changes or upgrades on </w:t>
      </w:r>
      <w:r w:rsidRPr="00915708">
        <w:rPr>
          <w:rFonts w:ascii="Century Gothic" w:hAnsi="Century Gothic" w:cs="Arial"/>
          <w:b/>
          <w:sz w:val="22"/>
          <w:szCs w:val="22"/>
          <w:lang w:val="en-ZA" w:eastAsia="en-ZA"/>
        </w:rPr>
        <w:lastRenderedPageBreak/>
        <w:t>the system)</w:t>
      </w:r>
      <w:r w:rsidRPr="00915708">
        <w:rPr>
          <w:rFonts w:ascii="Century Gothic" w:hAnsi="Century Gothic" w:cs="Arial"/>
          <w:sz w:val="22"/>
          <w:szCs w:val="22"/>
          <w:lang w:val="en-ZA" w:eastAsia="en-ZA"/>
        </w:rPr>
        <w:t xml:space="preserve">. The number of people to be trained will be determined by the need identified by </w:t>
      </w:r>
      <w:r w:rsidR="00F366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w:t>
      </w:r>
    </w:p>
    <w:p w14:paraId="43C7EB8C" w14:textId="7FE18801" w:rsidR="00915708" w:rsidRPr="00915708" w:rsidRDefault="00915708" w:rsidP="0091570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3.1.3      The service provider should take </w:t>
      </w:r>
      <w:r w:rsidR="00382353" w:rsidRPr="008551D1">
        <w:rPr>
          <w:rFonts w:ascii="Century Gothic" w:hAnsi="Century Gothic" w:cs="Arial"/>
          <w:sz w:val="22"/>
          <w:szCs w:val="22"/>
          <w:lang w:val="en-ZA" w:eastAsia="en-ZA"/>
        </w:rPr>
        <w:t>cognizance</w:t>
      </w:r>
      <w:r w:rsidRPr="00915708">
        <w:rPr>
          <w:rFonts w:ascii="Century Gothic" w:hAnsi="Century Gothic" w:cs="Arial"/>
          <w:sz w:val="22"/>
          <w:szCs w:val="22"/>
          <w:lang w:val="en-ZA" w:eastAsia="en-ZA"/>
        </w:rPr>
        <w:t xml:space="preserve"> of POPIA in conducting all searches.</w:t>
      </w:r>
    </w:p>
    <w:p w14:paraId="67A4217D" w14:textId="77777777" w:rsidR="00915708" w:rsidRPr="00915708" w:rsidRDefault="00915708" w:rsidP="00915708">
      <w:pPr>
        <w:spacing w:line="360" w:lineRule="auto"/>
        <w:ind w:left="851" w:hanging="851"/>
        <w:jc w:val="both"/>
        <w:rPr>
          <w:rFonts w:ascii="Century Gothic" w:hAnsi="Century Gothic" w:cs="Arial"/>
          <w:sz w:val="22"/>
          <w:szCs w:val="22"/>
          <w:lang w:val="en-ZA" w:eastAsia="en-ZA"/>
        </w:rPr>
      </w:pPr>
    </w:p>
    <w:p w14:paraId="1EA5AB21" w14:textId="77777777" w:rsidR="00915708" w:rsidRPr="00915708" w:rsidRDefault="00915708" w:rsidP="0091570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3.1.3.1</w:t>
      </w:r>
      <w:r w:rsidRPr="00915708">
        <w:rPr>
          <w:rFonts w:ascii="Century Gothic" w:hAnsi="Century Gothic" w:cs="Arial"/>
          <w:sz w:val="22"/>
          <w:szCs w:val="22"/>
          <w:lang w:val="en-ZA" w:eastAsia="en-ZA"/>
        </w:rPr>
        <w:tab/>
      </w:r>
      <w:r w:rsidRPr="00915708">
        <w:rPr>
          <w:rFonts w:ascii="Century Gothic" w:hAnsi="Century Gothic" w:cs="Arial"/>
          <w:sz w:val="22"/>
          <w:szCs w:val="22"/>
          <w:u w:val="single"/>
          <w:lang w:val="en-ZA" w:eastAsia="en-ZA"/>
        </w:rPr>
        <w:t>Citizenship</w:t>
      </w:r>
    </w:p>
    <w:p w14:paraId="54A2C7FC" w14:textId="77777777" w:rsidR="00915708" w:rsidRPr="00915708" w:rsidRDefault="00915708" w:rsidP="00915708">
      <w:pPr>
        <w:spacing w:line="360" w:lineRule="auto"/>
        <w:ind w:left="851" w:hanging="851"/>
        <w:jc w:val="both"/>
        <w:rPr>
          <w:rFonts w:ascii="Century Gothic" w:hAnsi="Century Gothic" w:cs="Arial"/>
          <w:sz w:val="22"/>
          <w:szCs w:val="22"/>
          <w:lang w:val="en-ZA" w:eastAsia="en-ZA"/>
        </w:rPr>
      </w:pPr>
    </w:p>
    <w:p w14:paraId="03DEF4D4" w14:textId="7788253F" w:rsidR="00915708" w:rsidRPr="00915708" w:rsidRDefault="00915708" w:rsidP="0091570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 xml:space="preserve">The service provider will be required to validate candidate identity numbers, as well as confirm that the identity numbers belong to the </w:t>
      </w:r>
      <w:r w:rsidR="00382353" w:rsidRPr="008551D1">
        <w:rPr>
          <w:rFonts w:ascii="Century Gothic" w:hAnsi="Century Gothic" w:cs="Arial"/>
          <w:sz w:val="22"/>
          <w:szCs w:val="22"/>
          <w:lang w:val="en-ZA" w:eastAsia="en-ZA"/>
        </w:rPr>
        <w:t>person</w:t>
      </w:r>
      <w:r w:rsidRPr="00915708">
        <w:rPr>
          <w:rFonts w:ascii="Century Gothic" w:hAnsi="Century Gothic" w:cs="Arial"/>
          <w:sz w:val="22"/>
          <w:szCs w:val="22"/>
          <w:lang w:val="en-ZA" w:eastAsia="en-ZA"/>
        </w:rPr>
        <w:t xml:space="preserve"> </w:t>
      </w:r>
      <w:r w:rsidR="00382353" w:rsidRPr="008551D1">
        <w:rPr>
          <w:rFonts w:ascii="Century Gothic" w:hAnsi="Century Gothic" w:cs="Arial"/>
          <w:sz w:val="22"/>
          <w:szCs w:val="22"/>
          <w:lang w:val="en-ZA" w:eastAsia="en-ZA"/>
        </w:rPr>
        <w:t>concerned</w:t>
      </w:r>
      <w:r w:rsidRPr="00915708">
        <w:rPr>
          <w:rFonts w:ascii="Century Gothic" w:hAnsi="Century Gothic" w:cs="Arial"/>
          <w:sz w:val="22"/>
          <w:szCs w:val="22"/>
          <w:lang w:val="en-ZA" w:eastAsia="en-ZA"/>
        </w:rPr>
        <w:t xml:space="preserve">. Personnel’s status within </w:t>
      </w:r>
      <w:r w:rsidR="00382353" w:rsidRPr="008551D1">
        <w:rPr>
          <w:rFonts w:ascii="Century Gothic" w:hAnsi="Century Gothic" w:cs="Arial"/>
          <w:sz w:val="22"/>
          <w:szCs w:val="22"/>
          <w:lang w:val="en-ZA" w:eastAsia="en-ZA"/>
        </w:rPr>
        <w:t>the department</w:t>
      </w:r>
      <w:r w:rsidRPr="00915708">
        <w:rPr>
          <w:rFonts w:ascii="Century Gothic" w:hAnsi="Century Gothic" w:cs="Arial"/>
          <w:sz w:val="22"/>
          <w:szCs w:val="22"/>
          <w:lang w:val="en-ZA" w:eastAsia="en-ZA"/>
        </w:rPr>
        <w:t xml:space="preserve"> of Home Affairs’ Population register must also be confirmed on such aspects as marital status, deceased or alive, etc.</w:t>
      </w:r>
    </w:p>
    <w:p w14:paraId="1B631A2C" w14:textId="77777777" w:rsidR="00915708" w:rsidRPr="00915708" w:rsidRDefault="00915708" w:rsidP="00915708">
      <w:pPr>
        <w:jc w:val="both"/>
        <w:rPr>
          <w:rFonts w:ascii="Century Gothic" w:hAnsi="Century Gothic" w:cs="Arial"/>
          <w:b/>
          <w:sz w:val="22"/>
          <w:szCs w:val="22"/>
          <w:lang w:val="en-ZA" w:eastAsia="en-ZA"/>
        </w:rPr>
      </w:pPr>
    </w:p>
    <w:p w14:paraId="43EFC374" w14:textId="77777777" w:rsidR="00915708" w:rsidRPr="00915708" w:rsidRDefault="00915708" w:rsidP="00915708">
      <w:pPr>
        <w:spacing w:line="360" w:lineRule="auto"/>
        <w:ind w:left="851" w:hanging="851"/>
        <w:jc w:val="both"/>
        <w:rPr>
          <w:rFonts w:ascii="Century Gothic" w:hAnsi="Century Gothic" w:cs="Arial"/>
          <w:sz w:val="22"/>
          <w:szCs w:val="22"/>
          <w:u w:val="single"/>
          <w:lang w:val="en-ZA" w:eastAsia="en-ZA"/>
        </w:rPr>
      </w:pPr>
      <w:r w:rsidRPr="00915708">
        <w:rPr>
          <w:rFonts w:ascii="Century Gothic" w:hAnsi="Century Gothic" w:cs="Arial"/>
          <w:sz w:val="22"/>
          <w:szCs w:val="22"/>
          <w:lang w:val="en-ZA" w:eastAsia="en-ZA"/>
        </w:rPr>
        <w:t>3.1.3.2</w:t>
      </w:r>
      <w:r w:rsidRPr="00915708">
        <w:rPr>
          <w:rFonts w:ascii="Century Gothic" w:hAnsi="Century Gothic" w:cs="Arial"/>
          <w:sz w:val="22"/>
          <w:szCs w:val="22"/>
          <w:lang w:val="en-ZA" w:eastAsia="en-ZA"/>
        </w:rPr>
        <w:tab/>
      </w:r>
      <w:r w:rsidRPr="00915708">
        <w:rPr>
          <w:rFonts w:ascii="Century Gothic" w:hAnsi="Century Gothic" w:cs="Arial"/>
          <w:sz w:val="22"/>
          <w:szCs w:val="22"/>
          <w:u w:val="single"/>
          <w:lang w:val="en-ZA" w:eastAsia="en-ZA"/>
        </w:rPr>
        <w:t>Permanent Residence and Work Permits</w:t>
      </w:r>
    </w:p>
    <w:p w14:paraId="602A1F31" w14:textId="77777777" w:rsidR="00915708" w:rsidRPr="00915708" w:rsidRDefault="00915708" w:rsidP="00915708">
      <w:pPr>
        <w:spacing w:line="360" w:lineRule="auto"/>
        <w:ind w:left="851" w:hanging="851"/>
        <w:jc w:val="both"/>
        <w:rPr>
          <w:rFonts w:ascii="Century Gothic" w:hAnsi="Century Gothic" w:cs="Arial"/>
          <w:sz w:val="22"/>
          <w:szCs w:val="22"/>
          <w:u w:val="single"/>
          <w:lang w:val="en-ZA" w:eastAsia="en-ZA"/>
        </w:rPr>
      </w:pPr>
    </w:p>
    <w:p w14:paraId="4AFB83C6" w14:textId="2F4F22A2" w:rsidR="00915708" w:rsidRPr="00915708" w:rsidRDefault="00915708" w:rsidP="0091570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 xml:space="preserve">In the case of personnel who a </w:t>
      </w:r>
      <w:r w:rsidR="00CB17D1" w:rsidRPr="008551D1">
        <w:rPr>
          <w:rFonts w:ascii="Century Gothic" w:hAnsi="Century Gothic" w:cs="Arial"/>
          <w:sz w:val="22"/>
          <w:szCs w:val="22"/>
          <w:lang w:val="en-ZA" w:eastAsia="en-ZA"/>
        </w:rPr>
        <w:t>foreigners</w:t>
      </w:r>
      <w:r w:rsidRPr="00915708">
        <w:rPr>
          <w:rFonts w:ascii="Century Gothic" w:hAnsi="Century Gothic" w:cs="Arial"/>
          <w:sz w:val="22"/>
          <w:szCs w:val="22"/>
          <w:lang w:val="en-ZA" w:eastAsia="en-ZA"/>
        </w:rPr>
        <w:t xml:space="preserve"> and </w:t>
      </w:r>
      <w:r w:rsidR="00CB17D1" w:rsidRPr="008551D1">
        <w:rPr>
          <w:rFonts w:ascii="Century Gothic" w:hAnsi="Century Gothic" w:cs="Arial"/>
          <w:sz w:val="22"/>
          <w:szCs w:val="22"/>
          <w:lang w:val="en-ZA" w:eastAsia="en-ZA"/>
        </w:rPr>
        <w:t>have</w:t>
      </w:r>
      <w:r w:rsidRPr="00915708">
        <w:rPr>
          <w:rFonts w:ascii="Century Gothic" w:hAnsi="Century Gothic" w:cs="Arial"/>
          <w:sz w:val="22"/>
          <w:szCs w:val="22"/>
          <w:lang w:val="en-ZA" w:eastAsia="en-ZA"/>
        </w:rPr>
        <w:t xml:space="preserve"> permanent residence </w:t>
      </w:r>
      <w:r w:rsidR="00CB17D1" w:rsidRPr="008551D1">
        <w:rPr>
          <w:rFonts w:ascii="Century Gothic" w:hAnsi="Century Gothic" w:cs="Arial"/>
          <w:sz w:val="22"/>
          <w:szCs w:val="22"/>
          <w:lang w:val="en-ZA" w:eastAsia="en-ZA"/>
        </w:rPr>
        <w:t>permits</w:t>
      </w:r>
      <w:r w:rsidRPr="00915708">
        <w:rPr>
          <w:rFonts w:ascii="Century Gothic" w:hAnsi="Century Gothic" w:cs="Arial"/>
          <w:sz w:val="22"/>
          <w:szCs w:val="22"/>
          <w:lang w:val="en-ZA" w:eastAsia="en-ZA"/>
        </w:rPr>
        <w:t xml:space="preserve"> and/or work permits the service provider will be required to verify the validity of these permits.</w:t>
      </w:r>
    </w:p>
    <w:p w14:paraId="2DFB2F21" w14:textId="77777777" w:rsidR="00915708" w:rsidRDefault="00915708" w:rsidP="00915708">
      <w:pPr>
        <w:spacing w:line="360" w:lineRule="auto"/>
        <w:ind w:left="851" w:hanging="851"/>
        <w:jc w:val="both"/>
        <w:rPr>
          <w:rFonts w:ascii="Century Gothic" w:hAnsi="Century Gothic" w:cs="Arial"/>
          <w:sz w:val="22"/>
          <w:szCs w:val="22"/>
          <w:lang w:val="en-ZA" w:eastAsia="en-ZA"/>
        </w:rPr>
      </w:pPr>
    </w:p>
    <w:p w14:paraId="75CE69C0" w14:textId="77777777" w:rsidR="00F20A38" w:rsidRPr="00915708" w:rsidRDefault="00F20A38" w:rsidP="00C010FE">
      <w:pPr>
        <w:spacing w:line="360" w:lineRule="auto"/>
        <w:jc w:val="both"/>
        <w:rPr>
          <w:rFonts w:ascii="Century Gothic" w:hAnsi="Century Gothic" w:cs="Arial"/>
          <w:sz w:val="22"/>
          <w:szCs w:val="22"/>
          <w:lang w:val="en-ZA" w:eastAsia="en-ZA"/>
        </w:rPr>
      </w:pPr>
    </w:p>
    <w:p w14:paraId="2D99EBC3" w14:textId="46C236AE" w:rsid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3.1.3.3</w:t>
      </w:r>
      <w:r w:rsidRPr="00915708">
        <w:rPr>
          <w:rFonts w:ascii="Century Gothic" w:hAnsi="Century Gothic" w:cs="Arial"/>
          <w:sz w:val="22"/>
          <w:szCs w:val="22"/>
          <w:lang w:val="en-ZA" w:eastAsia="en-ZA"/>
        </w:rPr>
        <w:tab/>
      </w:r>
      <w:r w:rsidRPr="00915708">
        <w:rPr>
          <w:rFonts w:ascii="Century Gothic" w:hAnsi="Century Gothic" w:cs="Arial"/>
          <w:sz w:val="22"/>
          <w:szCs w:val="22"/>
          <w:u w:val="single"/>
          <w:lang w:val="en-ZA" w:eastAsia="en-ZA"/>
        </w:rPr>
        <w:t>Qualifications (matric and tertiary)</w:t>
      </w:r>
    </w:p>
    <w:p w14:paraId="7BF189EA" w14:textId="77777777" w:rsidR="00F20A38" w:rsidRPr="00915708" w:rsidRDefault="00F20A38" w:rsidP="00F20A38">
      <w:pPr>
        <w:spacing w:line="360" w:lineRule="auto"/>
        <w:ind w:left="851" w:hanging="851"/>
        <w:jc w:val="both"/>
        <w:rPr>
          <w:rFonts w:ascii="Century Gothic" w:hAnsi="Century Gothic" w:cs="Arial"/>
          <w:sz w:val="22"/>
          <w:szCs w:val="22"/>
          <w:lang w:val="en-ZA" w:eastAsia="en-ZA"/>
        </w:rPr>
      </w:pPr>
    </w:p>
    <w:p w14:paraId="62ADACF1" w14:textId="3BD0726B" w:rsidR="00F20A38" w:rsidRPr="008551D1"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 xml:space="preserve">Personnel qualifications are required to be verified by the service provider with the institution from which they were obtained. </w:t>
      </w:r>
    </w:p>
    <w:p w14:paraId="445FC7DC" w14:textId="77777777" w:rsidR="00CB17D1" w:rsidRPr="00915708" w:rsidRDefault="00CB17D1" w:rsidP="00915708">
      <w:pPr>
        <w:spacing w:line="360" w:lineRule="auto"/>
        <w:ind w:left="851" w:hanging="851"/>
        <w:jc w:val="both"/>
        <w:rPr>
          <w:rFonts w:ascii="Century Gothic" w:hAnsi="Century Gothic" w:cs="Arial"/>
          <w:sz w:val="22"/>
          <w:szCs w:val="22"/>
          <w:lang w:val="en-ZA" w:eastAsia="en-ZA"/>
        </w:rPr>
      </w:pPr>
    </w:p>
    <w:p w14:paraId="3D80A4A9" w14:textId="77777777" w:rsidR="00915708" w:rsidRPr="00915708" w:rsidRDefault="00915708" w:rsidP="00915708">
      <w:pPr>
        <w:spacing w:line="360" w:lineRule="auto"/>
        <w:ind w:left="851" w:hanging="851"/>
        <w:jc w:val="both"/>
        <w:rPr>
          <w:rFonts w:ascii="Century Gothic" w:hAnsi="Century Gothic" w:cs="Arial"/>
          <w:sz w:val="22"/>
          <w:szCs w:val="22"/>
          <w:lang w:val="en-ZA" w:eastAsia="en-ZA"/>
        </w:rPr>
      </w:pPr>
    </w:p>
    <w:p w14:paraId="0B39C06A" w14:textId="77777777" w:rsidR="00915708" w:rsidRPr="00915708" w:rsidRDefault="00915708" w:rsidP="00915708">
      <w:pPr>
        <w:spacing w:line="360" w:lineRule="auto"/>
        <w:ind w:left="851" w:hanging="851"/>
        <w:jc w:val="both"/>
        <w:rPr>
          <w:rFonts w:ascii="Century Gothic" w:hAnsi="Century Gothic" w:cs="Arial"/>
          <w:sz w:val="22"/>
          <w:szCs w:val="22"/>
          <w:u w:val="single"/>
          <w:lang w:val="en-ZA" w:eastAsia="en-ZA"/>
        </w:rPr>
      </w:pPr>
      <w:r w:rsidRPr="00915708">
        <w:rPr>
          <w:rFonts w:ascii="Century Gothic" w:hAnsi="Century Gothic" w:cs="Arial"/>
          <w:sz w:val="22"/>
          <w:szCs w:val="22"/>
          <w:lang w:val="en-ZA" w:eastAsia="en-ZA"/>
        </w:rPr>
        <w:t>3.1.3.6</w:t>
      </w:r>
      <w:r w:rsidRPr="00915708">
        <w:rPr>
          <w:rFonts w:ascii="Century Gothic" w:hAnsi="Century Gothic" w:cs="Arial"/>
          <w:sz w:val="22"/>
          <w:szCs w:val="22"/>
          <w:lang w:val="en-ZA" w:eastAsia="en-ZA"/>
        </w:rPr>
        <w:tab/>
      </w:r>
      <w:r w:rsidRPr="00915708">
        <w:rPr>
          <w:rFonts w:ascii="Century Gothic" w:hAnsi="Century Gothic" w:cs="Arial"/>
          <w:sz w:val="22"/>
          <w:szCs w:val="22"/>
          <w:u w:val="single"/>
          <w:lang w:val="en-ZA" w:eastAsia="en-ZA"/>
        </w:rPr>
        <w:t>Criminal Record Checks</w:t>
      </w:r>
    </w:p>
    <w:p w14:paraId="41974DE4" w14:textId="77777777" w:rsidR="00915708" w:rsidRPr="00915708" w:rsidRDefault="00915708" w:rsidP="00915708">
      <w:pPr>
        <w:spacing w:line="360" w:lineRule="auto"/>
        <w:ind w:left="851" w:hanging="851"/>
        <w:jc w:val="both"/>
        <w:rPr>
          <w:rFonts w:ascii="Century Gothic" w:hAnsi="Century Gothic" w:cs="Arial"/>
          <w:sz w:val="22"/>
          <w:szCs w:val="22"/>
          <w:lang w:val="en-ZA" w:eastAsia="en-ZA"/>
        </w:rPr>
      </w:pPr>
    </w:p>
    <w:p w14:paraId="1D716F8B" w14:textId="377AFAEA" w:rsidR="00915708" w:rsidRDefault="00915708" w:rsidP="00A874E7">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Using individual fingerprints, the service provider must check whether or not a candidate has a criminal record with the South African Police Service. Where there is a criminal record the service provider will also provide the details of the record concerned. (Including foreign nationals records in and outside the RSA)</w:t>
      </w:r>
    </w:p>
    <w:p w14:paraId="19245E16" w14:textId="77777777" w:rsidR="00A874E7" w:rsidRPr="00915708" w:rsidRDefault="00A874E7" w:rsidP="00A874E7">
      <w:pPr>
        <w:spacing w:line="360" w:lineRule="auto"/>
        <w:ind w:left="851" w:hanging="851"/>
        <w:jc w:val="both"/>
        <w:rPr>
          <w:rFonts w:ascii="Century Gothic" w:hAnsi="Century Gothic" w:cs="Arial"/>
          <w:sz w:val="22"/>
          <w:szCs w:val="22"/>
          <w:lang w:val="en-ZA" w:eastAsia="en-ZA"/>
        </w:rPr>
      </w:pPr>
    </w:p>
    <w:p w14:paraId="221F0995" w14:textId="74E27900" w:rsidR="00915708" w:rsidRDefault="00915708" w:rsidP="00A874E7">
      <w:pPr>
        <w:spacing w:line="360" w:lineRule="auto"/>
        <w:ind w:left="993" w:hanging="993"/>
        <w:jc w:val="both"/>
        <w:rPr>
          <w:rFonts w:ascii="Century Gothic" w:hAnsi="Century Gothic" w:cs="Arial"/>
          <w:sz w:val="22"/>
          <w:szCs w:val="22"/>
          <w:u w:val="single"/>
          <w:lang w:val="en-ZA" w:eastAsia="en-ZA"/>
        </w:rPr>
      </w:pPr>
      <w:r w:rsidRPr="00915708">
        <w:rPr>
          <w:rFonts w:ascii="Century Gothic" w:hAnsi="Century Gothic" w:cs="Arial"/>
          <w:sz w:val="22"/>
          <w:szCs w:val="22"/>
          <w:lang w:val="en-ZA" w:eastAsia="en-ZA"/>
        </w:rPr>
        <w:t>3.1.3.7</w:t>
      </w:r>
      <w:r w:rsidRPr="00915708">
        <w:rPr>
          <w:rFonts w:ascii="Century Gothic" w:hAnsi="Century Gothic" w:cs="Arial"/>
          <w:sz w:val="22"/>
          <w:szCs w:val="22"/>
          <w:lang w:val="en-ZA" w:eastAsia="en-ZA"/>
        </w:rPr>
        <w:tab/>
      </w:r>
      <w:r w:rsidRPr="00915708">
        <w:rPr>
          <w:rFonts w:ascii="Century Gothic" w:hAnsi="Century Gothic" w:cs="Arial"/>
          <w:sz w:val="22"/>
          <w:szCs w:val="22"/>
          <w:u w:val="single"/>
          <w:lang w:val="en-ZA" w:eastAsia="en-ZA"/>
        </w:rPr>
        <w:t>Credit/Financial Record Checks</w:t>
      </w:r>
    </w:p>
    <w:p w14:paraId="2CE59198" w14:textId="77777777" w:rsidR="00A874E7" w:rsidRPr="00915708" w:rsidRDefault="00A874E7" w:rsidP="00A874E7">
      <w:pPr>
        <w:spacing w:line="360" w:lineRule="auto"/>
        <w:ind w:left="993" w:hanging="993"/>
        <w:jc w:val="both"/>
        <w:rPr>
          <w:rFonts w:ascii="Century Gothic" w:hAnsi="Century Gothic" w:cs="Arial"/>
          <w:sz w:val="22"/>
          <w:szCs w:val="22"/>
          <w:u w:val="single"/>
          <w:lang w:val="en-ZA" w:eastAsia="en-ZA"/>
        </w:rPr>
      </w:pPr>
    </w:p>
    <w:p w14:paraId="18A21D2D" w14:textId="03F8B3B6" w:rsidR="00915708" w:rsidRDefault="00915708" w:rsidP="00A874E7">
      <w:pPr>
        <w:spacing w:line="360" w:lineRule="auto"/>
        <w:ind w:left="993" w:hanging="993"/>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The service provider should provide information on</w:t>
      </w:r>
      <w:r w:rsidRPr="00915708">
        <w:rPr>
          <w:rFonts w:ascii="Century Gothic" w:hAnsi="Century Gothic" w:cs="Arial"/>
          <w:color w:val="FF0000"/>
          <w:sz w:val="22"/>
          <w:szCs w:val="22"/>
          <w:lang w:val="en-ZA" w:eastAsia="en-ZA"/>
        </w:rPr>
        <w:t xml:space="preserve"> </w:t>
      </w:r>
      <w:r w:rsidRPr="00915708">
        <w:rPr>
          <w:rFonts w:ascii="Century Gothic" w:hAnsi="Century Gothic" w:cs="Arial"/>
          <w:color w:val="000000"/>
          <w:sz w:val="22"/>
          <w:szCs w:val="22"/>
          <w:lang w:val="en-ZA" w:eastAsia="en-ZA"/>
        </w:rPr>
        <w:t>comprehensive consumer credit checks,</w:t>
      </w:r>
      <w:r w:rsidRPr="00915708">
        <w:rPr>
          <w:rFonts w:ascii="Century Gothic" w:hAnsi="Century Gothic" w:cs="Arial"/>
          <w:sz w:val="22"/>
          <w:szCs w:val="22"/>
          <w:lang w:val="en-ZA" w:eastAsia="en-ZA"/>
        </w:rPr>
        <w:t xml:space="preserve"> personnel consumer records and any history of insolvency or sequestration, where applicable. Accordingly, all relevant fraud listing registers </w:t>
      </w:r>
      <w:r w:rsidRPr="00915708">
        <w:rPr>
          <w:rFonts w:ascii="Century Gothic" w:hAnsi="Century Gothic" w:cs="Arial"/>
          <w:color w:val="000000"/>
          <w:sz w:val="22"/>
          <w:szCs w:val="22"/>
          <w:lang w:val="en-ZA" w:eastAsia="en-ZA"/>
        </w:rPr>
        <w:t xml:space="preserve">and bank statements </w:t>
      </w:r>
      <w:r w:rsidRPr="00915708">
        <w:rPr>
          <w:rFonts w:ascii="Century Gothic" w:hAnsi="Century Gothic" w:cs="Arial"/>
          <w:sz w:val="22"/>
          <w:szCs w:val="22"/>
          <w:lang w:val="en-ZA" w:eastAsia="en-ZA"/>
        </w:rPr>
        <w:t>must also be checked for this purpose.</w:t>
      </w:r>
    </w:p>
    <w:p w14:paraId="65CC43FE" w14:textId="1B1BB0AA" w:rsidR="00915708" w:rsidRPr="00915708" w:rsidRDefault="00915708" w:rsidP="00D10590">
      <w:pPr>
        <w:spacing w:line="360" w:lineRule="auto"/>
        <w:jc w:val="both"/>
        <w:rPr>
          <w:rFonts w:ascii="Century Gothic" w:hAnsi="Century Gothic" w:cs="Arial"/>
          <w:color w:val="000000"/>
          <w:sz w:val="22"/>
          <w:szCs w:val="22"/>
          <w:lang w:val="en-ZA" w:eastAsia="en-ZA"/>
        </w:rPr>
      </w:pPr>
    </w:p>
    <w:p w14:paraId="68594CA6" w14:textId="77777777" w:rsidR="00915708" w:rsidRPr="00915708" w:rsidRDefault="00915708" w:rsidP="00915708">
      <w:pPr>
        <w:spacing w:line="360" w:lineRule="auto"/>
        <w:ind w:left="993" w:hanging="993"/>
        <w:jc w:val="both"/>
        <w:rPr>
          <w:rFonts w:ascii="Century Gothic" w:hAnsi="Century Gothic" w:cs="Arial"/>
          <w:sz w:val="22"/>
          <w:szCs w:val="22"/>
          <w:lang w:val="en-ZA" w:eastAsia="en-ZA"/>
        </w:rPr>
      </w:pPr>
    </w:p>
    <w:p w14:paraId="44DE734A" w14:textId="7C503211" w:rsidR="00915708" w:rsidRPr="00915708" w:rsidRDefault="00915708" w:rsidP="00915708">
      <w:pPr>
        <w:spacing w:line="360" w:lineRule="auto"/>
        <w:jc w:val="both"/>
        <w:rPr>
          <w:rFonts w:ascii="Century Gothic" w:hAnsi="Century Gothic" w:cs="Arial"/>
          <w:b/>
          <w:sz w:val="22"/>
          <w:szCs w:val="22"/>
          <w:lang w:val="en-ZA" w:eastAsia="en-ZA"/>
        </w:rPr>
      </w:pPr>
      <w:r w:rsidRPr="00915708">
        <w:rPr>
          <w:rFonts w:ascii="Century Gothic" w:hAnsi="Century Gothic" w:cs="Arial"/>
          <w:b/>
          <w:sz w:val="22"/>
          <w:szCs w:val="22"/>
          <w:lang w:val="en-ZA" w:eastAsia="en-ZA"/>
        </w:rPr>
        <w:lastRenderedPageBreak/>
        <w:t xml:space="preserve">NB: On </w:t>
      </w:r>
      <w:r w:rsidR="00ED6A5C" w:rsidRPr="008551D1">
        <w:rPr>
          <w:rFonts w:ascii="Century Gothic" w:hAnsi="Century Gothic" w:cs="Arial"/>
          <w:b/>
          <w:sz w:val="22"/>
          <w:szCs w:val="22"/>
          <w:lang w:val="en-ZA" w:eastAsia="en-ZA"/>
        </w:rPr>
        <w:t xml:space="preserve">the </w:t>
      </w:r>
      <w:r w:rsidRPr="00915708">
        <w:rPr>
          <w:rFonts w:ascii="Century Gothic" w:hAnsi="Century Gothic" w:cs="Arial"/>
          <w:b/>
          <w:sz w:val="22"/>
          <w:szCs w:val="22"/>
          <w:lang w:val="en-ZA" w:eastAsia="en-ZA"/>
        </w:rPr>
        <w:t xml:space="preserve">background screening system </w:t>
      </w:r>
      <w:r w:rsidR="00F3661F" w:rsidRPr="008551D1">
        <w:rPr>
          <w:rFonts w:ascii="Century Gothic" w:hAnsi="Century Gothic" w:cs="Arial"/>
          <w:b/>
          <w:sz w:val="22"/>
          <w:szCs w:val="22"/>
          <w:lang w:val="en-ZA" w:eastAsia="en-ZA"/>
        </w:rPr>
        <w:t>Umalusi</w:t>
      </w:r>
      <w:r w:rsidRPr="00915708">
        <w:rPr>
          <w:rFonts w:ascii="Century Gothic" w:hAnsi="Century Gothic" w:cs="Arial"/>
          <w:b/>
          <w:sz w:val="22"/>
          <w:szCs w:val="22"/>
          <w:lang w:val="en-ZA" w:eastAsia="en-ZA"/>
        </w:rPr>
        <w:t xml:space="preserve"> will only pay as per the use of the activities (i.e. per search)</w:t>
      </w:r>
    </w:p>
    <w:p w14:paraId="24F9C8CF" w14:textId="77777777" w:rsidR="00915708" w:rsidRPr="00915708" w:rsidRDefault="00915708" w:rsidP="00915708">
      <w:pPr>
        <w:jc w:val="both"/>
        <w:rPr>
          <w:rFonts w:ascii="Century Gothic" w:hAnsi="Century Gothic" w:cs="Arial"/>
          <w:b/>
          <w:sz w:val="22"/>
          <w:szCs w:val="22"/>
          <w:lang w:val="en-ZA" w:eastAsia="en-ZA"/>
        </w:rPr>
      </w:pPr>
    </w:p>
    <w:p w14:paraId="2146B133" w14:textId="18611328" w:rsidR="00915708" w:rsidRPr="00915708" w:rsidRDefault="00915708" w:rsidP="00F20A38">
      <w:pPr>
        <w:spacing w:line="360" w:lineRule="auto"/>
        <w:ind w:left="851" w:hanging="851"/>
        <w:jc w:val="both"/>
        <w:rPr>
          <w:rFonts w:ascii="Century Gothic" w:hAnsi="Century Gothic" w:cs="Arial"/>
          <w:sz w:val="22"/>
          <w:szCs w:val="22"/>
          <w:u w:val="single"/>
          <w:lang w:val="en-ZA" w:eastAsia="en-ZA"/>
        </w:rPr>
      </w:pPr>
      <w:r w:rsidRPr="00915708">
        <w:rPr>
          <w:rFonts w:ascii="Century Gothic" w:hAnsi="Century Gothic" w:cs="Arial"/>
          <w:sz w:val="22"/>
          <w:szCs w:val="22"/>
          <w:lang w:val="en-ZA" w:eastAsia="en-ZA"/>
        </w:rPr>
        <w:t>3.2</w:t>
      </w:r>
      <w:r w:rsidRPr="00915708">
        <w:rPr>
          <w:rFonts w:ascii="Century Gothic" w:hAnsi="Century Gothic" w:cs="Arial"/>
          <w:sz w:val="22"/>
          <w:szCs w:val="22"/>
          <w:lang w:val="en-ZA" w:eastAsia="en-ZA"/>
        </w:rPr>
        <w:tab/>
      </w:r>
      <w:r w:rsidRPr="00915708">
        <w:rPr>
          <w:rFonts w:ascii="Century Gothic" w:hAnsi="Century Gothic" w:cs="Arial"/>
          <w:sz w:val="22"/>
          <w:szCs w:val="22"/>
          <w:u w:val="single"/>
          <w:lang w:val="en-ZA" w:eastAsia="en-ZA"/>
        </w:rPr>
        <w:t>Maintenance, Subscription, support and Data</w:t>
      </w:r>
    </w:p>
    <w:p w14:paraId="5BFE8BDD" w14:textId="7C44CF8A"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3.2.1</w:t>
      </w:r>
      <w:r w:rsidRPr="00915708">
        <w:rPr>
          <w:rFonts w:ascii="Century Gothic" w:hAnsi="Century Gothic" w:cs="Arial"/>
          <w:sz w:val="22"/>
          <w:szCs w:val="22"/>
          <w:lang w:val="en-ZA" w:eastAsia="en-ZA"/>
        </w:rPr>
        <w:tab/>
        <w:t>Maintenance service plan</w:t>
      </w:r>
    </w:p>
    <w:p w14:paraId="2B146C88" w14:textId="76DAD2F2"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 xml:space="preserve">Comprehensive maintenance plan and clear detailed description of support functions to the </w:t>
      </w:r>
      <w:r w:rsidR="00ED6A5C"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w:t>
      </w:r>
    </w:p>
    <w:p w14:paraId="5B2911AD" w14:textId="43DB8AD2"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3.2.2</w:t>
      </w:r>
      <w:r w:rsidRPr="00915708">
        <w:rPr>
          <w:rFonts w:ascii="Century Gothic" w:hAnsi="Century Gothic" w:cs="Arial"/>
          <w:sz w:val="22"/>
          <w:szCs w:val="22"/>
          <w:lang w:val="en-ZA" w:eastAsia="en-ZA"/>
        </w:rPr>
        <w:tab/>
        <w:t>Subscriptions</w:t>
      </w:r>
    </w:p>
    <w:p w14:paraId="4F07861D" w14:textId="58696C56"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 xml:space="preserve">Proof of subscription in </w:t>
      </w:r>
      <w:r w:rsidR="00ED6A5C" w:rsidRPr="008551D1">
        <w:rPr>
          <w:rFonts w:ascii="Century Gothic" w:hAnsi="Century Gothic" w:cs="Arial"/>
          <w:sz w:val="22"/>
          <w:szCs w:val="22"/>
          <w:lang w:val="en-ZA" w:eastAsia="en-ZA"/>
        </w:rPr>
        <w:t>the</w:t>
      </w:r>
      <w:r w:rsidRPr="00915708">
        <w:rPr>
          <w:rFonts w:ascii="Century Gothic" w:hAnsi="Century Gothic" w:cs="Arial"/>
          <w:sz w:val="22"/>
          <w:szCs w:val="22"/>
          <w:lang w:val="en-ZA" w:eastAsia="en-ZA"/>
        </w:rPr>
        <w:t xml:space="preserve"> form of a letter should be submitted with the propo</w:t>
      </w:r>
      <w:r w:rsidRPr="00915708">
        <w:rPr>
          <w:rFonts w:ascii="Century Gothic" w:hAnsi="Century Gothic" w:cs="Arial"/>
          <w:sz w:val="22"/>
          <w:szCs w:val="22"/>
          <w:lang w:val="en-ZA" w:eastAsia="en-ZA"/>
        </w:rPr>
        <w:softHyphen/>
        <w:t>sal with a detailed quote of possible escalation for the duration of the con</w:t>
      </w:r>
      <w:r w:rsidRPr="00915708">
        <w:rPr>
          <w:rFonts w:ascii="Century Gothic" w:hAnsi="Century Gothic" w:cs="Arial"/>
          <w:sz w:val="22"/>
          <w:szCs w:val="22"/>
          <w:lang w:val="en-ZA" w:eastAsia="en-ZA"/>
        </w:rPr>
        <w:softHyphen/>
        <w:t>tract.</w:t>
      </w:r>
    </w:p>
    <w:p w14:paraId="16374B09" w14:textId="5F6DF51C"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3.2.3</w:t>
      </w:r>
      <w:r w:rsidRPr="00915708">
        <w:rPr>
          <w:rFonts w:ascii="Century Gothic" w:hAnsi="Century Gothic" w:cs="Arial"/>
          <w:sz w:val="22"/>
          <w:szCs w:val="22"/>
          <w:lang w:val="en-ZA" w:eastAsia="en-ZA"/>
        </w:rPr>
        <w:tab/>
        <w:t>Support (e.g. programme)</w:t>
      </w:r>
    </w:p>
    <w:p w14:paraId="40C00E6F" w14:textId="68854C8F"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 xml:space="preserve">As per paragraph 3.2.1 detailed works during </w:t>
      </w:r>
      <w:r w:rsidR="007A25A2" w:rsidRPr="008551D1">
        <w:rPr>
          <w:rFonts w:ascii="Century Gothic" w:hAnsi="Century Gothic" w:cs="Arial"/>
          <w:sz w:val="22"/>
          <w:szCs w:val="22"/>
          <w:lang w:val="en-ZA" w:eastAsia="en-ZA"/>
        </w:rPr>
        <w:t xml:space="preserve">the </w:t>
      </w:r>
      <w:r w:rsidRPr="00915708">
        <w:rPr>
          <w:rFonts w:ascii="Century Gothic" w:hAnsi="Century Gothic" w:cs="Arial"/>
          <w:sz w:val="22"/>
          <w:szCs w:val="22"/>
          <w:lang w:val="en-ZA" w:eastAsia="en-ZA"/>
        </w:rPr>
        <w:t>system break down during support by the service provider.</w:t>
      </w:r>
    </w:p>
    <w:p w14:paraId="68A8630C" w14:textId="5CD6E715"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3.2.4</w:t>
      </w:r>
      <w:r w:rsidRPr="00915708">
        <w:rPr>
          <w:rFonts w:ascii="Century Gothic" w:hAnsi="Century Gothic" w:cs="Arial"/>
          <w:sz w:val="22"/>
          <w:szCs w:val="22"/>
          <w:lang w:val="en-ZA" w:eastAsia="en-ZA"/>
        </w:rPr>
        <w:tab/>
        <w:t>Upgrade</w:t>
      </w:r>
    </w:p>
    <w:p w14:paraId="7ABE4C80" w14:textId="3B6C085D"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t>The upgrade plan with possible escalation fees should be outlined in detail.</w:t>
      </w:r>
    </w:p>
    <w:p w14:paraId="4D7FF528" w14:textId="3A89BBAA"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3.2.5</w:t>
      </w:r>
      <w:r w:rsidRPr="00915708">
        <w:rPr>
          <w:rFonts w:ascii="Century Gothic" w:hAnsi="Century Gothic" w:cs="Arial"/>
          <w:sz w:val="22"/>
          <w:szCs w:val="22"/>
          <w:lang w:val="en-ZA" w:eastAsia="en-ZA"/>
        </w:rPr>
        <w:tab/>
        <w:t>Licence fee (must be in line with national tariffs)</w:t>
      </w:r>
    </w:p>
    <w:p w14:paraId="5864AE4E" w14:textId="50F14777" w:rsidR="00915708" w:rsidRPr="00915708" w:rsidRDefault="00915708" w:rsidP="00F20A3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ab/>
      </w:r>
      <w:r w:rsidR="007A25A2"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would like to have </w:t>
      </w:r>
      <w:r w:rsidRPr="00915708">
        <w:rPr>
          <w:rFonts w:ascii="Century Gothic" w:hAnsi="Century Gothic" w:cs="Arial"/>
          <w:color w:val="000000"/>
          <w:sz w:val="22"/>
          <w:szCs w:val="22"/>
          <w:lang w:val="en-ZA" w:eastAsia="en-ZA"/>
        </w:rPr>
        <w:t xml:space="preserve">a valid </w:t>
      </w:r>
      <w:r w:rsidRPr="00915708">
        <w:rPr>
          <w:rFonts w:ascii="Century Gothic" w:hAnsi="Century Gothic" w:cs="Arial"/>
          <w:sz w:val="22"/>
          <w:szCs w:val="22"/>
          <w:lang w:val="en-ZA" w:eastAsia="en-ZA"/>
        </w:rPr>
        <w:t xml:space="preserve">copy of the license with rights and </w:t>
      </w:r>
      <w:r w:rsidR="007A25A2" w:rsidRPr="008551D1">
        <w:rPr>
          <w:rFonts w:ascii="Century Gothic" w:hAnsi="Century Gothic" w:cs="Arial"/>
          <w:sz w:val="22"/>
          <w:szCs w:val="22"/>
          <w:lang w:val="en-ZA" w:eastAsia="en-ZA"/>
        </w:rPr>
        <w:t xml:space="preserve">a </w:t>
      </w:r>
      <w:r w:rsidRPr="00915708">
        <w:rPr>
          <w:rFonts w:ascii="Century Gothic" w:hAnsi="Century Gothic" w:cs="Arial"/>
          <w:sz w:val="22"/>
          <w:szCs w:val="22"/>
          <w:lang w:val="en-ZA" w:eastAsia="en-ZA"/>
        </w:rPr>
        <w:t>detailed quote of possible escalation for the duration of the contract.</w:t>
      </w:r>
    </w:p>
    <w:p w14:paraId="297FC8DE" w14:textId="77777777" w:rsidR="00915708" w:rsidRPr="00915708" w:rsidRDefault="00915708" w:rsidP="00915708">
      <w:pPr>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3.2.6</w:t>
      </w:r>
      <w:r w:rsidRPr="00915708">
        <w:rPr>
          <w:rFonts w:ascii="Century Gothic" w:hAnsi="Century Gothic" w:cs="Arial"/>
          <w:sz w:val="22"/>
          <w:szCs w:val="22"/>
          <w:lang w:val="en-ZA" w:eastAsia="en-ZA"/>
        </w:rPr>
        <w:tab/>
        <w:t>The system framework should be able to perform functions in the use of populating the link analysis system.</w:t>
      </w:r>
    </w:p>
    <w:p w14:paraId="2649C105" w14:textId="77777777" w:rsidR="00915708" w:rsidRPr="00915708" w:rsidRDefault="00915708" w:rsidP="00915708">
      <w:pPr>
        <w:spacing w:line="360" w:lineRule="auto"/>
        <w:ind w:left="851" w:hanging="851"/>
        <w:jc w:val="both"/>
        <w:rPr>
          <w:rFonts w:ascii="Century Gothic" w:hAnsi="Century Gothic" w:cs="Arial"/>
          <w:sz w:val="22"/>
          <w:szCs w:val="22"/>
          <w:lang w:val="en-ZA" w:eastAsia="en-ZA"/>
        </w:rPr>
      </w:pPr>
    </w:p>
    <w:p w14:paraId="767EA485" w14:textId="38D9FB77" w:rsidR="00915708" w:rsidRPr="00915708" w:rsidRDefault="00915708" w:rsidP="00915708">
      <w:pPr>
        <w:spacing w:line="360" w:lineRule="auto"/>
        <w:ind w:left="851" w:hanging="851"/>
        <w:jc w:val="both"/>
        <w:rPr>
          <w:rFonts w:ascii="Century Gothic" w:hAnsi="Century Gothic" w:cs="Arial"/>
          <w:b/>
          <w:sz w:val="22"/>
          <w:szCs w:val="22"/>
          <w:lang w:val="en-ZA" w:eastAsia="en-ZA"/>
        </w:rPr>
      </w:pPr>
      <w:r w:rsidRPr="00915708">
        <w:rPr>
          <w:rFonts w:ascii="Century Gothic" w:hAnsi="Century Gothic" w:cs="Arial"/>
          <w:b/>
          <w:sz w:val="22"/>
          <w:szCs w:val="22"/>
          <w:lang w:val="en-ZA" w:eastAsia="en-ZA"/>
        </w:rPr>
        <w:t xml:space="preserve">NB: </w:t>
      </w:r>
      <w:r w:rsidRPr="00915708">
        <w:rPr>
          <w:rFonts w:ascii="Century Gothic" w:hAnsi="Century Gothic"/>
          <w:szCs w:val="24"/>
          <w:lang w:val="en-ZA" w:eastAsia="en-ZA"/>
        </w:rPr>
        <w:t xml:space="preserve"> </w:t>
      </w:r>
      <w:r w:rsidRPr="00915708">
        <w:rPr>
          <w:rFonts w:ascii="Century Gothic" w:hAnsi="Century Gothic" w:cs="Arial"/>
          <w:b/>
          <w:sz w:val="22"/>
          <w:szCs w:val="22"/>
          <w:lang w:val="en-ZA" w:eastAsia="en-ZA"/>
        </w:rPr>
        <w:t xml:space="preserve">Price adjustment will only be acceptable if there’s </w:t>
      </w:r>
      <w:r w:rsidR="007A25A2" w:rsidRPr="008551D1">
        <w:rPr>
          <w:rFonts w:ascii="Century Gothic" w:hAnsi="Century Gothic" w:cs="Arial"/>
          <w:b/>
          <w:sz w:val="22"/>
          <w:szCs w:val="22"/>
          <w:lang w:val="en-ZA" w:eastAsia="en-ZA"/>
        </w:rPr>
        <w:t xml:space="preserve">a </w:t>
      </w:r>
      <w:r w:rsidRPr="00915708">
        <w:rPr>
          <w:rFonts w:ascii="Century Gothic" w:hAnsi="Century Gothic" w:cs="Arial"/>
          <w:b/>
          <w:sz w:val="22"/>
          <w:szCs w:val="22"/>
          <w:lang w:val="en-ZA" w:eastAsia="en-ZA"/>
        </w:rPr>
        <w:t>CPI increase.</w:t>
      </w:r>
    </w:p>
    <w:p w14:paraId="737A7BFF" w14:textId="77777777" w:rsidR="00915708" w:rsidRDefault="00915708" w:rsidP="00915708">
      <w:pPr>
        <w:spacing w:line="360" w:lineRule="auto"/>
        <w:ind w:left="851" w:hanging="851"/>
        <w:jc w:val="both"/>
        <w:rPr>
          <w:rFonts w:ascii="Century Gothic" w:hAnsi="Century Gothic" w:cs="Arial"/>
          <w:sz w:val="22"/>
          <w:szCs w:val="22"/>
          <w:lang w:val="en-ZA" w:eastAsia="en-ZA"/>
        </w:rPr>
      </w:pPr>
    </w:p>
    <w:p w14:paraId="0A246559" w14:textId="77777777" w:rsidR="00782C26" w:rsidRPr="00915708" w:rsidRDefault="00782C26" w:rsidP="00915708">
      <w:pPr>
        <w:spacing w:line="360" w:lineRule="auto"/>
        <w:ind w:left="851" w:hanging="851"/>
        <w:jc w:val="both"/>
        <w:rPr>
          <w:rFonts w:ascii="Century Gothic" w:hAnsi="Century Gothic" w:cs="Arial"/>
          <w:sz w:val="22"/>
          <w:szCs w:val="22"/>
          <w:lang w:val="en-ZA" w:eastAsia="en-ZA"/>
        </w:rPr>
      </w:pPr>
    </w:p>
    <w:p w14:paraId="3CF3E53D" w14:textId="77777777" w:rsidR="00915708" w:rsidRPr="00915708" w:rsidRDefault="00915708" w:rsidP="00915708">
      <w:pPr>
        <w:numPr>
          <w:ilvl w:val="0"/>
          <w:numId w:val="3"/>
        </w:numPr>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b/>
          <w:sz w:val="22"/>
          <w:szCs w:val="22"/>
          <w:lang w:val="en-ZA" w:eastAsia="en-ZA"/>
        </w:rPr>
        <w:t>DELIVERABLES</w:t>
      </w:r>
    </w:p>
    <w:p w14:paraId="73AE3BE2" w14:textId="77777777" w:rsidR="00915708" w:rsidRPr="00915708" w:rsidRDefault="00915708" w:rsidP="00915708">
      <w:pPr>
        <w:spacing w:line="360" w:lineRule="auto"/>
        <w:jc w:val="both"/>
        <w:rPr>
          <w:rFonts w:ascii="Century Gothic" w:hAnsi="Century Gothic" w:cs="Arial"/>
          <w:sz w:val="22"/>
          <w:szCs w:val="22"/>
          <w:lang w:val="en-ZA" w:eastAsia="en-ZA"/>
        </w:rPr>
      </w:pPr>
    </w:p>
    <w:p w14:paraId="7E3C4E6D" w14:textId="77777777"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color w:val="000000"/>
          <w:sz w:val="22"/>
          <w:szCs w:val="22"/>
          <w:lang w:val="en-ZA" w:eastAsia="en-ZA"/>
        </w:rPr>
        <w:t>Efficient</w:t>
      </w:r>
      <w:r w:rsidRPr="00915708">
        <w:rPr>
          <w:rFonts w:ascii="Century Gothic" w:hAnsi="Century Gothic" w:cs="Arial"/>
          <w:sz w:val="22"/>
          <w:szCs w:val="22"/>
          <w:lang w:val="en-ZA" w:eastAsia="en-ZA"/>
        </w:rPr>
        <w:t xml:space="preserve"> and effective background screening system</w:t>
      </w:r>
      <w:r w:rsidRPr="00915708">
        <w:rPr>
          <w:rFonts w:ascii="Century Gothic" w:hAnsi="Century Gothic" w:cs="Arial"/>
          <w:color w:val="000000"/>
          <w:sz w:val="22"/>
          <w:szCs w:val="22"/>
          <w:lang w:val="en-ZA" w:eastAsia="en-ZA"/>
        </w:rPr>
        <w:t>, including maintenance</w:t>
      </w:r>
    </w:p>
    <w:p w14:paraId="6A999937" w14:textId="77777777"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color w:val="000000"/>
          <w:sz w:val="22"/>
          <w:szCs w:val="22"/>
          <w:lang w:val="en-ZA" w:eastAsia="en-ZA"/>
        </w:rPr>
      </w:pPr>
      <w:r w:rsidRPr="00915708">
        <w:rPr>
          <w:rFonts w:ascii="Century Gothic" w:hAnsi="Century Gothic" w:cs="Arial"/>
          <w:color w:val="000000"/>
          <w:sz w:val="22"/>
          <w:szCs w:val="22"/>
          <w:lang w:val="en-ZA" w:eastAsia="en-ZA"/>
        </w:rPr>
        <w:t>Accurate data and the recovery of data,</w:t>
      </w:r>
    </w:p>
    <w:p w14:paraId="2197C94B" w14:textId="3FD6DEB6"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A comprehensive usage report from background screening </w:t>
      </w:r>
      <w:r w:rsidR="008551D1">
        <w:rPr>
          <w:rFonts w:ascii="Century Gothic" w:hAnsi="Century Gothic" w:cs="Arial"/>
          <w:sz w:val="22"/>
          <w:szCs w:val="22"/>
          <w:lang w:val="en-ZA" w:eastAsia="en-ZA"/>
        </w:rPr>
        <w:t>every month</w:t>
      </w:r>
      <w:r w:rsidRPr="00915708">
        <w:rPr>
          <w:rFonts w:ascii="Century Gothic" w:hAnsi="Century Gothic" w:cs="Arial"/>
          <w:sz w:val="22"/>
          <w:szCs w:val="22"/>
          <w:lang w:val="en-ZA" w:eastAsia="en-ZA"/>
        </w:rPr>
        <w:t>,</w:t>
      </w:r>
    </w:p>
    <w:p w14:paraId="571214D1" w14:textId="77777777" w:rsidR="00915708" w:rsidRPr="00915708" w:rsidRDefault="00915708" w:rsidP="00915708">
      <w:pPr>
        <w:spacing w:line="360" w:lineRule="auto"/>
        <w:jc w:val="both"/>
        <w:rPr>
          <w:rFonts w:ascii="Century Gothic" w:hAnsi="Century Gothic" w:cs="Arial"/>
          <w:color w:val="000000"/>
          <w:sz w:val="22"/>
          <w:szCs w:val="22"/>
          <w:lang w:val="en-ZA" w:eastAsia="en-ZA"/>
        </w:rPr>
      </w:pPr>
      <w:r w:rsidRPr="00915708">
        <w:rPr>
          <w:rFonts w:ascii="Century Gothic" w:hAnsi="Century Gothic" w:cs="Arial"/>
          <w:sz w:val="22"/>
          <w:szCs w:val="22"/>
          <w:lang w:val="en-ZA" w:eastAsia="en-ZA"/>
        </w:rPr>
        <w:t>4.4</w:t>
      </w:r>
      <w:r w:rsidRPr="00915708">
        <w:rPr>
          <w:rFonts w:ascii="Century Gothic" w:hAnsi="Century Gothic" w:cs="Arial"/>
          <w:sz w:val="22"/>
          <w:szCs w:val="22"/>
          <w:lang w:val="en-ZA" w:eastAsia="en-ZA"/>
        </w:rPr>
        <w:tab/>
        <w:t xml:space="preserve"> </w:t>
      </w:r>
      <w:r w:rsidRPr="00915708">
        <w:rPr>
          <w:rFonts w:ascii="Century Gothic" w:hAnsi="Century Gothic" w:cs="Arial"/>
          <w:color w:val="000000"/>
          <w:sz w:val="22"/>
          <w:szCs w:val="22"/>
          <w:lang w:val="en-ZA" w:eastAsia="en-ZA"/>
        </w:rPr>
        <w:t>Valid operational at all times for the duration of the contract</w:t>
      </w:r>
    </w:p>
    <w:p w14:paraId="6BB57635" w14:textId="77777777" w:rsidR="00915708" w:rsidRPr="008551D1" w:rsidRDefault="00915708" w:rsidP="00915708">
      <w:pPr>
        <w:spacing w:line="360" w:lineRule="auto"/>
        <w:jc w:val="both"/>
        <w:rPr>
          <w:rFonts w:ascii="Century Gothic" w:hAnsi="Century Gothic" w:cs="Arial"/>
          <w:sz w:val="22"/>
          <w:szCs w:val="22"/>
          <w:lang w:val="en-ZA" w:eastAsia="en-ZA"/>
        </w:rPr>
      </w:pPr>
    </w:p>
    <w:p w14:paraId="5B55E89E" w14:textId="77777777" w:rsidR="007A25A2" w:rsidRPr="00915708" w:rsidRDefault="007A25A2" w:rsidP="00915708">
      <w:pPr>
        <w:spacing w:line="360" w:lineRule="auto"/>
        <w:jc w:val="both"/>
        <w:rPr>
          <w:rFonts w:ascii="Century Gothic" w:hAnsi="Century Gothic" w:cs="Arial"/>
          <w:sz w:val="22"/>
          <w:szCs w:val="22"/>
          <w:lang w:val="en-ZA" w:eastAsia="en-ZA"/>
        </w:rPr>
      </w:pPr>
    </w:p>
    <w:p w14:paraId="2B84B8C1" w14:textId="77777777" w:rsidR="00915708" w:rsidRPr="00915708" w:rsidRDefault="00915708" w:rsidP="00915708">
      <w:pPr>
        <w:numPr>
          <w:ilvl w:val="0"/>
          <w:numId w:val="3"/>
        </w:numPr>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b/>
          <w:sz w:val="22"/>
          <w:szCs w:val="22"/>
          <w:lang w:val="en-ZA" w:eastAsia="en-ZA"/>
        </w:rPr>
        <w:t>TIME FRAME</w:t>
      </w:r>
    </w:p>
    <w:p w14:paraId="1DB0945D" w14:textId="77777777" w:rsidR="00915708" w:rsidRPr="00915708" w:rsidRDefault="00915708" w:rsidP="00915708">
      <w:pPr>
        <w:spacing w:line="360" w:lineRule="auto"/>
        <w:jc w:val="both"/>
        <w:rPr>
          <w:rFonts w:ascii="Century Gothic" w:hAnsi="Century Gothic" w:cs="Arial"/>
          <w:sz w:val="22"/>
          <w:szCs w:val="22"/>
          <w:lang w:val="en-ZA" w:eastAsia="en-ZA"/>
        </w:rPr>
      </w:pPr>
    </w:p>
    <w:p w14:paraId="03F4C373" w14:textId="534F90D9" w:rsidR="00915708" w:rsidRDefault="00915708" w:rsidP="00F20A38">
      <w:pPr>
        <w:tabs>
          <w:tab w:val="left" w:pos="851"/>
        </w:tabs>
        <w:spacing w:line="360" w:lineRule="auto"/>
        <w:ind w:left="851" w:hanging="851"/>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5.1</w:t>
      </w:r>
      <w:r w:rsidRPr="00915708">
        <w:rPr>
          <w:rFonts w:ascii="Century Gothic" w:hAnsi="Century Gothic" w:cs="Arial"/>
          <w:sz w:val="22"/>
          <w:szCs w:val="22"/>
          <w:lang w:val="en-ZA" w:eastAsia="en-ZA"/>
        </w:rPr>
        <w:tab/>
        <w:t xml:space="preserve">The contract between the service provider and </w:t>
      </w:r>
      <w:r w:rsidR="007A25A2"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must be for three years</w:t>
      </w:r>
      <w:r w:rsidRPr="00915708">
        <w:rPr>
          <w:rFonts w:ascii="Century Gothic" w:hAnsi="Century Gothic" w:cs="Arial"/>
          <w:color w:val="000000"/>
          <w:sz w:val="22"/>
          <w:szCs w:val="22"/>
          <w:lang w:val="en-ZA" w:eastAsia="en-ZA"/>
        </w:rPr>
        <w:t xml:space="preserve"> </w:t>
      </w:r>
      <w:r w:rsidRPr="00915708">
        <w:rPr>
          <w:rFonts w:ascii="Century Gothic" w:hAnsi="Century Gothic" w:cs="Arial"/>
          <w:sz w:val="22"/>
          <w:szCs w:val="22"/>
          <w:lang w:val="en-ZA" w:eastAsia="en-ZA"/>
        </w:rPr>
        <w:t xml:space="preserve">commencing from </w:t>
      </w:r>
      <w:r w:rsidR="007A25A2" w:rsidRPr="008551D1">
        <w:rPr>
          <w:rFonts w:ascii="Century Gothic" w:hAnsi="Century Gothic" w:cs="Arial"/>
          <w:sz w:val="22"/>
          <w:szCs w:val="22"/>
          <w:lang w:val="en-ZA" w:eastAsia="en-ZA"/>
        </w:rPr>
        <w:t>the</w:t>
      </w:r>
      <w:r w:rsidRPr="00915708">
        <w:rPr>
          <w:rFonts w:ascii="Century Gothic" w:hAnsi="Century Gothic" w:cs="Arial"/>
          <w:sz w:val="22"/>
          <w:szCs w:val="22"/>
          <w:lang w:val="en-ZA" w:eastAsia="en-ZA"/>
        </w:rPr>
        <w:t xml:space="preserve"> date of SLA signing.</w:t>
      </w:r>
    </w:p>
    <w:p w14:paraId="799D978F" w14:textId="77777777" w:rsidR="00F20A38" w:rsidRPr="00915708" w:rsidRDefault="00F20A38" w:rsidP="00F20A38">
      <w:pPr>
        <w:tabs>
          <w:tab w:val="left" w:pos="851"/>
        </w:tabs>
        <w:spacing w:line="360" w:lineRule="auto"/>
        <w:ind w:left="851" w:hanging="851"/>
        <w:jc w:val="both"/>
        <w:rPr>
          <w:rFonts w:ascii="Century Gothic" w:hAnsi="Century Gothic" w:cs="Arial"/>
          <w:sz w:val="22"/>
          <w:szCs w:val="22"/>
          <w:lang w:val="en-ZA" w:eastAsia="en-ZA"/>
        </w:rPr>
      </w:pPr>
    </w:p>
    <w:p w14:paraId="3526BFAC" w14:textId="32076145" w:rsidR="00915708" w:rsidRPr="00915708" w:rsidRDefault="00915708" w:rsidP="00915708">
      <w:pPr>
        <w:numPr>
          <w:ilvl w:val="0"/>
          <w:numId w:val="3"/>
        </w:numPr>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b/>
          <w:sz w:val="22"/>
          <w:szCs w:val="22"/>
          <w:lang w:val="en-ZA" w:eastAsia="en-ZA"/>
        </w:rPr>
        <w:t>PRICING SCHEDULE</w:t>
      </w:r>
    </w:p>
    <w:p w14:paraId="07CCA14F" w14:textId="797B8AB5" w:rsidR="00915708" w:rsidRPr="00915708" w:rsidRDefault="00915708" w:rsidP="00A874E7">
      <w:pPr>
        <w:tabs>
          <w:tab w:val="left" w:pos="851"/>
        </w:tabs>
        <w:spacing w:line="360" w:lineRule="auto"/>
        <w:ind w:left="851" w:hanging="851"/>
        <w:jc w:val="both"/>
        <w:rPr>
          <w:rFonts w:ascii="Century Gothic" w:hAnsi="Century Gothic" w:cs="Arial"/>
          <w:b/>
          <w:sz w:val="22"/>
          <w:szCs w:val="22"/>
          <w:lang w:val="en-ZA" w:eastAsia="en-ZA"/>
        </w:rPr>
      </w:pPr>
      <w:r w:rsidRPr="00915708">
        <w:rPr>
          <w:rFonts w:ascii="Century Gothic" w:hAnsi="Century Gothic" w:cs="Arial"/>
          <w:sz w:val="22"/>
          <w:szCs w:val="22"/>
          <w:lang w:val="en-ZA" w:eastAsia="en-ZA"/>
        </w:rPr>
        <w:lastRenderedPageBreak/>
        <w:t>6.1</w:t>
      </w:r>
      <w:r w:rsidRPr="00915708">
        <w:rPr>
          <w:rFonts w:ascii="Century Gothic" w:hAnsi="Century Gothic" w:cs="Arial"/>
          <w:sz w:val="22"/>
          <w:szCs w:val="22"/>
          <w:lang w:val="en-ZA" w:eastAsia="en-ZA"/>
        </w:rPr>
        <w:tab/>
        <w:t xml:space="preserve">The service provider should use the attached pricing schedule to indicate </w:t>
      </w:r>
      <w:r w:rsidR="007A25A2" w:rsidRPr="008551D1">
        <w:rPr>
          <w:rFonts w:ascii="Century Gothic" w:hAnsi="Century Gothic" w:cs="Arial"/>
          <w:sz w:val="22"/>
          <w:szCs w:val="22"/>
          <w:lang w:val="en-ZA" w:eastAsia="en-ZA"/>
        </w:rPr>
        <w:t xml:space="preserve">the </w:t>
      </w:r>
      <w:r w:rsidRPr="00915708">
        <w:rPr>
          <w:rFonts w:ascii="Century Gothic" w:hAnsi="Century Gothic" w:cs="Arial"/>
          <w:sz w:val="22"/>
          <w:szCs w:val="22"/>
          <w:lang w:val="en-ZA" w:eastAsia="en-ZA"/>
        </w:rPr>
        <w:t xml:space="preserve">cost of the project </w:t>
      </w:r>
      <w:r w:rsidRPr="00915708">
        <w:rPr>
          <w:rFonts w:ascii="Century Gothic" w:hAnsi="Century Gothic" w:cs="Arial"/>
          <w:color w:val="000000"/>
          <w:sz w:val="22"/>
          <w:szCs w:val="22"/>
          <w:lang w:val="en-ZA" w:eastAsia="en-ZA"/>
        </w:rPr>
        <w:t xml:space="preserve">in rand monetary value ( see </w:t>
      </w:r>
      <w:r w:rsidR="007A25A2" w:rsidRPr="008551D1">
        <w:rPr>
          <w:rFonts w:ascii="Century Gothic" w:hAnsi="Century Gothic" w:cs="Arial"/>
          <w:color w:val="000000"/>
          <w:sz w:val="22"/>
          <w:szCs w:val="22"/>
          <w:lang w:val="en-ZA" w:eastAsia="en-ZA"/>
        </w:rPr>
        <w:t>Annexure</w:t>
      </w:r>
      <w:r w:rsidRPr="00915708">
        <w:rPr>
          <w:rFonts w:ascii="Century Gothic" w:hAnsi="Century Gothic" w:cs="Arial"/>
          <w:color w:val="000000"/>
          <w:sz w:val="22"/>
          <w:szCs w:val="22"/>
          <w:lang w:val="en-ZA" w:eastAsia="en-ZA"/>
        </w:rPr>
        <w:t xml:space="preserve"> A).</w:t>
      </w:r>
    </w:p>
    <w:p w14:paraId="66C514C1" w14:textId="588036BB" w:rsidR="00915708" w:rsidRPr="00915708" w:rsidRDefault="007A25A2" w:rsidP="00915708">
      <w:pPr>
        <w:numPr>
          <w:ilvl w:val="0"/>
          <w:numId w:val="3"/>
        </w:numPr>
        <w:spacing w:line="360" w:lineRule="auto"/>
        <w:ind w:left="851" w:hanging="851"/>
        <w:contextualSpacing/>
        <w:jc w:val="both"/>
        <w:rPr>
          <w:rFonts w:ascii="Century Gothic" w:hAnsi="Century Gothic" w:cs="Arial"/>
          <w:sz w:val="22"/>
          <w:szCs w:val="22"/>
          <w:lang w:val="en-ZA" w:eastAsia="en-ZA"/>
        </w:rPr>
      </w:pPr>
      <w:r w:rsidRPr="008551D1">
        <w:rPr>
          <w:rFonts w:ascii="Century Gothic" w:hAnsi="Century Gothic" w:cs="Arial"/>
          <w:b/>
          <w:sz w:val="22"/>
          <w:szCs w:val="22"/>
          <w:lang w:val="en-ZA" w:eastAsia="en-ZA"/>
        </w:rPr>
        <w:t>MANDATORY</w:t>
      </w:r>
      <w:r w:rsidR="00915708" w:rsidRPr="00915708">
        <w:rPr>
          <w:rFonts w:ascii="Century Gothic" w:hAnsi="Century Gothic" w:cs="Arial"/>
          <w:b/>
          <w:sz w:val="22"/>
          <w:szCs w:val="22"/>
          <w:lang w:val="en-ZA" w:eastAsia="en-ZA"/>
        </w:rPr>
        <w:t xml:space="preserve">  REQUIREMENTS</w:t>
      </w:r>
    </w:p>
    <w:p w14:paraId="31BA17F7" w14:textId="77777777" w:rsidR="00915708" w:rsidRPr="00915708" w:rsidRDefault="00915708" w:rsidP="00915708">
      <w:pPr>
        <w:spacing w:line="360" w:lineRule="auto"/>
        <w:jc w:val="both"/>
        <w:rPr>
          <w:rFonts w:ascii="Century Gothic" w:hAnsi="Century Gothic" w:cs="Arial"/>
          <w:b/>
          <w:sz w:val="22"/>
          <w:szCs w:val="22"/>
          <w:lang w:val="en-ZA" w:eastAsia="en-ZA"/>
        </w:rPr>
      </w:pPr>
      <w:r w:rsidRPr="00915708">
        <w:rPr>
          <w:rFonts w:ascii="Century Gothic" w:hAnsi="Century Gothic" w:cs="Arial"/>
          <w:b/>
          <w:sz w:val="22"/>
          <w:szCs w:val="22"/>
          <w:lang w:val="en-ZA" w:eastAsia="en-ZA"/>
        </w:rPr>
        <w:t>NB: Failure to submit/attach proof of the following requirements with the proposal will disqualify the bidder’s proposal.</w:t>
      </w:r>
    </w:p>
    <w:p w14:paraId="0334ECFB" w14:textId="215C74D5" w:rsidR="00915708" w:rsidRPr="00915708" w:rsidRDefault="00915708" w:rsidP="007A25A2">
      <w:pPr>
        <w:spacing w:line="276" w:lineRule="auto"/>
        <w:jc w:val="both"/>
        <w:rPr>
          <w:rFonts w:ascii="Century Gothic" w:hAnsi="Century Gothic" w:cs="Arial"/>
          <w:sz w:val="22"/>
          <w:szCs w:val="22"/>
          <w:lang w:val="x-none" w:eastAsia="en-ZA"/>
        </w:rPr>
      </w:pPr>
    </w:p>
    <w:p w14:paraId="20741B46" w14:textId="2BDC1450" w:rsidR="00915708" w:rsidRPr="00915708" w:rsidRDefault="00915708" w:rsidP="00915708">
      <w:pPr>
        <w:spacing w:line="276" w:lineRule="auto"/>
        <w:jc w:val="both"/>
        <w:rPr>
          <w:rFonts w:ascii="Century Gothic" w:hAnsi="Century Gothic" w:cs="Arial"/>
          <w:sz w:val="22"/>
          <w:szCs w:val="22"/>
          <w:lang w:val="x-none" w:eastAsia="en-ZA"/>
        </w:rPr>
      </w:pPr>
      <w:r w:rsidRPr="00915708">
        <w:rPr>
          <w:rFonts w:ascii="Century Gothic" w:hAnsi="Century Gothic" w:cs="Arial"/>
          <w:sz w:val="22"/>
          <w:szCs w:val="22"/>
          <w:lang w:val="en-ZA" w:eastAsia="en-ZA"/>
        </w:rPr>
        <w:t>7.</w:t>
      </w:r>
      <w:r w:rsidR="007A25A2" w:rsidRPr="008551D1">
        <w:rPr>
          <w:rFonts w:ascii="Century Gothic" w:hAnsi="Century Gothic" w:cs="Arial"/>
          <w:sz w:val="22"/>
          <w:szCs w:val="22"/>
          <w:lang w:val="en-ZA" w:eastAsia="en-ZA"/>
        </w:rPr>
        <w:t>1</w:t>
      </w:r>
      <w:r w:rsidRPr="00915708">
        <w:rPr>
          <w:rFonts w:ascii="Century Gothic" w:hAnsi="Century Gothic" w:cs="Arial"/>
          <w:sz w:val="22"/>
          <w:szCs w:val="22"/>
          <w:lang w:val="en-ZA" w:eastAsia="en-ZA"/>
        </w:rPr>
        <w:tab/>
      </w:r>
      <w:r w:rsidRPr="00915708">
        <w:rPr>
          <w:rFonts w:ascii="Century Gothic" w:hAnsi="Century Gothic" w:cs="Arial"/>
          <w:sz w:val="22"/>
          <w:szCs w:val="22"/>
          <w:lang w:val="x-none" w:eastAsia="en-ZA"/>
        </w:rPr>
        <w:t>Fully completed SBD 3.3 – a pricing schedule</w:t>
      </w:r>
    </w:p>
    <w:p w14:paraId="214707DA" w14:textId="752D93C4" w:rsidR="00915708" w:rsidRPr="00915708" w:rsidRDefault="00915708" w:rsidP="00915708">
      <w:pPr>
        <w:spacing w:line="276" w:lineRule="auto"/>
        <w:jc w:val="both"/>
        <w:rPr>
          <w:rFonts w:ascii="Century Gothic" w:hAnsi="Century Gothic" w:cs="Arial"/>
          <w:sz w:val="22"/>
          <w:szCs w:val="22"/>
          <w:lang w:eastAsia="en-ZA"/>
        </w:rPr>
      </w:pPr>
      <w:r w:rsidRPr="00915708">
        <w:rPr>
          <w:rFonts w:ascii="Century Gothic" w:hAnsi="Century Gothic" w:cs="Arial"/>
          <w:sz w:val="22"/>
          <w:szCs w:val="22"/>
          <w:lang w:eastAsia="en-ZA"/>
        </w:rPr>
        <w:t>7.</w:t>
      </w:r>
      <w:r w:rsidR="007A25A2" w:rsidRPr="008551D1">
        <w:rPr>
          <w:rFonts w:ascii="Century Gothic" w:hAnsi="Century Gothic" w:cs="Arial"/>
          <w:sz w:val="22"/>
          <w:szCs w:val="22"/>
          <w:lang w:eastAsia="en-ZA"/>
        </w:rPr>
        <w:t>2</w:t>
      </w:r>
      <w:r w:rsidRPr="00915708">
        <w:rPr>
          <w:rFonts w:ascii="Century Gothic" w:hAnsi="Century Gothic" w:cs="Arial"/>
          <w:sz w:val="22"/>
          <w:szCs w:val="22"/>
          <w:lang w:eastAsia="en-ZA"/>
        </w:rPr>
        <w:tab/>
        <w:t xml:space="preserve">The service provider/company  must be registered with SASA </w:t>
      </w:r>
      <w:r w:rsidRPr="00915708">
        <w:rPr>
          <w:rFonts w:ascii="Century Gothic" w:hAnsi="Century Gothic" w:cs="Arial"/>
          <w:sz w:val="22"/>
          <w:szCs w:val="22"/>
          <w:lang w:val="en-ZA" w:eastAsia="en-ZA"/>
        </w:rPr>
        <w:t>The Security Association of South Africa (SASA)</w:t>
      </w:r>
    </w:p>
    <w:p w14:paraId="5CBFAD0F" w14:textId="77777777" w:rsidR="00915708" w:rsidRPr="00915708" w:rsidRDefault="00915708" w:rsidP="00915708">
      <w:pPr>
        <w:rPr>
          <w:rFonts w:ascii="Century Gothic" w:hAnsi="Century Gothic" w:cs="Arial"/>
          <w:sz w:val="22"/>
          <w:szCs w:val="22"/>
          <w:lang w:val="en-ZA" w:eastAsia="en-ZA"/>
        </w:rPr>
      </w:pPr>
    </w:p>
    <w:p w14:paraId="608181FC" w14:textId="620F0E82" w:rsidR="00915708" w:rsidRPr="00915708" w:rsidRDefault="00915708" w:rsidP="00915708">
      <w:pPr>
        <w:numPr>
          <w:ilvl w:val="0"/>
          <w:numId w:val="3"/>
        </w:numPr>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b/>
          <w:sz w:val="22"/>
          <w:szCs w:val="22"/>
          <w:lang w:val="en-ZA" w:eastAsia="en-ZA"/>
        </w:rPr>
        <w:t>TERMS AND CONDITIONS</w:t>
      </w:r>
    </w:p>
    <w:p w14:paraId="63648985" w14:textId="77777777"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The turnaround time for the results (per scope of work) must at most be within 7 working days.</w:t>
      </w:r>
    </w:p>
    <w:p w14:paraId="50804984" w14:textId="255A7B9A" w:rsidR="00915708" w:rsidRPr="00915708" w:rsidRDefault="00915708" w:rsidP="00A874E7">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The service provider must notify </w:t>
      </w:r>
      <w:r w:rsidR="00F366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users </w:t>
      </w:r>
      <w:r w:rsidR="003D38C2" w:rsidRPr="008551D1">
        <w:rPr>
          <w:rFonts w:ascii="Century Gothic" w:hAnsi="Century Gothic" w:cs="Arial"/>
          <w:sz w:val="22"/>
          <w:szCs w:val="22"/>
          <w:lang w:val="en-ZA" w:eastAsia="en-ZA"/>
        </w:rPr>
        <w:t>by</w:t>
      </w:r>
      <w:r w:rsidRPr="00915708">
        <w:rPr>
          <w:rFonts w:ascii="Century Gothic" w:hAnsi="Century Gothic" w:cs="Arial"/>
          <w:sz w:val="22"/>
          <w:szCs w:val="22"/>
          <w:lang w:val="en-ZA" w:eastAsia="en-ZA"/>
        </w:rPr>
        <w:t xml:space="preserve"> email, telephone and/or SMS regarding </w:t>
      </w:r>
      <w:r w:rsidR="003D38C2" w:rsidRPr="008551D1">
        <w:rPr>
          <w:rFonts w:ascii="Century Gothic" w:hAnsi="Century Gothic" w:cs="Arial"/>
          <w:sz w:val="22"/>
          <w:szCs w:val="22"/>
          <w:lang w:val="en-ZA" w:eastAsia="en-ZA"/>
        </w:rPr>
        <w:t>errors</w:t>
      </w:r>
      <w:r w:rsidRPr="00915708">
        <w:rPr>
          <w:rFonts w:ascii="Century Gothic" w:hAnsi="Century Gothic" w:cs="Arial"/>
          <w:sz w:val="22"/>
          <w:szCs w:val="22"/>
          <w:lang w:val="en-ZA" w:eastAsia="en-ZA"/>
        </w:rPr>
        <w:t xml:space="preserve"> and any problems in the system that can affect daily </w:t>
      </w:r>
      <w:r w:rsidR="003D38C2" w:rsidRPr="008551D1">
        <w:rPr>
          <w:rFonts w:ascii="Century Gothic" w:hAnsi="Century Gothic" w:cs="Arial"/>
          <w:sz w:val="22"/>
          <w:szCs w:val="22"/>
          <w:lang w:val="en-ZA" w:eastAsia="en-ZA"/>
        </w:rPr>
        <w:t>operation</w:t>
      </w:r>
      <w:r w:rsidRPr="00915708">
        <w:rPr>
          <w:rFonts w:ascii="Century Gothic" w:hAnsi="Century Gothic" w:cs="Arial"/>
          <w:sz w:val="22"/>
          <w:szCs w:val="22"/>
          <w:lang w:val="en-ZA" w:eastAsia="en-ZA"/>
        </w:rPr>
        <w:t>.</w:t>
      </w:r>
    </w:p>
    <w:p w14:paraId="3363FF0F" w14:textId="5F911A2E" w:rsidR="00915708" w:rsidRPr="00915708" w:rsidRDefault="00915708" w:rsidP="00A874E7">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Awarding of the bidder will be subject to the Service Provider’s acceptance of  </w:t>
      </w:r>
      <w:r w:rsidR="00CC7721">
        <w:rPr>
          <w:rFonts w:ascii="Century Gothic" w:hAnsi="Century Gothic" w:cs="Arial"/>
          <w:sz w:val="22"/>
          <w:szCs w:val="22"/>
          <w:lang w:val="en-ZA" w:eastAsia="en-ZA"/>
        </w:rPr>
        <w:t xml:space="preserve">Umalusi </w:t>
      </w:r>
      <w:r w:rsidRPr="00915708">
        <w:rPr>
          <w:rFonts w:ascii="Century Gothic" w:hAnsi="Century Gothic" w:cs="Arial"/>
          <w:sz w:val="22"/>
          <w:szCs w:val="22"/>
          <w:lang w:val="en-ZA" w:eastAsia="en-ZA"/>
        </w:rPr>
        <w:t>General Conditions of contract.</w:t>
      </w:r>
    </w:p>
    <w:p w14:paraId="1BE20B1E" w14:textId="28641FBA" w:rsidR="00915708" w:rsidRPr="00915708" w:rsidRDefault="00915708" w:rsidP="00A874E7">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The appointed Service Provider will enter into a </w:t>
      </w:r>
      <w:r w:rsidR="006777E1" w:rsidRPr="008551D1">
        <w:rPr>
          <w:rFonts w:ascii="Century Gothic" w:hAnsi="Century Gothic" w:cs="Arial"/>
          <w:sz w:val="22"/>
          <w:szCs w:val="22"/>
          <w:lang w:val="en-ZA" w:eastAsia="en-ZA"/>
        </w:rPr>
        <w:t>service-level</w:t>
      </w:r>
      <w:r w:rsidRPr="00915708">
        <w:rPr>
          <w:rFonts w:ascii="Century Gothic" w:hAnsi="Century Gothic" w:cs="Arial"/>
          <w:sz w:val="22"/>
          <w:szCs w:val="22"/>
          <w:lang w:val="en-ZA" w:eastAsia="en-ZA"/>
        </w:rPr>
        <w:t xml:space="preserve"> agreement with </w:t>
      </w:r>
      <w:r w:rsidR="00F366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w:t>
      </w:r>
      <w:r w:rsidR="006777E1" w:rsidRPr="008551D1">
        <w:rPr>
          <w:rFonts w:ascii="Century Gothic" w:hAnsi="Century Gothic" w:cs="Arial"/>
          <w:sz w:val="22"/>
          <w:szCs w:val="22"/>
          <w:lang w:val="en-ZA" w:eastAsia="en-ZA"/>
        </w:rPr>
        <w:t>before</w:t>
      </w:r>
      <w:r w:rsidRPr="00915708">
        <w:rPr>
          <w:rFonts w:ascii="Century Gothic" w:hAnsi="Century Gothic" w:cs="Arial"/>
          <w:sz w:val="22"/>
          <w:szCs w:val="22"/>
          <w:lang w:val="en-ZA" w:eastAsia="en-ZA"/>
        </w:rPr>
        <w:t xml:space="preserve"> commencement of the contract.</w:t>
      </w:r>
    </w:p>
    <w:p w14:paraId="7A3797D8" w14:textId="28667629" w:rsidR="00915708" w:rsidRPr="00915708" w:rsidRDefault="00F3661F" w:rsidP="00A874E7">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8551D1">
        <w:rPr>
          <w:rFonts w:ascii="Century Gothic" w:hAnsi="Century Gothic" w:cs="Arial"/>
          <w:sz w:val="22"/>
          <w:szCs w:val="22"/>
          <w:lang w:val="en-ZA" w:eastAsia="en-ZA"/>
        </w:rPr>
        <w:t>Umalusi</w:t>
      </w:r>
      <w:r w:rsidR="00915708" w:rsidRPr="00915708">
        <w:rPr>
          <w:rFonts w:ascii="Century Gothic" w:hAnsi="Century Gothic" w:cs="Arial"/>
          <w:sz w:val="22"/>
          <w:szCs w:val="22"/>
          <w:lang w:val="en-ZA" w:eastAsia="en-ZA"/>
        </w:rPr>
        <w:t xml:space="preserve"> reserves to right to terminate the contract </w:t>
      </w:r>
      <w:r w:rsidR="006777E1" w:rsidRPr="008551D1">
        <w:rPr>
          <w:rFonts w:ascii="Century Gothic" w:hAnsi="Century Gothic" w:cs="Arial"/>
          <w:sz w:val="22"/>
          <w:szCs w:val="22"/>
          <w:lang w:val="en-ZA" w:eastAsia="en-ZA"/>
        </w:rPr>
        <w:t>if</w:t>
      </w:r>
      <w:r w:rsidR="00915708" w:rsidRPr="00915708">
        <w:rPr>
          <w:rFonts w:ascii="Century Gothic" w:hAnsi="Century Gothic" w:cs="Arial"/>
          <w:sz w:val="22"/>
          <w:szCs w:val="22"/>
          <w:lang w:val="en-ZA" w:eastAsia="en-ZA"/>
        </w:rPr>
        <w:t xml:space="preserve"> there is clear evidence of non-performance, by the service provider as per the SLA.</w:t>
      </w:r>
    </w:p>
    <w:p w14:paraId="5F51B1AE" w14:textId="4FF6C718" w:rsidR="00915708" w:rsidRPr="00915708" w:rsidRDefault="00915708" w:rsidP="00A874E7">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The proposal is not an offer to purchase any services or materials, and </w:t>
      </w:r>
      <w:r w:rsidR="00F366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w:t>
      </w:r>
      <w:r w:rsidR="0047091F" w:rsidRPr="008551D1">
        <w:rPr>
          <w:rFonts w:ascii="Century Gothic" w:hAnsi="Century Gothic" w:cs="Arial"/>
          <w:sz w:val="22"/>
          <w:szCs w:val="22"/>
          <w:lang w:val="en-ZA" w:eastAsia="en-ZA"/>
        </w:rPr>
        <w:t xml:space="preserve"> </w:t>
      </w:r>
      <w:r w:rsidRPr="00915708">
        <w:rPr>
          <w:rFonts w:ascii="Century Gothic" w:hAnsi="Century Gothic" w:cs="Arial"/>
          <w:sz w:val="22"/>
          <w:szCs w:val="22"/>
          <w:lang w:val="en-ZA" w:eastAsia="en-ZA"/>
        </w:rPr>
        <w:t xml:space="preserve"> will not incur or be liable for any costs associated with the preparation of this proposal.</w:t>
      </w:r>
    </w:p>
    <w:p w14:paraId="5C1A56BF" w14:textId="6E8943D3"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This request for proposal (RFP) has been prepared by </w:t>
      </w:r>
      <w:r w:rsidR="004709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and is being furnished to those potential Service providers who might prepare a proposal to address the business requirements. The information contained in this RFP has been prepared to guide interested parties in making their evaluation and does not purport to contain all the information that a Service provider may require. While every attempt will be made to provide thorough, accurate information, </w:t>
      </w:r>
      <w:r w:rsidR="003D38C2" w:rsidRPr="008551D1">
        <w:rPr>
          <w:rFonts w:ascii="Century Gothic" w:hAnsi="Century Gothic" w:cs="Arial"/>
          <w:sz w:val="22"/>
          <w:szCs w:val="22"/>
          <w:lang w:val="en-ZA" w:eastAsia="en-ZA"/>
        </w:rPr>
        <w:t xml:space="preserve"> Umalusi</w:t>
      </w:r>
      <w:r w:rsidRPr="00915708">
        <w:rPr>
          <w:rFonts w:ascii="Century Gothic" w:hAnsi="Century Gothic" w:cs="Arial"/>
          <w:sz w:val="22"/>
          <w:szCs w:val="22"/>
          <w:lang w:val="en-ZA" w:eastAsia="en-ZA"/>
        </w:rPr>
        <w:t xml:space="preserve"> shall have no liability for any inaccuracies that may be contained in this RFP, or any accidental </w:t>
      </w:r>
      <w:r w:rsidR="003D38C2" w:rsidRPr="008551D1">
        <w:rPr>
          <w:rFonts w:ascii="Century Gothic" w:hAnsi="Century Gothic" w:cs="Arial"/>
          <w:sz w:val="22"/>
          <w:szCs w:val="22"/>
          <w:lang w:val="en-ZA" w:eastAsia="en-ZA"/>
        </w:rPr>
        <w:t>omissions</w:t>
      </w:r>
      <w:r w:rsidRPr="00915708">
        <w:rPr>
          <w:rFonts w:ascii="Century Gothic" w:hAnsi="Century Gothic" w:cs="Arial"/>
          <w:sz w:val="22"/>
          <w:szCs w:val="22"/>
          <w:lang w:val="en-ZA" w:eastAsia="en-ZA"/>
        </w:rPr>
        <w:t xml:space="preserve"> from RFP. Nothing contained in this RFP can be relied upon as a commitment, guarantee or representation regarding future events or </w:t>
      </w:r>
      <w:r w:rsidR="003D38C2" w:rsidRPr="008551D1">
        <w:rPr>
          <w:rFonts w:ascii="Century Gothic" w:hAnsi="Century Gothic" w:cs="Arial"/>
          <w:sz w:val="22"/>
          <w:szCs w:val="22"/>
          <w:lang w:val="en-ZA" w:eastAsia="en-ZA"/>
        </w:rPr>
        <w:t>performances</w:t>
      </w:r>
      <w:r w:rsidRPr="00915708">
        <w:rPr>
          <w:rFonts w:ascii="Century Gothic" w:hAnsi="Century Gothic" w:cs="Arial"/>
          <w:sz w:val="22"/>
          <w:szCs w:val="22"/>
          <w:lang w:val="en-ZA" w:eastAsia="en-ZA"/>
        </w:rPr>
        <w:t>.</w:t>
      </w:r>
    </w:p>
    <w:p w14:paraId="3CF36CE1" w14:textId="77777777" w:rsidR="00915708" w:rsidRPr="00915708" w:rsidRDefault="00915708" w:rsidP="00915708">
      <w:pPr>
        <w:spacing w:line="360" w:lineRule="auto"/>
        <w:jc w:val="both"/>
        <w:rPr>
          <w:rFonts w:ascii="Century Gothic" w:hAnsi="Century Gothic" w:cs="Arial"/>
          <w:sz w:val="22"/>
          <w:szCs w:val="22"/>
          <w:lang w:val="en-ZA" w:eastAsia="en-ZA"/>
        </w:rPr>
      </w:pPr>
    </w:p>
    <w:p w14:paraId="61A4BEAA" w14:textId="77777777" w:rsidR="00915708" w:rsidRPr="00915708" w:rsidRDefault="00915708" w:rsidP="00915708">
      <w:pPr>
        <w:numPr>
          <w:ilvl w:val="0"/>
          <w:numId w:val="3"/>
        </w:numPr>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b/>
          <w:sz w:val="22"/>
          <w:szCs w:val="22"/>
          <w:lang w:val="en-ZA" w:eastAsia="en-ZA"/>
        </w:rPr>
        <w:t xml:space="preserve">METHOD OF PAYMENT </w:t>
      </w:r>
    </w:p>
    <w:p w14:paraId="0833722D" w14:textId="77777777" w:rsidR="00915708" w:rsidRPr="00915708" w:rsidRDefault="00915708" w:rsidP="00915708">
      <w:pPr>
        <w:spacing w:line="360" w:lineRule="auto"/>
        <w:ind w:left="851"/>
        <w:contextualSpacing/>
        <w:jc w:val="both"/>
        <w:rPr>
          <w:rFonts w:ascii="Century Gothic" w:hAnsi="Century Gothic" w:cs="Arial"/>
          <w:sz w:val="22"/>
          <w:szCs w:val="22"/>
          <w:lang w:val="en-ZA" w:eastAsia="en-ZA"/>
        </w:rPr>
      </w:pPr>
    </w:p>
    <w:p w14:paraId="38AFE9D6" w14:textId="32427BDD"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Payment will be </w:t>
      </w:r>
      <w:r w:rsidR="003D38C2" w:rsidRPr="008551D1">
        <w:rPr>
          <w:rFonts w:ascii="Century Gothic" w:hAnsi="Century Gothic" w:cs="Arial"/>
          <w:sz w:val="22"/>
          <w:szCs w:val="22"/>
          <w:lang w:val="en-ZA" w:eastAsia="en-ZA"/>
        </w:rPr>
        <w:t>service-based</w:t>
      </w:r>
      <w:r w:rsidRPr="00915708">
        <w:rPr>
          <w:rFonts w:ascii="Century Gothic" w:hAnsi="Century Gothic" w:cs="Arial"/>
          <w:sz w:val="22"/>
          <w:szCs w:val="22"/>
          <w:lang w:val="en-ZA" w:eastAsia="en-ZA"/>
        </w:rPr>
        <w:t>.</w:t>
      </w:r>
    </w:p>
    <w:p w14:paraId="4FAA8724" w14:textId="1EE34D3C"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 xml:space="preserve">The service provider shall furnish </w:t>
      </w:r>
      <w:r w:rsidR="00F366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xml:space="preserve"> with an invoice accompa</w:t>
      </w:r>
      <w:r w:rsidRPr="00915708">
        <w:rPr>
          <w:rFonts w:ascii="Century Gothic" w:hAnsi="Century Gothic" w:cs="Arial"/>
          <w:sz w:val="22"/>
          <w:szCs w:val="22"/>
          <w:lang w:val="en-ZA" w:eastAsia="en-ZA"/>
        </w:rPr>
        <w:softHyphen/>
        <w:t>nied upon fulfilment of the other obligations stipulated in the contract.</w:t>
      </w:r>
    </w:p>
    <w:p w14:paraId="5C0F4618" w14:textId="2ED6C25C"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lastRenderedPageBreak/>
        <w:t xml:space="preserve">Payment shall be made promptly by </w:t>
      </w:r>
      <w:r w:rsidR="00F3661F" w:rsidRPr="008551D1">
        <w:rPr>
          <w:rFonts w:ascii="Century Gothic" w:hAnsi="Century Gothic" w:cs="Arial"/>
          <w:sz w:val="22"/>
          <w:szCs w:val="22"/>
          <w:lang w:val="en-ZA" w:eastAsia="en-ZA"/>
        </w:rPr>
        <w:t>Umalusi</w:t>
      </w:r>
      <w:r w:rsidRPr="00915708">
        <w:rPr>
          <w:rFonts w:ascii="Century Gothic" w:hAnsi="Century Gothic" w:cs="Arial"/>
          <w:sz w:val="22"/>
          <w:szCs w:val="22"/>
          <w:lang w:val="en-ZA" w:eastAsia="en-ZA"/>
        </w:rPr>
        <w:t>, in no case later than thirty (30) working days after the submission of an invoice or claim by the service pro</w:t>
      </w:r>
      <w:r w:rsidRPr="00915708">
        <w:rPr>
          <w:rFonts w:ascii="Century Gothic" w:hAnsi="Century Gothic" w:cs="Arial"/>
          <w:sz w:val="22"/>
          <w:szCs w:val="22"/>
          <w:lang w:val="en-ZA" w:eastAsia="en-ZA"/>
        </w:rPr>
        <w:softHyphen/>
        <w:t>vider.</w:t>
      </w:r>
    </w:p>
    <w:p w14:paraId="5100F4A3" w14:textId="77777777" w:rsidR="00915708" w:rsidRPr="00915708" w:rsidRDefault="00915708" w:rsidP="00915708">
      <w:pPr>
        <w:numPr>
          <w:ilvl w:val="1"/>
          <w:numId w:val="3"/>
        </w:numPr>
        <w:tabs>
          <w:tab w:val="left" w:pos="851"/>
        </w:tabs>
        <w:spacing w:line="360" w:lineRule="auto"/>
        <w:ind w:left="851" w:hanging="851"/>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Payment will be made in Rand currency only.</w:t>
      </w:r>
    </w:p>
    <w:p w14:paraId="74CDE85F" w14:textId="77777777" w:rsidR="00582ED0" w:rsidRPr="008551D1" w:rsidRDefault="00582ED0" w:rsidP="002F2F2A">
      <w:pPr>
        <w:tabs>
          <w:tab w:val="right" w:leader="underscore" w:pos="9360"/>
        </w:tabs>
        <w:rPr>
          <w:rFonts w:ascii="Century Gothic" w:hAnsi="Century Gothic" w:cs="Arial"/>
          <w:sz w:val="22"/>
        </w:rPr>
      </w:pPr>
    </w:p>
    <w:p w14:paraId="2A20DE9C" w14:textId="77777777" w:rsidR="00E240D4" w:rsidRPr="008551D1" w:rsidRDefault="00E240D4" w:rsidP="002F2F2A">
      <w:pPr>
        <w:tabs>
          <w:tab w:val="right" w:leader="underscore" w:pos="9360"/>
        </w:tabs>
        <w:rPr>
          <w:rFonts w:ascii="Century Gothic" w:hAnsi="Century Gothic" w:cs="Arial"/>
          <w:sz w:val="22"/>
        </w:rPr>
      </w:pPr>
    </w:p>
    <w:p w14:paraId="4D4FC4AA" w14:textId="77777777" w:rsidR="00E240D4" w:rsidRPr="008551D1" w:rsidRDefault="00E240D4" w:rsidP="002F2F2A">
      <w:pPr>
        <w:tabs>
          <w:tab w:val="right" w:leader="underscore" w:pos="9360"/>
        </w:tabs>
        <w:rPr>
          <w:rFonts w:ascii="Century Gothic" w:hAnsi="Century Gothic" w:cs="Arial"/>
          <w:sz w:val="22"/>
        </w:rPr>
      </w:pPr>
    </w:p>
    <w:p w14:paraId="5DED438B" w14:textId="7A705371" w:rsidR="00AB5981" w:rsidRPr="008551D1" w:rsidRDefault="00AB5981" w:rsidP="005B286D">
      <w:pPr>
        <w:tabs>
          <w:tab w:val="right" w:leader="underscore" w:pos="9360"/>
        </w:tabs>
        <w:spacing w:line="360" w:lineRule="auto"/>
        <w:rPr>
          <w:rFonts w:ascii="Century Gothic" w:hAnsi="Century Gothic" w:cs="Arial"/>
          <w:b/>
          <w:sz w:val="20"/>
        </w:rPr>
      </w:pPr>
    </w:p>
    <w:p w14:paraId="5DD35B70" w14:textId="77777777" w:rsidR="00AB5981" w:rsidRPr="008551D1" w:rsidRDefault="00AB5981" w:rsidP="00BC2F3D">
      <w:pPr>
        <w:tabs>
          <w:tab w:val="right" w:leader="underscore" w:pos="9360"/>
        </w:tabs>
        <w:spacing w:line="360" w:lineRule="auto"/>
        <w:rPr>
          <w:rFonts w:ascii="Century Gothic" w:hAnsi="Century Gothic" w:cs="Arial"/>
          <w:sz w:val="22"/>
        </w:rPr>
      </w:pPr>
    </w:p>
    <w:p w14:paraId="62DC918B" w14:textId="77777777" w:rsidR="00231C73" w:rsidRPr="008551D1" w:rsidRDefault="00231C73" w:rsidP="00BC2F3D">
      <w:pPr>
        <w:tabs>
          <w:tab w:val="right" w:leader="underscore" w:pos="9360"/>
        </w:tabs>
        <w:spacing w:line="360" w:lineRule="auto"/>
        <w:rPr>
          <w:rFonts w:ascii="Century Gothic" w:hAnsi="Century Gothic" w:cs="Arial"/>
          <w:sz w:val="22"/>
        </w:rPr>
      </w:pPr>
    </w:p>
    <w:p w14:paraId="1FEB2FCC" w14:textId="77777777" w:rsidR="00231C73" w:rsidRPr="008551D1" w:rsidRDefault="00231C73" w:rsidP="00BC2F3D">
      <w:pPr>
        <w:tabs>
          <w:tab w:val="right" w:leader="underscore" w:pos="9360"/>
        </w:tabs>
        <w:spacing w:line="360" w:lineRule="auto"/>
        <w:rPr>
          <w:rFonts w:ascii="Century Gothic" w:hAnsi="Century Gothic" w:cs="Arial"/>
          <w:sz w:val="22"/>
        </w:rPr>
      </w:pPr>
    </w:p>
    <w:p w14:paraId="2C7675FF" w14:textId="77777777" w:rsidR="00231C73" w:rsidRPr="008551D1" w:rsidRDefault="00231C73" w:rsidP="00BC2F3D">
      <w:pPr>
        <w:tabs>
          <w:tab w:val="right" w:leader="underscore" w:pos="9360"/>
        </w:tabs>
        <w:spacing w:line="360" w:lineRule="auto"/>
        <w:rPr>
          <w:rFonts w:ascii="Century Gothic" w:hAnsi="Century Gothic" w:cs="Arial"/>
          <w:sz w:val="22"/>
        </w:rPr>
      </w:pPr>
    </w:p>
    <w:p w14:paraId="7AE5E648" w14:textId="77777777" w:rsidR="00231C73" w:rsidRDefault="00231C73" w:rsidP="00BC2F3D">
      <w:pPr>
        <w:tabs>
          <w:tab w:val="right" w:leader="underscore" w:pos="9360"/>
        </w:tabs>
        <w:spacing w:line="360" w:lineRule="auto"/>
        <w:rPr>
          <w:rFonts w:ascii="Century Gothic" w:hAnsi="Century Gothic" w:cs="Arial"/>
          <w:sz w:val="22"/>
        </w:rPr>
      </w:pPr>
    </w:p>
    <w:p w14:paraId="50B86B38" w14:textId="77777777" w:rsidR="00C010FE" w:rsidRDefault="00C010FE" w:rsidP="00BC2F3D">
      <w:pPr>
        <w:tabs>
          <w:tab w:val="right" w:leader="underscore" w:pos="9360"/>
        </w:tabs>
        <w:spacing w:line="360" w:lineRule="auto"/>
        <w:rPr>
          <w:rFonts w:ascii="Century Gothic" w:hAnsi="Century Gothic" w:cs="Arial"/>
          <w:sz w:val="22"/>
        </w:rPr>
      </w:pPr>
    </w:p>
    <w:p w14:paraId="78C9E337" w14:textId="77777777" w:rsidR="00C010FE" w:rsidRDefault="00C010FE" w:rsidP="00BC2F3D">
      <w:pPr>
        <w:tabs>
          <w:tab w:val="right" w:leader="underscore" w:pos="9360"/>
        </w:tabs>
        <w:spacing w:line="360" w:lineRule="auto"/>
        <w:rPr>
          <w:rFonts w:ascii="Century Gothic" w:hAnsi="Century Gothic" w:cs="Arial"/>
          <w:sz w:val="22"/>
        </w:rPr>
      </w:pPr>
    </w:p>
    <w:p w14:paraId="551D2BA8" w14:textId="77777777" w:rsidR="00C010FE" w:rsidRDefault="00C010FE" w:rsidP="00BC2F3D">
      <w:pPr>
        <w:tabs>
          <w:tab w:val="right" w:leader="underscore" w:pos="9360"/>
        </w:tabs>
        <w:spacing w:line="360" w:lineRule="auto"/>
        <w:rPr>
          <w:rFonts w:ascii="Century Gothic" w:hAnsi="Century Gothic" w:cs="Arial"/>
          <w:sz w:val="22"/>
        </w:rPr>
      </w:pPr>
    </w:p>
    <w:p w14:paraId="0F402569" w14:textId="77777777" w:rsidR="00C010FE" w:rsidRDefault="00C010FE" w:rsidP="00BC2F3D">
      <w:pPr>
        <w:tabs>
          <w:tab w:val="right" w:leader="underscore" w:pos="9360"/>
        </w:tabs>
        <w:spacing w:line="360" w:lineRule="auto"/>
        <w:rPr>
          <w:rFonts w:ascii="Century Gothic" w:hAnsi="Century Gothic" w:cs="Arial"/>
          <w:sz w:val="22"/>
        </w:rPr>
      </w:pPr>
    </w:p>
    <w:p w14:paraId="1D47BDEF" w14:textId="77777777" w:rsidR="00C010FE" w:rsidRDefault="00C010FE" w:rsidP="00BC2F3D">
      <w:pPr>
        <w:tabs>
          <w:tab w:val="right" w:leader="underscore" w:pos="9360"/>
        </w:tabs>
        <w:spacing w:line="360" w:lineRule="auto"/>
        <w:rPr>
          <w:rFonts w:ascii="Century Gothic" w:hAnsi="Century Gothic" w:cs="Arial"/>
          <w:sz w:val="22"/>
        </w:rPr>
      </w:pPr>
    </w:p>
    <w:p w14:paraId="2A880278" w14:textId="77777777" w:rsidR="00C010FE" w:rsidRDefault="00C010FE" w:rsidP="00BC2F3D">
      <w:pPr>
        <w:tabs>
          <w:tab w:val="right" w:leader="underscore" w:pos="9360"/>
        </w:tabs>
        <w:spacing w:line="360" w:lineRule="auto"/>
        <w:rPr>
          <w:rFonts w:ascii="Century Gothic" w:hAnsi="Century Gothic" w:cs="Arial"/>
          <w:sz w:val="22"/>
        </w:rPr>
      </w:pPr>
    </w:p>
    <w:p w14:paraId="5138D4C7" w14:textId="77777777" w:rsidR="00C010FE" w:rsidRDefault="00C010FE" w:rsidP="00BC2F3D">
      <w:pPr>
        <w:tabs>
          <w:tab w:val="right" w:leader="underscore" w:pos="9360"/>
        </w:tabs>
        <w:spacing w:line="360" w:lineRule="auto"/>
        <w:rPr>
          <w:rFonts w:ascii="Century Gothic" w:hAnsi="Century Gothic" w:cs="Arial"/>
          <w:sz w:val="22"/>
        </w:rPr>
      </w:pPr>
    </w:p>
    <w:p w14:paraId="3553D8FD" w14:textId="77777777" w:rsidR="00C010FE" w:rsidRDefault="00C010FE" w:rsidP="00BC2F3D">
      <w:pPr>
        <w:tabs>
          <w:tab w:val="right" w:leader="underscore" w:pos="9360"/>
        </w:tabs>
        <w:spacing w:line="360" w:lineRule="auto"/>
        <w:rPr>
          <w:rFonts w:ascii="Century Gothic" w:hAnsi="Century Gothic" w:cs="Arial"/>
          <w:sz w:val="22"/>
        </w:rPr>
      </w:pPr>
    </w:p>
    <w:p w14:paraId="7396BDE2" w14:textId="77777777" w:rsidR="00C010FE" w:rsidRDefault="00C010FE" w:rsidP="00BC2F3D">
      <w:pPr>
        <w:tabs>
          <w:tab w:val="right" w:leader="underscore" w:pos="9360"/>
        </w:tabs>
        <w:spacing w:line="360" w:lineRule="auto"/>
        <w:rPr>
          <w:rFonts w:ascii="Century Gothic" w:hAnsi="Century Gothic" w:cs="Arial"/>
          <w:sz w:val="22"/>
        </w:rPr>
      </w:pPr>
    </w:p>
    <w:p w14:paraId="7D6113CE" w14:textId="77777777" w:rsidR="00C010FE" w:rsidRDefault="00C010FE" w:rsidP="00BC2F3D">
      <w:pPr>
        <w:tabs>
          <w:tab w:val="right" w:leader="underscore" w:pos="9360"/>
        </w:tabs>
        <w:spacing w:line="360" w:lineRule="auto"/>
        <w:rPr>
          <w:rFonts w:ascii="Century Gothic" w:hAnsi="Century Gothic" w:cs="Arial"/>
          <w:sz w:val="22"/>
        </w:rPr>
      </w:pPr>
    </w:p>
    <w:p w14:paraId="44F2CF6A" w14:textId="77777777" w:rsidR="00C010FE" w:rsidRDefault="00C010FE" w:rsidP="00BC2F3D">
      <w:pPr>
        <w:tabs>
          <w:tab w:val="right" w:leader="underscore" w:pos="9360"/>
        </w:tabs>
        <w:spacing w:line="360" w:lineRule="auto"/>
        <w:rPr>
          <w:rFonts w:ascii="Century Gothic" w:hAnsi="Century Gothic" w:cs="Arial"/>
          <w:sz w:val="22"/>
        </w:rPr>
      </w:pPr>
    </w:p>
    <w:p w14:paraId="11BB7A8C" w14:textId="77777777" w:rsidR="00C010FE" w:rsidRDefault="00C010FE" w:rsidP="00BC2F3D">
      <w:pPr>
        <w:tabs>
          <w:tab w:val="right" w:leader="underscore" w:pos="9360"/>
        </w:tabs>
        <w:spacing w:line="360" w:lineRule="auto"/>
        <w:rPr>
          <w:rFonts w:ascii="Century Gothic" w:hAnsi="Century Gothic" w:cs="Arial"/>
          <w:sz w:val="22"/>
        </w:rPr>
      </w:pPr>
    </w:p>
    <w:p w14:paraId="5194133B" w14:textId="77777777" w:rsidR="00C010FE" w:rsidRDefault="00C010FE" w:rsidP="00BC2F3D">
      <w:pPr>
        <w:tabs>
          <w:tab w:val="right" w:leader="underscore" w:pos="9360"/>
        </w:tabs>
        <w:spacing w:line="360" w:lineRule="auto"/>
        <w:rPr>
          <w:rFonts w:ascii="Century Gothic" w:hAnsi="Century Gothic" w:cs="Arial"/>
          <w:sz w:val="22"/>
        </w:rPr>
      </w:pPr>
    </w:p>
    <w:p w14:paraId="39EF7FEB" w14:textId="77777777" w:rsidR="00C010FE" w:rsidRDefault="00C010FE" w:rsidP="00BC2F3D">
      <w:pPr>
        <w:tabs>
          <w:tab w:val="right" w:leader="underscore" w:pos="9360"/>
        </w:tabs>
        <w:spacing w:line="360" w:lineRule="auto"/>
        <w:rPr>
          <w:rFonts w:ascii="Century Gothic" w:hAnsi="Century Gothic" w:cs="Arial"/>
          <w:sz w:val="22"/>
        </w:rPr>
      </w:pPr>
    </w:p>
    <w:p w14:paraId="29A5D268" w14:textId="77777777" w:rsidR="00C010FE" w:rsidRDefault="00C010FE" w:rsidP="00BC2F3D">
      <w:pPr>
        <w:tabs>
          <w:tab w:val="right" w:leader="underscore" w:pos="9360"/>
        </w:tabs>
        <w:spacing w:line="360" w:lineRule="auto"/>
        <w:rPr>
          <w:rFonts w:ascii="Century Gothic" w:hAnsi="Century Gothic" w:cs="Arial"/>
          <w:sz w:val="22"/>
        </w:rPr>
      </w:pPr>
    </w:p>
    <w:p w14:paraId="79238675" w14:textId="77777777" w:rsidR="00C010FE" w:rsidRDefault="00C010FE" w:rsidP="00BC2F3D">
      <w:pPr>
        <w:tabs>
          <w:tab w:val="right" w:leader="underscore" w:pos="9360"/>
        </w:tabs>
        <w:spacing w:line="360" w:lineRule="auto"/>
        <w:rPr>
          <w:rFonts w:ascii="Century Gothic" w:hAnsi="Century Gothic" w:cs="Arial"/>
          <w:sz w:val="22"/>
        </w:rPr>
      </w:pPr>
    </w:p>
    <w:p w14:paraId="4E21F0D9" w14:textId="77777777" w:rsidR="00C010FE" w:rsidRDefault="00C010FE" w:rsidP="00BC2F3D">
      <w:pPr>
        <w:tabs>
          <w:tab w:val="right" w:leader="underscore" w:pos="9360"/>
        </w:tabs>
        <w:spacing w:line="360" w:lineRule="auto"/>
        <w:rPr>
          <w:rFonts w:ascii="Century Gothic" w:hAnsi="Century Gothic" w:cs="Arial"/>
          <w:sz w:val="22"/>
        </w:rPr>
      </w:pPr>
    </w:p>
    <w:p w14:paraId="2E6542E8" w14:textId="77777777" w:rsidR="00C010FE" w:rsidRDefault="00C010FE" w:rsidP="00BC2F3D">
      <w:pPr>
        <w:tabs>
          <w:tab w:val="right" w:leader="underscore" w:pos="9360"/>
        </w:tabs>
        <w:spacing w:line="360" w:lineRule="auto"/>
        <w:rPr>
          <w:rFonts w:ascii="Century Gothic" w:hAnsi="Century Gothic" w:cs="Arial"/>
          <w:sz w:val="22"/>
        </w:rPr>
      </w:pPr>
    </w:p>
    <w:p w14:paraId="77FEA699" w14:textId="77777777" w:rsidR="00C010FE" w:rsidRDefault="00C010FE" w:rsidP="00BC2F3D">
      <w:pPr>
        <w:tabs>
          <w:tab w:val="right" w:leader="underscore" w:pos="9360"/>
        </w:tabs>
        <w:spacing w:line="360" w:lineRule="auto"/>
        <w:rPr>
          <w:rFonts w:ascii="Century Gothic" w:hAnsi="Century Gothic" w:cs="Arial"/>
          <w:sz w:val="22"/>
        </w:rPr>
      </w:pPr>
    </w:p>
    <w:p w14:paraId="5BDEF70B" w14:textId="77777777" w:rsidR="00C010FE" w:rsidRPr="008551D1" w:rsidRDefault="00C010FE" w:rsidP="00BC2F3D">
      <w:pPr>
        <w:tabs>
          <w:tab w:val="right" w:leader="underscore" w:pos="9360"/>
        </w:tabs>
        <w:spacing w:line="360" w:lineRule="auto"/>
        <w:rPr>
          <w:rFonts w:ascii="Century Gothic" w:hAnsi="Century Gothic" w:cs="Arial"/>
          <w:sz w:val="22"/>
        </w:rPr>
      </w:pPr>
    </w:p>
    <w:p w14:paraId="79786817" w14:textId="602281BD" w:rsidR="009E1795" w:rsidRPr="008551D1" w:rsidRDefault="00F4157A" w:rsidP="00BC2F3D">
      <w:pPr>
        <w:tabs>
          <w:tab w:val="right" w:leader="underscore" w:pos="9360"/>
        </w:tabs>
        <w:spacing w:line="360" w:lineRule="auto"/>
        <w:rPr>
          <w:rFonts w:ascii="Century Gothic" w:hAnsi="Century Gothic" w:cs="Arial"/>
          <w:b/>
          <w:bCs/>
          <w:sz w:val="22"/>
        </w:rPr>
      </w:pPr>
      <w:r w:rsidRPr="008551D1">
        <w:rPr>
          <w:rFonts w:ascii="Century Gothic" w:hAnsi="Century Gothic" w:cs="Arial"/>
          <w:b/>
          <w:bCs/>
          <w:sz w:val="22"/>
        </w:rPr>
        <w:t>PRICING SCHEDULE</w:t>
      </w:r>
      <w:r w:rsidR="00231C73" w:rsidRPr="008551D1">
        <w:rPr>
          <w:rFonts w:ascii="Century Gothic" w:hAnsi="Century Gothic" w:cs="Arial"/>
          <w:b/>
          <w:bCs/>
          <w:sz w:val="22"/>
        </w:rPr>
        <w:t xml:space="preserve"> SBD 3.3</w:t>
      </w:r>
    </w:p>
    <w:tbl>
      <w:tblPr>
        <w:tblpPr w:leftFromText="180" w:rightFromText="180" w:vertAnchor="text" w:horzAnchor="margin" w:tblpXSpec="center" w:tblpY="347"/>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276"/>
        <w:gridCol w:w="1984"/>
        <w:gridCol w:w="1560"/>
        <w:gridCol w:w="1275"/>
        <w:gridCol w:w="1985"/>
      </w:tblGrid>
      <w:tr w:rsidR="00460428" w:rsidRPr="00460428" w14:paraId="500EC08C" w14:textId="77777777" w:rsidTr="00231C73">
        <w:trPr>
          <w:trHeight w:val="362"/>
        </w:trPr>
        <w:tc>
          <w:tcPr>
            <w:tcW w:w="11052" w:type="dxa"/>
            <w:gridSpan w:val="6"/>
            <w:shd w:val="clear" w:color="auto" w:fill="5B9BD5" w:themeFill="accent1"/>
          </w:tcPr>
          <w:p w14:paraId="32B4758F"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 xml:space="preserve">                                            1.       BACKGROUND SCREENING SYSTEM</w:t>
            </w:r>
          </w:p>
        </w:tc>
      </w:tr>
      <w:tr w:rsidR="00460428" w:rsidRPr="00460428" w14:paraId="7F08813D" w14:textId="77777777" w:rsidTr="00231C73">
        <w:tc>
          <w:tcPr>
            <w:tcW w:w="2972" w:type="dxa"/>
            <w:shd w:val="clear" w:color="auto" w:fill="5B9BD5" w:themeFill="accent1"/>
          </w:tcPr>
          <w:p w14:paraId="60FD8D47"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ACTIVITIES PER SCOPE OF WORK</w:t>
            </w:r>
          </w:p>
        </w:tc>
        <w:tc>
          <w:tcPr>
            <w:tcW w:w="8080" w:type="dxa"/>
            <w:gridSpan w:val="5"/>
            <w:shd w:val="clear" w:color="auto" w:fill="5B9BD5" w:themeFill="accent1"/>
          </w:tcPr>
          <w:p w14:paraId="7A21D580"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 xml:space="preserve">                                   RATE PER SEARCH</w:t>
            </w:r>
          </w:p>
        </w:tc>
      </w:tr>
      <w:tr w:rsidR="00C80A7A" w:rsidRPr="008551D1" w14:paraId="46594860" w14:textId="77777777" w:rsidTr="00F207DB">
        <w:tc>
          <w:tcPr>
            <w:tcW w:w="2972" w:type="dxa"/>
            <w:shd w:val="clear" w:color="auto" w:fill="5B9BD5" w:themeFill="accent1"/>
          </w:tcPr>
          <w:p w14:paraId="0452F72D" w14:textId="6CA04478" w:rsidR="00460428" w:rsidRPr="00460428" w:rsidRDefault="00D20111" w:rsidP="00460428">
            <w:pPr>
              <w:tabs>
                <w:tab w:val="right" w:leader="underscore" w:pos="9360"/>
              </w:tabs>
              <w:spacing w:line="360" w:lineRule="auto"/>
              <w:rPr>
                <w:rFonts w:ascii="Century Gothic" w:hAnsi="Century Gothic" w:cs="Arial"/>
                <w:b/>
                <w:bCs/>
                <w:sz w:val="22"/>
              </w:rPr>
            </w:pPr>
            <w:r w:rsidRPr="008551D1">
              <w:rPr>
                <w:rFonts w:ascii="Century Gothic" w:hAnsi="Century Gothic" w:cs="Arial"/>
                <w:b/>
                <w:bCs/>
                <w:sz w:val="22"/>
              </w:rPr>
              <w:lastRenderedPageBreak/>
              <w:t>ACTIVITIES</w:t>
            </w:r>
          </w:p>
        </w:tc>
        <w:tc>
          <w:tcPr>
            <w:tcW w:w="1276" w:type="dxa"/>
            <w:shd w:val="clear" w:color="auto" w:fill="5B9BD5" w:themeFill="accent1"/>
          </w:tcPr>
          <w:p w14:paraId="7DE1301E"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QUANTITY</w:t>
            </w:r>
          </w:p>
        </w:tc>
        <w:tc>
          <w:tcPr>
            <w:tcW w:w="1984" w:type="dxa"/>
            <w:shd w:val="clear" w:color="auto" w:fill="5B9BD5" w:themeFill="accent1"/>
          </w:tcPr>
          <w:p w14:paraId="42FFE6A2"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RATE PER USE YEAR 1</w:t>
            </w:r>
          </w:p>
        </w:tc>
        <w:tc>
          <w:tcPr>
            <w:tcW w:w="1560" w:type="dxa"/>
            <w:shd w:val="clear" w:color="auto" w:fill="5B9BD5" w:themeFill="accent1"/>
          </w:tcPr>
          <w:p w14:paraId="6E3FB8E1"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RATE PER USE YEAR 2</w:t>
            </w:r>
          </w:p>
        </w:tc>
        <w:tc>
          <w:tcPr>
            <w:tcW w:w="1275" w:type="dxa"/>
            <w:shd w:val="clear" w:color="auto" w:fill="5B9BD5" w:themeFill="accent1"/>
          </w:tcPr>
          <w:p w14:paraId="1DA47C63"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RATE PER USE YEAR 3</w:t>
            </w:r>
          </w:p>
        </w:tc>
        <w:tc>
          <w:tcPr>
            <w:tcW w:w="1985" w:type="dxa"/>
            <w:shd w:val="clear" w:color="auto" w:fill="5B9BD5" w:themeFill="accent1"/>
          </w:tcPr>
          <w:p w14:paraId="4A44A420"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TOTAL COST</w:t>
            </w:r>
          </w:p>
        </w:tc>
      </w:tr>
      <w:tr w:rsidR="00460428" w:rsidRPr="00460428" w14:paraId="3B0F539A" w14:textId="77777777" w:rsidTr="00F207DB">
        <w:trPr>
          <w:trHeight w:val="584"/>
        </w:trPr>
        <w:tc>
          <w:tcPr>
            <w:tcW w:w="2972" w:type="dxa"/>
            <w:shd w:val="clear" w:color="auto" w:fill="auto"/>
          </w:tcPr>
          <w:p w14:paraId="6A3A622A" w14:textId="77777777" w:rsidR="00460428" w:rsidRPr="00460428" w:rsidRDefault="00460428" w:rsidP="00460428">
            <w:pPr>
              <w:numPr>
                <w:ilvl w:val="0"/>
                <w:numId w:val="11"/>
              </w:numPr>
              <w:tabs>
                <w:tab w:val="right" w:leader="underscore" w:pos="9360"/>
              </w:tabs>
              <w:spacing w:line="360" w:lineRule="auto"/>
              <w:rPr>
                <w:rFonts w:ascii="Century Gothic" w:hAnsi="Century Gothic" w:cs="Arial"/>
                <w:i/>
                <w:sz w:val="22"/>
              </w:rPr>
            </w:pPr>
            <w:r w:rsidRPr="00460428">
              <w:rPr>
                <w:rFonts w:ascii="Century Gothic" w:hAnsi="Century Gothic" w:cs="Arial"/>
                <w:i/>
                <w:iCs/>
                <w:sz w:val="22"/>
                <w:u w:val="single"/>
                <w:lang w:val="en-ZA"/>
              </w:rPr>
              <w:t>Citizenship</w:t>
            </w:r>
          </w:p>
        </w:tc>
        <w:tc>
          <w:tcPr>
            <w:tcW w:w="1276" w:type="dxa"/>
            <w:shd w:val="clear" w:color="auto" w:fill="auto"/>
          </w:tcPr>
          <w:p w14:paraId="5CD4D68C"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p>
          <w:p w14:paraId="6C37AB46"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r w:rsidRPr="00460428">
              <w:rPr>
                <w:rFonts w:ascii="Century Gothic" w:hAnsi="Century Gothic" w:cs="Arial"/>
                <w:b/>
                <w:bCs/>
                <w:i/>
                <w:sz w:val="22"/>
              </w:rPr>
              <w:t>1</w:t>
            </w:r>
          </w:p>
        </w:tc>
        <w:tc>
          <w:tcPr>
            <w:tcW w:w="1984" w:type="dxa"/>
          </w:tcPr>
          <w:p w14:paraId="2EB28448"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11898EB5"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c>
          <w:tcPr>
            <w:tcW w:w="1560" w:type="dxa"/>
          </w:tcPr>
          <w:p w14:paraId="65347358"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2839DCA6"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c>
          <w:tcPr>
            <w:tcW w:w="1275" w:type="dxa"/>
          </w:tcPr>
          <w:p w14:paraId="4ED29270"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7F48AD1F"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c>
          <w:tcPr>
            <w:tcW w:w="1985" w:type="dxa"/>
            <w:shd w:val="clear" w:color="auto" w:fill="auto"/>
          </w:tcPr>
          <w:p w14:paraId="222687AF"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3B2FFD25" w14:textId="05E8D862"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E72291" w:rsidRPr="008551D1">
              <w:rPr>
                <w:rFonts w:ascii="Century Gothic" w:hAnsi="Century Gothic" w:cs="Arial"/>
                <w:b/>
                <w:bCs/>
                <w:sz w:val="22"/>
              </w:rPr>
              <w:t>…</w:t>
            </w:r>
          </w:p>
        </w:tc>
      </w:tr>
      <w:tr w:rsidR="00460428" w:rsidRPr="00460428" w14:paraId="494B3A14" w14:textId="77777777" w:rsidTr="00F207DB">
        <w:tc>
          <w:tcPr>
            <w:tcW w:w="2972" w:type="dxa"/>
            <w:shd w:val="clear" w:color="auto" w:fill="auto"/>
          </w:tcPr>
          <w:p w14:paraId="560708A5" w14:textId="77777777" w:rsidR="00460428" w:rsidRPr="00460428" w:rsidRDefault="00460428" w:rsidP="00460428">
            <w:pPr>
              <w:numPr>
                <w:ilvl w:val="0"/>
                <w:numId w:val="11"/>
              </w:numPr>
              <w:tabs>
                <w:tab w:val="right" w:leader="underscore" w:pos="9360"/>
              </w:tabs>
              <w:spacing w:line="360" w:lineRule="auto"/>
              <w:rPr>
                <w:rFonts w:ascii="Century Gothic" w:hAnsi="Century Gothic" w:cs="Arial"/>
                <w:i/>
                <w:sz w:val="22"/>
              </w:rPr>
            </w:pPr>
            <w:r w:rsidRPr="00460428">
              <w:rPr>
                <w:rFonts w:ascii="Century Gothic" w:hAnsi="Century Gothic" w:cs="Arial"/>
                <w:i/>
                <w:iCs/>
                <w:sz w:val="22"/>
                <w:u w:val="single"/>
                <w:lang w:val="en-ZA"/>
              </w:rPr>
              <w:t>Residence and Work Permits</w:t>
            </w:r>
          </w:p>
        </w:tc>
        <w:tc>
          <w:tcPr>
            <w:tcW w:w="1276" w:type="dxa"/>
            <w:shd w:val="clear" w:color="auto" w:fill="auto"/>
          </w:tcPr>
          <w:p w14:paraId="66E389A4"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p>
          <w:p w14:paraId="42244167"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r w:rsidRPr="00460428">
              <w:rPr>
                <w:rFonts w:ascii="Century Gothic" w:hAnsi="Century Gothic" w:cs="Arial"/>
                <w:b/>
                <w:bCs/>
                <w:i/>
                <w:sz w:val="22"/>
              </w:rPr>
              <w:t>1</w:t>
            </w:r>
          </w:p>
        </w:tc>
        <w:tc>
          <w:tcPr>
            <w:tcW w:w="1984" w:type="dxa"/>
          </w:tcPr>
          <w:p w14:paraId="03EDEAAF"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5950DC04" w14:textId="312901F9"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192738" w:rsidRPr="008551D1">
              <w:rPr>
                <w:rFonts w:ascii="Century Gothic" w:hAnsi="Century Gothic" w:cs="Arial"/>
                <w:b/>
                <w:bCs/>
                <w:sz w:val="22"/>
              </w:rPr>
              <w:t>..........</w:t>
            </w:r>
          </w:p>
        </w:tc>
        <w:tc>
          <w:tcPr>
            <w:tcW w:w="1560" w:type="dxa"/>
          </w:tcPr>
          <w:p w14:paraId="0E15783F"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68B2C6DA" w14:textId="1E9BA8A6"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192738" w:rsidRPr="008551D1">
              <w:rPr>
                <w:rFonts w:ascii="Century Gothic" w:hAnsi="Century Gothic" w:cs="Arial"/>
                <w:b/>
                <w:bCs/>
                <w:sz w:val="22"/>
              </w:rPr>
              <w:t>…….</w:t>
            </w:r>
          </w:p>
        </w:tc>
        <w:tc>
          <w:tcPr>
            <w:tcW w:w="1275" w:type="dxa"/>
          </w:tcPr>
          <w:p w14:paraId="2D837B5A"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28200397" w14:textId="0833800E"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192738" w:rsidRPr="008551D1">
              <w:rPr>
                <w:rFonts w:ascii="Century Gothic" w:hAnsi="Century Gothic" w:cs="Arial"/>
                <w:b/>
                <w:bCs/>
                <w:sz w:val="22"/>
              </w:rPr>
              <w:t>…</w:t>
            </w:r>
          </w:p>
        </w:tc>
        <w:tc>
          <w:tcPr>
            <w:tcW w:w="1985" w:type="dxa"/>
            <w:shd w:val="clear" w:color="auto" w:fill="auto"/>
          </w:tcPr>
          <w:p w14:paraId="6F366DCD"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161F4949" w14:textId="345B9E33"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C80A7A" w:rsidRPr="008551D1">
              <w:rPr>
                <w:rFonts w:ascii="Century Gothic" w:hAnsi="Century Gothic" w:cs="Arial"/>
                <w:b/>
                <w:bCs/>
                <w:sz w:val="22"/>
              </w:rPr>
              <w:t>…</w:t>
            </w:r>
          </w:p>
        </w:tc>
      </w:tr>
      <w:tr w:rsidR="00460428" w:rsidRPr="00460428" w14:paraId="273385AD" w14:textId="77777777" w:rsidTr="00F207DB">
        <w:tc>
          <w:tcPr>
            <w:tcW w:w="2972" w:type="dxa"/>
            <w:shd w:val="clear" w:color="auto" w:fill="auto"/>
          </w:tcPr>
          <w:p w14:paraId="65FFF2D2" w14:textId="77777777" w:rsidR="00460428" w:rsidRPr="00460428" w:rsidRDefault="00460428" w:rsidP="00460428">
            <w:pPr>
              <w:numPr>
                <w:ilvl w:val="0"/>
                <w:numId w:val="11"/>
              </w:numPr>
              <w:tabs>
                <w:tab w:val="right" w:leader="underscore" w:pos="9360"/>
              </w:tabs>
              <w:spacing w:line="360" w:lineRule="auto"/>
              <w:rPr>
                <w:rFonts w:ascii="Century Gothic" w:hAnsi="Century Gothic" w:cs="Arial"/>
                <w:i/>
                <w:sz w:val="22"/>
              </w:rPr>
            </w:pPr>
            <w:r w:rsidRPr="00460428">
              <w:rPr>
                <w:rFonts w:ascii="Century Gothic" w:hAnsi="Century Gothic" w:cs="Arial"/>
                <w:i/>
                <w:iCs/>
                <w:sz w:val="22"/>
                <w:u w:val="single"/>
                <w:lang w:val="en-GB"/>
              </w:rPr>
              <w:t>Qualifications</w:t>
            </w:r>
            <w:r w:rsidRPr="00460428">
              <w:rPr>
                <w:rFonts w:ascii="Century Gothic" w:hAnsi="Century Gothic" w:cs="Arial"/>
                <w:i/>
                <w:iCs/>
                <w:sz w:val="22"/>
                <w:lang w:val="en-GB"/>
              </w:rPr>
              <w:t xml:space="preserve"> (matric and tertiary)</w:t>
            </w:r>
          </w:p>
        </w:tc>
        <w:tc>
          <w:tcPr>
            <w:tcW w:w="1276" w:type="dxa"/>
            <w:shd w:val="clear" w:color="auto" w:fill="auto"/>
          </w:tcPr>
          <w:p w14:paraId="27134F29"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p>
          <w:p w14:paraId="2AD0AED0"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r w:rsidRPr="00460428">
              <w:rPr>
                <w:rFonts w:ascii="Century Gothic" w:hAnsi="Century Gothic" w:cs="Arial"/>
                <w:b/>
                <w:bCs/>
                <w:i/>
                <w:sz w:val="22"/>
              </w:rPr>
              <w:t>1</w:t>
            </w:r>
          </w:p>
        </w:tc>
        <w:tc>
          <w:tcPr>
            <w:tcW w:w="1984" w:type="dxa"/>
          </w:tcPr>
          <w:p w14:paraId="22CF3004"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0171C3C0" w14:textId="1970CDDB"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192738" w:rsidRPr="008551D1">
              <w:rPr>
                <w:rFonts w:ascii="Century Gothic" w:hAnsi="Century Gothic" w:cs="Arial"/>
                <w:b/>
                <w:bCs/>
                <w:sz w:val="22"/>
              </w:rPr>
              <w:t>...........</w:t>
            </w:r>
          </w:p>
        </w:tc>
        <w:tc>
          <w:tcPr>
            <w:tcW w:w="1560" w:type="dxa"/>
          </w:tcPr>
          <w:p w14:paraId="046F5C5E"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3F373DCB" w14:textId="1C158D86"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C80A7A" w:rsidRPr="008551D1">
              <w:rPr>
                <w:rFonts w:ascii="Century Gothic" w:hAnsi="Century Gothic" w:cs="Arial"/>
                <w:b/>
                <w:bCs/>
                <w:sz w:val="22"/>
              </w:rPr>
              <w:t>….</w:t>
            </w:r>
          </w:p>
        </w:tc>
        <w:tc>
          <w:tcPr>
            <w:tcW w:w="1275" w:type="dxa"/>
          </w:tcPr>
          <w:p w14:paraId="454A6A32"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52D8EBC3" w14:textId="001A05E4"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192738" w:rsidRPr="008551D1">
              <w:rPr>
                <w:rFonts w:ascii="Century Gothic" w:hAnsi="Century Gothic" w:cs="Arial"/>
                <w:b/>
                <w:bCs/>
                <w:sz w:val="22"/>
              </w:rPr>
              <w:t>…</w:t>
            </w:r>
            <w:r w:rsidR="00C80A7A" w:rsidRPr="008551D1">
              <w:rPr>
                <w:rFonts w:ascii="Century Gothic" w:hAnsi="Century Gothic" w:cs="Arial"/>
                <w:b/>
                <w:bCs/>
                <w:sz w:val="22"/>
              </w:rPr>
              <w:t>..</w:t>
            </w:r>
          </w:p>
        </w:tc>
        <w:tc>
          <w:tcPr>
            <w:tcW w:w="1985" w:type="dxa"/>
            <w:shd w:val="clear" w:color="auto" w:fill="auto"/>
          </w:tcPr>
          <w:p w14:paraId="66D96B62"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3DF97CBF" w14:textId="5480E25E"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C80A7A" w:rsidRPr="008551D1">
              <w:rPr>
                <w:rFonts w:ascii="Century Gothic" w:hAnsi="Century Gothic" w:cs="Arial"/>
                <w:b/>
                <w:bCs/>
                <w:sz w:val="22"/>
              </w:rPr>
              <w:t>….</w:t>
            </w:r>
          </w:p>
        </w:tc>
      </w:tr>
      <w:tr w:rsidR="00460428" w:rsidRPr="00460428" w14:paraId="71BA861D" w14:textId="77777777" w:rsidTr="00F207DB">
        <w:tc>
          <w:tcPr>
            <w:tcW w:w="2972" w:type="dxa"/>
            <w:shd w:val="clear" w:color="auto" w:fill="auto"/>
          </w:tcPr>
          <w:p w14:paraId="068627EE" w14:textId="77777777" w:rsidR="00460428" w:rsidRPr="00460428" w:rsidRDefault="00460428" w:rsidP="00460428">
            <w:pPr>
              <w:numPr>
                <w:ilvl w:val="0"/>
                <w:numId w:val="11"/>
              </w:numPr>
              <w:tabs>
                <w:tab w:val="right" w:leader="underscore" w:pos="9360"/>
              </w:tabs>
              <w:spacing w:line="360" w:lineRule="auto"/>
              <w:rPr>
                <w:rFonts w:ascii="Century Gothic" w:hAnsi="Century Gothic" w:cs="Arial"/>
                <w:i/>
                <w:iCs/>
                <w:sz w:val="22"/>
                <w:lang w:val="en-GB"/>
              </w:rPr>
            </w:pPr>
            <w:r w:rsidRPr="00460428">
              <w:rPr>
                <w:rFonts w:ascii="Century Gothic" w:hAnsi="Century Gothic" w:cs="Arial"/>
                <w:i/>
                <w:iCs/>
                <w:sz w:val="22"/>
                <w:u w:val="single"/>
                <w:lang w:val="en-ZA"/>
              </w:rPr>
              <w:t>Criminal Record Checks</w:t>
            </w:r>
          </w:p>
        </w:tc>
        <w:tc>
          <w:tcPr>
            <w:tcW w:w="1276" w:type="dxa"/>
            <w:shd w:val="clear" w:color="auto" w:fill="auto"/>
          </w:tcPr>
          <w:p w14:paraId="63B6948C"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p>
          <w:p w14:paraId="6E6DBCD0"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r w:rsidRPr="00460428">
              <w:rPr>
                <w:rFonts w:ascii="Century Gothic" w:hAnsi="Century Gothic" w:cs="Arial"/>
                <w:b/>
                <w:bCs/>
                <w:i/>
                <w:sz w:val="22"/>
              </w:rPr>
              <w:t>1</w:t>
            </w:r>
          </w:p>
        </w:tc>
        <w:tc>
          <w:tcPr>
            <w:tcW w:w="1984" w:type="dxa"/>
          </w:tcPr>
          <w:p w14:paraId="02F15E5E"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00BDF7B8" w14:textId="02DF883D"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C80A7A" w:rsidRPr="008551D1">
              <w:rPr>
                <w:rFonts w:ascii="Century Gothic" w:hAnsi="Century Gothic" w:cs="Arial"/>
                <w:b/>
                <w:bCs/>
                <w:sz w:val="22"/>
              </w:rPr>
              <w:t>.......</w:t>
            </w:r>
            <w:r w:rsidR="00511D42" w:rsidRPr="008551D1">
              <w:rPr>
                <w:rFonts w:ascii="Century Gothic" w:hAnsi="Century Gothic" w:cs="Arial"/>
                <w:b/>
                <w:bCs/>
                <w:sz w:val="22"/>
              </w:rPr>
              <w:t>.</w:t>
            </w:r>
          </w:p>
        </w:tc>
        <w:tc>
          <w:tcPr>
            <w:tcW w:w="1560" w:type="dxa"/>
          </w:tcPr>
          <w:p w14:paraId="12D510D6"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12F394B1" w14:textId="79ECFD5D"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D47020" w:rsidRPr="008551D1">
              <w:rPr>
                <w:rFonts w:ascii="Century Gothic" w:hAnsi="Century Gothic" w:cs="Arial"/>
                <w:b/>
                <w:bCs/>
                <w:sz w:val="22"/>
              </w:rPr>
              <w:t>….</w:t>
            </w:r>
          </w:p>
        </w:tc>
        <w:tc>
          <w:tcPr>
            <w:tcW w:w="1275" w:type="dxa"/>
          </w:tcPr>
          <w:p w14:paraId="259BFE6F"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6C7CB3D5"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c>
          <w:tcPr>
            <w:tcW w:w="1985" w:type="dxa"/>
            <w:shd w:val="clear" w:color="auto" w:fill="auto"/>
          </w:tcPr>
          <w:p w14:paraId="070BD7B0"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6C5E1E3A" w14:textId="53805F86"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C80A7A" w:rsidRPr="008551D1">
              <w:rPr>
                <w:rFonts w:ascii="Century Gothic" w:hAnsi="Century Gothic" w:cs="Arial"/>
                <w:b/>
                <w:bCs/>
                <w:sz w:val="22"/>
              </w:rPr>
              <w:t>….</w:t>
            </w:r>
          </w:p>
        </w:tc>
      </w:tr>
      <w:tr w:rsidR="00460428" w:rsidRPr="00460428" w14:paraId="09E9498F" w14:textId="77777777" w:rsidTr="00F207DB">
        <w:tc>
          <w:tcPr>
            <w:tcW w:w="2972" w:type="dxa"/>
            <w:shd w:val="clear" w:color="auto" w:fill="auto"/>
          </w:tcPr>
          <w:p w14:paraId="1BB7E7DF" w14:textId="77777777" w:rsidR="00460428" w:rsidRPr="00460428" w:rsidRDefault="00460428" w:rsidP="00460428">
            <w:pPr>
              <w:numPr>
                <w:ilvl w:val="0"/>
                <w:numId w:val="11"/>
              </w:numPr>
              <w:tabs>
                <w:tab w:val="right" w:leader="underscore" w:pos="9360"/>
              </w:tabs>
              <w:spacing w:line="360" w:lineRule="auto"/>
              <w:rPr>
                <w:rFonts w:ascii="Century Gothic" w:hAnsi="Century Gothic" w:cs="Arial"/>
                <w:i/>
                <w:iCs/>
                <w:sz w:val="22"/>
                <w:lang w:val="en-GB"/>
              </w:rPr>
            </w:pPr>
            <w:r w:rsidRPr="00460428">
              <w:rPr>
                <w:rFonts w:ascii="Century Gothic" w:hAnsi="Century Gothic" w:cs="Arial"/>
                <w:i/>
                <w:iCs/>
                <w:sz w:val="22"/>
                <w:u w:val="single"/>
                <w:lang w:val="en-ZA"/>
              </w:rPr>
              <w:t>Employment Reference Checks</w:t>
            </w:r>
          </w:p>
        </w:tc>
        <w:tc>
          <w:tcPr>
            <w:tcW w:w="1276" w:type="dxa"/>
            <w:shd w:val="clear" w:color="auto" w:fill="auto"/>
          </w:tcPr>
          <w:p w14:paraId="794707B0"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p>
          <w:p w14:paraId="34FED530"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r w:rsidRPr="00460428">
              <w:rPr>
                <w:rFonts w:ascii="Century Gothic" w:hAnsi="Century Gothic" w:cs="Arial"/>
                <w:b/>
                <w:bCs/>
                <w:i/>
                <w:sz w:val="22"/>
              </w:rPr>
              <w:t>1</w:t>
            </w:r>
          </w:p>
        </w:tc>
        <w:tc>
          <w:tcPr>
            <w:tcW w:w="1984" w:type="dxa"/>
          </w:tcPr>
          <w:p w14:paraId="2F455BCB"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12DF4DEB"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c>
          <w:tcPr>
            <w:tcW w:w="1560" w:type="dxa"/>
          </w:tcPr>
          <w:p w14:paraId="1BBCFBAD"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3C0FE461" w14:textId="47721A8C"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D47020" w:rsidRPr="008551D1">
              <w:rPr>
                <w:rFonts w:ascii="Century Gothic" w:hAnsi="Century Gothic" w:cs="Arial"/>
                <w:b/>
                <w:bCs/>
                <w:sz w:val="22"/>
              </w:rPr>
              <w:t>…</w:t>
            </w:r>
          </w:p>
        </w:tc>
        <w:tc>
          <w:tcPr>
            <w:tcW w:w="1275" w:type="dxa"/>
          </w:tcPr>
          <w:p w14:paraId="48B9307C" w14:textId="77777777" w:rsidR="00460428" w:rsidRPr="00460428" w:rsidRDefault="00460428" w:rsidP="00E72291">
            <w:pPr>
              <w:tabs>
                <w:tab w:val="right" w:leader="underscore" w:pos="9360"/>
              </w:tabs>
              <w:spacing w:line="360" w:lineRule="auto"/>
              <w:jc w:val="center"/>
              <w:rPr>
                <w:rFonts w:ascii="Century Gothic" w:hAnsi="Century Gothic" w:cs="Arial"/>
                <w:b/>
                <w:bCs/>
                <w:sz w:val="22"/>
              </w:rPr>
            </w:pPr>
          </w:p>
          <w:p w14:paraId="0385D752"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c>
          <w:tcPr>
            <w:tcW w:w="1985" w:type="dxa"/>
            <w:shd w:val="clear" w:color="auto" w:fill="auto"/>
          </w:tcPr>
          <w:p w14:paraId="40A22933"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28135D26" w14:textId="5832A94B"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C80A7A" w:rsidRPr="008551D1">
              <w:rPr>
                <w:rFonts w:ascii="Century Gothic" w:hAnsi="Century Gothic" w:cs="Arial"/>
                <w:b/>
                <w:bCs/>
                <w:sz w:val="22"/>
              </w:rPr>
              <w:t>…</w:t>
            </w:r>
          </w:p>
        </w:tc>
      </w:tr>
      <w:tr w:rsidR="00460428" w:rsidRPr="00460428" w14:paraId="78183243" w14:textId="77777777" w:rsidTr="00F207DB">
        <w:tc>
          <w:tcPr>
            <w:tcW w:w="2972" w:type="dxa"/>
            <w:shd w:val="clear" w:color="auto" w:fill="auto"/>
          </w:tcPr>
          <w:p w14:paraId="6040DFA0" w14:textId="77777777" w:rsidR="00460428" w:rsidRPr="00460428" w:rsidRDefault="00460428" w:rsidP="00460428">
            <w:pPr>
              <w:numPr>
                <w:ilvl w:val="0"/>
                <w:numId w:val="11"/>
              </w:numPr>
              <w:tabs>
                <w:tab w:val="right" w:leader="underscore" w:pos="9360"/>
              </w:tabs>
              <w:spacing w:line="360" w:lineRule="auto"/>
              <w:rPr>
                <w:rFonts w:ascii="Century Gothic" w:hAnsi="Century Gothic" w:cs="Arial"/>
                <w:i/>
                <w:iCs/>
                <w:sz w:val="22"/>
                <w:lang w:val="en-GB"/>
              </w:rPr>
            </w:pPr>
            <w:r w:rsidRPr="00460428">
              <w:rPr>
                <w:rFonts w:ascii="Century Gothic" w:hAnsi="Century Gothic" w:cs="Arial"/>
                <w:i/>
                <w:iCs/>
                <w:sz w:val="22"/>
                <w:u w:val="single"/>
                <w:lang w:val="en-ZA"/>
              </w:rPr>
              <w:t>Credit Record Checks</w:t>
            </w:r>
          </w:p>
        </w:tc>
        <w:tc>
          <w:tcPr>
            <w:tcW w:w="1276" w:type="dxa"/>
            <w:shd w:val="clear" w:color="auto" w:fill="auto"/>
          </w:tcPr>
          <w:p w14:paraId="33CFE49A"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p>
          <w:p w14:paraId="4981BBDD"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r w:rsidRPr="00460428">
              <w:rPr>
                <w:rFonts w:ascii="Century Gothic" w:hAnsi="Century Gothic" w:cs="Arial"/>
                <w:b/>
                <w:bCs/>
                <w:i/>
                <w:sz w:val="22"/>
              </w:rPr>
              <w:t>1</w:t>
            </w:r>
          </w:p>
        </w:tc>
        <w:tc>
          <w:tcPr>
            <w:tcW w:w="1984" w:type="dxa"/>
          </w:tcPr>
          <w:p w14:paraId="1110F7E9"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53036B54" w14:textId="71532A8D"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D47020" w:rsidRPr="008551D1">
              <w:rPr>
                <w:rFonts w:ascii="Century Gothic" w:hAnsi="Century Gothic" w:cs="Arial"/>
                <w:b/>
                <w:bCs/>
                <w:sz w:val="22"/>
              </w:rPr>
              <w:t>......</w:t>
            </w:r>
          </w:p>
        </w:tc>
        <w:tc>
          <w:tcPr>
            <w:tcW w:w="1560" w:type="dxa"/>
          </w:tcPr>
          <w:p w14:paraId="45394C82"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4238ECA5" w14:textId="74C15F70"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D47020" w:rsidRPr="008551D1">
              <w:rPr>
                <w:rFonts w:ascii="Century Gothic" w:hAnsi="Century Gothic" w:cs="Arial"/>
                <w:b/>
                <w:bCs/>
                <w:sz w:val="22"/>
              </w:rPr>
              <w:t>..</w:t>
            </w:r>
          </w:p>
        </w:tc>
        <w:tc>
          <w:tcPr>
            <w:tcW w:w="1275" w:type="dxa"/>
          </w:tcPr>
          <w:p w14:paraId="1CDB527B"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24F7F8AD"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c>
          <w:tcPr>
            <w:tcW w:w="1985" w:type="dxa"/>
            <w:shd w:val="clear" w:color="auto" w:fill="auto"/>
          </w:tcPr>
          <w:p w14:paraId="580BBCF8"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555D51CE" w14:textId="77777777"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r>
      <w:tr w:rsidR="00BD325E" w:rsidRPr="008551D1" w14:paraId="69F262E3" w14:textId="77777777" w:rsidTr="00F207DB">
        <w:tc>
          <w:tcPr>
            <w:tcW w:w="2972" w:type="dxa"/>
            <w:shd w:val="clear" w:color="auto" w:fill="auto"/>
          </w:tcPr>
          <w:p w14:paraId="5D785AEE" w14:textId="1AFC8C74" w:rsidR="00BD325E" w:rsidRPr="008551D1" w:rsidRDefault="00BD325E" w:rsidP="00231C73">
            <w:pPr>
              <w:numPr>
                <w:ilvl w:val="0"/>
                <w:numId w:val="11"/>
              </w:numPr>
              <w:spacing w:line="360" w:lineRule="auto"/>
              <w:contextualSpacing/>
              <w:jc w:val="both"/>
              <w:rPr>
                <w:rFonts w:ascii="Century Gothic" w:hAnsi="Century Gothic" w:cs="Arial"/>
                <w:sz w:val="22"/>
                <w:szCs w:val="22"/>
                <w:lang w:val="en-ZA" w:eastAsia="en-ZA"/>
              </w:rPr>
            </w:pPr>
            <w:r w:rsidRPr="00915708">
              <w:rPr>
                <w:rFonts w:ascii="Century Gothic" w:hAnsi="Century Gothic" w:cs="Arial"/>
                <w:sz w:val="22"/>
                <w:szCs w:val="22"/>
                <w:lang w:val="en-ZA" w:eastAsia="en-ZA"/>
              </w:rPr>
              <w:t>Financial/Assets Records Checks</w:t>
            </w:r>
          </w:p>
        </w:tc>
        <w:tc>
          <w:tcPr>
            <w:tcW w:w="1276" w:type="dxa"/>
            <w:shd w:val="clear" w:color="auto" w:fill="auto"/>
          </w:tcPr>
          <w:p w14:paraId="6D45443C" w14:textId="65A4F729" w:rsidR="00BD325E" w:rsidRPr="008551D1" w:rsidRDefault="00231C73" w:rsidP="00E72291">
            <w:pPr>
              <w:tabs>
                <w:tab w:val="right" w:leader="underscore" w:pos="9360"/>
              </w:tabs>
              <w:spacing w:line="360" w:lineRule="auto"/>
              <w:jc w:val="center"/>
              <w:rPr>
                <w:rFonts w:ascii="Century Gothic" w:hAnsi="Century Gothic" w:cs="Arial"/>
                <w:b/>
                <w:bCs/>
                <w:i/>
                <w:sz w:val="22"/>
              </w:rPr>
            </w:pPr>
            <w:r w:rsidRPr="008551D1">
              <w:rPr>
                <w:rFonts w:ascii="Century Gothic" w:hAnsi="Century Gothic" w:cs="Arial"/>
                <w:b/>
                <w:bCs/>
                <w:i/>
                <w:sz w:val="22"/>
              </w:rPr>
              <w:t>1</w:t>
            </w:r>
          </w:p>
        </w:tc>
        <w:tc>
          <w:tcPr>
            <w:tcW w:w="1984" w:type="dxa"/>
          </w:tcPr>
          <w:p w14:paraId="1557A198" w14:textId="77777777" w:rsidR="00BD325E" w:rsidRPr="008551D1" w:rsidRDefault="00BD325E" w:rsidP="00460428">
            <w:pPr>
              <w:tabs>
                <w:tab w:val="right" w:leader="underscore" w:pos="9360"/>
              </w:tabs>
              <w:spacing w:line="360" w:lineRule="auto"/>
              <w:rPr>
                <w:rFonts w:ascii="Century Gothic" w:hAnsi="Century Gothic" w:cs="Arial"/>
                <w:b/>
                <w:bCs/>
                <w:i/>
                <w:iCs/>
                <w:sz w:val="22"/>
              </w:rPr>
            </w:pPr>
          </w:p>
        </w:tc>
        <w:tc>
          <w:tcPr>
            <w:tcW w:w="1560" w:type="dxa"/>
          </w:tcPr>
          <w:p w14:paraId="5DDEF7FE" w14:textId="77777777" w:rsidR="00BD325E" w:rsidRPr="008551D1" w:rsidRDefault="00BD325E" w:rsidP="00460428">
            <w:pPr>
              <w:tabs>
                <w:tab w:val="right" w:leader="underscore" w:pos="9360"/>
              </w:tabs>
              <w:spacing w:line="360" w:lineRule="auto"/>
              <w:rPr>
                <w:rFonts w:ascii="Century Gothic" w:hAnsi="Century Gothic" w:cs="Arial"/>
                <w:b/>
                <w:bCs/>
                <w:sz w:val="22"/>
              </w:rPr>
            </w:pPr>
          </w:p>
        </w:tc>
        <w:tc>
          <w:tcPr>
            <w:tcW w:w="1275" w:type="dxa"/>
          </w:tcPr>
          <w:p w14:paraId="4DDCB8D1" w14:textId="77777777" w:rsidR="00BD325E" w:rsidRPr="008551D1" w:rsidRDefault="00BD325E" w:rsidP="00460428">
            <w:pPr>
              <w:tabs>
                <w:tab w:val="right" w:leader="underscore" w:pos="9360"/>
              </w:tabs>
              <w:spacing w:line="360" w:lineRule="auto"/>
              <w:rPr>
                <w:rFonts w:ascii="Century Gothic" w:hAnsi="Century Gothic" w:cs="Arial"/>
                <w:b/>
                <w:bCs/>
                <w:sz w:val="22"/>
              </w:rPr>
            </w:pPr>
          </w:p>
        </w:tc>
        <w:tc>
          <w:tcPr>
            <w:tcW w:w="1985" w:type="dxa"/>
            <w:shd w:val="clear" w:color="auto" w:fill="auto"/>
          </w:tcPr>
          <w:p w14:paraId="27AB1932" w14:textId="77777777" w:rsidR="00BD325E" w:rsidRPr="008551D1" w:rsidRDefault="00BD325E" w:rsidP="00460428">
            <w:pPr>
              <w:tabs>
                <w:tab w:val="right" w:leader="underscore" w:pos="9360"/>
              </w:tabs>
              <w:spacing w:line="360" w:lineRule="auto"/>
              <w:rPr>
                <w:rFonts w:ascii="Century Gothic" w:hAnsi="Century Gothic" w:cs="Arial"/>
                <w:b/>
                <w:bCs/>
                <w:sz w:val="22"/>
              </w:rPr>
            </w:pPr>
          </w:p>
        </w:tc>
      </w:tr>
      <w:tr w:rsidR="00460428" w:rsidRPr="00460428" w14:paraId="234257D8" w14:textId="77777777" w:rsidTr="00231C73">
        <w:tc>
          <w:tcPr>
            <w:tcW w:w="2972" w:type="dxa"/>
            <w:shd w:val="clear" w:color="auto" w:fill="auto"/>
          </w:tcPr>
          <w:p w14:paraId="62A78DBF" w14:textId="77777777" w:rsidR="00460428" w:rsidRPr="00460428" w:rsidRDefault="00460428" w:rsidP="00460428">
            <w:pPr>
              <w:numPr>
                <w:ilvl w:val="0"/>
                <w:numId w:val="11"/>
              </w:numPr>
              <w:tabs>
                <w:tab w:val="right" w:leader="underscore" w:pos="9360"/>
              </w:tabs>
              <w:spacing w:line="360" w:lineRule="auto"/>
              <w:rPr>
                <w:rFonts w:ascii="Century Gothic" w:hAnsi="Century Gothic" w:cs="Arial"/>
                <w:i/>
                <w:iCs/>
                <w:sz w:val="22"/>
                <w:u w:val="single"/>
                <w:lang w:val="en-ZA"/>
              </w:rPr>
            </w:pPr>
            <w:r w:rsidRPr="00460428">
              <w:rPr>
                <w:rFonts w:ascii="Century Gothic" w:hAnsi="Century Gothic" w:cs="Arial"/>
                <w:i/>
                <w:iCs/>
                <w:sz w:val="22"/>
                <w:u w:val="single"/>
                <w:lang w:val="en-ZA"/>
              </w:rPr>
              <w:t>Tool/system and all its accessories</w:t>
            </w:r>
          </w:p>
        </w:tc>
        <w:tc>
          <w:tcPr>
            <w:tcW w:w="1276" w:type="dxa"/>
            <w:shd w:val="clear" w:color="auto" w:fill="auto"/>
          </w:tcPr>
          <w:p w14:paraId="50F5D032" w14:textId="77777777" w:rsidR="00460428" w:rsidRPr="00460428" w:rsidRDefault="00460428" w:rsidP="00E72291">
            <w:pPr>
              <w:tabs>
                <w:tab w:val="right" w:leader="underscore" w:pos="9360"/>
              </w:tabs>
              <w:spacing w:line="360" w:lineRule="auto"/>
              <w:jc w:val="center"/>
              <w:rPr>
                <w:rFonts w:ascii="Century Gothic" w:hAnsi="Century Gothic" w:cs="Arial"/>
                <w:b/>
                <w:bCs/>
                <w:i/>
                <w:sz w:val="22"/>
              </w:rPr>
            </w:pPr>
            <w:r w:rsidRPr="00460428">
              <w:rPr>
                <w:rFonts w:ascii="Century Gothic" w:hAnsi="Century Gothic" w:cs="Arial"/>
                <w:b/>
                <w:bCs/>
                <w:i/>
                <w:sz w:val="22"/>
              </w:rPr>
              <w:t>1</w:t>
            </w:r>
          </w:p>
        </w:tc>
        <w:tc>
          <w:tcPr>
            <w:tcW w:w="6804" w:type="dxa"/>
            <w:gridSpan w:val="4"/>
          </w:tcPr>
          <w:p w14:paraId="0140F904" w14:textId="77777777" w:rsidR="00460428" w:rsidRPr="00460428" w:rsidRDefault="00460428" w:rsidP="00460428">
            <w:pPr>
              <w:tabs>
                <w:tab w:val="right" w:leader="underscore" w:pos="9360"/>
              </w:tabs>
              <w:spacing w:line="360" w:lineRule="auto"/>
              <w:rPr>
                <w:rFonts w:ascii="Century Gothic" w:hAnsi="Century Gothic" w:cs="Arial"/>
                <w:b/>
                <w:bCs/>
                <w:sz w:val="22"/>
              </w:rPr>
            </w:pPr>
          </w:p>
          <w:p w14:paraId="349DC2AE" w14:textId="0B5B48F2"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C80A7A" w:rsidRPr="008551D1">
              <w:rPr>
                <w:rFonts w:ascii="Century Gothic" w:hAnsi="Century Gothic" w:cs="Arial"/>
                <w:b/>
                <w:bCs/>
                <w:sz w:val="22"/>
              </w:rPr>
              <w:t>.........................</w:t>
            </w:r>
          </w:p>
        </w:tc>
      </w:tr>
      <w:tr w:rsidR="00460428" w:rsidRPr="00460428" w14:paraId="74674BDE" w14:textId="77777777" w:rsidTr="00F207DB">
        <w:tc>
          <w:tcPr>
            <w:tcW w:w="9067" w:type="dxa"/>
            <w:gridSpan w:val="5"/>
          </w:tcPr>
          <w:p w14:paraId="2E498787" w14:textId="77777777" w:rsidR="00AA4C69" w:rsidRDefault="00460428" w:rsidP="00460428">
            <w:pPr>
              <w:tabs>
                <w:tab w:val="right" w:leader="underscore" w:pos="9360"/>
              </w:tabs>
              <w:spacing w:line="360" w:lineRule="auto"/>
              <w:rPr>
                <w:rFonts w:ascii="Century Gothic" w:hAnsi="Century Gothic" w:cs="Arial"/>
                <w:b/>
                <w:bCs/>
                <w:i/>
                <w:sz w:val="22"/>
              </w:rPr>
            </w:pPr>
            <w:r w:rsidRPr="00460428">
              <w:rPr>
                <w:rFonts w:ascii="Century Gothic" w:hAnsi="Century Gothic" w:cs="Arial"/>
                <w:b/>
                <w:bCs/>
                <w:i/>
                <w:sz w:val="22"/>
              </w:rPr>
              <w:t xml:space="preserve">      </w:t>
            </w:r>
          </w:p>
          <w:p w14:paraId="4330B526" w14:textId="653B4817" w:rsidR="00460428" w:rsidRPr="00460428" w:rsidRDefault="00460428" w:rsidP="00460428">
            <w:pPr>
              <w:tabs>
                <w:tab w:val="right" w:leader="underscore" w:pos="9360"/>
              </w:tabs>
              <w:spacing w:line="360" w:lineRule="auto"/>
              <w:rPr>
                <w:rFonts w:ascii="Century Gothic" w:hAnsi="Century Gothic" w:cs="Arial"/>
                <w:b/>
                <w:bCs/>
                <w:i/>
                <w:sz w:val="22"/>
              </w:rPr>
            </w:pPr>
            <w:r w:rsidRPr="00460428">
              <w:rPr>
                <w:rFonts w:ascii="Century Gothic" w:hAnsi="Century Gothic" w:cs="Arial"/>
                <w:b/>
                <w:bCs/>
                <w:i/>
                <w:sz w:val="22"/>
              </w:rPr>
              <w:t>TOTAL COST EXCLUDING VAT</w:t>
            </w:r>
          </w:p>
        </w:tc>
        <w:tc>
          <w:tcPr>
            <w:tcW w:w="1985" w:type="dxa"/>
            <w:tcBorders>
              <w:top w:val="single" w:sz="4" w:space="0" w:color="auto"/>
              <w:bottom w:val="single" w:sz="4" w:space="0" w:color="auto"/>
              <w:right w:val="single" w:sz="4" w:space="0" w:color="auto"/>
            </w:tcBorders>
            <w:shd w:val="clear" w:color="auto" w:fill="auto"/>
          </w:tcPr>
          <w:p w14:paraId="22FD29DA" w14:textId="77777777" w:rsidR="00AA4C69" w:rsidRDefault="00AA4C69" w:rsidP="00460428">
            <w:pPr>
              <w:tabs>
                <w:tab w:val="right" w:leader="underscore" w:pos="9360"/>
              </w:tabs>
              <w:spacing w:line="360" w:lineRule="auto"/>
              <w:rPr>
                <w:rFonts w:ascii="Century Gothic" w:hAnsi="Century Gothic" w:cs="Arial"/>
                <w:b/>
                <w:bCs/>
                <w:sz w:val="22"/>
              </w:rPr>
            </w:pPr>
          </w:p>
          <w:p w14:paraId="4546CA21" w14:textId="195668BF" w:rsid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p w14:paraId="3EA2536D" w14:textId="77777777" w:rsidR="00F207DB" w:rsidRPr="00460428" w:rsidRDefault="00F207DB" w:rsidP="00460428">
            <w:pPr>
              <w:tabs>
                <w:tab w:val="right" w:leader="underscore" w:pos="9360"/>
              </w:tabs>
              <w:spacing w:line="360" w:lineRule="auto"/>
              <w:rPr>
                <w:rFonts w:ascii="Century Gothic" w:hAnsi="Century Gothic" w:cs="Arial"/>
                <w:b/>
                <w:bCs/>
                <w:sz w:val="22"/>
              </w:rPr>
            </w:pPr>
          </w:p>
        </w:tc>
      </w:tr>
      <w:tr w:rsidR="00460428" w:rsidRPr="00460428" w14:paraId="05041F12" w14:textId="77777777" w:rsidTr="00F207DB">
        <w:tc>
          <w:tcPr>
            <w:tcW w:w="9067" w:type="dxa"/>
            <w:gridSpan w:val="5"/>
          </w:tcPr>
          <w:p w14:paraId="368E69EC" w14:textId="77777777" w:rsidR="00AA4C69" w:rsidRDefault="00460428" w:rsidP="00460428">
            <w:pPr>
              <w:tabs>
                <w:tab w:val="right" w:leader="underscore" w:pos="9360"/>
              </w:tabs>
              <w:spacing w:line="360" w:lineRule="auto"/>
              <w:rPr>
                <w:rFonts w:ascii="Century Gothic" w:hAnsi="Century Gothic" w:cs="Arial"/>
                <w:b/>
                <w:bCs/>
                <w:i/>
                <w:sz w:val="22"/>
              </w:rPr>
            </w:pPr>
            <w:r w:rsidRPr="00460428">
              <w:rPr>
                <w:rFonts w:ascii="Century Gothic" w:hAnsi="Century Gothic" w:cs="Arial"/>
                <w:b/>
                <w:bCs/>
                <w:i/>
                <w:sz w:val="22"/>
              </w:rPr>
              <w:t xml:space="preserve">      </w:t>
            </w:r>
          </w:p>
          <w:p w14:paraId="39D68A98" w14:textId="55E11278" w:rsidR="00460428" w:rsidRPr="00460428" w:rsidRDefault="00460428" w:rsidP="00460428">
            <w:pPr>
              <w:tabs>
                <w:tab w:val="right" w:leader="underscore" w:pos="9360"/>
              </w:tabs>
              <w:spacing w:line="360" w:lineRule="auto"/>
              <w:rPr>
                <w:rFonts w:ascii="Century Gothic" w:hAnsi="Century Gothic" w:cs="Arial"/>
                <w:b/>
                <w:bCs/>
                <w:i/>
                <w:sz w:val="22"/>
              </w:rPr>
            </w:pPr>
            <w:r w:rsidRPr="00460428">
              <w:rPr>
                <w:rFonts w:ascii="Century Gothic" w:hAnsi="Century Gothic" w:cs="Arial"/>
                <w:b/>
                <w:bCs/>
                <w:i/>
                <w:sz w:val="22"/>
              </w:rPr>
              <w:t>VAT 15%</w:t>
            </w:r>
          </w:p>
        </w:tc>
        <w:tc>
          <w:tcPr>
            <w:tcW w:w="1985" w:type="dxa"/>
            <w:tcBorders>
              <w:top w:val="single" w:sz="4" w:space="0" w:color="auto"/>
              <w:bottom w:val="single" w:sz="4" w:space="0" w:color="auto"/>
              <w:right w:val="single" w:sz="4" w:space="0" w:color="auto"/>
            </w:tcBorders>
            <w:shd w:val="clear" w:color="auto" w:fill="auto"/>
          </w:tcPr>
          <w:p w14:paraId="77B150C6" w14:textId="77777777" w:rsidR="00E72291" w:rsidRPr="008551D1" w:rsidRDefault="00E72291" w:rsidP="00460428">
            <w:pPr>
              <w:tabs>
                <w:tab w:val="right" w:leader="underscore" w:pos="9360"/>
              </w:tabs>
              <w:spacing w:line="360" w:lineRule="auto"/>
              <w:rPr>
                <w:rFonts w:ascii="Century Gothic" w:hAnsi="Century Gothic" w:cs="Arial"/>
                <w:b/>
                <w:bCs/>
                <w:sz w:val="22"/>
              </w:rPr>
            </w:pPr>
          </w:p>
          <w:p w14:paraId="768FC84D" w14:textId="6874BF94"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p>
        </w:tc>
      </w:tr>
      <w:tr w:rsidR="00460428" w:rsidRPr="00460428" w14:paraId="64887AC6" w14:textId="77777777" w:rsidTr="00F207DB">
        <w:tc>
          <w:tcPr>
            <w:tcW w:w="9067" w:type="dxa"/>
            <w:gridSpan w:val="5"/>
          </w:tcPr>
          <w:p w14:paraId="756556B7" w14:textId="77777777" w:rsidR="00AA4C69" w:rsidRDefault="00460428" w:rsidP="00460428">
            <w:pPr>
              <w:tabs>
                <w:tab w:val="right" w:leader="underscore" w:pos="9360"/>
              </w:tabs>
              <w:spacing w:line="360" w:lineRule="auto"/>
              <w:rPr>
                <w:rFonts w:ascii="Century Gothic" w:hAnsi="Century Gothic" w:cs="Arial"/>
                <w:b/>
                <w:bCs/>
                <w:i/>
                <w:sz w:val="22"/>
              </w:rPr>
            </w:pPr>
            <w:r w:rsidRPr="00460428">
              <w:rPr>
                <w:rFonts w:ascii="Century Gothic" w:hAnsi="Century Gothic" w:cs="Arial"/>
                <w:b/>
                <w:bCs/>
                <w:i/>
                <w:sz w:val="22"/>
              </w:rPr>
              <w:t xml:space="preserve">      </w:t>
            </w:r>
          </w:p>
          <w:p w14:paraId="0A28BB00" w14:textId="108264E5" w:rsidR="00460428" w:rsidRPr="00460428" w:rsidRDefault="00460428" w:rsidP="00460428">
            <w:pPr>
              <w:tabs>
                <w:tab w:val="right" w:leader="underscore" w:pos="9360"/>
              </w:tabs>
              <w:spacing w:line="360" w:lineRule="auto"/>
              <w:rPr>
                <w:rFonts w:ascii="Century Gothic" w:hAnsi="Century Gothic" w:cs="Arial"/>
                <w:b/>
                <w:bCs/>
                <w:i/>
                <w:sz w:val="22"/>
              </w:rPr>
            </w:pPr>
            <w:r w:rsidRPr="00460428">
              <w:rPr>
                <w:rFonts w:ascii="Century Gothic" w:hAnsi="Century Gothic" w:cs="Arial"/>
                <w:b/>
                <w:bCs/>
                <w:i/>
                <w:sz w:val="22"/>
              </w:rPr>
              <w:t>TOTAL COST INCLUDING VAT</w:t>
            </w:r>
          </w:p>
        </w:tc>
        <w:tc>
          <w:tcPr>
            <w:tcW w:w="1985" w:type="dxa"/>
            <w:tcBorders>
              <w:top w:val="single" w:sz="4" w:space="0" w:color="auto"/>
              <w:bottom w:val="single" w:sz="4" w:space="0" w:color="auto"/>
              <w:right w:val="single" w:sz="4" w:space="0" w:color="auto"/>
            </w:tcBorders>
            <w:shd w:val="clear" w:color="auto" w:fill="auto"/>
          </w:tcPr>
          <w:p w14:paraId="204BA8FB" w14:textId="77777777" w:rsidR="00AA4C69" w:rsidRDefault="00AA4C69" w:rsidP="00460428">
            <w:pPr>
              <w:tabs>
                <w:tab w:val="right" w:leader="underscore" w:pos="9360"/>
              </w:tabs>
              <w:spacing w:line="360" w:lineRule="auto"/>
              <w:rPr>
                <w:rFonts w:ascii="Century Gothic" w:hAnsi="Century Gothic" w:cs="Arial"/>
                <w:b/>
                <w:bCs/>
                <w:sz w:val="22"/>
              </w:rPr>
            </w:pPr>
          </w:p>
          <w:p w14:paraId="579AB116" w14:textId="4BBCAD28" w:rsidR="00460428" w:rsidRPr="00460428" w:rsidRDefault="00460428" w:rsidP="00460428">
            <w:pPr>
              <w:tabs>
                <w:tab w:val="right" w:leader="underscore" w:pos="9360"/>
              </w:tabs>
              <w:spacing w:line="360" w:lineRule="auto"/>
              <w:rPr>
                <w:rFonts w:ascii="Century Gothic" w:hAnsi="Century Gothic" w:cs="Arial"/>
                <w:b/>
                <w:bCs/>
                <w:sz w:val="22"/>
              </w:rPr>
            </w:pPr>
            <w:r w:rsidRPr="00460428">
              <w:rPr>
                <w:rFonts w:ascii="Century Gothic" w:hAnsi="Century Gothic" w:cs="Arial"/>
                <w:b/>
                <w:bCs/>
                <w:sz w:val="22"/>
              </w:rPr>
              <w:t>R………………</w:t>
            </w:r>
            <w:r w:rsidR="00E72291" w:rsidRPr="008551D1">
              <w:rPr>
                <w:rFonts w:ascii="Century Gothic" w:hAnsi="Century Gothic" w:cs="Arial"/>
                <w:b/>
                <w:bCs/>
                <w:sz w:val="22"/>
              </w:rPr>
              <w:t>.</w:t>
            </w:r>
          </w:p>
        </w:tc>
      </w:tr>
    </w:tbl>
    <w:p w14:paraId="75F8663C" w14:textId="77777777" w:rsidR="00460428" w:rsidRPr="008551D1" w:rsidRDefault="00460428" w:rsidP="00BC2F3D">
      <w:pPr>
        <w:tabs>
          <w:tab w:val="right" w:leader="underscore" w:pos="9360"/>
        </w:tabs>
        <w:spacing w:line="360" w:lineRule="auto"/>
        <w:rPr>
          <w:rFonts w:ascii="Century Gothic" w:hAnsi="Century Gothic" w:cs="Arial"/>
          <w:b/>
          <w:bCs/>
          <w:sz w:val="22"/>
        </w:rPr>
      </w:pPr>
    </w:p>
    <w:p w14:paraId="7A5609D3" w14:textId="77777777" w:rsidR="00AB5981" w:rsidRPr="00D2027E" w:rsidRDefault="00AB5981" w:rsidP="00AB5981">
      <w:pPr>
        <w:tabs>
          <w:tab w:val="right" w:leader="underscore" w:pos="9360"/>
        </w:tabs>
        <w:spacing w:line="360" w:lineRule="auto"/>
        <w:rPr>
          <w:rFonts w:ascii="Century Gothic" w:hAnsi="Century Gothic" w:cs="Arial"/>
          <w:sz w:val="22"/>
        </w:rPr>
      </w:pPr>
    </w:p>
    <w:p w14:paraId="60A7B5B9" w14:textId="4A2699FD" w:rsidR="00AB5981" w:rsidRPr="00D2027E" w:rsidRDefault="00AB5981" w:rsidP="00AB5981">
      <w:pPr>
        <w:tabs>
          <w:tab w:val="right" w:leader="underscore" w:pos="9360"/>
        </w:tabs>
        <w:spacing w:line="360" w:lineRule="auto"/>
        <w:rPr>
          <w:rFonts w:ascii="Century Gothic" w:hAnsi="Century Gothic" w:cs="Arial"/>
          <w:sz w:val="22"/>
        </w:rPr>
      </w:pPr>
      <w:r w:rsidRPr="00D2027E">
        <w:rPr>
          <w:rFonts w:ascii="Century Gothic" w:hAnsi="Century Gothic" w:cs="Arial"/>
          <w:sz w:val="22"/>
        </w:rPr>
        <w:t>1</w:t>
      </w:r>
      <w:r>
        <w:rPr>
          <w:rFonts w:ascii="Century Gothic" w:hAnsi="Century Gothic" w:cs="Arial"/>
          <w:sz w:val="22"/>
        </w:rPr>
        <w:t xml:space="preserve"> </w:t>
      </w:r>
      <w:r w:rsidRPr="00D2027E">
        <w:rPr>
          <w:rFonts w:ascii="Century Gothic" w:hAnsi="Century Gothic" w:cs="Arial"/>
          <w:sz w:val="22"/>
        </w:rPr>
        <w:t>The accompanying information must be used for the formulation of proposals.</w:t>
      </w:r>
    </w:p>
    <w:p w14:paraId="1CF351E0" w14:textId="77F9EDD9" w:rsidR="00AB5981" w:rsidRPr="00D2027E" w:rsidRDefault="00AB5981" w:rsidP="00AB5981">
      <w:pPr>
        <w:tabs>
          <w:tab w:val="right" w:leader="underscore" w:pos="9360"/>
        </w:tabs>
        <w:spacing w:line="360" w:lineRule="auto"/>
        <w:rPr>
          <w:rFonts w:ascii="Century Gothic" w:hAnsi="Century Gothic" w:cs="Arial"/>
          <w:sz w:val="22"/>
        </w:rPr>
      </w:pPr>
      <w:r w:rsidRPr="00D2027E">
        <w:rPr>
          <w:rFonts w:ascii="Century Gothic" w:hAnsi="Century Gothic" w:cs="Arial"/>
          <w:sz w:val="22"/>
        </w:rPr>
        <w:t>2.</w:t>
      </w:r>
      <w:r>
        <w:rPr>
          <w:rFonts w:ascii="Century Gothic" w:hAnsi="Century Gothic" w:cs="Arial"/>
          <w:sz w:val="22"/>
        </w:rPr>
        <w:t xml:space="preserve"> </w:t>
      </w:r>
      <w:r w:rsidR="00DE3993">
        <w:rPr>
          <w:rFonts w:ascii="Century Gothic" w:hAnsi="Century Gothic" w:cs="Arial"/>
          <w:sz w:val="22"/>
        </w:rPr>
        <w:t xml:space="preserve">Service Providers </w:t>
      </w:r>
      <w:r w:rsidRPr="00D2027E">
        <w:rPr>
          <w:rFonts w:ascii="Century Gothic" w:hAnsi="Century Gothic" w:cs="Arial"/>
          <w:sz w:val="22"/>
        </w:rPr>
        <w:t>are required to indicate rates based on the total Estimated cost for all the activities and including</w:t>
      </w:r>
      <w:r w:rsidR="00DE3993">
        <w:rPr>
          <w:rFonts w:ascii="Century Gothic" w:hAnsi="Century Gothic" w:cs="Arial"/>
          <w:sz w:val="22"/>
        </w:rPr>
        <w:t xml:space="preserve"> </w:t>
      </w:r>
      <w:r w:rsidRPr="00D2027E">
        <w:rPr>
          <w:rFonts w:ascii="Century Gothic" w:hAnsi="Century Gothic" w:cs="Arial"/>
          <w:sz w:val="22"/>
        </w:rPr>
        <w:t>expenses inclusive of VAT for the project.</w:t>
      </w:r>
    </w:p>
    <w:p w14:paraId="3A365089" w14:textId="77777777" w:rsidR="00AB5981" w:rsidRDefault="00AB5981" w:rsidP="00D2027E">
      <w:pPr>
        <w:tabs>
          <w:tab w:val="right" w:leader="underscore" w:pos="9360"/>
        </w:tabs>
        <w:spacing w:line="360" w:lineRule="auto"/>
        <w:rPr>
          <w:rFonts w:ascii="Century Gothic" w:hAnsi="Century Gothic" w:cs="Arial"/>
          <w:sz w:val="22"/>
        </w:rPr>
      </w:pPr>
    </w:p>
    <w:p w14:paraId="65710119" w14:textId="77777777" w:rsidR="00AB5981" w:rsidRDefault="00AB5981" w:rsidP="00D2027E">
      <w:pPr>
        <w:tabs>
          <w:tab w:val="right" w:leader="underscore" w:pos="9360"/>
        </w:tabs>
        <w:spacing w:line="360" w:lineRule="auto"/>
        <w:rPr>
          <w:rFonts w:ascii="Century Gothic" w:hAnsi="Century Gothic" w:cs="Arial"/>
          <w:sz w:val="22"/>
        </w:rPr>
      </w:pPr>
    </w:p>
    <w:p w14:paraId="7F77AAB5" w14:textId="77777777" w:rsidR="00AB5981" w:rsidRDefault="00AB5981" w:rsidP="00D2027E">
      <w:pPr>
        <w:tabs>
          <w:tab w:val="right" w:leader="underscore" w:pos="9360"/>
        </w:tabs>
        <w:spacing w:line="360" w:lineRule="auto"/>
        <w:rPr>
          <w:rFonts w:ascii="Century Gothic" w:hAnsi="Century Gothic" w:cs="Arial"/>
          <w:sz w:val="22"/>
          <w:lang w:val="en-ZA"/>
        </w:rPr>
      </w:pPr>
    </w:p>
    <w:p w14:paraId="3070AA34" w14:textId="77777777" w:rsidR="00A1147F" w:rsidRDefault="00A1147F" w:rsidP="00A1147F">
      <w:pPr>
        <w:rPr>
          <w:rFonts w:ascii="Century Gothic" w:hAnsi="Century Gothic" w:cs="Arial"/>
          <w:sz w:val="22"/>
          <w:lang w:val="en-ZA"/>
        </w:rPr>
      </w:pPr>
    </w:p>
    <w:p w14:paraId="0C85164B" w14:textId="3FB54DA8" w:rsidR="00A1147F" w:rsidRDefault="00A1147F" w:rsidP="00A1147F">
      <w:pPr>
        <w:tabs>
          <w:tab w:val="left" w:pos="3030"/>
        </w:tabs>
        <w:rPr>
          <w:rFonts w:ascii="Century Gothic" w:hAnsi="Century Gothic" w:cs="Arial"/>
          <w:sz w:val="22"/>
          <w:lang w:val="en-ZA"/>
        </w:rPr>
      </w:pPr>
    </w:p>
    <w:p w14:paraId="292946CC" w14:textId="68B4E8E0" w:rsidR="00A1147F" w:rsidRPr="00D2027E" w:rsidRDefault="00A1147F" w:rsidP="00A1147F">
      <w:pPr>
        <w:tabs>
          <w:tab w:val="left" w:pos="3030"/>
        </w:tabs>
        <w:rPr>
          <w:rFonts w:ascii="Century Gothic" w:hAnsi="Century Gothic" w:cs="Arial"/>
          <w:sz w:val="22"/>
          <w:lang w:val="en-ZA"/>
        </w:rPr>
        <w:sectPr w:rsidR="00A1147F" w:rsidRPr="00D2027E" w:rsidSect="00D2027E">
          <w:headerReference w:type="even" r:id="rId9"/>
          <w:headerReference w:type="first" r:id="rId10"/>
          <w:footerReference w:type="first" r:id="rId11"/>
          <w:type w:val="continuous"/>
          <w:pgSz w:w="11909" w:h="16834" w:code="9"/>
          <w:pgMar w:top="720" w:right="720" w:bottom="720" w:left="720" w:header="720" w:footer="720" w:gutter="0"/>
          <w:cols w:space="720"/>
          <w:docGrid w:linePitch="272"/>
        </w:sectPr>
      </w:pPr>
      <w:r>
        <w:rPr>
          <w:rFonts w:ascii="Century Gothic" w:hAnsi="Century Gothic" w:cs="Arial"/>
          <w:sz w:val="22"/>
          <w:lang w:val="en-ZA"/>
        </w:rPr>
        <w:tab/>
      </w:r>
    </w:p>
    <w:p w14:paraId="43213ECF" w14:textId="33612529" w:rsidR="006C106B" w:rsidRPr="00BC2F3D" w:rsidRDefault="006C106B" w:rsidP="00BC2F3D">
      <w:pPr>
        <w:tabs>
          <w:tab w:val="right" w:leader="underscore" w:pos="9360"/>
        </w:tabs>
        <w:spacing w:line="360" w:lineRule="auto"/>
        <w:rPr>
          <w:rFonts w:ascii="Century Gothic" w:hAnsi="Century Gothic" w:cs="Arial"/>
          <w:b/>
          <w:sz w:val="20"/>
        </w:rPr>
      </w:pPr>
    </w:p>
    <w:sectPr w:rsidR="006C106B" w:rsidRPr="00BC2F3D" w:rsidSect="008D31AF">
      <w:footerReference w:type="even" r:id="rId12"/>
      <w:footerReference w:type="default" r:id="rId13"/>
      <w:type w:val="continuous"/>
      <w:pgSz w:w="11907" w:h="16840" w:code="9"/>
      <w:pgMar w:top="1440" w:right="1440" w:bottom="1440" w:left="1440" w:header="720" w:footer="720"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FF9A" w14:textId="77777777" w:rsidR="0010527D" w:rsidRDefault="0010527D">
      <w:r>
        <w:separator/>
      </w:r>
    </w:p>
  </w:endnote>
  <w:endnote w:type="continuationSeparator" w:id="0">
    <w:p w14:paraId="382AB07C" w14:textId="77777777" w:rsidR="0010527D" w:rsidRDefault="0010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klaho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422"/>
      <w:gridCol w:w="1047"/>
    </w:tblGrid>
    <w:tr w:rsidR="00D2027E" w14:paraId="5BAED63B" w14:textId="77777777">
      <w:tc>
        <w:tcPr>
          <w:tcW w:w="4500" w:type="pct"/>
          <w:tcBorders>
            <w:top w:val="single" w:sz="4" w:space="0" w:color="000000"/>
          </w:tcBorders>
        </w:tcPr>
        <w:p w14:paraId="1333C5B6" w14:textId="77777777" w:rsidR="00D2027E" w:rsidRPr="00680AEB" w:rsidRDefault="00D2027E" w:rsidP="00680AEB">
          <w:pPr>
            <w:pStyle w:val="Footer"/>
            <w:jc w:val="right"/>
            <w:rPr>
              <w:b/>
            </w:rPr>
          </w:pPr>
          <w:r w:rsidRPr="00680AEB">
            <w:rPr>
              <w:b/>
            </w:rPr>
            <w:t>UMALUSI (23-24) T0005</w:t>
          </w:r>
        </w:p>
        <w:p w14:paraId="44348679" w14:textId="77777777" w:rsidR="00D2027E" w:rsidRDefault="00D2027E">
          <w:pPr>
            <w:pStyle w:val="Footer"/>
            <w:jc w:val="right"/>
          </w:pPr>
          <w:r>
            <w:t>|</w:t>
          </w:r>
        </w:p>
      </w:tc>
      <w:tc>
        <w:tcPr>
          <w:tcW w:w="500" w:type="pct"/>
          <w:tcBorders>
            <w:top w:val="single" w:sz="4" w:space="0" w:color="C0504D"/>
          </w:tcBorders>
          <w:shd w:val="clear" w:color="auto" w:fill="943634"/>
        </w:tcPr>
        <w:p w14:paraId="2E17A201" w14:textId="77777777" w:rsidR="00D2027E" w:rsidRDefault="00D2027E">
          <w:pPr>
            <w:pStyle w:val="Header"/>
            <w:rPr>
              <w:color w:val="FFFFFF"/>
            </w:rPr>
          </w:pPr>
          <w:r>
            <w:fldChar w:fldCharType="begin"/>
          </w:r>
          <w:r>
            <w:instrText xml:space="preserve"> PAGE   \* MERGEFORMAT </w:instrText>
          </w:r>
          <w:r>
            <w:fldChar w:fldCharType="separate"/>
          </w:r>
          <w:r w:rsidRPr="00473362">
            <w:rPr>
              <w:noProof/>
              <w:color w:val="FFFFFF"/>
            </w:rPr>
            <w:t>1</w:t>
          </w:r>
          <w:r>
            <w:rPr>
              <w:noProof/>
              <w:color w:val="FFFFFF"/>
            </w:rPr>
            <w:fldChar w:fldCharType="end"/>
          </w:r>
        </w:p>
      </w:tc>
    </w:tr>
  </w:tbl>
  <w:p w14:paraId="5D5D756A" w14:textId="77777777" w:rsidR="00D2027E" w:rsidRDefault="00D2027E" w:rsidP="004C41BB">
    <w:pPr>
      <w:pStyle w:val="Footer"/>
      <w:ind w:left="7200"/>
    </w:pPr>
    <w:r>
      <w:t>Bid Initials …………………………..</w:t>
    </w:r>
  </w:p>
  <w:p w14:paraId="656E577F" w14:textId="77777777" w:rsidR="00D2027E" w:rsidRDefault="00D2027E" w:rsidP="004C41BB">
    <w:pPr>
      <w:pStyle w:val="Footer"/>
      <w:ind w:left="7200"/>
    </w:pPr>
    <w:r>
      <w:t>Bid’s Signature………………………</w:t>
    </w:r>
  </w:p>
  <w:p w14:paraId="551F83DE" w14:textId="77777777" w:rsidR="00D2027E" w:rsidRDefault="00D2027E" w:rsidP="004C41BB">
    <w:pPr>
      <w:pStyle w:val="Footer"/>
      <w:ind w:left="7200"/>
    </w:pPr>
    <w:r>
      <w:t>Date:………………………………….</w:t>
    </w:r>
  </w:p>
  <w:p w14:paraId="3512C898" w14:textId="77777777" w:rsidR="00D2027E" w:rsidRDefault="00D20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75F9" w14:textId="77777777" w:rsidR="006018F0" w:rsidRDefault="00601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C9BB6" w14:textId="77777777" w:rsidR="006018F0" w:rsidRDefault="006018F0">
    <w:pPr>
      <w:pStyle w:val="Footer"/>
    </w:pPr>
  </w:p>
  <w:p w14:paraId="2C2B13D9" w14:textId="77777777" w:rsidR="00C010FE" w:rsidRDefault="00C010FE"/>
  <w:p w14:paraId="4F755AAA" w14:textId="77777777" w:rsidR="00C010FE" w:rsidRDefault="00C010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1E4A" w14:textId="77777777" w:rsidR="006018F0" w:rsidRPr="0005109E" w:rsidRDefault="006018F0">
    <w:pPr>
      <w:pStyle w:val="Footer"/>
      <w:framePr w:wrap="around" w:vAnchor="text" w:hAnchor="margin" w:xAlign="center" w:y="1"/>
      <w:rPr>
        <w:rStyle w:val="PageNumber"/>
        <w:rFonts w:ascii="Century Gothic" w:hAnsi="Century Gothic"/>
        <w:sz w:val="22"/>
      </w:rPr>
    </w:pPr>
    <w:r w:rsidRPr="0005109E">
      <w:rPr>
        <w:rStyle w:val="PageNumber"/>
        <w:rFonts w:ascii="Century Gothic" w:hAnsi="Century Gothic"/>
        <w:sz w:val="22"/>
      </w:rPr>
      <w:fldChar w:fldCharType="begin"/>
    </w:r>
    <w:r w:rsidRPr="0005109E">
      <w:rPr>
        <w:rStyle w:val="PageNumber"/>
        <w:rFonts w:ascii="Century Gothic" w:hAnsi="Century Gothic"/>
        <w:sz w:val="22"/>
      </w:rPr>
      <w:instrText xml:space="preserve">PAGE  </w:instrText>
    </w:r>
    <w:r w:rsidRPr="0005109E">
      <w:rPr>
        <w:rStyle w:val="PageNumber"/>
        <w:rFonts w:ascii="Century Gothic" w:hAnsi="Century Gothic"/>
        <w:sz w:val="22"/>
      </w:rPr>
      <w:fldChar w:fldCharType="separate"/>
    </w:r>
    <w:r w:rsidR="00DD5761">
      <w:rPr>
        <w:rStyle w:val="PageNumber"/>
        <w:rFonts w:ascii="Century Gothic" w:hAnsi="Century Gothic"/>
        <w:noProof/>
        <w:sz w:val="22"/>
      </w:rPr>
      <w:t>1</w:t>
    </w:r>
    <w:r w:rsidRPr="0005109E">
      <w:rPr>
        <w:rStyle w:val="PageNumber"/>
        <w:rFonts w:ascii="Century Gothic" w:hAnsi="Century Gothic"/>
        <w:sz w:val="22"/>
      </w:rPr>
      <w:fldChar w:fldCharType="end"/>
    </w:r>
  </w:p>
  <w:p w14:paraId="7DC2C9E8" w14:textId="77777777" w:rsidR="006018F0" w:rsidRPr="0005109E" w:rsidRDefault="006018F0">
    <w:pPr>
      <w:pStyle w:val="Footer"/>
      <w:rPr>
        <w:rFonts w:ascii="Century Gothic" w:hAnsi="Century Gothic"/>
        <w:sz w:val="22"/>
      </w:rPr>
    </w:pPr>
  </w:p>
  <w:p w14:paraId="77F56BD2" w14:textId="77777777" w:rsidR="00C010FE" w:rsidRDefault="00C010FE"/>
  <w:p w14:paraId="279BA414" w14:textId="77777777" w:rsidR="00C010FE" w:rsidRDefault="00C010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26B5" w14:textId="77777777" w:rsidR="0010527D" w:rsidRDefault="0010527D">
      <w:r>
        <w:separator/>
      </w:r>
    </w:p>
  </w:footnote>
  <w:footnote w:type="continuationSeparator" w:id="0">
    <w:p w14:paraId="4CF76688" w14:textId="77777777" w:rsidR="0010527D" w:rsidRDefault="0010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63CD" w14:textId="77777777" w:rsidR="00D2027E" w:rsidRDefault="00D202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0CD5C5A" w14:textId="77777777" w:rsidR="00D2027E" w:rsidRDefault="00D20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593F" w14:textId="77777777" w:rsidR="00D2027E" w:rsidRPr="000B4B4B" w:rsidRDefault="00D2027E" w:rsidP="00D134F2">
    <w:pPr>
      <w:pStyle w:val="Header"/>
      <w:pBdr>
        <w:bottom w:val="thickThinSmallGap" w:sz="24" w:space="0" w:color="622423"/>
      </w:pBdr>
      <w:jc w:val="right"/>
      <w:rPr>
        <w:rFonts w:ascii="Cambria" w:hAnsi="Cambria"/>
      </w:rPr>
    </w:pPr>
  </w:p>
  <w:p w14:paraId="29EB7ADD" w14:textId="77777777" w:rsidR="00D2027E" w:rsidRDefault="00D2027E" w:rsidP="004C41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A00"/>
    <w:multiLevelType w:val="hybridMultilevel"/>
    <w:tmpl w:val="8B62CA04"/>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2649AE"/>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09A281D"/>
    <w:multiLevelType w:val="hybridMultilevel"/>
    <w:tmpl w:val="4C1410B2"/>
    <w:lvl w:ilvl="0" w:tplc="B38CB76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0D561B6"/>
    <w:multiLevelType w:val="multilevel"/>
    <w:tmpl w:val="843A4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8519F7"/>
    <w:multiLevelType w:val="hybridMultilevel"/>
    <w:tmpl w:val="C59A2FC4"/>
    <w:lvl w:ilvl="0" w:tplc="843EDF36">
      <w:start w:val="9"/>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DBC7B4C"/>
    <w:multiLevelType w:val="hybridMultilevel"/>
    <w:tmpl w:val="2C66A82C"/>
    <w:lvl w:ilvl="0" w:tplc="E2B6E74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4F93097F"/>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61F0FE3"/>
    <w:multiLevelType w:val="hybridMultilevel"/>
    <w:tmpl w:val="48368B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B5D0D4C"/>
    <w:multiLevelType w:val="hybridMultilevel"/>
    <w:tmpl w:val="82381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CD32A2D"/>
    <w:multiLevelType w:val="hybridMultilevel"/>
    <w:tmpl w:val="CDEA3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451AB2"/>
    <w:multiLevelType w:val="hybridMultilevel"/>
    <w:tmpl w:val="E3FAB2B8"/>
    <w:lvl w:ilvl="0" w:tplc="03F060CC">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num w:numId="1" w16cid:durableId="1008404242">
    <w:abstractNumId w:val="9"/>
  </w:num>
  <w:num w:numId="2" w16cid:durableId="1416592461">
    <w:abstractNumId w:val="7"/>
  </w:num>
  <w:num w:numId="3" w16cid:durableId="1458916317">
    <w:abstractNumId w:val="3"/>
  </w:num>
  <w:num w:numId="4" w16cid:durableId="1080636270">
    <w:abstractNumId w:val="5"/>
  </w:num>
  <w:num w:numId="5" w16cid:durableId="2049792089">
    <w:abstractNumId w:val="4"/>
  </w:num>
  <w:num w:numId="6" w16cid:durableId="1156336713">
    <w:abstractNumId w:val="10"/>
  </w:num>
  <w:num w:numId="7" w16cid:durableId="1246302691">
    <w:abstractNumId w:val="0"/>
  </w:num>
  <w:num w:numId="8" w16cid:durableId="489759140">
    <w:abstractNumId w:val="1"/>
  </w:num>
  <w:num w:numId="9" w16cid:durableId="624970571">
    <w:abstractNumId w:val="6"/>
  </w:num>
  <w:num w:numId="10" w16cid:durableId="1593396672">
    <w:abstractNumId w:val="2"/>
  </w:num>
  <w:num w:numId="11" w16cid:durableId="425661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D1"/>
    <w:rsid w:val="00016730"/>
    <w:rsid w:val="00023DC1"/>
    <w:rsid w:val="000246FF"/>
    <w:rsid w:val="0005109E"/>
    <w:rsid w:val="00062146"/>
    <w:rsid w:val="00072280"/>
    <w:rsid w:val="00076233"/>
    <w:rsid w:val="00090E7B"/>
    <w:rsid w:val="00093F0D"/>
    <w:rsid w:val="000B24D6"/>
    <w:rsid w:val="000E368C"/>
    <w:rsid w:val="000E6553"/>
    <w:rsid w:val="0010527D"/>
    <w:rsid w:val="001054D7"/>
    <w:rsid w:val="001102D5"/>
    <w:rsid w:val="00112E69"/>
    <w:rsid w:val="0012593E"/>
    <w:rsid w:val="0017416F"/>
    <w:rsid w:val="001779FF"/>
    <w:rsid w:val="00192738"/>
    <w:rsid w:val="001A0BAF"/>
    <w:rsid w:val="00206800"/>
    <w:rsid w:val="002170C0"/>
    <w:rsid w:val="002264DD"/>
    <w:rsid w:val="00231564"/>
    <w:rsid w:val="00231C73"/>
    <w:rsid w:val="00251D64"/>
    <w:rsid w:val="002804AF"/>
    <w:rsid w:val="00284EE7"/>
    <w:rsid w:val="002B4009"/>
    <w:rsid w:val="002B6534"/>
    <w:rsid w:val="002F2F2A"/>
    <w:rsid w:val="00335D30"/>
    <w:rsid w:val="00342A82"/>
    <w:rsid w:val="00382353"/>
    <w:rsid w:val="00384953"/>
    <w:rsid w:val="003B7B25"/>
    <w:rsid w:val="003D38C2"/>
    <w:rsid w:val="003E71DB"/>
    <w:rsid w:val="003F3127"/>
    <w:rsid w:val="00442A8D"/>
    <w:rsid w:val="00460428"/>
    <w:rsid w:val="00461781"/>
    <w:rsid w:val="00466267"/>
    <w:rsid w:val="0047091F"/>
    <w:rsid w:val="004C2138"/>
    <w:rsid w:val="005003ED"/>
    <w:rsid w:val="0050639D"/>
    <w:rsid w:val="00507738"/>
    <w:rsid w:val="00511D42"/>
    <w:rsid w:val="00517674"/>
    <w:rsid w:val="00535721"/>
    <w:rsid w:val="00551E3C"/>
    <w:rsid w:val="00555803"/>
    <w:rsid w:val="00560912"/>
    <w:rsid w:val="00566BAA"/>
    <w:rsid w:val="00566E2A"/>
    <w:rsid w:val="00567958"/>
    <w:rsid w:val="00582ED0"/>
    <w:rsid w:val="00592ED2"/>
    <w:rsid w:val="005A23F0"/>
    <w:rsid w:val="005B286D"/>
    <w:rsid w:val="005D4F3E"/>
    <w:rsid w:val="005E7A1B"/>
    <w:rsid w:val="006018F0"/>
    <w:rsid w:val="00617E36"/>
    <w:rsid w:val="006510F2"/>
    <w:rsid w:val="00657E2A"/>
    <w:rsid w:val="006777E1"/>
    <w:rsid w:val="00682BF3"/>
    <w:rsid w:val="006870A3"/>
    <w:rsid w:val="006B221D"/>
    <w:rsid w:val="006C106B"/>
    <w:rsid w:val="006E2C4B"/>
    <w:rsid w:val="00700780"/>
    <w:rsid w:val="00732743"/>
    <w:rsid w:val="007341AA"/>
    <w:rsid w:val="007408E8"/>
    <w:rsid w:val="00754C36"/>
    <w:rsid w:val="00764E48"/>
    <w:rsid w:val="00782C26"/>
    <w:rsid w:val="007A08D1"/>
    <w:rsid w:val="007A25A2"/>
    <w:rsid w:val="007A2A65"/>
    <w:rsid w:val="007B0C37"/>
    <w:rsid w:val="007D0F73"/>
    <w:rsid w:val="007D5C3A"/>
    <w:rsid w:val="007F5ECC"/>
    <w:rsid w:val="008551D1"/>
    <w:rsid w:val="0089505E"/>
    <w:rsid w:val="008B369B"/>
    <w:rsid w:val="008B6F6B"/>
    <w:rsid w:val="008C18F6"/>
    <w:rsid w:val="008D18AE"/>
    <w:rsid w:val="008D31AF"/>
    <w:rsid w:val="008E64F1"/>
    <w:rsid w:val="00915708"/>
    <w:rsid w:val="009616ED"/>
    <w:rsid w:val="009A1C4C"/>
    <w:rsid w:val="009A5E34"/>
    <w:rsid w:val="009B790D"/>
    <w:rsid w:val="009E143D"/>
    <w:rsid w:val="009E1795"/>
    <w:rsid w:val="00A1147F"/>
    <w:rsid w:val="00A363CB"/>
    <w:rsid w:val="00A372D1"/>
    <w:rsid w:val="00A75112"/>
    <w:rsid w:val="00A76656"/>
    <w:rsid w:val="00A874E7"/>
    <w:rsid w:val="00AA0927"/>
    <w:rsid w:val="00AA0BD5"/>
    <w:rsid w:val="00AA4C69"/>
    <w:rsid w:val="00AB5981"/>
    <w:rsid w:val="00B15318"/>
    <w:rsid w:val="00B3321E"/>
    <w:rsid w:val="00B440E3"/>
    <w:rsid w:val="00B64DE5"/>
    <w:rsid w:val="00B726C2"/>
    <w:rsid w:val="00B75FB6"/>
    <w:rsid w:val="00B80756"/>
    <w:rsid w:val="00BC2F3D"/>
    <w:rsid w:val="00BC4084"/>
    <w:rsid w:val="00BD325E"/>
    <w:rsid w:val="00BE5196"/>
    <w:rsid w:val="00C010FE"/>
    <w:rsid w:val="00C136B1"/>
    <w:rsid w:val="00C166C4"/>
    <w:rsid w:val="00C471DC"/>
    <w:rsid w:val="00C61F0E"/>
    <w:rsid w:val="00C72284"/>
    <w:rsid w:val="00C75FAA"/>
    <w:rsid w:val="00C80A7A"/>
    <w:rsid w:val="00C81383"/>
    <w:rsid w:val="00C93F68"/>
    <w:rsid w:val="00CB17D1"/>
    <w:rsid w:val="00CC7721"/>
    <w:rsid w:val="00CF63B2"/>
    <w:rsid w:val="00D10590"/>
    <w:rsid w:val="00D20111"/>
    <w:rsid w:val="00D2027E"/>
    <w:rsid w:val="00D47020"/>
    <w:rsid w:val="00D85E61"/>
    <w:rsid w:val="00DA3094"/>
    <w:rsid w:val="00DB2356"/>
    <w:rsid w:val="00DC544C"/>
    <w:rsid w:val="00DD5761"/>
    <w:rsid w:val="00DE3993"/>
    <w:rsid w:val="00DF4784"/>
    <w:rsid w:val="00E13949"/>
    <w:rsid w:val="00E240D4"/>
    <w:rsid w:val="00E72291"/>
    <w:rsid w:val="00E83EE0"/>
    <w:rsid w:val="00E931F4"/>
    <w:rsid w:val="00EA09DC"/>
    <w:rsid w:val="00ED6A5C"/>
    <w:rsid w:val="00EF40B5"/>
    <w:rsid w:val="00F11BB1"/>
    <w:rsid w:val="00F14441"/>
    <w:rsid w:val="00F207DB"/>
    <w:rsid w:val="00F20A38"/>
    <w:rsid w:val="00F3661F"/>
    <w:rsid w:val="00F37DD7"/>
    <w:rsid w:val="00F4157A"/>
    <w:rsid w:val="00F72052"/>
    <w:rsid w:val="00F76198"/>
    <w:rsid w:val="00F7787A"/>
    <w:rsid w:val="00F80CC4"/>
    <w:rsid w:val="00F95076"/>
    <w:rsid w:val="00FA3AD5"/>
    <w:rsid w:val="00FE2B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09887"/>
  <w15:chartTrackingRefBased/>
  <w15:docId w15:val="{0827BCB7-D672-4254-B7DA-72F84BE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25E"/>
    <w:rPr>
      <w:rFonts w:ascii="Oklahoma" w:hAnsi="Oklahoma"/>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0" w:color="auto" w:fill="auto"/>
      <w:spacing w:before="80" w:line="360" w:lineRule="auto"/>
      <w:outlineLvl w:val="1"/>
    </w:pPr>
    <w:rPr>
      <w:rFonts w:ascii="Arial" w:hAnsi="Arial" w:cs="Arial"/>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spacing w:line="360" w:lineRule="auto"/>
      <w:jc w:val="center"/>
    </w:pPr>
    <w:rPr>
      <w:rFonts w:ascii="Tahoma" w:hAnsi="Tahoma"/>
      <w:b/>
      <w:smallCaps/>
    </w:rPr>
  </w:style>
  <w:style w:type="character" w:styleId="PageNumber">
    <w:name w:val="page number"/>
    <w:basedOn w:val="DefaultParagraphFont"/>
  </w:style>
  <w:style w:type="paragraph" w:styleId="Title">
    <w:name w:val="Title"/>
    <w:basedOn w:val="Normal"/>
    <w:qFormat/>
    <w:pPr>
      <w:jc w:val="center"/>
    </w:pPr>
    <w:rPr>
      <w:rFonts w:ascii="Lucida Sans Unicode" w:hAnsi="Lucida Sans Unicode" w:cs="Oklahoma"/>
      <w:b/>
      <w:bCs/>
      <w:szCs w:val="24"/>
      <w:lang w:val="en-GB"/>
    </w:rPr>
  </w:style>
  <w:style w:type="paragraph" w:styleId="BalloonText">
    <w:name w:val="Balloon Text"/>
    <w:basedOn w:val="Normal"/>
    <w:semiHidden/>
    <w:rsid w:val="00A372D1"/>
    <w:rPr>
      <w:rFonts w:ascii="Tahoma" w:hAnsi="Tahoma" w:cs="Tahoma"/>
      <w:sz w:val="16"/>
      <w:szCs w:val="16"/>
    </w:rPr>
  </w:style>
  <w:style w:type="table" w:styleId="TableGrid">
    <w:name w:val="Table Grid"/>
    <w:basedOn w:val="TableNormal"/>
    <w:uiPriority w:val="39"/>
    <w:rsid w:val="0021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rsid w:val="002170C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FooterChar">
    <w:name w:val="Footer Char"/>
    <w:link w:val="Footer"/>
    <w:uiPriority w:val="99"/>
    <w:rsid w:val="00700780"/>
    <w:rPr>
      <w:rFonts w:ascii="Oklahoma" w:hAnsi="Oklahoma"/>
      <w:sz w:val="24"/>
      <w:lang w:val="en-US" w:eastAsia="en-US"/>
    </w:rPr>
  </w:style>
  <w:style w:type="paragraph" w:styleId="ListParagraph">
    <w:name w:val="List Paragraph"/>
    <w:basedOn w:val="Normal"/>
    <w:uiPriority w:val="34"/>
    <w:qFormat/>
    <w:rsid w:val="00D85E61"/>
    <w:pPr>
      <w:ind w:left="720"/>
      <w:contextualSpacing/>
    </w:pPr>
  </w:style>
  <w:style w:type="table" w:customStyle="1" w:styleId="TableGrid1">
    <w:name w:val="Table Grid1"/>
    <w:basedOn w:val="TableNormal"/>
    <w:next w:val="TableGrid"/>
    <w:uiPriority w:val="59"/>
    <w:rsid w:val="009157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15708"/>
    <w:rPr>
      <w:sz w:val="16"/>
      <w:szCs w:val="16"/>
    </w:rPr>
  </w:style>
  <w:style w:type="paragraph" w:styleId="CommentText">
    <w:name w:val="annotation text"/>
    <w:basedOn w:val="Normal"/>
    <w:link w:val="CommentTextChar"/>
    <w:uiPriority w:val="99"/>
    <w:unhideWhenUsed/>
    <w:rsid w:val="00915708"/>
    <w:rPr>
      <w:rFonts w:ascii="Times New Roman" w:hAnsi="Times New Roman"/>
      <w:sz w:val="20"/>
      <w:lang w:val="en-ZA" w:eastAsia="en-ZA"/>
    </w:rPr>
  </w:style>
  <w:style w:type="character" w:customStyle="1" w:styleId="CommentTextChar">
    <w:name w:val="Comment Text Char"/>
    <w:basedOn w:val="DefaultParagraphFont"/>
    <w:link w:val="CommentText"/>
    <w:uiPriority w:val="99"/>
    <w:rsid w:val="0091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97C5-2B9D-46FC-B065-46F1E8D4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1241</Words>
  <Characters>6967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MEMORANDUM</vt:lpstr>
    </vt:vector>
  </TitlesOfParts>
  <Company>SAMDI</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SAMDI</dc:creator>
  <cp:keywords/>
  <dc:description/>
  <cp:lastModifiedBy>Kenneth Makena</cp:lastModifiedBy>
  <cp:revision>2</cp:revision>
  <cp:lastPrinted>2017-06-06T12:06:00Z</cp:lastPrinted>
  <dcterms:created xsi:type="dcterms:W3CDTF">2024-05-15T06:42:00Z</dcterms:created>
  <dcterms:modified xsi:type="dcterms:W3CDTF">2024-05-15T06:42:00Z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df462cdbb3dd2700578bf0a40f28e1af797075f7cc70f73af583817745942291</vt:lpwstr>
  </property>
</Properties>
</file>