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C7583A" w14:textId="77777777" w:rsidR="00E1386B" w:rsidRPr="00B76420" w:rsidRDefault="00E1386B" w:rsidP="00E1386B">
      <w:pPr>
        <w:pStyle w:val="BodyText"/>
        <w:spacing w:line="360" w:lineRule="auto"/>
        <w:rPr>
          <w:rFonts w:ascii="Arial" w:hAnsi="Arial"/>
          <w:bCs/>
          <w:sz w:val="16"/>
          <w:szCs w:val="16"/>
        </w:rPr>
      </w:pPr>
    </w:p>
    <w:tbl>
      <w:tblPr>
        <w:tblW w:w="0" w:type="auto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2"/>
      </w:tblGrid>
      <w:tr w:rsidR="00E1386B" w:rsidRPr="00220A1A" w14:paraId="7168242D" w14:textId="77777777" w:rsidTr="00363012">
        <w:trPr>
          <w:trHeight w:val="1516"/>
        </w:trPr>
        <w:tc>
          <w:tcPr>
            <w:tcW w:w="9242" w:type="dxa"/>
            <w:shd w:val="clear" w:color="auto" w:fill="F2F2F2"/>
          </w:tcPr>
          <w:p w14:paraId="76906C0E" w14:textId="77777777" w:rsidR="00E1386B" w:rsidRDefault="00E1386B" w:rsidP="00363012">
            <w:pPr>
              <w:pStyle w:val="ListParagraph"/>
              <w:ind w:left="0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 xml:space="preserve">                </w:t>
            </w:r>
          </w:p>
          <w:p w14:paraId="1D8E3DC3" w14:textId="77777777" w:rsidR="00E1386B" w:rsidRDefault="00E1386B" w:rsidP="00363012">
            <w:pPr>
              <w:pStyle w:val="ListParagraph"/>
              <w:ind w:left="0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ANNEXURE D</w:t>
            </w:r>
            <w:r w:rsidRPr="00220A1A">
              <w:rPr>
                <w:rFonts w:cs="Arial"/>
                <w:b/>
                <w:sz w:val="28"/>
                <w:szCs w:val="28"/>
              </w:rPr>
              <w:tab/>
              <w:t xml:space="preserve">                      S</w:t>
            </w:r>
            <w:r>
              <w:rPr>
                <w:rFonts w:cs="Arial"/>
                <w:b/>
                <w:sz w:val="28"/>
                <w:szCs w:val="28"/>
              </w:rPr>
              <w:t xml:space="preserve">ERVICE DELIVERY MODEL </w:t>
            </w:r>
          </w:p>
          <w:p w14:paraId="74E4323C" w14:textId="77777777" w:rsidR="00E1386B" w:rsidRPr="000B171D" w:rsidRDefault="00E1386B" w:rsidP="00363012">
            <w:pPr>
              <w:pStyle w:val="ListParagraph"/>
              <w:ind w:left="0"/>
              <w:rPr>
                <w:rFonts w:cs="Arial"/>
                <w:b/>
                <w:sz w:val="16"/>
                <w:szCs w:val="16"/>
              </w:rPr>
            </w:pPr>
          </w:p>
        </w:tc>
      </w:tr>
    </w:tbl>
    <w:p w14:paraId="4340C045" w14:textId="77777777" w:rsidR="00E1386B" w:rsidRPr="008D6EA4" w:rsidRDefault="00E1386B" w:rsidP="00E1386B">
      <w:pPr>
        <w:pStyle w:val="ListParagraph"/>
        <w:ind w:left="-142"/>
        <w:rPr>
          <w:rFonts w:cs="Arial"/>
          <w:b/>
          <w:sz w:val="16"/>
          <w:szCs w:val="16"/>
        </w:rPr>
      </w:pPr>
    </w:p>
    <w:p w14:paraId="261CDC87" w14:textId="77777777" w:rsidR="00E1386B" w:rsidRPr="00C72788" w:rsidRDefault="00E1386B" w:rsidP="00E1386B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</w:t>
      </w:r>
      <w:r w:rsidRPr="00C72788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Service delivery model, main site</w:t>
      </w:r>
    </w:p>
    <w:p w14:paraId="3C44E921" w14:textId="77777777" w:rsidR="00E1386B" w:rsidRDefault="00E1386B" w:rsidP="00E138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assist the prospective bidders with the compilation of a service delivery model, and the costing of services, the following detail is provided based on experience with Garden Maintenance contract(s) for the SSA IA Mahikeng site, also referring to Annexure G which contains the site detail:</w:t>
      </w:r>
    </w:p>
    <w:p w14:paraId="3AB078C5" w14:textId="77777777" w:rsidR="00E1386B" w:rsidRDefault="00E1386B" w:rsidP="00E138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Minimum human resource requirement</w:t>
      </w:r>
    </w:p>
    <w:p w14:paraId="1F15F8FB" w14:textId="77777777" w:rsidR="00E1386B" w:rsidRDefault="00E1386B" w:rsidP="00E1386B">
      <w:pPr>
        <w:ind w:left="720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3827"/>
        <w:gridCol w:w="1276"/>
        <w:gridCol w:w="3543"/>
      </w:tblGrid>
      <w:tr w:rsidR="00E1386B" w:rsidRPr="006D2A35" w14:paraId="2F3DA871" w14:textId="77777777" w:rsidTr="00363012">
        <w:tc>
          <w:tcPr>
            <w:tcW w:w="710" w:type="dxa"/>
            <w:shd w:val="clear" w:color="auto" w:fill="EEECE1"/>
          </w:tcPr>
          <w:p w14:paraId="28FD7FBD" w14:textId="77777777" w:rsidR="00E1386B" w:rsidRPr="006D2A35" w:rsidRDefault="00E1386B" w:rsidP="0036301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01A453C" w14:textId="77777777" w:rsidR="00E1386B" w:rsidRPr="006D2A35" w:rsidRDefault="00E1386B" w:rsidP="003630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2A35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3827" w:type="dxa"/>
            <w:shd w:val="clear" w:color="auto" w:fill="EEECE1"/>
          </w:tcPr>
          <w:p w14:paraId="2ADEE4E4" w14:textId="77777777" w:rsidR="00E1386B" w:rsidRPr="006D2A35" w:rsidRDefault="00E1386B" w:rsidP="0036301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3FFCD5A" w14:textId="77777777" w:rsidR="00E1386B" w:rsidRPr="006D2A35" w:rsidRDefault="00E1386B" w:rsidP="003630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2A35"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1276" w:type="dxa"/>
            <w:shd w:val="clear" w:color="auto" w:fill="EEECE1"/>
          </w:tcPr>
          <w:p w14:paraId="4775DD52" w14:textId="77777777" w:rsidR="00E1386B" w:rsidRPr="006D2A35" w:rsidRDefault="00E1386B" w:rsidP="0036301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FB874A6" w14:textId="77777777" w:rsidR="00E1386B" w:rsidRPr="006D2A35" w:rsidRDefault="00E1386B" w:rsidP="003630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2A35">
              <w:rPr>
                <w:rFonts w:ascii="Arial" w:hAnsi="Arial" w:cs="Arial"/>
                <w:b/>
                <w:sz w:val="24"/>
                <w:szCs w:val="24"/>
              </w:rPr>
              <w:t>Quantity</w:t>
            </w:r>
          </w:p>
        </w:tc>
        <w:tc>
          <w:tcPr>
            <w:tcW w:w="3543" w:type="dxa"/>
            <w:shd w:val="clear" w:color="auto" w:fill="EEECE1"/>
          </w:tcPr>
          <w:p w14:paraId="325FC053" w14:textId="77777777" w:rsidR="00E1386B" w:rsidRPr="006D2A35" w:rsidRDefault="00E1386B" w:rsidP="0036301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E61F696" w14:textId="77777777" w:rsidR="00E1386B" w:rsidRPr="006D2A35" w:rsidRDefault="00E1386B" w:rsidP="003630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2A35">
              <w:rPr>
                <w:rFonts w:ascii="Arial" w:hAnsi="Arial" w:cs="Arial"/>
                <w:b/>
                <w:sz w:val="24"/>
                <w:szCs w:val="24"/>
              </w:rPr>
              <w:t>Remarks</w:t>
            </w:r>
          </w:p>
        </w:tc>
      </w:tr>
      <w:tr w:rsidR="00E1386B" w:rsidRPr="006D2A35" w14:paraId="4CC263F0" w14:textId="77777777" w:rsidTr="00363012">
        <w:trPr>
          <w:trHeight w:val="1192"/>
        </w:trPr>
        <w:tc>
          <w:tcPr>
            <w:tcW w:w="710" w:type="dxa"/>
            <w:shd w:val="clear" w:color="auto" w:fill="auto"/>
          </w:tcPr>
          <w:p w14:paraId="6B73C99F" w14:textId="77777777" w:rsidR="00E1386B" w:rsidRDefault="00E1386B" w:rsidP="003630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40AB90B" w14:textId="77777777" w:rsidR="00E1386B" w:rsidRPr="00BE3FE3" w:rsidRDefault="00E1386B" w:rsidP="003630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D1</w:t>
            </w:r>
          </w:p>
        </w:tc>
        <w:tc>
          <w:tcPr>
            <w:tcW w:w="8646" w:type="dxa"/>
            <w:gridSpan w:val="3"/>
            <w:shd w:val="clear" w:color="auto" w:fill="auto"/>
          </w:tcPr>
          <w:p w14:paraId="3A69C492" w14:textId="77777777" w:rsidR="00E1386B" w:rsidRDefault="00E1386B" w:rsidP="003630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6A6EC42" w14:textId="77777777" w:rsidR="00E1386B" w:rsidRPr="000B171D" w:rsidRDefault="00E1386B" w:rsidP="0036301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Human R</w:t>
            </w:r>
            <w:r w:rsidRPr="00BE3FE3">
              <w:rPr>
                <w:rFonts w:ascii="Arial" w:hAnsi="Arial" w:cs="Arial"/>
                <w:b/>
                <w:sz w:val="24"/>
                <w:szCs w:val="24"/>
              </w:rPr>
              <w:t>esources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(At Least 15 Minimum Required Workers)</w:t>
            </w:r>
          </w:p>
        </w:tc>
      </w:tr>
      <w:tr w:rsidR="00E1386B" w:rsidRPr="006D2A35" w14:paraId="0745E6D1" w14:textId="77777777" w:rsidTr="00363012">
        <w:tc>
          <w:tcPr>
            <w:tcW w:w="710" w:type="dxa"/>
            <w:shd w:val="clear" w:color="auto" w:fill="auto"/>
          </w:tcPr>
          <w:p w14:paraId="5880BE5C" w14:textId="77777777" w:rsidR="00E1386B" w:rsidRDefault="00E1386B" w:rsidP="00363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14:paraId="5E13B6E5" w14:textId="77777777" w:rsidR="00E1386B" w:rsidRDefault="00E1386B" w:rsidP="003630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Client Service</w:t>
            </w:r>
          </w:p>
        </w:tc>
        <w:tc>
          <w:tcPr>
            <w:tcW w:w="1276" w:type="dxa"/>
            <w:shd w:val="clear" w:color="auto" w:fill="auto"/>
          </w:tcPr>
          <w:p w14:paraId="355C697A" w14:textId="77777777" w:rsidR="00E1386B" w:rsidRPr="006D2A35" w:rsidRDefault="00E1386B" w:rsidP="00363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43" w:type="dxa"/>
            <w:shd w:val="clear" w:color="auto" w:fill="auto"/>
          </w:tcPr>
          <w:p w14:paraId="35473195" w14:textId="77777777" w:rsidR="00E1386B" w:rsidRPr="006D2A35" w:rsidRDefault="00E1386B" w:rsidP="00363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 reference</w:t>
            </w:r>
          </w:p>
        </w:tc>
      </w:tr>
      <w:tr w:rsidR="00E1386B" w:rsidRPr="006D2A35" w14:paraId="59E28ACE" w14:textId="77777777" w:rsidTr="00363012">
        <w:tc>
          <w:tcPr>
            <w:tcW w:w="710" w:type="dxa"/>
            <w:shd w:val="clear" w:color="auto" w:fill="auto"/>
          </w:tcPr>
          <w:p w14:paraId="1FB4908E" w14:textId="77777777" w:rsidR="00E1386B" w:rsidRDefault="00E1386B" w:rsidP="00363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6D1A6D00" w14:textId="77777777" w:rsidR="00E1386B" w:rsidRDefault="00E1386B" w:rsidP="003630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Assistant manager</w:t>
            </w:r>
          </w:p>
          <w:p w14:paraId="29D49BE7" w14:textId="77777777" w:rsidR="00E1386B" w:rsidRDefault="00E1386B" w:rsidP="003630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C6DACFB" w14:textId="77777777" w:rsidR="00E1386B" w:rsidRPr="006D2A35" w:rsidRDefault="00E1386B" w:rsidP="00363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43" w:type="dxa"/>
            <w:shd w:val="clear" w:color="auto" w:fill="auto"/>
          </w:tcPr>
          <w:p w14:paraId="7691FEA2" w14:textId="77777777" w:rsidR="00E1386B" w:rsidRPr="006D2A35" w:rsidRDefault="00E1386B" w:rsidP="00363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 reference</w:t>
            </w:r>
          </w:p>
        </w:tc>
      </w:tr>
      <w:tr w:rsidR="00E1386B" w:rsidRPr="006D2A35" w14:paraId="51CBECE2" w14:textId="77777777" w:rsidTr="00363012">
        <w:tc>
          <w:tcPr>
            <w:tcW w:w="710" w:type="dxa"/>
            <w:shd w:val="clear" w:color="auto" w:fill="auto"/>
          </w:tcPr>
          <w:p w14:paraId="62F3E7B6" w14:textId="77777777" w:rsidR="00E1386B" w:rsidRDefault="00E1386B" w:rsidP="00363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14:paraId="420D1A04" w14:textId="77777777" w:rsidR="00E1386B" w:rsidRDefault="00E1386B" w:rsidP="003630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Supervisor</w:t>
            </w:r>
          </w:p>
          <w:p w14:paraId="0BABF0AF" w14:textId="77777777" w:rsidR="00E1386B" w:rsidRDefault="00E1386B" w:rsidP="003630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E3D2C42" w14:textId="77777777" w:rsidR="00E1386B" w:rsidRPr="006D2A35" w:rsidRDefault="00E1386B" w:rsidP="00363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543" w:type="dxa"/>
            <w:shd w:val="clear" w:color="auto" w:fill="auto"/>
          </w:tcPr>
          <w:p w14:paraId="6BD7D324" w14:textId="77777777" w:rsidR="00E1386B" w:rsidRPr="006D2A35" w:rsidRDefault="00E1386B" w:rsidP="00363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 site</w:t>
            </w:r>
          </w:p>
        </w:tc>
      </w:tr>
      <w:tr w:rsidR="00E1386B" w:rsidRPr="006D2A35" w14:paraId="58CF6088" w14:textId="77777777" w:rsidTr="00363012">
        <w:tc>
          <w:tcPr>
            <w:tcW w:w="710" w:type="dxa"/>
            <w:shd w:val="clear" w:color="auto" w:fill="auto"/>
          </w:tcPr>
          <w:p w14:paraId="174B8E05" w14:textId="77777777" w:rsidR="00E1386B" w:rsidRPr="006D2A35" w:rsidRDefault="00E1386B" w:rsidP="00363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14:paraId="48940938" w14:textId="77777777" w:rsidR="00E1386B" w:rsidRDefault="00E1386B" w:rsidP="003630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Tractor driver</w:t>
            </w:r>
          </w:p>
          <w:p w14:paraId="7232740B" w14:textId="77777777" w:rsidR="00E1386B" w:rsidRPr="006D2A35" w:rsidRDefault="00E1386B" w:rsidP="003630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49ACDDF" w14:textId="77777777" w:rsidR="00E1386B" w:rsidRPr="006D2A35" w:rsidRDefault="00E1386B" w:rsidP="00363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A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43" w:type="dxa"/>
            <w:shd w:val="clear" w:color="auto" w:fill="auto"/>
          </w:tcPr>
          <w:p w14:paraId="11D8B1DE" w14:textId="77777777" w:rsidR="00E1386B" w:rsidRDefault="00E1386B" w:rsidP="00363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 site</w:t>
            </w:r>
          </w:p>
          <w:p w14:paraId="412C3A8F" w14:textId="77777777" w:rsidR="00E1386B" w:rsidRPr="006D2A35" w:rsidRDefault="00E1386B" w:rsidP="00363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Trained back-up driver required</w:t>
            </w:r>
          </w:p>
        </w:tc>
      </w:tr>
      <w:tr w:rsidR="00E1386B" w:rsidRPr="006D2A35" w14:paraId="34447AE0" w14:textId="77777777" w:rsidTr="00363012">
        <w:tc>
          <w:tcPr>
            <w:tcW w:w="710" w:type="dxa"/>
            <w:shd w:val="clear" w:color="auto" w:fill="auto"/>
          </w:tcPr>
          <w:p w14:paraId="26B7206B" w14:textId="77777777" w:rsidR="00E1386B" w:rsidRPr="006D2A35" w:rsidRDefault="00E1386B" w:rsidP="00363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14:paraId="5A6368A2" w14:textId="77777777" w:rsidR="00E1386B" w:rsidRDefault="00E1386B" w:rsidP="003630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A35">
              <w:rPr>
                <w:rFonts w:ascii="Arial" w:hAnsi="Arial" w:cs="Arial"/>
                <w:sz w:val="24"/>
                <w:szCs w:val="24"/>
              </w:rPr>
              <w:t xml:space="preserve">Machine Operators </w:t>
            </w:r>
          </w:p>
          <w:p w14:paraId="32B1FECC" w14:textId="77777777" w:rsidR="00E1386B" w:rsidRPr="006D2A35" w:rsidRDefault="00E1386B" w:rsidP="003630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18899D2" w14:textId="77777777" w:rsidR="00E1386B" w:rsidRPr="006D2A35" w:rsidRDefault="00E1386B" w:rsidP="00363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     </w:t>
            </w:r>
          </w:p>
        </w:tc>
        <w:tc>
          <w:tcPr>
            <w:tcW w:w="3543" w:type="dxa"/>
            <w:shd w:val="clear" w:color="auto" w:fill="auto"/>
          </w:tcPr>
          <w:p w14:paraId="2081F298" w14:textId="77777777" w:rsidR="00E1386B" w:rsidRPr="006D2A35" w:rsidRDefault="00E1386B" w:rsidP="00363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Ride-ons, brush cutters, blowers</w:t>
            </w:r>
          </w:p>
        </w:tc>
      </w:tr>
      <w:tr w:rsidR="00E1386B" w:rsidRPr="006D2A35" w14:paraId="5205B923" w14:textId="77777777" w:rsidTr="00363012">
        <w:trPr>
          <w:trHeight w:val="757"/>
        </w:trPr>
        <w:tc>
          <w:tcPr>
            <w:tcW w:w="710" w:type="dxa"/>
            <w:shd w:val="clear" w:color="auto" w:fill="auto"/>
          </w:tcPr>
          <w:p w14:paraId="422AAC0E" w14:textId="77777777" w:rsidR="00E1386B" w:rsidRPr="006D2A35" w:rsidRDefault="00E1386B" w:rsidP="00363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A3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14:paraId="7A177644" w14:textId="77777777" w:rsidR="00E1386B" w:rsidRDefault="00E1386B" w:rsidP="003630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A35">
              <w:rPr>
                <w:rFonts w:ascii="Arial" w:hAnsi="Arial" w:cs="Arial"/>
                <w:sz w:val="24"/>
                <w:szCs w:val="24"/>
              </w:rPr>
              <w:t>General Labourers</w:t>
            </w:r>
            <w:r>
              <w:rPr>
                <w:rFonts w:ascii="Arial" w:hAnsi="Arial" w:cs="Arial"/>
                <w:sz w:val="24"/>
                <w:szCs w:val="24"/>
              </w:rPr>
              <w:t xml:space="preserve"> / Gardeners</w:t>
            </w:r>
          </w:p>
          <w:p w14:paraId="7120FF18" w14:textId="77777777" w:rsidR="00E1386B" w:rsidRPr="006D2A35" w:rsidRDefault="00E1386B" w:rsidP="003630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9E7273E" w14:textId="77777777" w:rsidR="00E1386B" w:rsidRPr="006D2A35" w:rsidRDefault="00E1386B" w:rsidP="003630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3D9422D" w14:textId="77777777" w:rsidR="00E1386B" w:rsidRPr="006D2A35" w:rsidRDefault="00E1386B" w:rsidP="00363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543" w:type="dxa"/>
            <w:shd w:val="clear" w:color="auto" w:fill="auto"/>
          </w:tcPr>
          <w:p w14:paraId="50CC8B38" w14:textId="77777777" w:rsidR="00E1386B" w:rsidRPr="006D2A35" w:rsidRDefault="00E1386B" w:rsidP="00363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09C4CBB" w14:textId="77777777" w:rsidR="00E1386B" w:rsidRDefault="00E1386B" w:rsidP="00E1386B"/>
    <w:p w14:paraId="473873AE" w14:textId="77777777" w:rsidR="00E1386B" w:rsidRDefault="00E1386B" w:rsidP="00E1386B">
      <w:pPr>
        <w:rPr>
          <w:rFonts w:ascii="Arial" w:hAnsi="Arial" w:cs="Arial"/>
          <w:sz w:val="24"/>
          <w:szCs w:val="24"/>
        </w:rPr>
      </w:pPr>
      <w:r>
        <w:br w:type="page"/>
      </w:r>
      <w:r>
        <w:rPr>
          <w:rFonts w:ascii="Arial" w:hAnsi="Arial" w:cs="Arial"/>
          <w:sz w:val="24"/>
          <w:szCs w:val="24"/>
        </w:rPr>
        <w:lastRenderedPageBreak/>
        <w:t>Minimum equipment requirement:-</w:t>
      </w:r>
    </w:p>
    <w:p w14:paraId="5BBABA91" w14:textId="77777777" w:rsidR="00E1386B" w:rsidRDefault="00E1386B" w:rsidP="00E1386B"/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3827"/>
        <w:gridCol w:w="1276"/>
        <w:gridCol w:w="3543"/>
      </w:tblGrid>
      <w:tr w:rsidR="00E1386B" w:rsidRPr="006D2A35" w14:paraId="2E317463" w14:textId="77777777" w:rsidTr="00363012">
        <w:tc>
          <w:tcPr>
            <w:tcW w:w="710" w:type="dxa"/>
            <w:shd w:val="clear" w:color="auto" w:fill="EEECE1"/>
          </w:tcPr>
          <w:p w14:paraId="25943D25" w14:textId="77777777" w:rsidR="00E1386B" w:rsidRPr="006D2A35" w:rsidRDefault="00E1386B" w:rsidP="0036301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2FA8092" w14:textId="77777777" w:rsidR="00E1386B" w:rsidRPr="006D2A35" w:rsidRDefault="00E1386B" w:rsidP="003630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2A35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3827" w:type="dxa"/>
            <w:shd w:val="clear" w:color="auto" w:fill="EEECE1"/>
          </w:tcPr>
          <w:p w14:paraId="1F23297F" w14:textId="77777777" w:rsidR="00E1386B" w:rsidRPr="006D2A35" w:rsidRDefault="00E1386B" w:rsidP="0036301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2FBB96A" w14:textId="77777777" w:rsidR="00E1386B" w:rsidRPr="006D2A35" w:rsidRDefault="00E1386B" w:rsidP="003630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2A35"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1276" w:type="dxa"/>
            <w:shd w:val="clear" w:color="auto" w:fill="EEECE1"/>
          </w:tcPr>
          <w:p w14:paraId="2E04EDE7" w14:textId="77777777" w:rsidR="00E1386B" w:rsidRPr="006D2A35" w:rsidRDefault="00E1386B" w:rsidP="0036301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E277AF5" w14:textId="77777777" w:rsidR="00E1386B" w:rsidRPr="006D2A35" w:rsidRDefault="00E1386B" w:rsidP="003630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2A35">
              <w:rPr>
                <w:rFonts w:ascii="Arial" w:hAnsi="Arial" w:cs="Arial"/>
                <w:b/>
                <w:sz w:val="24"/>
                <w:szCs w:val="24"/>
              </w:rPr>
              <w:t>Quantity</w:t>
            </w:r>
          </w:p>
        </w:tc>
        <w:tc>
          <w:tcPr>
            <w:tcW w:w="3543" w:type="dxa"/>
            <w:shd w:val="clear" w:color="auto" w:fill="EEECE1"/>
          </w:tcPr>
          <w:p w14:paraId="1BA4B9C9" w14:textId="77777777" w:rsidR="00E1386B" w:rsidRPr="006D2A35" w:rsidRDefault="00E1386B" w:rsidP="0036301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9781104" w14:textId="77777777" w:rsidR="00E1386B" w:rsidRPr="006D2A35" w:rsidRDefault="00E1386B" w:rsidP="003630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2A35">
              <w:rPr>
                <w:rFonts w:ascii="Arial" w:hAnsi="Arial" w:cs="Arial"/>
                <w:b/>
                <w:sz w:val="24"/>
                <w:szCs w:val="24"/>
              </w:rPr>
              <w:t>Remarks</w:t>
            </w:r>
          </w:p>
        </w:tc>
      </w:tr>
      <w:tr w:rsidR="00E1386B" w:rsidRPr="006D2A35" w14:paraId="56E94743" w14:textId="77777777" w:rsidTr="00363012">
        <w:trPr>
          <w:trHeight w:val="893"/>
        </w:trPr>
        <w:tc>
          <w:tcPr>
            <w:tcW w:w="710" w:type="dxa"/>
            <w:shd w:val="clear" w:color="auto" w:fill="auto"/>
          </w:tcPr>
          <w:p w14:paraId="3A4ABAB4" w14:textId="77777777" w:rsidR="00E1386B" w:rsidRPr="00816779" w:rsidRDefault="00E1386B" w:rsidP="0036301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FE962D5" w14:textId="77777777" w:rsidR="00E1386B" w:rsidRPr="00BE3FE3" w:rsidRDefault="00E1386B" w:rsidP="003630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D2</w:t>
            </w:r>
          </w:p>
        </w:tc>
        <w:tc>
          <w:tcPr>
            <w:tcW w:w="8646" w:type="dxa"/>
            <w:gridSpan w:val="3"/>
            <w:shd w:val="clear" w:color="auto" w:fill="auto"/>
          </w:tcPr>
          <w:p w14:paraId="17815E3F" w14:textId="77777777" w:rsidR="00E1386B" w:rsidRPr="00816779" w:rsidRDefault="00E1386B" w:rsidP="0036301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9095AB2" w14:textId="77777777" w:rsidR="00E1386B" w:rsidRPr="000B171D" w:rsidRDefault="00E1386B" w:rsidP="003630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3FE3">
              <w:rPr>
                <w:rFonts w:ascii="Arial" w:hAnsi="Arial" w:cs="Arial"/>
                <w:b/>
                <w:sz w:val="24"/>
                <w:szCs w:val="24"/>
              </w:rPr>
              <w:t>Equipment</w:t>
            </w:r>
          </w:p>
        </w:tc>
      </w:tr>
      <w:tr w:rsidR="00E1386B" w:rsidRPr="006D2A35" w14:paraId="78237CFF" w14:textId="77777777" w:rsidTr="00363012">
        <w:trPr>
          <w:trHeight w:val="711"/>
        </w:trPr>
        <w:tc>
          <w:tcPr>
            <w:tcW w:w="710" w:type="dxa"/>
            <w:shd w:val="clear" w:color="auto" w:fill="auto"/>
          </w:tcPr>
          <w:p w14:paraId="4E5FC50F" w14:textId="77777777" w:rsidR="00E1386B" w:rsidRPr="006D2A35" w:rsidRDefault="00E1386B" w:rsidP="00363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14:paraId="4B17A39F" w14:textId="77777777" w:rsidR="00E1386B" w:rsidRPr="006D2A35" w:rsidRDefault="00E1386B" w:rsidP="003630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2A35">
              <w:rPr>
                <w:rFonts w:ascii="Arial" w:hAnsi="Arial" w:cs="Arial"/>
                <w:sz w:val="24"/>
                <w:szCs w:val="24"/>
              </w:rPr>
              <w:t>Light delivery vehicle</w:t>
            </w:r>
          </w:p>
        </w:tc>
        <w:tc>
          <w:tcPr>
            <w:tcW w:w="1276" w:type="dxa"/>
            <w:shd w:val="clear" w:color="auto" w:fill="auto"/>
          </w:tcPr>
          <w:p w14:paraId="64ECD610" w14:textId="77777777" w:rsidR="00E1386B" w:rsidRPr="006D2A35" w:rsidRDefault="00E1386B" w:rsidP="00363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A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43" w:type="dxa"/>
            <w:shd w:val="clear" w:color="auto" w:fill="auto"/>
          </w:tcPr>
          <w:p w14:paraId="6CDD12B4" w14:textId="77777777" w:rsidR="00E1386B" w:rsidRPr="006D2A35" w:rsidRDefault="00E1386B" w:rsidP="00363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Back-up vehicle required</w:t>
            </w:r>
          </w:p>
        </w:tc>
      </w:tr>
      <w:tr w:rsidR="00E1386B" w:rsidRPr="006D2A35" w14:paraId="5AF69087" w14:textId="77777777" w:rsidTr="00363012">
        <w:trPr>
          <w:trHeight w:val="693"/>
        </w:trPr>
        <w:tc>
          <w:tcPr>
            <w:tcW w:w="710" w:type="dxa"/>
            <w:shd w:val="clear" w:color="auto" w:fill="auto"/>
          </w:tcPr>
          <w:p w14:paraId="047F3B5A" w14:textId="77777777" w:rsidR="00E1386B" w:rsidRPr="006D2A35" w:rsidRDefault="00E1386B" w:rsidP="00363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201490C9" w14:textId="77777777" w:rsidR="00E1386B" w:rsidRPr="006D2A35" w:rsidRDefault="00E1386B" w:rsidP="00363012">
            <w:pPr>
              <w:rPr>
                <w:rFonts w:ascii="Arial" w:hAnsi="Arial" w:cs="Arial"/>
                <w:sz w:val="24"/>
                <w:szCs w:val="24"/>
              </w:rPr>
            </w:pPr>
            <w:r w:rsidRPr="006D2A35">
              <w:rPr>
                <w:rFonts w:ascii="Arial" w:hAnsi="Arial" w:cs="Arial"/>
                <w:sz w:val="24"/>
                <w:szCs w:val="24"/>
              </w:rPr>
              <w:t>Trailor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5003457C" w14:textId="77777777" w:rsidR="00E1386B" w:rsidRPr="006D2A35" w:rsidRDefault="00E1386B" w:rsidP="00363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A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43" w:type="dxa"/>
            <w:shd w:val="clear" w:color="auto" w:fill="auto"/>
          </w:tcPr>
          <w:p w14:paraId="288D976A" w14:textId="77777777" w:rsidR="00E1386B" w:rsidRPr="006D2A35" w:rsidRDefault="00E1386B" w:rsidP="00363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Normal or tipper type</w:t>
            </w:r>
          </w:p>
        </w:tc>
      </w:tr>
      <w:tr w:rsidR="00E1386B" w:rsidRPr="006D2A35" w14:paraId="65EFA5EA" w14:textId="77777777" w:rsidTr="00363012">
        <w:trPr>
          <w:trHeight w:val="703"/>
        </w:trPr>
        <w:tc>
          <w:tcPr>
            <w:tcW w:w="710" w:type="dxa"/>
            <w:shd w:val="clear" w:color="auto" w:fill="auto"/>
          </w:tcPr>
          <w:p w14:paraId="40136EC6" w14:textId="77777777" w:rsidR="00E1386B" w:rsidRPr="006D2A35" w:rsidRDefault="00E1386B" w:rsidP="00363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14:paraId="448D72B4" w14:textId="77777777" w:rsidR="00E1386B" w:rsidRPr="006D2A35" w:rsidRDefault="00E1386B" w:rsidP="00363012">
            <w:pPr>
              <w:rPr>
                <w:rFonts w:ascii="Arial" w:hAnsi="Arial" w:cs="Arial"/>
                <w:sz w:val="24"/>
                <w:szCs w:val="24"/>
              </w:rPr>
            </w:pPr>
            <w:r w:rsidRPr="006D2A35">
              <w:rPr>
                <w:rFonts w:ascii="Arial" w:hAnsi="Arial" w:cs="Arial"/>
                <w:sz w:val="24"/>
                <w:szCs w:val="24"/>
              </w:rPr>
              <w:t>Trac</w:t>
            </w:r>
            <w:r>
              <w:rPr>
                <w:rFonts w:ascii="Arial" w:hAnsi="Arial" w:cs="Arial"/>
                <w:sz w:val="24"/>
                <w:szCs w:val="24"/>
              </w:rPr>
              <w:t xml:space="preserve">tor </w:t>
            </w:r>
          </w:p>
        </w:tc>
        <w:tc>
          <w:tcPr>
            <w:tcW w:w="1276" w:type="dxa"/>
            <w:shd w:val="clear" w:color="auto" w:fill="auto"/>
          </w:tcPr>
          <w:p w14:paraId="017635E4" w14:textId="77777777" w:rsidR="00E1386B" w:rsidRPr="006D2A35" w:rsidRDefault="00E1386B" w:rsidP="00363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A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43" w:type="dxa"/>
            <w:shd w:val="clear" w:color="auto" w:fill="auto"/>
          </w:tcPr>
          <w:p w14:paraId="2EFE1EC8" w14:textId="77777777" w:rsidR="00E1386B" w:rsidRPr="006D2A35" w:rsidRDefault="00E1386B" w:rsidP="00363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Suitable for slasher</w:t>
            </w:r>
          </w:p>
        </w:tc>
      </w:tr>
      <w:tr w:rsidR="00E1386B" w:rsidRPr="006D2A35" w14:paraId="01D330D3" w14:textId="77777777" w:rsidTr="00363012">
        <w:trPr>
          <w:trHeight w:val="703"/>
        </w:trPr>
        <w:tc>
          <w:tcPr>
            <w:tcW w:w="710" w:type="dxa"/>
            <w:shd w:val="clear" w:color="auto" w:fill="auto"/>
          </w:tcPr>
          <w:p w14:paraId="35BCDD62" w14:textId="77777777" w:rsidR="00E1386B" w:rsidRPr="006D2A35" w:rsidRDefault="00E1386B" w:rsidP="00363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14:paraId="2985D2D1" w14:textId="77777777" w:rsidR="00E1386B" w:rsidRPr="006D2A35" w:rsidRDefault="00E1386B" w:rsidP="00363012">
            <w:pPr>
              <w:rPr>
                <w:rFonts w:ascii="Arial" w:hAnsi="Arial" w:cs="Arial"/>
                <w:sz w:val="24"/>
                <w:szCs w:val="24"/>
              </w:rPr>
            </w:pPr>
            <w:r w:rsidRPr="006D2A35">
              <w:rPr>
                <w:rFonts w:ascii="Arial" w:hAnsi="Arial" w:cs="Arial"/>
                <w:sz w:val="24"/>
                <w:szCs w:val="24"/>
              </w:rPr>
              <w:t>Slasher</w:t>
            </w:r>
          </w:p>
        </w:tc>
        <w:tc>
          <w:tcPr>
            <w:tcW w:w="1276" w:type="dxa"/>
            <w:shd w:val="clear" w:color="auto" w:fill="auto"/>
          </w:tcPr>
          <w:p w14:paraId="0DF56A14" w14:textId="77777777" w:rsidR="00E1386B" w:rsidRPr="006D2A35" w:rsidRDefault="00E1386B" w:rsidP="00363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43" w:type="dxa"/>
            <w:shd w:val="clear" w:color="auto" w:fill="auto"/>
          </w:tcPr>
          <w:p w14:paraId="1AF3460D" w14:textId="77777777" w:rsidR="00E1386B" w:rsidRPr="006D2A35" w:rsidRDefault="00E1386B" w:rsidP="00363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Tractor mounted type</w:t>
            </w:r>
          </w:p>
        </w:tc>
      </w:tr>
      <w:tr w:rsidR="00E1386B" w:rsidRPr="006D2A35" w14:paraId="054DEEEB" w14:textId="77777777" w:rsidTr="00363012">
        <w:trPr>
          <w:trHeight w:val="703"/>
        </w:trPr>
        <w:tc>
          <w:tcPr>
            <w:tcW w:w="710" w:type="dxa"/>
            <w:shd w:val="clear" w:color="auto" w:fill="auto"/>
          </w:tcPr>
          <w:p w14:paraId="1E04C8CD" w14:textId="77777777" w:rsidR="00E1386B" w:rsidRDefault="00E1386B" w:rsidP="00363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14:paraId="38981227" w14:textId="77777777" w:rsidR="00E1386B" w:rsidRPr="006D2A35" w:rsidRDefault="00E1386B" w:rsidP="00363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Roadsweeper</w:t>
            </w:r>
          </w:p>
        </w:tc>
        <w:tc>
          <w:tcPr>
            <w:tcW w:w="1276" w:type="dxa"/>
            <w:shd w:val="clear" w:color="auto" w:fill="auto"/>
          </w:tcPr>
          <w:p w14:paraId="3CFD3D0E" w14:textId="77777777" w:rsidR="00E1386B" w:rsidRPr="006D2A35" w:rsidRDefault="00E1386B" w:rsidP="00363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43" w:type="dxa"/>
            <w:shd w:val="clear" w:color="auto" w:fill="auto"/>
          </w:tcPr>
          <w:p w14:paraId="5A1C2896" w14:textId="77777777" w:rsidR="00E1386B" w:rsidRDefault="00E1386B" w:rsidP="00363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Optional</w:t>
            </w:r>
          </w:p>
        </w:tc>
      </w:tr>
      <w:tr w:rsidR="00E1386B" w:rsidRPr="006D2A35" w14:paraId="6E162C7E" w14:textId="77777777" w:rsidTr="00363012">
        <w:trPr>
          <w:trHeight w:val="703"/>
        </w:trPr>
        <w:tc>
          <w:tcPr>
            <w:tcW w:w="710" w:type="dxa"/>
            <w:shd w:val="clear" w:color="auto" w:fill="auto"/>
          </w:tcPr>
          <w:p w14:paraId="19D35A7B" w14:textId="77777777" w:rsidR="00E1386B" w:rsidRDefault="00E1386B" w:rsidP="00363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827" w:type="dxa"/>
            <w:shd w:val="clear" w:color="auto" w:fill="auto"/>
          </w:tcPr>
          <w:p w14:paraId="5C42E17F" w14:textId="77777777" w:rsidR="00E1386B" w:rsidRDefault="00E1386B" w:rsidP="00363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Push lawn mower</w:t>
            </w:r>
          </w:p>
        </w:tc>
        <w:tc>
          <w:tcPr>
            <w:tcW w:w="1276" w:type="dxa"/>
            <w:shd w:val="clear" w:color="auto" w:fill="auto"/>
          </w:tcPr>
          <w:p w14:paraId="0CD1A38D" w14:textId="77777777" w:rsidR="00E1386B" w:rsidRDefault="00E1386B" w:rsidP="00363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543" w:type="dxa"/>
            <w:shd w:val="clear" w:color="auto" w:fill="auto"/>
          </w:tcPr>
          <w:p w14:paraId="617C069A" w14:textId="77777777" w:rsidR="00E1386B" w:rsidRPr="006D2A35" w:rsidRDefault="00E1386B" w:rsidP="00363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386B" w:rsidRPr="006D2A35" w14:paraId="0439E281" w14:textId="77777777" w:rsidTr="00363012">
        <w:trPr>
          <w:trHeight w:val="703"/>
        </w:trPr>
        <w:tc>
          <w:tcPr>
            <w:tcW w:w="710" w:type="dxa"/>
            <w:shd w:val="clear" w:color="auto" w:fill="auto"/>
          </w:tcPr>
          <w:p w14:paraId="63B5C2DA" w14:textId="77777777" w:rsidR="00E1386B" w:rsidRPr="006D2A35" w:rsidRDefault="00E1386B" w:rsidP="00363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827" w:type="dxa"/>
            <w:shd w:val="clear" w:color="auto" w:fill="auto"/>
          </w:tcPr>
          <w:p w14:paraId="4F010062" w14:textId="77777777" w:rsidR="00E1386B" w:rsidRPr="006D2A35" w:rsidRDefault="00E1386B" w:rsidP="00363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Walk-behind lawn mowers</w:t>
            </w:r>
          </w:p>
        </w:tc>
        <w:tc>
          <w:tcPr>
            <w:tcW w:w="1276" w:type="dxa"/>
            <w:shd w:val="clear" w:color="auto" w:fill="auto"/>
          </w:tcPr>
          <w:p w14:paraId="74788B9C" w14:textId="77777777" w:rsidR="00E1386B" w:rsidRDefault="00E1386B" w:rsidP="00363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543" w:type="dxa"/>
            <w:shd w:val="clear" w:color="auto" w:fill="auto"/>
          </w:tcPr>
          <w:p w14:paraId="4F90E1F9" w14:textId="77777777" w:rsidR="00E1386B" w:rsidRPr="006D2A35" w:rsidRDefault="00E1386B" w:rsidP="00363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386B" w:rsidRPr="006D2A35" w14:paraId="34EA2C5A" w14:textId="77777777" w:rsidTr="00363012">
        <w:trPr>
          <w:trHeight w:val="699"/>
        </w:trPr>
        <w:tc>
          <w:tcPr>
            <w:tcW w:w="710" w:type="dxa"/>
            <w:shd w:val="clear" w:color="auto" w:fill="auto"/>
          </w:tcPr>
          <w:p w14:paraId="3BB3288F" w14:textId="77777777" w:rsidR="00E1386B" w:rsidRPr="006D2A35" w:rsidRDefault="00E1386B" w:rsidP="00363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827" w:type="dxa"/>
            <w:shd w:val="clear" w:color="auto" w:fill="auto"/>
          </w:tcPr>
          <w:p w14:paraId="6327CA8B" w14:textId="77777777" w:rsidR="00E1386B" w:rsidRPr="006D2A35" w:rsidRDefault="00E1386B" w:rsidP="00363012">
            <w:pPr>
              <w:rPr>
                <w:rFonts w:ascii="Arial" w:hAnsi="Arial" w:cs="Arial"/>
                <w:sz w:val="24"/>
                <w:szCs w:val="24"/>
              </w:rPr>
            </w:pPr>
            <w:r w:rsidRPr="006D2A35">
              <w:rPr>
                <w:rFonts w:ascii="Arial" w:hAnsi="Arial" w:cs="Arial"/>
                <w:sz w:val="24"/>
                <w:szCs w:val="24"/>
              </w:rPr>
              <w:t>Ride-on lawn mowers</w:t>
            </w:r>
          </w:p>
        </w:tc>
        <w:tc>
          <w:tcPr>
            <w:tcW w:w="1276" w:type="dxa"/>
            <w:shd w:val="clear" w:color="auto" w:fill="auto"/>
          </w:tcPr>
          <w:p w14:paraId="0892131C" w14:textId="77777777" w:rsidR="00E1386B" w:rsidRPr="006D2A35" w:rsidRDefault="00E1386B" w:rsidP="00363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543" w:type="dxa"/>
            <w:shd w:val="clear" w:color="auto" w:fill="auto"/>
          </w:tcPr>
          <w:p w14:paraId="66F3E020" w14:textId="77777777" w:rsidR="00E1386B" w:rsidRPr="006D2A35" w:rsidRDefault="00E1386B" w:rsidP="00363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386B" w:rsidRPr="006D2A35" w14:paraId="6B3A0CC3" w14:textId="77777777" w:rsidTr="00363012">
        <w:trPr>
          <w:trHeight w:val="696"/>
        </w:trPr>
        <w:tc>
          <w:tcPr>
            <w:tcW w:w="710" w:type="dxa"/>
            <w:shd w:val="clear" w:color="auto" w:fill="auto"/>
          </w:tcPr>
          <w:p w14:paraId="16B454C9" w14:textId="77777777" w:rsidR="00E1386B" w:rsidRDefault="00E1386B" w:rsidP="00363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827" w:type="dxa"/>
            <w:shd w:val="clear" w:color="auto" w:fill="auto"/>
          </w:tcPr>
          <w:p w14:paraId="1F255F90" w14:textId="77777777" w:rsidR="00E1386B" w:rsidRPr="006D2A35" w:rsidRDefault="00E1386B" w:rsidP="00363012">
            <w:pPr>
              <w:rPr>
                <w:rFonts w:ascii="Arial" w:hAnsi="Arial" w:cs="Arial"/>
                <w:sz w:val="24"/>
                <w:szCs w:val="24"/>
              </w:rPr>
            </w:pPr>
            <w:r w:rsidRPr="006D2A35">
              <w:rPr>
                <w:rFonts w:ascii="Arial" w:hAnsi="Arial" w:cs="Arial"/>
                <w:sz w:val="24"/>
                <w:szCs w:val="24"/>
              </w:rPr>
              <w:t>B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Pr="006D2A35">
              <w:rPr>
                <w:rFonts w:ascii="Arial" w:hAnsi="Arial" w:cs="Arial"/>
                <w:sz w:val="24"/>
                <w:szCs w:val="24"/>
              </w:rPr>
              <w:t>ush-cutters</w:t>
            </w:r>
          </w:p>
        </w:tc>
        <w:tc>
          <w:tcPr>
            <w:tcW w:w="1276" w:type="dxa"/>
            <w:shd w:val="clear" w:color="auto" w:fill="auto"/>
          </w:tcPr>
          <w:p w14:paraId="77CFE828" w14:textId="77777777" w:rsidR="00E1386B" w:rsidRPr="006D2A35" w:rsidRDefault="00E1386B" w:rsidP="00363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543" w:type="dxa"/>
            <w:shd w:val="clear" w:color="auto" w:fill="auto"/>
          </w:tcPr>
          <w:p w14:paraId="7E0A465B" w14:textId="77777777" w:rsidR="00E1386B" w:rsidRPr="006D2A35" w:rsidRDefault="00E1386B" w:rsidP="00363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386B" w:rsidRPr="006D2A35" w14:paraId="174A9D38" w14:textId="77777777" w:rsidTr="00363012">
        <w:trPr>
          <w:trHeight w:val="696"/>
        </w:trPr>
        <w:tc>
          <w:tcPr>
            <w:tcW w:w="710" w:type="dxa"/>
            <w:shd w:val="clear" w:color="auto" w:fill="auto"/>
          </w:tcPr>
          <w:p w14:paraId="2D0890D9" w14:textId="77777777" w:rsidR="00E1386B" w:rsidRDefault="00E1386B" w:rsidP="00363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827" w:type="dxa"/>
            <w:shd w:val="clear" w:color="auto" w:fill="auto"/>
          </w:tcPr>
          <w:p w14:paraId="3CA99FFC" w14:textId="77777777" w:rsidR="00E1386B" w:rsidRPr="006D2A35" w:rsidRDefault="00E1386B" w:rsidP="00363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Blower</w:t>
            </w:r>
          </w:p>
        </w:tc>
        <w:tc>
          <w:tcPr>
            <w:tcW w:w="1276" w:type="dxa"/>
            <w:shd w:val="clear" w:color="auto" w:fill="auto"/>
          </w:tcPr>
          <w:p w14:paraId="526B6781" w14:textId="77777777" w:rsidR="00E1386B" w:rsidRDefault="00E1386B" w:rsidP="00363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543" w:type="dxa"/>
            <w:shd w:val="clear" w:color="auto" w:fill="auto"/>
          </w:tcPr>
          <w:p w14:paraId="7D6E9B59" w14:textId="77777777" w:rsidR="00E1386B" w:rsidRPr="006D2A35" w:rsidRDefault="00E1386B" w:rsidP="00363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386B" w:rsidRPr="006D2A35" w14:paraId="26CECE39" w14:textId="77777777" w:rsidTr="00363012">
        <w:trPr>
          <w:trHeight w:val="661"/>
        </w:trPr>
        <w:tc>
          <w:tcPr>
            <w:tcW w:w="710" w:type="dxa"/>
            <w:shd w:val="clear" w:color="auto" w:fill="auto"/>
          </w:tcPr>
          <w:p w14:paraId="247E38CC" w14:textId="77777777" w:rsidR="00E1386B" w:rsidRDefault="00E1386B" w:rsidP="00363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827" w:type="dxa"/>
            <w:shd w:val="clear" w:color="auto" w:fill="auto"/>
          </w:tcPr>
          <w:p w14:paraId="1955C094" w14:textId="77777777" w:rsidR="00E1386B" w:rsidRPr="006D2A35" w:rsidRDefault="00E1386B" w:rsidP="00363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Chainsaw</w:t>
            </w:r>
          </w:p>
        </w:tc>
        <w:tc>
          <w:tcPr>
            <w:tcW w:w="1276" w:type="dxa"/>
            <w:shd w:val="clear" w:color="auto" w:fill="auto"/>
          </w:tcPr>
          <w:p w14:paraId="09C9B8C6" w14:textId="77777777" w:rsidR="00E1386B" w:rsidRDefault="00E1386B" w:rsidP="00363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43" w:type="dxa"/>
            <w:shd w:val="clear" w:color="auto" w:fill="auto"/>
          </w:tcPr>
          <w:p w14:paraId="1AC23097" w14:textId="77777777" w:rsidR="00E1386B" w:rsidRPr="006D2A35" w:rsidRDefault="00E1386B" w:rsidP="00363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 site,  for emergencies</w:t>
            </w:r>
          </w:p>
        </w:tc>
      </w:tr>
      <w:tr w:rsidR="00E1386B" w:rsidRPr="006D2A35" w14:paraId="7E76A358" w14:textId="77777777" w:rsidTr="00363012">
        <w:trPr>
          <w:trHeight w:val="696"/>
        </w:trPr>
        <w:tc>
          <w:tcPr>
            <w:tcW w:w="710" w:type="dxa"/>
            <w:shd w:val="clear" w:color="auto" w:fill="auto"/>
          </w:tcPr>
          <w:p w14:paraId="66CA317A" w14:textId="77777777" w:rsidR="00E1386B" w:rsidRDefault="00E1386B" w:rsidP="00363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827" w:type="dxa"/>
            <w:shd w:val="clear" w:color="auto" w:fill="auto"/>
          </w:tcPr>
          <w:p w14:paraId="75D90E2D" w14:textId="77777777" w:rsidR="00E1386B" w:rsidRDefault="00E1386B" w:rsidP="00363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Hedge trimmer</w:t>
            </w:r>
          </w:p>
        </w:tc>
        <w:tc>
          <w:tcPr>
            <w:tcW w:w="1276" w:type="dxa"/>
            <w:shd w:val="clear" w:color="auto" w:fill="auto"/>
          </w:tcPr>
          <w:p w14:paraId="2301D407" w14:textId="77777777" w:rsidR="00E1386B" w:rsidRDefault="00E1386B" w:rsidP="00363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43" w:type="dxa"/>
            <w:shd w:val="clear" w:color="auto" w:fill="auto"/>
          </w:tcPr>
          <w:p w14:paraId="182FD7CD" w14:textId="77777777" w:rsidR="00E1386B" w:rsidRPr="006D2A35" w:rsidRDefault="00E1386B" w:rsidP="00363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386B" w:rsidRPr="006D2A35" w14:paraId="1B0CB5B7" w14:textId="77777777" w:rsidTr="00363012">
        <w:trPr>
          <w:trHeight w:val="696"/>
        </w:trPr>
        <w:tc>
          <w:tcPr>
            <w:tcW w:w="710" w:type="dxa"/>
            <w:shd w:val="clear" w:color="auto" w:fill="auto"/>
          </w:tcPr>
          <w:p w14:paraId="286558F0" w14:textId="77777777" w:rsidR="00E1386B" w:rsidRDefault="00E1386B" w:rsidP="00363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827" w:type="dxa"/>
            <w:shd w:val="clear" w:color="auto" w:fill="auto"/>
          </w:tcPr>
          <w:p w14:paraId="5311AD4D" w14:textId="77777777" w:rsidR="00E1386B" w:rsidRPr="006D2A35" w:rsidRDefault="00E1386B" w:rsidP="00363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Fertilizer spreader, push type</w:t>
            </w:r>
          </w:p>
        </w:tc>
        <w:tc>
          <w:tcPr>
            <w:tcW w:w="1276" w:type="dxa"/>
            <w:shd w:val="clear" w:color="auto" w:fill="auto"/>
          </w:tcPr>
          <w:p w14:paraId="68325310" w14:textId="77777777" w:rsidR="00E1386B" w:rsidRDefault="00E1386B" w:rsidP="00363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43" w:type="dxa"/>
            <w:shd w:val="clear" w:color="auto" w:fill="auto"/>
          </w:tcPr>
          <w:p w14:paraId="6DA982D2" w14:textId="77777777" w:rsidR="00E1386B" w:rsidRPr="006D2A35" w:rsidRDefault="00E1386B" w:rsidP="00363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386B" w:rsidRPr="006D2A35" w14:paraId="4144A75E" w14:textId="77777777" w:rsidTr="00363012">
        <w:trPr>
          <w:trHeight w:val="696"/>
        </w:trPr>
        <w:tc>
          <w:tcPr>
            <w:tcW w:w="710" w:type="dxa"/>
            <w:shd w:val="clear" w:color="auto" w:fill="auto"/>
          </w:tcPr>
          <w:p w14:paraId="51A3F809" w14:textId="77777777" w:rsidR="00E1386B" w:rsidRDefault="00E1386B" w:rsidP="00363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827" w:type="dxa"/>
            <w:shd w:val="clear" w:color="auto" w:fill="auto"/>
          </w:tcPr>
          <w:p w14:paraId="1A6F40D9" w14:textId="77777777" w:rsidR="00E1386B" w:rsidRDefault="00E1386B" w:rsidP="00363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Spray cans</w:t>
            </w:r>
          </w:p>
        </w:tc>
        <w:tc>
          <w:tcPr>
            <w:tcW w:w="1276" w:type="dxa"/>
            <w:shd w:val="clear" w:color="auto" w:fill="auto"/>
          </w:tcPr>
          <w:p w14:paraId="39177490" w14:textId="77777777" w:rsidR="00E1386B" w:rsidRDefault="00E1386B" w:rsidP="00363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543" w:type="dxa"/>
            <w:shd w:val="clear" w:color="auto" w:fill="auto"/>
          </w:tcPr>
          <w:p w14:paraId="53DF86D6" w14:textId="77777777" w:rsidR="00E1386B" w:rsidRPr="006D2A35" w:rsidRDefault="00E1386B" w:rsidP="00363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386B" w:rsidRPr="006D2A35" w14:paraId="6FE2FEE5" w14:textId="77777777" w:rsidTr="00363012">
        <w:trPr>
          <w:trHeight w:val="696"/>
        </w:trPr>
        <w:tc>
          <w:tcPr>
            <w:tcW w:w="710" w:type="dxa"/>
            <w:shd w:val="clear" w:color="auto" w:fill="auto"/>
          </w:tcPr>
          <w:p w14:paraId="01D5A302" w14:textId="77777777" w:rsidR="00E1386B" w:rsidRDefault="00E1386B" w:rsidP="00363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15</w:t>
            </w:r>
          </w:p>
        </w:tc>
        <w:tc>
          <w:tcPr>
            <w:tcW w:w="3827" w:type="dxa"/>
            <w:shd w:val="clear" w:color="auto" w:fill="auto"/>
          </w:tcPr>
          <w:p w14:paraId="7BDB3FBE" w14:textId="77777777" w:rsidR="00E1386B" w:rsidRPr="006D2A35" w:rsidRDefault="00E1386B" w:rsidP="00363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Tools</w:t>
            </w:r>
          </w:p>
        </w:tc>
        <w:tc>
          <w:tcPr>
            <w:tcW w:w="1276" w:type="dxa"/>
            <w:shd w:val="clear" w:color="auto" w:fill="auto"/>
          </w:tcPr>
          <w:p w14:paraId="252948D3" w14:textId="77777777" w:rsidR="00E1386B" w:rsidRDefault="00E1386B" w:rsidP="00363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Multiple sets</w:t>
            </w:r>
          </w:p>
        </w:tc>
        <w:tc>
          <w:tcPr>
            <w:tcW w:w="3543" w:type="dxa"/>
            <w:shd w:val="clear" w:color="auto" w:fill="auto"/>
          </w:tcPr>
          <w:p w14:paraId="3BDB8751" w14:textId="77777777" w:rsidR="00E1386B" w:rsidRPr="006D2A35" w:rsidRDefault="00E1386B" w:rsidP="00363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 required for general repairs and adjustments</w:t>
            </w:r>
          </w:p>
        </w:tc>
      </w:tr>
    </w:tbl>
    <w:p w14:paraId="72599A8A" w14:textId="77777777" w:rsidR="00E1386B" w:rsidRDefault="00E1386B" w:rsidP="00E1386B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728A8A01" w14:textId="77777777" w:rsidR="00E1386B" w:rsidRDefault="00E1386B" w:rsidP="00E1386B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2"/>
      </w:tblGrid>
      <w:tr w:rsidR="00E1386B" w:rsidRPr="00220A1A" w14:paraId="6A1BD50A" w14:textId="77777777" w:rsidTr="00363012">
        <w:trPr>
          <w:trHeight w:val="1516"/>
        </w:trPr>
        <w:tc>
          <w:tcPr>
            <w:tcW w:w="9242" w:type="dxa"/>
            <w:shd w:val="clear" w:color="auto" w:fill="F2F2F2"/>
          </w:tcPr>
          <w:p w14:paraId="47DD3B87" w14:textId="77777777" w:rsidR="00E1386B" w:rsidRDefault="00E1386B" w:rsidP="00363012">
            <w:pPr>
              <w:pStyle w:val="ListParagraph"/>
              <w:ind w:left="0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 xml:space="preserve">                </w:t>
            </w:r>
          </w:p>
          <w:p w14:paraId="0D418AEE" w14:textId="77777777" w:rsidR="00E1386B" w:rsidRDefault="00E1386B" w:rsidP="00363012">
            <w:pPr>
              <w:pStyle w:val="ListParagraph"/>
              <w:ind w:left="0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ANNEXURE D</w:t>
            </w:r>
            <w:r w:rsidRPr="00220A1A">
              <w:rPr>
                <w:rFonts w:cs="Arial"/>
                <w:b/>
                <w:sz w:val="28"/>
                <w:szCs w:val="28"/>
              </w:rPr>
              <w:tab/>
              <w:t xml:space="preserve">              S</w:t>
            </w:r>
            <w:r>
              <w:rPr>
                <w:rFonts w:cs="Arial"/>
                <w:b/>
                <w:sz w:val="28"/>
                <w:szCs w:val="28"/>
              </w:rPr>
              <w:t>ERVICE DELIVERY MODEL (continued)</w:t>
            </w:r>
          </w:p>
          <w:p w14:paraId="267B7A9E" w14:textId="77777777" w:rsidR="00E1386B" w:rsidRPr="000B171D" w:rsidRDefault="00E1386B" w:rsidP="00363012">
            <w:pPr>
              <w:pStyle w:val="ListParagraph"/>
              <w:ind w:left="0"/>
              <w:rPr>
                <w:rFonts w:cs="Arial"/>
                <w:b/>
                <w:sz w:val="16"/>
                <w:szCs w:val="16"/>
              </w:rPr>
            </w:pPr>
          </w:p>
        </w:tc>
      </w:tr>
    </w:tbl>
    <w:p w14:paraId="48C8D213" w14:textId="77777777" w:rsidR="00E1386B" w:rsidRPr="008D6EA4" w:rsidRDefault="00E1386B" w:rsidP="00E1386B">
      <w:pPr>
        <w:pStyle w:val="ListParagraph"/>
        <w:ind w:left="-142"/>
        <w:rPr>
          <w:rFonts w:cs="Arial"/>
          <w:b/>
          <w:sz w:val="16"/>
          <w:szCs w:val="16"/>
        </w:rPr>
      </w:pPr>
    </w:p>
    <w:p w14:paraId="5B2FFCE4" w14:textId="77777777" w:rsidR="00E1386B" w:rsidRDefault="00E1386B" w:rsidP="00E1386B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5B05966F" w14:textId="77777777" w:rsidR="00E1386B" w:rsidRPr="00C72788" w:rsidRDefault="00E1386B" w:rsidP="00E1386B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</w:t>
      </w:r>
      <w:r w:rsidRPr="00C72788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Service delivery model, remote sites</w:t>
      </w:r>
    </w:p>
    <w:p w14:paraId="006917D7" w14:textId="77777777" w:rsidR="00E1386B" w:rsidRPr="00BB6DFB" w:rsidRDefault="00E1386B" w:rsidP="00E1386B">
      <w:pPr>
        <w:rPr>
          <w:rFonts w:ascii="Arial" w:hAnsi="Arial" w:cs="Arial"/>
          <w:sz w:val="16"/>
          <w:szCs w:val="16"/>
        </w:rPr>
      </w:pPr>
    </w:p>
    <w:p w14:paraId="3533C68E" w14:textId="0B7191EF" w:rsidR="00E1386B" w:rsidRPr="00B12F0A" w:rsidRDefault="00E1386B" w:rsidP="00B12F0A">
      <w:pPr>
        <w:ind w:left="426"/>
        <w:rPr>
          <w:rFonts w:ascii="Arial" w:hAnsi="Arial" w:cs="Arial"/>
          <w:sz w:val="24"/>
          <w:szCs w:val="24"/>
        </w:rPr>
        <w:sectPr w:rsidR="00E1386B" w:rsidRPr="00B12F0A" w:rsidSect="00F3792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218" w:right="849" w:bottom="851" w:left="1440" w:header="426" w:footer="709" w:gutter="0"/>
          <w:cols w:space="708"/>
          <w:docGrid w:linePitch="360"/>
        </w:sectPr>
      </w:pPr>
      <w:r>
        <w:rPr>
          <w:rFonts w:ascii="Arial" w:hAnsi="Arial" w:cs="Arial"/>
          <w:sz w:val="24"/>
          <w:szCs w:val="24"/>
        </w:rPr>
        <w:t>The prospective bidders must compile a service delivery model for the respective remote sites based on the remote site information and maintenance detail furnished in Annexure F.</w:t>
      </w:r>
    </w:p>
    <w:p w14:paraId="0B7E4764" w14:textId="77777777" w:rsidR="00E1386B" w:rsidRDefault="00E1386B" w:rsidP="00E1386B">
      <w:pPr>
        <w:spacing w:after="0" w:line="240" w:lineRule="auto"/>
      </w:pPr>
    </w:p>
    <w:p w14:paraId="0FBCCA24" w14:textId="77777777" w:rsidR="00502A48" w:rsidRDefault="00402302"/>
    <w:sectPr w:rsidR="00502A48" w:rsidSect="00E1386B">
      <w:pgSz w:w="16840" w:h="11900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F5C4C4" w14:textId="77777777" w:rsidR="00750F5D" w:rsidRDefault="00750F5D" w:rsidP="00963645">
      <w:pPr>
        <w:spacing w:after="0" w:line="240" w:lineRule="auto"/>
      </w:pPr>
      <w:r>
        <w:separator/>
      </w:r>
    </w:p>
  </w:endnote>
  <w:endnote w:type="continuationSeparator" w:id="0">
    <w:p w14:paraId="1429E94D" w14:textId="77777777" w:rsidR="00750F5D" w:rsidRDefault="00750F5D" w:rsidP="00963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8900C" w14:textId="77777777" w:rsidR="007247DC" w:rsidRDefault="007247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6CAEA" w14:textId="6A6A7689" w:rsidR="009536F2" w:rsidRDefault="004F0C3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02302">
      <w:rPr>
        <w:noProof/>
      </w:rPr>
      <w:t>1</w:t>
    </w:r>
    <w:r>
      <w:rPr>
        <w:noProof/>
      </w:rPr>
      <w:fldChar w:fldCharType="end"/>
    </w:r>
  </w:p>
  <w:p w14:paraId="72B34461" w14:textId="77777777" w:rsidR="009536F2" w:rsidRDefault="004023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D91A4" w14:textId="77777777" w:rsidR="007247DC" w:rsidRDefault="007247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F08BA2" w14:textId="77777777" w:rsidR="00750F5D" w:rsidRDefault="00750F5D" w:rsidP="00963645">
      <w:pPr>
        <w:spacing w:after="0" w:line="240" w:lineRule="auto"/>
      </w:pPr>
      <w:r>
        <w:separator/>
      </w:r>
    </w:p>
  </w:footnote>
  <w:footnote w:type="continuationSeparator" w:id="0">
    <w:p w14:paraId="54D2C0AE" w14:textId="77777777" w:rsidR="00750F5D" w:rsidRDefault="00750F5D" w:rsidP="00963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8E98A" w14:textId="77777777" w:rsidR="007247DC" w:rsidRDefault="007247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FCF30" w14:textId="2B7F8652" w:rsidR="009536F2" w:rsidRPr="007247DC" w:rsidRDefault="007247DC" w:rsidP="007247DC">
    <w:pPr>
      <w:pBdr>
        <w:bottom w:val="single" w:sz="12" w:space="1" w:color="auto"/>
      </w:pBdr>
      <w:tabs>
        <w:tab w:val="left" w:pos="142"/>
      </w:tabs>
      <w:ind w:right="-1"/>
      <w:jc w:val="center"/>
      <w:rPr>
        <w:b/>
      </w:rPr>
    </w:pPr>
    <w:r w:rsidRPr="00C72A73">
      <w:rPr>
        <w:rFonts w:ascii="Arial" w:hAnsi="Arial" w:cs="Arial"/>
        <w:b/>
        <w:sz w:val="24"/>
        <w:szCs w:val="24"/>
      </w:rPr>
      <w:t xml:space="preserve">GROUNDS MAINTENANCE AND GARDEN SERVICES TENDER AT THE STATE SECURITY AGENCY INTELLIGENCE ACADEMY (MAHIKENG), LEGAE LODGE, KATLEGO NW PROVINCIAL OFFICE AND REMOTE SITES FOR A PERIOD OF </w:t>
    </w:r>
    <w:r w:rsidR="00402302">
      <w:rPr>
        <w:rFonts w:ascii="Arial" w:hAnsi="Arial" w:cs="Arial"/>
        <w:b/>
        <w:sz w:val="24"/>
        <w:szCs w:val="24"/>
      </w:rPr>
      <w:t>FIVE (05</w:t>
    </w:r>
    <w:bookmarkStart w:id="0" w:name="_GoBack"/>
    <w:bookmarkEnd w:id="0"/>
    <w:r w:rsidRPr="00C72A73">
      <w:rPr>
        <w:rFonts w:ascii="Arial" w:hAnsi="Arial" w:cs="Arial"/>
        <w:b/>
        <w:sz w:val="24"/>
        <w:szCs w:val="24"/>
      </w:rPr>
      <w:t>) YEARS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EB632" w14:textId="77777777" w:rsidR="007247DC" w:rsidRDefault="007247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E8605C7C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3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4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5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6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8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86B"/>
    <w:rsid w:val="00402302"/>
    <w:rsid w:val="004179A8"/>
    <w:rsid w:val="004F0C33"/>
    <w:rsid w:val="007247DC"/>
    <w:rsid w:val="00750F5D"/>
    <w:rsid w:val="00794BD1"/>
    <w:rsid w:val="00963645"/>
    <w:rsid w:val="00B12F0A"/>
    <w:rsid w:val="00E1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4810B"/>
  <w15:chartTrackingRefBased/>
  <w15:docId w15:val="{7C568B36-F3A0-2744-802A-2EC81F90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86B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386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E1386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next w:val="Normal"/>
    <w:link w:val="Heading3Char"/>
    <w:qFormat/>
    <w:rsid w:val="00E1386B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86B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customStyle="1" w:styleId="Heading2Char">
    <w:name w:val="Heading 2 Char"/>
    <w:basedOn w:val="DefaultParagraphFont"/>
    <w:link w:val="Heading2"/>
    <w:uiPriority w:val="99"/>
    <w:rsid w:val="00E1386B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customStyle="1" w:styleId="Heading3Char">
    <w:name w:val="Heading 3 Char"/>
    <w:basedOn w:val="DefaultParagraphFont"/>
    <w:link w:val="Heading3"/>
    <w:rsid w:val="00E1386B"/>
    <w:rPr>
      <w:rFonts w:ascii="Arial" w:eastAsia="Times New Roman" w:hAnsi="Arial" w:cs="Times New Roman"/>
      <w:b/>
      <w:bCs/>
      <w:sz w:val="26"/>
      <w:szCs w:val="26"/>
      <w:lang w:val="en-GB" w:eastAsia="x-none"/>
    </w:rPr>
  </w:style>
  <w:style w:type="paragraph" w:styleId="ListParagraph">
    <w:name w:val="List Paragraph"/>
    <w:aliases w:val="Standard Paragraph,List Paragraph1"/>
    <w:basedOn w:val="Normal"/>
    <w:link w:val="ListParagraphChar"/>
    <w:uiPriority w:val="34"/>
    <w:qFormat/>
    <w:rsid w:val="00E1386B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E1386B"/>
    <w:pPr>
      <w:spacing w:after="0" w:line="240" w:lineRule="auto"/>
      <w:ind w:left="2880" w:hanging="2880"/>
    </w:pPr>
    <w:rPr>
      <w:rFonts w:ascii="Tahoma" w:eastAsia="Times New Roman" w:hAnsi="Tahoma"/>
      <w:bCs/>
      <w:sz w:val="20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E1386B"/>
    <w:rPr>
      <w:rFonts w:ascii="Tahoma" w:eastAsia="Times New Roman" w:hAnsi="Tahoma" w:cs="Times New Roman"/>
      <w:bCs/>
      <w:sz w:val="20"/>
      <w:szCs w:val="20"/>
      <w:lang w:val="x-none" w:eastAsia="x-none"/>
    </w:rPr>
  </w:style>
  <w:style w:type="paragraph" w:styleId="Title">
    <w:name w:val="Title"/>
    <w:basedOn w:val="Normal"/>
    <w:link w:val="TitleChar"/>
    <w:uiPriority w:val="99"/>
    <w:qFormat/>
    <w:rsid w:val="00E1386B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val="en-US" w:eastAsia="x-none"/>
    </w:rPr>
  </w:style>
  <w:style w:type="character" w:customStyle="1" w:styleId="TitleChar">
    <w:name w:val="Title Char"/>
    <w:basedOn w:val="DefaultParagraphFont"/>
    <w:link w:val="Title"/>
    <w:uiPriority w:val="99"/>
    <w:rsid w:val="00E1386B"/>
    <w:rPr>
      <w:rFonts w:ascii="Times New Roman" w:eastAsia="Times New Roman" w:hAnsi="Times New Roman" w:cs="Times New Roman"/>
      <w:b/>
      <w:sz w:val="32"/>
      <w:szCs w:val="20"/>
      <w:lang w:val="en-US" w:eastAsia="x-none"/>
    </w:rPr>
  </w:style>
  <w:style w:type="table" w:styleId="TableGrid">
    <w:name w:val="Table Grid"/>
    <w:basedOn w:val="TableNormal"/>
    <w:uiPriority w:val="59"/>
    <w:rsid w:val="00E1386B"/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E138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86B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138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86B"/>
    <w:rPr>
      <w:rFonts w:ascii="Calibri" w:eastAsia="Calibri" w:hAnsi="Calibri" w:cs="Times New Roman"/>
      <w:sz w:val="22"/>
      <w:szCs w:val="22"/>
    </w:rPr>
  </w:style>
  <w:style w:type="paragraph" w:styleId="BodyText">
    <w:name w:val="Body Text"/>
    <w:basedOn w:val="Normal"/>
    <w:link w:val="BodyTextChar"/>
    <w:rsid w:val="00E1386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1386B"/>
    <w:rPr>
      <w:rFonts w:ascii="Calibri" w:eastAsia="Calibri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86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86B"/>
    <w:rPr>
      <w:rFonts w:ascii="Tahoma" w:eastAsia="Calibri" w:hAnsi="Tahoma" w:cs="Times New Roman"/>
      <w:sz w:val="16"/>
      <w:szCs w:val="16"/>
      <w:lang w:val="x-none"/>
    </w:rPr>
  </w:style>
  <w:style w:type="paragraph" w:customStyle="1" w:styleId="Level1">
    <w:name w:val="Level 1"/>
    <w:basedOn w:val="Normal"/>
    <w:rsid w:val="00E1386B"/>
    <w:pPr>
      <w:widowControl w:val="0"/>
      <w:numPr>
        <w:numId w:val="1"/>
      </w:numPr>
      <w:snapToGrid w:val="0"/>
      <w:spacing w:after="0" w:line="240" w:lineRule="auto"/>
      <w:ind w:left="720" w:hanging="720"/>
      <w:outlineLvl w:val="0"/>
    </w:pPr>
    <w:rPr>
      <w:rFonts w:ascii="Times New Roman" w:eastAsia="Times New Roman" w:hAnsi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1386B"/>
    <w:pPr>
      <w:spacing w:after="120"/>
      <w:ind w:left="283"/>
    </w:pPr>
    <w:rPr>
      <w:sz w:val="16"/>
      <w:szCs w:val="16"/>
      <w:lang w:val="x-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1386B"/>
    <w:rPr>
      <w:rFonts w:ascii="Calibri" w:eastAsia="Calibri" w:hAnsi="Calibri" w:cs="Times New Roman"/>
      <w:sz w:val="16"/>
      <w:szCs w:val="16"/>
      <w:lang w:val="x-none"/>
    </w:rPr>
  </w:style>
  <w:style w:type="character" w:styleId="Hyperlink">
    <w:name w:val="Hyperlink"/>
    <w:uiPriority w:val="99"/>
    <w:unhideWhenUsed/>
    <w:rsid w:val="00E1386B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1386B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1386B"/>
    <w:rPr>
      <w:rFonts w:ascii="Calibri" w:eastAsia="Calibri" w:hAnsi="Calibri" w:cs="Times New Roman"/>
      <w:sz w:val="22"/>
      <w:szCs w:val="22"/>
      <w:lang w:val="x-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1386B"/>
    <w:pPr>
      <w:spacing w:after="120"/>
    </w:pPr>
    <w:rPr>
      <w:sz w:val="16"/>
      <w:szCs w:val="16"/>
      <w:lang w:val="x-none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1386B"/>
    <w:rPr>
      <w:rFonts w:ascii="Calibri" w:eastAsia="Calibri" w:hAnsi="Calibri" w:cs="Times New Roman"/>
      <w:sz w:val="16"/>
      <w:szCs w:val="16"/>
      <w:lang w:val="x-none"/>
    </w:rPr>
  </w:style>
  <w:style w:type="paragraph" w:styleId="NoSpacing">
    <w:name w:val="No Spacing"/>
    <w:uiPriority w:val="1"/>
    <w:qFormat/>
    <w:rsid w:val="00E1386B"/>
    <w:rPr>
      <w:rFonts w:ascii="Calibri" w:eastAsia="Calibri" w:hAnsi="Calibri" w:cs="Times New Roman"/>
      <w:sz w:val="22"/>
      <w:szCs w:val="22"/>
    </w:rPr>
  </w:style>
  <w:style w:type="character" w:customStyle="1" w:styleId="ListParagraphChar">
    <w:name w:val="List Paragraph Char"/>
    <w:aliases w:val="Standard Paragraph Char,List Paragraph1 Char"/>
    <w:link w:val="ListParagraph"/>
    <w:uiPriority w:val="34"/>
    <w:qFormat/>
    <w:rsid w:val="00E1386B"/>
    <w:rPr>
      <w:rFonts w:ascii="Calibri" w:eastAsia="Calibri" w:hAnsi="Calibri" w:cs="Times New Roman"/>
      <w:sz w:val="22"/>
      <w:szCs w:val="22"/>
    </w:rPr>
  </w:style>
  <w:style w:type="table" w:customStyle="1" w:styleId="TableGrid5">
    <w:name w:val="Table Grid5"/>
    <w:basedOn w:val="TableNormal"/>
    <w:next w:val="TableGrid"/>
    <w:uiPriority w:val="39"/>
    <w:rsid w:val="00E1386B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E138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CommentReference">
    <w:name w:val="annotation reference"/>
    <w:uiPriority w:val="99"/>
    <w:semiHidden/>
    <w:unhideWhenUsed/>
    <w:rsid w:val="00E138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38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386B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38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386B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 Botilo</dc:creator>
  <cp:keywords/>
  <dc:description/>
  <cp:lastModifiedBy>Botilo, Johannes</cp:lastModifiedBy>
  <cp:revision>4</cp:revision>
  <dcterms:created xsi:type="dcterms:W3CDTF">2022-08-05T07:37:00Z</dcterms:created>
  <dcterms:modified xsi:type="dcterms:W3CDTF">2022-10-20T08:33:00Z</dcterms:modified>
</cp:coreProperties>
</file>