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CFE" w:rsidRDefault="00AF5EAF" w:rsidP="00C607B6">
      <w:pPr>
        <w:jc w:val="center"/>
        <w:rPr>
          <w:noProof/>
          <w:lang w:eastAsia="en-ZA"/>
        </w:rPr>
      </w:pPr>
      <w:bookmarkStart w:id="0" w:name="_GoBack"/>
      <w:bookmarkEnd w:id="0"/>
      <w:r w:rsidRPr="00193D0F">
        <w:rPr>
          <w:noProof/>
          <w:lang w:eastAsia="en-ZA"/>
        </w:rPr>
        <w:drawing>
          <wp:inline distT="0" distB="0" distL="0" distR="0" wp14:anchorId="366DDF62" wp14:editId="301F8121">
            <wp:extent cx="1060450" cy="774700"/>
            <wp:effectExtent l="0" t="0" r="6350" b="635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7B6" w:rsidRPr="00C607B6" w:rsidRDefault="00C607B6" w:rsidP="00C607B6">
      <w:pPr>
        <w:jc w:val="center"/>
        <w:rPr>
          <w:rFonts w:ascii="Arial Narrow" w:hAnsi="Arial Narrow" w:cs="Tahoma"/>
          <w:sz w:val="16"/>
          <w:szCs w:val="16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455CFE" w:rsidRPr="0076403E" w:rsidTr="00D60835">
        <w:tc>
          <w:tcPr>
            <w:tcW w:w="10065" w:type="dxa"/>
            <w:shd w:val="clear" w:color="auto" w:fill="auto"/>
          </w:tcPr>
          <w:p w:rsidR="00D27683" w:rsidRPr="00E73F51" w:rsidRDefault="0055587A" w:rsidP="00E73F51">
            <w:pPr>
              <w:spacing w:line="360" w:lineRule="auto"/>
              <w:jc w:val="center"/>
              <w:rPr>
                <w:rFonts w:ascii="Arial Narrow" w:hAnsi="Arial Narrow"/>
                <w:b/>
                <w:sz w:val="28"/>
                <w:szCs w:val="28"/>
                <w:lang w:eastAsia="en-ZA"/>
              </w:rPr>
            </w:pPr>
            <w:bookmarkStart w:id="1" w:name="_Hlk112051663"/>
            <w:r>
              <w:rPr>
                <w:rFonts w:ascii="Arial Narrow" w:hAnsi="Arial Narrow"/>
                <w:b/>
                <w:sz w:val="28"/>
                <w:szCs w:val="28"/>
                <w:lang w:eastAsia="en-ZA"/>
              </w:rPr>
              <w:t xml:space="preserve">PROPOSED </w:t>
            </w:r>
            <w:r w:rsidR="00646B9D">
              <w:rPr>
                <w:rFonts w:ascii="Arial Narrow" w:hAnsi="Arial Narrow"/>
                <w:b/>
                <w:sz w:val="28"/>
                <w:szCs w:val="28"/>
                <w:lang w:eastAsia="en-ZA"/>
              </w:rPr>
              <w:t xml:space="preserve">TECHNICAL SPECIFICATIONS FOR THE </w:t>
            </w:r>
            <w:r>
              <w:rPr>
                <w:rFonts w:ascii="Arial Narrow" w:hAnsi="Arial Narrow"/>
                <w:b/>
                <w:sz w:val="28"/>
                <w:szCs w:val="28"/>
                <w:lang w:eastAsia="en-ZA"/>
              </w:rPr>
              <w:t xml:space="preserve">SUPPLY, DELIVERY, </w:t>
            </w:r>
            <w:r w:rsidR="00D60835">
              <w:rPr>
                <w:rFonts w:ascii="Arial Narrow" w:hAnsi="Arial Narrow"/>
                <w:b/>
                <w:sz w:val="28"/>
                <w:szCs w:val="28"/>
                <w:lang w:eastAsia="en-ZA"/>
              </w:rPr>
              <w:t xml:space="preserve">INSTALLATION </w:t>
            </w:r>
            <w:r w:rsidR="00646B9D">
              <w:rPr>
                <w:rFonts w:ascii="Arial Narrow" w:hAnsi="Arial Narrow"/>
                <w:b/>
                <w:sz w:val="28"/>
                <w:szCs w:val="28"/>
                <w:lang w:eastAsia="en-ZA"/>
              </w:rPr>
              <w:t xml:space="preserve">&amp; COMMISSIONING </w:t>
            </w:r>
            <w:r w:rsidR="00D60835">
              <w:rPr>
                <w:rFonts w:ascii="Arial Narrow" w:hAnsi="Arial Narrow"/>
                <w:b/>
                <w:sz w:val="28"/>
                <w:szCs w:val="28"/>
                <w:lang w:eastAsia="en-ZA"/>
              </w:rPr>
              <w:t xml:space="preserve">OF </w:t>
            </w:r>
            <w:r w:rsidR="00646B9D">
              <w:rPr>
                <w:rFonts w:ascii="Arial Narrow" w:hAnsi="Arial Narrow"/>
                <w:b/>
                <w:sz w:val="28"/>
                <w:szCs w:val="28"/>
                <w:lang w:eastAsia="en-ZA"/>
              </w:rPr>
              <w:t xml:space="preserve">THE </w:t>
            </w:r>
            <w:r>
              <w:rPr>
                <w:rFonts w:ascii="Arial Narrow" w:hAnsi="Arial Narrow"/>
                <w:b/>
                <w:sz w:val="28"/>
                <w:szCs w:val="28"/>
                <w:lang w:eastAsia="en-ZA"/>
              </w:rPr>
              <w:t xml:space="preserve">30kWp ROOFTOP PV </w:t>
            </w:r>
            <w:r w:rsidR="007B4CE4">
              <w:rPr>
                <w:rFonts w:ascii="Arial Narrow" w:hAnsi="Arial Narrow"/>
                <w:b/>
                <w:sz w:val="28"/>
                <w:szCs w:val="28"/>
                <w:lang w:eastAsia="en-ZA"/>
              </w:rPr>
              <w:t xml:space="preserve">SOLAR </w:t>
            </w:r>
            <w:r w:rsidR="00D60835">
              <w:rPr>
                <w:rFonts w:ascii="Arial Narrow" w:hAnsi="Arial Narrow"/>
                <w:b/>
                <w:sz w:val="28"/>
                <w:szCs w:val="28"/>
                <w:lang w:eastAsia="en-ZA"/>
              </w:rPr>
              <w:t xml:space="preserve">SYSTEM </w:t>
            </w:r>
            <w:bookmarkEnd w:id="1"/>
            <w:r>
              <w:rPr>
                <w:rFonts w:ascii="Arial Narrow" w:hAnsi="Arial Narrow"/>
                <w:b/>
                <w:sz w:val="28"/>
                <w:szCs w:val="28"/>
                <w:lang w:eastAsia="en-ZA"/>
              </w:rPr>
              <w:t>AT THE FRIEDENHEIM HATCHERY FACILITY</w:t>
            </w:r>
            <w:r w:rsidR="00D35F77">
              <w:rPr>
                <w:rFonts w:ascii="Arial Narrow" w:hAnsi="Arial Narrow"/>
                <w:b/>
                <w:sz w:val="28"/>
                <w:szCs w:val="28"/>
                <w:lang w:eastAsia="en-ZA"/>
              </w:rPr>
              <w:t>, MBOMBELA, MPUMALANGA PROVINCE</w:t>
            </w:r>
          </w:p>
        </w:tc>
      </w:tr>
    </w:tbl>
    <w:p w:rsidR="00BF5E87" w:rsidRDefault="00BF5E87" w:rsidP="00BF5E87">
      <w:pPr>
        <w:ind w:left="2410" w:hanging="2552"/>
        <w:jc w:val="both"/>
        <w:rPr>
          <w:rFonts w:ascii="Arial Narrow" w:hAnsi="Arial Narrow" w:cs="Tahoma"/>
          <w:b/>
          <w:color w:val="2F5496"/>
          <w:sz w:val="16"/>
          <w:szCs w:val="16"/>
        </w:rPr>
      </w:pPr>
    </w:p>
    <w:p w:rsidR="00A90C30" w:rsidRDefault="00A90C30" w:rsidP="00BF5E87">
      <w:pPr>
        <w:ind w:left="2410" w:hanging="2552"/>
        <w:jc w:val="both"/>
        <w:rPr>
          <w:rFonts w:ascii="Arial Narrow" w:hAnsi="Arial Narrow" w:cs="Tahoma"/>
          <w:b/>
          <w:color w:val="2F5496"/>
          <w:sz w:val="16"/>
          <w:szCs w:val="16"/>
        </w:rPr>
      </w:pPr>
    </w:p>
    <w:p w:rsidR="00A90C30" w:rsidRPr="00BF5E87" w:rsidRDefault="00A90C30" w:rsidP="00BF5E87">
      <w:pPr>
        <w:ind w:left="2410" w:hanging="2552"/>
        <w:jc w:val="both"/>
        <w:rPr>
          <w:rFonts w:ascii="Arial Narrow" w:hAnsi="Arial Narrow" w:cs="Tahoma"/>
          <w:b/>
          <w:color w:val="2F5496"/>
          <w:sz w:val="16"/>
          <w:szCs w:val="16"/>
        </w:rPr>
      </w:pPr>
    </w:p>
    <w:p w:rsidR="00BC274B" w:rsidRPr="00D64124" w:rsidRDefault="00CE090D" w:rsidP="00D60835">
      <w:pPr>
        <w:pStyle w:val="Heading1"/>
        <w:spacing w:before="0" w:line="259" w:lineRule="auto"/>
        <w:rPr>
          <w:rFonts w:ascii="Arial Narrow" w:hAnsi="Arial Narrow"/>
          <w:b/>
          <w:color w:val="auto"/>
          <w:sz w:val="24"/>
          <w:szCs w:val="24"/>
        </w:rPr>
      </w:pPr>
      <w:bookmarkStart w:id="2" w:name="_Toc341858528"/>
      <w:bookmarkStart w:id="3" w:name="_Toc341858562"/>
      <w:bookmarkStart w:id="4" w:name="_Toc369797068"/>
      <w:bookmarkStart w:id="5" w:name="_Toc369797175"/>
      <w:bookmarkStart w:id="6" w:name="_Toc369799165"/>
      <w:bookmarkStart w:id="7" w:name="_Toc369847393"/>
      <w:bookmarkStart w:id="8" w:name="_Toc369847421"/>
      <w:bookmarkStart w:id="9" w:name="_Toc373495362"/>
      <w:bookmarkStart w:id="10" w:name="_Toc373507028"/>
      <w:bookmarkStart w:id="11" w:name="_Toc373507596"/>
      <w:bookmarkStart w:id="12" w:name="_Toc374029339"/>
      <w:bookmarkStart w:id="13" w:name="_Toc374030221"/>
      <w:bookmarkStart w:id="14" w:name="_Toc374030980"/>
      <w:bookmarkStart w:id="15" w:name="_Toc377984884"/>
      <w:bookmarkStart w:id="16" w:name="_Toc377984936"/>
      <w:bookmarkStart w:id="17" w:name="_Toc378600280"/>
      <w:bookmarkStart w:id="18" w:name="_Toc447878059"/>
      <w:bookmarkStart w:id="19" w:name="_Toc369797069"/>
      <w:bookmarkStart w:id="20" w:name="_Toc369797176"/>
      <w:bookmarkStart w:id="21" w:name="_Toc369799166"/>
      <w:bookmarkStart w:id="22" w:name="_Toc369847394"/>
      <w:bookmarkStart w:id="23" w:name="_Toc369847422"/>
      <w:bookmarkStart w:id="24" w:name="_Toc373495363"/>
      <w:bookmarkStart w:id="25" w:name="_Toc373507029"/>
      <w:bookmarkStart w:id="26" w:name="_Toc373507597"/>
      <w:bookmarkStart w:id="27" w:name="_Toc374029340"/>
      <w:bookmarkStart w:id="28" w:name="_Toc374030222"/>
      <w:bookmarkStart w:id="29" w:name="_Toc374030981"/>
      <w:bookmarkStart w:id="30" w:name="_Toc377984885"/>
      <w:bookmarkStart w:id="31" w:name="_Toc377984937"/>
      <w:bookmarkStart w:id="32" w:name="_Toc378600281"/>
      <w:bookmarkStart w:id="33" w:name="_Toc447878060"/>
      <w:bookmarkStart w:id="34" w:name="_Toc380135251"/>
      <w:bookmarkStart w:id="35" w:name="_Toc380160601"/>
      <w:bookmarkStart w:id="36" w:name="_Toc380161624"/>
      <w:bookmarkStart w:id="37" w:name="_Toc380392581"/>
      <w:bookmarkStart w:id="38" w:name="_Toc380393028"/>
      <w:bookmarkStart w:id="39" w:name="_Toc409009395"/>
      <w:bookmarkStart w:id="40" w:name="_Toc410740130"/>
      <w:bookmarkStart w:id="41" w:name="_Toc380135252"/>
      <w:bookmarkStart w:id="42" w:name="_Toc380160602"/>
      <w:bookmarkStart w:id="43" w:name="_Toc380161625"/>
      <w:bookmarkStart w:id="44" w:name="_Toc380392582"/>
      <w:bookmarkStart w:id="45" w:name="_Toc380393029"/>
      <w:bookmarkStart w:id="46" w:name="_Toc409009396"/>
      <w:bookmarkStart w:id="47" w:name="_Toc41074013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>
        <w:rPr>
          <w:rFonts w:ascii="Arial Narrow" w:hAnsi="Arial Narrow"/>
          <w:b/>
          <w:color w:val="auto"/>
          <w:sz w:val="24"/>
          <w:szCs w:val="24"/>
        </w:rPr>
        <w:t>1</w:t>
      </w:r>
      <w:r w:rsidR="00D60835">
        <w:rPr>
          <w:rFonts w:ascii="Arial Narrow" w:hAnsi="Arial Narrow"/>
          <w:b/>
          <w:color w:val="auto"/>
          <w:sz w:val="24"/>
          <w:szCs w:val="24"/>
        </w:rPr>
        <w:t xml:space="preserve">. </w:t>
      </w:r>
      <w:r w:rsidR="00A90C30">
        <w:rPr>
          <w:rFonts w:ascii="Arial Narrow" w:hAnsi="Arial Narrow"/>
          <w:b/>
          <w:color w:val="auto"/>
          <w:sz w:val="24"/>
          <w:szCs w:val="24"/>
        </w:rPr>
        <w:t xml:space="preserve">TECHNICAL </w:t>
      </w:r>
      <w:r w:rsidR="00BC274B" w:rsidRPr="00D64124">
        <w:rPr>
          <w:rFonts w:ascii="Arial Narrow" w:hAnsi="Arial Narrow"/>
          <w:b/>
          <w:color w:val="auto"/>
          <w:sz w:val="24"/>
          <w:szCs w:val="24"/>
        </w:rPr>
        <w:t>SPECIFICATIONS</w:t>
      </w:r>
    </w:p>
    <w:p w:rsidR="00B23234" w:rsidRPr="00290646" w:rsidRDefault="00B23234" w:rsidP="004324F8">
      <w:pPr>
        <w:spacing w:line="276" w:lineRule="auto"/>
        <w:rPr>
          <w:rFonts w:ascii="Arial" w:hAnsi="Arial" w:cs="Arial"/>
          <w:b/>
          <w:sz w:val="24"/>
          <w:szCs w:val="24"/>
          <w:lang w:eastAsia="en-ZA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518"/>
        <w:gridCol w:w="1710"/>
        <w:gridCol w:w="1431"/>
        <w:gridCol w:w="1413"/>
      </w:tblGrid>
      <w:tr w:rsidR="00290646" w:rsidRPr="009275A6" w:rsidTr="00B23234">
        <w:tc>
          <w:tcPr>
            <w:tcW w:w="993" w:type="dxa"/>
            <w:shd w:val="clear" w:color="auto" w:fill="auto"/>
          </w:tcPr>
          <w:p w:rsidR="00365950" w:rsidRPr="009275A6" w:rsidRDefault="00365950" w:rsidP="004324F8">
            <w:pPr>
              <w:tabs>
                <w:tab w:val="left" w:pos="567"/>
              </w:tabs>
              <w:spacing w:line="276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9275A6">
              <w:rPr>
                <w:rFonts w:ascii="Arial Narrow" w:hAnsi="Arial Narrow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518" w:type="dxa"/>
            <w:shd w:val="clear" w:color="auto" w:fill="auto"/>
          </w:tcPr>
          <w:p w:rsidR="00365950" w:rsidRPr="009275A6" w:rsidRDefault="00365950" w:rsidP="004324F8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9275A6">
              <w:rPr>
                <w:rFonts w:ascii="Arial Narrow" w:hAnsi="Arial Narrow" w:cs="Arial"/>
                <w:b/>
                <w:bCs/>
                <w:sz w:val="24"/>
                <w:szCs w:val="24"/>
              </w:rPr>
              <w:t>Description of item</w:t>
            </w:r>
          </w:p>
        </w:tc>
        <w:tc>
          <w:tcPr>
            <w:tcW w:w="1710" w:type="dxa"/>
            <w:shd w:val="clear" w:color="auto" w:fill="auto"/>
          </w:tcPr>
          <w:p w:rsidR="00365950" w:rsidRPr="009275A6" w:rsidRDefault="00365950" w:rsidP="004324F8">
            <w:pPr>
              <w:spacing w:after="200" w:line="276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275A6">
              <w:rPr>
                <w:rFonts w:ascii="Arial Narrow" w:hAnsi="Arial Narrow" w:cs="Arial"/>
                <w:b/>
                <w:sz w:val="24"/>
                <w:szCs w:val="24"/>
              </w:rPr>
              <w:t>Specification compliance: Yes/No</w:t>
            </w:r>
          </w:p>
          <w:p w:rsidR="00365950" w:rsidRPr="009275A6" w:rsidRDefault="00365950" w:rsidP="004324F8">
            <w:pPr>
              <w:spacing w:after="200" w:line="276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9275A6">
              <w:rPr>
                <w:rFonts w:ascii="Arial Narrow" w:hAnsi="Arial Narrow" w:cs="Arial"/>
                <w:b/>
                <w:sz w:val="24"/>
                <w:szCs w:val="24"/>
              </w:rPr>
              <w:t>(Indicate ‘Yes’ or ‘No’; describe deviation from requested spec)</w:t>
            </w:r>
          </w:p>
        </w:tc>
        <w:tc>
          <w:tcPr>
            <w:tcW w:w="1431" w:type="dxa"/>
            <w:shd w:val="clear" w:color="auto" w:fill="auto"/>
          </w:tcPr>
          <w:p w:rsidR="00365950" w:rsidRPr="009275A6" w:rsidRDefault="00365950" w:rsidP="004324F8">
            <w:pPr>
              <w:spacing w:after="200" w:line="276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en-ZA"/>
              </w:rPr>
            </w:pPr>
            <w:r w:rsidRPr="009275A6">
              <w:rPr>
                <w:rFonts w:ascii="Arial Narrow" w:hAnsi="Arial Narrow" w:cs="Arial"/>
                <w:b/>
                <w:sz w:val="24"/>
                <w:szCs w:val="24"/>
                <w:lang w:eastAsia="en-ZA"/>
              </w:rPr>
              <w:t>Unit Price</w:t>
            </w:r>
          </w:p>
        </w:tc>
        <w:tc>
          <w:tcPr>
            <w:tcW w:w="1413" w:type="dxa"/>
            <w:shd w:val="clear" w:color="auto" w:fill="auto"/>
          </w:tcPr>
          <w:p w:rsidR="00365950" w:rsidRPr="009275A6" w:rsidRDefault="00365950" w:rsidP="004324F8">
            <w:pPr>
              <w:spacing w:after="200" w:line="276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en-ZA"/>
              </w:rPr>
            </w:pPr>
            <w:r w:rsidRPr="009275A6">
              <w:rPr>
                <w:rFonts w:ascii="Arial Narrow" w:hAnsi="Arial Narrow" w:cs="Arial"/>
                <w:b/>
                <w:sz w:val="24"/>
                <w:szCs w:val="24"/>
                <w:lang w:eastAsia="en-ZA"/>
              </w:rPr>
              <w:t>Total Price</w:t>
            </w:r>
          </w:p>
        </w:tc>
      </w:tr>
      <w:tr w:rsidR="00290646" w:rsidRPr="009275A6" w:rsidTr="00B23234">
        <w:tc>
          <w:tcPr>
            <w:tcW w:w="993" w:type="dxa"/>
            <w:shd w:val="clear" w:color="auto" w:fill="auto"/>
          </w:tcPr>
          <w:p w:rsidR="00365950" w:rsidRPr="009275A6" w:rsidRDefault="00CE090D" w:rsidP="004324F8">
            <w:pPr>
              <w:tabs>
                <w:tab w:val="left" w:pos="567"/>
              </w:tabs>
              <w:spacing w:line="276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1</w:t>
            </w:r>
            <w:r w:rsidR="00365950" w:rsidRPr="009275A6">
              <w:rPr>
                <w:rFonts w:ascii="Arial Narrow" w:hAnsi="Arial Narrow" w:cs="Arial"/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4518" w:type="dxa"/>
            <w:shd w:val="clear" w:color="auto" w:fill="auto"/>
          </w:tcPr>
          <w:p w:rsidR="00365950" w:rsidRPr="0027772A" w:rsidRDefault="001C2228" w:rsidP="00B01B76">
            <w:pPr>
              <w:spacing w:line="276" w:lineRule="auto"/>
              <w:ind w:left="5" w:right="-55" w:hanging="5"/>
              <w:jc w:val="both"/>
              <w:rPr>
                <w:rFonts w:ascii="Arial Narrow" w:hAnsi="Arial Narrow" w:cs="Arial"/>
                <w:bCs/>
                <w:sz w:val="24"/>
                <w:szCs w:val="24"/>
                <w:lang w:eastAsia="en-ZA"/>
              </w:rPr>
            </w:pPr>
            <w:r w:rsidRPr="008C62FC">
              <w:rPr>
                <w:rFonts w:ascii="Arial Narrow" w:hAnsi="Arial Narrow" w:cs="Arial"/>
                <w:b/>
                <w:sz w:val="24"/>
                <w:szCs w:val="24"/>
                <w:lang w:eastAsia="en-ZA"/>
              </w:rPr>
              <w:t>The construction</w:t>
            </w:r>
            <w:r w:rsidR="00365950" w:rsidRPr="008C62FC">
              <w:rPr>
                <w:rFonts w:ascii="Arial Narrow" w:hAnsi="Arial Narrow" w:cs="Arial"/>
                <w:b/>
                <w:sz w:val="24"/>
                <w:szCs w:val="24"/>
                <w:lang w:eastAsia="en-ZA"/>
              </w:rPr>
              <w:t xml:space="preserve"> must include </w:t>
            </w:r>
            <w:r w:rsidR="008C62FC" w:rsidRPr="008C62FC">
              <w:rPr>
                <w:rFonts w:ascii="Arial Narrow" w:hAnsi="Arial Narrow" w:cs="Arial"/>
                <w:b/>
                <w:sz w:val="24"/>
                <w:szCs w:val="24"/>
                <w:lang w:eastAsia="en-ZA"/>
              </w:rPr>
              <w:t>supply,</w:t>
            </w:r>
            <w:r w:rsidR="008C62FC">
              <w:rPr>
                <w:rFonts w:ascii="Arial Narrow" w:hAnsi="Arial Narrow" w:cs="Arial"/>
                <w:b/>
                <w:sz w:val="24"/>
                <w:szCs w:val="24"/>
                <w:lang w:eastAsia="en-ZA"/>
              </w:rPr>
              <w:t xml:space="preserve"> </w:t>
            </w:r>
            <w:r w:rsidR="00365950" w:rsidRPr="008C62FC">
              <w:rPr>
                <w:rFonts w:ascii="Arial Narrow" w:hAnsi="Arial Narrow" w:cs="Arial"/>
                <w:b/>
                <w:sz w:val="24"/>
                <w:szCs w:val="24"/>
                <w:lang w:eastAsia="en-ZA"/>
              </w:rPr>
              <w:t xml:space="preserve">delivery, installation, </w:t>
            </w:r>
            <w:r w:rsidR="008C62FC" w:rsidRPr="008C62FC">
              <w:rPr>
                <w:rFonts w:ascii="Arial Narrow" w:hAnsi="Arial Narrow" w:cs="Arial"/>
                <w:b/>
                <w:sz w:val="24"/>
                <w:szCs w:val="24"/>
                <w:lang w:eastAsia="en-ZA"/>
              </w:rPr>
              <w:t>certification,</w:t>
            </w:r>
            <w:r w:rsidR="005C7415" w:rsidRPr="008C62FC">
              <w:rPr>
                <w:rFonts w:ascii="Arial Narrow" w:hAnsi="Arial Narrow" w:cs="Arial"/>
                <w:b/>
                <w:sz w:val="24"/>
                <w:szCs w:val="24"/>
                <w:lang w:eastAsia="en-ZA"/>
              </w:rPr>
              <w:t xml:space="preserve"> and </w:t>
            </w:r>
            <w:r w:rsidR="00365950" w:rsidRPr="008C62FC">
              <w:rPr>
                <w:rFonts w:ascii="Arial Narrow" w:hAnsi="Arial Narrow" w:cs="Arial"/>
                <w:b/>
                <w:sz w:val="24"/>
                <w:szCs w:val="24"/>
                <w:lang w:eastAsia="en-ZA"/>
              </w:rPr>
              <w:t>commissioning</w:t>
            </w:r>
          </w:p>
          <w:p w:rsidR="00365950" w:rsidRPr="009275A6" w:rsidRDefault="00365950" w:rsidP="004324F8">
            <w:pPr>
              <w:spacing w:line="276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:rsidR="00365950" w:rsidRPr="009275A6" w:rsidRDefault="00365950" w:rsidP="004324F8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="00365950" w:rsidRPr="009275A6" w:rsidRDefault="00365950" w:rsidP="004324F8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</w:tcPr>
          <w:p w:rsidR="00365950" w:rsidRPr="009275A6" w:rsidRDefault="00365950" w:rsidP="004324F8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27772A" w:rsidRPr="009275A6" w:rsidTr="00B23234">
        <w:tc>
          <w:tcPr>
            <w:tcW w:w="993" w:type="dxa"/>
            <w:shd w:val="clear" w:color="auto" w:fill="auto"/>
          </w:tcPr>
          <w:p w:rsidR="0027772A" w:rsidRDefault="0027772A" w:rsidP="004324F8">
            <w:pPr>
              <w:tabs>
                <w:tab w:val="left" w:pos="567"/>
              </w:tabs>
              <w:spacing w:line="276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4518" w:type="dxa"/>
            <w:shd w:val="clear" w:color="auto" w:fill="auto"/>
          </w:tcPr>
          <w:p w:rsidR="0027772A" w:rsidRDefault="0027772A" w:rsidP="004A1FEB">
            <w:p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7772A">
              <w:rPr>
                <w:rFonts w:ascii="Arial Narrow" w:hAnsi="Arial Narrow" w:cs="Arial"/>
                <w:bCs/>
                <w:sz w:val="24"/>
                <w:szCs w:val="24"/>
              </w:rPr>
              <w:t xml:space="preserve">Installation of </w:t>
            </w:r>
            <w:r w:rsidR="00E73F51">
              <w:rPr>
                <w:rFonts w:ascii="Arial Narrow" w:hAnsi="Arial Narrow" w:cs="Arial"/>
                <w:bCs/>
                <w:sz w:val="24"/>
                <w:szCs w:val="24"/>
              </w:rPr>
              <w:t xml:space="preserve">the </w:t>
            </w:r>
            <w:r w:rsidR="00E73F51">
              <w:rPr>
                <w:rFonts w:ascii="Arial Narrow" w:hAnsi="Arial Narrow" w:cs="Arial"/>
                <w:b/>
                <w:sz w:val="24"/>
                <w:szCs w:val="24"/>
              </w:rPr>
              <w:t>30</w:t>
            </w:r>
            <w:r w:rsidR="00E73F51" w:rsidRPr="004A1FEB">
              <w:rPr>
                <w:rFonts w:ascii="Arial Narrow" w:hAnsi="Arial Narrow" w:cs="Arial"/>
                <w:b/>
                <w:sz w:val="24"/>
                <w:szCs w:val="24"/>
              </w:rPr>
              <w:t>kWp</w:t>
            </w:r>
            <w:r w:rsidR="00E73F51" w:rsidRPr="00BB61D4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4F396E">
              <w:rPr>
                <w:rFonts w:ascii="Arial Narrow" w:hAnsi="Arial Narrow" w:cs="Arial"/>
                <w:bCs/>
                <w:sz w:val="24"/>
                <w:szCs w:val="24"/>
              </w:rPr>
              <w:t xml:space="preserve">roof-top </w:t>
            </w:r>
            <w:r w:rsidR="00E73F51" w:rsidRPr="0027772A">
              <w:rPr>
                <w:rFonts w:ascii="Arial Narrow" w:hAnsi="Arial Narrow" w:cs="Arial"/>
                <w:bCs/>
                <w:sz w:val="24"/>
                <w:szCs w:val="24"/>
              </w:rPr>
              <w:t xml:space="preserve">PV </w:t>
            </w:r>
            <w:r w:rsidR="00E73F51">
              <w:rPr>
                <w:rFonts w:ascii="Arial Narrow" w:hAnsi="Arial Narrow" w:cs="Arial"/>
                <w:bCs/>
                <w:sz w:val="24"/>
                <w:szCs w:val="24"/>
              </w:rPr>
              <w:t>s</w:t>
            </w:r>
            <w:r w:rsidRPr="0027772A">
              <w:rPr>
                <w:rFonts w:ascii="Arial Narrow" w:hAnsi="Arial Narrow" w:cs="Arial"/>
                <w:bCs/>
                <w:sz w:val="24"/>
                <w:szCs w:val="24"/>
              </w:rPr>
              <w:t xml:space="preserve">olar </w:t>
            </w:r>
            <w:r w:rsidR="00E73F51">
              <w:rPr>
                <w:rFonts w:ascii="Arial Narrow" w:hAnsi="Arial Narrow" w:cs="Arial"/>
                <w:bCs/>
                <w:sz w:val="24"/>
                <w:szCs w:val="24"/>
              </w:rPr>
              <w:t>s</w:t>
            </w:r>
            <w:r w:rsidRPr="0027772A">
              <w:rPr>
                <w:rFonts w:ascii="Arial Narrow" w:hAnsi="Arial Narrow" w:cs="Arial"/>
                <w:bCs/>
                <w:sz w:val="24"/>
                <w:szCs w:val="24"/>
              </w:rPr>
              <w:t xml:space="preserve">ystem </w:t>
            </w:r>
            <w:r w:rsidR="004A1FEB">
              <w:rPr>
                <w:rFonts w:ascii="Arial Narrow" w:hAnsi="Arial Narrow" w:cs="Arial"/>
                <w:bCs/>
                <w:sz w:val="24"/>
                <w:szCs w:val="24"/>
              </w:rPr>
              <w:t xml:space="preserve">at the </w:t>
            </w:r>
            <w:r w:rsidR="00E73F51">
              <w:rPr>
                <w:rFonts w:ascii="Arial Narrow" w:hAnsi="Arial Narrow" w:cs="Arial"/>
                <w:bCs/>
                <w:sz w:val="24"/>
                <w:szCs w:val="24"/>
              </w:rPr>
              <w:t>Friedenheim Fish Hatchery Facility</w:t>
            </w:r>
            <w:r w:rsidR="00FB3FAD">
              <w:rPr>
                <w:rFonts w:ascii="Arial Narrow" w:hAnsi="Arial Narrow" w:cs="Arial"/>
                <w:bCs/>
                <w:sz w:val="24"/>
                <w:szCs w:val="24"/>
              </w:rPr>
              <w:t xml:space="preserve"> complying with the following specifications:</w:t>
            </w:r>
          </w:p>
          <w:p w:rsidR="00FB3FAD" w:rsidRDefault="00D923E5" w:rsidP="00FB3FAD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Solar modules </w:t>
            </w:r>
            <w:r w:rsidR="004F396E">
              <w:rPr>
                <w:rFonts w:ascii="Arial Narrow" w:hAnsi="Arial Narrow" w:cs="Arial"/>
                <w:bCs/>
                <w:sz w:val="24"/>
                <w:szCs w:val="24"/>
              </w:rPr>
              <w:t>20 x 550Wp</w:t>
            </w:r>
          </w:p>
          <w:p w:rsidR="00FB3FAD" w:rsidRDefault="004F396E" w:rsidP="00FB3FAD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10 kWp 3phase PV </w:t>
            </w:r>
            <w:r w:rsidR="00D923E5">
              <w:rPr>
                <w:rFonts w:ascii="Arial Narrow" w:hAnsi="Arial Narrow" w:cs="Arial"/>
                <w:bCs/>
                <w:sz w:val="24"/>
                <w:szCs w:val="24"/>
              </w:rPr>
              <w:t>inverter</w:t>
            </w:r>
          </w:p>
          <w:p w:rsidR="00FB3FAD" w:rsidRDefault="004F396E" w:rsidP="00FB3FAD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30 kWh battery storage </w:t>
            </w:r>
          </w:p>
          <w:p w:rsidR="00FB3FAD" w:rsidRPr="00FB3FAD" w:rsidRDefault="004F396E" w:rsidP="00FB3FAD">
            <w:pPr>
              <w:pStyle w:val="ListParagraph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30kVA inverter (3 x 10kVA)</w:t>
            </w:r>
          </w:p>
        </w:tc>
        <w:tc>
          <w:tcPr>
            <w:tcW w:w="1710" w:type="dxa"/>
            <w:shd w:val="clear" w:color="auto" w:fill="auto"/>
          </w:tcPr>
          <w:p w:rsidR="0027772A" w:rsidRPr="009275A6" w:rsidRDefault="0027772A" w:rsidP="004324F8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="0027772A" w:rsidRPr="009275A6" w:rsidRDefault="0027772A" w:rsidP="004324F8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</w:tcPr>
          <w:p w:rsidR="0027772A" w:rsidRPr="009275A6" w:rsidRDefault="0027772A" w:rsidP="004324F8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290646" w:rsidRPr="009275A6" w:rsidTr="00B23234">
        <w:tc>
          <w:tcPr>
            <w:tcW w:w="993" w:type="dxa"/>
            <w:shd w:val="clear" w:color="auto" w:fill="auto"/>
          </w:tcPr>
          <w:p w:rsidR="00365950" w:rsidRPr="009275A6" w:rsidRDefault="00CE090D" w:rsidP="004324F8">
            <w:pPr>
              <w:tabs>
                <w:tab w:val="left" w:pos="567"/>
              </w:tabs>
              <w:spacing w:line="276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1</w:t>
            </w:r>
            <w:r w:rsidR="00365950" w:rsidRPr="009275A6">
              <w:rPr>
                <w:rFonts w:ascii="Arial Narrow" w:hAnsi="Arial Narrow" w:cs="Arial"/>
                <w:b/>
                <w:bCs/>
                <w:sz w:val="24"/>
                <w:szCs w:val="24"/>
              </w:rPr>
              <w:t>.2</w:t>
            </w:r>
          </w:p>
        </w:tc>
        <w:tc>
          <w:tcPr>
            <w:tcW w:w="4518" w:type="dxa"/>
            <w:shd w:val="clear" w:color="auto" w:fill="auto"/>
          </w:tcPr>
          <w:p w:rsidR="008B10D6" w:rsidRPr="000D24DF" w:rsidRDefault="008B10D6" w:rsidP="00B01B7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D24DF">
              <w:rPr>
                <w:rFonts w:ascii="Arial Narrow" w:hAnsi="Arial Narrow" w:cs="Arial"/>
                <w:b/>
                <w:sz w:val="24"/>
                <w:szCs w:val="24"/>
              </w:rPr>
              <w:t xml:space="preserve">AC Distribution </w:t>
            </w:r>
          </w:p>
          <w:p w:rsidR="00365950" w:rsidRDefault="00365950" w:rsidP="008B10D6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B10D6">
              <w:rPr>
                <w:rFonts w:ascii="Arial Narrow" w:hAnsi="Arial Narrow" w:cs="Arial"/>
                <w:bCs/>
                <w:sz w:val="24"/>
                <w:szCs w:val="24"/>
              </w:rPr>
              <w:t>Upgrade of electrical circuits, where necessary.</w:t>
            </w:r>
          </w:p>
          <w:p w:rsidR="008B10D6" w:rsidRPr="008B10D6" w:rsidRDefault="008B10D6" w:rsidP="008B10D6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Solar power to supply the main distribution board (DB) from the inverter room.</w:t>
            </w:r>
          </w:p>
        </w:tc>
        <w:tc>
          <w:tcPr>
            <w:tcW w:w="1710" w:type="dxa"/>
            <w:shd w:val="clear" w:color="auto" w:fill="auto"/>
          </w:tcPr>
          <w:p w:rsidR="00365950" w:rsidRPr="009275A6" w:rsidRDefault="00365950" w:rsidP="004324F8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:rsidR="00365950" w:rsidRPr="009275A6" w:rsidRDefault="00365950" w:rsidP="004324F8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</w:tcPr>
          <w:p w:rsidR="00365950" w:rsidRPr="009275A6" w:rsidRDefault="00365950" w:rsidP="004324F8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9275A6" w:rsidRPr="009275A6" w:rsidTr="009275A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5A6" w:rsidRPr="009275A6" w:rsidRDefault="00CE090D" w:rsidP="004324F8">
            <w:pPr>
              <w:tabs>
                <w:tab w:val="left" w:pos="567"/>
              </w:tabs>
              <w:spacing w:line="276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1</w:t>
            </w:r>
            <w:r w:rsidR="009275A6" w:rsidRPr="009275A6">
              <w:rPr>
                <w:rFonts w:ascii="Arial Narrow" w:hAnsi="Arial Narrow" w:cs="Arial"/>
                <w:b/>
                <w:bCs/>
                <w:sz w:val="24"/>
                <w:szCs w:val="24"/>
              </w:rPr>
              <w:t>.</w:t>
            </w:r>
            <w:r w:rsidR="003960EC">
              <w:rPr>
                <w:rFonts w:ascii="Arial Narrow" w:hAnsi="Arial Narrow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5A6" w:rsidRPr="009275A6" w:rsidRDefault="009275A6" w:rsidP="00B01B76">
            <w:p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9275A6">
              <w:rPr>
                <w:rFonts w:ascii="Arial Narrow" w:hAnsi="Arial Narrow" w:cs="Arial"/>
                <w:bCs/>
                <w:sz w:val="24"/>
                <w:szCs w:val="24"/>
              </w:rPr>
              <w:t xml:space="preserve">Any </w:t>
            </w:r>
            <w:r w:rsidR="006254B8" w:rsidRPr="009275A6">
              <w:rPr>
                <w:rFonts w:ascii="Arial Narrow" w:hAnsi="Arial Narrow" w:cs="Arial"/>
                <w:bCs/>
                <w:sz w:val="24"/>
                <w:szCs w:val="24"/>
              </w:rPr>
              <w:t>downtime</w:t>
            </w:r>
            <w:r w:rsidRPr="009275A6">
              <w:rPr>
                <w:rFonts w:ascii="Arial Narrow" w:hAnsi="Arial Narrow" w:cs="Arial"/>
                <w:bCs/>
                <w:sz w:val="24"/>
                <w:szCs w:val="24"/>
              </w:rPr>
              <w:t xml:space="preserve"> when connecting new solar power to existing grid should be done after normal working hours (08:00 – </w:t>
            </w:r>
            <w:r w:rsidR="001914E4">
              <w:rPr>
                <w:rFonts w:ascii="Arial Narrow" w:hAnsi="Arial Narrow" w:cs="Arial"/>
                <w:bCs/>
                <w:sz w:val="24"/>
                <w:szCs w:val="24"/>
              </w:rPr>
              <w:t>16</w:t>
            </w:r>
            <w:r w:rsidRPr="009275A6">
              <w:rPr>
                <w:rFonts w:ascii="Arial Narrow" w:hAnsi="Arial Narrow" w:cs="Arial"/>
                <w:bCs/>
                <w:sz w:val="24"/>
                <w:szCs w:val="24"/>
              </w:rPr>
              <w:t>:</w:t>
            </w:r>
            <w:r w:rsidR="001914E4"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  <w:r w:rsidRPr="009275A6">
              <w:rPr>
                <w:rFonts w:ascii="Arial Narrow" w:hAnsi="Arial Narrow" w:cs="Arial"/>
                <w:bCs/>
                <w:sz w:val="24"/>
                <w:szCs w:val="24"/>
              </w:rPr>
              <w:t>0</w:t>
            </w:r>
            <w:r w:rsidR="0034475E">
              <w:rPr>
                <w:rFonts w:ascii="Arial Narrow" w:hAnsi="Arial Narrow" w:cs="Arial"/>
                <w:bCs/>
                <w:sz w:val="24"/>
                <w:szCs w:val="24"/>
              </w:rPr>
              <w:t>)</w:t>
            </w:r>
            <w:r w:rsidRPr="009275A6">
              <w:rPr>
                <w:rFonts w:ascii="Arial Narrow" w:hAnsi="Arial Narrow" w:cs="Arial"/>
                <w:bCs/>
                <w:sz w:val="24"/>
                <w:szCs w:val="24"/>
              </w:rPr>
              <w:t>, Monday to Friday) to avoid disruptions to activities on the campus.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5A6" w:rsidRPr="009275A6" w:rsidRDefault="009275A6" w:rsidP="004324F8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5A6" w:rsidRPr="009275A6" w:rsidRDefault="009275A6" w:rsidP="004324F8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5A6" w:rsidRPr="009275A6" w:rsidRDefault="009275A6" w:rsidP="004324F8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</w:tbl>
    <w:p w:rsidR="00772F15" w:rsidRPr="009275A6" w:rsidRDefault="00772F15" w:rsidP="00772F15">
      <w:pPr>
        <w:rPr>
          <w:rFonts w:ascii="Arial Narrow" w:hAnsi="Arial Narrow" w:cs="Arial"/>
          <w:sz w:val="24"/>
          <w:szCs w:val="24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253"/>
        <w:gridCol w:w="915"/>
        <w:gridCol w:w="969"/>
        <w:gridCol w:w="936"/>
        <w:gridCol w:w="783"/>
        <w:gridCol w:w="933"/>
      </w:tblGrid>
      <w:tr w:rsidR="00772F15" w:rsidRPr="009275A6" w:rsidTr="00382BD7">
        <w:tc>
          <w:tcPr>
            <w:tcW w:w="1418" w:type="dxa"/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9275A6">
              <w:rPr>
                <w:rFonts w:ascii="Arial Narrow" w:hAnsi="Arial Narrow" w:cs="Arial"/>
                <w:b/>
                <w:bCs/>
                <w:sz w:val="24"/>
                <w:szCs w:val="24"/>
              </w:rPr>
              <w:lastRenderedPageBreak/>
              <w:t>Item</w:t>
            </w:r>
          </w:p>
        </w:tc>
        <w:tc>
          <w:tcPr>
            <w:tcW w:w="4253" w:type="dxa"/>
            <w:shd w:val="clear" w:color="auto" w:fill="auto"/>
          </w:tcPr>
          <w:p w:rsidR="00772F15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9275A6">
              <w:rPr>
                <w:rFonts w:ascii="Arial Narrow" w:hAnsi="Arial Narrow" w:cs="Arial"/>
                <w:b/>
                <w:bCs/>
                <w:sz w:val="24"/>
                <w:szCs w:val="24"/>
              </w:rPr>
              <w:t>Description of item</w:t>
            </w:r>
          </w:p>
          <w:p w:rsidR="00772F15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820" w:type="dxa"/>
            <w:gridSpan w:val="3"/>
            <w:shd w:val="clear" w:color="auto" w:fill="auto"/>
          </w:tcPr>
          <w:p w:rsidR="00772F15" w:rsidRPr="009275A6" w:rsidRDefault="00772F15" w:rsidP="00382BD7">
            <w:pPr>
              <w:spacing w:after="200" w:line="276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275A6">
              <w:rPr>
                <w:rFonts w:ascii="Arial Narrow" w:hAnsi="Arial Narrow" w:cs="Arial"/>
                <w:b/>
                <w:sz w:val="24"/>
                <w:szCs w:val="24"/>
              </w:rPr>
              <w:t>Specification compliance: Yes/No</w:t>
            </w:r>
          </w:p>
          <w:p w:rsidR="00772F15" w:rsidRPr="009275A6" w:rsidRDefault="00772F15" w:rsidP="00382BD7">
            <w:pPr>
              <w:spacing w:after="200" w:line="276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9275A6">
              <w:rPr>
                <w:rFonts w:ascii="Arial Narrow" w:hAnsi="Arial Narrow" w:cs="Arial"/>
                <w:b/>
                <w:sz w:val="24"/>
                <w:szCs w:val="24"/>
              </w:rPr>
              <w:t>(Indicate ‘Yes’ or ‘No’; describe deviation from requested spec)</w:t>
            </w:r>
          </w:p>
        </w:tc>
        <w:tc>
          <w:tcPr>
            <w:tcW w:w="783" w:type="dxa"/>
            <w:shd w:val="clear" w:color="auto" w:fill="auto"/>
          </w:tcPr>
          <w:p w:rsidR="00772F15" w:rsidRPr="009275A6" w:rsidRDefault="00772F15" w:rsidP="00382BD7">
            <w:pPr>
              <w:spacing w:after="200" w:line="276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en-ZA"/>
              </w:rPr>
            </w:pPr>
            <w:r w:rsidRPr="009275A6">
              <w:rPr>
                <w:rFonts w:ascii="Arial Narrow" w:hAnsi="Arial Narrow" w:cs="Arial"/>
                <w:b/>
                <w:sz w:val="24"/>
                <w:szCs w:val="24"/>
                <w:lang w:eastAsia="en-ZA"/>
              </w:rPr>
              <w:t>Unit Price</w:t>
            </w:r>
          </w:p>
        </w:tc>
        <w:tc>
          <w:tcPr>
            <w:tcW w:w="933" w:type="dxa"/>
            <w:shd w:val="clear" w:color="auto" w:fill="auto"/>
          </w:tcPr>
          <w:p w:rsidR="00772F15" w:rsidRPr="009275A6" w:rsidRDefault="00772F15" w:rsidP="00382BD7">
            <w:pPr>
              <w:spacing w:after="200" w:line="276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en-ZA"/>
              </w:rPr>
            </w:pPr>
            <w:r w:rsidRPr="009275A6">
              <w:rPr>
                <w:rFonts w:ascii="Arial Narrow" w:hAnsi="Arial Narrow" w:cs="Arial"/>
                <w:b/>
                <w:sz w:val="24"/>
                <w:szCs w:val="24"/>
                <w:lang w:eastAsia="en-ZA"/>
              </w:rPr>
              <w:t>Total Price</w:t>
            </w:r>
          </w:p>
        </w:tc>
      </w:tr>
      <w:tr w:rsidR="00772F15" w:rsidRPr="009275A6" w:rsidTr="00382BD7">
        <w:trPr>
          <w:trHeight w:val="333"/>
        </w:trPr>
        <w:tc>
          <w:tcPr>
            <w:tcW w:w="1418" w:type="dxa"/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1</w:t>
            </w:r>
            <w:r w:rsidRPr="009275A6">
              <w:rPr>
                <w:rFonts w:ascii="Arial Narrow" w:hAnsi="Arial Narrow" w:cs="Arial"/>
                <w:b/>
                <w:bCs/>
                <w:sz w:val="24"/>
                <w:szCs w:val="24"/>
              </w:rPr>
              <w:t>.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  <w:gridSpan w:val="6"/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9275A6">
              <w:rPr>
                <w:rFonts w:ascii="Arial Narrow" w:hAnsi="Arial Narrow" w:cs="Arial"/>
                <w:bCs/>
                <w:sz w:val="24"/>
                <w:szCs w:val="24"/>
              </w:rPr>
              <w:t>Installation of PV panels to be in most cost/energy efficient location:</w:t>
            </w:r>
            <w:r w:rsidRPr="001914E4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</w:p>
        </w:tc>
      </w:tr>
      <w:tr w:rsidR="00772F15" w:rsidRPr="009275A6" w:rsidTr="00382BD7">
        <w:trPr>
          <w:trHeight w:val="515"/>
        </w:trPr>
        <w:tc>
          <w:tcPr>
            <w:tcW w:w="1418" w:type="dxa"/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4253" w:type="dxa"/>
            <w:shd w:val="clear" w:color="auto" w:fill="auto"/>
          </w:tcPr>
          <w:p w:rsidR="00772F15" w:rsidRDefault="00772F15" w:rsidP="00382BD7">
            <w:p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666C91">
              <w:rPr>
                <w:rFonts w:ascii="Arial Narrow" w:hAnsi="Arial Narrow" w:cs="Arial"/>
                <w:b/>
                <w:sz w:val="24"/>
                <w:szCs w:val="24"/>
              </w:rPr>
              <w:t>PV system type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</w:p>
          <w:p w:rsidR="00772F15" w:rsidRPr="00EF46A0" w:rsidRDefault="00772F15" w:rsidP="00382BD7">
            <w:pPr>
              <w:pStyle w:val="ListParagraph"/>
              <w:numPr>
                <w:ilvl w:val="0"/>
                <w:numId w:val="13"/>
              </w:numPr>
              <w:spacing w:line="276" w:lineRule="auto"/>
              <w:jc w:val="both"/>
              <w:rPr>
                <w:rFonts w:ascii="Arial Narrow" w:hAnsi="Arial Narrow" w:cs="Arial"/>
                <w:bCs/>
                <w:color w:val="FF0000"/>
                <w:sz w:val="24"/>
                <w:szCs w:val="24"/>
              </w:rPr>
            </w:pPr>
            <w:r w:rsidRPr="00EF46A0">
              <w:rPr>
                <w:rFonts w:ascii="Arial Narrow" w:hAnsi="Arial Narrow" w:cs="Arial"/>
                <w:bCs/>
                <w:sz w:val="24"/>
                <w:szCs w:val="24"/>
              </w:rPr>
              <w:t>Roof mount: Perform structural analysis on the roof to ensure the roof structure is fit for installation and to ensure the structural integrity of the building is not compromised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  <w:p w:rsidR="00772F15" w:rsidRPr="00EF46A0" w:rsidRDefault="00772F15" w:rsidP="00382BD7">
            <w:pPr>
              <w:pStyle w:val="ListParagraph"/>
              <w:numPr>
                <w:ilvl w:val="0"/>
                <w:numId w:val="13"/>
              </w:numPr>
              <w:spacing w:line="276" w:lineRule="auto"/>
              <w:jc w:val="both"/>
              <w:rPr>
                <w:rFonts w:ascii="Arial Narrow" w:hAnsi="Arial Narrow" w:cs="Arial"/>
                <w:bCs/>
                <w:color w:val="FF0000"/>
                <w:sz w:val="24"/>
                <w:szCs w:val="24"/>
              </w:rPr>
            </w:pPr>
            <w:r w:rsidRPr="00EF46A0">
              <w:rPr>
                <w:rFonts w:ascii="Arial Narrow" w:hAnsi="Arial Narrow" w:cs="Arial"/>
                <w:bCs/>
                <w:sz w:val="24"/>
                <w:szCs w:val="24"/>
              </w:rPr>
              <w:t>Roof type</w:t>
            </w:r>
            <w:r w:rsidR="00855300">
              <w:rPr>
                <w:rFonts w:ascii="Arial Narrow" w:hAnsi="Arial Narrow" w:cs="Arial"/>
                <w:bCs/>
                <w:sz w:val="24"/>
                <w:szCs w:val="24"/>
              </w:rPr>
              <w:t xml:space="preserve"> – corrugated </w:t>
            </w:r>
            <w:r w:rsidRPr="00EF46A0">
              <w:rPr>
                <w:rFonts w:ascii="Arial Narrow" w:hAnsi="Arial Narrow" w:cs="Arial"/>
                <w:bCs/>
                <w:sz w:val="24"/>
                <w:szCs w:val="24"/>
              </w:rPr>
              <w:t>roof shee</w:t>
            </w:r>
            <w:r w:rsidR="00855300">
              <w:rPr>
                <w:rFonts w:ascii="Arial Narrow" w:hAnsi="Arial Narrow" w:cs="Arial"/>
                <w:bCs/>
                <w:sz w:val="24"/>
                <w:szCs w:val="24"/>
              </w:rPr>
              <w:t>ts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772F15" w:rsidRPr="009275A6" w:rsidTr="00382BD7">
        <w:trPr>
          <w:trHeight w:val="515"/>
        </w:trPr>
        <w:tc>
          <w:tcPr>
            <w:tcW w:w="1418" w:type="dxa"/>
            <w:shd w:val="clear" w:color="auto" w:fill="auto"/>
          </w:tcPr>
          <w:p w:rsidR="00772F15" w:rsidRDefault="00772F15" w:rsidP="00382BD7">
            <w:pPr>
              <w:tabs>
                <w:tab w:val="left" w:pos="567"/>
              </w:tabs>
              <w:spacing w:line="276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4253" w:type="dxa"/>
            <w:shd w:val="clear" w:color="auto" w:fill="auto"/>
          </w:tcPr>
          <w:p w:rsidR="00772F15" w:rsidRPr="006F2373" w:rsidRDefault="00772F15" w:rsidP="00382BD7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F2373">
              <w:rPr>
                <w:rFonts w:ascii="Arial Narrow" w:hAnsi="Arial Narrow" w:cs="Arial"/>
                <w:b/>
                <w:sz w:val="24"/>
                <w:szCs w:val="24"/>
              </w:rPr>
              <w:t>Type of solar panels</w:t>
            </w:r>
          </w:p>
          <w:p w:rsidR="00772F15" w:rsidRDefault="00772F15" w:rsidP="00382BD7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EF46A0">
              <w:rPr>
                <w:rFonts w:ascii="Arial Narrow" w:hAnsi="Arial Narrow" w:cs="Arial"/>
                <w:b/>
                <w:sz w:val="24"/>
                <w:szCs w:val="24"/>
              </w:rPr>
              <w:t xml:space="preserve">Install </w:t>
            </w:r>
            <w:r w:rsidRPr="00EF46A0">
              <w:rPr>
                <w:rFonts w:ascii="Arial Narrow" w:hAnsi="Arial Narrow" w:cs="Arial"/>
                <w:bCs/>
                <w:sz w:val="24"/>
                <w:szCs w:val="24"/>
                <w:u w:val="single"/>
              </w:rPr>
              <w:t>Mono-Crystalline PV modules</w:t>
            </w:r>
            <w:r w:rsidRPr="00EF46A0">
              <w:rPr>
                <w:rFonts w:ascii="Arial Narrow" w:hAnsi="Arial Narrow" w:cs="Arial"/>
                <w:bCs/>
                <w:sz w:val="24"/>
                <w:szCs w:val="24"/>
              </w:rPr>
              <w:t>, each solar module should have a maximum power output (P</w:t>
            </w:r>
            <w:r w:rsidRPr="00EF46A0">
              <w:rPr>
                <w:rFonts w:ascii="Arial Narrow" w:hAnsi="Arial Narrow" w:cs="Arial"/>
                <w:bCs/>
                <w:sz w:val="24"/>
                <w:szCs w:val="24"/>
                <w:vertAlign w:val="subscript"/>
              </w:rPr>
              <w:t>max</w:t>
            </w:r>
            <w:r w:rsidRPr="00EF46A0">
              <w:rPr>
                <w:rFonts w:ascii="Arial Narrow" w:hAnsi="Arial Narrow" w:cs="Arial"/>
                <w:bCs/>
                <w:sz w:val="24"/>
                <w:szCs w:val="24"/>
              </w:rPr>
              <w:t>) of 595 W. The selected Mono-Crystalline PV should be finalized in consultations with ARC-TSC personnel who supervise the construction.</w:t>
            </w:r>
          </w:p>
          <w:p w:rsidR="00772F15" w:rsidRPr="00EF46A0" w:rsidRDefault="00772F15" w:rsidP="00382BD7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 Narrow" w:hAnsi="Arial Narrow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sz w:val="24"/>
                <w:szCs w:val="24"/>
              </w:rPr>
              <w:t>Solar PV panels should be installed on the roof with PV mounting structures facing northward and not exposed to shading.</w:t>
            </w:r>
          </w:p>
          <w:p w:rsidR="00772F15" w:rsidRPr="00AA27F9" w:rsidRDefault="00772F15" w:rsidP="00382BD7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 Narrow" w:hAnsi="Arial Narrow" w:cs="Arial"/>
                <w:bCs/>
                <w:color w:val="FF0000"/>
                <w:sz w:val="24"/>
                <w:szCs w:val="24"/>
              </w:rPr>
            </w:pPr>
            <w:r w:rsidRPr="00EF46A0">
              <w:rPr>
                <w:rFonts w:ascii="Arial Narrow" w:hAnsi="Arial Narrow" w:cs="Arial"/>
                <w:bCs/>
                <w:sz w:val="24"/>
                <w:szCs w:val="24"/>
              </w:rPr>
              <w:t>The solar panels placement must comply with building codes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</w:tcPr>
          <w:p w:rsidR="00772F15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  <w:p w:rsidR="00772F15" w:rsidRDefault="00772F15" w:rsidP="00382BD7">
            <w:pPr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  <w:p w:rsidR="00772F15" w:rsidRPr="003970EE" w:rsidRDefault="00772F15" w:rsidP="00382BD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772F15" w:rsidRPr="009275A6" w:rsidTr="00382BD7">
        <w:trPr>
          <w:trHeight w:val="515"/>
        </w:trPr>
        <w:tc>
          <w:tcPr>
            <w:tcW w:w="1418" w:type="dxa"/>
            <w:shd w:val="clear" w:color="auto" w:fill="auto"/>
          </w:tcPr>
          <w:p w:rsidR="00772F15" w:rsidRDefault="00772F15" w:rsidP="00382BD7">
            <w:pPr>
              <w:tabs>
                <w:tab w:val="left" w:pos="567"/>
              </w:tabs>
              <w:spacing w:line="276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4253" w:type="dxa"/>
            <w:shd w:val="clear" w:color="auto" w:fill="auto"/>
          </w:tcPr>
          <w:p w:rsidR="00772F15" w:rsidRPr="006F2373" w:rsidRDefault="00772F15" w:rsidP="00382BD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F2373">
              <w:rPr>
                <w:rFonts w:ascii="Arial Narrow" w:hAnsi="Arial Narrow" w:cs="Arial"/>
                <w:b/>
                <w:sz w:val="24"/>
                <w:szCs w:val="24"/>
              </w:rPr>
              <w:t>Battery bank</w:t>
            </w:r>
          </w:p>
          <w:p w:rsidR="00772F15" w:rsidRDefault="00772F15" w:rsidP="00382BD7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 Narrow" w:hAnsi="Arial Narrow" w:cs="Arial"/>
                <w:bCs/>
                <w:color w:val="000000" w:themeColor="text1"/>
                <w:sz w:val="24"/>
                <w:szCs w:val="24"/>
              </w:rPr>
            </w:pPr>
            <w:r w:rsidRPr="00EF46A0">
              <w:rPr>
                <w:rFonts w:ascii="Arial Narrow" w:hAnsi="Arial Narrow" w:cs="Arial"/>
                <w:bCs/>
                <w:sz w:val="24"/>
                <w:szCs w:val="24"/>
              </w:rPr>
              <w:t xml:space="preserve">Install </w:t>
            </w:r>
            <w:r w:rsidRPr="00EF46A0">
              <w:rPr>
                <w:rFonts w:ascii="Arial Narrow" w:hAnsi="Arial Narrow" w:cs="Arial"/>
                <w:bCs/>
                <w:sz w:val="24"/>
                <w:szCs w:val="24"/>
                <w:u w:val="single"/>
              </w:rPr>
              <w:t>lithium-</w:t>
            </w:r>
            <w:r>
              <w:rPr>
                <w:rFonts w:ascii="Arial Narrow" w:hAnsi="Arial Narrow" w:cs="Arial"/>
                <w:bCs/>
                <w:sz w:val="24"/>
                <w:szCs w:val="24"/>
                <w:u w:val="single"/>
              </w:rPr>
              <w:t>i</w:t>
            </w:r>
            <w:r w:rsidRPr="00EF46A0">
              <w:rPr>
                <w:rFonts w:ascii="Arial Narrow" w:hAnsi="Arial Narrow" w:cs="Arial"/>
                <w:bCs/>
                <w:sz w:val="24"/>
                <w:szCs w:val="24"/>
                <w:u w:val="single"/>
              </w:rPr>
              <w:t>on battery bank</w:t>
            </w:r>
            <w:r w:rsidRPr="00EF46A0">
              <w:rPr>
                <w:rFonts w:ascii="Arial Narrow" w:hAnsi="Arial Narrow" w:cs="Arial"/>
                <w:bCs/>
                <w:sz w:val="24"/>
                <w:szCs w:val="24"/>
              </w:rPr>
              <w:t xml:space="preserve"> for a backup power of </w:t>
            </w:r>
            <w:r w:rsidRPr="00EF46A0">
              <w:rPr>
                <w:rFonts w:ascii="Arial Narrow" w:hAnsi="Arial Narrow" w:cs="Arial"/>
                <w:bCs/>
                <w:color w:val="000000" w:themeColor="text1"/>
                <w:sz w:val="24"/>
                <w:szCs w:val="24"/>
              </w:rPr>
              <w:t xml:space="preserve">2.5 hours (amount of backup </w:t>
            </w:r>
            <w:r>
              <w:rPr>
                <w:rFonts w:ascii="Arial Narrow" w:hAnsi="Arial Narrow" w:cs="Arial"/>
                <w:bCs/>
                <w:color w:val="000000" w:themeColor="text1"/>
                <w:sz w:val="24"/>
                <w:szCs w:val="24"/>
              </w:rPr>
              <w:t>7</w:t>
            </w:r>
            <w:r w:rsidRPr="00EF46A0">
              <w:rPr>
                <w:rFonts w:ascii="Arial Narrow" w:hAnsi="Arial Narrow" w:cs="Arial"/>
                <w:bCs/>
                <w:color w:val="000000" w:themeColor="text1"/>
                <w:sz w:val="24"/>
                <w:szCs w:val="24"/>
              </w:rPr>
              <w:t xml:space="preserve">5 kWh: 2.5hrs x </w:t>
            </w:r>
            <w:r>
              <w:rPr>
                <w:rFonts w:ascii="Arial Narrow" w:hAnsi="Arial Narrow" w:cs="Arial"/>
                <w:bCs/>
                <w:color w:val="000000" w:themeColor="text1"/>
                <w:sz w:val="24"/>
                <w:szCs w:val="24"/>
              </w:rPr>
              <w:t>30</w:t>
            </w:r>
            <w:r w:rsidRPr="00EF46A0">
              <w:rPr>
                <w:rFonts w:ascii="Arial Narrow" w:hAnsi="Arial Narrow" w:cs="Arial"/>
                <w:bCs/>
                <w:color w:val="000000" w:themeColor="text1"/>
                <w:sz w:val="24"/>
                <w:szCs w:val="24"/>
              </w:rPr>
              <w:t xml:space="preserve">kWp = </w:t>
            </w:r>
            <w:r>
              <w:rPr>
                <w:rFonts w:ascii="Arial Narrow" w:hAnsi="Arial Narrow" w:cs="Arial"/>
                <w:bCs/>
                <w:color w:val="000000" w:themeColor="text1"/>
                <w:sz w:val="24"/>
                <w:szCs w:val="24"/>
              </w:rPr>
              <w:t>75</w:t>
            </w:r>
            <w:r w:rsidRPr="00EF46A0">
              <w:rPr>
                <w:rFonts w:ascii="Arial Narrow" w:hAnsi="Arial Narrow" w:cs="Arial"/>
                <w:bCs/>
                <w:color w:val="000000" w:themeColor="text1"/>
                <w:sz w:val="24"/>
                <w:szCs w:val="24"/>
              </w:rPr>
              <w:t>kWh).</w:t>
            </w:r>
          </w:p>
          <w:p w:rsidR="00772F15" w:rsidRPr="00AA27F9" w:rsidRDefault="00772F15" w:rsidP="00382BD7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 Narrow" w:hAnsi="Arial Narrow" w:cs="Arial"/>
                <w:bCs/>
                <w:color w:val="000000" w:themeColor="text1"/>
                <w:sz w:val="24"/>
                <w:szCs w:val="24"/>
              </w:rPr>
            </w:pPr>
            <w:r w:rsidRPr="00EF46A0">
              <w:rPr>
                <w:rFonts w:ascii="Arial Narrow" w:hAnsi="Arial Narrow" w:cs="Arial"/>
                <w:bCs/>
                <w:sz w:val="24"/>
                <w:szCs w:val="24"/>
              </w:rPr>
              <w:t>30 kWh battery storage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  <w:r w:rsidRPr="00EF46A0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772F15" w:rsidRPr="009275A6" w:rsidTr="00382BD7">
        <w:trPr>
          <w:trHeight w:val="515"/>
        </w:trPr>
        <w:tc>
          <w:tcPr>
            <w:tcW w:w="1418" w:type="dxa"/>
            <w:shd w:val="clear" w:color="auto" w:fill="auto"/>
          </w:tcPr>
          <w:p w:rsidR="00772F15" w:rsidRDefault="00772F15" w:rsidP="00382BD7">
            <w:pPr>
              <w:tabs>
                <w:tab w:val="left" w:pos="567"/>
              </w:tabs>
              <w:spacing w:line="276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1.8 </w:t>
            </w:r>
          </w:p>
        </w:tc>
        <w:tc>
          <w:tcPr>
            <w:tcW w:w="4253" w:type="dxa"/>
            <w:shd w:val="clear" w:color="auto" w:fill="auto"/>
          </w:tcPr>
          <w:p w:rsidR="00772F15" w:rsidRPr="006F2373" w:rsidRDefault="00772F15" w:rsidP="00382BD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F2373">
              <w:rPr>
                <w:rFonts w:ascii="Arial Narrow" w:hAnsi="Arial Narrow" w:cs="Arial"/>
                <w:b/>
                <w:sz w:val="24"/>
                <w:szCs w:val="24"/>
              </w:rPr>
              <w:t>Electrical loads</w:t>
            </w:r>
          </w:p>
          <w:p w:rsidR="00772F15" w:rsidRDefault="00772F15" w:rsidP="00382BD7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8B10D6">
              <w:rPr>
                <w:rFonts w:ascii="Arial Narrow" w:hAnsi="Arial Narrow" w:cs="Arial"/>
                <w:bCs/>
                <w:sz w:val="24"/>
                <w:szCs w:val="24"/>
              </w:rPr>
              <w:t>All lights and other critical loads (refrigeration, ice machines etc). Load isolation is critical. The electrical loads powered must be well balanced according to the expected solar output (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30</w:t>
            </w:r>
            <w:r w:rsidRPr="008B10D6">
              <w:rPr>
                <w:rFonts w:ascii="Arial Narrow" w:hAnsi="Arial Narrow" w:cs="Arial"/>
                <w:bCs/>
                <w:sz w:val="24"/>
                <w:szCs w:val="24"/>
              </w:rPr>
              <w:t>kWp).</w:t>
            </w:r>
          </w:p>
          <w:p w:rsidR="00772F15" w:rsidRPr="00AA27F9" w:rsidRDefault="00772F15" w:rsidP="00382BD7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Loads will be split into 2 i.e., essential and non-essential loads.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772F15" w:rsidRPr="009275A6" w:rsidTr="00382BD7">
        <w:trPr>
          <w:trHeight w:val="515"/>
        </w:trPr>
        <w:tc>
          <w:tcPr>
            <w:tcW w:w="1418" w:type="dxa"/>
            <w:shd w:val="clear" w:color="auto" w:fill="auto"/>
          </w:tcPr>
          <w:p w:rsidR="00772F15" w:rsidRDefault="00772F15" w:rsidP="00382BD7">
            <w:pPr>
              <w:tabs>
                <w:tab w:val="left" w:pos="567"/>
              </w:tabs>
              <w:spacing w:line="276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1.9 </w:t>
            </w:r>
          </w:p>
        </w:tc>
        <w:tc>
          <w:tcPr>
            <w:tcW w:w="4253" w:type="dxa"/>
            <w:shd w:val="clear" w:color="auto" w:fill="auto"/>
          </w:tcPr>
          <w:p w:rsidR="00772F15" w:rsidRDefault="00772F15" w:rsidP="00382BD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System architecture</w:t>
            </w:r>
          </w:p>
          <w:p w:rsidR="00772F15" w:rsidRPr="00F93524" w:rsidRDefault="00772F15" w:rsidP="00382BD7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F93524">
              <w:rPr>
                <w:rFonts w:ascii="Arial Narrow" w:hAnsi="Arial Narrow" w:cs="Arial"/>
                <w:bCs/>
                <w:sz w:val="24"/>
                <w:szCs w:val="24"/>
              </w:rPr>
              <w:t>The system should allow for seamless integration for future expansion of the PV and battery bank.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772F15" w:rsidRPr="009275A6" w:rsidTr="00382BD7">
        <w:trPr>
          <w:trHeight w:val="515"/>
        </w:trPr>
        <w:tc>
          <w:tcPr>
            <w:tcW w:w="1418" w:type="dxa"/>
            <w:shd w:val="clear" w:color="auto" w:fill="auto"/>
          </w:tcPr>
          <w:p w:rsidR="00772F15" w:rsidRDefault="00772F15" w:rsidP="00382BD7">
            <w:pPr>
              <w:tabs>
                <w:tab w:val="left" w:pos="567"/>
              </w:tabs>
              <w:spacing w:line="276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lastRenderedPageBreak/>
              <w:t>1.10</w:t>
            </w:r>
          </w:p>
        </w:tc>
        <w:tc>
          <w:tcPr>
            <w:tcW w:w="4253" w:type="dxa"/>
            <w:shd w:val="clear" w:color="auto" w:fill="auto"/>
          </w:tcPr>
          <w:p w:rsidR="00772F15" w:rsidRDefault="00772F15" w:rsidP="00382BD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Standby generator &amp; UPS</w:t>
            </w:r>
          </w:p>
          <w:p w:rsidR="00772F15" w:rsidRDefault="00772F15" w:rsidP="00382BD7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3664F1">
              <w:rPr>
                <w:rFonts w:ascii="Arial Narrow" w:hAnsi="Arial Narrow" w:cs="Arial"/>
                <w:bCs/>
                <w:sz w:val="24"/>
                <w:szCs w:val="24"/>
              </w:rPr>
              <w:t>The system should allow for seamless integration with the existing standby generator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and the UPS.</w:t>
            </w:r>
          </w:p>
          <w:p w:rsidR="00772F15" w:rsidRPr="003664F1" w:rsidRDefault="00772F15" w:rsidP="00382BD7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During power outage, the generator will automatically replace the grid supply.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772F15" w:rsidRPr="009275A6" w:rsidTr="00382BD7">
        <w:trPr>
          <w:trHeight w:val="515"/>
        </w:trPr>
        <w:tc>
          <w:tcPr>
            <w:tcW w:w="1418" w:type="dxa"/>
            <w:shd w:val="clear" w:color="auto" w:fill="auto"/>
          </w:tcPr>
          <w:p w:rsidR="00772F15" w:rsidRDefault="00772F15" w:rsidP="00382BD7">
            <w:pPr>
              <w:tabs>
                <w:tab w:val="left" w:pos="567"/>
              </w:tabs>
              <w:spacing w:line="276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1.11</w:t>
            </w:r>
          </w:p>
        </w:tc>
        <w:tc>
          <w:tcPr>
            <w:tcW w:w="4253" w:type="dxa"/>
            <w:shd w:val="clear" w:color="auto" w:fill="auto"/>
          </w:tcPr>
          <w:p w:rsidR="00772F15" w:rsidRPr="00FC0A14" w:rsidRDefault="00772F15" w:rsidP="00382BD7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01B76">
              <w:rPr>
                <w:rFonts w:ascii="Arial Narrow" w:hAnsi="Arial Narrow" w:cs="Arial"/>
                <w:b/>
                <w:sz w:val="24"/>
                <w:szCs w:val="24"/>
              </w:rPr>
              <w:t>Commissioning</w:t>
            </w:r>
          </w:p>
          <w:p w:rsidR="00772F15" w:rsidRPr="00772F15" w:rsidRDefault="00772F15" w:rsidP="00382BD7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</w:pPr>
            <w:r w:rsidRPr="0027772A">
              <w:rPr>
                <w:rFonts w:ascii="Arial Narrow" w:hAnsi="Arial Narrow" w:cs="Arial"/>
                <w:bCs/>
                <w:sz w:val="24"/>
                <w:szCs w:val="24"/>
              </w:rPr>
              <w:t>The PV system to be signed off by Professional Engineer (Pr. Eng.) or Professional Technologist (Pr. Tech.)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– </w:t>
            </w:r>
            <w:r w:rsidRPr="00772F15">
              <w:rPr>
                <w:rFonts w:ascii="Arial Narrow" w:hAnsi="Arial Narrow" w:cs="Arial"/>
                <w:b/>
                <w:i/>
                <w:iCs/>
                <w:sz w:val="24"/>
                <w:szCs w:val="24"/>
              </w:rPr>
              <w:t>at the commissioning stage and prior to any payments being made</w:t>
            </w:r>
            <w:r w:rsidRPr="00772F15"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>.</w:t>
            </w:r>
          </w:p>
          <w:p w:rsidR="00772F15" w:rsidRDefault="00772F15" w:rsidP="00382BD7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7772A">
              <w:rPr>
                <w:rFonts w:ascii="Arial Narrow" w:hAnsi="Arial Narrow" w:cs="Arial"/>
                <w:bCs/>
                <w:sz w:val="24"/>
                <w:szCs w:val="24"/>
              </w:rPr>
              <w:t xml:space="preserve">PV solar system design must be approved by Pr. Eng. </w:t>
            </w:r>
            <w:r w:rsidR="00855300" w:rsidRPr="0027772A">
              <w:rPr>
                <w:rFonts w:ascii="Arial Narrow" w:hAnsi="Arial Narrow" w:cs="Arial"/>
                <w:bCs/>
                <w:sz w:val="24"/>
                <w:szCs w:val="24"/>
              </w:rPr>
              <w:t>O</w:t>
            </w:r>
            <w:r w:rsidRPr="0027772A">
              <w:rPr>
                <w:rFonts w:ascii="Arial Narrow" w:hAnsi="Arial Narrow" w:cs="Arial"/>
                <w:bCs/>
                <w:sz w:val="24"/>
                <w:szCs w:val="24"/>
              </w:rPr>
              <w:t>r Pr. Tech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. </w:t>
            </w:r>
          </w:p>
          <w:p w:rsidR="00772F15" w:rsidRPr="0027772A" w:rsidRDefault="00772F15" w:rsidP="00382BD7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72F15">
              <w:rPr>
                <w:rFonts w:ascii="Arial Narrow" w:hAnsi="Arial Narrow" w:cs="Arial"/>
                <w:b/>
                <w:i/>
                <w:iCs/>
                <w:sz w:val="24"/>
                <w:szCs w:val="24"/>
              </w:rPr>
              <w:t xml:space="preserve">Designs to be furnished </w:t>
            </w:r>
            <w:r>
              <w:rPr>
                <w:rFonts w:ascii="Arial Narrow" w:hAnsi="Arial Narrow" w:cs="Arial"/>
                <w:b/>
                <w:i/>
                <w:iCs/>
                <w:sz w:val="24"/>
                <w:szCs w:val="24"/>
              </w:rPr>
              <w:t xml:space="preserve">by the appointed supplier/contractor </w:t>
            </w:r>
            <w:r w:rsidRPr="00772F15">
              <w:rPr>
                <w:rFonts w:ascii="Arial Narrow" w:hAnsi="Arial Narrow" w:cs="Arial"/>
                <w:b/>
                <w:i/>
                <w:iCs/>
                <w:sz w:val="24"/>
                <w:szCs w:val="24"/>
              </w:rPr>
              <w:t>prior to any commencement of works and agreed to with the ARC’s representative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  <w:p w:rsidR="00772F15" w:rsidRPr="0027772A" w:rsidRDefault="00772F15" w:rsidP="00382BD7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7772A">
              <w:rPr>
                <w:rFonts w:ascii="Arial Narrow" w:hAnsi="Arial Narrow" w:cs="Arial"/>
                <w:bCs/>
                <w:sz w:val="24"/>
                <w:szCs w:val="24"/>
              </w:rPr>
              <w:t>Letter of installation and commissioning approval from Eskom or municipality.</w:t>
            </w:r>
          </w:p>
          <w:p w:rsidR="00772F15" w:rsidRPr="0027772A" w:rsidRDefault="00772F15" w:rsidP="00382BD7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7772A">
              <w:rPr>
                <w:rFonts w:ascii="Arial Narrow" w:hAnsi="Arial Narrow" w:cs="Arial"/>
                <w:bCs/>
                <w:sz w:val="24"/>
                <w:szCs w:val="24"/>
              </w:rPr>
              <w:t>Installation must have been performed under the supervision of a qualified electrician according to the approved design</w:t>
            </w:r>
          </w:p>
          <w:p w:rsidR="00772F15" w:rsidRPr="0027772A" w:rsidRDefault="00772F15" w:rsidP="00382BD7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7772A">
              <w:rPr>
                <w:rFonts w:ascii="Arial Narrow" w:hAnsi="Arial Narrow" w:cs="Arial"/>
                <w:bCs/>
                <w:sz w:val="24"/>
                <w:szCs w:val="24"/>
              </w:rPr>
              <w:t>Electrician has to sign a certificate of compliance (CoC) for the installation</w:t>
            </w:r>
          </w:p>
          <w:p w:rsidR="00772F15" w:rsidRPr="0027772A" w:rsidRDefault="00772F15" w:rsidP="00382BD7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7772A">
              <w:rPr>
                <w:rFonts w:ascii="Arial Narrow" w:hAnsi="Arial Narrow" w:cs="Arial"/>
                <w:bCs/>
                <w:sz w:val="24"/>
                <w:szCs w:val="24"/>
              </w:rPr>
              <w:t xml:space="preserve">Pr. Eng. </w:t>
            </w:r>
            <w:r w:rsidR="00855300" w:rsidRPr="0027772A">
              <w:rPr>
                <w:rFonts w:ascii="Arial Narrow" w:hAnsi="Arial Narrow" w:cs="Arial"/>
                <w:bCs/>
                <w:sz w:val="24"/>
                <w:szCs w:val="24"/>
              </w:rPr>
              <w:t>S</w:t>
            </w:r>
            <w:r w:rsidRPr="0027772A">
              <w:rPr>
                <w:rFonts w:ascii="Arial Narrow" w:hAnsi="Arial Narrow" w:cs="Arial"/>
                <w:bCs/>
                <w:sz w:val="24"/>
                <w:szCs w:val="24"/>
              </w:rPr>
              <w:t>igns off an as-built drawing, after system works as specified</w:t>
            </w:r>
          </w:p>
          <w:p w:rsidR="00772F15" w:rsidRPr="0027772A" w:rsidRDefault="00772F15" w:rsidP="00382BD7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7772A">
              <w:rPr>
                <w:rFonts w:ascii="Arial Narrow" w:hAnsi="Arial Narrow" w:cs="Arial"/>
                <w:bCs/>
                <w:sz w:val="24"/>
                <w:szCs w:val="24"/>
              </w:rPr>
              <w:t>Installer or supplier provides any additional documents and reports for commissioning the PV system to client (ARC)</w:t>
            </w:r>
          </w:p>
          <w:p w:rsidR="00772F15" w:rsidRPr="0027772A" w:rsidRDefault="00772F15" w:rsidP="00382BD7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7772A">
              <w:rPr>
                <w:rFonts w:ascii="Arial Narrow" w:hAnsi="Arial Narrow" w:cs="Arial"/>
                <w:bCs/>
                <w:sz w:val="24"/>
                <w:szCs w:val="24"/>
              </w:rPr>
              <w:t>All compliance certificates/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e</w:t>
            </w:r>
            <w:r w:rsidRPr="0027772A">
              <w:rPr>
                <w:rFonts w:ascii="Arial Narrow" w:hAnsi="Arial Narrow" w:cs="Arial"/>
                <w:bCs/>
                <w:sz w:val="24"/>
                <w:szCs w:val="24"/>
              </w:rPr>
              <w:t>lectrical audit/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m</w:t>
            </w:r>
            <w:r w:rsidRPr="0027772A">
              <w:rPr>
                <w:rFonts w:ascii="Arial Narrow" w:hAnsi="Arial Narrow" w:cs="Arial"/>
                <w:bCs/>
                <w:sz w:val="24"/>
                <w:szCs w:val="24"/>
              </w:rPr>
              <w:t>unicipality registration/permission and requirements according to current government regulations at time of commissioning.</w:t>
            </w:r>
          </w:p>
          <w:p w:rsidR="00772F15" w:rsidRDefault="00772F15" w:rsidP="00382BD7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69" w:type="dxa"/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6" w:type="dxa"/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83" w:type="dxa"/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772F15" w:rsidRPr="009275A6" w:rsidTr="00855300">
        <w:trPr>
          <w:trHeight w:val="515"/>
        </w:trPr>
        <w:tc>
          <w:tcPr>
            <w:tcW w:w="1418" w:type="dxa"/>
            <w:shd w:val="clear" w:color="auto" w:fill="auto"/>
          </w:tcPr>
          <w:p w:rsidR="00772F15" w:rsidRDefault="00772F15" w:rsidP="00382BD7">
            <w:pPr>
              <w:tabs>
                <w:tab w:val="left" w:pos="567"/>
              </w:tabs>
              <w:spacing w:line="276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1.12</w:t>
            </w:r>
          </w:p>
        </w:tc>
        <w:tc>
          <w:tcPr>
            <w:tcW w:w="4253" w:type="dxa"/>
            <w:shd w:val="clear" w:color="auto" w:fill="auto"/>
          </w:tcPr>
          <w:p w:rsidR="00772F15" w:rsidRPr="006F2373" w:rsidRDefault="00772F15" w:rsidP="00382BD7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F2373">
              <w:rPr>
                <w:rFonts w:ascii="Arial Narrow" w:hAnsi="Arial Narrow" w:cs="Arial"/>
                <w:b/>
                <w:sz w:val="24"/>
                <w:szCs w:val="24"/>
              </w:rPr>
              <w:t xml:space="preserve">Miscellaneous </w:t>
            </w:r>
          </w:p>
          <w:p w:rsidR="00772F15" w:rsidRPr="00FC0A14" w:rsidRDefault="00772F15" w:rsidP="00382BD7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F2373">
              <w:rPr>
                <w:rFonts w:ascii="Arial Narrow" w:hAnsi="Arial Narrow" w:cs="Arial"/>
                <w:bCs/>
                <w:sz w:val="24"/>
                <w:szCs w:val="24"/>
              </w:rPr>
              <w:t>All preliminary work, including draft technical drawings must be discussed with ARC personnel before construction begins.</w:t>
            </w:r>
          </w:p>
        </w:tc>
        <w:tc>
          <w:tcPr>
            <w:tcW w:w="915" w:type="dxa"/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69" w:type="dxa"/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6" w:type="dxa"/>
            <w:shd w:val="clear" w:color="auto" w:fill="auto"/>
          </w:tcPr>
          <w:p w:rsidR="00772F15" w:rsidRPr="003970EE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83" w:type="dxa"/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772F15" w:rsidRPr="009275A6" w:rsidRDefault="00772F15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855300" w:rsidRPr="009275A6" w:rsidTr="00382BD7">
        <w:trPr>
          <w:trHeight w:val="515"/>
        </w:trPr>
        <w:tc>
          <w:tcPr>
            <w:tcW w:w="1418" w:type="dxa"/>
            <w:shd w:val="clear" w:color="auto" w:fill="auto"/>
          </w:tcPr>
          <w:p w:rsidR="00855300" w:rsidRDefault="00855300" w:rsidP="00382BD7">
            <w:pPr>
              <w:tabs>
                <w:tab w:val="left" w:pos="567"/>
              </w:tabs>
              <w:spacing w:line="276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1.13</w:t>
            </w:r>
          </w:p>
        </w:tc>
        <w:tc>
          <w:tcPr>
            <w:tcW w:w="4253" w:type="dxa"/>
            <w:shd w:val="clear" w:color="auto" w:fill="auto"/>
          </w:tcPr>
          <w:p w:rsidR="00855300" w:rsidRPr="006F2373" w:rsidRDefault="00855300" w:rsidP="00382BD7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Interested suppliers/contractors shall attend a COMPULSORY site briefing on the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date yet to be announced. Responses or quotations from suppliers/contractors who failed to attend the COMPULSORY site briefing will not be considered.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:rsidR="00855300" w:rsidRPr="003970EE" w:rsidRDefault="00855300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69" w:type="dxa"/>
            <w:tcBorders>
              <w:bottom w:val="single" w:sz="4" w:space="0" w:color="auto"/>
            </w:tcBorders>
            <w:shd w:val="clear" w:color="auto" w:fill="auto"/>
          </w:tcPr>
          <w:p w:rsidR="00855300" w:rsidRPr="003970EE" w:rsidRDefault="00855300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</w:tcPr>
          <w:p w:rsidR="00855300" w:rsidRPr="003970EE" w:rsidRDefault="00855300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</w:tcPr>
          <w:p w:rsidR="00855300" w:rsidRPr="009275A6" w:rsidRDefault="00855300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</w:tcPr>
          <w:p w:rsidR="00855300" w:rsidRPr="009275A6" w:rsidRDefault="00855300" w:rsidP="00382BD7">
            <w:pPr>
              <w:tabs>
                <w:tab w:val="left" w:pos="567"/>
              </w:tabs>
              <w:spacing w:line="276" w:lineRule="auto"/>
              <w:ind w:left="72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</w:tbl>
    <w:p w:rsidR="00772F15" w:rsidRDefault="00772F15" w:rsidP="00772F15">
      <w:pPr>
        <w:rPr>
          <w:rFonts w:ascii="Arial Narrow" w:hAnsi="Arial Narrow" w:cs="Arial"/>
          <w:sz w:val="24"/>
          <w:szCs w:val="24"/>
        </w:rPr>
      </w:pPr>
    </w:p>
    <w:p w:rsidR="00772F15" w:rsidRPr="009275A6" w:rsidRDefault="00772F15" w:rsidP="00772F15">
      <w:pPr>
        <w:rPr>
          <w:rFonts w:ascii="Arial Narrow" w:hAnsi="Arial Narrow" w:cs="Arial"/>
          <w:sz w:val="24"/>
          <w:szCs w:val="24"/>
        </w:rPr>
      </w:pPr>
    </w:p>
    <w:p w:rsidR="00772F15" w:rsidRPr="009275A6" w:rsidRDefault="00772F15" w:rsidP="00772F15">
      <w:pPr>
        <w:rPr>
          <w:rFonts w:ascii="Arial Narrow" w:hAnsi="Arial Narrow" w:cs="Arial"/>
          <w:sz w:val="24"/>
          <w:szCs w:val="24"/>
        </w:rPr>
      </w:pPr>
    </w:p>
    <w:sectPr w:rsidR="00772F15" w:rsidRPr="009275A6" w:rsidSect="009138BA">
      <w:headerReference w:type="default" r:id="rId13"/>
      <w:footerReference w:type="default" r:id="rId14"/>
      <w:pgSz w:w="11907" w:h="16839" w:code="9"/>
      <w:pgMar w:top="567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987" w:rsidRDefault="00AD1987">
      <w:r>
        <w:separator/>
      </w:r>
    </w:p>
  </w:endnote>
  <w:endnote w:type="continuationSeparator" w:id="0">
    <w:p w:rsidR="00AD1987" w:rsidRDefault="00AD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4F1" w:rsidRPr="003664F1" w:rsidRDefault="00772F15">
    <w:pPr>
      <w:pStyle w:val="Footer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Friedenheim Fish Hatchery </w:t>
    </w:r>
    <w:r w:rsidRPr="003664F1">
      <w:rPr>
        <w:rFonts w:ascii="Arial Narrow" w:hAnsi="Arial Narrow" w:cs="Arial"/>
        <w:sz w:val="20"/>
        <w:szCs w:val="20"/>
      </w:rPr>
      <w:t>–</w:t>
    </w:r>
    <w:r w:rsidR="003664F1" w:rsidRPr="003664F1">
      <w:rPr>
        <w:rFonts w:ascii="Arial Narrow" w:hAnsi="Arial Narrow" w:cs="Arial"/>
        <w:sz w:val="20"/>
        <w:szCs w:val="20"/>
      </w:rPr>
      <w:t xml:space="preserve"> </w:t>
    </w:r>
    <w:r>
      <w:rPr>
        <w:rFonts w:ascii="Arial Narrow" w:hAnsi="Arial Narrow" w:cs="Arial"/>
        <w:sz w:val="20"/>
        <w:szCs w:val="20"/>
      </w:rPr>
      <w:t xml:space="preserve">30kWp Rooftop </w:t>
    </w:r>
    <w:r w:rsidR="003664F1" w:rsidRPr="003664F1">
      <w:rPr>
        <w:rFonts w:ascii="Arial Narrow" w:hAnsi="Arial Narrow" w:cs="Arial"/>
        <w:sz w:val="20"/>
        <w:szCs w:val="20"/>
      </w:rPr>
      <w:t xml:space="preserve">PV Solar System </w:t>
    </w:r>
    <w:r w:rsidR="00646B9D">
      <w:rPr>
        <w:rFonts w:ascii="Arial Narrow" w:hAnsi="Arial Narrow" w:cs="Arial"/>
        <w:sz w:val="20"/>
        <w:szCs w:val="20"/>
      </w:rPr>
      <w:t xml:space="preserve">Technical </w:t>
    </w:r>
    <w:r w:rsidR="003664F1" w:rsidRPr="003664F1">
      <w:rPr>
        <w:rFonts w:ascii="Arial Narrow" w:hAnsi="Arial Narrow" w:cs="Arial"/>
        <w:sz w:val="20"/>
        <w:szCs w:val="20"/>
      </w:rPr>
      <w:t xml:space="preserve">Specifications </w:t>
    </w:r>
  </w:p>
  <w:p w:rsidR="0034475E" w:rsidRPr="003664F1" w:rsidRDefault="0034475E">
    <w:pPr>
      <w:pStyle w:val="Footer"/>
      <w:jc w:val="center"/>
      <w:rPr>
        <w:rFonts w:ascii="Arial Narrow" w:hAnsi="Arial Narrow" w:cs="Arial"/>
        <w:sz w:val="20"/>
        <w:szCs w:val="20"/>
      </w:rPr>
    </w:pPr>
    <w:r w:rsidRPr="003664F1">
      <w:rPr>
        <w:rFonts w:ascii="Arial Narrow" w:hAnsi="Arial Narrow" w:cs="Arial"/>
        <w:sz w:val="20"/>
        <w:szCs w:val="20"/>
      </w:rPr>
      <w:t xml:space="preserve">Page </w:t>
    </w:r>
    <w:r w:rsidRPr="003664F1">
      <w:rPr>
        <w:rFonts w:ascii="Arial Narrow" w:hAnsi="Arial Narrow" w:cs="Arial"/>
        <w:b/>
        <w:bCs/>
        <w:sz w:val="20"/>
        <w:szCs w:val="20"/>
      </w:rPr>
      <w:fldChar w:fldCharType="begin"/>
    </w:r>
    <w:r w:rsidRPr="003664F1">
      <w:rPr>
        <w:rFonts w:ascii="Arial Narrow" w:hAnsi="Arial Narrow" w:cs="Arial"/>
        <w:b/>
        <w:bCs/>
        <w:sz w:val="20"/>
        <w:szCs w:val="20"/>
      </w:rPr>
      <w:instrText xml:space="preserve"> PAGE </w:instrText>
    </w:r>
    <w:r w:rsidRPr="003664F1">
      <w:rPr>
        <w:rFonts w:ascii="Arial Narrow" w:hAnsi="Arial Narrow" w:cs="Arial"/>
        <w:b/>
        <w:bCs/>
        <w:sz w:val="20"/>
        <w:szCs w:val="20"/>
      </w:rPr>
      <w:fldChar w:fldCharType="separate"/>
    </w:r>
    <w:r w:rsidR="00934C09">
      <w:rPr>
        <w:rFonts w:ascii="Arial Narrow" w:hAnsi="Arial Narrow" w:cs="Arial"/>
        <w:b/>
        <w:bCs/>
        <w:noProof/>
        <w:sz w:val="20"/>
        <w:szCs w:val="20"/>
      </w:rPr>
      <w:t>2</w:t>
    </w:r>
    <w:r w:rsidRPr="003664F1">
      <w:rPr>
        <w:rFonts w:ascii="Arial Narrow" w:hAnsi="Arial Narrow" w:cs="Arial"/>
        <w:b/>
        <w:bCs/>
        <w:sz w:val="20"/>
        <w:szCs w:val="20"/>
      </w:rPr>
      <w:fldChar w:fldCharType="end"/>
    </w:r>
    <w:r w:rsidRPr="003664F1">
      <w:rPr>
        <w:rFonts w:ascii="Arial Narrow" w:hAnsi="Arial Narrow" w:cs="Arial"/>
        <w:sz w:val="20"/>
        <w:szCs w:val="20"/>
      </w:rPr>
      <w:t xml:space="preserve"> of </w:t>
    </w:r>
    <w:r w:rsidRPr="003664F1">
      <w:rPr>
        <w:rFonts w:ascii="Arial Narrow" w:hAnsi="Arial Narrow" w:cs="Arial"/>
        <w:b/>
        <w:bCs/>
        <w:sz w:val="20"/>
        <w:szCs w:val="20"/>
      </w:rPr>
      <w:fldChar w:fldCharType="begin"/>
    </w:r>
    <w:r w:rsidRPr="003664F1">
      <w:rPr>
        <w:rFonts w:ascii="Arial Narrow" w:hAnsi="Arial Narrow" w:cs="Arial"/>
        <w:b/>
        <w:bCs/>
        <w:sz w:val="20"/>
        <w:szCs w:val="20"/>
      </w:rPr>
      <w:instrText xml:space="preserve"> NUMPAGES  </w:instrText>
    </w:r>
    <w:r w:rsidRPr="003664F1">
      <w:rPr>
        <w:rFonts w:ascii="Arial Narrow" w:hAnsi="Arial Narrow" w:cs="Arial"/>
        <w:b/>
        <w:bCs/>
        <w:sz w:val="20"/>
        <w:szCs w:val="20"/>
      </w:rPr>
      <w:fldChar w:fldCharType="separate"/>
    </w:r>
    <w:r w:rsidR="00934C09">
      <w:rPr>
        <w:rFonts w:ascii="Arial Narrow" w:hAnsi="Arial Narrow" w:cs="Arial"/>
        <w:b/>
        <w:bCs/>
        <w:noProof/>
        <w:sz w:val="20"/>
        <w:szCs w:val="20"/>
      </w:rPr>
      <w:t>4</w:t>
    </w:r>
    <w:r w:rsidRPr="003664F1">
      <w:rPr>
        <w:rFonts w:ascii="Arial Narrow" w:hAnsi="Arial Narrow" w:cs="Arial"/>
        <w:b/>
        <w:bCs/>
        <w:sz w:val="20"/>
        <w:szCs w:val="20"/>
      </w:rPr>
      <w:fldChar w:fldCharType="end"/>
    </w:r>
  </w:p>
  <w:p w:rsidR="0034475E" w:rsidRDefault="003447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987" w:rsidRDefault="00AD1987">
      <w:r>
        <w:separator/>
      </w:r>
    </w:p>
  </w:footnote>
  <w:footnote w:type="continuationSeparator" w:id="0">
    <w:p w:rsidR="00AD1987" w:rsidRDefault="00AD1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7750325"/>
      <w:docPartObj>
        <w:docPartGallery w:val="Watermarks"/>
        <w:docPartUnique/>
      </w:docPartObj>
    </w:sdtPr>
    <w:sdtEndPr/>
    <w:sdtContent>
      <w:p w:rsidR="004324F8" w:rsidRDefault="00934C09">
        <w:pPr>
          <w:pStyle w:val="Header"/>
        </w:pPr>
        <w:r>
          <w:rPr>
            <w:noProof/>
          </w:rPr>
          <w:pict w14:anchorId="27444E3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8E6"/>
    <w:multiLevelType w:val="hybridMultilevel"/>
    <w:tmpl w:val="CD42FEA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5F5B82"/>
    <w:multiLevelType w:val="hybridMultilevel"/>
    <w:tmpl w:val="A2BA697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53AA7"/>
    <w:multiLevelType w:val="hybridMultilevel"/>
    <w:tmpl w:val="BD865D88"/>
    <w:lvl w:ilvl="0" w:tplc="FB3612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1A52"/>
    <w:multiLevelType w:val="hybridMultilevel"/>
    <w:tmpl w:val="D7569EAE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9F1B56"/>
    <w:multiLevelType w:val="hybridMultilevel"/>
    <w:tmpl w:val="B3E0098E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4905EE"/>
    <w:multiLevelType w:val="hybridMultilevel"/>
    <w:tmpl w:val="5EC2A744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020EF4"/>
    <w:multiLevelType w:val="multilevel"/>
    <w:tmpl w:val="AACE4C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8" w:hanging="1440"/>
      </w:pPr>
      <w:rPr>
        <w:rFonts w:hint="default"/>
      </w:rPr>
    </w:lvl>
  </w:abstractNum>
  <w:abstractNum w:abstractNumId="7" w15:restartNumberingAfterBreak="0">
    <w:nsid w:val="20C029B8"/>
    <w:multiLevelType w:val="hybridMultilevel"/>
    <w:tmpl w:val="7342331A"/>
    <w:lvl w:ilvl="0" w:tplc="FB3612D4">
      <w:start w:val="1"/>
      <w:numFmt w:val="bullet"/>
      <w:lvlText w:val=""/>
      <w:lvlJc w:val="left"/>
      <w:pPr>
        <w:ind w:left="410" w:hanging="360"/>
      </w:pPr>
      <w:rPr>
        <w:rFonts w:ascii="Wingdings" w:hAnsi="Wingdings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0F50390"/>
    <w:multiLevelType w:val="hybridMultilevel"/>
    <w:tmpl w:val="BC4E6C7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D10F79"/>
    <w:multiLevelType w:val="hybridMultilevel"/>
    <w:tmpl w:val="97AAF8EC"/>
    <w:lvl w:ilvl="0" w:tplc="FB3612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93F5D"/>
    <w:multiLevelType w:val="hybridMultilevel"/>
    <w:tmpl w:val="9D204D4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D670D1"/>
    <w:multiLevelType w:val="hybridMultilevel"/>
    <w:tmpl w:val="8BB62FC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DA2C4F"/>
    <w:multiLevelType w:val="multilevel"/>
    <w:tmpl w:val="22BE17AC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6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8" w:hanging="1440"/>
      </w:pPr>
      <w:rPr>
        <w:rFonts w:hint="default"/>
      </w:rPr>
    </w:lvl>
  </w:abstractNum>
  <w:abstractNum w:abstractNumId="13" w15:restartNumberingAfterBreak="0">
    <w:nsid w:val="487F7094"/>
    <w:multiLevelType w:val="multilevel"/>
    <w:tmpl w:val="DD163130"/>
    <w:lvl w:ilvl="0">
      <w:start w:val="2"/>
      <w:numFmt w:val="decimal"/>
      <w:lvlText w:val="%1."/>
      <w:lvlJc w:val="left"/>
      <w:pPr>
        <w:ind w:left="44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782" w:hanging="1440"/>
      </w:pPr>
      <w:rPr>
        <w:rFonts w:hint="default"/>
      </w:rPr>
    </w:lvl>
  </w:abstractNum>
  <w:abstractNum w:abstractNumId="14" w15:restartNumberingAfterBreak="0">
    <w:nsid w:val="49BE364E"/>
    <w:multiLevelType w:val="multilevel"/>
    <w:tmpl w:val="F4FE5B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AEA2B09"/>
    <w:multiLevelType w:val="multilevel"/>
    <w:tmpl w:val="46FA6D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8" w:hanging="1440"/>
      </w:pPr>
      <w:rPr>
        <w:rFonts w:hint="default"/>
      </w:rPr>
    </w:lvl>
  </w:abstractNum>
  <w:abstractNum w:abstractNumId="16" w15:restartNumberingAfterBreak="0">
    <w:nsid w:val="562B0825"/>
    <w:multiLevelType w:val="hybridMultilevel"/>
    <w:tmpl w:val="1EA4EF10"/>
    <w:lvl w:ilvl="0" w:tplc="FB3612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B20BA1"/>
    <w:multiLevelType w:val="hybridMultilevel"/>
    <w:tmpl w:val="8E7809D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295C42"/>
    <w:multiLevelType w:val="multilevel"/>
    <w:tmpl w:val="0D4A285A"/>
    <w:lvl w:ilvl="0">
      <w:start w:val="4"/>
      <w:numFmt w:val="decimal"/>
      <w:lvlText w:val="%1."/>
      <w:lvlJc w:val="left"/>
      <w:pPr>
        <w:ind w:left="44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782" w:hanging="1440"/>
      </w:pPr>
      <w:rPr>
        <w:rFonts w:hint="default"/>
      </w:rPr>
    </w:lvl>
  </w:abstractNum>
  <w:abstractNum w:abstractNumId="19" w15:restartNumberingAfterBreak="0">
    <w:nsid w:val="7FD73CF7"/>
    <w:multiLevelType w:val="hybridMultilevel"/>
    <w:tmpl w:val="2A9CE8B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1"/>
  </w:num>
  <w:num w:numId="4">
    <w:abstractNumId w:val="18"/>
  </w:num>
  <w:num w:numId="5">
    <w:abstractNumId w:val="8"/>
  </w:num>
  <w:num w:numId="6">
    <w:abstractNumId w:val="14"/>
  </w:num>
  <w:num w:numId="7">
    <w:abstractNumId w:val="12"/>
  </w:num>
  <w:num w:numId="8">
    <w:abstractNumId w:val="6"/>
  </w:num>
  <w:num w:numId="9">
    <w:abstractNumId w:val="13"/>
  </w:num>
  <w:num w:numId="10">
    <w:abstractNumId w:val="15"/>
  </w:num>
  <w:num w:numId="11">
    <w:abstractNumId w:val="4"/>
  </w:num>
  <w:num w:numId="12">
    <w:abstractNumId w:val="0"/>
  </w:num>
  <w:num w:numId="13">
    <w:abstractNumId w:val="16"/>
  </w:num>
  <w:num w:numId="14">
    <w:abstractNumId w:val="7"/>
  </w:num>
  <w:num w:numId="15">
    <w:abstractNumId w:val="9"/>
  </w:num>
  <w:num w:numId="16">
    <w:abstractNumId w:val="2"/>
  </w:num>
  <w:num w:numId="17">
    <w:abstractNumId w:val="10"/>
  </w:num>
  <w:num w:numId="18">
    <w:abstractNumId w:val="5"/>
  </w:num>
  <w:num w:numId="19">
    <w:abstractNumId w:val="3"/>
  </w:num>
  <w:num w:numId="20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ZA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ZA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0CD"/>
    <w:rsid w:val="00002F79"/>
    <w:rsid w:val="00006A6D"/>
    <w:rsid w:val="00006F4A"/>
    <w:rsid w:val="0001270B"/>
    <w:rsid w:val="00015BB5"/>
    <w:rsid w:val="00023E9E"/>
    <w:rsid w:val="0002459C"/>
    <w:rsid w:val="000276B9"/>
    <w:rsid w:val="00030F81"/>
    <w:rsid w:val="00033638"/>
    <w:rsid w:val="00034FB3"/>
    <w:rsid w:val="00035275"/>
    <w:rsid w:val="00036089"/>
    <w:rsid w:val="00042141"/>
    <w:rsid w:val="00042363"/>
    <w:rsid w:val="000553F8"/>
    <w:rsid w:val="00060355"/>
    <w:rsid w:val="00060F09"/>
    <w:rsid w:val="0006367C"/>
    <w:rsid w:val="000677BC"/>
    <w:rsid w:val="000731DD"/>
    <w:rsid w:val="00086A20"/>
    <w:rsid w:val="0009398E"/>
    <w:rsid w:val="0009497F"/>
    <w:rsid w:val="0009615B"/>
    <w:rsid w:val="00097863"/>
    <w:rsid w:val="000A32F9"/>
    <w:rsid w:val="000B7FCF"/>
    <w:rsid w:val="000D24DF"/>
    <w:rsid w:val="000D5624"/>
    <w:rsid w:val="000F06BD"/>
    <w:rsid w:val="000F3BB4"/>
    <w:rsid w:val="00100C19"/>
    <w:rsid w:val="0010125F"/>
    <w:rsid w:val="00101E7E"/>
    <w:rsid w:val="00106178"/>
    <w:rsid w:val="00106FF6"/>
    <w:rsid w:val="00111E14"/>
    <w:rsid w:val="00117E09"/>
    <w:rsid w:val="00122260"/>
    <w:rsid w:val="00122890"/>
    <w:rsid w:val="00124A02"/>
    <w:rsid w:val="001262EE"/>
    <w:rsid w:val="00126D43"/>
    <w:rsid w:val="0013206C"/>
    <w:rsid w:val="0013253E"/>
    <w:rsid w:val="00136147"/>
    <w:rsid w:val="00136320"/>
    <w:rsid w:val="00146982"/>
    <w:rsid w:val="00154E2E"/>
    <w:rsid w:val="00170F0E"/>
    <w:rsid w:val="0017289C"/>
    <w:rsid w:val="00173014"/>
    <w:rsid w:val="0017711F"/>
    <w:rsid w:val="001808CF"/>
    <w:rsid w:val="00181267"/>
    <w:rsid w:val="001858B1"/>
    <w:rsid w:val="001900BB"/>
    <w:rsid w:val="001914E4"/>
    <w:rsid w:val="00194110"/>
    <w:rsid w:val="001B17A9"/>
    <w:rsid w:val="001B33A2"/>
    <w:rsid w:val="001B346D"/>
    <w:rsid w:val="001B3A1F"/>
    <w:rsid w:val="001B719F"/>
    <w:rsid w:val="001C004B"/>
    <w:rsid w:val="001C2228"/>
    <w:rsid w:val="001D4741"/>
    <w:rsid w:val="001D662F"/>
    <w:rsid w:val="001D6DAD"/>
    <w:rsid w:val="001D6F1E"/>
    <w:rsid w:val="001E50DC"/>
    <w:rsid w:val="001F12A0"/>
    <w:rsid w:val="001F54AF"/>
    <w:rsid w:val="001F72DD"/>
    <w:rsid w:val="00211B03"/>
    <w:rsid w:val="002137F9"/>
    <w:rsid w:val="00213E78"/>
    <w:rsid w:val="002248CB"/>
    <w:rsid w:val="00225600"/>
    <w:rsid w:val="0023037C"/>
    <w:rsid w:val="002361F6"/>
    <w:rsid w:val="00241EE3"/>
    <w:rsid w:val="0025015B"/>
    <w:rsid w:val="00252CF2"/>
    <w:rsid w:val="0025737F"/>
    <w:rsid w:val="002643CF"/>
    <w:rsid w:val="002700AC"/>
    <w:rsid w:val="00270F03"/>
    <w:rsid w:val="00273E7E"/>
    <w:rsid w:val="00277629"/>
    <w:rsid w:val="0027772A"/>
    <w:rsid w:val="002778F3"/>
    <w:rsid w:val="00283D06"/>
    <w:rsid w:val="0028566E"/>
    <w:rsid w:val="00286828"/>
    <w:rsid w:val="002902C0"/>
    <w:rsid w:val="00290646"/>
    <w:rsid w:val="00291A22"/>
    <w:rsid w:val="00293D54"/>
    <w:rsid w:val="00293ED7"/>
    <w:rsid w:val="002943AF"/>
    <w:rsid w:val="002A0DCD"/>
    <w:rsid w:val="002A1B8F"/>
    <w:rsid w:val="002A584B"/>
    <w:rsid w:val="002A6347"/>
    <w:rsid w:val="002A7CB3"/>
    <w:rsid w:val="002B10D4"/>
    <w:rsid w:val="002B3F03"/>
    <w:rsid w:val="002D236E"/>
    <w:rsid w:val="002D4DCF"/>
    <w:rsid w:val="002D5A0D"/>
    <w:rsid w:val="002E334D"/>
    <w:rsid w:val="002E7C6F"/>
    <w:rsid w:val="002F01E2"/>
    <w:rsid w:val="002F03A0"/>
    <w:rsid w:val="002F50BE"/>
    <w:rsid w:val="002F5C36"/>
    <w:rsid w:val="00301B4F"/>
    <w:rsid w:val="00301F90"/>
    <w:rsid w:val="003027E1"/>
    <w:rsid w:val="003049B6"/>
    <w:rsid w:val="00312BE8"/>
    <w:rsid w:val="00323697"/>
    <w:rsid w:val="00323C87"/>
    <w:rsid w:val="00327896"/>
    <w:rsid w:val="0033213D"/>
    <w:rsid w:val="0034475E"/>
    <w:rsid w:val="00347DAB"/>
    <w:rsid w:val="00352AC8"/>
    <w:rsid w:val="0035395C"/>
    <w:rsid w:val="00353FFB"/>
    <w:rsid w:val="00361593"/>
    <w:rsid w:val="00362D95"/>
    <w:rsid w:val="0036352A"/>
    <w:rsid w:val="00363681"/>
    <w:rsid w:val="0036565B"/>
    <w:rsid w:val="00365950"/>
    <w:rsid w:val="003664F1"/>
    <w:rsid w:val="003676B9"/>
    <w:rsid w:val="003709A1"/>
    <w:rsid w:val="00373ED4"/>
    <w:rsid w:val="00376E93"/>
    <w:rsid w:val="00385064"/>
    <w:rsid w:val="0038580B"/>
    <w:rsid w:val="00391424"/>
    <w:rsid w:val="003960EC"/>
    <w:rsid w:val="00396B94"/>
    <w:rsid w:val="003970EE"/>
    <w:rsid w:val="003A42A3"/>
    <w:rsid w:val="003A721B"/>
    <w:rsid w:val="003A7265"/>
    <w:rsid w:val="003B3991"/>
    <w:rsid w:val="003B495E"/>
    <w:rsid w:val="003B77BF"/>
    <w:rsid w:val="003C19E5"/>
    <w:rsid w:val="003C4805"/>
    <w:rsid w:val="003C49E1"/>
    <w:rsid w:val="003C7BF2"/>
    <w:rsid w:val="003C7C57"/>
    <w:rsid w:val="003D2435"/>
    <w:rsid w:val="003D67F1"/>
    <w:rsid w:val="003E1557"/>
    <w:rsid w:val="003E31E2"/>
    <w:rsid w:val="003E4AEC"/>
    <w:rsid w:val="003E71E2"/>
    <w:rsid w:val="0040482B"/>
    <w:rsid w:val="0040752D"/>
    <w:rsid w:val="00410496"/>
    <w:rsid w:val="00414DCF"/>
    <w:rsid w:val="00423546"/>
    <w:rsid w:val="0042402A"/>
    <w:rsid w:val="004324F8"/>
    <w:rsid w:val="00440289"/>
    <w:rsid w:val="004464B6"/>
    <w:rsid w:val="00453D69"/>
    <w:rsid w:val="00455067"/>
    <w:rsid w:val="0045581F"/>
    <w:rsid w:val="00455CFE"/>
    <w:rsid w:val="00461E1C"/>
    <w:rsid w:val="004660E9"/>
    <w:rsid w:val="004705E5"/>
    <w:rsid w:val="00483640"/>
    <w:rsid w:val="00486DEB"/>
    <w:rsid w:val="00494A47"/>
    <w:rsid w:val="0049524C"/>
    <w:rsid w:val="00495859"/>
    <w:rsid w:val="00497687"/>
    <w:rsid w:val="004A07A0"/>
    <w:rsid w:val="004A1698"/>
    <w:rsid w:val="004A1FEB"/>
    <w:rsid w:val="004B03C8"/>
    <w:rsid w:val="004B3282"/>
    <w:rsid w:val="004B5B51"/>
    <w:rsid w:val="004C0170"/>
    <w:rsid w:val="004C0C90"/>
    <w:rsid w:val="004C4B93"/>
    <w:rsid w:val="004D2CC4"/>
    <w:rsid w:val="004D4B3D"/>
    <w:rsid w:val="004D6AA3"/>
    <w:rsid w:val="004E2892"/>
    <w:rsid w:val="004E770F"/>
    <w:rsid w:val="004E77C5"/>
    <w:rsid w:val="004E79BA"/>
    <w:rsid w:val="004F01EF"/>
    <w:rsid w:val="004F396E"/>
    <w:rsid w:val="004F6951"/>
    <w:rsid w:val="00503870"/>
    <w:rsid w:val="005103FC"/>
    <w:rsid w:val="00523649"/>
    <w:rsid w:val="00524582"/>
    <w:rsid w:val="00526E27"/>
    <w:rsid w:val="00530D02"/>
    <w:rsid w:val="00534F6F"/>
    <w:rsid w:val="0054207F"/>
    <w:rsid w:val="005450B0"/>
    <w:rsid w:val="00547556"/>
    <w:rsid w:val="00551900"/>
    <w:rsid w:val="00552099"/>
    <w:rsid w:val="00554DB1"/>
    <w:rsid w:val="0055567B"/>
    <w:rsid w:val="0055587A"/>
    <w:rsid w:val="00555AC2"/>
    <w:rsid w:val="00560A70"/>
    <w:rsid w:val="005615D4"/>
    <w:rsid w:val="00564A54"/>
    <w:rsid w:val="005651E8"/>
    <w:rsid w:val="00566612"/>
    <w:rsid w:val="00567175"/>
    <w:rsid w:val="0057303A"/>
    <w:rsid w:val="005800E3"/>
    <w:rsid w:val="00591387"/>
    <w:rsid w:val="00593093"/>
    <w:rsid w:val="005B1C81"/>
    <w:rsid w:val="005B225B"/>
    <w:rsid w:val="005B5B0E"/>
    <w:rsid w:val="005C0637"/>
    <w:rsid w:val="005C6EE3"/>
    <w:rsid w:val="005C7415"/>
    <w:rsid w:val="005D5977"/>
    <w:rsid w:val="005D5CA9"/>
    <w:rsid w:val="005F53A8"/>
    <w:rsid w:val="005F7D24"/>
    <w:rsid w:val="006023B0"/>
    <w:rsid w:val="00604B3B"/>
    <w:rsid w:val="006070DD"/>
    <w:rsid w:val="00611DAF"/>
    <w:rsid w:val="00615769"/>
    <w:rsid w:val="0061713C"/>
    <w:rsid w:val="00621D1B"/>
    <w:rsid w:val="006240AE"/>
    <w:rsid w:val="006254B8"/>
    <w:rsid w:val="00627595"/>
    <w:rsid w:val="006329F9"/>
    <w:rsid w:val="00634345"/>
    <w:rsid w:val="00634380"/>
    <w:rsid w:val="00646B9D"/>
    <w:rsid w:val="006470C7"/>
    <w:rsid w:val="006478AC"/>
    <w:rsid w:val="00660D15"/>
    <w:rsid w:val="0066155D"/>
    <w:rsid w:val="00666C91"/>
    <w:rsid w:val="0066731E"/>
    <w:rsid w:val="00674DEB"/>
    <w:rsid w:val="00675D0E"/>
    <w:rsid w:val="00680A65"/>
    <w:rsid w:val="0069195C"/>
    <w:rsid w:val="00696703"/>
    <w:rsid w:val="006B352A"/>
    <w:rsid w:val="006B406D"/>
    <w:rsid w:val="006C101A"/>
    <w:rsid w:val="006C48CB"/>
    <w:rsid w:val="006D6363"/>
    <w:rsid w:val="006D68E9"/>
    <w:rsid w:val="006D7971"/>
    <w:rsid w:val="006D7B8A"/>
    <w:rsid w:val="006E2332"/>
    <w:rsid w:val="006E3FE9"/>
    <w:rsid w:val="006E501D"/>
    <w:rsid w:val="006E5315"/>
    <w:rsid w:val="006E7663"/>
    <w:rsid w:val="006F2373"/>
    <w:rsid w:val="006F312C"/>
    <w:rsid w:val="006F3F9F"/>
    <w:rsid w:val="006F640B"/>
    <w:rsid w:val="00700274"/>
    <w:rsid w:val="00700437"/>
    <w:rsid w:val="0071077E"/>
    <w:rsid w:val="00710DEE"/>
    <w:rsid w:val="0071365B"/>
    <w:rsid w:val="0071571B"/>
    <w:rsid w:val="007160BE"/>
    <w:rsid w:val="007220D6"/>
    <w:rsid w:val="007250BC"/>
    <w:rsid w:val="00731927"/>
    <w:rsid w:val="00732041"/>
    <w:rsid w:val="00737002"/>
    <w:rsid w:val="00740319"/>
    <w:rsid w:val="00741720"/>
    <w:rsid w:val="00743E5F"/>
    <w:rsid w:val="00743FDB"/>
    <w:rsid w:val="00745EDE"/>
    <w:rsid w:val="007613DA"/>
    <w:rsid w:val="0076403E"/>
    <w:rsid w:val="00764909"/>
    <w:rsid w:val="00767CDC"/>
    <w:rsid w:val="007703C7"/>
    <w:rsid w:val="007707E3"/>
    <w:rsid w:val="00770C45"/>
    <w:rsid w:val="00772F15"/>
    <w:rsid w:val="00774123"/>
    <w:rsid w:val="00775804"/>
    <w:rsid w:val="00775D24"/>
    <w:rsid w:val="00783B00"/>
    <w:rsid w:val="0078517C"/>
    <w:rsid w:val="00785665"/>
    <w:rsid w:val="00790E53"/>
    <w:rsid w:val="00791327"/>
    <w:rsid w:val="00791FC8"/>
    <w:rsid w:val="00793FD0"/>
    <w:rsid w:val="007A0C4A"/>
    <w:rsid w:val="007A2C6B"/>
    <w:rsid w:val="007A3959"/>
    <w:rsid w:val="007A3BC4"/>
    <w:rsid w:val="007A5C63"/>
    <w:rsid w:val="007B4CE4"/>
    <w:rsid w:val="007B5117"/>
    <w:rsid w:val="007B5E4F"/>
    <w:rsid w:val="007B6E1B"/>
    <w:rsid w:val="007C1816"/>
    <w:rsid w:val="007C40BB"/>
    <w:rsid w:val="007C7F84"/>
    <w:rsid w:val="007E1830"/>
    <w:rsid w:val="007E2B02"/>
    <w:rsid w:val="007F62D1"/>
    <w:rsid w:val="007F771E"/>
    <w:rsid w:val="00801DDB"/>
    <w:rsid w:val="00806252"/>
    <w:rsid w:val="00811AE9"/>
    <w:rsid w:val="00812DBE"/>
    <w:rsid w:val="00815FF9"/>
    <w:rsid w:val="00820EBA"/>
    <w:rsid w:val="008237FD"/>
    <w:rsid w:val="0082731B"/>
    <w:rsid w:val="00827E03"/>
    <w:rsid w:val="00832C58"/>
    <w:rsid w:val="008340AD"/>
    <w:rsid w:val="0083562F"/>
    <w:rsid w:val="00836BAE"/>
    <w:rsid w:val="00843763"/>
    <w:rsid w:val="00843FA8"/>
    <w:rsid w:val="00846AB9"/>
    <w:rsid w:val="00847833"/>
    <w:rsid w:val="00855300"/>
    <w:rsid w:val="0086055B"/>
    <w:rsid w:val="0086125E"/>
    <w:rsid w:val="008622F2"/>
    <w:rsid w:val="00872CF4"/>
    <w:rsid w:val="00875360"/>
    <w:rsid w:val="00882E40"/>
    <w:rsid w:val="00884988"/>
    <w:rsid w:val="00891D30"/>
    <w:rsid w:val="008A6085"/>
    <w:rsid w:val="008B10D6"/>
    <w:rsid w:val="008B387F"/>
    <w:rsid w:val="008B5552"/>
    <w:rsid w:val="008C2564"/>
    <w:rsid w:val="008C35CA"/>
    <w:rsid w:val="008C420C"/>
    <w:rsid w:val="008C62FC"/>
    <w:rsid w:val="008D087D"/>
    <w:rsid w:val="008D5690"/>
    <w:rsid w:val="008D7F50"/>
    <w:rsid w:val="008E2CFF"/>
    <w:rsid w:val="008E2FAC"/>
    <w:rsid w:val="008E3643"/>
    <w:rsid w:val="008E76DA"/>
    <w:rsid w:val="008F461C"/>
    <w:rsid w:val="008F6878"/>
    <w:rsid w:val="009004A7"/>
    <w:rsid w:val="009030AC"/>
    <w:rsid w:val="00910E21"/>
    <w:rsid w:val="00912CE3"/>
    <w:rsid w:val="009138BA"/>
    <w:rsid w:val="00920717"/>
    <w:rsid w:val="00920BBF"/>
    <w:rsid w:val="0092151E"/>
    <w:rsid w:val="00921DC9"/>
    <w:rsid w:val="0092613F"/>
    <w:rsid w:val="009275A6"/>
    <w:rsid w:val="00934C09"/>
    <w:rsid w:val="0093704B"/>
    <w:rsid w:val="0094067B"/>
    <w:rsid w:val="0094203B"/>
    <w:rsid w:val="00954685"/>
    <w:rsid w:val="009633E4"/>
    <w:rsid w:val="009641EB"/>
    <w:rsid w:val="009657A9"/>
    <w:rsid w:val="00971B6F"/>
    <w:rsid w:val="009729CA"/>
    <w:rsid w:val="009770E6"/>
    <w:rsid w:val="00983B9F"/>
    <w:rsid w:val="009855CF"/>
    <w:rsid w:val="00987CA2"/>
    <w:rsid w:val="009936F8"/>
    <w:rsid w:val="009959D9"/>
    <w:rsid w:val="009B1F05"/>
    <w:rsid w:val="009B5FEC"/>
    <w:rsid w:val="009B7268"/>
    <w:rsid w:val="009C3964"/>
    <w:rsid w:val="009E455C"/>
    <w:rsid w:val="009E7700"/>
    <w:rsid w:val="009F033E"/>
    <w:rsid w:val="009F14F1"/>
    <w:rsid w:val="009F3280"/>
    <w:rsid w:val="009F3883"/>
    <w:rsid w:val="00A00903"/>
    <w:rsid w:val="00A02E24"/>
    <w:rsid w:val="00A071E2"/>
    <w:rsid w:val="00A115F5"/>
    <w:rsid w:val="00A13BB6"/>
    <w:rsid w:val="00A14923"/>
    <w:rsid w:val="00A16BFF"/>
    <w:rsid w:val="00A30386"/>
    <w:rsid w:val="00A343D4"/>
    <w:rsid w:val="00A47F75"/>
    <w:rsid w:val="00A518BD"/>
    <w:rsid w:val="00A55249"/>
    <w:rsid w:val="00A57008"/>
    <w:rsid w:val="00A81D87"/>
    <w:rsid w:val="00A82819"/>
    <w:rsid w:val="00A84E44"/>
    <w:rsid w:val="00A90C30"/>
    <w:rsid w:val="00A9535B"/>
    <w:rsid w:val="00A9707F"/>
    <w:rsid w:val="00AA27F9"/>
    <w:rsid w:val="00AA6254"/>
    <w:rsid w:val="00AB147D"/>
    <w:rsid w:val="00AB3820"/>
    <w:rsid w:val="00AB6965"/>
    <w:rsid w:val="00AC1462"/>
    <w:rsid w:val="00AC3F74"/>
    <w:rsid w:val="00AC478F"/>
    <w:rsid w:val="00AC725B"/>
    <w:rsid w:val="00AC76DC"/>
    <w:rsid w:val="00AD1987"/>
    <w:rsid w:val="00AD4C6C"/>
    <w:rsid w:val="00AE08CB"/>
    <w:rsid w:val="00AE3A0F"/>
    <w:rsid w:val="00AF1DA2"/>
    <w:rsid w:val="00AF1FBD"/>
    <w:rsid w:val="00AF20EF"/>
    <w:rsid w:val="00AF5EAF"/>
    <w:rsid w:val="00AF7AA7"/>
    <w:rsid w:val="00B018AD"/>
    <w:rsid w:val="00B01B76"/>
    <w:rsid w:val="00B04B79"/>
    <w:rsid w:val="00B078FE"/>
    <w:rsid w:val="00B1656F"/>
    <w:rsid w:val="00B23234"/>
    <w:rsid w:val="00B249BE"/>
    <w:rsid w:val="00B2596B"/>
    <w:rsid w:val="00B30EDE"/>
    <w:rsid w:val="00B326E6"/>
    <w:rsid w:val="00B34E25"/>
    <w:rsid w:val="00B35402"/>
    <w:rsid w:val="00B3611E"/>
    <w:rsid w:val="00B420CD"/>
    <w:rsid w:val="00B53EB3"/>
    <w:rsid w:val="00B6118B"/>
    <w:rsid w:val="00B63927"/>
    <w:rsid w:val="00B6414D"/>
    <w:rsid w:val="00B70D74"/>
    <w:rsid w:val="00B757C5"/>
    <w:rsid w:val="00B77C80"/>
    <w:rsid w:val="00B8007C"/>
    <w:rsid w:val="00B85561"/>
    <w:rsid w:val="00B85F68"/>
    <w:rsid w:val="00B87DF4"/>
    <w:rsid w:val="00B96A70"/>
    <w:rsid w:val="00BA65AC"/>
    <w:rsid w:val="00BA7082"/>
    <w:rsid w:val="00BB08B8"/>
    <w:rsid w:val="00BB61D4"/>
    <w:rsid w:val="00BB7B15"/>
    <w:rsid w:val="00BC274B"/>
    <w:rsid w:val="00BC5506"/>
    <w:rsid w:val="00BC6463"/>
    <w:rsid w:val="00BC73D2"/>
    <w:rsid w:val="00BD073A"/>
    <w:rsid w:val="00BD2835"/>
    <w:rsid w:val="00BE17FF"/>
    <w:rsid w:val="00BE63DE"/>
    <w:rsid w:val="00BF5E87"/>
    <w:rsid w:val="00C01017"/>
    <w:rsid w:val="00C03C86"/>
    <w:rsid w:val="00C126A3"/>
    <w:rsid w:val="00C15D9B"/>
    <w:rsid w:val="00C20468"/>
    <w:rsid w:val="00C20596"/>
    <w:rsid w:val="00C231EE"/>
    <w:rsid w:val="00C36E61"/>
    <w:rsid w:val="00C375E4"/>
    <w:rsid w:val="00C44AFF"/>
    <w:rsid w:val="00C53157"/>
    <w:rsid w:val="00C54EE4"/>
    <w:rsid w:val="00C607B6"/>
    <w:rsid w:val="00C768DE"/>
    <w:rsid w:val="00C80006"/>
    <w:rsid w:val="00C8048F"/>
    <w:rsid w:val="00C84823"/>
    <w:rsid w:val="00C9045D"/>
    <w:rsid w:val="00CA01F7"/>
    <w:rsid w:val="00CA6D05"/>
    <w:rsid w:val="00CB3590"/>
    <w:rsid w:val="00CB47FB"/>
    <w:rsid w:val="00CB716D"/>
    <w:rsid w:val="00CC5E18"/>
    <w:rsid w:val="00CC7605"/>
    <w:rsid w:val="00CE080D"/>
    <w:rsid w:val="00CE090D"/>
    <w:rsid w:val="00CE2FAB"/>
    <w:rsid w:val="00CE542F"/>
    <w:rsid w:val="00CE5DEB"/>
    <w:rsid w:val="00CF28F1"/>
    <w:rsid w:val="00CF4AF1"/>
    <w:rsid w:val="00CF50DB"/>
    <w:rsid w:val="00CF7AF8"/>
    <w:rsid w:val="00D04B50"/>
    <w:rsid w:val="00D05AEC"/>
    <w:rsid w:val="00D10376"/>
    <w:rsid w:val="00D11CD2"/>
    <w:rsid w:val="00D256E7"/>
    <w:rsid w:val="00D27683"/>
    <w:rsid w:val="00D311E1"/>
    <w:rsid w:val="00D319CC"/>
    <w:rsid w:val="00D3324B"/>
    <w:rsid w:val="00D35F77"/>
    <w:rsid w:val="00D43AB4"/>
    <w:rsid w:val="00D4514B"/>
    <w:rsid w:val="00D453EF"/>
    <w:rsid w:val="00D47CD2"/>
    <w:rsid w:val="00D607CD"/>
    <w:rsid w:val="00D60835"/>
    <w:rsid w:val="00D64124"/>
    <w:rsid w:val="00D65692"/>
    <w:rsid w:val="00D71179"/>
    <w:rsid w:val="00D74B79"/>
    <w:rsid w:val="00D77902"/>
    <w:rsid w:val="00D81B49"/>
    <w:rsid w:val="00D90842"/>
    <w:rsid w:val="00D90DE0"/>
    <w:rsid w:val="00D9120E"/>
    <w:rsid w:val="00D923E5"/>
    <w:rsid w:val="00D92CF2"/>
    <w:rsid w:val="00D960E7"/>
    <w:rsid w:val="00D97F2B"/>
    <w:rsid w:val="00DA347D"/>
    <w:rsid w:val="00DB0BC9"/>
    <w:rsid w:val="00DB4853"/>
    <w:rsid w:val="00DC2052"/>
    <w:rsid w:val="00DC3CF0"/>
    <w:rsid w:val="00DD29CA"/>
    <w:rsid w:val="00DD41B4"/>
    <w:rsid w:val="00DD7757"/>
    <w:rsid w:val="00DD779C"/>
    <w:rsid w:val="00DE06F3"/>
    <w:rsid w:val="00DE5F69"/>
    <w:rsid w:val="00DE7F71"/>
    <w:rsid w:val="00DF2338"/>
    <w:rsid w:val="00DF534C"/>
    <w:rsid w:val="00E014A2"/>
    <w:rsid w:val="00E1026E"/>
    <w:rsid w:val="00E17EF1"/>
    <w:rsid w:val="00E20D25"/>
    <w:rsid w:val="00E3169A"/>
    <w:rsid w:val="00E34792"/>
    <w:rsid w:val="00E355AE"/>
    <w:rsid w:val="00E44511"/>
    <w:rsid w:val="00E52F12"/>
    <w:rsid w:val="00E60B11"/>
    <w:rsid w:val="00E61E97"/>
    <w:rsid w:val="00E65C11"/>
    <w:rsid w:val="00E732EB"/>
    <w:rsid w:val="00E73F51"/>
    <w:rsid w:val="00E74EE1"/>
    <w:rsid w:val="00E75F4A"/>
    <w:rsid w:val="00E77450"/>
    <w:rsid w:val="00E808D9"/>
    <w:rsid w:val="00E833AE"/>
    <w:rsid w:val="00E867FC"/>
    <w:rsid w:val="00E901E0"/>
    <w:rsid w:val="00E913C2"/>
    <w:rsid w:val="00E91422"/>
    <w:rsid w:val="00E91CBF"/>
    <w:rsid w:val="00E91E25"/>
    <w:rsid w:val="00E968FD"/>
    <w:rsid w:val="00E96DD3"/>
    <w:rsid w:val="00EA021E"/>
    <w:rsid w:val="00EA1D68"/>
    <w:rsid w:val="00EA4DDA"/>
    <w:rsid w:val="00EA79AA"/>
    <w:rsid w:val="00EB33B9"/>
    <w:rsid w:val="00EB6E79"/>
    <w:rsid w:val="00EC0595"/>
    <w:rsid w:val="00EC21A8"/>
    <w:rsid w:val="00EC239F"/>
    <w:rsid w:val="00EC7F6A"/>
    <w:rsid w:val="00ED1769"/>
    <w:rsid w:val="00ED458D"/>
    <w:rsid w:val="00ED743B"/>
    <w:rsid w:val="00EE7E09"/>
    <w:rsid w:val="00EF2158"/>
    <w:rsid w:val="00EF46A0"/>
    <w:rsid w:val="00EF6C2D"/>
    <w:rsid w:val="00F05F67"/>
    <w:rsid w:val="00F10F3B"/>
    <w:rsid w:val="00F12342"/>
    <w:rsid w:val="00F145EA"/>
    <w:rsid w:val="00F17E66"/>
    <w:rsid w:val="00F21E68"/>
    <w:rsid w:val="00F21EB0"/>
    <w:rsid w:val="00F24418"/>
    <w:rsid w:val="00F259AA"/>
    <w:rsid w:val="00F37060"/>
    <w:rsid w:val="00F428FC"/>
    <w:rsid w:val="00F43B36"/>
    <w:rsid w:val="00F52DD5"/>
    <w:rsid w:val="00F57043"/>
    <w:rsid w:val="00F6043D"/>
    <w:rsid w:val="00F61AE9"/>
    <w:rsid w:val="00F6319F"/>
    <w:rsid w:val="00F63EFC"/>
    <w:rsid w:val="00F64F83"/>
    <w:rsid w:val="00F656C9"/>
    <w:rsid w:val="00F80368"/>
    <w:rsid w:val="00F80667"/>
    <w:rsid w:val="00F85F39"/>
    <w:rsid w:val="00F9038B"/>
    <w:rsid w:val="00F91B73"/>
    <w:rsid w:val="00F93524"/>
    <w:rsid w:val="00F93BB5"/>
    <w:rsid w:val="00F9489D"/>
    <w:rsid w:val="00FA7C8F"/>
    <w:rsid w:val="00FB06B2"/>
    <w:rsid w:val="00FB1158"/>
    <w:rsid w:val="00FB39FB"/>
    <w:rsid w:val="00FB3FAD"/>
    <w:rsid w:val="00FB535A"/>
    <w:rsid w:val="00FB557D"/>
    <w:rsid w:val="00FC0A14"/>
    <w:rsid w:val="00FC1C34"/>
    <w:rsid w:val="00FC5559"/>
    <w:rsid w:val="00FD07A0"/>
    <w:rsid w:val="00FE5D25"/>
    <w:rsid w:val="00FE78CC"/>
    <w:rsid w:val="00FF1155"/>
    <w:rsid w:val="00FF3C4D"/>
    <w:rsid w:val="00FF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E6711CE-3A35-4BC2-A55F-DD8D23A9B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F71"/>
    <w:rPr>
      <w:rFonts w:ascii="Comic Sans MS" w:hAnsi="Comic Sans MS"/>
      <w:sz w:val="22"/>
      <w:szCs w:val="22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B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47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234"/>
    <w:pPr>
      <w:keepNext/>
      <w:keepLines/>
      <w:spacing w:before="40" w:line="235" w:lineRule="auto"/>
      <w:ind w:left="152" w:hanging="10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ing7">
    <w:name w:val="heading 7"/>
    <w:basedOn w:val="Normal"/>
    <w:next w:val="Normal"/>
    <w:qFormat/>
    <w:rsid w:val="00F656C9"/>
    <w:pPr>
      <w:keepNext/>
      <w:widowControl w:val="0"/>
      <w:spacing w:line="360" w:lineRule="auto"/>
      <w:jc w:val="both"/>
      <w:outlineLvl w:val="6"/>
    </w:pPr>
    <w:rPr>
      <w:rFonts w:ascii="Arial" w:hAnsi="Arial"/>
      <w:b/>
      <w:snapToGrid w:val="0"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20C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420C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420CD"/>
  </w:style>
  <w:style w:type="paragraph" w:styleId="BalloonText">
    <w:name w:val="Balloon Text"/>
    <w:basedOn w:val="Normal"/>
    <w:semiHidden/>
    <w:rsid w:val="0071365B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3A7265"/>
    <w:pPr>
      <w:tabs>
        <w:tab w:val="left" w:pos="1134"/>
      </w:tabs>
      <w:ind w:left="1134"/>
      <w:jc w:val="both"/>
    </w:pPr>
    <w:rPr>
      <w:rFonts w:ascii="Arial" w:hAnsi="Arial"/>
      <w:szCs w:val="20"/>
    </w:rPr>
  </w:style>
  <w:style w:type="paragraph" w:styleId="BodyText">
    <w:name w:val="Body Text"/>
    <w:basedOn w:val="Normal"/>
    <w:rsid w:val="003A7265"/>
    <w:rPr>
      <w:rFonts w:ascii="Times New Roman" w:hAnsi="Times New Roman"/>
      <w:b/>
      <w:sz w:val="24"/>
      <w:szCs w:val="20"/>
    </w:rPr>
  </w:style>
  <w:style w:type="table" w:styleId="TableGrid">
    <w:name w:val="Table Grid"/>
    <w:basedOn w:val="TableNormal"/>
    <w:uiPriority w:val="59"/>
    <w:rsid w:val="00466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D05AE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odyTextIndent2">
    <w:name w:val="Body Text Indent 2"/>
    <w:basedOn w:val="Normal"/>
    <w:rsid w:val="00A115F5"/>
    <w:pPr>
      <w:tabs>
        <w:tab w:val="left" w:pos="1134"/>
      </w:tabs>
      <w:spacing w:line="360" w:lineRule="auto"/>
      <w:ind w:left="1134"/>
      <w:jc w:val="both"/>
    </w:pPr>
    <w:rPr>
      <w:rFonts w:ascii="Arial" w:hAnsi="Arial"/>
      <w:szCs w:val="20"/>
    </w:rPr>
  </w:style>
  <w:style w:type="paragraph" w:customStyle="1" w:styleId="CharCharCharCharCharCharCharCharCharChar">
    <w:name w:val="Char Char Char Char Char Char Char Char Char Char"/>
    <w:aliases w:val="Default Paragraph Font11,Char Char Char Char Char Char Char Char Char Char1,Default Paragraph Font111,Default Paragraph Font1,Default Paragraph Font1112"/>
    <w:basedOn w:val="Normal"/>
    <w:rsid w:val="00A47F75"/>
    <w:pPr>
      <w:spacing w:after="160" w:line="240" w:lineRule="exact"/>
    </w:pPr>
    <w:rPr>
      <w:rFonts w:ascii="Arial" w:hAnsi="Arial"/>
      <w:szCs w:val="24"/>
    </w:rPr>
  </w:style>
  <w:style w:type="character" w:customStyle="1" w:styleId="FooterChar">
    <w:name w:val="Footer Char"/>
    <w:link w:val="Footer"/>
    <w:uiPriority w:val="99"/>
    <w:rsid w:val="003B77BF"/>
    <w:rPr>
      <w:rFonts w:ascii="Comic Sans MS" w:hAnsi="Comic Sans MS"/>
      <w:sz w:val="22"/>
      <w:szCs w:val="22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1808CF"/>
    <w:pPr>
      <w:ind w:left="720"/>
    </w:pPr>
    <w:rPr>
      <w:lang w:val="en-US"/>
    </w:rPr>
  </w:style>
  <w:style w:type="character" w:styleId="CommentReference">
    <w:name w:val="annotation reference"/>
    <w:rsid w:val="002778F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778F3"/>
    <w:rPr>
      <w:sz w:val="20"/>
      <w:szCs w:val="20"/>
    </w:rPr>
  </w:style>
  <w:style w:type="character" w:customStyle="1" w:styleId="CommentTextChar">
    <w:name w:val="Comment Text Char"/>
    <w:link w:val="CommentText"/>
    <w:rsid w:val="002778F3"/>
    <w:rPr>
      <w:rFonts w:ascii="Comic Sans MS" w:hAnsi="Comic Sans MS"/>
      <w:lang w:val="en-ZA"/>
    </w:rPr>
  </w:style>
  <w:style w:type="paragraph" w:styleId="CommentSubject">
    <w:name w:val="annotation subject"/>
    <w:basedOn w:val="CommentText"/>
    <w:next w:val="CommentText"/>
    <w:link w:val="CommentSubjectChar"/>
    <w:rsid w:val="002778F3"/>
    <w:rPr>
      <w:b/>
      <w:bCs/>
    </w:rPr>
  </w:style>
  <w:style w:type="character" w:customStyle="1" w:styleId="CommentSubjectChar">
    <w:name w:val="Comment Subject Char"/>
    <w:link w:val="CommentSubject"/>
    <w:rsid w:val="002778F3"/>
    <w:rPr>
      <w:rFonts w:ascii="Comic Sans MS" w:hAnsi="Comic Sans MS"/>
      <w:b/>
      <w:bCs/>
      <w:lang w:val="en-ZA"/>
    </w:rPr>
  </w:style>
  <w:style w:type="paragraph" w:customStyle="1" w:styleId="Par">
    <w:name w:val="Par"/>
    <w:basedOn w:val="Normal"/>
    <w:next w:val="Normal"/>
    <w:rsid w:val="00E17EF1"/>
    <w:pPr>
      <w:spacing w:after="240"/>
      <w:ind w:left="1021"/>
      <w:jc w:val="both"/>
    </w:pPr>
    <w:rPr>
      <w:rFonts w:ascii="Arial" w:eastAsia="Batang" w:hAnsi="Arial"/>
      <w:sz w:val="24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D92CF2"/>
    <w:rPr>
      <w:rFonts w:ascii="Comic Sans MS" w:hAnsi="Comic Sans MS"/>
      <w:sz w:val="22"/>
      <w:szCs w:val="22"/>
      <w:lang w:val="en-ZA"/>
    </w:rPr>
  </w:style>
  <w:style w:type="character" w:customStyle="1" w:styleId="Heading1Char">
    <w:name w:val="Heading 1 Char"/>
    <w:basedOn w:val="DefaultParagraphFont"/>
    <w:link w:val="Heading1"/>
    <w:rsid w:val="007A3B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character" w:styleId="Hyperlink">
    <w:name w:val="Hyperlink"/>
    <w:rsid w:val="007A3BC4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CB47F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ZA"/>
    </w:rPr>
  </w:style>
  <w:style w:type="paragraph" w:styleId="NormalWeb">
    <w:name w:val="Normal (Web)"/>
    <w:basedOn w:val="Normal"/>
    <w:rsid w:val="00BC274B"/>
    <w:pPr>
      <w:spacing w:before="100" w:beforeAutospacing="1" w:after="100" w:afterAutospacing="1" w:line="384" w:lineRule="auto"/>
    </w:pPr>
    <w:rPr>
      <w:rFonts w:ascii="Tahoma" w:hAnsi="Tahoma" w:cs="Tahoma"/>
      <w:color w:val="404040"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23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347DAB"/>
    <w:rPr>
      <w:rFonts w:ascii="Comic Sans MS" w:hAnsi="Comic Sans MS"/>
      <w:sz w:val="22"/>
      <w:szCs w:val="22"/>
    </w:rPr>
  </w:style>
  <w:style w:type="paragraph" w:customStyle="1" w:styleId="Default">
    <w:name w:val="Default"/>
    <w:rsid w:val="00347DA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ZA" w:eastAsia="en-ZA"/>
    </w:rPr>
  </w:style>
  <w:style w:type="paragraph" w:customStyle="1" w:styleId="TableParagraph">
    <w:name w:val="Table Paragraph"/>
    <w:basedOn w:val="Normal"/>
    <w:uiPriority w:val="1"/>
    <w:qFormat/>
    <w:rsid w:val="00347DAB"/>
    <w:pPr>
      <w:widowControl w:val="0"/>
      <w:autoSpaceDE w:val="0"/>
      <w:autoSpaceDN w:val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FvBaalen\LOCALS~1\Temp\protocol%20foreigners%20emc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148DDD69FD38428A52139729B85528" ma:contentTypeVersion="10" ma:contentTypeDescription="Create a new document." ma:contentTypeScope="" ma:versionID="30a831f3b320f9b23a3bf95f45028b0c">
  <xsd:schema xmlns:xsd="http://www.w3.org/2001/XMLSchema" xmlns:xs="http://www.w3.org/2001/XMLSchema" xmlns:p="http://schemas.microsoft.com/office/2006/metadata/properties" xmlns:ns3="5e2461e5-7dcc-4f9f-8c7c-8661c00c3e9b" targetNamespace="http://schemas.microsoft.com/office/2006/metadata/properties" ma:root="true" ma:fieldsID="3a33c1d6182e7d50c9f804f08743e165" ns3:_="">
    <xsd:import namespace="5e2461e5-7dcc-4f9f-8c7c-8661c00c3e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461e5-7dcc-4f9f-8c7c-8661c00c3e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2FBC4-D1C7-443C-9627-CD92BE0A9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461e5-7dcc-4f9f-8c7c-8661c00c3e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89C58-17F9-4E73-B0AA-0D7CBAF24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4C91EC-35B2-450F-ADFF-0C579BF52E0A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5e2461e5-7dcc-4f9f-8c7c-8661c00c3e9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D4379D8-28DB-47C8-8A2E-DDA7659AD74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4E36EDD-9F0B-4E51-8505-4C02DD2CA4A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c8d4729-3fe4-4cb3-8983-900d3a7b5dee}" enabled="0" method="" siteId="{8c8d4729-3fe4-4cb3-8983-900d3a7b5d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protocol foreigners emcmemo</Template>
  <TotalTime>0</TotalTime>
  <Pages>4</Pages>
  <Words>635</Words>
  <Characters>3590</Characters>
  <Application>Microsoft Office Word</Application>
  <DocSecurity>4</DocSecurity>
  <Lines>326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ARC submission template</vt:lpstr>
    </vt:vector>
  </TitlesOfParts>
  <Company>ARC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 submission template</dc:title>
  <dc:subject/>
  <dc:creator>FvBaalen</dc:creator>
  <cp:keywords/>
  <cp:lastModifiedBy>Sibusiso Mazibuko</cp:lastModifiedBy>
  <cp:revision>2</cp:revision>
  <cp:lastPrinted>2018-08-13T08:49:00Z</cp:lastPrinted>
  <dcterms:created xsi:type="dcterms:W3CDTF">2024-03-11T13:44:00Z</dcterms:created>
  <dcterms:modified xsi:type="dcterms:W3CDTF">2024-03-11T13:44:00Z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0x01010046148DDD69FD38428A52139729B85528</vt:lpwstr>
  </property>
</Properties>
</file>