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39" w:rsidRDefault="00B82C52" w:rsidP="001B60C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B82C52">
        <w:rPr>
          <w:rFonts w:ascii="Arial" w:hAnsi="Arial" w:cs="Arial"/>
          <w:sz w:val="24"/>
          <w:szCs w:val="24"/>
          <w:lang w:val="en-US"/>
        </w:rPr>
        <w:t>ANNEXURE BC</w:t>
      </w:r>
    </w:p>
    <w:p w:rsid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B82C52">
        <w:rPr>
          <w:rFonts w:ascii="Arial" w:hAnsi="Arial" w:cs="Arial"/>
          <w:b/>
          <w:color w:val="FF0000"/>
          <w:sz w:val="40"/>
          <w:szCs w:val="40"/>
          <w:lang w:val="en-US"/>
        </w:rPr>
        <w:t xml:space="preserve">INSERT YOUR COMPANY LETTERHEAD </w:t>
      </w:r>
    </w:p>
    <w:p w:rsid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B82C52">
        <w:rPr>
          <w:rFonts w:ascii="Arial" w:hAnsi="Arial" w:cs="Arial"/>
          <w:b/>
          <w:color w:val="FF0000"/>
          <w:sz w:val="40"/>
          <w:szCs w:val="40"/>
          <w:lang w:val="en-US"/>
        </w:rPr>
        <w:t>AND COMPANY CONTACT DETAILS HERE</w:t>
      </w:r>
    </w:p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925"/>
      </w:tblGrid>
      <w:tr w:rsidR="00B82C52" w:rsidRPr="00B82C52" w:rsidTr="00B82C52">
        <w:tc>
          <w:tcPr>
            <w:tcW w:w="6091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2C52">
              <w:rPr>
                <w:rFonts w:ascii="Arial" w:hAnsi="Arial" w:cs="Arial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82C52">
              <w:rPr>
                <w:rFonts w:ascii="Arial" w:hAnsi="Arial" w:cs="Arial"/>
                <w:b/>
                <w:sz w:val="24"/>
                <w:szCs w:val="24"/>
                <w:lang w:val="en-US"/>
              </w:rPr>
              <w:t>2026/02/10</w:t>
            </w:r>
          </w:p>
        </w:tc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693"/>
      </w:tblGrid>
      <w:tr w:rsidR="00B82C52" w:rsidRPr="00B82C52" w:rsidTr="00B82C52">
        <w:tc>
          <w:tcPr>
            <w:tcW w:w="1276" w:type="dxa"/>
          </w:tcPr>
          <w:p w:rsidR="00B82C52" w:rsidRPr="001B65A4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B65A4">
              <w:rPr>
                <w:rFonts w:ascii="Arial" w:hAnsi="Arial" w:cs="Arial"/>
                <w:sz w:val="24"/>
                <w:szCs w:val="24"/>
                <w:lang w:val="en-US"/>
              </w:rPr>
              <w:t>RFQ NO: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82C52" w:rsidRPr="00B82C52" w:rsidRDefault="00B82C52" w:rsidP="001B65A4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B65A4">
              <w:rPr>
                <w:rFonts w:ascii="Arial" w:hAnsi="Arial" w:cs="Arial"/>
                <w:b/>
                <w:sz w:val="24"/>
                <w:szCs w:val="24"/>
                <w:lang w:val="en-US"/>
              </w:rPr>
              <w:t>RFQ/2</w:t>
            </w:r>
            <w:r w:rsidR="001B65A4" w:rsidRPr="001B65A4">
              <w:rPr>
                <w:rFonts w:ascii="Arial" w:hAnsi="Arial" w:cs="Arial"/>
                <w:b/>
                <w:sz w:val="24"/>
                <w:szCs w:val="24"/>
                <w:lang w:val="en-US"/>
              </w:rPr>
              <w:t>6/27/53</w:t>
            </w:r>
            <w:bookmarkStart w:id="0" w:name="_GoBack"/>
            <w:bookmarkEnd w:id="0"/>
          </w:p>
        </w:tc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701"/>
        <w:gridCol w:w="3202"/>
      </w:tblGrid>
      <w:tr w:rsidR="000A472C" w:rsidRPr="000A472C" w:rsidTr="000A472C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C52" w:rsidRPr="000A472C" w:rsidRDefault="00B82C52" w:rsidP="00B82C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72C">
              <w:rPr>
                <w:rFonts w:ascii="Arial" w:hAnsi="Arial" w:cs="Arial"/>
                <w:b/>
                <w:sz w:val="24"/>
                <w:szCs w:val="24"/>
              </w:rPr>
              <w:t>Description of work done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C52" w:rsidRPr="000A472C" w:rsidRDefault="00B82C52" w:rsidP="00B82C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72C">
              <w:rPr>
                <w:rFonts w:ascii="Arial" w:hAnsi="Arial" w:cs="Arial"/>
                <w:b/>
                <w:sz w:val="24"/>
                <w:szCs w:val="24"/>
              </w:rPr>
              <w:t>Required responses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C52" w:rsidRPr="000A472C" w:rsidRDefault="00B82C52" w:rsidP="00B82C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72C">
              <w:rPr>
                <w:rFonts w:ascii="Arial" w:hAnsi="Arial" w:cs="Arial"/>
                <w:b/>
                <w:sz w:val="24"/>
                <w:szCs w:val="24"/>
              </w:rPr>
              <w:t>Response from Client</w:t>
            </w:r>
            <w:r w:rsidR="006110EA" w:rsidRPr="000A472C">
              <w:rPr>
                <w:rFonts w:ascii="Arial" w:hAnsi="Arial" w:cs="Arial"/>
                <w:b/>
                <w:sz w:val="24"/>
                <w:szCs w:val="24"/>
              </w:rPr>
              <w:t xml:space="preserve"> [indicate YES/NO]</w:t>
            </w:r>
          </w:p>
        </w:tc>
      </w:tr>
      <w:tr w:rsidR="00B82C52" w:rsidRPr="00B82C52" w:rsidTr="00DE398C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6110EA" w:rsidRDefault="00B82C52" w:rsidP="006110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0EA">
              <w:rPr>
                <w:rFonts w:ascii="Arial" w:hAnsi="Arial" w:cs="Arial"/>
                <w:sz w:val="24"/>
                <w:szCs w:val="24"/>
              </w:rPr>
              <w:t xml:space="preserve">The bidder must confirm </w:t>
            </w:r>
            <w:r w:rsidR="006110EA" w:rsidRPr="006110EA">
              <w:rPr>
                <w:rFonts w:ascii="Arial" w:hAnsi="Arial" w:cs="Arial"/>
                <w:sz w:val="24"/>
                <w:szCs w:val="24"/>
              </w:rPr>
              <w:t xml:space="preserve">Compliance with the provisioning of Insurance Brokerage Services as per the SAPO specifications outlined in the bid document.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6110EA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0EA">
              <w:rPr>
                <w:rFonts w:ascii="Arial" w:hAnsi="Arial" w:cs="Arial"/>
                <w:sz w:val="24"/>
                <w:szCs w:val="24"/>
              </w:rPr>
              <w:t>Indicate</w:t>
            </w:r>
          </w:p>
          <w:p w:rsidR="00B82C52" w:rsidRPr="006110EA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0EA">
              <w:rPr>
                <w:rFonts w:ascii="Arial" w:hAnsi="Arial" w:cs="Arial"/>
                <w:sz w:val="24"/>
                <w:szCs w:val="24"/>
              </w:rPr>
              <w:t>YES or NO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6110EA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678"/>
      </w:tblGrid>
      <w:tr w:rsidR="00B82C52" w:rsidRPr="00B82C52" w:rsidTr="00B82C52">
        <w:tc>
          <w:tcPr>
            <w:tcW w:w="2977" w:type="dxa"/>
          </w:tcPr>
          <w:p w:rsid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Name of Signatory: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Title of Signatory: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Contract Number: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Contact E-mail Address: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2C52" w:rsidRPr="00781480" w:rsidRDefault="00B82C52" w:rsidP="00B82C52">
      <w:pPr>
        <w:spacing w:after="0" w:line="240" w:lineRule="auto"/>
        <w:jc w:val="center"/>
        <w:rPr>
          <w:sz w:val="24"/>
          <w:szCs w:val="24"/>
        </w:rPr>
      </w:pPr>
    </w:p>
    <w:p w:rsidR="00B82C52" w:rsidRDefault="00B82C52" w:rsidP="00B82C52">
      <w:pPr>
        <w:spacing w:after="0" w:line="240" w:lineRule="auto"/>
        <w:jc w:val="center"/>
        <w:rPr>
          <w:lang w:val="en-US"/>
        </w:rPr>
      </w:pPr>
    </w:p>
    <w:p w:rsidR="00B82C52" w:rsidRPr="00B82C52" w:rsidRDefault="00B82C52" w:rsidP="00B82C52">
      <w:pPr>
        <w:spacing w:after="0" w:line="240" w:lineRule="auto"/>
        <w:jc w:val="center"/>
        <w:rPr>
          <w:lang w:val="en-US"/>
        </w:rPr>
      </w:pPr>
    </w:p>
    <w:sectPr w:rsidR="00B82C52" w:rsidRPr="00B8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52"/>
    <w:rsid w:val="000A472C"/>
    <w:rsid w:val="001B60CC"/>
    <w:rsid w:val="001B65A4"/>
    <w:rsid w:val="006110EA"/>
    <w:rsid w:val="00B82C52"/>
    <w:rsid w:val="00CD1339"/>
    <w:rsid w:val="00F7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28FDD2-4AEF-46F7-AA40-98927E27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 Zyl</dc:creator>
  <cp:keywords/>
  <dc:description/>
  <cp:lastModifiedBy>Bernadette van Zyl</cp:lastModifiedBy>
  <cp:revision>9</cp:revision>
  <dcterms:created xsi:type="dcterms:W3CDTF">2026-02-10T12:09:00Z</dcterms:created>
  <dcterms:modified xsi:type="dcterms:W3CDTF">2026-07-14T06:46:00Z</dcterms:modified>
</cp:coreProperties>
</file>