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3CEE0D5" w:rsidR="001A7082" w:rsidRPr="00A873FB" w:rsidRDefault="00A873FB" w:rsidP="001A7082">
            <w:pPr>
              <w:widowControl w:val="0"/>
              <w:tabs>
                <w:tab w:val="left" w:pos="2880"/>
                <w:tab w:val="left" w:pos="5760"/>
                <w:tab w:val="left" w:pos="7920"/>
              </w:tabs>
              <w:spacing w:after="120" w:line="240" w:lineRule="auto"/>
              <w:jc w:val="both"/>
              <w:rPr>
                <w:rFonts w:ascii="Arial" w:eastAsia="Times New Roman" w:hAnsi="Arial" w:cs="Arial"/>
                <w:b/>
                <w:bCs/>
                <w:snapToGrid w:val="0"/>
                <w:highlight w:val="yellow"/>
                <w:lang w:val="en-GB"/>
              </w:rPr>
            </w:pPr>
            <w:r w:rsidRPr="00A873FB">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203F078" w:rsidR="001A7082" w:rsidRPr="00A873FB" w:rsidRDefault="00A873FB" w:rsidP="001A7082">
            <w:pPr>
              <w:widowControl w:val="0"/>
              <w:tabs>
                <w:tab w:val="left" w:pos="2880"/>
                <w:tab w:val="left" w:pos="5760"/>
                <w:tab w:val="left" w:pos="7920"/>
              </w:tabs>
              <w:spacing w:after="120" w:line="240" w:lineRule="auto"/>
              <w:jc w:val="both"/>
              <w:rPr>
                <w:rFonts w:ascii="Arial" w:eastAsia="Times New Roman" w:hAnsi="Arial" w:cs="Arial"/>
                <w:b/>
                <w:bCs/>
                <w:snapToGrid w:val="0"/>
                <w:lang w:val="en-GB"/>
              </w:rPr>
            </w:pPr>
            <w:r w:rsidRPr="00A873FB">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631113C" w14:textId="77777777" w:rsidR="007B026E" w:rsidRDefault="007B026E" w:rsidP="007B026E">
      <w:pPr>
        <w:pStyle w:val="ListParagraph"/>
        <w:rPr>
          <w:rFonts w:ascii="Arial" w:eastAsia="Times New Roman" w:hAnsi="Arial" w:cs="Arial"/>
          <w:snapToGrid w:val="0"/>
          <w:lang w:val="en-GB"/>
        </w:rPr>
      </w:pPr>
    </w:p>
    <w:p w14:paraId="655EE4C9" w14:textId="77777777" w:rsidR="007B026E" w:rsidRPr="007B026E" w:rsidRDefault="007B026E"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t xml:space="preserve">Bidders who wish to claim points in terms of table 4.2 below need to provide proof for each point claimed as guided below: </w:t>
      </w:r>
    </w:p>
    <w:p w14:paraId="5EDB6F94" w14:textId="77777777" w:rsidR="007B026E" w:rsidRPr="007B026E" w:rsidRDefault="007B026E" w:rsidP="007B026E">
      <w:pPr>
        <w:pStyle w:val="ListParagraph"/>
        <w:widowControl w:val="0"/>
        <w:numPr>
          <w:ilvl w:val="0"/>
          <w:numId w:val="19"/>
        </w:numPr>
        <w:tabs>
          <w:tab w:val="left" w:pos="2880"/>
          <w:tab w:val="left" w:pos="5760"/>
          <w:tab w:val="left" w:pos="7920"/>
        </w:tabs>
        <w:spacing w:after="120" w:line="240" w:lineRule="auto"/>
        <w:jc w:val="both"/>
        <w:rPr>
          <w:b/>
        </w:rPr>
      </w:pPr>
      <w:r>
        <w:t xml:space="preserve">Who had no franchise in national elections before the 1983 and 1993 Constitution </w:t>
      </w:r>
    </w:p>
    <w:p w14:paraId="41F7A564" w14:textId="235475F5" w:rsidR="007B026E" w:rsidRDefault="007B026E" w:rsidP="007B026E">
      <w:pPr>
        <w:pStyle w:val="ListParagraph"/>
        <w:widowControl w:val="0"/>
        <w:tabs>
          <w:tab w:val="left" w:pos="2880"/>
          <w:tab w:val="left" w:pos="5760"/>
          <w:tab w:val="left" w:pos="7920"/>
        </w:tabs>
        <w:spacing w:after="120" w:line="240" w:lineRule="auto"/>
        <w:ind w:left="1410"/>
        <w:jc w:val="both"/>
        <w:rPr>
          <w:b/>
        </w:rPr>
      </w:pPr>
      <w:r>
        <w:t xml:space="preserve">– </w:t>
      </w:r>
      <w:r w:rsidRPr="007B026E">
        <w:rPr>
          <w:b/>
        </w:rPr>
        <w:t xml:space="preserve">attach certified copy of identity document (ID) </w:t>
      </w:r>
      <w:r w:rsidRPr="007B026E">
        <w:t>and</w:t>
      </w:r>
      <w:r w:rsidRPr="007B026E">
        <w:rPr>
          <w:b/>
        </w:rPr>
        <w:t xml:space="preserve"> company registration document / CSD report to show/ substantiate percentage ownership equity. </w:t>
      </w:r>
    </w:p>
    <w:p w14:paraId="4EB08D15" w14:textId="77777777" w:rsidR="007B026E" w:rsidRPr="007B026E" w:rsidRDefault="007B026E" w:rsidP="007B026E">
      <w:pPr>
        <w:pStyle w:val="ListParagraph"/>
        <w:widowControl w:val="0"/>
        <w:tabs>
          <w:tab w:val="left" w:pos="2880"/>
          <w:tab w:val="left" w:pos="5760"/>
          <w:tab w:val="left" w:pos="7920"/>
        </w:tabs>
        <w:spacing w:after="120" w:line="240" w:lineRule="auto"/>
        <w:ind w:left="1410"/>
        <w:jc w:val="both"/>
        <w:rPr>
          <w:b/>
        </w:rPr>
      </w:pPr>
    </w:p>
    <w:p w14:paraId="4F94C10B" w14:textId="0BB1E323"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rPr>
          <w:b/>
        </w:rPr>
      </w:pPr>
      <w:r>
        <w:t xml:space="preserve">Who is female- </w:t>
      </w:r>
      <w:r w:rsidRPr="007B026E">
        <w:rPr>
          <w:b/>
        </w:rPr>
        <w:t>attach certified copy of identity document (ID) and company registration document / CSD report to show/ substantiate percentage ownership equity.</w:t>
      </w:r>
    </w:p>
    <w:p w14:paraId="66214042" w14:textId="77777777" w:rsidR="007B026E" w:rsidRPr="007B026E" w:rsidRDefault="007B026E" w:rsidP="007B026E">
      <w:pPr>
        <w:pStyle w:val="ListParagraph"/>
        <w:widowControl w:val="0"/>
        <w:tabs>
          <w:tab w:val="left" w:pos="2880"/>
          <w:tab w:val="left" w:pos="5760"/>
          <w:tab w:val="left" w:pos="7920"/>
        </w:tabs>
        <w:spacing w:after="120" w:line="240" w:lineRule="auto"/>
        <w:ind w:left="1410"/>
        <w:jc w:val="both"/>
        <w:rPr>
          <w:b/>
        </w:rPr>
      </w:pPr>
    </w:p>
    <w:p w14:paraId="66D24A09" w14:textId="19B91C08"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pPr>
      <w:r>
        <w:t xml:space="preserve">Who has a disability – </w:t>
      </w:r>
      <w:r w:rsidRPr="007B026E">
        <w:rPr>
          <w:b/>
        </w:rPr>
        <w:t>attach doctor’s letter confirming the disability</w:t>
      </w:r>
      <w:r>
        <w:t xml:space="preserve"> </w:t>
      </w:r>
    </w:p>
    <w:p w14:paraId="24AB17D1" w14:textId="77777777" w:rsidR="007B026E" w:rsidRDefault="007B026E" w:rsidP="007B026E">
      <w:pPr>
        <w:widowControl w:val="0"/>
        <w:tabs>
          <w:tab w:val="left" w:pos="2880"/>
          <w:tab w:val="left" w:pos="5760"/>
          <w:tab w:val="left" w:pos="7920"/>
        </w:tabs>
        <w:spacing w:after="120" w:line="240" w:lineRule="auto"/>
        <w:jc w:val="both"/>
      </w:pPr>
    </w:p>
    <w:p w14:paraId="46D8D981" w14:textId="641B03D2"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rPr>
          <w:b/>
        </w:rPr>
      </w:pPr>
      <w:r>
        <w:t xml:space="preserve">Who is youth - </w:t>
      </w:r>
      <w:r w:rsidRPr="007B026E">
        <w:rPr>
          <w:b/>
        </w:rPr>
        <w:t>attach certified copy of identity document (ID)</w:t>
      </w:r>
      <w:r>
        <w:t xml:space="preserve"> and </w:t>
      </w:r>
      <w:r w:rsidRPr="007B026E">
        <w:rPr>
          <w:b/>
        </w:rPr>
        <w:t xml:space="preserve">company registration document / CSD report to show/ substantiate percentage ownership equity. </w:t>
      </w:r>
    </w:p>
    <w:p w14:paraId="7B6E76D6" w14:textId="77777777" w:rsidR="007B026E" w:rsidRPr="007B026E" w:rsidRDefault="007B026E" w:rsidP="007B026E">
      <w:pPr>
        <w:widowControl w:val="0"/>
        <w:tabs>
          <w:tab w:val="left" w:pos="2880"/>
          <w:tab w:val="left" w:pos="5760"/>
          <w:tab w:val="left" w:pos="7920"/>
        </w:tabs>
        <w:spacing w:after="120" w:line="240" w:lineRule="auto"/>
        <w:jc w:val="both"/>
        <w:rPr>
          <w:b/>
        </w:rPr>
      </w:pPr>
    </w:p>
    <w:p w14:paraId="2437A2C7" w14:textId="45C5DA29"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pPr>
      <w:r>
        <w:t>Specific goal</w:t>
      </w:r>
      <w:r w:rsidRPr="007B026E">
        <w:rPr>
          <w:b/>
        </w:rPr>
        <w:t>: Locality</w:t>
      </w:r>
      <w:r>
        <w:t xml:space="preserve"> – Promotion of South African owned enterprises.</w:t>
      </w:r>
    </w:p>
    <w:p w14:paraId="2C23DD66" w14:textId="77777777" w:rsidR="007B026E" w:rsidRDefault="007B026E" w:rsidP="007B026E">
      <w:pPr>
        <w:widowControl w:val="0"/>
        <w:tabs>
          <w:tab w:val="left" w:pos="2880"/>
          <w:tab w:val="left" w:pos="5760"/>
          <w:tab w:val="left" w:pos="7920"/>
        </w:tabs>
        <w:spacing w:after="120" w:line="240" w:lineRule="auto"/>
        <w:jc w:val="both"/>
      </w:pPr>
    </w:p>
    <w:p w14:paraId="5DC2A673" w14:textId="19A389C9" w:rsidR="00423827" w:rsidRDefault="007B026E" w:rsidP="00423827">
      <w:pPr>
        <w:pStyle w:val="ListParagraph"/>
        <w:widowControl w:val="0"/>
        <w:numPr>
          <w:ilvl w:val="0"/>
          <w:numId w:val="20"/>
        </w:numPr>
        <w:tabs>
          <w:tab w:val="left" w:pos="2880"/>
          <w:tab w:val="left" w:pos="5760"/>
          <w:tab w:val="left" w:pos="7920"/>
        </w:tabs>
        <w:spacing w:after="120" w:line="240" w:lineRule="auto"/>
        <w:jc w:val="both"/>
      </w:pPr>
      <w:r>
        <w:t>A valid municipal services account (water, sanitation, rates and electricity) in the</w:t>
      </w:r>
    </w:p>
    <w:p w14:paraId="76F16D2A" w14:textId="2AD72289" w:rsidR="007B026E" w:rsidRDefault="00423827" w:rsidP="00423827">
      <w:pPr>
        <w:widowControl w:val="0"/>
        <w:tabs>
          <w:tab w:val="left" w:pos="2880"/>
          <w:tab w:val="left" w:pos="5760"/>
          <w:tab w:val="left" w:pos="7920"/>
        </w:tabs>
        <w:spacing w:after="120" w:line="240" w:lineRule="auto"/>
        <w:jc w:val="both"/>
      </w:pPr>
      <w:r>
        <w:t xml:space="preserve">                            </w:t>
      </w:r>
      <w:r w:rsidR="007B026E">
        <w:t xml:space="preserve">      name of the bidder/s or active director/s </w:t>
      </w:r>
      <w:r w:rsidR="007B026E" w:rsidRPr="00423827">
        <w:rPr>
          <w:b/>
          <w:u w:val="single"/>
        </w:rPr>
        <w:t>or</w:t>
      </w:r>
      <w:r w:rsidR="007B026E">
        <w:t xml:space="preserve"> </w:t>
      </w:r>
    </w:p>
    <w:p w14:paraId="41925CE4" w14:textId="090FA9FF" w:rsidR="007B026E" w:rsidRDefault="00423827" w:rsidP="007B026E">
      <w:pPr>
        <w:widowControl w:val="0"/>
        <w:tabs>
          <w:tab w:val="left" w:pos="2880"/>
          <w:tab w:val="left" w:pos="5760"/>
          <w:tab w:val="left" w:pos="7920"/>
        </w:tabs>
        <w:spacing w:after="120" w:line="240" w:lineRule="auto"/>
        <w:jc w:val="both"/>
      </w:pPr>
      <w:r>
        <w:t xml:space="preserve">                         </w:t>
      </w:r>
      <w:r w:rsidR="007B026E">
        <w:t xml:space="preserve">(b) A </w:t>
      </w:r>
      <w:r w:rsidR="007B026E" w:rsidRPr="007B026E">
        <w:rPr>
          <w:b/>
        </w:rPr>
        <w:t>valid</w:t>
      </w:r>
      <w:r w:rsidR="007B026E">
        <w:t xml:space="preserve"> lease agreement from the lessor </w:t>
      </w:r>
      <w:r w:rsidR="007B026E" w:rsidRPr="007B026E">
        <w:rPr>
          <w:b/>
          <w:u w:val="single"/>
        </w:rPr>
        <w:t xml:space="preserve">or </w:t>
      </w:r>
    </w:p>
    <w:p w14:paraId="4EAD8518" w14:textId="77777777" w:rsidR="00423827" w:rsidRDefault="00423827" w:rsidP="007B026E">
      <w:pPr>
        <w:widowControl w:val="0"/>
        <w:tabs>
          <w:tab w:val="left" w:pos="2880"/>
          <w:tab w:val="left" w:pos="5760"/>
          <w:tab w:val="left" w:pos="7920"/>
        </w:tabs>
        <w:spacing w:after="120" w:line="240" w:lineRule="auto"/>
        <w:jc w:val="both"/>
      </w:pPr>
      <w:r>
        <w:t xml:space="preserve">                         </w:t>
      </w:r>
      <w:r w:rsidR="007B026E">
        <w:t xml:space="preserve">(c) A letter on the letterhead of the ward councillor/traditional authority/council that </w:t>
      </w:r>
    </w:p>
    <w:p w14:paraId="5A2D4807" w14:textId="009252CD" w:rsidR="007B026E" w:rsidRPr="001A7082" w:rsidRDefault="00423827" w:rsidP="007B026E">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t xml:space="preserve">                              </w:t>
      </w:r>
      <w:r w:rsidR="007B026E">
        <w:t>must be signed, stamped and dated. 2</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w:t>
      </w:r>
      <w:r w:rsidRPr="00F03139">
        <w:rPr>
          <w:rFonts w:ascii="Arial" w:eastAsia="Times New Roman" w:hAnsi="Arial" w:cs="Arial"/>
          <w:snapToGrid w:val="0"/>
          <w:lang w:val="en-US"/>
        </w:rPr>
        <w:lastRenderedPageBreak/>
        <w:t xml:space="preserve">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D19E5B7" w14:textId="77777777" w:rsidR="00423827" w:rsidRDefault="00423827"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58E8687" w14:textId="77777777" w:rsidR="00423827" w:rsidRPr="001A7082" w:rsidRDefault="00423827"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lastRenderedPageBreak/>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DB8C081" w14:textId="1C2D2BF3" w:rsidR="009C2B0B" w:rsidRDefault="00C60B43" w:rsidP="00A873FB">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7"/>
        <w:gridCol w:w="1984"/>
      </w:tblGrid>
      <w:tr w:rsidR="00783BA8" w:rsidRPr="001A7082" w14:paraId="1588AAFD" w14:textId="77777777" w:rsidTr="00783BA8">
        <w:trPr>
          <w:trHeight w:val="863"/>
        </w:trPr>
        <w:tc>
          <w:tcPr>
            <w:tcW w:w="5670" w:type="dxa"/>
            <w:tcBorders>
              <w:top w:val="nil"/>
            </w:tcBorders>
            <w:shd w:val="clear" w:color="auto" w:fill="AEAAAA" w:themeFill="background2" w:themeFillShade="BF"/>
            <w:vAlign w:val="center"/>
          </w:tcPr>
          <w:p w14:paraId="52912D4F" w14:textId="77777777" w:rsidR="00783BA8" w:rsidRPr="001A7082" w:rsidRDefault="00783BA8"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27" w:type="dxa"/>
            <w:shd w:val="clear" w:color="auto" w:fill="C00000"/>
            <w:vAlign w:val="center"/>
          </w:tcPr>
          <w:p w14:paraId="75446978" w14:textId="77777777" w:rsidR="00783BA8" w:rsidRPr="001A7082" w:rsidRDefault="00783BA8"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783BA8" w:rsidRPr="001A7082"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783BA8"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D2B8506" w:rsidR="00783BA8" w:rsidRPr="001A7082" w:rsidRDefault="00783BA8" w:rsidP="001A7082">
            <w:pPr>
              <w:kinsoku w:val="0"/>
              <w:overflowPunct w:val="0"/>
              <w:spacing w:before="96" w:after="0" w:line="240" w:lineRule="auto"/>
              <w:jc w:val="center"/>
              <w:textAlignment w:val="baseline"/>
              <w:rPr>
                <w:rFonts w:ascii="Arial" w:eastAsia="Times New Roman" w:hAnsi="Arial" w:cs="Arial"/>
                <w:b/>
                <w:lang w:val="en-US"/>
              </w:rPr>
            </w:pPr>
          </w:p>
        </w:tc>
        <w:tc>
          <w:tcPr>
            <w:tcW w:w="1984" w:type="dxa"/>
            <w:shd w:val="clear" w:color="auto" w:fill="F4B083" w:themeFill="accent2" w:themeFillTint="99"/>
          </w:tcPr>
          <w:p w14:paraId="5D642773" w14:textId="77777777" w:rsidR="00783BA8"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783BA8" w:rsidRPr="001A7082"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83BA8" w:rsidRPr="001A7082" w14:paraId="529AEE2E" w14:textId="77777777" w:rsidTr="00783BA8">
        <w:trPr>
          <w:trHeight w:val="317"/>
        </w:trPr>
        <w:tc>
          <w:tcPr>
            <w:tcW w:w="5670" w:type="dxa"/>
            <w:shd w:val="clear" w:color="auto" w:fill="auto"/>
          </w:tcPr>
          <w:p w14:paraId="37147497" w14:textId="62271ECB"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Enterprises wholly or partially owned by Historically Disadvantage individuals</w:t>
            </w:r>
            <w:r w:rsidR="00DA1F81">
              <w:rPr>
                <w:rFonts w:ascii="Arial" w:eastAsia="Times New Roman" w:hAnsi="Arial" w:cs="Arial"/>
                <w:sz w:val="20"/>
                <w:szCs w:val="20"/>
                <w:lang w:val="en-US"/>
              </w:rPr>
              <w:t xml:space="preserve"> (100% Black ownership)</w:t>
            </w:r>
          </w:p>
        </w:tc>
        <w:tc>
          <w:tcPr>
            <w:tcW w:w="2127" w:type="dxa"/>
            <w:shd w:val="clear" w:color="auto" w:fill="auto"/>
          </w:tcPr>
          <w:p w14:paraId="20F397AA" w14:textId="7A78839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12</w:t>
            </w:r>
          </w:p>
        </w:tc>
        <w:tc>
          <w:tcPr>
            <w:tcW w:w="1984" w:type="dxa"/>
          </w:tcPr>
          <w:p w14:paraId="040518F4"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DA1F81" w:rsidRPr="001A7082" w14:paraId="31D1FABB" w14:textId="77777777" w:rsidTr="00783BA8">
        <w:trPr>
          <w:trHeight w:val="317"/>
        </w:trPr>
        <w:tc>
          <w:tcPr>
            <w:tcW w:w="5670" w:type="dxa"/>
            <w:shd w:val="clear" w:color="auto" w:fill="auto"/>
          </w:tcPr>
          <w:p w14:paraId="15846BA2" w14:textId="77B3532C" w:rsidR="00DA1F81" w:rsidRPr="00783BA8" w:rsidRDefault="00DA1F81" w:rsidP="007B5CE3">
            <w:pPr>
              <w:pStyle w:val="ListParagraph"/>
              <w:kinsoku w:val="0"/>
              <w:overflowPunct w:val="0"/>
              <w:spacing w:before="115" w:after="0" w:line="240" w:lineRule="auto"/>
              <w:textAlignment w:val="baseline"/>
              <w:rPr>
                <w:rFonts w:ascii="Arial" w:eastAsia="Times New Roman" w:hAnsi="Arial" w:cs="Arial"/>
                <w:sz w:val="20"/>
                <w:szCs w:val="20"/>
                <w:lang w:val="en-US"/>
              </w:rPr>
            </w:pPr>
            <w:r>
              <w:rPr>
                <w:rFonts w:ascii="Arial" w:eastAsia="Times New Roman" w:hAnsi="Arial" w:cs="Arial"/>
                <w:sz w:val="20"/>
                <w:szCs w:val="20"/>
                <w:lang w:val="en-US"/>
              </w:rPr>
              <w:t>(75-99% Black ownership)</w:t>
            </w:r>
          </w:p>
        </w:tc>
        <w:tc>
          <w:tcPr>
            <w:tcW w:w="2127" w:type="dxa"/>
            <w:shd w:val="clear" w:color="auto" w:fill="auto"/>
          </w:tcPr>
          <w:p w14:paraId="1421F162" w14:textId="2850EC0B" w:rsidR="00DA1F81" w:rsidRDefault="00DA1F8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984" w:type="dxa"/>
          </w:tcPr>
          <w:p w14:paraId="7535F3AC" w14:textId="77777777" w:rsidR="00DA1F81" w:rsidRPr="001A7082" w:rsidRDefault="00DA1F81" w:rsidP="001A7082">
            <w:pPr>
              <w:kinsoku w:val="0"/>
              <w:overflowPunct w:val="0"/>
              <w:spacing w:before="115" w:after="0" w:line="240" w:lineRule="auto"/>
              <w:jc w:val="center"/>
              <w:textAlignment w:val="baseline"/>
              <w:rPr>
                <w:rFonts w:ascii="Arial" w:eastAsia="Times New Roman" w:hAnsi="Arial" w:cs="Arial"/>
                <w:lang w:val="en-US"/>
              </w:rPr>
            </w:pPr>
          </w:p>
        </w:tc>
      </w:tr>
      <w:tr w:rsidR="00DA1F81" w:rsidRPr="001A7082" w14:paraId="07005E66" w14:textId="77777777" w:rsidTr="00783BA8">
        <w:trPr>
          <w:trHeight w:val="317"/>
        </w:trPr>
        <w:tc>
          <w:tcPr>
            <w:tcW w:w="5670" w:type="dxa"/>
            <w:shd w:val="clear" w:color="auto" w:fill="auto"/>
          </w:tcPr>
          <w:p w14:paraId="3D72FA60" w14:textId="51B07C0F" w:rsidR="00DA1F81" w:rsidRDefault="00DA1F81" w:rsidP="007B5CE3">
            <w:pPr>
              <w:pStyle w:val="ListParagraph"/>
              <w:kinsoku w:val="0"/>
              <w:overflowPunct w:val="0"/>
              <w:spacing w:before="115" w:after="0" w:line="240" w:lineRule="auto"/>
              <w:textAlignment w:val="baseline"/>
              <w:rPr>
                <w:rFonts w:ascii="Arial" w:eastAsia="Times New Roman" w:hAnsi="Arial" w:cs="Arial"/>
                <w:sz w:val="20"/>
                <w:szCs w:val="20"/>
                <w:lang w:val="en-US"/>
              </w:rPr>
            </w:pPr>
            <w:r>
              <w:rPr>
                <w:rFonts w:ascii="Arial" w:eastAsia="Times New Roman" w:hAnsi="Arial" w:cs="Arial"/>
                <w:sz w:val="20"/>
                <w:szCs w:val="20"/>
                <w:lang w:val="en-US"/>
              </w:rPr>
              <w:t>(60-74% Black ownership)</w:t>
            </w:r>
          </w:p>
        </w:tc>
        <w:tc>
          <w:tcPr>
            <w:tcW w:w="2127" w:type="dxa"/>
            <w:shd w:val="clear" w:color="auto" w:fill="auto"/>
          </w:tcPr>
          <w:p w14:paraId="7EFC0498" w14:textId="7A9433E5" w:rsidR="00DA1F81" w:rsidRDefault="00DA1F8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984" w:type="dxa"/>
          </w:tcPr>
          <w:p w14:paraId="2549459D" w14:textId="77777777" w:rsidR="00DA1F81" w:rsidRPr="001A7082" w:rsidRDefault="00DA1F81" w:rsidP="001A7082">
            <w:pPr>
              <w:kinsoku w:val="0"/>
              <w:overflowPunct w:val="0"/>
              <w:spacing w:before="115" w:after="0" w:line="240" w:lineRule="auto"/>
              <w:jc w:val="center"/>
              <w:textAlignment w:val="baseline"/>
              <w:rPr>
                <w:rFonts w:ascii="Arial" w:eastAsia="Times New Roman" w:hAnsi="Arial" w:cs="Arial"/>
                <w:lang w:val="en-US"/>
              </w:rPr>
            </w:pPr>
          </w:p>
        </w:tc>
      </w:tr>
      <w:tr w:rsidR="00DA1F81" w:rsidRPr="001A7082" w14:paraId="13F00D77" w14:textId="77777777" w:rsidTr="00783BA8">
        <w:trPr>
          <w:trHeight w:val="317"/>
        </w:trPr>
        <w:tc>
          <w:tcPr>
            <w:tcW w:w="5670" w:type="dxa"/>
            <w:shd w:val="clear" w:color="auto" w:fill="auto"/>
          </w:tcPr>
          <w:p w14:paraId="0751FCF6" w14:textId="172F8828" w:rsidR="00DA1F81" w:rsidRDefault="00DA1F81" w:rsidP="007B5CE3">
            <w:pPr>
              <w:pStyle w:val="ListParagraph"/>
              <w:kinsoku w:val="0"/>
              <w:overflowPunct w:val="0"/>
              <w:spacing w:before="115" w:after="0" w:line="240" w:lineRule="auto"/>
              <w:textAlignment w:val="baseline"/>
              <w:rPr>
                <w:rFonts w:ascii="Arial" w:eastAsia="Times New Roman" w:hAnsi="Arial" w:cs="Arial"/>
                <w:sz w:val="20"/>
                <w:szCs w:val="20"/>
                <w:lang w:val="en-US"/>
              </w:rPr>
            </w:pPr>
            <w:r>
              <w:rPr>
                <w:rFonts w:ascii="Arial" w:eastAsia="Times New Roman" w:hAnsi="Arial" w:cs="Arial"/>
                <w:sz w:val="20"/>
                <w:szCs w:val="20"/>
                <w:lang w:val="en-US"/>
              </w:rPr>
              <w:t>(51-59% Black ownership)</w:t>
            </w:r>
          </w:p>
        </w:tc>
        <w:tc>
          <w:tcPr>
            <w:tcW w:w="2127" w:type="dxa"/>
            <w:shd w:val="clear" w:color="auto" w:fill="auto"/>
          </w:tcPr>
          <w:p w14:paraId="6F621978" w14:textId="15873270" w:rsidR="00DA1F81" w:rsidRDefault="00DA1F8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984" w:type="dxa"/>
          </w:tcPr>
          <w:p w14:paraId="217801F6" w14:textId="77777777" w:rsidR="00DA1F81" w:rsidRPr="001A7082" w:rsidRDefault="00DA1F81" w:rsidP="001A7082">
            <w:pPr>
              <w:kinsoku w:val="0"/>
              <w:overflowPunct w:val="0"/>
              <w:spacing w:before="115" w:after="0" w:line="240" w:lineRule="auto"/>
              <w:jc w:val="center"/>
              <w:textAlignment w:val="baseline"/>
              <w:rPr>
                <w:rFonts w:ascii="Arial" w:eastAsia="Times New Roman" w:hAnsi="Arial" w:cs="Arial"/>
                <w:lang w:val="en-US"/>
              </w:rPr>
            </w:pPr>
          </w:p>
        </w:tc>
      </w:tr>
      <w:tr w:rsidR="00DA1F81" w:rsidRPr="001A7082" w14:paraId="3EA5D9BE" w14:textId="77777777" w:rsidTr="00783BA8">
        <w:trPr>
          <w:trHeight w:val="317"/>
        </w:trPr>
        <w:tc>
          <w:tcPr>
            <w:tcW w:w="5670" w:type="dxa"/>
            <w:shd w:val="clear" w:color="auto" w:fill="auto"/>
          </w:tcPr>
          <w:p w14:paraId="712C7A7E" w14:textId="46C1EC5C" w:rsidR="00DA1F81" w:rsidRDefault="00DA1F81" w:rsidP="007B5CE3">
            <w:pPr>
              <w:pStyle w:val="ListParagraph"/>
              <w:kinsoku w:val="0"/>
              <w:overflowPunct w:val="0"/>
              <w:spacing w:before="115" w:after="0" w:line="240" w:lineRule="auto"/>
              <w:textAlignment w:val="baseline"/>
              <w:rPr>
                <w:rFonts w:ascii="Arial" w:eastAsia="Times New Roman" w:hAnsi="Arial" w:cs="Arial"/>
                <w:sz w:val="20"/>
                <w:szCs w:val="20"/>
                <w:lang w:val="en-US"/>
              </w:rPr>
            </w:pPr>
            <w:r>
              <w:rPr>
                <w:rFonts w:ascii="Arial" w:eastAsia="Times New Roman" w:hAnsi="Arial" w:cs="Arial"/>
                <w:sz w:val="20"/>
                <w:szCs w:val="20"/>
                <w:lang w:val="en-US"/>
              </w:rPr>
              <w:t>(0-50% Black ownership</w:t>
            </w:r>
            <w:r w:rsidR="007B5CE3">
              <w:rPr>
                <w:rFonts w:ascii="Arial" w:eastAsia="Times New Roman" w:hAnsi="Arial" w:cs="Arial"/>
                <w:sz w:val="20"/>
                <w:szCs w:val="20"/>
                <w:lang w:val="en-US"/>
              </w:rPr>
              <w:t>)</w:t>
            </w:r>
          </w:p>
        </w:tc>
        <w:tc>
          <w:tcPr>
            <w:tcW w:w="2127" w:type="dxa"/>
            <w:shd w:val="clear" w:color="auto" w:fill="auto"/>
          </w:tcPr>
          <w:p w14:paraId="52641E3F" w14:textId="18954CE8" w:rsidR="00DA1F81" w:rsidRDefault="007B5CE3"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984" w:type="dxa"/>
          </w:tcPr>
          <w:p w14:paraId="65E93512" w14:textId="77777777" w:rsidR="00DA1F81" w:rsidRPr="001A7082" w:rsidRDefault="00DA1F81"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20506A73" w14:textId="77777777" w:rsidTr="00783BA8">
        <w:trPr>
          <w:trHeight w:val="317"/>
        </w:trPr>
        <w:tc>
          <w:tcPr>
            <w:tcW w:w="5670" w:type="dxa"/>
            <w:shd w:val="clear" w:color="auto" w:fill="auto"/>
          </w:tcPr>
          <w:p w14:paraId="1CB034A1" w14:textId="1BAE00CC" w:rsidR="00783BA8" w:rsidRPr="00783BA8" w:rsidRDefault="007B5CE3"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Pr>
                <w:rFonts w:ascii="Arial" w:eastAsia="Times New Roman" w:hAnsi="Arial" w:cs="Arial"/>
                <w:sz w:val="20"/>
                <w:szCs w:val="20"/>
                <w:lang w:val="en-US"/>
              </w:rPr>
              <w:t xml:space="preserve">Local specific area (Chris Hani or Joe </w:t>
            </w:r>
            <w:proofErr w:type="spellStart"/>
            <w:r>
              <w:rPr>
                <w:rFonts w:ascii="Arial" w:eastAsia="Times New Roman" w:hAnsi="Arial" w:cs="Arial"/>
                <w:sz w:val="20"/>
                <w:szCs w:val="20"/>
                <w:lang w:val="en-US"/>
              </w:rPr>
              <w:t>Gqabi</w:t>
            </w:r>
            <w:proofErr w:type="spellEnd"/>
            <w:r>
              <w:rPr>
                <w:rFonts w:ascii="Arial" w:eastAsia="Times New Roman" w:hAnsi="Arial" w:cs="Arial"/>
                <w:sz w:val="20"/>
                <w:szCs w:val="20"/>
                <w:lang w:val="en-US"/>
              </w:rPr>
              <w:t xml:space="preserve"> District)</w:t>
            </w:r>
          </w:p>
        </w:tc>
        <w:tc>
          <w:tcPr>
            <w:tcW w:w="2127" w:type="dxa"/>
            <w:shd w:val="clear" w:color="auto" w:fill="auto"/>
          </w:tcPr>
          <w:p w14:paraId="57735278" w14:textId="1C0FCB1E" w:rsidR="00783BA8" w:rsidRPr="001A7082" w:rsidRDefault="00783BA8" w:rsidP="00783BA8">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              </w:t>
            </w:r>
            <w:r w:rsidR="007B5CE3">
              <w:rPr>
                <w:rFonts w:ascii="Arial" w:eastAsia="Times New Roman" w:hAnsi="Arial" w:cs="Arial"/>
                <w:lang w:val="en-US"/>
              </w:rPr>
              <w:t>2</w:t>
            </w:r>
          </w:p>
        </w:tc>
        <w:tc>
          <w:tcPr>
            <w:tcW w:w="1984" w:type="dxa"/>
          </w:tcPr>
          <w:p w14:paraId="0814C82F"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4A77A40C" w14:textId="77777777" w:rsidTr="00783BA8">
        <w:trPr>
          <w:trHeight w:val="317"/>
        </w:trPr>
        <w:tc>
          <w:tcPr>
            <w:tcW w:w="5670" w:type="dxa"/>
            <w:shd w:val="clear" w:color="auto" w:fill="auto"/>
          </w:tcPr>
          <w:p w14:paraId="48107A2B" w14:textId="07CDDA33"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 xml:space="preserve">Contracting with enterprises wholly or partially owned by </w:t>
            </w:r>
            <w:r w:rsidR="007B5CE3">
              <w:rPr>
                <w:rFonts w:ascii="Arial" w:eastAsia="Times New Roman" w:hAnsi="Arial" w:cs="Arial"/>
                <w:sz w:val="20"/>
                <w:szCs w:val="20"/>
                <w:lang w:val="en-US"/>
              </w:rPr>
              <w:t>female (Copy of your identity documents)</w:t>
            </w:r>
          </w:p>
        </w:tc>
        <w:tc>
          <w:tcPr>
            <w:tcW w:w="2127" w:type="dxa"/>
            <w:shd w:val="clear" w:color="auto" w:fill="auto"/>
          </w:tcPr>
          <w:p w14:paraId="1594AEE7" w14:textId="6C8DCBD0" w:rsidR="00783BA8" w:rsidRPr="001A7082" w:rsidRDefault="007B5CE3" w:rsidP="007B5CE3">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              3</w:t>
            </w:r>
          </w:p>
        </w:tc>
        <w:tc>
          <w:tcPr>
            <w:tcW w:w="1984" w:type="dxa"/>
          </w:tcPr>
          <w:p w14:paraId="08B608AE"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6EABD1B3" w14:textId="77777777" w:rsidTr="00783BA8">
        <w:trPr>
          <w:trHeight w:val="317"/>
        </w:trPr>
        <w:tc>
          <w:tcPr>
            <w:tcW w:w="5670" w:type="dxa"/>
            <w:shd w:val="clear" w:color="auto" w:fill="auto"/>
          </w:tcPr>
          <w:p w14:paraId="6ADD39F9" w14:textId="20CA9D44"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 xml:space="preserve">Promoting enterprises wholly or partially owned by </w:t>
            </w:r>
            <w:r w:rsidR="007B5CE3">
              <w:rPr>
                <w:rFonts w:ascii="Arial" w:eastAsia="Times New Roman" w:hAnsi="Arial" w:cs="Arial"/>
                <w:sz w:val="20"/>
                <w:szCs w:val="20"/>
                <w:lang w:val="en-US"/>
              </w:rPr>
              <w:t xml:space="preserve">disabled (people (Dr confirmation letter/ certificate </w:t>
            </w:r>
          </w:p>
        </w:tc>
        <w:tc>
          <w:tcPr>
            <w:tcW w:w="2127" w:type="dxa"/>
            <w:shd w:val="clear" w:color="auto" w:fill="auto"/>
          </w:tcPr>
          <w:p w14:paraId="31B8A852" w14:textId="6469F9F3" w:rsidR="00783BA8" w:rsidRPr="001A7082" w:rsidRDefault="007B5CE3"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984" w:type="dxa"/>
          </w:tcPr>
          <w:p w14:paraId="639F3B1E"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19CCC127" w14:textId="77777777" w:rsidTr="00783BA8">
        <w:trPr>
          <w:trHeight w:val="317"/>
        </w:trPr>
        <w:tc>
          <w:tcPr>
            <w:tcW w:w="5670" w:type="dxa"/>
            <w:shd w:val="clear" w:color="auto" w:fill="auto"/>
          </w:tcPr>
          <w:p w14:paraId="5BB5FC96" w14:textId="46000C0D"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 xml:space="preserve">Promoting enterprises </w:t>
            </w:r>
            <w:r w:rsidR="00233295">
              <w:rPr>
                <w:rFonts w:ascii="Arial" w:eastAsia="Times New Roman" w:hAnsi="Arial" w:cs="Arial"/>
                <w:sz w:val="20"/>
                <w:szCs w:val="20"/>
                <w:lang w:val="en-US"/>
              </w:rPr>
              <w:t xml:space="preserve">wholly or partially owned by youth </w:t>
            </w:r>
          </w:p>
        </w:tc>
        <w:tc>
          <w:tcPr>
            <w:tcW w:w="2127" w:type="dxa"/>
            <w:shd w:val="clear" w:color="auto" w:fill="auto"/>
          </w:tcPr>
          <w:p w14:paraId="1AB6FC1E" w14:textId="75A3DA81" w:rsidR="00783BA8" w:rsidRPr="001A7082" w:rsidRDefault="00233295"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984" w:type="dxa"/>
          </w:tcPr>
          <w:p w14:paraId="14083458"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6144">
      <w:pPr>
        <w:widowControl w:val="0"/>
        <w:numPr>
          <w:ilvl w:val="1"/>
          <w:numId w:val="1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6144">
      <w:pPr>
        <w:widowControl w:val="0"/>
        <w:numPr>
          <w:ilvl w:val="1"/>
          <w:numId w:val="16"/>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6144">
      <w:pPr>
        <w:widowControl w:val="0"/>
        <w:numPr>
          <w:ilvl w:val="1"/>
          <w:numId w:val="1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6144">
      <w:pPr>
        <w:widowControl w:val="0"/>
        <w:numPr>
          <w:ilvl w:val="1"/>
          <w:numId w:val="1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w:lastRenderedPageBreak/>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8A620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C675" w14:textId="77777777" w:rsidR="004F1C87" w:rsidRDefault="004F1C87" w:rsidP="003B6D93">
      <w:pPr>
        <w:spacing w:after="0" w:line="240" w:lineRule="auto"/>
      </w:pPr>
      <w:r>
        <w:separator/>
      </w:r>
    </w:p>
  </w:endnote>
  <w:endnote w:type="continuationSeparator" w:id="0">
    <w:p w14:paraId="430F921A" w14:textId="77777777" w:rsidR="004F1C87" w:rsidRDefault="004F1C87"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70FF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0FF8">
              <w:rPr>
                <w:b/>
                <w:bCs/>
                <w:noProof/>
              </w:rPr>
              <w:t>6</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E0AB" w14:textId="77777777" w:rsidR="004F1C87" w:rsidRDefault="004F1C87" w:rsidP="003B6D93">
      <w:pPr>
        <w:spacing w:after="0" w:line="240" w:lineRule="auto"/>
      </w:pPr>
      <w:r>
        <w:separator/>
      </w:r>
    </w:p>
  </w:footnote>
  <w:footnote w:type="continuationSeparator" w:id="0">
    <w:p w14:paraId="67B18716" w14:textId="77777777" w:rsidR="004F1C87" w:rsidRDefault="004F1C87"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AFB6FF8"/>
    <w:multiLevelType w:val="hybridMultilevel"/>
    <w:tmpl w:val="BEE4B11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4" w15:restartNumberingAfterBreak="0">
    <w:nsid w:val="1CBB5697"/>
    <w:multiLevelType w:val="hybridMultilevel"/>
    <w:tmpl w:val="9EDAAA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1EC0942"/>
    <w:multiLevelType w:val="hybridMultilevel"/>
    <w:tmpl w:val="5C14FFF2"/>
    <w:lvl w:ilvl="0" w:tplc="1C090001">
      <w:start w:val="1"/>
      <w:numFmt w:val="bullet"/>
      <w:lvlText w:val=""/>
      <w:lvlJc w:val="left"/>
      <w:pPr>
        <w:ind w:left="1410" w:hanging="360"/>
      </w:pPr>
      <w:rPr>
        <w:rFonts w:ascii="Symbol" w:hAnsi="Symbol" w:hint="default"/>
      </w:rPr>
    </w:lvl>
    <w:lvl w:ilvl="1" w:tplc="1C090003" w:tentative="1">
      <w:start w:val="1"/>
      <w:numFmt w:val="bullet"/>
      <w:lvlText w:val="o"/>
      <w:lvlJc w:val="left"/>
      <w:pPr>
        <w:ind w:left="2130" w:hanging="360"/>
      </w:pPr>
      <w:rPr>
        <w:rFonts w:ascii="Courier New" w:hAnsi="Courier New" w:cs="Courier New" w:hint="default"/>
      </w:rPr>
    </w:lvl>
    <w:lvl w:ilvl="2" w:tplc="1C090005" w:tentative="1">
      <w:start w:val="1"/>
      <w:numFmt w:val="bullet"/>
      <w:lvlText w:val=""/>
      <w:lvlJc w:val="left"/>
      <w:pPr>
        <w:ind w:left="2850" w:hanging="360"/>
      </w:pPr>
      <w:rPr>
        <w:rFonts w:ascii="Wingdings" w:hAnsi="Wingdings" w:hint="default"/>
      </w:rPr>
    </w:lvl>
    <w:lvl w:ilvl="3" w:tplc="1C090001" w:tentative="1">
      <w:start w:val="1"/>
      <w:numFmt w:val="bullet"/>
      <w:lvlText w:val=""/>
      <w:lvlJc w:val="left"/>
      <w:pPr>
        <w:ind w:left="3570" w:hanging="360"/>
      </w:pPr>
      <w:rPr>
        <w:rFonts w:ascii="Symbol" w:hAnsi="Symbol" w:hint="default"/>
      </w:rPr>
    </w:lvl>
    <w:lvl w:ilvl="4" w:tplc="1C090003" w:tentative="1">
      <w:start w:val="1"/>
      <w:numFmt w:val="bullet"/>
      <w:lvlText w:val="o"/>
      <w:lvlJc w:val="left"/>
      <w:pPr>
        <w:ind w:left="4290" w:hanging="360"/>
      </w:pPr>
      <w:rPr>
        <w:rFonts w:ascii="Courier New" w:hAnsi="Courier New" w:cs="Courier New" w:hint="default"/>
      </w:rPr>
    </w:lvl>
    <w:lvl w:ilvl="5" w:tplc="1C090005" w:tentative="1">
      <w:start w:val="1"/>
      <w:numFmt w:val="bullet"/>
      <w:lvlText w:val=""/>
      <w:lvlJc w:val="left"/>
      <w:pPr>
        <w:ind w:left="5010" w:hanging="360"/>
      </w:pPr>
      <w:rPr>
        <w:rFonts w:ascii="Wingdings" w:hAnsi="Wingdings" w:hint="default"/>
      </w:rPr>
    </w:lvl>
    <w:lvl w:ilvl="6" w:tplc="1C090001" w:tentative="1">
      <w:start w:val="1"/>
      <w:numFmt w:val="bullet"/>
      <w:lvlText w:val=""/>
      <w:lvlJc w:val="left"/>
      <w:pPr>
        <w:ind w:left="5730" w:hanging="360"/>
      </w:pPr>
      <w:rPr>
        <w:rFonts w:ascii="Symbol" w:hAnsi="Symbol" w:hint="default"/>
      </w:rPr>
    </w:lvl>
    <w:lvl w:ilvl="7" w:tplc="1C090003" w:tentative="1">
      <w:start w:val="1"/>
      <w:numFmt w:val="bullet"/>
      <w:lvlText w:val="o"/>
      <w:lvlJc w:val="left"/>
      <w:pPr>
        <w:ind w:left="6450" w:hanging="360"/>
      </w:pPr>
      <w:rPr>
        <w:rFonts w:ascii="Courier New" w:hAnsi="Courier New" w:cs="Courier New" w:hint="default"/>
      </w:rPr>
    </w:lvl>
    <w:lvl w:ilvl="8" w:tplc="1C090005" w:tentative="1">
      <w:start w:val="1"/>
      <w:numFmt w:val="bullet"/>
      <w:lvlText w:val=""/>
      <w:lvlJc w:val="left"/>
      <w:pPr>
        <w:ind w:left="7170" w:hanging="360"/>
      </w:pPr>
      <w:rPr>
        <w:rFonts w:ascii="Wingdings" w:hAnsi="Wingding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2FB44C07"/>
    <w:multiLevelType w:val="hybridMultilevel"/>
    <w:tmpl w:val="1188DF6E"/>
    <w:lvl w:ilvl="0" w:tplc="AD26165C">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1E96DE5"/>
    <w:multiLevelType w:val="hybridMultilevel"/>
    <w:tmpl w:val="239C7E50"/>
    <w:lvl w:ilvl="0" w:tplc="AAA633D6">
      <w:start w:val="1"/>
      <w:numFmt w:val="lowerLetter"/>
      <w:lvlText w:val="(%1)"/>
      <w:lvlJc w:val="left"/>
      <w:pPr>
        <w:ind w:left="1740" w:hanging="435"/>
      </w:pPr>
      <w:rPr>
        <w:rFonts w:hint="default"/>
      </w:rPr>
    </w:lvl>
    <w:lvl w:ilvl="1" w:tplc="1C090019" w:tentative="1">
      <w:start w:val="1"/>
      <w:numFmt w:val="lowerLetter"/>
      <w:lvlText w:val="%2."/>
      <w:lvlJc w:val="left"/>
      <w:pPr>
        <w:ind w:left="2385" w:hanging="360"/>
      </w:pPr>
    </w:lvl>
    <w:lvl w:ilvl="2" w:tplc="1C09001B" w:tentative="1">
      <w:start w:val="1"/>
      <w:numFmt w:val="lowerRoman"/>
      <w:lvlText w:val="%3."/>
      <w:lvlJc w:val="right"/>
      <w:pPr>
        <w:ind w:left="3105" w:hanging="180"/>
      </w:pPr>
    </w:lvl>
    <w:lvl w:ilvl="3" w:tplc="1C09000F" w:tentative="1">
      <w:start w:val="1"/>
      <w:numFmt w:val="decimal"/>
      <w:lvlText w:val="%4."/>
      <w:lvlJc w:val="left"/>
      <w:pPr>
        <w:ind w:left="3825" w:hanging="360"/>
      </w:pPr>
    </w:lvl>
    <w:lvl w:ilvl="4" w:tplc="1C090019" w:tentative="1">
      <w:start w:val="1"/>
      <w:numFmt w:val="lowerLetter"/>
      <w:lvlText w:val="%5."/>
      <w:lvlJc w:val="left"/>
      <w:pPr>
        <w:ind w:left="4545" w:hanging="360"/>
      </w:pPr>
    </w:lvl>
    <w:lvl w:ilvl="5" w:tplc="1C09001B" w:tentative="1">
      <w:start w:val="1"/>
      <w:numFmt w:val="lowerRoman"/>
      <w:lvlText w:val="%6."/>
      <w:lvlJc w:val="right"/>
      <w:pPr>
        <w:ind w:left="5265" w:hanging="180"/>
      </w:pPr>
    </w:lvl>
    <w:lvl w:ilvl="6" w:tplc="1C09000F" w:tentative="1">
      <w:start w:val="1"/>
      <w:numFmt w:val="decimal"/>
      <w:lvlText w:val="%7."/>
      <w:lvlJc w:val="left"/>
      <w:pPr>
        <w:ind w:left="5985" w:hanging="360"/>
      </w:pPr>
    </w:lvl>
    <w:lvl w:ilvl="7" w:tplc="1C090019" w:tentative="1">
      <w:start w:val="1"/>
      <w:numFmt w:val="lowerLetter"/>
      <w:lvlText w:val="%8."/>
      <w:lvlJc w:val="left"/>
      <w:pPr>
        <w:ind w:left="6705" w:hanging="360"/>
      </w:pPr>
    </w:lvl>
    <w:lvl w:ilvl="8" w:tplc="1C09001B" w:tentative="1">
      <w:start w:val="1"/>
      <w:numFmt w:val="lowerRoman"/>
      <w:lvlText w:val="%9."/>
      <w:lvlJc w:val="right"/>
      <w:pPr>
        <w:ind w:left="7425" w:hanging="180"/>
      </w:pPr>
    </w:lvl>
  </w:abstractNum>
  <w:abstractNum w:abstractNumId="13" w15:restartNumberingAfterBreak="0">
    <w:nsid w:val="39C16CA4"/>
    <w:multiLevelType w:val="hybridMultilevel"/>
    <w:tmpl w:val="434663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C4B6F54"/>
    <w:multiLevelType w:val="hybridMultilevel"/>
    <w:tmpl w:val="8F0A0B6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44221459">
    <w:abstractNumId w:val="0"/>
  </w:num>
  <w:num w:numId="2" w16cid:durableId="2116820775">
    <w:abstractNumId w:val="5"/>
  </w:num>
  <w:num w:numId="3" w16cid:durableId="1770352835">
    <w:abstractNumId w:val="19"/>
  </w:num>
  <w:num w:numId="4" w16cid:durableId="295837309">
    <w:abstractNumId w:val="15"/>
  </w:num>
  <w:num w:numId="5" w16cid:durableId="621763711">
    <w:abstractNumId w:val="8"/>
  </w:num>
  <w:num w:numId="6" w16cid:durableId="1175608648">
    <w:abstractNumId w:val="9"/>
  </w:num>
  <w:num w:numId="7" w16cid:durableId="2045592565">
    <w:abstractNumId w:val="17"/>
  </w:num>
  <w:num w:numId="8" w16cid:durableId="251818477">
    <w:abstractNumId w:val="16"/>
  </w:num>
  <w:num w:numId="9" w16cid:durableId="981809618">
    <w:abstractNumId w:val="6"/>
  </w:num>
  <w:num w:numId="10" w16cid:durableId="546264939">
    <w:abstractNumId w:val="3"/>
  </w:num>
  <w:num w:numId="11" w16cid:durableId="809400085">
    <w:abstractNumId w:val="14"/>
  </w:num>
  <w:num w:numId="12" w16cid:durableId="1599678316">
    <w:abstractNumId w:val="10"/>
  </w:num>
  <w:num w:numId="13" w16cid:durableId="1550409763">
    <w:abstractNumId w:val="2"/>
  </w:num>
  <w:num w:numId="14" w16cid:durableId="980884418">
    <w:abstractNumId w:val="1"/>
  </w:num>
  <w:num w:numId="15" w16cid:durableId="41290078">
    <w:abstractNumId w:val="18"/>
  </w:num>
  <w:num w:numId="16" w16cid:durableId="2138133952">
    <w:abstractNumId w:val="11"/>
  </w:num>
  <w:num w:numId="17" w16cid:durableId="1144421255">
    <w:abstractNumId w:val="4"/>
  </w:num>
  <w:num w:numId="18" w16cid:durableId="1968928969">
    <w:abstractNumId w:val="13"/>
  </w:num>
  <w:num w:numId="19" w16cid:durableId="155531899">
    <w:abstractNumId w:val="7"/>
  </w:num>
  <w:num w:numId="20" w16cid:durableId="276568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C0F0E"/>
    <w:rsid w:val="001D060B"/>
    <w:rsid w:val="002304CC"/>
    <w:rsid w:val="00233295"/>
    <w:rsid w:val="00251EE3"/>
    <w:rsid w:val="002578AC"/>
    <w:rsid w:val="00266B76"/>
    <w:rsid w:val="002B4192"/>
    <w:rsid w:val="002C3252"/>
    <w:rsid w:val="002F52DB"/>
    <w:rsid w:val="00317207"/>
    <w:rsid w:val="00327A21"/>
    <w:rsid w:val="003441F0"/>
    <w:rsid w:val="00350F7D"/>
    <w:rsid w:val="0037140C"/>
    <w:rsid w:val="00381D8B"/>
    <w:rsid w:val="003902FE"/>
    <w:rsid w:val="003B4ADC"/>
    <w:rsid w:val="003B6D93"/>
    <w:rsid w:val="003E1BD3"/>
    <w:rsid w:val="00412659"/>
    <w:rsid w:val="00423827"/>
    <w:rsid w:val="004743FE"/>
    <w:rsid w:val="004C3B2B"/>
    <w:rsid w:val="004C566B"/>
    <w:rsid w:val="004F1C87"/>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83BA8"/>
    <w:rsid w:val="007B026E"/>
    <w:rsid w:val="007B5CE3"/>
    <w:rsid w:val="007C114F"/>
    <w:rsid w:val="007D2F85"/>
    <w:rsid w:val="008565F1"/>
    <w:rsid w:val="00871491"/>
    <w:rsid w:val="00896810"/>
    <w:rsid w:val="008974F4"/>
    <w:rsid w:val="008A2753"/>
    <w:rsid w:val="008A6203"/>
    <w:rsid w:val="008C6D26"/>
    <w:rsid w:val="008D6A5B"/>
    <w:rsid w:val="008E5776"/>
    <w:rsid w:val="00913338"/>
    <w:rsid w:val="00920323"/>
    <w:rsid w:val="00935733"/>
    <w:rsid w:val="00991FE5"/>
    <w:rsid w:val="009C2B0B"/>
    <w:rsid w:val="009C5225"/>
    <w:rsid w:val="00A01D08"/>
    <w:rsid w:val="00A31BF0"/>
    <w:rsid w:val="00A36003"/>
    <w:rsid w:val="00A66F21"/>
    <w:rsid w:val="00A873FB"/>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04DB"/>
    <w:rsid w:val="00C839E2"/>
    <w:rsid w:val="00CA16B5"/>
    <w:rsid w:val="00CF7813"/>
    <w:rsid w:val="00D00E54"/>
    <w:rsid w:val="00D07B68"/>
    <w:rsid w:val="00D238A9"/>
    <w:rsid w:val="00DA1F81"/>
    <w:rsid w:val="00DE6C8E"/>
    <w:rsid w:val="00DF092D"/>
    <w:rsid w:val="00DF38A5"/>
    <w:rsid w:val="00E42F1A"/>
    <w:rsid w:val="00E4572B"/>
    <w:rsid w:val="00E70FF8"/>
    <w:rsid w:val="00E77B49"/>
    <w:rsid w:val="00E826E8"/>
    <w:rsid w:val="00EA1C63"/>
    <w:rsid w:val="00EA6144"/>
    <w:rsid w:val="00F03139"/>
    <w:rsid w:val="00F12BD6"/>
    <w:rsid w:val="00F13984"/>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32F3E-8B40-498D-895D-B9D89724B957}">
  <ds:schemaRefs>
    <ds:schemaRef ds:uri="http://schemas.openxmlformats.org/officeDocument/2006/bibliography"/>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sinokholomateta20@gmail.com</cp:lastModifiedBy>
  <cp:revision>2</cp:revision>
  <cp:lastPrinted>2023-11-14T12:15:00Z</cp:lastPrinted>
  <dcterms:created xsi:type="dcterms:W3CDTF">2025-04-25T07:53:00Z</dcterms:created>
  <dcterms:modified xsi:type="dcterms:W3CDTF">2025-04-25T07:53:00Z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