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0B64851" w:rsidR="002D21E3" w:rsidRPr="003548AD" w:rsidRDefault="00FD00CC"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D00CC">
              <w:rPr>
                <w:rFonts w:ascii="Arial" w:eastAsia="Times New Roman" w:hAnsi="Arial" w:cs="Arial"/>
                <w:color w:val="0000FF"/>
                <w:sz w:val="14"/>
                <w:szCs w:val="14"/>
              </w:rPr>
              <w:t xml:space="preserve">Provision of Full Catering and Conferencing Services at NTCSA </w:t>
            </w:r>
            <w:proofErr w:type="spellStart"/>
            <w:r w:rsidRPr="00FD00CC">
              <w:rPr>
                <w:rFonts w:ascii="Arial" w:eastAsia="Times New Roman" w:hAnsi="Arial" w:cs="Arial"/>
                <w:color w:val="0000FF"/>
                <w:sz w:val="14"/>
                <w:szCs w:val="14"/>
              </w:rPr>
              <w:t>Simmerpan</w:t>
            </w:r>
            <w:proofErr w:type="spellEnd"/>
            <w:r w:rsidRPr="00FD00CC">
              <w:rPr>
                <w:rFonts w:ascii="Arial" w:eastAsia="Times New Roman" w:hAnsi="Arial" w:cs="Arial"/>
                <w:color w:val="0000FF"/>
                <w:sz w:val="14"/>
                <w:szCs w:val="14"/>
              </w:rPr>
              <w:t xml:space="preserve"> Complex Victoria Lake Inn for a period of 60 months</w:t>
            </w:r>
            <w:r w:rsidR="004A314D" w:rsidRPr="004A314D">
              <w:rPr>
                <w:rFonts w:ascii="Arial" w:eastAsia="Times New Roman" w:hAnsi="Arial" w:cs="Arial"/>
                <w:color w:val="0000FF"/>
                <w:sz w:val="14"/>
                <w:szCs w:val="14"/>
              </w:rPr>
              <w: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7B1E001"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82D94C9"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B19CF2C"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2EB25955"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2370" w14:textId="77777777" w:rsidR="008A4918" w:rsidRDefault="008A4918" w:rsidP="00201A98">
      <w:pPr>
        <w:spacing w:after="0" w:line="240" w:lineRule="auto"/>
      </w:pPr>
      <w:r>
        <w:separator/>
      </w:r>
    </w:p>
  </w:endnote>
  <w:endnote w:type="continuationSeparator" w:id="0">
    <w:p w14:paraId="5CADD8CE" w14:textId="77777777" w:rsidR="008A4918" w:rsidRDefault="008A49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7575" w14:textId="77777777" w:rsidR="008A4918" w:rsidRDefault="008A4918" w:rsidP="00201A98">
      <w:pPr>
        <w:spacing w:after="0" w:line="240" w:lineRule="auto"/>
      </w:pPr>
      <w:r>
        <w:separator/>
      </w:r>
    </w:p>
  </w:footnote>
  <w:footnote w:type="continuationSeparator" w:id="0">
    <w:p w14:paraId="44C729E6" w14:textId="77777777" w:rsidR="008A4918" w:rsidRDefault="008A491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A21A4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0942059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1A4D"/>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01C2"/>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2964"/>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Thendo Silimela</cp:lastModifiedBy>
  <cp:revision>7</cp:revision>
  <cp:lastPrinted>2019-04-01T11:16:00Z</cp:lastPrinted>
  <dcterms:created xsi:type="dcterms:W3CDTF">2022-03-07T15:54:00Z</dcterms:created>
  <dcterms:modified xsi:type="dcterms:W3CDTF">2025-05-22T10:04:00Z</dcterms:modified>
</cp:coreProperties>
</file>