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35E6" w14:textId="77777777" w:rsidR="000139ED" w:rsidRDefault="000139ED" w:rsidP="000139ED">
      <w:pPr>
        <w:spacing w:after="0" w:line="259" w:lineRule="auto"/>
        <w:ind w:left="0" w:right="1782" w:firstLine="0"/>
        <w:jc w:val="right"/>
        <w:rPr>
          <w:b/>
          <w:sz w:val="36"/>
        </w:rPr>
      </w:pPr>
    </w:p>
    <w:p w14:paraId="3B60B5D4" w14:textId="77777777" w:rsidR="000139ED" w:rsidRDefault="000139ED" w:rsidP="000139ED">
      <w:pPr>
        <w:spacing w:after="0" w:line="259" w:lineRule="auto"/>
        <w:ind w:left="0" w:right="1782" w:firstLine="0"/>
        <w:jc w:val="right"/>
        <w:rPr>
          <w:b/>
          <w:sz w:val="36"/>
        </w:rPr>
      </w:pPr>
    </w:p>
    <w:p w14:paraId="3CD8AD32" w14:textId="1D874FFB" w:rsidR="000139ED" w:rsidRPr="000139ED" w:rsidRDefault="000139ED" w:rsidP="000139ED">
      <w:pPr>
        <w:spacing w:after="0" w:line="259" w:lineRule="auto"/>
        <w:ind w:left="0" w:right="1782" w:firstLine="0"/>
        <w:jc w:val="right"/>
      </w:pPr>
      <w:r w:rsidRPr="000139ED">
        <w:rPr>
          <w:b/>
          <w:sz w:val="36"/>
        </w:rPr>
        <w:t xml:space="preserve">REQUEST FOR </w:t>
      </w:r>
      <w:r w:rsidR="00250113">
        <w:rPr>
          <w:b/>
          <w:sz w:val="36"/>
        </w:rPr>
        <w:t>BIDS</w:t>
      </w:r>
      <w:r w:rsidRPr="000139ED">
        <w:rPr>
          <w:b/>
          <w:sz w:val="36"/>
        </w:rPr>
        <w:t xml:space="preserve"> </w:t>
      </w:r>
    </w:p>
    <w:p w14:paraId="5F793AD1" w14:textId="77777777" w:rsidR="000139ED" w:rsidRPr="000139ED" w:rsidRDefault="000139ED" w:rsidP="000139ED">
      <w:pPr>
        <w:spacing w:after="0" w:line="259" w:lineRule="auto"/>
        <w:ind w:left="0" w:right="0" w:firstLine="0"/>
        <w:jc w:val="left"/>
      </w:pPr>
      <w:r w:rsidRPr="000139ED">
        <w:rPr>
          <w:b/>
          <w:sz w:val="36"/>
        </w:rPr>
        <w:t xml:space="preserve"> </w:t>
      </w:r>
    </w:p>
    <w:tbl>
      <w:tblPr>
        <w:tblStyle w:val="TableGrid3"/>
        <w:tblW w:w="3111" w:type="dxa"/>
        <w:tblInd w:w="5" w:type="dxa"/>
        <w:tblCellMar>
          <w:top w:w="12" w:type="dxa"/>
          <w:left w:w="108" w:type="dxa"/>
          <w:right w:w="115" w:type="dxa"/>
        </w:tblCellMar>
        <w:tblLook w:val="04A0" w:firstRow="1" w:lastRow="0" w:firstColumn="1" w:lastColumn="0" w:noHBand="0" w:noVBand="1"/>
      </w:tblPr>
      <w:tblGrid>
        <w:gridCol w:w="2122"/>
        <w:gridCol w:w="989"/>
      </w:tblGrid>
      <w:tr w:rsidR="000139ED" w:rsidRPr="000139ED" w14:paraId="01B40330" w14:textId="77777777" w:rsidTr="00090DDC">
        <w:trPr>
          <w:trHeight w:val="355"/>
        </w:trPr>
        <w:tc>
          <w:tcPr>
            <w:tcW w:w="2122" w:type="dxa"/>
            <w:tcBorders>
              <w:top w:val="single" w:sz="4" w:space="0" w:color="000000"/>
              <w:left w:val="single" w:sz="4" w:space="0" w:color="000000"/>
              <w:bottom w:val="single" w:sz="4" w:space="0" w:color="000000"/>
              <w:right w:val="single" w:sz="4" w:space="0" w:color="000000"/>
            </w:tcBorders>
          </w:tcPr>
          <w:p w14:paraId="48D25418" w14:textId="77777777" w:rsidR="000139ED" w:rsidRPr="000139ED" w:rsidRDefault="000139ED" w:rsidP="000139ED">
            <w:pPr>
              <w:spacing w:after="0" w:line="259" w:lineRule="auto"/>
              <w:ind w:left="0" w:right="0" w:firstLine="0"/>
              <w:jc w:val="left"/>
            </w:pPr>
            <w:r w:rsidRPr="000139ED">
              <w:rPr>
                <w:b/>
                <w:sz w:val="28"/>
              </w:rPr>
              <w:t xml:space="preserve">GOODS  </w:t>
            </w:r>
          </w:p>
        </w:tc>
        <w:tc>
          <w:tcPr>
            <w:tcW w:w="989" w:type="dxa"/>
            <w:tcBorders>
              <w:top w:val="single" w:sz="4" w:space="0" w:color="000000"/>
              <w:left w:val="single" w:sz="4" w:space="0" w:color="000000"/>
              <w:bottom w:val="single" w:sz="4" w:space="0" w:color="000000"/>
              <w:right w:val="single" w:sz="4" w:space="0" w:color="000000"/>
            </w:tcBorders>
          </w:tcPr>
          <w:p w14:paraId="47F0F356" w14:textId="77777777" w:rsidR="000139ED" w:rsidRPr="000139ED" w:rsidRDefault="000139ED" w:rsidP="000139ED">
            <w:pPr>
              <w:spacing w:after="0" w:line="259" w:lineRule="auto"/>
              <w:ind w:left="0" w:right="0" w:firstLine="0"/>
              <w:jc w:val="left"/>
            </w:pPr>
            <w:r w:rsidRPr="000139ED">
              <w:rPr>
                <w:b/>
                <w:sz w:val="28"/>
              </w:rPr>
              <w:t xml:space="preserve"> </w:t>
            </w:r>
          </w:p>
        </w:tc>
      </w:tr>
      <w:tr w:rsidR="000139ED" w:rsidRPr="000139ED" w14:paraId="339D0C95" w14:textId="77777777" w:rsidTr="00090DDC">
        <w:trPr>
          <w:trHeight w:val="355"/>
        </w:trPr>
        <w:tc>
          <w:tcPr>
            <w:tcW w:w="2122" w:type="dxa"/>
            <w:tcBorders>
              <w:top w:val="single" w:sz="4" w:space="0" w:color="000000"/>
              <w:left w:val="single" w:sz="4" w:space="0" w:color="000000"/>
              <w:bottom w:val="single" w:sz="4" w:space="0" w:color="000000"/>
              <w:right w:val="single" w:sz="4" w:space="0" w:color="000000"/>
            </w:tcBorders>
          </w:tcPr>
          <w:p w14:paraId="71EAECDA" w14:textId="77777777" w:rsidR="000139ED" w:rsidRPr="000139ED" w:rsidRDefault="000139ED" w:rsidP="000139ED">
            <w:pPr>
              <w:spacing w:after="0" w:line="259" w:lineRule="auto"/>
              <w:ind w:left="0" w:right="0" w:firstLine="0"/>
              <w:jc w:val="left"/>
            </w:pPr>
            <w:r w:rsidRPr="000139ED">
              <w:rPr>
                <w:b/>
                <w:sz w:val="28"/>
              </w:rPr>
              <w:t xml:space="preserve">SERVICES </w:t>
            </w:r>
          </w:p>
        </w:tc>
        <w:tc>
          <w:tcPr>
            <w:tcW w:w="989" w:type="dxa"/>
            <w:tcBorders>
              <w:top w:val="single" w:sz="4" w:space="0" w:color="000000"/>
              <w:left w:val="single" w:sz="4" w:space="0" w:color="000000"/>
              <w:bottom w:val="single" w:sz="4" w:space="0" w:color="000000"/>
              <w:right w:val="single" w:sz="4" w:space="0" w:color="000000"/>
            </w:tcBorders>
          </w:tcPr>
          <w:p w14:paraId="5C8D4BAD" w14:textId="77777777" w:rsidR="000139ED" w:rsidRPr="000139ED" w:rsidRDefault="000139ED" w:rsidP="000139ED">
            <w:pPr>
              <w:spacing w:after="0" w:line="259" w:lineRule="auto"/>
              <w:ind w:left="0" w:right="0" w:firstLine="0"/>
              <w:jc w:val="left"/>
            </w:pPr>
            <w:r w:rsidRPr="000139ED">
              <w:rPr>
                <w:b/>
                <w:sz w:val="28"/>
              </w:rPr>
              <w:t xml:space="preserve">X </w:t>
            </w:r>
          </w:p>
        </w:tc>
      </w:tr>
    </w:tbl>
    <w:p w14:paraId="2AF876B7" w14:textId="77777777" w:rsidR="000139ED" w:rsidRPr="000139ED" w:rsidRDefault="000139ED" w:rsidP="000139ED">
      <w:pPr>
        <w:spacing w:after="0" w:line="259" w:lineRule="auto"/>
        <w:ind w:left="0" w:right="0" w:firstLine="0"/>
        <w:jc w:val="left"/>
      </w:pPr>
      <w:r w:rsidRPr="000139ED">
        <w:rPr>
          <w:b/>
          <w:sz w:val="36"/>
        </w:rPr>
        <w:t xml:space="preserve"> </w:t>
      </w:r>
    </w:p>
    <w:p w14:paraId="18EF0201" w14:textId="4F278AE8" w:rsidR="000139ED" w:rsidRPr="000139ED" w:rsidRDefault="000139ED" w:rsidP="000139ED">
      <w:pPr>
        <w:spacing w:after="0" w:line="259" w:lineRule="auto"/>
        <w:ind w:left="0" w:right="0" w:firstLine="0"/>
        <w:jc w:val="left"/>
      </w:pPr>
      <w:r w:rsidRPr="000139ED">
        <w:rPr>
          <w:b/>
          <w:sz w:val="36"/>
        </w:rPr>
        <w:t xml:space="preserve"> </w:t>
      </w:r>
    </w:p>
    <w:tbl>
      <w:tblPr>
        <w:tblStyle w:val="TableGrid3"/>
        <w:tblW w:w="9877" w:type="dxa"/>
        <w:tblInd w:w="-267" w:type="dxa"/>
        <w:tblCellMar>
          <w:top w:w="13" w:type="dxa"/>
          <w:left w:w="107" w:type="dxa"/>
        </w:tblCellMar>
        <w:tblLook w:val="04A0" w:firstRow="1" w:lastRow="0" w:firstColumn="1" w:lastColumn="0" w:noHBand="0" w:noVBand="1"/>
      </w:tblPr>
      <w:tblGrid>
        <w:gridCol w:w="2128"/>
        <w:gridCol w:w="1386"/>
        <w:gridCol w:w="2041"/>
        <w:gridCol w:w="1866"/>
        <w:gridCol w:w="2456"/>
      </w:tblGrid>
      <w:tr w:rsidR="000139ED" w:rsidRPr="000139ED" w14:paraId="3AACA4A5" w14:textId="77777777" w:rsidTr="000139ED">
        <w:trPr>
          <w:trHeight w:val="924"/>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F2F2F2"/>
          </w:tcPr>
          <w:p w14:paraId="242CAAB2" w14:textId="77777777" w:rsidR="000139ED" w:rsidRPr="000139ED" w:rsidRDefault="000139ED" w:rsidP="000139ED">
            <w:pPr>
              <w:spacing w:after="0" w:line="259" w:lineRule="auto"/>
              <w:ind w:left="0" w:right="0" w:firstLine="0"/>
              <w:jc w:val="left"/>
            </w:pPr>
            <w:r w:rsidRPr="000139ED">
              <w:rPr>
                <w:sz w:val="24"/>
              </w:rPr>
              <w:t xml:space="preserve">DESCRIPTION: </w:t>
            </w:r>
          </w:p>
        </w:tc>
        <w:tc>
          <w:tcPr>
            <w:tcW w:w="6363" w:type="dxa"/>
            <w:gridSpan w:val="3"/>
            <w:tcBorders>
              <w:top w:val="single" w:sz="4" w:space="0" w:color="000000"/>
              <w:left w:val="single" w:sz="4" w:space="0" w:color="000000"/>
              <w:bottom w:val="single" w:sz="4" w:space="0" w:color="000000"/>
              <w:right w:val="single" w:sz="4" w:space="0" w:color="000000"/>
            </w:tcBorders>
          </w:tcPr>
          <w:p w14:paraId="08478457" w14:textId="33C9ED20" w:rsidR="000139ED" w:rsidRPr="005B38D8" w:rsidRDefault="005B38D8" w:rsidP="000139ED">
            <w:pPr>
              <w:spacing w:after="0" w:line="259" w:lineRule="auto"/>
              <w:ind w:left="2" w:right="0" w:firstLine="0"/>
              <w:jc w:val="left"/>
              <w:rPr>
                <w:b/>
                <w:bCs/>
                <w:sz w:val="24"/>
                <w:szCs w:val="24"/>
              </w:rPr>
            </w:pPr>
            <w:r w:rsidRPr="005B38D8">
              <w:rPr>
                <w:b/>
                <w:sz w:val="24"/>
                <w:szCs w:val="24"/>
              </w:rPr>
              <w:t>RF</w:t>
            </w:r>
            <w:r>
              <w:rPr>
                <w:b/>
                <w:sz w:val="24"/>
                <w:szCs w:val="24"/>
              </w:rPr>
              <w:t>B</w:t>
            </w:r>
            <w:r w:rsidRPr="005B38D8">
              <w:rPr>
                <w:b/>
                <w:sz w:val="24"/>
                <w:szCs w:val="24"/>
              </w:rPr>
              <w:t>:</w:t>
            </w:r>
            <w:r w:rsidRPr="005B38D8">
              <w:rPr>
                <w:rStyle w:val="markedcontent"/>
                <w:b/>
                <w:bCs/>
                <w:sz w:val="24"/>
                <w:szCs w:val="24"/>
              </w:rPr>
              <w:t xml:space="preserve"> PROVISION OF EVENT MANAGEMENT COMPANY FOR YOUTH COMMOMERATION</w:t>
            </w:r>
          </w:p>
        </w:tc>
      </w:tr>
      <w:tr w:rsidR="000139ED" w:rsidRPr="000139ED" w14:paraId="5B64ACBD" w14:textId="77777777" w:rsidTr="000139ED">
        <w:trPr>
          <w:trHeight w:val="755"/>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F2F2F2"/>
          </w:tcPr>
          <w:p w14:paraId="0C3519C6" w14:textId="77777777" w:rsidR="000139ED" w:rsidRPr="000139ED" w:rsidRDefault="000139ED" w:rsidP="000139ED">
            <w:pPr>
              <w:spacing w:after="0" w:line="259" w:lineRule="auto"/>
              <w:ind w:left="0" w:right="0" w:firstLine="0"/>
              <w:jc w:val="left"/>
            </w:pPr>
            <w:r w:rsidRPr="000139ED">
              <w:rPr>
                <w:sz w:val="24"/>
              </w:rPr>
              <w:t xml:space="preserve">RFQ NUMBER: </w:t>
            </w:r>
          </w:p>
          <w:p w14:paraId="6C2A6D82" w14:textId="77777777" w:rsidR="000139ED" w:rsidRPr="000139ED" w:rsidRDefault="000139ED" w:rsidP="000139ED">
            <w:pPr>
              <w:spacing w:after="0" w:line="259" w:lineRule="auto"/>
              <w:ind w:left="0" w:right="0" w:firstLine="0"/>
              <w:jc w:val="left"/>
            </w:pPr>
            <w:r w:rsidRPr="000139ED">
              <w:rPr>
                <w:sz w:val="24"/>
              </w:rPr>
              <w:t xml:space="preserve"> </w:t>
            </w:r>
          </w:p>
        </w:tc>
        <w:tc>
          <w:tcPr>
            <w:tcW w:w="6363" w:type="dxa"/>
            <w:gridSpan w:val="3"/>
            <w:tcBorders>
              <w:top w:val="single" w:sz="4" w:space="0" w:color="000000"/>
              <w:left w:val="single" w:sz="4" w:space="0" w:color="000000"/>
              <w:bottom w:val="single" w:sz="4" w:space="0" w:color="000000"/>
              <w:right w:val="single" w:sz="4" w:space="0" w:color="000000"/>
            </w:tcBorders>
          </w:tcPr>
          <w:p w14:paraId="32B8175A" w14:textId="667E1C0B" w:rsidR="000139ED" w:rsidRPr="005B38D8" w:rsidRDefault="005B38D8" w:rsidP="000139ED">
            <w:pPr>
              <w:spacing w:after="0" w:line="259" w:lineRule="auto"/>
              <w:ind w:left="2" w:right="0" w:firstLine="0"/>
              <w:jc w:val="left"/>
              <w:rPr>
                <w:b/>
                <w:bCs/>
                <w:sz w:val="24"/>
                <w:szCs w:val="24"/>
              </w:rPr>
            </w:pPr>
            <w:r w:rsidRPr="005B38D8">
              <w:rPr>
                <w:rFonts w:ascii="Arial Narrow" w:eastAsia="Times New Roman" w:hAnsi="Arial Narrow" w:cs="Times New Roman"/>
                <w:b/>
                <w:bCs/>
                <w:snapToGrid w:val="0"/>
                <w:color w:val="auto"/>
                <w:sz w:val="24"/>
                <w:szCs w:val="24"/>
                <w:lang w:val="en-GB" w:eastAsia="en-US"/>
              </w:rPr>
              <w:t>SACRYOUTH2023</w:t>
            </w:r>
            <w:r w:rsidRPr="005B38D8">
              <w:rPr>
                <w:b/>
                <w:bCs/>
                <w:sz w:val="24"/>
                <w:szCs w:val="24"/>
              </w:rPr>
              <w:t xml:space="preserve"> </w:t>
            </w:r>
          </w:p>
        </w:tc>
      </w:tr>
      <w:tr w:rsidR="000139ED" w:rsidRPr="000139ED" w14:paraId="36AEAE4D" w14:textId="77777777" w:rsidTr="000139ED">
        <w:trPr>
          <w:trHeight w:val="970"/>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043AEB8" w14:textId="77777777" w:rsidR="000139ED" w:rsidRPr="000139ED" w:rsidRDefault="000139ED" w:rsidP="000139ED">
            <w:pPr>
              <w:spacing w:after="0" w:line="259" w:lineRule="auto"/>
              <w:ind w:left="0" w:right="0" w:firstLine="0"/>
            </w:pPr>
            <w:r w:rsidRPr="000139ED">
              <w:rPr>
                <w:sz w:val="24"/>
              </w:rPr>
              <w:t xml:space="preserve">CLOSING DATE AND TIME:  </w:t>
            </w:r>
          </w:p>
        </w:tc>
        <w:tc>
          <w:tcPr>
            <w:tcW w:w="6363" w:type="dxa"/>
            <w:gridSpan w:val="3"/>
            <w:tcBorders>
              <w:top w:val="single" w:sz="4" w:space="0" w:color="000000"/>
              <w:left w:val="single" w:sz="4" w:space="0" w:color="000000"/>
              <w:bottom w:val="single" w:sz="4" w:space="0" w:color="000000"/>
              <w:right w:val="single" w:sz="4" w:space="0" w:color="000000"/>
            </w:tcBorders>
          </w:tcPr>
          <w:p w14:paraId="7F929D6F" w14:textId="0616547A" w:rsidR="000139ED" w:rsidRPr="00856969" w:rsidRDefault="005B38D8" w:rsidP="000139ED">
            <w:pPr>
              <w:spacing w:after="0" w:line="259" w:lineRule="auto"/>
              <w:ind w:left="2" w:right="0" w:firstLine="0"/>
              <w:jc w:val="left"/>
              <w:rPr>
                <w:b/>
                <w:bCs/>
              </w:rPr>
            </w:pPr>
            <w:r>
              <w:rPr>
                <w:b/>
                <w:bCs/>
                <w:sz w:val="24"/>
              </w:rPr>
              <w:t>09 JUNE</w:t>
            </w:r>
            <w:r w:rsidR="000139ED" w:rsidRPr="00856969">
              <w:rPr>
                <w:b/>
                <w:bCs/>
                <w:sz w:val="24"/>
              </w:rPr>
              <w:t xml:space="preserve"> 2023 @ 1</w:t>
            </w:r>
            <w:r w:rsidR="00250113">
              <w:rPr>
                <w:b/>
                <w:bCs/>
                <w:sz w:val="24"/>
              </w:rPr>
              <w:t>1</w:t>
            </w:r>
            <w:r w:rsidR="000139ED" w:rsidRPr="00856969">
              <w:rPr>
                <w:b/>
                <w:bCs/>
                <w:sz w:val="24"/>
              </w:rPr>
              <w:t xml:space="preserve">H00 </w:t>
            </w:r>
          </w:p>
        </w:tc>
      </w:tr>
      <w:tr w:rsidR="000139ED" w:rsidRPr="000139ED" w14:paraId="5D90C990" w14:textId="77777777" w:rsidTr="000139ED">
        <w:trPr>
          <w:trHeight w:val="1126"/>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66186ED" w14:textId="77777777" w:rsidR="000139ED" w:rsidRPr="000139ED" w:rsidRDefault="000139ED" w:rsidP="000139ED">
            <w:pPr>
              <w:spacing w:after="0" w:line="259" w:lineRule="auto"/>
              <w:ind w:left="0" w:right="0" w:firstLine="0"/>
              <w:jc w:val="left"/>
            </w:pPr>
            <w:r w:rsidRPr="000139ED">
              <w:rPr>
                <w:sz w:val="24"/>
              </w:rPr>
              <w:t xml:space="preserve">QUOTATIONS TO BE SUBMITTED TO:  </w:t>
            </w:r>
          </w:p>
        </w:tc>
        <w:tc>
          <w:tcPr>
            <w:tcW w:w="6363" w:type="dxa"/>
            <w:gridSpan w:val="3"/>
            <w:tcBorders>
              <w:top w:val="single" w:sz="4" w:space="0" w:color="000000"/>
              <w:left w:val="single" w:sz="4" w:space="0" w:color="000000"/>
              <w:bottom w:val="single" w:sz="4" w:space="0" w:color="000000"/>
              <w:right w:val="single" w:sz="4" w:space="0" w:color="000000"/>
            </w:tcBorders>
          </w:tcPr>
          <w:p w14:paraId="11FC6C20" w14:textId="77777777" w:rsidR="005B38D8" w:rsidRPr="005B38D8" w:rsidRDefault="005B38D8" w:rsidP="000139ED">
            <w:pPr>
              <w:spacing w:after="0" w:line="259" w:lineRule="auto"/>
              <w:ind w:left="2" w:right="0" w:firstLine="0"/>
              <w:jc w:val="left"/>
              <w:rPr>
                <w:b/>
                <w:bCs/>
                <w:sz w:val="24"/>
              </w:rPr>
            </w:pPr>
            <w:r w:rsidRPr="005B38D8">
              <w:rPr>
                <w:b/>
                <w:bCs/>
                <w:sz w:val="24"/>
              </w:rPr>
              <w:t>SUPPLY CHAIN MANAGEMENT OFFICE</w:t>
            </w:r>
          </w:p>
          <w:p w14:paraId="1B4642AF" w14:textId="77777777" w:rsidR="005B38D8" w:rsidRPr="005B38D8" w:rsidRDefault="005B38D8" w:rsidP="000139ED">
            <w:pPr>
              <w:spacing w:after="0" w:line="259" w:lineRule="auto"/>
              <w:ind w:left="2" w:right="0" w:firstLine="0"/>
              <w:jc w:val="left"/>
              <w:rPr>
                <w:b/>
                <w:bCs/>
                <w:sz w:val="24"/>
              </w:rPr>
            </w:pPr>
            <w:r w:rsidRPr="005B38D8">
              <w:rPr>
                <w:b/>
                <w:bCs/>
                <w:sz w:val="24"/>
              </w:rPr>
              <w:t>ZANA BUILDING</w:t>
            </w:r>
          </w:p>
          <w:p w14:paraId="0BE4A4BE" w14:textId="35F26CB4" w:rsidR="000139ED" w:rsidRPr="000139ED" w:rsidRDefault="005B38D8" w:rsidP="000139ED">
            <w:pPr>
              <w:spacing w:after="0" w:line="259" w:lineRule="auto"/>
              <w:ind w:left="2" w:right="0" w:firstLine="0"/>
              <w:jc w:val="left"/>
            </w:pPr>
            <w:r w:rsidRPr="005B38D8">
              <w:rPr>
                <w:b/>
                <w:bCs/>
                <w:sz w:val="24"/>
              </w:rPr>
              <w:t>CNR: HENRY AND HILL STREET</w:t>
            </w:r>
            <w:r>
              <w:rPr>
                <w:sz w:val="24"/>
              </w:rPr>
              <w:t xml:space="preserve">  </w:t>
            </w:r>
            <w:r w:rsidR="000139ED" w:rsidRPr="000139ED">
              <w:rPr>
                <w:sz w:val="24"/>
              </w:rPr>
              <w:t xml:space="preserve"> </w:t>
            </w:r>
          </w:p>
        </w:tc>
      </w:tr>
      <w:tr w:rsidR="000139ED" w:rsidRPr="000139ED" w14:paraId="78F6E6A2" w14:textId="77777777" w:rsidTr="00351EB3">
        <w:trPr>
          <w:trHeight w:val="568"/>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6919087" w14:textId="77777777" w:rsidR="000139ED" w:rsidRPr="000139ED" w:rsidRDefault="000139ED" w:rsidP="000139ED">
            <w:pPr>
              <w:spacing w:after="0" w:line="259" w:lineRule="auto"/>
              <w:ind w:left="0" w:right="0" w:firstLine="0"/>
              <w:jc w:val="left"/>
            </w:pPr>
            <w:r w:rsidRPr="000139ED">
              <w:rPr>
                <w:sz w:val="24"/>
              </w:rPr>
              <w:t xml:space="preserve">PREFERENCE POINTS SYSTEM:  </w:t>
            </w:r>
          </w:p>
        </w:tc>
        <w:tc>
          <w:tcPr>
            <w:tcW w:w="6363" w:type="dxa"/>
            <w:gridSpan w:val="3"/>
            <w:tcBorders>
              <w:top w:val="single" w:sz="4" w:space="0" w:color="000000"/>
              <w:left w:val="single" w:sz="4" w:space="0" w:color="000000"/>
              <w:bottom w:val="single" w:sz="4" w:space="0" w:color="000000"/>
              <w:right w:val="single" w:sz="4" w:space="0" w:color="000000"/>
            </w:tcBorders>
          </w:tcPr>
          <w:p w14:paraId="69623E24" w14:textId="77777777" w:rsidR="000139ED" w:rsidRPr="000139ED" w:rsidRDefault="000139ED" w:rsidP="000139ED">
            <w:pPr>
              <w:spacing w:after="0" w:line="259" w:lineRule="auto"/>
              <w:ind w:left="2" w:right="0" w:firstLine="0"/>
              <w:jc w:val="left"/>
            </w:pPr>
            <w:r w:rsidRPr="000139ED">
              <w:rPr>
                <w:sz w:val="24"/>
              </w:rPr>
              <w:t xml:space="preserve">80/20  </w:t>
            </w:r>
          </w:p>
        </w:tc>
      </w:tr>
      <w:tr w:rsidR="000139ED" w:rsidRPr="000139ED" w14:paraId="6CA03399" w14:textId="77777777" w:rsidTr="00351EB3">
        <w:trPr>
          <w:trHeight w:val="710"/>
        </w:trPr>
        <w:tc>
          <w:tcPr>
            <w:tcW w:w="9877" w:type="dxa"/>
            <w:gridSpan w:val="5"/>
            <w:tcBorders>
              <w:top w:val="single" w:sz="4" w:space="0" w:color="000000"/>
              <w:left w:val="single" w:sz="4" w:space="0" w:color="000000"/>
              <w:bottom w:val="single" w:sz="4" w:space="0" w:color="000000"/>
              <w:right w:val="single" w:sz="4" w:space="0" w:color="000000"/>
            </w:tcBorders>
            <w:shd w:val="clear" w:color="auto" w:fill="F2F2F2"/>
          </w:tcPr>
          <w:p w14:paraId="32FAC2D9" w14:textId="77777777" w:rsidR="000139ED" w:rsidRPr="000139ED" w:rsidRDefault="000139ED" w:rsidP="000139ED">
            <w:pPr>
              <w:spacing w:after="0" w:line="259" w:lineRule="auto"/>
              <w:ind w:left="0" w:right="0" w:firstLine="0"/>
              <w:jc w:val="left"/>
            </w:pPr>
            <w:r w:rsidRPr="000139ED">
              <w:rPr>
                <w:sz w:val="24"/>
              </w:rPr>
              <w:t xml:space="preserve"> </w:t>
            </w:r>
          </w:p>
          <w:p w14:paraId="5911CB2F" w14:textId="77777777" w:rsidR="000139ED" w:rsidRPr="000139ED" w:rsidRDefault="000139ED" w:rsidP="000139ED">
            <w:pPr>
              <w:spacing w:after="0" w:line="259" w:lineRule="auto"/>
              <w:ind w:left="0" w:right="0" w:firstLine="0"/>
              <w:jc w:val="left"/>
            </w:pPr>
            <w:r w:rsidRPr="000139ED">
              <w:rPr>
                <w:b/>
                <w:sz w:val="24"/>
              </w:rPr>
              <w:t>DELIVERY INFORMATION - N/A</w:t>
            </w:r>
            <w:r w:rsidRPr="000139ED">
              <w:rPr>
                <w:sz w:val="24"/>
              </w:rPr>
              <w:t xml:space="preserve"> </w:t>
            </w:r>
          </w:p>
          <w:p w14:paraId="1AACA770" w14:textId="77777777" w:rsidR="000139ED" w:rsidRPr="000139ED" w:rsidRDefault="000139ED" w:rsidP="000139ED">
            <w:pPr>
              <w:spacing w:after="0" w:line="259" w:lineRule="auto"/>
              <w:ind w:left="0" w:right="0" w:firstLine="0"/>
              <w:jc w:val="left"/>
            </w:pPr>
            <w:r w:rsidRPr="000139ED">
              <w:rPr>
                <w:sz w:val="24"/>
              </w:rPr>
              <w:t xml:space="preserve"> </w:t>
            </w:r>
          </w:p>
        </w:tc>
      </w:tr>
      <w:tr w:rsidR="000139ED" w:rsidRPr="000139ED" w14:paraId="7561D53D" w14:textId="77777777" w:rsidTr="000139ED">
        <w:trPr>
          <w:trHeight w:val="756"/>
        </w:trPr>
        <w:tc>
          <w:tcPr>
            <w:tcW w:w="35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E87276" w14:textId="77777777" w:rsidR="000139ED" w:rsidRPr="000139ED" w:rsidRDefault="000139ED" w:rsidP="000139ED">
            <w:pPr>
              <w:spacing w:after="0" w:line="259" w:lineRule="auto"/>
              <w:ind w:left="0" w:right="0" w:firstLine="0"/>
              <w:jc w:val="left"/>
            </w:pPr>
            <w:r w:rsidRPr="000139ED">
              <w:rPr>
                <w:sz w:val="24"/>
              </w:rPr>
              <w:t xml:space="preserve">LOCATION: </w:t>
            </w:r>
          </w:p>
          <w:p w14:paraId="687BF8B3" w14:textId="77777777" w:rsidR="000139ED" w:rsidRPr="000139ED" w:rsidRDefault="000139ED" w:rsidP="000139ED">
            <w:pPr>
              <w:spacing w:after="0" w:line="259" w:lineRule="auto"/>
              <w:ind w:left="0" w:right="0" w:firstLine="0"/>
              <w:jc w:val="left"/>
            </w:pPr>
            <w:r w:rsidRPr="000139ED">
              <w:rPr>
                <w:sz w:val="24"/>
              </w:rPr>
              <w:t xml:space="preserve"> </w:t>
            </w:r>
          </w:p>
        </w:tc>
        <w:tc>
          <w:tcPr>
            <w:tcW w:w="6363" w:type="dxa"/>
            <w:gridSpan w:val="3"/>
            <w:tcBorders>
              <w:top w:val="single" w:sz="4" w:space="0" w:color="000000"/>
              <w:left w:val="single" w:sz="4" w:space="0" w:color="000000"/>
              <w:bottom w:val="single" w:sz="4" w:space="0" w:color="000000"/>
              <w:right w:val="single" w:sz="4" w:space="0" w:color="000000"/>
            </w:tcBorders>
          </w:tcPr>
          <w:p w14:paraId="7700D114" w14:textId="749DC82F" w:rsidR="000139ED" w:rsidRPr="000825EB" w:rsidRDefault="000139ED" w:rsidP="000139ED">
            <w:pPr>
              <w:spacing w:after="0" w:line="259" w:lineRule="auto"/>
              <w:ind w:left="2" w:right="0" w:firstLine="0"/>
              <w:jc w:val="left"/>
              <w:rPr>
                <w:b/>
                <w:bCs/>
              </w:rPr>
            </w:pPr>
            <w:r w:rsidRPr="000139ED">
              <w:rPr>
                <w:sz w:val="24"/>
              </w:rPr>
              <w:t xml:space="preserve"> </w:t>
            </w:r>
            <w:r w:rsidR="005B38D8">
              <w:rPr>
                <w:sz w:val="24"/>
              </w:rPr>
              <w:t xml:space="preserve">BLOEMFONTEIN </w:t>
            </w:r>
          </w:p>
        </w:tc>
      </w:tr>
      <w:tr w:rsidR="000139ED" w:rsidRPr="000139ED" w14:paraId="59365AC8" w14:textId="77777777" w:rsidTr="000139ED">
        <w:trPr>
          <w:trHeight w:val="1499"/>
        </w:trPr>
        <w:tc>
          <w:tcPr>
            <w:tcW w:w="5555" w:type="dxa"/>
            <w:gridSpan w:val="3"/>
            <w:tcBorders>
              <w:top w:val="single" w:sz="4" w:space="0" w:color="000000"/>
              <w:left w:val="single" w:sz="4" w:space="0" w:color="000000"/>
              <w:bottom w:val="single" w:sz="4" w:space="0" w:color="000000"/>
              <w:right w:val="single" w:sz="4" w:space="0" w:color="000000"/>
            </w:tcBorders>
          </w:tcPr>
          <w:p w14:paraId="5138925F" w14:textId="77777777" w:rsidR="000139ED" w:rsidRPr="000139ED" w:rsidRDefault="000139ED" w:rsidP="000139ED">
            <w:pPr>
              <w:spacing w:after="0" w:line="259" w:lineRule="auto"/>
              <w:ind w:left="0" w:right="0" w:firstLine="0"/>
              <w:jc w:val="left"/>
            </w:pPr>
            <w:r w:rsidRPr="000139ED">
              <w:rPr>
                <w:sz w:val="24"/>
              </w:rPr>
              <w:t xml:space="preserve"> </w:t>
            </w:r>
          </w:p>
          <w:p w14:paraId="025422AD" w14:textId="77777777" w:rsidR="000139ED" w:rsidRPr="000139ED" w:rsidRDefault="000139ED" w:rsidP="000139ED">
            <w:pPr>
              <w:spacing w:after="0" w:line="240" w:lineRule="auto"/>
              <w:ind w:left="0" w:right="0" w:firstLine="0"/>
            </w:pPr>
            <w:r w:rsidRPr="000139ED">
              <w:rPr>
                <w:b/>
                <w:sz w:val="24"/>
              </w:rPr>
              <w:t xml:space="preserve">Enquiries relating to bidding procedures may be directed to:  </w:t>
            </w:r>
          </w:p>
          <w:p w14:paraId="70C30A5B" w14:textId="77777777" w:rsidR="000139ED" w:rsidRPr="000139ED" w:rsidRDefault="000139ED" w:rsidP="000139ED">
            <w:pPr>
              <w:spacing w:after="0" w:line="259" w:lineRule="auto"/>
              <w:ind w:left="0" w:right="0" w:firstLine="0"/>
              <w:jc w:val="left"/>
            </w:pPr>
            <w:r w:rsidRPr="000139ED">
              <w:rPr>
                <w:b/>
                <w:sz w:val="24"/>
              </w:rPr>
              <w:t xml:space="preserve"> </w:t>
            </w:r>
          </w:p>
        </w:tc>
        <w:tc>
          <w:tcPr>
            <w:tcW w:w="4322" w:type="dxa"/>
            <w:gridSpan w:val="2"/>
            <w:tcBorders>
              <w:top w:val="single" w:sz="4" w:space="0" w:color="000000"/>
              <w:left w:val="single" w:sz="4" w:space="0" w:color="000000"/>
              <w:bottom w:val="single" w:sz="4" w:space="0" w:color="000000"/>
              <w:right w:val="single" w:sz="4" w:space="0" w:color="000000"/>
            </w:tcBorders>
          </w:tcPr>
          <w:p w14:paraId="05713828" w14:textId="77777777" w:rsidR="000139ED" w:rsidRPr="000139ED" w:rsidRDefault="000139ED" w:rsidP="000139ED">
            <w:pPr>
              <w:spacing w:after="0" w:line="259" w:lineRule="auto"/>
              <w:ind w:left="1" w:right="0" w:firstLine="0"/>
              <w:jc w:val="left"/>
            </w:pPr>
            <w:r w:rsidRPr="000139ED">
              <w:rPr>
                <w:b/>
                <w:sz w:val="24"/>
              </w:rPr>
              <w:t xml:space="preserve"> </w:t>
            </w:r>
          </w:p>
          <w:p w14:paraId="6383FAB8" w14:textId="77777777" w:rsidR="000139ED" w:rsidRPr="000139ED" w:rsidRDefault="000139ED" w:rsidP="000139ED">
            <w:pPr>
              <w:spacing w:after="0" w:line="259" w:lineRule="auto"/>
              <w:ind w:left="1" w:right="0" w:firstLine="0"/>
            </w:pPr>
            <w:r w:rsidRPr="000139ED">
              <w:rPr>
                <w:b/>
                <w:sz w:val="24"/>
              </w:rPr>
              <w:t xml:space="preserve">Technical enquiries may be directed to: </w:t>
            </w:r>
          </w:p>
        </w:tc>
      </w:tr>
      <w:tr w:rsidR="000139ED" w:rsidRPr="000139ED" w14:paraId="625A82EE" w14:textId="77777777" w:rsidTr="005B38D8">
        <w:trPr>
          <w:trHeight w:val="755"/>
        </w:trPr>
        <w:tc>
          <w:tcPr>
            <w:tcW w:w="2128" w:type="dxa"/>
            <w:tcBorders>
              <w:top w:val="single" w:sz="4" w:space="0" w:color="000000"/>
              <w:left w:val="single" w:sz="4" w:space="0" w:color="000000"/>
              <w:bottom w:val="single" w:sz="4" w:space="0" w:color="000000"/>
              <w:right w:val="single" w:sz="4" w:space="0" w:color="000000"/>
            </w:tcBorders>
          </w:tcPr>
          <w:p w14:paraId="154580C0" w14:textId="77777777" w:rsidR="000139ED" w:rsidRPr="000139ED" w:rsidRDefault="000139ED" w:rsidP="000139ED">
            <w:pPr>
              <w:spacing w:after="0" w:line="259" w:lineRule="auto"/>
              <w:ind w:left="0" w:right="0" w:firstLine="0"/>
              <w:jc w:val="left"/>
            </w:pPr>
            <w:r w:rsidRPr="000139ED">
              <w:rPr>
                <w:b/>
                <w:sz w:val="24"/>
              </w:rPr>
              <w:t xml:space="preserve">Contact person:  </w:t>
            </w:r>
          </w:p>
        </w:tc>
        <w:tc>
          <w:tcPr>
            <w:tcW w:w="3427" w:type="dxa"/>
            <w:gridSpan w:val="2"/>
            <w:tcBorders>
              <w:top w:val="single" w:sz="4" w:space="0" w:color="000000"/>
              <w:left w:val="single" w:sz="4" w:space="0" w:color="000000"/>
              <w:bottom w:val="single" w:sz="4" w:space="0" w:color="000000"/>
              <w:right w:val="single" w:sz="4" w:space="0" w:color="000000"/>
            </w:tcBorders>
          </w:tcPr>
          <w:p w14:paraId="26691447" w14:textId="77777777" w:rsidR="000139ED" w:rsidRPr="000139ED" w:rsidRDefault="000139ED" w:rsidP="000139ED">
            <w:pPr>
              <w:spacing w:after="0" w:line="259" w:lineRule="auto"/>
              <w:ind w:left="10" w:right="0"/>
              <w:jc w:val="left"/>
            </w:pPr>
            <w:r w:rsidRPr="000139ED">
              <w:rPr>
                <w:sz w:val="24"/>
              </w:rPr>
              <w:t xml:space="preserve">Takalani Ramabulana </w:t>
            </w:r>
          </w:p>
        </w:tc>
        <w:tc>
          <w:tcPr>
            <w:tcW w:w="1866" w:type="dxa"/>
            <w:tcBorders>
              <w:top w:val="single" w:sz="4" w:space="0" w:color="000000"/>
              <w:left w:val="single" w:sz="4" w:space="0" w:color="000000"/>
              <w:bottom w:val="single" w:sz="4" w:space="0" w:color="000000"/>
              <w:right w:val="single" w:sz="4" w:space="0" w:color="000000"/>
            </w:tcBorders>
          </w:tcPr>
          <w:p w14:paraId="283BA90F" w14:textId="77777777" w:rsidR="000139ED" w:rsidRPr="000139ED" w:rsidRDefault="000139ED" w:rsidP="000139ED">
            <w:pPr>
              <w:spacing w:after="0" w:line="259" w:lineRule="auto"/>
              <w:ind w:left="1" w:right="60" w:firstLine="0"/>
              <w:jc w:val="left"/>
            </w:pPr>
            <w:r w:rsidRPr="000139ED">
              <w:rPr>
                <w:b/>
                <w:sz w:val="24"/>
              </w:rPr>
              <w:t xml:space="preserve">Contact person:  </w:t>
            </w:r>
          </w:p>
        </w:tc>
        <w:tc>
          <w:tcPr>
            <w:tcW w:w="2456" w:type="dxa"/>
            <w:tcBorders>
              <w:top w:val="single" w:sz="4" w:space="0" w:color="000000"/>
              <w:left w:val="single" w:sz="4" w:space="0" w:color="000000"/>
              <w:bottom w:val="single" w:sz="4" w:space="0" w:color="000000"/>
              <w:right w:val="single" w:sz="4" w:space="0" w:color="000000"/>
            </w:tcBorders>
          </w:tcPr>
          <w:p w14:paraId="13D15FF2" w14:textId="4B3785B0" w:rsidR="000825EB" w:rsidRPr="005B38D8" w:rsidRDefault="005B38D8" w:rsidP="000139ED">
            <w:pPr>
              <w:spacing w:after="0" w:line="259" w:lineRule="auto"/>
              <w:ind w:left="1" w:right="0" w:firstLine="0"/>
              <w:jc w:val="left"/>
              <w:rPr>
                <w:b/>
                <w:bCs/>
              </w:rPr>
            </w:pPr>
            <w:r w:rsidRPr="005B38D8">
              <w:rPr>
                <w:b/>
                <w:bCs/>
              </w:rPr>
              <w:t>MONO SALANE</w:t>
            </w:r>
          </w:p>
        </w:tc>
      </w:tr>
      <w:tr w:rsidR="000139ED" w:rsidRPr="000139ED" w14:paraId="5F4EAD7D" w14:textId="77777777" w:rsidTr="005B38D8">
        <w:trPr>
          <w:trHeight w:val="755"/>
        </w:trPr>
        <w:tc>
          <w:tcPr>
            <w:tcW w:w="2128" w:type="dxa"/>
            <w:tcBorders>
              <w:top w:val="single" w:sz="4" w:space="0" w:color="000000"/>
              <w:left w:val="single" w:sz="4" w:space="0" w:color="000000"/>
              <w:bottom w:val="single" w:sz="4" w:space="0" w:color="000000"/>
              <w:right w:val="single" w:sz="4" w:space="0" w:color="000000"/>
            </w:tcBorders>
          </w:tcPr>
          <w:p w14:paraId="455DD142" w14:textId="77777777" w:rsidR="000139ED" w:rsidRPr="000139ED" w:rsidRDefault="000139ED" w:rsidP="000139ED">
            <w:pPr>
              <w:spacing w:after="0" w:line="259" w:lineRule="auto"/>
              <w:ind w:left="0" w:right="0" w:firstLine="0"/>
              <w:jc w:val="left"/>
            </w:pPr>
            <w:r w:rsidRPr="000139ED">
              <w:rPr>
                <w:b/>
                <w:sz w:val="24"/>
              </w:rPr>
              <w:t xml:space="preserve">E- Mail address:  </w:t>
            </w:r>
          </w:p>
        </w:tc>
        <w:tc>
          <w:tcPr>
            <w:tcW w:w="3427" w:type="dxa"/>
            <w:gridSpan w:val="2"/>
            <w:tcBorders>
              <w:top w:val="single" w:sz="4" w:space="0" w:color="000000"/>
              <w:left w:val="single" w:sz="4" w:space="0" w:color="000000"/>
              <w:bottom w:val="single" w:sz="4" w:space="0" w:color="000000"/>
              <w:right w:val="single" w:sz="4" w:space="0" w:color="000000"/>
            </w:tcBorders>
          </w:tcPr>
          <w:p w14:paraId="3B31A0ED" w14:textId="77777777" w:rsidR="000139ED" w:rsidRPr="000139ED" w:rsidRDefault="000139ED" w:rsidP="000139ED">
            <w:pPr>
              <w:spacing w:after="0" w:line="259" w:lineRule="auto"/>
              <w:ind w:left="2" w:right="0" w:firstLine="0"/>
            </w:pPr>
            <w:r w:rsidRPr="000139ED">
              <w:rPr>
                <w:color w:val="0563C1"/>
                <w:sz w:val="24"/>
                <w:u w:val="single" w:color="0563C1"/>
              </w:rPr>
              <w:t>ramabulana.ta@sacr.fs.gov.za</w:t>
            </w:r>
            <w:r w:rsidRPr="000139ED">
              <w:rPr>
                <w:sz w:val="24"/>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79F776AA" w14:textId="77777777" w:rsidR="000139ED" w:rsidRPr="000139ED" w:rsidRDefault="000139ED" w:rsidP="000139ED">
            <w:pPr>
              <w:spacing w:after="0" w:line="259" w:lineRule="auto"/>
              <w:ind w:left="1" w:right="0" w:firstLine="0"/>
              <w:jc w:val="left"/>
            </w:pPr>
            <w:r w:rsidRPr="000139ED">
              <w:rPr>
                <w:b/>
                <w:sz w:val="24"/>
              </w:rPr>
              <w:t xml:space="preserve">E- </w:t>
            </w:r>
            <w:r w:rsidRPr="000139ED">
              <w:rPr>
                <w:b/>
                <w:sz w:val="24"/>
              </w:rPr>
              <w:tab/>
              <w:t xml:space="preserve">Mail address:  </w:t>
            </w:r>
          </w:p>
        </w:tc>
        <w:tc>
          <w:tcPr>
            <w:tcW w:w="2456" w:type="dxa"/>
            <w:tcBorders>
              <w:top w:val="single" w:sz="4" w:space="0" w:color="000000"/>
              <w:left w:val="single" w:sz="4" w:space="0" w:color="000000"/>
              <w:bottom w:val="single" w:sz="4" w:space="0" w:color="000000"/>
              <w:right w:val="single" w:sz="4" w:space="0" w:color="000000"/>
            </w:tcBorders>
          </w:tcPr>
          <w:p w14:paraId="25905E68" w14:textId="37F94A36" w:rsidR="000139ED" w:rsidRPr="000139ED" w:rsidRDefault="000139ED" w:rsidP="000825EB">
            <w:pPr>
              <w:spacing w:after="0" w:line="259" w:lineRule="auto"/>
              <w:ind w:left="0" w:right="0" w:firstLine="0"/>
              <w:jc w:val="left"/>
              <w:rPr>
                <w:rFonts w:ascii="Calibri" w:eastAsia="Calibri" w:hAnsi="Calibri" w:cs="Calibri"/>
                <w:b/>
                <w:bCs/>
                <w:color w:val="0563C1"/>
                <w:sz w:val="21"/>
                <w:u w:val="single" w:color="0563C1"/>
              </w:rPr>
            </w:pPr>
          </w:p>
          <w:p w14:paraId="2E827EFE" w14:textId="77777777" w:rsidR="000139ED" w:rsidRPr="000139ED" w:rsidRDefault="000139ED" w:rsidP="000139ED">
            <w:pPr>
              <w:spacing w:after="0" w:line="259" w:lineRule="auto"/>
              <w:ind w:left="1" w:right="0" w:firstLine="0"/>
              <w:jc w:val="left"/>
            </w:pPr>
          </w:p>
        </w:tc>
      </w:tr>
      <w:tr w:rsidR="000139ED" w:rsidRPr="000139ED" w14:paraId="0D452621" w14:textId="77777777" w:rsidTr="005B38D8">
        <w:trPr>
          <w:trHeight w:val="703"/>
        </w:trPr>
        <w:tc>
          <w:tcPr>
            <w:tcW w:w="2128" w:type="dxa"/>
            <w:tcBorders>
              <w:top w:val="single" w:sz="4" w:space="0" w:color="000000"/>
              <w:left w:val="single" w:sz="4" w:space="0" w:color="000000"/>
              <w:bottom w:val="single" w:sz="4" w:space="0" w:color="000000"/>
              <w:right w:val="single" w:sz="4" w:space="0" w:color="000000"/>
            </w:tcBorders>
          </w:tcPr>
          <w:p w14:paraId="68627EBB" w14:textId="77777777" w:rsidR="000139ED" w:rsidRPr="000139ED" w:rsidRDefault="000139ED" w:rsidP="000139ED">
            <w:pPr>
              <w:spacing w:after="0" w:line="259" w:lineRule="auto"/>
              <w:ind w:left="0" w:right="0" w:firstLine="0"/>
              <w:jc w:val="left"/>
            </w:pPr>
            <w:r w:rsidRPr="000139ED">
              <w:rPr>
                <w:b/>
                <w:sz w:val="24"/>
              </w:rPr>
              <w:t xml:space="preserve">Telephone No: </w:t>
            </w:r>
          </w:p>
        </w:tc>
        <w:tc>
          <w:tcPr>
            <w:tcW w:w="3427" w:type="dxa"/>
            <w:gridSpan w:val="2"/>
            <w:tcBorders>
              <w:top w:val="single" w:sz="4" w:space="0" w:color="000000"/>
              <w:left w:val="single" w:sz="4" w:space="0" w:color="000000"/>
              <w:bottom w:val="single" w:sz="4" w:space="0" w:color="000000"/>
              <w:right w:val="single" w:sz="4" w:space="0" w:color="000000"/>
            </w:tcBorders>
          </w:tcPr>
          <w:p w14:paraId="25A4C279" w14:textId="01ED345C" w:rsidR="000139ED" w:rsidRPr="000139ED" w:rsidRDefault="005B38D8" w:rsidP="000139ED">
            <w:pPr>
              <w:spacing w:after="0" w:line="259" w:lineRule="auto"/>
              <w:ind w:left="2" w:right="0" w:firstLine="0"/>
              <w:jc w:val="left"/>
              <w:rPr>
                <w:b/>
                <w:bCs/>
              </w:rPr>
            </w:pPr>
            <w:r w:rsidRPr="000139ED">
              <w:rPr>
                <w:b/>
                <w:bCs/>
              </w:rPr>
              <w:t>083 707</w:t>
            </w:r>
            <w:r w:rsidR="000139ED" w:rsidRPr="000139ED">
              <w:rPr>
                <w:b/>
                <w:bCs/>
              </w:rPr>
              <w:t xml:space="preserve"> 0210</w:t>
            </w:r>
          </w:p>
        </w:tc>
        <w:tc>
          <w:tcPr>
            <w:tcW w:w="1866" w:type="dxa"/>
            <w:tcBorders>
              <w:top w:val="single" w:sz="4" w:space="0" w:color="000000"/>
              <w:left w:val="single" w:sz="4" w:space="0" w:color="000000"/>
              <w:bottom w:val="single" w:sz="4" w:space="0" w:color="000000"/>
              <w:right w:val="single" w:sz="4" w:space="0" w:color="000000"/>
            </w:tcBorders>
          </w:tcPr>
          <w:p w14:paraId="3CC55D12" w14:textId="77777777" w:rsidR="000139ED" w:rsidRPr="000139ED" w:rsidRDefault="000139ED" w:rsidP="000139ED">
            <w:pPr>
              <w:spacing w:after="0" w:line="259" w:lineRule="auto"/>
              <w:ind w:left="1" w:right="0" w:firstLine="0"/>
            </w:pPr>
            <w:r w:rsidRPr="000139ED">
              <w:rPr>
                <w:b/>
              </w:rPr>
              <w:t xml:space="preserve">Telephone No:  </w:t>
            </w:r>
          </w:p>
        </w:tc>
        <w:tc>
          <w:tcPr>
            <w:tcW w:w="2456" w:type="dxa"/>
            <w:tcBorders>
              <w:top w:val="single" w:sz="4" w:space="0" w:color="000000"/>
              <w:left w:val="single" w:sz="4" w:space="0" w:color="000000"/>
              <w:bottom w:val="single" w:sz="4" w:space="0" w:color="000000"/>
              <w:right w:val="single" w:sz="4" w:space="0" w:color="000000"/>
            </w:tcBorders>
          </w:tcPr>
          <w:p w14:paraId="7A904F75" w14:textId="23023057" w:rsidR="000139ED" w:rsidRPr="000139ED" w:rsidRDefault="005B38D8" w:rsidP="000139ED">
            <w:pPr>
              <w:spacing w:after="0" w:line="259" w:lineRule="auto"/>
              <w:ind w:left="1" w:right="0" w:firstLine="0"/>
              <w:jc w:val="left"/>
              <w:rPr>
                <w:b/>
                <w:bCs/>
              </w:rPr>
            </w:pPr>
            <w:r>
              <w:rPr>
                <w:b/>
                <w:bCs/>
              </w:rPr>
              <w:t>060 076 3752</w:t>
            </w:r>
          </w:p>
        </w:tc>
      </w:tr>
    </w:tbl>
    <w:p w14:paraId="308B50F5" w14:textId="77777777" w:rsidR="005B38D8" w:rsidRDefault="005B38D8" w:rsidP="000139ED">
      <w:pPr>
        <w:spacing w:after="0" w:line="259" w:lineRule="auto"/>
        <w:ind w:left="0" w:right="0" w:firstLine="0"/>
        <w:jc w:val="left"/>
      </w:pPr>
    </w:p>
    <w:p w14:paraId="7BB61608" w14:textId="77777777" w:rsidR="005B38D8" w:rsidRDefault="005B38D8">
      <w:pPr>
        <w:spacing w:after="160" w:line="259" w:lineRule="auto"/>
        <w:ind w:left="0" w:right="0" w:firstLine="0"/>
        <w:jc w:val="left"/>
      </w:pPr>
      <w:r>
        <w:br w:type="page"/>
      </w:r>
    </w:p>
    <w:p w14:paraId="30D485BF" w14:textId="6BAD8AE3" w:rsidR="000139ED" w:rsidRPr="000139ED" w:rsidRDefault="000139ED" w:rsidP="000139ED">
      <w:pPr>
        <w:spacing w:after="0" w:line="259" w:lineRule="auto"/>
        <w:ind w:left="0" w:right="0" w:firstLine="0"/>
        <w:jc w:val="left"/>
      </w:pPr>
      <w:r w:rsidRPr="000139ED">
        <w:lastRenderedPageBreak/>
        <w:t xml:space="preserve"> </w:t>
      </w:r>
    </w:p>
    <w:p w14:paraId="7FE2300F" w14:textId="72065090" w:rsidR="002128C8" w:rsidRPr="00E03F8A" w:rsidRDefault="002128C8" w:rsidP="002128C8">
      <w:pPr>
        <w:spacing w:after="160" w:line="259" w:lineRule="auto"/>
        <w:ind w:left="0" w:right="0" w:firstLine="0"/>
        <w:jc w:val="left"/>
        <w:rPr>
          <w:b/>
          <w:bCs/>
        </w:rPr>
      </w:pPr>
      <w:r w:rsidRPr="00E03F8A">
        <w:rPr>
          <w:b/>
          <w:bCs/>
          <w:sz w:val="28"/>
        </w:rPr>
        <w:t xml:space="preserve">SECTION 1: GENERAL CONDITIONS OF BID  </w:t>
      </w:r>
    </w:p>
    <w:p w14:paraId="235ABDD1" w14:textId="77777777" w:rsidR="002128C8" w:rsidRPr="00305771" w:rsidRDefault="002128C8" w:rsidP="008411EB">
      <w:pPr>
        <w:numPr>
          <w:ilvl w:val="0"/>
          <w:numId w:val="7"/>
        </w:numPr>
        <w:spacing w:after="0" w:line="259" w:lineRule="auto"/>
        <w:ind w:left="853" w:right="0" w:hanging="567"/>
        <w:jc w:val="left"/>
        <w:rPr>
          <w:sz w:val="24"/>
          <w:szCs w:val="24"/>
        </w:rPr>
      </w:pPr>
      <w:r w:rsidRPr="00305771">
        <w:rPr>
          <w:b/>
          <w:sz w:val="24"/>
          <w:szCs w:val="24"/>
        </w:rPr>
        <w:t xml:space="preserve">PROPRIETARY INFORMATION  </w:t>
      </w:r>
    </w:p>
    <w:p w14:paraId="6B30B2E5" w14:textId="49095589" w:rsidR="002128C8" w:rsidRPr="00305771" w:rsidRDefault="003A5672" w:rsidP="002128C8">
      <w:pPr>
        <w:spacing w:after="103" w:line="259" w:lineRule="auto"/>
        <w:ind w:left="257" w:right="0" w:firstLine="0"/>
        <w:jc w:val="left"/>
        <w:rPr>
          <w:sz w:val="24"/>
          <w:szCs w:val="24"/>
        </w:rPr>
      </w:pPr>
      <w:r>
        <w:rPr>
          <w:noProof/>
        </w:rPr>
        <mc:AlternateContent>
          <mc:Choice Requires="wpg">
            <w:drawing>
              <wp:inline distT="0" distB="0" distL="0" distR="0" wp14:anchorId="243377FC" wp14:editId="2EA347E1">
                <wp:extent cx="5981700" cy="635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6350"/>
                          <a:chOff x="0" y="0"/>
                          <a:chExt cx="5981446" cy="6401"/>
                        </a:xfrm>
                      </wpg:grpSpPr>
                      <wps:wsp>
                        <wps:cNvPr id="10" name="Shape 91860"/>
                        <wps:cNvSpPr/>
                        <wps:spPr>
                          <a:xfrm>
                            <a:off x="0" y="0"/>
                            <a:ext cx="5981446" cy="9144"/>
                          </a:xfrm>
                          <a:custGeom>
                            <a:avLst/>
                            <a:gdLst/>
                            <a:ahLst/>
                            <a:cxnLst/>
                            <a:rect l="0" t="0" r="0" b="0"/>
                            <a:pathLst>
                              <a:path w="5981446" h="9144">
                                <a:moveTo>
                                  <a:pt x="0" y="0"/>
                                </a:moveTo>
                                <a:lnTo>
                                  <a:pt x="5981446" y="0"/>
                                </a:lnTo>
                                <a:lnTo>
                                  <a:pt x="59814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4FED4BF" id="Group 9" o:spid="_x0000_s1026" style="width:471pt;height:.5pt;mso-position-horizontal-relative:char;mso-position-vertical-relative:line" coordsize="598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">
                <v:shape id="Shape 91860" o:spid="_x0000_s1027" style="position:absolute;width:59814;height:91;visibility:visible;mso-wrap-style:square;v-text-anchor:top" coordsize="5981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" path="m,l5981446,r,9144l,9144,,e" fillcolor="black" stroked="f" strokeweight="0">
                  <v:stroke miterlimit="83231f" joinstyle="miter"/>
                  <v:path arrowok="t" textboxrect="0,0,5981446,9144"/>
                </v:shape>
                <w10:anchorlock/>
              </v:group>
            </w:pict>
          </mc:Fallback>
        </mc:AlternateContent>
      </w:r>
    </w:p>
    <w:p w14:paraId="464BEF55" w14:textId="58DD008F" w:rsidR="002128C8" w:rsidRPr="00305771" w:rsidRDefault="002128C8" w:rsidP="004F0D10">
      <w:pPr>
        <w:spacing w:after="383"/>
        <w:ind w:left="296" w:right="-1315"/>
        <w:rPr>
          <w:sz w:val="24"/>
          <w:szCs w:val="24"/>
        </w:rPr>
      </w:pPr>
      <w:r w:rsidRPr="00305771">
        <w:rPr>
          <w:sz w:val="24"/>
          <w:szCs w:val="24"/>
        </w:rPr>
        <w:t xml:space="preserve">The department of Sports, Arts, Culture and Recreation (SACR) considers this Request for </w:t>
      </w:r>
      <w:r w:rsidR="005B38D8">
        <w:rPr>
          <w:sz w:val="24"/>
          <w:szCs w:val="24"/>
        </w:rPr>
        <w:t xml:space="preserve">BID </w:t>
      </w:r>
      <w:r>
        <w:rPr>
          <w:sz w:val="24"/>
          <w:szCs w:val="24"/>
        </w:rPr>
        <w:t>(RF</w:t>
      </w:r>
      <w:r w:rsidR="005B38D8">
        <w:rPr>
          <w:sz w:val="24"/>
          <w:szCs w:val="24"/>
        </w:rPr>
        <w:t>B</w:t>
      </w:r>
      <w:r>
        <w:rPr>
          <w:sz w:val="24"/>
          <w:szCs w:val="24"/>
        </w:rPr>
        <w:t>)</w:t>
      </w:r>
      <w:r w:rsidRPr="00305771">
        <w:rPr>
          <w:sz w:val="24"/>
          <w:szCs w:val="24"/>
        </w:rPr>
        <w:t xml:space="preserve"> and all related information, either written or verbal, which is provided to the respondent, to be proprietary to SACR. It shall be kept confidential by the respondent and its officers, employees, agents and representatives. The respondent shall not disclose, publish, or advertise this </w:t>
      </w:r>
      <w:r>
        <w:rPr>
          <w:sz w:val="24"/>
          <w:szCs w:val="24"/>
        </w:rPr>
        <w:t>RFQ</w:t>
      </w:r>
      <w:r w:rsidRPr="00305771">
        <w:rPr>
          <w:sz w:val="24"/>
          <w:szCs w:val="24"/>
        </w:rPr>
        <w:t xml:space="preserve"> or related information to any third party without the prior written consent of SACR. </w:t>
      </w:r>
    </w:p>
    <w:p w14:paraId="6A295855" w14:textId="77777777" w:rsidR="002128C8" w:rsidRPr="00305771" w:rsidRDefault="002128C8" w:rsidP="008411EB">
      <w:pPr>
        <w:numPr>
          <w:ilvl w:val="0"/>
          <w:numId w:val="7"/>
        </w:numPr>
        <w:spacing w:after="0" w:line="259" w:lineRule="auto"/>
        <w:ind w:left="853" w:right="0" w:hanging="567"/>
        <w:jc w:val="left"/>
        <w:rPr>
          <w:sz w:val="24"/>
          <w:szCs w:val="24"/>
        </w:rPr>
      </w:pPr>
      <w:r w:rsidRPr="00305771">
        <w:rPr>
          <w:b/>
          <w:sz w:val="24"/>
          <w:szCs w:val="24"/>
        </w:rPr>
        <w:t xml:space="preserve">ENQUIRIES </w:t>
      </w:r>
    </w:p>
    <w:p w14:paraId="4F2EA785" w14:textId="4CC9C946" w:rsidR="002128C8" w:rsidRPr="00305771" w:rsidRDefault="003A5672" w:rsidP="002128C8">
      <w:pPr>
        <w:spacing w:after="103" w:line="259" w:lineRule="auto"/>
        <w:ind w:left="257" w:right="0" w:firstLine="0"/>
        <w:jc w:val="left"/>
        <w:rPr>
          <w:sz w:val="24"/>
          <w:szCs w:val="24"/>
        </w:rPr>
      </w:pPr>
      <w:r>
        <w:rPr>
          <w:noProof/>
        </w:rPr>
        <mc:AlternateContent>
          <mc:Choice Requires="wpg">
            <w:drawing>
              <wp:inline distT="0" distB="0" distL="0" distR="0" wp14:anchorId="05EE3B87" wp14:editId="35C7CB2A">
                <wp:extent cx="59817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6350"/>
                          <a:chOff x="0" y="0"/>
                          <a:chExt cx="5981446" cy="6096"/>
                        </a:xfrm>
                      </wpg:grpSpPr>
                      <wps:wsp>
                        <wps:cNvPr id="8" name="Shape 91862"/>
                        <wps:cNvSpPr/>
                        <wps:spPr>
                          <a:xfrm>
                            <a:off x="0" y="0"/>
                            <a:ext cx="5981446" cy="9144"/>
                          </a:xfrm>
                          <a:custGeom>
                            <a:avLst/>
                            <a:gdLst/>
                            <a:ahLst/>
                            <a:cxnLst/>
                            <a:rect l="0" t="0" r="0" b="0"/>
                            <a:pathLst>
                              <a:path w="5981446" h="9144">
                                <a:moveTo>
                                  <a:pt x="0" y="0"/>
                                </a:moveTo>
                                <a:lnTo>
                                  <a:pt x="5981446" y="0"/>
                                </a:lnTo>
                                <a:lnTo>
                                  <a:pt x="59814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E7C155" id="Group 7" o:spid="_x0000_s1026" style="width:471pt;height:.5pt;mso-position-horizontal-relative:char;mso-position-vertical-relative:lin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">
                <v:shape id="Shape 91862" o:spid="_x0000_s1027" style="position:absolute;width:59814;height:91;visibility:visible;mso-wrap-style:square;v-text-anchor:top" coordsize="5981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" path="m,l5981446,r,9144l,9144,,e" fillcolor="black" stroked="f" strokeweight="0">
                  <v:stroke miterlimit="83231f" joinstyle="miter"/>
                  <v:path arrowok="t" textboxrect="0,0,5981446,9144"/>
                </v:shape>
                <w10:anchorlock/>
              </v:group>
            </w:pict>
          </mc:Fallback>
        </mc:AlternateContent>
      </w:r>
    </w:p>
    <w:p w14:paraId="4BDD6FB5" w14:textId="7FF230E8" w:rsidR="002128C8" w:rsidRPr="00305771" w:rsidRDefault="002128C8" w:rsidP="008411EB">
      <w:pPr>
        <w:numPr>
          <w:ilvl w:val="1"/>
          <w:numId w:val="7"/>
        </w:numPr>
        <w:spacing w:after="44"/>
        <w:ind w:right="-1315" w:hanging="850"/>
        <w:rPr>
          <w:sz w:val="24"/>
          <w:szCs w:val="24"/>
        </w:rPr>
      </w:pPr>
      <w:r w:rsidRPr="00305771">
        <w:rPr>
          <w:sz w:val="24"/>
          <w:szCs w:val="24"/>
        </w:rPr>
        <w:t xml:space="preserve">All communication and attempts to solicit information of any kind relative to this </w:t>
      </w:r>
      <w:r>
        <w:rPr>
          <w:sz w:val="24"/>
          <w:szCs w:val="24"/>
        </w:rPr>
        <w:t>RF</w:t>
      </w:r>
      <w:r w:rsidR="005B38D8">
        <w:rPr>
          <w:sz w:val="24"/>
          <w:szCs w:val="24"/>
        </w:rPr>
        <w:t>B</w:t>
      </w:r>
      <w:r w:rsidRPr="00305771">
        <w:rPr>
          <w:sz w:val="24"/>
          <w:szCs w:val="24"/>
        </w:rPr>
        <w:t xml:space="preserve"> should be channelled </w:t>
      </w:r>
      <w:r w:rsidRPr="00305771">
        <w:rPr>
          <w:b/>
          <w:sz w:val="24"/>
          <w:szCs w:val="24"/>
        </w:rPr>
        <w:t>in writing</w:t>
      </w:r>
      <w:r w:rsidRPr="00305771">
        <w:rPr>
          <w:sz w:val="24"/>
          <w:szCs w:val="24"/>
        </w:rPr>
        <w:t xml:space="preserve"> to: </w:t>
      </w:r>
    </w:p>
    <w:p w14:paraId="09135D28" w14:textId="77777777" w:rsidR="002128C8" w:rsidRPr="00305771" w:rsidRDefault="002128C8" w:rsidP="002128C8">
      <w:pPr>
        <w:spacing w:after="16" w:line="259" w:lineRule="auto"/>
        <w:ind w:left="1136" w:right="0" w:firstLine="0"/>
        <w:jc w:val="left"/>
        <w:rPr>
          <w:sz w:val="24"/>
          <w:szCs w:val="24"/>
        </w:rPr>
      </w:pPr>
      <w:r w:rsidRPr="00305771">
        <w:rPr>
          <w:sz w:val="24"/>
          <w:szCs w:val="24"/>
        </w:rPr>
        <w:t xml:space="preserve"> </w:t>
      </w:r>
    </w:p>
    <w:p w14:paraId="46E9784F" w14:textId="77777777" w:rsidR="002128C8" w:rsidRPr="00305771" w:rsidRDefault="002128C8" w:rsidP="002128C8">
      <w:pPr>
        <w:tabs>
          <w:tab w:val="center" w:pos="1885"/>
          <w:tab w:val="center" w:pos="5641"/>
        </w:tabs>
        <w:spacing w:after="0"/>
        <w:ind w:left="0" w:right="0" w:firstLine="0"/>
        <w:jc w:val="left"/>
        <w:rPr>
          <w:sz w:val="24"/>
          <w:szCs w:val="24"/>
        </w:rPr>
      </w:pPr>
      <w:r w:rsidRPr="00305771">
        <w:rPr>
          <w:rFonts w:eastAsia="Calibri"/>
          <w:sz w:val="24"/>
          <w:szCs w:val="24"/>
        </w:rPr>
        <w:tab/>
        <w:t xml:space="preserve">                 </w:t>
      </w:r>
      <w:r w:rsidRPr="00305771">
        <w:rPr>
          <w:sz w:val="24"/>
          <w:szCs w:val="24"/>
        </w:rPr>
        <w:t xml:space="preserve">Name                       </w:t>
      </w:r>
      <w:proofErr w:type="gramStart"/>
      <w:r w:rsidRPr="00305771">
        <w:rPr>
          <w:sz w:val="24"/>
          <w:szCs w:val="24"/>
        </w:rPr>
        <w:t xml:space="preserve">  :</w:t>
      </w:r>
      <w:proofErr w:type="gramEnd"/>
      <w:r w:rsidRPr="00305771">
        <w:rPr>
          <w:sz w:val="24"/>
          <w:szCs w:val="24"/>
        </w:rPr>
        <w:t xml:space="preserve"> </w:t>
      </w:r>
      <w:r w:rsidRPr="00305771">
        <w:rPr>
          <w:b/>
          <w:bCs/>
          <w:sz w:val="24"/>
          <w:szCs w:val="24"/>
        </w:rPr>
        <w:t xml:space="preserve">Mr </w:t>
      </w:r>
      <w:r>
        <w:rPr>
          <w:b/>
          <w:bCs/>
          <w:sz w:val="24"/>
          <w:szCs w:val="24"/>
        </w:rPr>
        <w:t>AT RAMABULANA</w:t>
      </w:r>
    </w:p>
    <w:p w14:paraId="05B9520F" w14:textId="77777777" w:rsidR="002128C8" w:rsidRPr="00305771" w:rsidRDefault="002128C8" w:rsidP="002128C8">
      <w:pPr>
        <w:tabs>
          <w:tab w:val="center" w:pos="2533"/>
          <w:tab w:val="center" w:pos="5212"/>
        </w:tabs>
        <w:spacing w:after="0"/>
        <w:ind w:left="0" w:right="0" w:firstLine="0"/>
        <w:jc w:val="left"/>
        <w:rPr>
          <w:sz w:val="24"/>
          <w:szCs w:val="24"/>
        </w:rPr>
      </w:pPr>
      <w:r w:rsidRPr="00305771">
        <w:rPr>
          <w:rFonts w:eastAsia="Calibri"/>
          <w:sz w:val="24"/>
          <w:szCs w:val="24"/>
        </w:rPr>
        <w:t xml:space="preserve">                </w:t>
      </w:r>
      <w:r w:rsidRPr="00305771">
        <w:rPr>
          <w:sz w:val="24"/>
          <w:szCs w:val="24"/>
        </w:rPr>
        <w:t xml:space="preserve">Telephone Number    </w:t>
      </w:r>
      <w:proofErr w:type="gramStart"/>
      <w:r w:rsidRPr="00305771">
        <w:rPr>
          <w:sz w:val="24"/>
          <w:szCs w:val="24"/>
        </w:rPr>
        <w:t xml:space="preserve">  :</w:t>
      </w:r>
      <w:proofErr w:type="gramEnd"/>
      <w:r w:rsidRPr="00305771">
        <w:rPr>
          <w:sz w:val="24"/>
          <w:szCs w:val="24"/>
        </w:rPr>
        <w:t xml:space="preserve"> 0</w:t>
      </w:r>
      <w:r>
        <w:rPr>
          <w:sz w:val="24"/>
          <w:szCs w:val="24"/>
        </w:rPr>
        <w:t>83 707 0210</w:t>
      </w:r>
    </w:p>
    <w:p w14:paraId="318DB762" w14:textId="77777777" w:rsidR="002128C8" w:rsidRPr="00305771" w:rsidRDefault="002128C8" w:rsidP="002128C8">
      <w:pPr>
        <w:tabs>
          <w:tab w:val="center" w:pos="2533"/>
          <w:tab w:val="center" w:pos="5212"/>
        </w:tabs>
        <w:spacing w:after="0"/>
        <w:ind w:left="0" w:right="0" w:firstLine="0"/>
        <w:jc w:val="left"/>
        <w:rPr>
          <w:sz w:val="24"/>
          <w:szCs w:val="24"/>
        </w:rPr>
      </w:pPr>
    </w:p>
    <w:p w14:paraId="24C0EB57" w14:textId="77777777" w:rsidR="002128C8" w:rsidRPr="00305771" w:rsidRDefault="002128C8" w:rsidP="002128C8">
      <w:pPr>
        <w:tabs>
          <w:tab w:val="center" w:pos="2288"/>
          <w:tab w:val="center" w:pos="5563"/>
        </w:tabs>
        <w:spacing w:after="69" w:line="259" w:lineRule="auto"/>
        <w:ind w:left="0" w:right="0" w:firstLine="0"/>
        <w:jc w:val="left"/>
        <w:rPr>
          <w:sz w:val="24"/>
          <w:szCs w:val="24"/>
        </w:rPr>
      </w:pPr>
      <w:r w:rsidRPr="00305771">
        <w:rPr>
          <w:rFonts w:eastAsia="Calibri"/>
          <w:sz w:val="24"/>
          <w:szCs w:val="24"/>
        </w:rPr>
        <w:tab/>
        <w:t xml:space="preserve">                 </w:t>
      </w:r>
      <w:r w:rsidRPr="00305771">
        <w:rPr>
          <w:sz w:val="24"/>
          <w:szCs w:val="24"/>
        </w:rPr>
        <w:t xml:space="preserve">Email address: </w:t>
      </w:r>
      <w:r>
        <w:rPr>
          <w:color w:val="0000FF"/>
          <w:sz w:val="24"/>
          <w:szCs w:val="24"/>
          <w:u w:val="single" w:color="0000FF"/>
        </w:rPr>
        <w:t>ramabulana.ta</w:t>
      </w:r>
      <w:r w:rsidRPr="00305771">
        <w:rPr>
          <w:color w:val="0000FF"/>
          <w:sz w:val="24"/>
          <w:szCs w:val="24"/>
          <w:u w:val="single" w:color="0000FF"/>
        </w:rPr>
        <w:t>@sacr.fs.gov.za</w:t>
      </w:r>
      <w:r w:rsidRPr="00305771">
        <w:rPr>
          <w:sz w:val="24"/>
          <w:szCs w:val="24"/>
        </w:rPr>
        <w:t xml:space="preserve">  </w:t>
      </w:r>
    </w:p>
    <w:p w14:paraId="1811400D" w14:textId="1EA6971F" w:rsidR="002128C8" w:rsidRPr="00305771" w:rsidRDefault="002128C8" w:rsidP="008411EB">
      <w:pPr>
        <w:numPr>
          <w:ilvl w:val="1"/>
          <w:numId w:val="7"/>
        </w:numPr>
        <w:spacing w:after="152"/>
        <w:ind w:right="-748" w:hanging="850"/>
        <w:rPr>
          <w:sz w:val="24"/>
          <w:szCs w:val="24"/>
        </w:rPr>
      </w:pPr>
      <w:r w:rsidRPr="00305771">
        <w:rPr>
          <w:sz w:val="24"/>
          <w:szCs w:val="24"/>
        </w:rPr>
        <w:t xml:space="preserve">Enquiries in relation to this </w:t>
      </w:r>
      <w:r>
        <w:rPr>
          <w:sz w:val="24"/>
          <w:szCs w:val="24"/>
        </w:rPr>
        <w:t>RF</w:t>
      </w:r>
      <w:r w:rsidR="005B38D8">
        <w:rPr>
          <w:sz w:val="24"/>
          <w:szCs w:val="24"/>
        </w:rPr>
        <w:t>B</w:t>
      </w:r>
      <w:r w:rsidRPr="00305771">
        <w:rPr>
          <w:sz w:val="24"/>
          <w:szCs w:val="24"/>
        </w:rPr>
        <w:t xml:space="preserve"> will not be entertained after </w:t>
      </w:r>
      <w:r w:rsidRPr="00305771">
        <w:rPr>
          <w:b/>
          <w:sz w:val="24"/>
          <w:szCs w:val="24"/>
        </w:rPr>
        <w:t>16h00 daily.</w:t>
      </w:r>
    </w:p>
    <w:p w14:paraId="68D2E539" w14:textId="77777777" w:rsidR="002128C8" w:rsidRPr="00305771" w:rsidRDefault="002128C8" w:rsidP="008411EB">
      <w:pPr>
        <w:numPr>
          <w:ilvl w:val="1"/>
          <w:numId w:val="7"/>
        </w:numPr>
        <w:spacing w:after="138"/>
        <w:ind w:right="-1174" w:hanging="850"/>
        <w:rPr>
          <w:sz w:val="24"/>
          <w:szCs w:val="24"/>
        </w:rPr>
      </w:pPr>
      <w:r w:rsidRPr="00305771">
        <w:rPr>
          <w:sz w:val="24"/>
          <w:szCs w:val="24"/>
        </w:rPr>
        <w:t xml:space="preserve">The enquiries will be consolidated and SACR will issue one response and such response will be posted, within two days after the last day of enquiries. </w:t>
      </w:r>
    </w:p>
    <w:p w14:paraId="7DB0A5E1" w14:textId="77777777" w:rsidR="002128C8" w:rsidRPr="00305771" w:rsidRDefault="002128C8" w:rsidP="008411EB">
      <w:pPr>
        <w:numPr>
          <w:ilvl w:val="1"/>
          <w:numId w:val="7"/>
        </w:numPr>
        <w:spacing w:after="416"/>
        <w:ind w:right="-1174" w:hanging="850"/>
        <w:rPr>
          <w:sz w:val="24"/>
          <w:szCs w:val="24"/>
        </w:rPr>
      </w:pPr>
      <w:r w:rsidRPr="00305771">
        <w:rPr>
          <w:sz w:val="24"/>
          <w:szCs w:val="24"/>
        </w:rPr>
        <w:t xml:space="preserve">The SACR may respond to any enquiry in its absolute discretion and the bidder acknowledges that it will have no claim against the department on the basis that its bid was disadvantaged by lack of information, or inability to resolve ambiguities. </w:t>
      </w:r>
    </w:p>
    <w:p w14:paraId="7CD89156" w14:textId="6B140468" w:rsidR="002128C8" w:rsidRPr="00305771" w:rsidRDefault="002128C8" w:rsidP="008411EB">
      <w:pPr>
        <w:numPr>
          <w:ilvl w:val="0"/>
          <w:numId w:val="7"/>
        </w:numPr>
        <w:spacing w:after="0" w:line="259" w:lineRule="auto"/>
        <w:ind w:left="853" w:right="0" w:hanging="567"/>
        <w:jc w:val="left"/>
        <w:rPr>
          <w:sz w:val="24"/>
          <w:szCs w:val="24"/>
        </w:rPr>
      </w:pPr>
      <w:r w:rsidRPr="00305771">
        <w:rPr>
          <w:b/>
          <w:sz w:val="24"/>
          <w:szCs w:val="24"/>
        </w:rPr>
        <w:t>BID VALIDITY PERIOD AND GENERAL REQUIREMENTS</w:t>
      </w:r>
    </w:p>
    <w:p w14:paraId="1B4C7FF6" w14:textId="3F09DAD8" w:rsidR="002128C8" w:rsidRPr="00305771" w:rsidRDefault="003A5672" w:rsidP="002128C8">
      <w:pPr>
        <w:spacing w:after="103" w:line="259" w:lineRule="auto"/>
        <w:ind w:left="257" w:right="0" w:firstLine="0"/>
        <w:jc w:val="left"/>
        <w:rPr>
          <w:sz w:val="24"/>
          <w:szCs w:val="24"/>
        </w:rPr>
      </w:pPr>
      <w:r>
        <w:rPr>
          <w:noProof/>
        </w:rPr>
        <mc:AlternateContent>
          <mc:Choice Requires="wpg">
            <w:drawing>
              <wp:inline distT="0" distB="0" distL="0" distR="0" wp14:anchorId="066C673E" wp14:editId="70F696F3">
                <wp:extent cx="598170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6350"/>
                          <a:chOff x="0" y="0"/>
                          <a:chExt cx="5981446" cy="6096"/>
                        </a:xfrm>
                      </wpg:grpSpPr>
                      <wps:wsp>
                        <wps:cNvPr id="6" name="Shape 91868"/>
                        <wps:cNvSpPr/>
                        <wps:spPr>
                          <a:xfrm>
                            <a:off x="0" y="0"/>
                            <a:ext cx="5981446" cy="9144"/>
                          </a:xfrm>
                          <a:custGeom>
                            <a:avLst/>
                            <a:gdLst/>
                            <a:ahLst/>
                            <a:cxnLst/>
                            <a:rect l="0" t="0" r="0" b="0"/>
                            <a:pathLst>
                              <a:path w="5981446" h="9144">
                                <a:moveTo>
                                  <a:pt x="0" y="0"/>
                                </a:moveTo>
                                <a:lnTo>
                                  <a:pt x="5981446" y="0"/>
                                </a:lnTo>
                                <a:lnTo>
                                  <a:pt x="59814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CF2B1FC" id="Group 5" o:spid="_x0000_s1026" style="width:471pt;height:.5pt;mso-position-horizontal-relative:char;mso-position-vertical-relative:lin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">
                <v:shape id="Shape 91868" o:spid="_x0000_s1027" style="position:absolute;width:59814;height:91;visibility:visible;mso-wrap-style:square;v-text-anchor:top" coordsize="5981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" path="m,l5981446,r,9144l,9144,,e" fillcolor="black" stroked="f" strokeweight="0">
                  <v:stroke miterlimit="83231f" joinstyle="miter"/>
                  <v:path arrowok="t" textboxrect="0,0,5981446,9144"/>
                </v:shape>
                <w10:anchorlock/>
              </v:group>
            </w:pict>
          </mc:Fallback>
        </mc:AlternateContent>
      </w:r>
    </w:p>
    <w:p w14:paraId="60D5D39C" w14:textId="26207FAC" w:rsidR="002128C8" w:rsidRDefault="002128C8" w:rsidP="008411EB">
      <w:pPr>
        <w:pStyle w:val="ListParagraph"/>
        <w:numPr>
          <w:ilvl w:val="1"/>
          <w:numId w:val="7"/>
        </w:numPr>
        <w:spacing w:after="383"/>
        <w:ind w:right="555"/>
        <w:rPr>
          <w:sz w:val="24"/>
          <w:szCs w:val="24"/>
        </w:rPr>
      </w:pPr>
      <w:r w:rsidRPr="00305771">
        <w:rPr>
          <w:sz w:val="24"/>
          <w:szCs w:val="24"/>
        </w:rPr>
        <w:t xml:space="preserve">Responses to this </w:t>
      </w:r>
      <w:r>
        <w:rPr>
          <w:sz w:val="24"/>
          <w:szCs w:val="24"/>
        </w:rPr>
        <w:t>RF</w:t>
      </w:r>
      <w:r w:rsidR="005B38D8">
        <w:rPr>
          <w:sz w:val="24"/>
          <w:szCs w:val="24"/>
        </w:rPr>
        <w:t>B</w:t>
      </w:r>
      <w:r w:rsidRPr="00305771">
        <w:rPr>
          <w:sz w:val="24"/>
          <w:szCs w:val="24"/>
        </w:rPr>
        <w:t xml:space="preserve"> received from bidders will be valid for a period of </w:t>
      </w:r>
      <w:r>
        <w:rPr>
          <w:sz w:val="24"/>
          <w:szCs w:val="24"/>
        </w:rPr>
        <w:t>30</w:t>
      </w:r>
      <w:r w:rsidRPr="00305771">
        <w:rPr>
          <w:sz w:val="24"/>
          <w:szCs w:val="24"/>
        </w:rPr>
        <w:t xml:space="preserve"> days counted from the bid closing date.</w:t>
      </w:r>
    </w:p>
    <w:p w14:paraId="2FEA1D02" w14:textId="090B93D7" w:rsidR="000139ED" w:rsidRDefault="000139ED" w:rsidP="000139ED">
      <w:pPr>
        <w:pStyle w:val="ListParagraph"/>
        <w:spacing w:after="383"/>
        <w:ind w:left="992" w:right="555" w:firstLine="0"/>
        <w:rPr>
          <w:sz w:val="24"/>
          <w:szCs w:val="24"/>
        </w:rPr>
      </w:pPr>
    </w:p>
    <w:p w14:paraId="1C335163" w14:textId="0C521577" w:rsidR="004F0D10" w:rsidRDefault="004F0D10">
      <w:pPr>
        <w:spacing w:after="160" w:line="259" w:lineRule="auto"/>
        <w:ind w:left="0" w:right="0" w:firstLine="0"/>
        <w:jc w:val="left"/>
        <w:rPr>
          <w:sz w:val="24"/>
          <w:szCs w:val="24"/>
        </w:rPr>
      </w:pPr>
      <w:r>
        <w:rPr>
          <w:sz w:val="24"/>
          <w:szCs w:val="24"/>
        </w:rPr>
        <w:br w:type="page"/>
      </w:r>
    </w:p>
    <w:p w14:paraId="440E3B50" w14:textId="77777777" w:rsidR="004F0D10" w:rsidRPr="00305771" w:rsidRDefault="004F0D10" w:rsidP="000139ED">
      <w:pPr>
        <w:pStyle w:val="ListParagraph"/>
        <w:spacing w:after="383"/>
        <w:ind w:left="992" w:right="555" w:firstLine="0"/>
        <w:rPr>
          <w:sz w:val="24"/>
          <w:szCs w:val="24"/>
        </w:rPr>
      </w:pPr>
    </w:p>
    <w:p w14:paraId="0624004F" w14:textId="77777777" w:rsidR="002128C8" w:rsidRPr="00305771" w:rsidRDefault="002128C8" w:rsidP="008411EB">
      <w:pPr>
        <w:numPr>
          <w:ilvl w:val="0"/>
          <w:numId w:val="7"/>
        </w:numPr>
        <w:spacing w:after="0" w:line="259" w:lineRule="auto"/>
        <w:ind w:left="853" w:right="0" w:hanging="567"/>
        <w:jc w:val="left"/>
        <w:rPr>
          <w:sz w:val="24"/>
          <w:szCs w:val="24"/>
        </w:rPr>
      </w:pPr>
      <w:r w:rsidRPr="00305771">
        <w:rPr>
          <w:b/>
          <w:sz w:val="24"/>
          <w:szCs w:val="24"/>
        </w:rPr>
        <w:t>INSTRUCTIONS ON SUBMISSION OF BIDS</w:t>
      </w:r>
      <w:r w:rsidRPr="00305771">
        <w:rPr>
          <w:sz w:val="24"/>
          <w:szCs w:val="24"/>
        </w:rPr>
        <w:t xml:space="preserve"> </w:t>
      </w:r>
    </w:p>
    <w:p w14:paraId="29E2C59E" w14:textId="77777777" w:rsidR="004F0D10" w:rsidRDefault="003A5672" w:rsidP="004F0D10">
      <w:pPr>
        <w:pStyle w:val="ListParagraph"/>
        <w:spacing w:after="103" w:line="259" w:lineRule="auto"/>
        <w:ind w:left="0" w:right="0" w:firstLine="0"/>
        <w:jc w:val="left"/>
        <w:rPr>
          <w:sz w:val="24"/>
          <w:szCs w:val="24"/>
        </w:rPr>
      </w:pPr>
      <w:r>
        <w:rPr>
          <w:noProof/>
        </w:rPr>
        <mc:AlternateContent>
          <mc:Choice Requires="wpg">
            <w:drawing>
              <wp:inline distT="0" distB="0" distL="0" distR="0" wp14:anchorId="011F1F36" wp14:editId="581DEB01">
                <wp:extent cx="598170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6350"/>
                          <a:chOff x="0" y="0"/>
                          <a:chExt cx="5981446" cy="6096"/>
                        </a:xfrm>
                      </wpg:grpSpPr>
                      <wps:wsp>
                        <wps:cNvPr id="4" name="Shape 91870"/>
                        <wps:cNvSpPr/>
                        <wps:spPr>
                          <a:xfrm>
                            <a:off x="0" y="0"/>
                            <a:ext cx="5981446" cy="9144"/>
                          </a:xfrm>
                          <a:custGeom>
                            <a:avLst/>
                            <a:gdLst/>
                            <a:ahLst/>
                            <a:cxnLst/>
                            <a:rect l="0" t="0" r="0" b="0"/>
                            <a:pathLst>
                              <a:path w="5981446" h="9144">
                                <a:moveTo>
                                  <a:pt x="0" y="0"/>
                                </a:moveTo>
                                <a:lnTo>
                                  <a:pt x="5981446" y="0"/>
                                </a:lnTo>
                                <a:lnTo>
                                  <a:pt x="59814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AE6C33E" id="Group 1" o:spid="_x0000_s1026" style="width:471pt;height:.5pt;mso-position-horizontal-relative:char;mso-position-vertical-relative:lin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">
                <v:shape id="Shape 91870" o:spid="_x0000_s1027" style="position:absolute;width:59814;height:91;visibility:visible;mso-wrap-style:square;v-text-anchor:top" coordsize="59814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" path="m,l5981446,r,9144l,9144,,e" fillcolor="black" stroked="f" strokeweight="0">
                  <v:stroke miterlimit="83231f" joinstyle="miter"/>
                  <v:path arrowok="t" textboxrect="0,0,5981446,9144"/>
                </v:shape>
                <w10:anchorlock/>
              </v:group>
            </w:pict>
          </mc:Fallback>
        </mc:AlternateContent>
      </w:r>
    </w:p>
    <w:p w14:paraId="2942379B" w14:textId="77777777" w:rsidR="004F0D10" w:rsidRDefault="004F0D10" w:rsidP="004F0D10">
      <w:pPr>
        <w:pStyle w:val="ListParagraph"/>
        <w:spacing w:after="103" w:line="259" w:lineRule="auto"/>
        <w:ind w:left="0" w:right="0" w:firstLine="0"/>
        <w:jc w:val="left"/>
        <w:rPr>
          <w:sz w:val="24"/>
          <w:szCs w:val="24"/>
        </w:rPr>
      </w:pPr>
    </w:p>
    <w:p w14:paraId="4B8CBE7F" w14:textId="61C37D59" w:rsidR="002128C8" w:rsidRPr="005B38D8" w:rsidRDefault="002128C8" w:rsidP="008411EB">
      <w:pPr>
        <w:pStyle w:val="ListParagraph"/>
        <w:numPr>
          <w:ilvl w:val="1"/>
          <w:numId w:val="7"/>
        </w:numPr>
        <w:spacing w:after="103" w:line="259" w:lineRule="auto"/>
        <w:ind w:right="-647" w:firstLine="0"/>
        <w:rPr>
          <w:sz w:val="24"/>
          <w:szCs w:val="24"/>
        </w:rPr>
      </w:pPr>
      <w:r w:rsidRPr="005B38D8">
        <w:rPr>
          <w:sz w:val="24"/>
          <w:szCs w:val="24"/>
        </w:rPr>
        <w:t>Bids should</w:t>
      </w:r>
      <w:r w:rsidR="005573A3" w:rsidRPr="005B38D8">
        <w:rPr>
          <w:sz w:val="24"/>
          <w:szCs w:val="24"/>
        </w:rPr>
        <w:t xml:space="preserve"> </w:t>
      </w:r>
      <w:r w:rsidRPr="005B38D8">
        <w:rPr>
          <w:sz w:val="24"/>
          <w:szCs w:val="24"/>
        </w:rPr>
        <w:t>be submitted in PDF format all bound in a sealed envelope endorsed</w:t>
      </w:r>
      <w:r w:rsidR="004F0D10" w:rsidRPr="005B38D8">
        <w:rPr>
          <w:sz w:val="24"/>
          <w:szCs w:val="24"/>
        </w:rPr>
        <w:t xml:space="preserve"> </w:t>
      </w:r>
      <w:r w:rsidR="005573A3" w:rsidRPr="005B38D8">
        <w:rPr>
          <w:rFonts w:ascii="Arial Narrow" w:eastAsia="Times New Roman" w:hAnsi="Arial Narrow" w:cs="Times New Roman"/>
          <w:b/>
          <w:bCs/>
          <w:snapToGrid w:val="0"/>
          <w:color w:val="auto"/>
          <w:sz w:val="24"/>
          <w:szCs w:val="24"/>
          <w:lang w:val="en-GB" w:eastAsia="en-US"/>
        </w:rPr>
        <w:t>SACRYOUTH2023</w:t>
      </w:r>
      <w:r w:rsidRPr="005B38D8">
        <w:rPr>
          <w:b/>
          <w:bCs/>
          <w:sz w:val="24"/>
          <w:szCs w:val="24"/>
        </w:rPr>
        <w:t xml:space="preserve"> </w:t>
      </w:r>
      <w:r w:rsidRPr="005B38D8">
        <w:rPr>
          <w:sz w:val="24"/>
          <w:szCs w:val="24"/>
        </w:rPr>
        <w:t>or be emailed to ramabulana.ta@sacr.fs.gov.za</w:t>
      </w:r>
      <w:r w:rsidRPr="005B38D8">
        <w:rPr>
          <w:b/>
          <w:bCs/>
          <w:sz w:val="24"/>
          <w:szCs w:val="24"/>
          <w:shd w:val="clear" w:color="auto" w:fill="FFFFFF" w:themeFill="background1"/>
        </w:rPr>
        <w:t>:</w:t>
      </w:r>
      <w:r w:rsidRPr="005B38D8">
        <w:rPr>
          <w:b/>
          <w:sz w:val="24"/>
          <w:szCs w:val="24"/>
        </w:rPr>
        <w:t xml:space="preserve">  </w:t>
      </w:r>
      <w:r w:rsidR="005B38D8" w:rsidRPr="005B38D8">
        <w:rPr>
          <w:b/>
          <w:sz w:val="24"/>
          <w:szCs w:val="24"/>
        </w:rPr>
        <w:t>RF</w:t>
      </w:r>
      <w:r w:rsidR="005B38D8">
        <w:rPr>
          <w:b/>
          <w:sz w:val="24"/>
          <w:szCs w:val="24"/>
        </w:rPr>
        <w:t>B</w:t>
      </w:r>
      <w:r w:rsidR="005B38D8" w:rsidRPr="005B38D8">
        <w:rPr>
          <w:b/>
          <w:sz w:val="24"/>
          <w:szCs w:val="24"/>
        </w:rPr>
        <w:t>:</w:t>
      </w:r>
      <w:r w:rsidR="005B38D8" w:rsidRPr="005B38D8">
        <w:rPr>
          <w:rStyle w:val="markedcontent"/>
          <w:b/>
          <w:bCs/>
        </w:rPr>
        <w:t xml:space="preserve"> PROVISION</w:t>
      </w:r>
      <w:r w:rsidR="000825EB" w:rsidRPr="005B38D8">
        <w:rPr>
          <w:rStyle w:val="markedcontent"/>
          <w:b/>
          <w:bCs/>
        </w:rPr>
        <w:t xml:space="preserve"> OF </w:t>
      </w:r>
      <w:r w:rsidR="005573A3" w:rsidRPr="005B38D8">
        <w:rPr>
          <w:rStyle w:val="markedcontent"/>
          <w:b/>
          <w:bCs/>
        </w:rPr>
        <w:t>EVENT MANAGEMENT COMPANY FOR YOUTH COMMOMERATION</w:t>
      </w:r>
      <w:r w:rsidR="00685172">
        <w:rPr>
          <w:rStyle w:val="markedcontent"/>
        </w:rPr>
        <w:t xml:space="preserve"> </w:t>
      </w:r>
      <w:r w:rsidRPr="005B38D8">
        <w:rPr>
          <w:sz w:val="24"/>
          <w:szCs w:val="24"/>
        </w:rPr>
        <w:t>The sealed envelope must be placed in the bid box at the Main Reception area of the SARC-Zana Building, Henry Street, Bloemfontein by no later than 1</w:t>
      </w:r>
      <w:r w:rsidR="005573A3" w:rsidRPr="005B38D8">
        <w:rPr>
          <w:sz w:val="24"/>
          <w:szCs w:val="24"/>
        </w:rPr>
        <w:t>0</w:t>
      </w:r>
      <w:r w:rsidRPr="005B38D8">
        <w:rPr>
          <w:sz w:val="24"/>
          <w:szCs w:val="24"/>
        </w:rPr>
        <w:t xml:space="preserve">:00 noon on </w:t>
      </w:r>
      <w:r w:rsidR="005573A3" w:rsidRPr="005B38D8">
        <w:rPr>
          <w:sz w:val="24"/>
          <w:szCs w:val="24"/>
        </w:rPr>
        <w:t>FRIDAY</w:t>
      </w:r>
      <w:r w:rsidRPr="005B38D8">
        <w:rPr>
          <w:sz w:val="24"/>
          <w:szCs w:val="24"/>
        </w:rPr>
        <w:t xml:space="preserve">, </w:t>
      </w:r>
      <w:r w:rsidR="005573A3" w:rsidRPr="005B38D8">
        <w:rPr>
          <w:b/>
          <w:bCs/>
          <w:sz w:val="24"/>
          <w:szCs w:val="24"/>
        </w:rPr>
        <w:t>09</w:t>
      </w:r>
      <w:r w:rsidRPr="005B38D8">
        <w:rPr>
          <w:b/>
          <w:bCs/>
          <w:sz w:val="24"/>
          <w:szCs w:val="24"/>
        </w:rPr>
        <w:t xml:space="preserve"> </w:t>
      </w:r>
      <w:r w:rsidR="005573A3" w:rsidRPr="005B38D8">
        <w:rPr>
          <w:b/>
          <w:bCs/>
          <w:sz w:val="24"/>
          <w:szCs w:val="24"/>
        </w:rPr>
        <w:t>JUNE</w:t>
      </w:r>
      <w:r w:rsidRPr="005B38D8">
        <w:rPr>
          <w:b/>
          <w:bCs/>
          <w:sz w:val="24"/>
          <w:szCs w:val="24"/>
        </w:rPr>
        <w:t xml:space="preserve"> 2023</w:t>
      </w:r>
      <w:r w:rsidR="005573A3" w:rsidRPr="005B38D8">
        <w:rPr>
          <w:b/>
          <w:bCs/>
          <w:sz w:val="24"/>
          <w:szCs w:val="24"/>
        </w:rPr>
        <w:t xml:space="preserve">, </w:t>
      </w:r>
      <w:r w:rsidR="005573A3" w:rsidRPr="005B38D8">
        <w:rPr>
          <w:sz w:val="24"/>
          <w:szCs w:val="24"/>
        </w:rPr>
        <w:t>and be placed in a tender box ground floor</w:t>
      </w:r>
      <w:r w:rsidR="005B38D8" w:rsidRPr="005B38D8">
        <w:rPr>
          <w:sz w:val="24"/>
          <w:szCs w:val="24"/>
        </w:rPr>
        <w:t xml:space="preserve"> stipulated the tender description.  </w:t>
      </w:r>
      <w:r w:rsidRPr="005B38D8">
        <w:rPr>
          <w:sz w:val="24"/>
          <w:szCs w:val="24"/>
        </w:rPr>
        <w:t xml:space="preserve">Bids must be submitted in the prescribed response format, herein reflected as </w:t>
      </w:r>
      <w:r w:rsidRPr="005B38D8">
        <w:rPr>
          <w:b/>
          <w:sz w:val="24"/>
          <w:szCs w:val="24"/>
        </w:rPr>
        <w:t>Response Format.</w:t>
      </w:r>
      <w:r w:rsidRPr="005B38D8">
        <w:rPr>
          <w:sz w:val="24"/>
          <w:szCs w:val="24"/>
        </w:rPr>
        <w:t xml:space="preserve"> </w:t>
      </w:r>
    </w:p>
    <w:p w14:paraId="0FE3369A" w14:textId="25E3F58D" w:rsidR="004F0D10" w:rsidRPr="004F0D10" w:rsidRDefault="002128C8" w:rsidP="008411EB">
      <w:pPr>
        <w:pStyle w:val="ListParagraph"/>
        <w:numPr>
          <w:ilvl w:val="1"/>
          <w:numId w:val="7"/>
        </w:numPr>
        <w:spacing w:after="114" w:line="268" w:lineRule="auto"/>
        <w:ind w:right="-647"/>
        <w:rPr>
          <w:sz w:val="24"/>
          <w:szCs w:val="24"/>
        </w:rPr>
      </w:pPr>
      <w:r w:rsidRPr="004F0D10">
        <w:rPr>
          <w:sz w:val="24"/>
          <w:szCs w:val="24"/>
        </w:rPr>
        <w:t xml:space="preserve">The bid closing date, bidder name and the return address must also be endorsed on the envelope. </w:t>
      </w:r>
      <w:r w:rsidR="004F0D10" w:rsidRPr="004F0D10">
        <w:rPr>
          <w:sz w:val="24"/>
          <w:szCs w:val="24"/>
        </w:rPr>
        <w:t xml:space="preserve">If a courier service company is being used for delivery of the bid response, the bid description must be endorsed on the delivery note/courier packaging and the courier must ensure that documents are placed / deposited into the bid box. </w:t>
      </w:r>
      <w:r w:rsidR="004F0D10" w:rsidRPr="004F0D10">
        <w:rPr>
          <w:b/>
          <w:sz w:val="24"/>
          <w:szCs w:val="24"/>
        </w:rPr>
        <w:t>The SACR will not be held responsible for any delays where bid documents are handed to the SACR-SCM Office.</w:t>
      </w:r>
      <w:r w:rsidR="004F0D10" w:rsidRPr="004F0D10">
        <w:rPr>
          <w:sz w:val="24"/>
          <w:szCs w:val="24"/>
        </w:rPr>
        <w:t xml:space="preserve"> </w:t>
      </w:r>
    </w:p>
    <w:p w14:paraId="7174E44E" w14:textId="1AB2704A" w:rsidR="002128C8" w:rsidRPr="004F0D10" w:rsidRDefault="002128C8" w:rsidP="004F0D10">
      <w:pPr>
        <w:pStyle w:val="ListParagraph"/>
        <w:ind w:left="0" w:right="-1457" w:firstLine="0"/>
        <w:rPr>
          <w:sz w:val="24"/>
          <w:szCs w:val="24"/>
        </w:rPr>
      </w:pPr>
    </w:p>
    <w:p w14:paraId="1615E4C5" w14:textId="77777777" w:rsidR="002128C8" w:rsidRPr="00305771" w:rsidRDefault="002128C8" w:rsidP="008411EB">
      <w:pPr>
        <w:numPr>
          <w:ilvl w:val="1"/>
          <w:numId w:val="7"/>
        </w:numPr>
        <w:spacing w:after="134"/>
        <w:ind w:right="-647" w:hanging="850"/>
        <w:rPr>
          <w:sz w:val="24"/>
          <w:szCs w:val="24"/>
        </w:rPr>
      </w:pPr>
      <w:r w:rsidRPr="00305771">
        <w:rPr>
          <w:sz w:val="24"/>
          <w:szCs w:val="24"/>
        </w:rPr>
        <w:t xml:space="preserve">Where a bid response is not in the bid box at the time of the bid closing, such a bid document will be regarded as a late bid. </w:t>
      </w:r>
      <w:r w:rsidRPr="00305771">
        <w:rPr>
          <w:b/>
          <w:sz w:val="24"/>
          <w:szCs w:val="24"/>
        </w:rPr>
        <w:t xml:space="preserve">It is the SACR’s policy not to consider late bids for tender evaluation. </w:t>
      </w:r>
    </w:p>
    <w:p w14:paraId="60F6046C" w14:textId="77777777" w:rsidR="002128C8" w:rsidRDefault="002128C8" w:rsidP="008411EB">
      <w:pPr>
        <w:numPr>
          <w:ilvl w:val="1"/>
          <w:numId w:val="7"/>
        </w:numPr>
        <w:spacing w:after="383"/>
        <w:ind w:right="-647" w:hanging="850"/>
        <w:rPr>
          <w:sz w:val="24"/>
          <w:szCs w:val="24"/>
        </w:rPr>
      </w:pPr>
      <w:r w:rsidRPr="00E37BEB">
        <w:rPr>
          <w:sz w:val="24"/>
          <w:szCs w:val="24"/>
        </w:rPr>
        <w:t xml:space="preserve">Amended bids may be sent in an envelope marked “Amendment to bid” and should be placed in the bid box before the closing time. </w:t>
      </w:r>
    </w:p>
    <w:p w14:paraId="59149F8A" w14:textId="77777777" w:rsidR="002128C8" w:rsidRPr="000825EB" w:rsidRDefault="002128C8" w:rsidP="008411EB">
      <w:pPr>
        <w:numPr>
          <w:ilvl w:val="1"/>
          <w:numId w:val="7"/>
        </w:numPr>
        <w:spacing w:after="383"/>
        <w:ind w:right="-647" w:hanging="850"/>
        <w:rPr>
          <w:sz w:val="24"/>
          <w:szCs w:val="24"/>
        </w:rPr>
      </w:pPr>
      <w:r w:rsidRPr="000825EB">
        <w:rPr>
          <w:bCs/>
          <w:snapToGrid w:val="0"/>
          <w:sz w:val="24"/>
          <w:szCs w:val="24"/>
        </w:rPr>
        <w:t xml:space="preserve">Bidders shall provide full and accurate answers to all (including mandatory) questions posed in this document, and, are required to explicitly state either "Comply” or “Not Comply” or “Partial” (with a </w:t>
      </w:r>
      <w:r w:rsidRPr="000825EB">
        <w:rPr>
          <w:bCs/>
          <w:snapToGrid w:val="0"/>
          <w:sz w:val="24"/>
          <w:szCs w:val="24"/>
        </w:rPr>
        <w:sym w:font="Symbol" w:char="F0D6"/>
      </w:r>
      <w:r w:rsidRPr="000825EB">
        <w:rPr>
          <w:bCs/>
          <w:snapToGrid w:val="0"/>
          <w:sz w:val="24"/>
          <w:szCs w:val="24"/>
        </w:rPr>
        <w:t>)" regarding compliance with the requirements. Where necessary, the bidder shall substantiate their response to a specific question</w:t>
      </w:r>
      <w:r w:rsidRPr="000825EB">
        <w:rPr>
          <w:sz w:val="24"/>
          <w:szCs w:val="24"/>
        </w:rPr>
        <w:t>.</w:t>
      </w:r>
    </w:p>
    <w:p w14:paraId="07395817" w14:textId="212C766F" w:rsidR="002128C8" w:rsidRPr="000825EB" w:rsidRDefault="002128C8" w:rsidP="008411EB">
      <w:pPr>
        <w:numPr>
          <w:ilvl w:val="1"/>
          <w:numId w:val="7"/>
        </w:numPr>
        <w:spacing w:after="383"/>
        <w:ind w:right="555" w:hanging="850"/>
        <w:rPr>
          <w:sz w:val="24"/>
          <w:szCs w:val="24"/>
        </w:rPr>
      </w:pPr>
      <w:r w:rsidRPr="000825EB">
        <w:rPr>
          <w:b/>
          <w:bCs/>
          <w:sz w:val="24"/>
          <w:szCs w:val="24"/>
        </w:rPr>
        <w:t>It is mandatory for the bidders to comply with the bid conditions.</w:t>
      </w:r>
    </w:p>
    <w:p w14:paraId="41C83898" w14:textId="393008DE" w:rsidR="00727F7D" w:rsidRDefault="00727F7D">
      <w:pPr>
        <w:spacing w:after="160" w:line="259" w:lineRule="auto"/>
        <w:ind w:left="0" w:right="0" w:firstLine="0"/>
        <w:jc w:val="left"/>
        <w:rPr>
          <w:b/>
          <w:bCs/>
        </w:rPr>
      </w:pPr>
      <w:r>
        <w:rPr>
          <w:b/>
          <w:bCs/>
        </w:rPr>
        <w:br w:type="page"/>
      </w:r>
    </w:p>
    <w:p w14:paraId="02D10AD6" w14:textId="77777777" w:rsidR="00727F7D" w:rsidRPr="00975B88" w:rsidRDefault="00727F7D" w:rsidP="00727F7D">
      <w:pPr>
        <w:spacing w:after="383"/>
        <w:ind w:left="992" w:right="555" w:firstLine="0"/>
        <w:rPr>
          <w:sz w:val="24"/>
          <w:szCs w:val="24"/>
        </w:rPr>
      </w:pPr>
    </w:p>
    <w:p w14:paraId="3DF50D7F" w14:textId="77777777" w:rsidR="002128C8" w:rsidRDefault="002128C8" w:rsidP="008411EB">
      <w:pPr>
        <w:pStyle w:val="ListParagraph"/>
        <w:numPr>
          <w:ilvl w:val="0"/>
          <w:numId w:val="7"/>
        </w:numPr>
        <w:spacing w:after="160" w:line="259" w:lineRule="auto"/>
        <w:ind w:right="0" w:hanging="460"/>
        <w:rPr>
          <w:b/>
          <w:bCs/>
          <w:sz w:val="24"/>
          <w:szCs w:val="24"/>
        </w:rPr>
      </w:pPr>
      <w:r w:rsidRPr="00AE5ADD">
        <w:rPr>
          <w:b/>
          <w:bCs/>
          <w:sz w:val="24"/>
          <w:szCs w:val="24"/>
        </w:rPr>
        <w:t>EVALUATION PROCESS AND CRITERIA</w:t>
      </w:r>
    </w:p>
    <w:p w14:paraId="7D13A23E" w14:textId="77777777" w:rsidR="002128C8" w:rsidRDefault="002128C8" w:rsidP="008411EB">
      <w:pPr>
        <w:pStyle w:val="NoSpacing"/>
        <w:numPr>
          <w:ilvl w:val="1"/>
          <w:numId w:val="10"/>
        </w:numPr>
      </w:pPr>
      <w:r>
        <w:t>C</w:t>
      </w:r>
      <w:r w:rsidRPr="006321FE">
        <w:t>riteria for preferential procurement</w:t>
      </w:r>
      <w:r>
        <w:t xml:space="preserve"> shall be as stated as when in our bid documents: </w:t>
      </w:r>
    </w:p>
    <w:p w14:paraId="75440DF2" w14:textId="77777777" w:rsidR="002128C8" w:rsidRPr="006321FE" w:rsidRDefault="002128C8" w:rsidP="002128C8">
      <w:pPr>
        <w:pStyle w:val="NoSpacing"/>
        <w:ind w:left="502" w:firstLine="0"/>
      </w:pPr>
    </w:p>
    <w:p w14:paraId="4ED7ECA2" w14:textId="77777777" w:rsidR="002128C8" w:rsidRPr="006321FE" w:rsidRDefault="002128C8" w:rsidP="008411EB">
      <w:pPr>
        <w:pStyle w:val="NoSpacing"/>
        <w:numPr>
          <w:ilvl w:val="1"/>
          <w:numId w:val="10"/>
        </w:numPr>
      </w:pPr>
      <w:r w:rsidRPr="006321FE">
        <w:t>All bids will be evaluated in terms preference point system which comprises of the following:</w:t>
      </w:r>
    </w:p>
    <w:p w14:paraId="4C9DD619" w14:textId="77777777" w:rsidR="002128C8" w:rsidRDefault="002128C8" w:rsidP="002128C8">
      <w:pPr>
        <w:pStyle w:val="ListParagraph"/>
        <w:spacing w:after="160" w:line="259" w:lineRule="auto"/>
        <w:ind w:left="1505" w:right="0" w:firstLine="0"/>
        <w:jc w:val="left"/>
        <w:rPr>
          <w:sz w:val="24"/>
          <w:szCs w:val="24"/>
        </w:rPr>
      </w:pPr>
    </w:p>
    <w:p w14:paraId="5E2B4F5A" w14:textId="77777777" w:rsidR="002128C8" w:rsidRPr="00987FB1" w:rsidRDefault="002128C8" w:rsidP="00987FB1">
      <w:pPr>
        <w:spacing w:after="160" w:line="259" w:lineRule="auto"/>
        <w:ind w:right="0"/>
        <w:rPr>
          <w:sz w:val="24"/>
          <w:szCs w:val="24"/>
        </w:rPr>
      </w:pPr>
      <w:r w:rsidRPr="00987FB1">
        <w:rPr>
          <w:b/>
          <w:bCs/>
          <w:sz w:val="24"/>
          <w:szCs w:val="24"/>
        </w:rPr>
        <w:t>Phase l</w:t>
      </w:r>
      <w:r w:rsidRPr="00987FB1">
        <w:rPr>
          <w:sz w:val="24"/>
          <w:szCs w:val="24"/>
        </w:rPr>
        <w:t>: Initial screening process</w:t>
      </w:r>
    </w:p>
    <w:p w14:paraId="3E901A78" w14:textId="77777777" w:rsidR="002128C8" w:rsidRPr="004D7D8B" w:rsidRDefault="002128C8" w:rsidP="002128C8">
      <w:pPr>
        <w:pStyle w:val="ListParagraph"/>
        <w:spacing w:after="160" w:line="259" w:lineRule="auto"/>
        <w:ind w:left="1145" w:right="0" w:firstLine="0"/>
        <w:rPr>
          <w:sz w:val="24"/>
          <w:szCs w:val="24"/>
        </w:rPr>
      </w:pPr>
    </w:p>
    <w:p w14:paraId="39544137" w14:textId="77777777" w:rsidR="002128C8" w:rsidRDefault="002128C8" w:rsidP="008411EB">
      <w:pPr>
        <w:pStyle w:val="ListParagraph"/>
        <w:numPr>
          <w:ilvl w:val="0"/>
          <w:numId w:val="8"/>
        </w:numPr>
        <w:spacing w:after="160" w:line="259" w:lineRule="auto"/>
        <w:ind w:right="0"/>
        <w:rPr>
          <w:sz w:val="24"/>
          <w:szCs w:val="24"/>
        </w:rPr>
      </w:pPr>
      <w:r w:rsidRPr="00133CD8">
        <w:rPr>
          <w:sz w:val="24"/>
          <w:szCs w:val="24"/>
        </w:rPr>
        <w:t>In terms of National Treasury Instruction No. 4A of 2016/2017 regarding the National Central Supplier Database (CSD), all bidders must register on the CSD to provide the following information to be verified through the CSD:</w:t>
      </w:r>
    </w:p>
    <w:p w14:paraId="7056A9BA" w14:textId="77777777" w:rsidR="002128C8" w:rsidRPr="00133CD8" w:rsidRDefault="002128C8" w:rsidP="002128C8">
      <w:pPr>
        <w:pStyle w:val="ListParagraph"/>
        <w:spacing w:after="160" w:line="259" w:lineRule="auto"/>
        <w:ind w:left="1069" w:right="0" w:firstLine="0"/>
        <w:rPr>
          <w:sz w:val="24"/>
          <w:szCs w:val="24"/>
        </w:rPr>
      </w:pPr>
    </w:p>
    <w:p w14:paraId="47BA411A"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Business registration, including details of directorship and membership;</w:t>
      </w:r>
    </w:p>
    <w:p w14:paraId="4F605816"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Bank Account holder information;</w:t>
      </w:r>
    </w:p>
    <w:p w14:paraId="3E20356F"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In the service of the State status;</w:t>
      </w:r>
    </w:p>
    <w:p w14:paraId="74AEBD4F"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Tax compliance status</w:t>
      </w:r>
      <w:r>
        <w:rPr>
          <w:sz w:val="24"/>
          <w:szCs w:val="24"/>
        </w:rPr>
        <w:t xml:space="preserve"> (CSD report)</w:t>
      </w:r>
    </w:p>
    <w:p w14:paraId="6EA185AB"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 xml:space="preserve">Identity </w:t>
      </w:r>
      <w:r>
        <w:rPr>
          <w:sz w:val="24"/>
          <w:szCs w:val="24"/>
        </w:rPr>
        <w:t>documents copies of all directors</w:t>
      </w:r>
      <w:r w:rsidRPr="00AE5ADD">
        <w:rPr>
          <w:sz w:val="24"/>
          <w:szCs w:val="24"/>
        </w:rPr>
        <w:t>;</w:t>
      </w:r>
    </w:p>
    <w:p w14:paraId="4591E8A2" w14:textId="77777777" w:rsidR="002128C8" w:rsidRPr="00AE5ADD" w:rsidRDefault="002128C8" w:rsidP="008411EB">
      <w:pPr>
        <w:pStyle w:val="ListParagraph"/>
        <w:numPr>
          <w:ilvl w:val="0"/>
          <w:numId w:val="9"/>
        </w:numPr>
        <w:spacing w:after="160" w:line="259" w:lineRule="auto"/>
        <w:ind w:right="0"/>
        <w:rPr>
          <w:sz w:val="24"/>
          <w:szCs w:val="24"/>
        </w:rPr>
      </w:pPr>
      <w:r w:rsidRPr="00AE5ADD">
        <w:rPr>
          <w:sz w:val="24"/>
          <w:szCs w:val="24"/>
        </w:rPr>
        <w:t>Tender default and restriction status; and</w:t>
      </w:r>
    </w:p>
    <w:p w14:paraId="09965DE8" w14:textId="77777777" w:rsidR="002128C8" w:rsidRDefault="002128C8" w:rsidP="008411EB">
      <w:pPr>
        <w:pStyle w:val="ListParagraph"/>
        <w:numPr>
          <w:ilvl w:val="0"/>
          <w:numId w:val="9"/>
        </w:numPr>
        <w:spacing w:after="160" w:line="259" w:lineRule="auto"/>
        <w:ind w:right="0"/>
        <w:rPr>
          <w:sz w:val="24"/>
          <w:szCs w:val="24"/>
        </w:rPr>
      </w:pPr>
      <w:r w:rsidRPr="00AE5ADD">
        <w:rPr>
          <w:sz w:val="24"/>
          <w:szCs w:val="24"/>
        </w:rPr>
        <w:t>Any additional and supplementary verification information communicated by National Treasury.</w:t>
      </w:r>
    </w:p>
    <w:p w14:paraId="689D3298" w14:textId="77777777" w:rsidR="002128C8" w:rsidRPr="00AE5ADD" w:rsidRDefault="002128C8" w:rsidP="002128C8">
      <w:pPr>
        <w:pStyle w:val="ListParagraph"/>
        <w:spacing w:after="160" w:line="259" w:lineRule="auto"/>
        <w:ind w:left="2344" w:right="0" w:firstLine="0"/>
        <w:rPr>
          <w:sz w:val="24"/>
          <w:szCs w:val="24"/>
        </w:rPr>
      </w:pPr>
    </w:p>
    <w:p w14:paraId="71AADC97" w14:textId="2669F62E" w:rsidR="002128C8" w:rsidRPr="00987FB1" w:rsidRDefault="004F0D10" w:rsidP="00987FB1">
      <w:pPr>
        <w:spacing w:after="160" w:line="259" w:lineRule="auto"/>
        <w:ind w:right="0"/>
        <w:rPr>
          <w:b/>
          <w:bCs/>
          <w:sz w:val="24"/>
          <w:szCs w:val="24"/>
        </w:rPr>
      </w:pPr>
      <w:r w:rsidRPr="00987FB1">
        <w:rPr>
          <w:b/>
          <w:bCs/>
          <w:sz w:val="24"/>
          <w:szCs w:val="24"/>
        </w:rPr>
        <w:t xml:space="preserve">Phase 2: SPECIFIC GOALS </w:t>
      </w:r>
    </w:p>
    <w:p w14:paraId="06441E01" w14:textId="181E0183" w:rsidR="002128C8" w:rsidRDefault="00987FB1" w:rsidP="00987FB1">
      <w:pPr>
        <w:pStyle w:val="NoSpacing"/>
        <w:rPr>
          <w:b/>
          <w:bCs/>
        </w:rPr>
      </w:pPr>
      <w:r>
        <w:rPr>
          <w:b/>
          <w:bCs/>
        </w:rPr>
        <w:t xml:space="preserve">Phase </w:t>
      </w:r>
      <w:proofErr w:type="gramStart"/>
      <w:r>
        <w:rPr>
          <w:b/>
          <w:bCs/>
        </w:rPr>
        <w:t xml:space="preserve">3 </w:t>
      </w:r>
      <w:r w:rsidR="002128C8" w:rsidRPr="0016097E">
        <w:rPr>
          <w:b/>
          <w:bCs/>
        </w:rPr>
        <w:t>:</w:t>
      </w:r>
      <w:proofErr w:type="gramEnd"/>
      <w:r w:rsidR="002128C8" w:rsidRPr="0016097E">
        <w:rPr>
          <w:b/>
          <w:bCs/>
        </w:rPr>
        <w:t xml:space="preserve"> PREFERENCE POINT SYSTEM </w:t>
      </w:r>
    </w:p>
    <w:p w14:paraId="7E3FB0DA" w14:textId="77777777" w:rsidR="002128C8" w:rsidRPr="0016097E" w:rsidRDefault="002128C8" w:rsidP="002128C8">
      <w:pPr>
        <w:pStyle w:val="NoSpacing"/>
        <w:ind w:left="886" w:firstLine="324"/>
        <w:rPr>
          <w:b/>
          <w:bCs/>
        </w:rPr>
      </w:pPr>
    </w:p>
    <w:p w14:paraId="6C7086A4" w14:textId="77777777" w:rsidR="002128C8" w:rsidRDefault="002128C8" w:rsidP="002128C8">
      <w:pPr>
        <w:spacing w:after="0"/>
        <w:ind w:left="294" w:right="555"/>
        <w:rPr>
          <w:sz w:val="24"/>
          <w:szCs w:val="24"/>
        </w:rPr>
      </w:pPr>
      <w:r w:rsidRPr="00305771">
        <w:rPr>
          <w:sz w:val="24"/>
          <w:szCs w:val="24"/>
        </w:rPr>
        <w:t xml:space="preserve">All bids that achieve will be evaluated further in terms of the preference point system, as follows: </w:t>
      </w:r>
    </w:p>
    <w:p w14:paraId="33EA2DB3" w14:textId="77777777" w:rsidR="002128C8" w:rsidRPr="00305771" w:rsidRDefault="002128C8" w:rsidP="002128C8">
      <w:pPr>
        <w:spacing w:after="0"/>
        <w:ind w:left="294" w:right="555"/>
        <w:rPr>
          <w:sz w:val="24"/>
          <w:szCs w:val="24"/>
        </w:rPr>
      </w:pPr>
    </w:p>
    <w:tbl>
      <w:tblPr>
        <w:tblStyle w:val="TableGrid"/>
        <w:tblW w:w="9470" w:type="dxa"/>
        <w:tblInd w:w="286" w:type="dxa"/>
        <w:tblCellMar>
          <w:left w:w="106" w:type="dxa"/>
          <w:right w:w="115" w:type="dxa"/>
        </w:tblCellMar>
        <w:tblLook w:val="04A0" w:firstRow="1" w:lastRow="0" w:firstColumn="1" w:lastColumn="0" w:noHBand="0" w:noVBand="1"/>
      </w:tblPr>
      <w:tblGrid>
        <w:gridCol w:w="5373"/>
        <w:gridCol w:w="4097"/>
      </w:tblGrid>
      <w:tr w:rsidR="002128C8" w:rsidRPr="00305771" w14:paraId="6F5F380E" w14:textId="77777777" w:rsidTr="009E6431">
        <w:trPr>
          <w:trHeight w:val="490"/>
        </w:trPr>
        <w:tc>
          <w:tcPr>
            <w:tcW w:w="5373" w:type="dxa"/>
            <w:tcBorders>
              <w:top w:val="single" w:sz="4" w:space="0" w:color="000000"/>
              <w:left w:val="single" w:sz="4" w:space="0" w:color="000000"/>
              <w:bottom w:val="single" w:sz="4" w:space="0" w:color="000000"/>
              <w:right w:val="single" w:sz="4" w:space="0" w:color="000000"/>
            </w:tcBorders>
            <w:vAlign w:val="center"/>
          </w:tcPr>
          <w:p w14:paraId="39E80A10" w14:textId="77777777" w:rsidR="002128C8" w:rsidRPr="00305771" w:rsidRDefault="002128C8" w:rsidP="009E6431">
            <w:pPr>
              <w:spacing w:after="0" w:line="259" w:lineRule="auto"/>
              <w:ind w:left="852" w:right="0" w:firstLine="0"/>
              <w:jc w:val="left"/>
              <w:rPr>
                <w:sz w:val="24"/>
                <w:szCs w:val="24"/>
              </w:rPr>
            </w:pPr>
            <w:r w:rsidRPr="00305771">
              <w:rPr>
                <w:b/>
                <w:sz w:val="24"/>
                <w:szCs w:val="24"/>
              </w:rPr>
              <w:t xml:space="preserve">CRITERIA </w:t>
            </w:r>
          </w:p>
        </w:tc>
        <w:tc>
          <w:tcPr>
            <w:tcW w:w="4097" w:type="dxa"/>
            <w:tcBorders>
              <w:top w:val="single" w:sz="4" w:space="0" w:color="000000"/>
              <w:left w:val="single" w:sz="4" w:space="0" w:color="000000"/>
              <w:bottom w:val="single" w:sz="4" w:space="0" w:color="000000"/>
              <w:right w:val="single" w:sz="4" w:space="0" w:color="000000"/>
            </w:tcBorders>
            <w:vAlign w:val="center"/>
          </w:tcPr>
          <w:p w14:paraId="15D6E015" w14:textId="77777777" w:rsidR="002128C8" w:rsidRPr="00305771" w:rsidRDefault="002128C8" w:rsidP="009E6431">
            <w:pPr>
              <w:spacing w:after="0" w:line="259" w:lineRule="auto"/>
              <w:ind w:left="854" w:right="0" w:firstLine="0"/>
              <w:jc w:val="left"/>
              <w:rPr>
                <w:sz w:val="24"/>
                <w:szCs w:val="24"/>
              </w:rPr>
            </w:pPr>
            <w:r w:rsidRPr="00305771">
              <w:rPr>
                <w:b/>
                <w:sz w:val="24"/>
                <w:szCs w:val="24"/>
              </w:rPr>
              <w:t xml:space="preserve">POINTS </w:t>
            </w:r>
          </w:p>
        </w:tc>
      </w:tr>
      <w:tr w:rsidR="002128C8" w:rsidRPr="00305771" w14:paraId="0EBB0E4B" w14:textId="77777777" w:rsidTr="009E6431">
        <w:trPr>
          <w:trHeight w:val="248"/>
        </w:trPr>
        <w:tc>
          <w:tcPr>
            <w:tcW w:w="5373" w:type="dxa"/>
            <w:tcBorders>
              <w:top w:val="single" w:sz="4" w:space="0" w:color="000000"/>
              <w:left w:val="single" w:sz="4" w:space="0" w:color="000000"/>
              <w:bottom w:val="single" w:sz="4" w:space="0" w:color="000000"/>
              <w:right w:val="single" w:sz="4" w:space="0" w:color="000000"/>
            </w:tcBorders>
            <w:vAlign w:val="center"/>
          </w:tcPr>
          <w:p w14:paraId="32F6544B" w14:textId="77777777" w:rsidR="002128C8" w:rsidRPr="00305771" w:rsidRDefault="002128C8" w:rsidP="009E6431">
            <w:pPr>
              <w:spacing w:after="0" w:line="259" w:lineRule="auto"/>
              <w:ind w:left="0" w:right="0" w:firstLine="0"/>
              <w:jc w:val="left"/>
              <w:rPr>
                <w:sz w:val="24"/>
                <w:szCs w:val="24"/>
              </w:rPr>
            </w:pPr>
            <w:r w:rsidRPr="00305771">
              <w:rPr>
                <w:sz w:val="24"/>
                <w:szCs w:val="24"/>
              </w:rPr>
              <w:t xml:space="preserve">Price </w:t>
            </w:r>
          </w:p>
        </w:tc>
        <w:tc>
          <w:tcPr>
            <w:tcW w:w="4097" w:type="dxa"/>
            <w:tcBorders>
              <w:top w:val="single" w:sz="4" w:space="0" w:color="000000"/>
              <w:left w:val="single" w:sz="4" w:space="0" w:color="000000"/>
              <w:bottom w:val="single" w:sz="4" w:space="0" w:color="000000"/>
              <w:right w:val="single" w:sz="4" w:space="0" w:color="000000"/>
            </w:tcBorders>
            <w:vAlign w:val="center"/>
          </w:tcPr>
          <w:p w14:paraId="2F0C879B" w14:textId="77777777" w:rsidR="002128C8" w:rsidRPr="00305771" w:rsidRDefault="002128C8" w:rsidP="009E6431">
            <w:pPr>
              <w:spacing w:after="0" w:line="259" w:lineRule="auto"/>
              <w:ind w:left="854" w:right="0" w:firstLine="0"/>
              <w:jc w:val="left"/>
              <w:rPr>
                <w:sz w:val="24"/>
                <w:szCs w:val="24"/>
              </w:rPr>
            </w:pPr>
            <w:r w:rsidRPr="00305771">
              <w:rPr>
                <w:sz w:val="24"/>
                <w:szCs w:val="24"/>
              </w:rPr>
              <w:t xml:space="preserve">80 </w:t>
            </w:r>
          </w:p>
        </w:tc>
      </w:tr>
      <w:tr w:rsidR="002128C8" w:rsidRPr="00305771" w14:paraId="5E6A09B8" w14:textId="77777777" w:rsidTr="009E6431">
        <w:trPr>
          <w:trHeight w:val="352"/>
        </w:trPr>
        <w:tc>
          <w:tcPr>
            <w:tcW w:w="5373" w:type="dxa"/>
            <w:tcBorders>
              <w:top w:val="single" w:sz="4" w:space="0" w:color="000000"/>
              <w:left w:val="single" w:sz="4" w:space="0" w:color="000000"/>
              <w:bottom w:val="single" w:sz="4" w:space="0" w:color="000000"/>
              <w:right w:val="single" w:sz="4" w:space="0" w:color="000000"/>
            </w:tcBorders>
            <w:vAlign w:val="center"/>
          </w:tcPr>
          <w:p w14:paraId="39200393" w14:textId="77777777" w:rsidR="002128C8" w:rsidRPr="00305771" w:rsidRDefault="002128C8" w:rsidP="009E6431">
            <w:pPr>
              <w:spacing w:after="0" w:line="259" w:lineRule="auto"/>
              <w:ind w:left="0" w:right="0" w:firstLine="0"/>
              <w:jc w:val="left"/>
              <w:rPr>
                <w:sz w:val="24"/>
                <w:szCs w:val="24"/>
              </w:rPr>
            </w:pPr>
            <w:r>
              <w:rPr>
                <w:sz w:val="24"/>
                <w:szCs w:val="24"/>
              </w:rPr>
              <w:t xml:space="preserve">SPECIFIC GOALS </w:t>
            </w:r>
          </w:p>
        </w:tc>
        <w:tc>
          <w:tcPr>
            <w:tcW w:w="4097" w:type="dxa"/>
            <w:tcBorders>
              <w:top w:val="single" w:sz="4" w:space="0" w:color="000000"/>
              <w:left w:val="single" w:sz="4" w:space="0" w:color="000000"/>
              <w:bottom w:val="single" w:sz="4" w:space="0" w:color="000000"/>
              <w:right w:val="single" w:sz="4" w:space="0" w:color="000000"/>
            </w:tcBorders>
            <w:vAlign w:val="center"/>
          </w:tcPr>
          <w:p w14:paraId="1C35FE50" w14:textId="77777777" w:rsidR="002128C8" w:rsidRPr="00305771" w:rsidRDefault="002128C8" w:rsidP="009E6431">
            <w:pPr>
              <w:spacing w:after="0" w:line="259" w:lineRule="auto"/>
              <w:ind w:left="854" w:right="0" w:firstLine="0"/>
              <w:jc w:val="left"/>
              <w:rPr>
                <w:sz w:val="24"/>
                <w:szCs w:val="24"/>
              </w:rPr>
            </w:pPr>
            <w:r w:rsidRPr="00305771">
              <w:rPr>
                <w:sz w:val="24"/>
                <w:szCs w:val="24"/>
              </w:rPr>
              <w:t xml:space="preserve">20 </w:t>
            </w:r>
          </w:p>
        </w:tc>
      </w:tr>
      <w:tr w:rsidR="002128C8" w:rsidRPr="00305771" w14:paraId="6EE91033" w14:textId="77777777" w:rsidTr="009E6431">
        <w:trPr>
          <w:trHeight w:val="286"/>
        </w:trPr>
        <w:tc>
          <w:tcPr>
            <w:tcW w:w="5373" w:type="dxa"/>
            <w:tcBorders>
              <w:top w:val="single" w:sz="4" w:space="0" w:color="000000"/>
              <w:left w:val="single" w:sz="4" w:space="0" w:color="000000"/>
              <w:bottom w:val="single" w:sz="4" w:space="0" w:color="000000"/>
              <w:right w:val="single" w:sz="4" w:space="0" w:color="000000"/>
            </w:tcBorders>
            <w:vAlign w:val="center"/>
          </w:tcPr>
          <w:p w14:paraId="2503BCB3" w14:textId="77777777" w:rsidR="002128C8" w:rsidRPr="00305771" w:rsidRDefault="002128C8" w:rsidP="009E6431">
            <w:pPr>
              <w:spacing w:after="0" w:line="259" w:lineRule="auto"/>
              <w:ind w:left="852" w:right="0" w:firstLine="0"/>
              <w:jc w:val="left"/>
              <w:rPr>
                <w:sz w:val="24"/>
                <w:szCs w:val="24"/>
              </w:rPr>
            </w:pPr>
            <w:r w:rsidRPr="00305771">
              <w:rPr>
                <w:b/>
                <w:sz w:val="24"/>
                <w:szCs w:val="24"/>
              </w:rPr>
              <w:t xml:space="preserve">TOTAL </w:t>
            </w:r>
          </w:p>
        </w:tc>
        <w:tc>
          <w:tcPr>
            <w:tcW w:w="4097" w:type="dxa"/>
            <w:tcBorders>
              <w:top w:val="single" w:sz="4" w:space="0" w:color="000000"/>
              <w:left w:val="single" w:sz="4" w:space="0" w:color="000000"/>
              <w:bottom w:val="single" w:sz="4" w:space="0" w:color="000000"/>
              <w:right w:val="single" w:sz="4" w:space="0" w:color="000000"/>
            </w:tcBorders>
            <w:vAlign w:val="center"/>
          </w:tcPr>
          <w:p w14:paraId="1B6AE53D" w14:textId="77777777" w:rsidR="002128C8" w:rsidRPr="00305771" w:rsidRDefault="002128C8" w:rsidP="009E6431">
            <w:pPr>
              <w:spacing w:after="0" w:line="259" w:lineRule="auto"/>
              <w:ind w:left="854" w:right="0" w:firstLine="0"/>
              <w:jc w:val="left"/>
              <w:rPr>
                <w:sz w:val="24"/>
                <w:szCs w:val="24"/>
              </w:rPr>
            </w:pPr>
            <w:r w:rsidRPr="00305771">
              <w:rPr>
                <w:b/>
                <w:sz w:val="24"/>
                <w:szCs w:val="24"/>
              </w:rPr>
              <w:t xml:space="preserve">100 points </w:t>
            </w:r>
          </w:p>
        </w:tc>
      </w:tr>
    </w:tbl>
    <w:p w14:paraId="7E1F79D2" w14:textId="77777777" w:rsidR="002128C8" w:rsidRPr="00975B88" w:rsidRDefault="002128C8" w:rsidP="002128C8">
      <w:pPr>
        <w:pStyle w:val="NoSpacing"/>
        <w:ind w:left="1213" w:firstLine="0"/>
      </w:pPr>
    </w:p>
    <w:p w14:paraId="1750C5EE" w14:textId="77777777" w:rsidR="001D4DE2" w:rsidRDefault="001D4DE2" w:rsidP="002F3ED5">
      <w:pPr>
        <w:ind w:left="0" w:firstLine="0"/>
        <w:rPr>
          <w:b/>
        </w:rPr>
      </w:pPr>
      <w:r>
        <w:rPr>
          <w:sz w:val="23"/>
          <w:szCs w:val="23"/>
        </w:rPr>
        <w:t xml:space="preserve">The department requests your quotation on the goods and/or </w:t>
      </w:r>
      <w:r w:rsidR="00231BB5">
        <w:rPr>
          <w:sz w:val="23"/>
          <w:szCs w:val="23"/>
        </w:rPr>
        <w:t xml:space="preserve">works </w:t>
      </w:r>
      <w:r>
        <w:rPr>
          <w:sz w:val="23"/>
          <w:szCs w:val="23"/>
        </w:rPr>
        <w:t xml:space="preserve">services listed hereunder and /or on the available RFQ forms. Please furnish all information as requested and return your quotation on the date stipulated on </w:t>
      </w:r>
      <w:r w:rsidRPr="007C68D8">
        <w:rPr>
          <w:b/>
          <w:bCs/>
          <w:sz w:val="23"/>
          <w:szCs w:val="23"/>
        </w:rPr>
        <w:t>SBD1</w:t>
      </w:r>
      <w:r>
        <w:rPr>
          <w:sz w:val="23"/>
          <w:szCs w:val="23"/>
        </w:rPr>
        <w:t>. Late and incomplete submissions will invalidate the quotation submitted.</w:t>
      </w:r>
    </w:p>
    <w:p w14:paraId="10C5EEA4" w14:textId="28997395" w:rsidR="002F3ED5" w:rsidRDefault="002F3ED5" w:rsidP="001D4DE2">
      <w:pPr>
        <w:ind w:left="0" w:firstLine="0"/>
        <w:rPr>
          <w:b/>
        </w:rPr>
      </w:pPr>
    </w:p>
    <w:p w14:paraId="21F3EBAE" w14:textId="77777777" w:rsidR="00727F7D" w:rsidRDefault="00727F7D" w:rsidP="001D4DE2">
      <w:pPr>
        <w:ind w:left="0" w:firstLine="0"/>
        <w:rPr>
          <w:b/>
        </w:rPr>
      </w:pPr>
    </w:p>
    <w:p w14:paraId="1460BF61" w14:textId="77777777" w:rsidR="001D4DE2" w:rsidRDefault="001D4DE2" w:rsidP="001D4DE2">
      <w:pPr>
        <w:ind w:left="0" w:firstLine="0"/>
        <w:rPr>
          <w:b/>
        </w:rPr>
      </w:pPr>
      <w:r>
        <w:rPr>
          <w:b/>
        </w:rPr>
        <w:t xml:space="preserve">REQUIREMENTS: </w:t>
      </w:r>
    </w:p>
    <w:p w14:paraId="5E9AAFBF" w14:textId="77777777" w:rsidR="001D4DE2" w:rsidRPr="00674199" w:rsidRDefault="001D4DE2" w:rsidP="008411EB">
      <w:pPr>
        <w:numPr>
          <w:ilvl w:val="0"/>
          <w:numId w:val="5"/>
        </w:numPr>
        <w:spacing w:after="5" w:line="260" w:lineRule="auto"/>
        <w:ind w:right="0"/>
        <w:rPr>
          <w:b/>
          <w:bCs/>
        </w:rPr>
      </w:pPr>
      <w:r w:rsidRPr="00674199">
        <w:rPr>
          <w:b/>
          <w:bCs/>
        </w:rPr>
        <w:t>BID REQUIREMENTS</w:t>
      </w:r>
    </w:p>
    <w:p w14:paraId="6F552579" w14:textId="77777777" w:rsidR="001D4DE2" w:rsidRPr="00674199" w:rsidRDefault="001D4DE2" w:rsidP="008411EB">
      <w:pPr>
        <w:numPr>
          <w:ilvl w:val="1"/>
          <w:numId w:val="5"/>
        </w:numPr>
        <w:spacing w:after="59" w:line="265" w:lineRule="auto"/>
        <w:ind w:right="79"/>
        <w:contextualSpacing/>
      </w:pPr>
      <w:r w:rsidRPr="00674199">
        <w:t>All bidding Vendors must have a Valid bank account</w:t>
      </w:r>
    </w:p>
    <w:p w14:paraId="308B9329" w14:textId="4367AA05" w:rsidR="001D4DE2" w:rsidRDefault="001D4DE2" w:rsidP="008411EB">
      <w:pPr>
        <w:numPr>
          <w:ilvl w:val="1"/>
          <w:numId w:val="5"/>
        </w:numPr>
        <w:spacing w:after="105" w:line="265" w:lineRule="auto"/>
        <w:ind w:right="79"/>
        <w:contextualSpacing/>
      </w:pPr>
      <w:r w:rsidRPr="00674199">
        <w:t>All the Relevant Forms attached to this bid documents must be completed and signed in ink where applicable by a duly authorised official</w:t>
      </w:r>
    </w:p>
    <w:p w14:paraId="7AF268EA" w14:textId="77777777" w:rsidR="000139ED" w:rsidRDefault="000139ED" w:rsidP="000139ED">
      <w:pPr>
        <w:spacing w:after="105" w:line="265" w:lineRule="auto"/>
        <w:ind w:left="644" w:right="79" w:firstLine="0"/>
        <w:contextualSpacing/>
      </w:pPr>
    </w:p>
    <w:p w14:paraId="75995DA3" w14:textId="77777777" w:rsidR="002F3ED5" w:rsidRPr="00674199" w:rsidRDefault="002F3ED5" w:rsidP="002F3ED5">
      <w:pPr>
        <w:spacing w:after="105" w:line="265" w:lineRule="auto"/>
        <w:ind w:left="644" w:right="79" w:firstLine="0"/>
        <w:contextualSpacing/>
      </w:pPr>
    </w:p>
    <w:p w14:paraId="17AA3CF0" w14:textId="77777777" w:rsidR="001D4DE2" w:rsidRPr="007C68D8" w:rsidRDefault="001D4DE2" w:rsidP="001D4DE2">
      <w:pPr>
        <w:spacing w:after="105" w:line="265" w:lineRule="auto"/>
        <w:ind w:left="1635" w:right="79"/>
        <w:contextualSpacing/>
        <w:rPr>
          <w:sz w:val="6"/>
          <w:szCs w:val="6"/>
        </w:rPr>
      </w:pPr>
    </w:p>
    <w:p w14:paraId="78F08D70" w14:textId="77777777" w:rsidR="001D4DE2" w:rsidRPr="00674199" w:rsidRDefault="001D4DE2" w:rsidP="008411EB">
      <w:pPr>
        <w:numPr>
          <w:ilvl w:val="0"/>
          <w:numId w:val="5"/>
        </w:numPr>
        <w:spacing w:after="130" w:line="260" w:lineRule="auto"/>
        <w:ind w:right="14"/>
        <w:contextualSpacing/>
        <w:rPr>
          <w:b/>
          <w:bCs/>
        </w:rPr>
      </w:pPr>
      <w:r w:rsidRPr="00674199">
        <w:rPr>
          <w:b/>
          <w:bCs/>
        </w:rPr>
        <w:t>REQUIRED DOCUMENTATION</w:t>
      </w:r>
    </w:p>
    <w:p w14:paraId="3F6F021D" w14:textId="77777777" w:rsidR="001D4DE2" w:rsidRPr="00674199" w:rsidRDefault="001D4DE2" w:rsidP="001D4DE2">
      <w:pPr>
        <w:spacing w:after="158" w:line="265" w:lineRule="auto"/>
        <w:ind w:firstLine="426"/>
      </w:pPr>
      <w:r w:rsidRPr="00674199">
        <w:t>The prospective bidders are required to provide the following documentation:</w:t>
      </w:r>
    </w:p>
    <w:p w14:paraId="20B0F944" w14:textId="205F5945" w:rsidR="001D4DE2" w:rsidRPr="00674199" w:rsidRDefault="001D4DE2" w:rsidP="008411EB">
      <w:pPr>
        <w:numPr>
          <w:ilvl w:val="1"/>
          <w:numId w:val="5"/>
        </w:numPr>
        <w:spacing w:after="3" w:line="265" w:lineRule="auto"/>
        <w:ind w:right="0"/>
      </w:pPr>
      <w:r w:rsidRPr="00674199">
        <w:t>Original completed and signed applicable Bid Documents</w:t>
      </w:r>
      <w:r>
        <w:t xml:space="preserve"> (</w:t>
      </w:r>
      <w:r w:rsidRPr="005F0A4C">
        <w:rPr>
          <w:b/>
          <w:bCs/>
        </w:rPr>
        <w:t>SBD1, 3</w:t>
      </w:r>
      <w:r w:rsidR="00935C71">
        <w:rPr>
          <w:b/>
          <w:bCs/>
        </w:rPr>
        <w:t>.1</w:t>
      </w:r>
      <w:r w:rsidRPr="005F0A4C">
        <w:rPr>
          <w:b/>
          <w:bCs/>
        </w:rPr>
        <w:t>, 4, 6</w:t>
      </w:r>
      <w:r w:rsidR="00935C71">
        <w:rPr>
          <w:b/>
          <w:bCs/>
        </w:rPr>
        <w:t>.1</w:t>
      </w:r>
      <w:r>
        <w:t>)</w:t>
      </w:r>
    </w:p>
    <w:p w14:paraId="40575A4E" w14:textId="77777777" w:rsidR="001D4DE2" w:rsidRPr="00674199" w:rsidRDefault="001D4DE2" w:rsidP="008411EB">
      <w:pPr>
        <w:numPr>
          <w:ilvl w:val="1"/>
          <w:numId w:val="5"/>
        </w:numPr>
        <w:spacing w:after="3" w:line="265" w:lineRule="auto"/>
        <w:ind w:right="0"/>
      </w:pPr>
      <w:r w:rsidRPr="00674199">
        <w:t>Company Registration Certificate from the Registrar of Companies</w:t>
      </w:r>
      <w:r>
        <w:t xml:space="preserve"> (CK2)</w:t>
      </w:r>
    </w:p>
    <w:p w14:paraId="72302971" w14:textId="77777777" w:rsidR="001D4DE2" w:rsidRPr="00674199" w:rsidRDefault="001D4DE2" w:rsidP="008411EB">
      <w:pPr>
        <w:numPr>
          <w:ilvl w:val="1"/>
          <w:numId w:val="5"/>
        </w:numPr>
        <w:spacing w:after="3" w:line="265" w:lineRule="auto"/>
        <w:ind w:right="0"/>
      </w:pPr>
      <w:r w:rsidRPr="00674199">
        <w:t>Original Valid Tax Clearance Certificates</w:t>
      </w:r>
      <w:r>
        <w:t xml:space="preserve"> or SARS PIN</w:t>
      </w:r>
    </w:p>
    <w:p w14:paraId="3CB2BC5A" w14:textId="77777777" w:rsidR="001D4DE2" w:rsidRDefault="001D4DE2" w:rsidP="008411EB">
      <w:pPr>
        <w:numPr>
          <w:ilvl w:val="1"/>
          <w:numId w:val="5"/>
        </w:numPr>
        <w:spacing w:after="3" w:line="265" w:lineRule="auto"/>
        <w:ind w:right="0"/>
      </w:pPr>
      <w:r w:rsidRPr="00674199">
        <w:t>Joint Venture Agreement signed by both parties where applicable</w:t>
      </w:r>
    </w:p>
    <w:p w14:paraId="2FF09C8B" w14:textId="77777777" w:rsidR="001D4DE2" w:rsidRPr="00674199" w:rsidRDefault="001D4DE2" w:rsidP="008411EB">
      <w:pPr>
        <w:numPr>
          <w:ilvl w:val="1"/>
          <w:numId w:val="5"/>
        </w:numPr>
        <w:spacing w:after="3" w:line="265" w:lineRule="auto"/>
        <w:ind w:right="0"/>
      </w:pPr>
      <w:r>
        <w:t>SANAS BBBEE Certificate or DTI SWORN Affidavit</w:t>
      </w:r>
    </w:p>
    <w:p w14:paraId="3CB23DCA" w14:textId="77777777" w:rsidR="001D4DE2" w:rsidRPr="00674199" w:rsidRDefault="001D4DE2" w:rsidP="008411EB">
      <w:pPr>
        <w:numPr>
          <w:ilvl w:val="1"/>
          <w:numId w:val="5"/>
        </w:numPr>
        <w:spacing w:after="3" w:line="265" w:lineRule="auto"/>
        <w:ind w:right="0"/>
      </w:pPr>
      <w:r w:rsidRPr="00674199">
        <w:t>Consolidated BBBEE Certificate in case of a Joint Venture</w:t>
      </w:r>
    </w:p>
    <w:p w14:paraId="1CF93831" w14:textId="77777777" w:rsidR="001D4DE2" w:rsidRPr="00674199" w:rsidRDefault="001D4DE2" w:rsidP="008411EB">
      <w:pPr>
        <w:numPr>
          <w:ilvl w:val="1"/>
          <w:numId w:val="5"/>
        </w:numPr>
        <w:spacing w:after="3" w:line="265" w:lineRule="auto"/>
        <w:ind w:right="0"/>
      </w:pPr>
      <w:r w:rsidRPr="00674199">
        <w:t>Originally Certified Copies of Identity Documents of the main shareholders / Directors of the Company</w:t>
      </w:r>
    </w:p>
    <w:p w14:paraId="1FED600F" w14:textId="77777777" w:rsidR="001D4DE2" w:rsidRDefault="001D4DE2" w:rsidP="008411EB">
      <w:pPr>
        <w:numPr>
          <w:ilvl w:val="1"/>
          <w:numId w:val="5"/>
        </w:numPr>
        <w:spacing w:after="3" w:line="265" w:lineRule="auto"/>
        <w:ind w:right="0"/>
      </w:pPr>
      <w:r w:rsidRPr="00674199">
        <w:t xml:space="preserve">Central Suppliers Database </w:t>
      </w:r>
      <w:r>
        <w:t xml:space="preserve">(CSD) </w:t>
      </w:r>
      <w:r w:rsidRPr="00674199">
        <w:t>report of the business</w:t>
      </w:r>
    </w:p>
    <w:p w14:paraId="18A82153" w14:textId="77777777" w:rsidR="001D4DE2" w:rsidRPr="007C68D8" w:rsidRDefault="001D4DE2" w:rsidP="001D4DE2">
      <w:pPr>
        <w:spacing w:after="96" w:line="248" w:lineRule="auto"/>
        <w:ind w:left="502" w:right="14"/>
        <w:rPr>
          <w:sz w:val="10"/>
          <w:szCs w:val="10"/>
        </w:rPr>
      </w:pPr>
    </w:p>
    <w:p w14:paraId="05132B6C" w14:textId="77777777" w:rsidR="001D4DE2" w:rsidRPr="00674199" w:rsidRDefault="001D4DE2" w:rsidP="008411EB">
      <w:pPr>
        <w:numPr>
          <w:ilvl w:val="0"/>
          <w:numId w:val="5"/>
        </w:numPr>
        <w:spacing w:after="96" w:line="248" w:lineRule="auto"/>
        <w:ind w:right="14"/>
        <w:rPr>
          <w:b/>
          <w:bCs/>
        </w:rPr>
      </w:pPr>
      <w:r w:rsidRPr="00674199">
        <w:rPr>
          <w:b/>
          <w:bCs/>
        </w:rPr>
        <w:t>EVALUATION CRITERIA AND PROCESSES TO BE USED</w:t>
      </w:r>
    </w:p>
    <w:p w14:paraId="4B757F89" w14:textId="77777777" w:rsidR="001D4DE2" w:rsidRPr="00674199" w:rsidRDefault="001D4DE2" w:rsidP="008411EB">
      <w:pPr>
        <w:numPr>
          <w:ilvl w:val="1"/>
          <w:numId w:val="5"/>
        </w:numPr>
        <w:spacing w:after="5" w:line="260" w:lineRule="auto"/>
        <w:ind w:right="0"/>
      </w:pPr>
      <w:r w:rsidRPr="00674199">
        <w:t>The evaluation process will entail the following phases:</w:t>
      </w:r>
    </w:p>
    <w:p w14:paraId="75AA9889" w14:textId="562F0584" w:rsidR="001D4DE2" w:rsidRDefault="001D4DE2" w:rsidP="008411EB">
      <w:pPr>
        <w:numPr>
          <w:ilvl w:val="2"/>
          <w:numId w:val="6"/>
        </w:numPr>
        <w:spacing w:after="5" w:line="260" w:lineRule="auto"/>
        <w:ind w:right="0"/>
      </w:pPr>
      <w:r w:rsidRPr="00674199">
        <w:t>Phase 1</w:t>
      </w:r>
      <w:r w:rsidR="00727F7D">
        <w:tab/>
        <w:t xml:space="preserve">: Administration </w:t>
      </w:r>
      <w:proofErr w:type="gramStart"/>
      <w:r w:rsidR="00727F7D">
        <w:t>documents(</w:t>
      </w:r>
      <w:proofErr w:type="gramEnd"/>
      <w:r w:rsidR="00727F7D">
        <w:t>SBD) fully completed</w:t>
      </w:r>
    </w:p>
    <w:p w14:paraId="509A2972" w14:textId="752D626E" w:rsidR="00727F7D" w:rsidRDefault="001D4DE2" w:rsidP="008411EB">
      <w:pPr>
        <w:numPr>
          <w:ilvl w:val="2"/>
          <w:numId w:val="6"/>
        </w:numPr>
        <w:spacing w:after="5" w:line="260" w:lineRule="auto"/>
        <w:ind w:right="0"/>
      </w:pPr>
      <w:r w:rsidRPr="007C68D8">
        <w:t xml:space="preserve">Phase </w:t>
      </w:r>
      <w:r w:rsidR="00AD46B1">
        <w:t>2</w:t>
      </w:r>
      <w:r w:rsidR="00727F7D">
        <w:tab/>
        <w:t xml:space="preserve">: Specific goals </w:t>
      </w:r>
    </w:p>
    <w:p w14:paraId="2CAAC3F2" w14:textId="25C51A06" w:rsidR="009B66CF" w:rsidRDefault="00727F7D" w:rsidP="008411EB">
      <w:pPr>
        <w:numPr>
          <w:ilvl w:val="2"/>
          <w:numId w:val="6"/>
        </w:numPr>
        <w:spacing w:after="5" w:line="260" w:lineRule="auto"/>
        <w:ind w:right="0"/>
      </w:pPr>
      <w:r>
        <w:t>Phase 3</w:t>
      </w:r>
      <w:r>
        <w:tab/>
        <w:t xml:space="preserve">: </w:t>
      </w:r>
      <w:r w:rsidR="001D4DE2" w:rsidRPr="007C68D8">
        <w:t>80/20 Points preference system</w:t>
      </w:r>
    </w:p>
    <w:p w14:paraId="41FE8FEC" w14:textId="1D9DC17A" w:rsidR="00AD46B1" w:rsidRDefault="00AD46B1">
      <w:pPr>
        <w:spacing w:after="160" w:line="259" w:lineRule="auto"/>
        <w:ind w:left="0" w:right="0" w:firstLine="0"/>
        <w:jc w:val="left"/>
      </w:pPr>
    </w:p>
    <w:p w14:paraId="77C9240B" w14:textId="77777777" w:rsidR="00CC15EF" w:rsidRDefault="00CC15EF" w:rsidP="00CC15EF">
      <w:pPr>
        <w:spacing w:after="5" w:line="260" w:lineRule="auto"/>
        <w:ind w:left="0" w:right="0" w:firstLine="0"/>
      </w:pPr>
    </w:p>
    <w:p w14:paraId="15BAD5A5" w14:textId="604E4746" w:rsidR="00CC15EF" w:rsidRDefault="00CC15EF" w:rsidP="008411EB">
      <w:pPr>
        <w:pStyle w:val="ListParagraph"/>
        <w:numPr>
          <w:ilvl w:val="0"/>
          <w:numId w:val="5"/>
        </w:numPr>
        <w:spacing w:after="5" w:line="260" w:lineRule="auto"/>
        <w:ind w:right="0"/>
        <w:rPr>
          <w:b/>
          <w:bCs/>
        </w:rPr>
      </w:pPr>
      <w:r>
        <w:rPr>
          <w:b/>
          <w:bCs/>
        </w:rPr>
        <w:t>QUOTATIONS MUST HAVE THE FOLLOWING</w:t>
      </w:r>
      <w:r w:rsidR="000825EB">
        <w:rPr>
          <w:b/>
          <w:bCs/>
        </w:rPr>
        <w:t>: LETTER OF THE COMPANY</w:t>
      </w:r>
    </w:p>
    <w:p w14:paraId="0571543C" w14:textId="18327E95" w:rsidR="00CC15EF" w:rsidRDefault="00CC15EF" w:rsidP="00CC15EF">
      <w:pPr>
        <w:pStyle w:val="ListParagraph"/>
        <w:spacing w:after="5" w:line="260" w:lineRule="auto"/>
        <w:ind w:left="502" w:right="0" w:firstLine="0"/>
        <w:rPr>
          <w:b/>
          <w:bCs/>
        </w:rPr>
      </w:pPr>
    </w:p>
    <w:p w14:paraId="642ED8C4" w14:textId="06F913A4" w:rsidR="00CC15EF" w:rsidRPr="00CC15EF" w:rsidRDefault="00CC15EF" w:rsidP="008411EB">
      <w:pPr>
        <w:pStyle w:val="ListParagraph"/>
        <w:numPr>
          <w:ilvl w:val="0"/>
          <w:numId w:val="12"/>
        </w:numPr>
        <w:spacing w:after="5" w:line="260" w:lineRule="auto"/>
        <w:ind w:right="0"/>
      </w:pPr>
      <w:r w:rsidRPr="00CC15EF">
        <w:t>QUOTATION NUMBER</w:t>
      </w:r>
      <w:r w:rsidR="000825EB">
        <w:t xml:space="preserve"> </w:t>
      </w:r>
    </w:p>
    <w:p w14:paraId="65038AEE" w14:textId="64FDCE61" w:rsidR="00CC15EF" w:rsidRPr="00CC15EF" w:rsidRDefault="00CC15EF" w:rsidP="008411EB">
      <w:pPr>
        <w:pStyle w:val="ListParagraph"/>
        <w:numPr>
          <w:ilvl w:val="0"/>
          <w:numId w:val="12"/>
        </w:numPr>
        <w:spacing w:after="5" w:line="260" w:lineRule="auto"/>
        <w:ind w:right="0"/>
      </w:pPr>
      <w:r w:rsidRPr="00CC15EF">
        <w:t>QUOTATION VALIDITY DATE</w:t>
      </w:r>
    </w:p>
    <w:p w14:paraId="77E341FE" w14:textId="1F1F41B1" w:rsidR="00CC15EF" w:rsidRPr="00CC15EF" w:rsidRDefault="00CC15EF" w:rsidP="008411EB">
      <w:pPr>
        <w:pStyle w:val="ListParagraph"/>
        <w:numPr>
          <w:ilvl w:val="0"/>
          <w:numId w:val="12"/>
        </w:numPr>
        <w:spacing w:after="5" w:line="260" w:lineRule="auto"/>
        <w:ind w:right="0"/>
      </w:pPr>
      <w:r w:rsidRPr="00CC15EF">
        <w:t>COMPANY BANKING DETAILS</w:t>
      </w:r>
    </w:p>
    <w:p w14:paraId="2E2BDE47" w14:textId="77777777" w:rsidR="00181724" w:rsidRDefault="00181724" w:rsidP="00181724">
      <w:pPr>
        <w:spacing w:after="5" w:line="260" w:lineRule="auto"/>
        <w:ind w:left="2160" w:right="0" w:firstLine="0"/>
      </w:pPr>
    </w:p>
    <w:p w14:paraId="5622A3CB" w14:textId="77777777" w:rsidR="00221A98" w:rsidRDefault="00221A98" w:rsidP="00221A98">
      <w:pPr>
        <w:spacing w:after="5" w:line="260" w:lineRule="auto"/>
        <w:ind w:left="0" w:right="0" w:firstLine="0"/>
        <w:rPr>
          <w:b/>
          <w:sz w:val="24"/>
        </w:rPr>
      </w:pPr>
    </w:p>
    <w:p w14:paraId="1C9C4EE3" w14:textId="075D2004" w:rsidR="00575184" w:rsidRDefault="00935C71" w:rsidP="00935C71">
      <w:pPr>
        <w:pStyle w:val="NoSpacing"/>
        <w:ind w:firstLine="0"/>
        <w:jc w:val="center"/>
        <w:rPr>
          <w:b/>
          <w:bCs/>
        </w:rPr>
      </w:pPr>
      <w:r>
        <w:rPr>
          <w:b/>
          <w:bCs/>
        </w:rPr>
        <w:t xml:space="preserve">                                                                                                   </w:t>
      </w:r>
    </w:p>
    <w:p w14:paraId="34D0C281" w14:textId="77777777" w:rsidR="000139ED" w:rsidRDefault="000139ED">
      <w:pPr>
        <w:spacing w:after="160" w:line="259" w:lineRule="auto"/>
        <w:ind w:left="0" w:right="0" w:firstLine="0"/>
        <w:jc w:val="left"/>
        <w:rPr>
          <w:b/>
          <w:bCs/>
        </w:rPr>
      </w:pPr>
      <w:r>
        <w:rPr>
          <w:b/>
          <w:bCs/>
        </w:rPr>
        <w:br w:type="page"/>
      </w:r>
    </w:p>
    <w:p w14:paraId="5840230A" w14:textId="40AFD6D0" w:rsidR="00935C71" w:rsidRPr="001D4DE2" w:rsidRDefault="00935C71" w:rsidP="00575184">
      <w:pPr>
        <w:pStyle w:val="NoSpacing"/>
        <w:ind w:left="6622" w:firstLine="578"/>
        <w:jc w:val="center"/>
        <w:rPr>
          <w:rFonts w:ascii="Arial Narrow" w:eastAsia="Times New Roman" w:hAnsi="Arial Narrow" w:cs="Times New Roman"/>
          <w:b/>
          <w:bCs/>
          <w:snapToGrid w:val="0"/>
          <w:color w:val="auto"/>
          <w:sz w:val="28"/>
          <w:szCs w:val="20"/>
          <w:lang w:val="en-GB" w:eastAsia="en-US"/>
        </w:rPr>
      </w:pPr>
      <w:r>
        <w:rPr>
          <w:b/>
          <w:bCs/>
        </w:rPr>
        <w:t xml:space="preserve">   </w:t>
      </w:r>
      <w:r w:rsidRPr="001D4DE2">
        <w:rPr>
          <w:b/>
          <w:bCs/>
        </w:rPr>
        <w:t>SBD 1</w:t>
      </w:r>
    </w:p>
    <w:p w14:paraId="2F8D0E00" w14:textId="77777777" w:rsidR="00935C71" w:rsidRPr="001D4DE2" w:rsidRDefault="00935C71" w:rsidP="00935C71">
      <w:pPr>
        <w:pStyle w:val="NoSpacing"/>
        <w:jc w:val="center"/>
        <w:rPr>
          <w:rFonts w:ascii="Arial Narrow" w:eastAsia="Times New Roman" w:hAnsi="Arial Narrow" w:cs="Times New Roman"/>
          <w:b/>
          <w:bCs/>
          <w:snapToGrid w:val="0"/>
          <w:color w:val="auto"/>
          <w:sz w:val="20"/>
          <w:szCs w:val="20"/>
          <w:lang w:val="en-GB" w:eastAsia="en-US"/>
        </w:rPr>
      </w:pPr>
      <w:r w:rsidRPr="001D4DE2">
        <w:rPr>
          <w:rFonts w:ascii="Arial Narrow" w:eastAsia="Times New Roman" w:hAnsi="Arial Narrow" w:cs="Times New Roman"/>
          <w:b/>
          <w:bCs/>
          <w:snapToGrid w:val="0"/>
          <w:color w:val="auto"/>
          <w:sz w:val="28"/>
          <w:szCs w:val="20"/>
          <w:lang w:val="en-GB" w:eastAsia="en-US"/>
        </w:rPr>
        <w:t>INVITATION TO BID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21"/>
        <w:gridCol w:w="1911"/>
        <w:gridCol w:w="1456"/>
        <w:gridCol w:w="360"/>
        <w:gridCol w:w="446"/>
        <w:gridCol w:w="1316"/>
        <w:gridCol w:w="298"/>
        <w:gridCol w:w="353"/>
        <w:gridCol w:w="894"/>
        <w:gridCol w:w="1131"/>
      </w:tblGrid>
      <w:tr w:rsidR="00935C71" w:rsidRPr="00D9620C" w14:paraId="40F32A7C" w14:textId="77777777" w:rsidTr="002A0D44">
        <w:trPr>
          <w:trHeight w:val="227"/>
          <w:jc w:val="center"/>
        </w:trPr>
        <w:tc>
          <w:tcPr>
            <w:tcW w:w="10525" w:type="dxa"/>
            <w:gridSpan w:val="11"/>
            <w:shd w:val="clear" w:color="auto" w:fill="DDD9C3"/>
            <w:vAlign w:val="bottom"/>
          </w:tcPr>
          <w:p w14:paraId="515EE7E5" w14:textId="77777777" w:rsidR="00935C71" w:rsidRPr="00D9620C" w:rsidRDefault="00935C71" w:rsidP="002A0D44">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bookmarkStart w:id="0" w:name="_Hlk132377146"/>
            <w:r w:rsidRPr="00D9620C">
              <w:rPr>
                <w:rFonts w:ascii="Arial Narrow" w:eastAsia="Times New Roman" w:hAnsi="Arial Narrow" w:cs="Times New Roman"/>
                <w:b/>
                <w:snapToGrid w:val="0"/>
                <w:color w:val="auto"/>
                <w:sz w:val="20"/>
                <w:szCs w:val="20"/>
                <w:lang w:val="en-US" w:eastAsia="en-US"/>
              </w:rPr>
              <w:t>YOU ARE HEREBY INVITED TO BID FOR REQUIREMENTS OF THE (</w:t>
            </w:r>
            <w:r>
              <w:rPr>
                <w:rFonts w:ascii="Arial Narrow" w:eastAsia="Times New Roman" w:hAnsi="Arial Narrow" w:cs="Times New Roman"/>
                <w:b/>
                <w:snapToGrid w:val="0"/>
                <w:color w:val="auto"/>
                <w:sz w:val="20"/>
                <w:szCs w:val="20"/>
                <w:lang w:val="en-US" w:eastAsia="en-US"/>
              </w:rPr>
              <w:t>SPORT, ARTS, CULTURE AND RECREATION</w:t>
            </w:r>
            <w:r w:rsidRPr="00D9620C">
              <w:rPr>
                <w:rFonts w:ascii="Arial Narrow" w:eastAsia="Times New Roman" w:hAnsi="Arial Narrow" w:cs="Times New Roman"/>
                <w:b/>
                <w:snapToGrid w:val="0"/>
                <w:color w:val="auto"/>
                <w:sz w:val="20"/>
                <w:szCs w:val="20"/>
                <w:lang w:val="en-US" w:eastAsia="en-US"/>
              </w:rPr>
              <w:t>)</w:t>
            </w:r>
          </w:p>
        </w:tc>
      </w:tr>
      <w:tr w:rsidR="00B6307E" w:rsidRPr="00D9620C" w14:paraId="0CB12C47" w14:textId="77777777" w:rsidTr="00B6307E">
        <w:trPr>
          <w:trHeight w:val="227"/>
          <w:jc w:val="center"/>
        </w:trPr>
        <w:tc>
          <w:tcPr>
            <w:tcW w:w="1439" w:type="dxa"/>
            <w:shd w:val="clear" w:color="auto" w:fill="auto"/>
            <w:vAlign w:val="bottom"/>
          </w:tcPr>
          <w:p w14:paraId="4BB1BF46"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BID NUMBER:</w:t>
            </w:r>
          </w:p>
        </w:tc>
        <w:tc>
          <w:tcPr>
            <w:tcW w:w="2832" w:type="dxa"/>
            <w:gridSpan w:val="2"/>
            <w:shd w:val="clear" w:color="auto" w:fill="auto"/>
            <w:vAlign w:val="bottom"/>
          </w:tcPr>
          <w:p w14:paraId="7D03AD4D" w14:textId="5B65AB50" w:rsidR="00B6307E" w:rsidRPr="009A2606"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bCs/>
                <w:snapToGrid w:val="0"/>
                <w:color w:val="auto"/>
                <w:sz w:val="20"/>
                <w:szCs w:val="20"/>
                <w:lang w:val="en-GB" w:eastAsia="en-US"/>
              </w:rPr>
            </w:pPr>
            <w:r w:rsidRPr="009A2606">
              <w:rPr>
                <w:rFonts w:ascii="Arial Narrow" w:eastAsia="Times New Roman" w:hAnsi="Arial Narrow" w:cs="Times New Roman"/>
                <w:b/>
                <w:bCs/>
                <w:snapToGrid w:val="0"/>
                <w:color w:val="auto"/>
                <w:sz w:val="20"/>
                <w:szCs w:val="20"/>
                <w:lang w:val="en-GB" w:eastAsia="en-US"/>
              </w:rPr>
              <w:t>SACR</w:t>
            </w:r>
            <w:r w:rsidR="005573A3">
              <w:rPr>
                <w:rFonts w:ascii="Arial Narrow" w:eastAsia="Times New Roman" w:hAnsi="Arial Narrow" w:cs="Times New Roman"/>
                <w:b/>
                <w:bCs/>
                <w:snapToGrid w:val="0"/>
                <w:color w:val="auto"/>
                <w:sz w:val="20"/>
                <w:szCs w:val="20"/>
                <w:lang w:val="en-GB" w:eastAsia="en-US"/>
              </w:rPr>
              <w:t>YOUTH2023</w:t>
            </w:r>
          </w:p>
        </w:tc>
        <w:tc>
          <w:tcPr>
            <w:tcW w:w="1816" w:type="dxa"/>
            <w:gridSpan w:val="2"/>
            <w:shd w:val="clear" w:color="auto" w:fill="auto"/>
            <w:vAlign w:val="bottom"/>
          </w:tcPr>
          <w:p w14:paraId="111C711D" w14:textId="3C27F469" w:rsidR="00B6307E" w:rsidRPr="00A040CD"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bCs/>
                <w:snapToGrid w:val="0"/>
                <w:color w:val="auto"/>
                <w:sz w:val="20"/>
                <w:szCs w:val="20"/>
                <w:lang w:val="en-GB" w:eastAsia="en-US"/>
              </w:rPr>
            </w:pPr>
            <w:r w:rsidRPr="00A040CD">
              <w:rPr>
                <w:rFonts w:ascii="Arial Narrow" w:eastAsia="Times New Roman" w:hAnsi="Arial Narrow" w:cs="Times New Roman"/>
                <w:b/>
                <w:bCs/>
                <w:snapToGrid w:val="0"/>
                <w:color w:val="auto"/>
                <w:sz w:val="20"/>
                <w:szCs w:val="20"/>
                <w:lang w:val="en-GB" w:eastAsia="en-US"/>
              </w:rPr>
              <w:t xml:space="preserve">CLOSING DATE: </w:t>
            </w:r>
          </w:p>
        </w:tc>
        <w:tc>
          <w:tcPr>
            <w:tcW w:w="1762" w:type="dxa"/>
            <w:gridSpan w:val="2"/>
            <w:shd w:val="clear" w:color="auto" w:fill="auto"/>
            <w:vAlign w:val="bottom"/>
          </w:tcPr>
          <w:p w14:paraId="0B2C2F0B" w14:textId="78AFDAB1" w:rsidR="00B6307E" w:rsidRPr="00A040CD" w:rsidRDefault="005573A3"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bCs/>
                <w:snapToGrid w:val="0"/>
                <w:color w:val="auto"/>
                <w:sz w:val="20"/>
                <w:szCs w:val="20"/>
                <w:lang w:val="en-GB" w:eastAsia="en-US"/>
              </w:rPr>
            </w:pPr>
            <w:r>
              <w:rPr>
                <w:rFonts w:ascii="Arial Narrow" w:eastAsia="Times New Roman" w:hAnsi="Arial Narrow" w:cs="Times New Roman"/>
                <w:b/>
                <w:bCs/>
                <w:snapToGrid w:val="0"/>
                <w:color w:val="auto"/>
                <w:sz w:val="20"/>
                <w:szCs w:val="20"/>
                <w:lang w:val="en-GB" w:eastAsia="en-US"/>
              </w:rPr>
              <w:t xml:space="preserve">09 JUNE </w:t>
            </w:r>
            <w:r w:rsidR="00B6307E">
              <w:rPr>
                <w:rFonts w:ascii="Arial Narrow" w:eastAsia="Times New Roman" w:hAnsi="Arial Narrow" w:cs="Times New Roman"/>
                <w:b/>
                <w:bCs/>
                <w:snapToGrid w:val="0"/>
                <w:color w:val="auto"/>
                <w:sz w:val="20"/>
                <w:szCs w:val="20"/>
                <w:lang w:val="en-GB" w:eastAsia="en-US"/>
              </w:rPr>
              <w:t>2023</w:t>
            </w:r>
          </w:p>
        </w:tc>
        <w:tc>
          <w:tcPr>
            <w:tcW w:w="1545" w:type="dxa"/>
            <w:gridSpan w:val="3"/>
            <w:shd w:val="clear" w:color="auto" w:fill="auto"/>
            <w:vAlign w:val="bottom"/>
          </w:tcPr>
          <w:p w14:paraId="391573BE" w14:textId="18647DEA" w:rsidR="00B6307E" w:rsidRPr="00A040CD"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bCs/>
                <w:snapToGrid w:val="0"/>
                <w:color w:val="auto"/>
                <w:sz w:val="20"/>
                <w:szCs w:val="20"/>
                <w:lang w:val="en-GB" w:eastAsia="en-US"/>
              </w:rPr>
            </w:pPr>
            <w:r w:rsidRPr="00A040CD">
              <w:rPr>
                <w:rFonts w:ascii="Arial Narrow" w:eastAsia="Times New Roman" w:hAnsi="Arial Narrow" w:cs="Times New Roman"/>
                <w:b/>
                <w:bCs/>
                <w:snapToGrid w:val="0"/>
                <w:color w:val="auto"/>
                <w:sz w:val="20"/>
                <w:szCs w:val="20"/>
                <w:lang w:val="en-GB" w:eastAsia="en-US"/>
              </w:rPr>
              <w:t>CLOSING TIME:</w:t>
            </w:r>
          </w:p>
        </w:tc>
        <w:tc>
          <w:tcPr>
            <w:tcW w:w="1131" w:type="dxa"/>
            <w:shd w:val="clear" w:color="auto" w:fill="auto"/>
            <w:vAlign w:val="bottom"/>
          </w:tcPr>
          <w:p w14:paraId="07060317" w14:textId="7D0F943A" w:rsidR="00B6307E" w:rsidRPr="00A040CD"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bCs/>
                <w:snapToGrid w:val="0"/>
                <w:color w:val="auto"/>
                <w:sz w:val="20"/>
                <w:szCs w:val="20"/>
                <w:lang w:val="en-GB" w:eastAsia="en-US"/>
              </w:rPr>
            </w:pPr>
            <w:r w:rsidRPr="00A040CD">
              <w:rPr>
                <w:rFonts w:ascii="Arial Narrow" w:eastAsia="Times New Roman" w:hAnsi="Arial Narrow" w:cs="Times New Roman"/>
                <w:b/>
                <w:bCs/>
                <w:snapToGrid w:val="0"/>
                <w:color w:val="auto"/>
                <w:sz w:val="20"/>
                <w:szCs w:val="20"/>
                <w:lang w:val="en-GB" w:eastAsia="en-US"/>
              </w:rPr>
              <w:t>1</w:t>
            </w:r>
            <w:r w:rsidR="00250113">
              <w:rPr>
                <w:rFonts w:ascii="Arial Narrow" w:eastAsia="Times New Roman" w:hAnsi="Arial Narrow" w:cs="Times New Roman"/>
                <w:b/>
                <w:bCs/>
                <w:snapToGrid w:val="0"/>
                <w:color w:val="auto"/>
                <w:sz w:val="20"/>
                <w:szCs w:val="20"/>
                <w:lang w:val="en-GB" w:eastAsia="en-US"/>
              </w:rPr>
              <w:t>1</w:t>
            </w:r>
            <w:r w:rsidRPr="00A040CD">
              <w:rPr>
                <w:rFonts w:ascii="Arial Narrow" w:eastAsia="Times New Roman" w:hAnsi="Arial Narrow" w:cs="Times New Roman"/>
                <w:b/>
                <w:bCs/>
                <w:snapToGrid w:val="0"/>
                <w:color w:val="auto"/>
                <w:sz w:val="20"/>
                <w:szCs w:val="20"/>
                <w:lang w:val="en-GB" w:eastAsia="en-US"/>
              </w:rPr>
              <w:t>H00</w:t>
            </w:r>
          </w:p>
        </w:tc>
      </w:tr>
      <w:tr w:rsidR="00B6307E" w:rsidRPr="00D9620C" w14:paraId="53D796F3" w14:textId="77777777" w:rsidTr="00B6307E">
        <w:trPr>
          <w:trHeight w:val="250"/>
          <w:jc w:val="center"/>
        </w:trPr>
        <w:tc>
          <w:tcPr>
            <w:tcW w:w="1439" w:type="dxa"/>
            <w:tcBorders>
              <w:bottom w:val="single" w:sz="4" w:space="0" w:color="auto"/>
            </w:tcBorders>
            <w:shd w:val="clear" w:color="auto" w:fill="auto"/>
            <w:vAlign w:val="bottom"/>
          </w:tcPr>
          <w:p w14:paraId="03FC45A3"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DESCRIPTION</w:t>
            </w:r>
          </w:p>
        </w:tc>
        <w:tc>
          <w:tcPr>
            <w:tcW w:w="9086" w:type="dxa"/>
            <w:gridSpan w:val="10"/>
            <w:tcBorders>
              <w:bottom w:val="single" w:sz="4" w:space="0" w:color="auto"/>
            </w:tcBorders>
            <w:shd w:val="clear" w:color="auto" w:fill="auto"/>
            <w:vAlign w:val="bottom"/>
          </w:tcPr>
          <w:p w14:paraId="00082748" w14:textId="3D882BE8" w:rsidR="00B6307E" w:rsidRPr="00987FB1" w:rsidRDefault="000825EB" w:rsidP="00987FB1">
            <w:pPr>
              <w:spacing w:after="0" w:line="259" w:lineRule="auto"/>
              <w:ind w:left="2" w:right="0" w:firstLine="0"/>
              <w:jc w:val="left"/>
              <w:rPr>
                <w:b/>
                <w:bCs/>
                <w:sz w:val="18"/>
                <w:szCs w:val="18"/>
              </w:rPr>
            </w:pPr>
            <w:r>
              <w:rPr>
                <w:b/>
                <w:bCs/>
                <w:sz w:val="18"/>
                <w:szCs w:val="18"/>
              </w:rPr>
              <w:t>RF</w:t>
            </w:r>
            <w:r w:rsidR="005B38D8">
              <w:rPr>
                <w:b/>
                <w:bCs/>
                <w:sz w:val="18"/>
                <w:szCs w:val="18"/>
              </w:rPr>
              <w:t>B</w:t>
            </w:r>
            <w:r>
              <w:rPr>
                <w:b/>
                <w:bCs/>
                <w:sz w:val="18"/>
                <w:szCs w:val="18"/>
              </w:rPr>
              <w:t xml:space="preserve">: PROVISION </w:t>
            </w:r>
            <w:r w:rsidR="005573A3">
              <w:rPr>
                <w:b/>
                <w:bCs/>
                <w:sz w:val="18"/>
                <w:szCs w:val="18"/>
              </w:rPr>
              <w:t xml:space="preserve">EVENT MANAGEMENT COMPANY FOR YOUTH DAY COMMOMERATION </w:t>
            </w:r>
            <w:r>
              <w:rPr>
                <w:b/>
                <w:bCs/>
                <w:sz w:val="18"/>
                <w:szCs w:val="18"/>
              </w:rPr>
              <w:t xml:space="preserve"> </w:t>
            </w:r>
          </w:p>
        </w:tc>
      </w:tr>
      <w:tr w:rsidR="00B6307E" w:rsidRPr="00D9620C" w14:paraId="339BFD83" w14:textId="77777777" w:rsidTr="002A0D44">
        <w:trPr>
          <w:trHeight w:val="227"/>
          <w:jc w:val="center"/>
        </w:trPr>
        <w:tc>
          <w:tcPr>
            <w:tcW w:w="10525" w:type="dxa"/>
            <w:gridSpan w:val="11"/>
            <w:tcBorders>
              <w:bottom w:val="single" w:sz="4" w:space="0" w:color="auto"/>
            </w:tcBorders>
            <w:shd w:val="clear" w:color="auto" w:fill="DDD9C3"/>
            <w:vAlign w:val="bottom"/>
          </w:tcPr>
          <w:p w14:paraId="10C6BF0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sidRPr="00D9620C">
              <w:rPr>
                <w:rFonts w:ascii="Arial Narrow" w:eastAsia="Times New Roman" w:hAnsi="Arial Narrow" w:cs="Times New Roman"/>
                <w:b/>
                <w:snapToGrid w:val="0"/>
                <w:color w:val="auto"/>
                <w:sz w:val="20"/>
                <w:szCs w:val="20"/>
                <w:lang w:val="en-GB" w:eastAsia="en-US"/>
              </w:rPr>
              <w:t xml:space="preserve">BID RESPONSE DOCUMENTS MAY BE DEPOSITED IN THE BID BOX SITUATED AT </w:t>
            </w:r>
            <w:r w:rsidRPr="00D9620C">
              <w:rPr>
                <w:rFonts w:ascii="Arial Narrow" w:eastAsia="Times New Roman" w:hAnsi="Arial Narrow" w:cs="Times New Roman"/>
                <w:b/>
                <w:i/>
                <w:snapToGrid w:val="0"/>
                <w:color w:val="auto"/>
                <w:sz w:val="20"/>
                <w:szCs w:val="20"/>
                <w:lang w:val="en-GB" w:eastAsia="en-US"/>
              </w:rPr>
              <w:t>(STREET ADDRESS)</w:t>
            </w:r>
          </w:p>
        </w:tc>
      </w:tr>
      <w:tr w:rsidR="00B6307E" w:rsidRPr="00D9620C" w14:paraId="3746E5F9" w14:textId="77777777" w:rsidTr="00AD46B1">
        <w:trPr>
          <w:trHeight w:val="177"/>
          <w:jc w:val="center"/>
        </w:trPr>
        <w:tc>
          <w:tcPr>
            <w:tcW w:w="10525" w:type="dxa"/>
            <w:gridSpan w:val="11"/>
            <w:tcBorders>
              <w:top w:val="single" w:sz="4" w:space="0" w:color="auto"/>
            </w:tcBorders>
            <w:shd w:val="clear" w:color="auto" w:fill="auto"/>
            <w:vAlign w:val="bottom"/>
          </w:tcPr>
          <w:p w14:paraId="02594F61" w14:textId="21E7CAC8"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ZANA BUILDING</w:t>
            </w:r>
          </w:p>
        </w:tc>
      </w:tr>
      <w:tr w:rsidR="00B6307E" w:rsidRPr="00D9620C" w14:paraId="08482FC7" w14:textId="77777777" w:rsidTr="00AD46B1">
        <w:trPr>
          <w:trHeight w:val="223"/>
          <w:jc w:val="center"/>
        </w:trPr>
        <w:tc>
          <w:tcPr>
            <w:tcW w:w="10525" w:type="dxa"/>
            <w:gridSpan w:val="11"/>
            <w:tcBorders>
              <w:top w:val="single" w:sz="4" w:space="0" w:color="auto"/>
            </w:tcBorders>
            <w:shd w:val="clear" w:color="auto" w:fill="auto"/>
            <w:vAlign w:val="bottom"/>
          </w:tcPr>
          <w:p w14:paraId="35F161F8" w14:textId="1389DD8F"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34 CORNER HILL AND HENRY STREET</w:t>
            </w:r>
          </w:p>
        </w:tc>
      </w:tr>
      <w:tr w:rsidR="00B6307E" w:rsidRPr="00D9620C" w14:paraId="26D44291" w14:textId="77777777" w:rsidTr="00AD46B1">
        <w:trPr>
          <w:trHeight w:val="187"/>
          <w:jc w:val="center"/>
        </w:trPr>
        <w:tc>
          <w:tcPr>
            <w:tcW w:w="10525" w:type="dxa"/>
            <w:gridSpan w:val="11"/>
            <w:tcBorders>
              <w:top w:val="single" w:sz="4" w:space="0" w:color="auto"/>
            </w:tcBorders>
            <w:shd w:val="clear" w:color="auto" w:fill="auto"/>
            <w:vAlign w:val="bottom"/>
          </w:tcPr>
          <w:p w14:paraId="545DA01C" w14:textId="42C67EE8"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BLOEMFONTEIN</w:t>
            </w:r>
          </w:p>
        </w:tc>
      </w:tr>
      <w:tr w:rsidR="00B6307E" w:rsidRPr="00D9620C" w14:paraId="04F0D353" w14:textId="77777777" w:rsidTr="00AD46B1">
        <w:trPr>
          <w:trHeight w:val="203"/>
          <w:jc w:val="center"/>
        </w:trPr>
        <w:tc>
          <w:tcPr>
            <w:tcW w:w="10525" w:type="dxa"/>
            <w:gridSpan w:val="11"/>
            <w:tcBorders>
              <w:top w:val="single" w:sz="4" w:space="0" w:color="auto"/>
            </w:tcBorders>
            <w:shd w:val="clear" w:color="auto" w:fill="auto"/>
            <w:vAlign w:val="bottom"/>
          </w:tcPr>
          <w:p w14:paraId="380A79D6" w14:textId="732B8F22"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9300</w:t>
            </w:r>
          </w:p>
        </w:tc>
      </w:tr>
      <w:tr w:rsidR="00B6307E" w:rsidRPr="00D9620C" w14:paraId="6D61929E" w14:textId="77777777" w:rsidTr="00B6307E">
        <w:trPr>
          <w:trHeight w:val="120"/>
          <w:jc w:val="center"/>
        </w:trPr>
        <w:tc>
          <w:tcPr>
            <w:tcW w:w="5727" w:type="dxa"/>
            <w:gridSpan w:val="4"/>
            <w:tcBorders>
              <w:top w:val="single" w:sz="4" w:space="0" w:color="auto"/>
            </w:tcBorders>
            <w:shd w:val="clear" w:color="auto" w:fill="DDD9C3"/>
            <w:vAlign w:val="bottom"/>
          </w:tcPr>
          <w:p w14:paraId="25E7BCB1" w14:textId="77777777" w:rsidR="00B6307E" w:rsidRPr="00935C71"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highlight w:val="lightGray"/>
                <w:lang w:val="en-GB" w:eastAsia="en-US"/>
              </w:rPr>
            </w:pPr>
            <w:r w:rsidRPr="00D9620C">
              <w:rPr>
                <w:rFonts w:ascii="Arial Narrow" w:eastAsia="Times New Roman" w:hAnsi="Arial Narrow" w:cs="Times New Roman"/>
                <w:b/>
                <w:bCs/>
                <w:snapToGrid w:val="0"/>
                <w:color w:val="auto"/>
                <w:sz w:val="20"/>
                <w:szCs w:val="20"/>
                <w:shd w:val="clear" w:color="auto" w:fill="DDD9C3"/>
                <w:lang w:val="en-GB" w:eastAsia="en-US"/>
              </w:rPr>
              <w:t>BIDDING PROCEDURE ENQUIRIES MAY BE DIRECTED TO</w:t>
            </w:r>
          </w:p>
        </w:tc>
        <w:tc>
          <w:tcPr>
            <w:tcW w:w="4798" w:type="dxa"/>
            <w:gridSpan w:val="7"/>
            <w:tcBorders>
              <w:top w:val="single" w:sz="4" w:space="0" w:color="auto"/>
            </w:tcBorders>
            <w:shd w:val="clear" w:color="auto" w:fill="DDD9C3"/>
            <w:vAlign w:val="bottom"/>
          </w:tcPr>
          <w:p w14:paraId="463EAC37" w14:textId="77777777" w:rsidR="00B6307E" w:rsidRPr="00935C71"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highlight w:val="lightGray"/>
                <w:lang w:val="en-GB" w:eastAsia="en-US"/>
              </w:rPr>
            </w:pPr>
            <w:r w:rsidRPr="00D9620C">
              <w:rPr>
                <w:rFonts w:ascii="Arial Narrow" w:eastAsia="Times New Roman" w:hAnsi="Arial Narrow" w:cs="Times New Roman"/>
                <w:b/>
                <w:bCs/>
                <w:snapToGrid w:val="0"/>
                <w:color w:val="auto"/>
                <w:sz w:val="20"/>
                <w:szCs w:val="20"/>
                <w:lang w:val="en-GB" w:eastAsia="en-US"/>
              </w:rPr>
              <w:t>TECHNICAL ENQUIRIES MAY BE DIRECTED TO:</w:t>
            </w:r>
          </w:p>
        </w:tc>
      </w:tr>
      <w:tr w:rsidR="00B6307E" w:rsidRPr="00D9620C" w14:paraId="14307853" w14:textId="77777777" w:rsidTr="00B6307E">
        <w:trPr>
          <w:trHeight w:val="300"/>
          <w:jc w:val="center"/>
        </w:trPr>
        <w:tc>
          <w:tcPr>
            <w:tcW w:w="2360" w:type="dxa"/>
            <w:gridSpan w:val="2"/>
            <w:tcBorders>
              <w:top w:val="single" w:sz="4" w:space="0" w:color="auto"/>
            </w:tcBorders>
            <w:shd w:val="clear" w:color="auto" w:fill="auto"/>
            <w:vAlign w:val="bottom"/>
          </w:tcPr>
          <w:p w14:paraId="5342B307"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CONTACT PERSON</w:t>
            </w:r>
          </w:p>
        </w:tc>
        <w:tc>
          <w:tcPr>
            <w:tcW w:w="3367" w:type="dxa"/>
            <w:gridSpan w:val="2"/>
            <w:tcBorders>
              <w:top w:val="single" w:sz="4" w:space="0" w:color="auto"/>
            </w:tcBorders>
            <w:shd w:val="clear" w:color="auto" w:fill="auto"/>
            <w:vAlign w:val="bottom"/>
          </w:tcPr>
          <w:p w14:paraId="40DB08A8" w14:textId="370FA4F0" w:rsidR="00B6307E" w:rsidRPr="00D9620C" w:rsidRDefault="003D42F9"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A</w:t>
            </w:r>
            <w:r w:rsidR="00B6307E">
              <w:rPr>
                <w:rFonts w:ascii="Arial Narrow" w:eastAsia="Times New Roman" w:hAnsi="Arial Narrow" w:cs="Times New Roman"/>
                <w:b/>
                <w:snapToGrid w:val="0"/>
                <w:color w:val="auto"/>
                <w:sz w:val="20"/>
                <w:szCs w:val="20"/>
                <w:lang w:val="en-GB" w:eastAsia="en-US"/>
              </w:rPr>
              <w:t>T</w:t>
            </w:r>
            <w:r>
              <w:rPr>
                <w:rFonts w:ascii="Arial Narrow" w:eastAsia="Times New Roman" w:hAnsi="Arial Narrow" w:cs="Times New Roman"/>
                <w:b/>
                <w:snapToGrid w:val="0"/>
                <w:color w:val="auto"/>
                <w:sz w:val="20"/>
                <w:szCs w:val="20"/>
                <w:lang w:val="en-GB" w:eastAsia="en-US"/>
              </w:rPr>
              <w:t xml:space="preserve"> RAMABULANA</w:t>
            </w:r>
          </w:p>
        </w:tc>
        <w:tc>
          <w:tcPr>
            <w:tcW w:w="2773" w:type="dxa"/>
            <w:gridSpan w:val="5"/>
            <w:tcBorders>
              <w:top w:val="single" w:sz="4" w:space="0" w:color="auto"/>
            </w:tcBorders>
            <w:shd w:val="clear" w:color="auto" w:fill="auto"/>
            <w:vAlign w:val="bottom"/>
          </w:tcPr>
          <w:p w14:paraId="2DE7EB33"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CONTACT PERSON</w:t>
            </w:r>
          </w:p>
        </w:tc>
        <w:tc>
          <w:tcPr>
            <w:tcW w:w="2025" w:type="dxa"/>
            <w:gridSpan w:val="2"/>
            <w:tcBorders>
              <w:top w:val="single" w:sz="4" w:space="0" w:color="auto"/>
            </w:tcBorders>
            <w:shd w:val="clear" w:color="auto" w:fill="auto"/>
            <w:vAlign w:val="bottom"/>
          </w:tcPr>
          <w:p w14:paraId="3536D906" w14:textId="0CA93CFB" w:rsidR="00B6307E" w:rsidRPr="00D9620C" w:rsidRDefault="00A4492B"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MONO SALANE</w:t>
            </w:r>
          </w:p>
        </w:tc>
      </w:tr>
      <w:tr w:rsidR="00B6307E" w:rsidRPr="00D9620C" w14:paraId="792D7D77" w14:textId="77777777" w:rsidTr="00B6307E">
        <w:trPr>
          <w:trHeight w:val="300"/>
          <w:jc w:val="center"/>
        </w:trPr>
        <w:tc>
          <w:tcPr>
            <w:tcW w:w="2360" w:type="dxa"/>
            <w:gridSpan w:val="2"/>
            <w:tcBorders>
              <w:top w:val="single" w:sz="4" w:space="0" w:color="auto"/>
            </w:tcBorders>
            <w:shd w:val="clear" w:color="auto" w:fill="auto"/>
            <w:vAlign w:val="bottom"/>
          </w:tcPr>
          <w:p w14:paraId="2284C406"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TELEPHONE NUMBER</w:t>
            </w:r>
          </w:p>
        </w:tc>
        <w:tc>
          <w:tcPr>
            <w:tcW w:w="3367" w:type="dxa"/>
            <w:gridSpan w:val="2"/>
            <w:tcBorders>
              <w:top w:val="single" w:sz="4" w:space="0" w:color="auto"/>
            </w:tcBorders>
            <w:shd w:val="clear" w:color="auto" w:fill="auto"/>
            <w:vAlign w:val="bottom"/>
          </w:tcPr>
          <w:p w14:paraId="5A60D2AD" w14:textId="6DE45E62"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0</w:t>
            </w:r>
            <w:r w:rsidR="003D42F9">
              <w:rPr>
                <w:rFonts w:ascii="Arial Narrow" w:eastAsia="Times New Roman" w:hAnsi="Arial Narrow" w:cs="Times New Roman"/>
                <w:b/>
                <w:snapToGrid w:val="0"/>
                <w:color w:val="auto"/>
                <w:sz w:val="20"/>
                <w:szCs w:val="20"/>
                <w:lang w:val="en-GB" w:eastAsia="en-US"/>
              </w:rPr>
              <w:t>83 707 0210</w:t>
            </w:r>
          </w:p>
        </w:tc>
        <w:tc>
          <w:tcPr>
            <w:tcW w:w="2773" w:type="dxa"/>
            <w:gridSpan w:val="5"/>
            <w:tcBorders>
              <w:top w:val="single" w:sz="4" w:space="0" w:color="auto"/>
            </w:tcBorders>
            <w:shd w:val="clear" w:color="auto" w:fill="auto"/>
            <w:vAlign w:val="bottom"/>
          </w:tcPr>
          <w:p w14:paraId="4F7F0F0A"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TELEPHONE NUMBER</w:t>
            </w:r>
          </w:p>
        </w:tc>
        <w:tc>
          <w:tcPr>
            <w:tcW w:w="2025" w:type="dxa"/>
            <w:gridSpan w:val="2"/>
            <w:tcBorders>
              <w:top w:val="single" w:sz="4" w:space="0" w:color="auto"/>
            </w:tcBorders>
            <w:shd w:val="clear" w:color="auto" w:fill="auto"/>
            <w:vAlign w:val="bottom"/>
          </w:tcPr>
          <w:p w14:paraId="5870C474" w14:textId="7C5C890D"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06</w:t>
            </w:r>
            <w:r w:rsidR="00A4492B">
              <w:rPr>
                <w:rFonts w:ascii="Arial Narrow" w:eastAsia="Times New Roman" w:hAnsi="Arial Narrow" w:cs="Times New Roman"/>
                <w:b/>
                <w:snapToGrid w:val="0"/>
                <w:color w:val="auto"/>
                <w:sz w:val="20"/>
                <w:szCs w:val="20"/>
                <w:lang w:val="en-GB" w:eastAsia="en-US"/>
              </w:rPr>
              <w:t>0 976 3752</w:t>
            </w:r>
          </w:p>
        </w:tc>
      </w:tr>
      <w:tr w:rsidR="00B6307E" w:rsidRPr="00D9620C" w14:paraId="30C2B6F2" w14:textId="77777777" w:rsidTr="00B6307E">
        <w:trPr>
          <w:trHeight w:val="233"/>
          <w:jc w:val="center"/>
        </w:trPr>
        <w:tc>
          <w:tcPr>
            <w:tcW w:w="2360" w:type="dxa"/>
            <w:gridSpan w:val="2"/>
            <w:tcBorders>
              <w:top w:val="single" w:sz="4" w:space="0" w:color="auto"/>
            </w:tcBorders>
            <w:shd w:val="clear" w:color="auto" w:fill="auto"/>
            <w:vAlign w:val="bottom"/>
          </w:tcPr>
          <w:p w14:paraId="61332A93"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FACSIMILE NUMBER</w:t>
            </w:r>
          </w:p>
        </w:tc>
        <w:tc>
          <w:tcPr>
            <w:tcW w:w="3367" w:type="dxa"/>
            <w:gridSpan w:val="2"/>
            <w:tcBorders>
              <w:top w:val="single" w:sz="4" w:space="0" w:color="auto"/>
            </w:tcBorders>
            <w:shd w:val="clear" w:color="auto" w:fill="auto"/>
            <w:vAlign w:val="bottom"/>
          </w:tcPr>
          <w:p w14:paraId="02F53C6C"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p>
        </w:tc>
        <w:tc>
          <w:tcPr>
            <w:tcW w:w="2773" w:type="dxa"/>
            <w:gridSpan w:val="5"/>
            <w:tcBorders>
              <w:top w:val="single" w:sz="4" w:space="0" w:color="auto"/>
            </w:tcBorders>
            <w:shd w:val="clear" w:color="auto" w:fill="auto"/>
            <w:vAlign w:val="bottom"/>
          </w:tcPr>
          <w:p w14:paraId="151BA7BF"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FACSIMILE NUMBER</w:t>
            </w:r>
          </w:p>
        </w:tc>
        <w:tc>
          <w:tcPr>
            <w:tcW w:w="2025" w:type="dxa"/>
            <w:gridSpan w:val="2"/>
            <w:tcBorders>
              <w:top w:val="single" w:sz="4" w:space="0" w:color="auto"/>
            </w:tcBorders>
            <w:shd w:val="clear" w:color="auto" w:fill="auto"/>
            <w:vAlign w:val="bottom"/>
          </w:tcPr>
          <w:p w14:paraId="60FEF9D1"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p>
        </w:tc>
      </w:tr>
      <w:tr w:rsidR="00B6307E" w:rsidRPr="00D9620C" w14:paraId="2F1016C4" w14:textId="77777777" w:rsidTr="00B6307E">
        <w:trPr>
          <w:trHeight w:val="266"/>
          <w:jc w:val="center"/>
        </w:trPr>
        <w:tc>
          <w:tcPr>
            <w:tcW w:w="2360" w:type="dxa"/>
            <w:gridSpan w:val="2"/>
            <w:tcBorders>
              <w:top w:val="single" w:sz="4" w:space="0" w:color="auto"/>
            </w:tcBorders>
            <w:shd w:val="clear" w:color="auto" w:fill="auto"/>
            <w:vAlign w:val="bottom"/>
          </w:tcPr>
          <w:p w14:paraId="38F12A98"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E-MAIL ADDRESS</w:t>
            </w:r>
          </w:p>
        </w:tc>
        <w:tc>
          <w:tcPr>
            <w:tcW w:w="3367" w:type="dxa"/>
            <w:gridSpan w:val="2"/>
            <w:tcBorders>
              <w:top w:val="single" w:sz="4" w:space="0" w:color="auto"/>
            </w:tcBorders>
            <w:shd w:val="clear" w:color="auto" w:fill="auto"/>
            <w:vAlign w:val="bottom"/>
          </w:tcPr>
          <w:p w14:paraId="16FBEA67" w14:textId="156AD366" w:rsidR="00B6307E" w:rsidRPr="00D9620C" w:rsidRDefault="003D42F9"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ramabulana.ta</w:t>
            </w:r>
            <w:r w:rsidR="00B6307E">
              <w:rPr>
                <w:rFonts w:ascii="Arial Narrow" w:eastAsia="Times New Roman" w:hAnsi="Arial Narrow" w:cs="Times New Roman"/>
                <w:b/>
                <w:snapToGrid w:val="0"/>
                <w:color w:val="auto"/>
                <w:sz w:val="20"/>
                <w:szCs w:val="20"/>
                <w:lang w:val="en-GB" w:eastAsia="en-US"/>
              </w:rPr>
              <w:t>@sacr.fs.gov</w:t>
            </w:r>
            <w:r w:rsidR="000825EB">
              <w:rPr>
                <w:rFonts w:ascii="Arial Narrow" w:eastAsia="Times New Roman" w:hAnsi="Arial Narrow" w:cs="Times New Roman"/>
                <w:b/>
                <w:snapToGrid w:val="0"/>
                <w:color w:val="auto"/>
                <w:sz w:val="20"/>
                <w:szCs w:val="20"/>
                <w:lang w:val="en-GB" w:eastAsia="en-US"/>
              </w:rPr>
              <w:t>.za</w:t>
            </w:r>
          </w:p>
        </w:tc>
        <w:tc>
          <w:tcPr>
            <w:tcW w:w="2773" w:type="dxa"/>
            <w:gridSpan w:val="5"/>
            <w:tcBorders>
              <w:top w:val="single" w:sz="4" w:space="0" w:color="auto"/>
            </w:tcBorders>
            <w:shd w:val="clear" w:color="auto" w:fill="auto"/>
            <w:vAlign w:val="bottom"/>
          </w:tcPr>
          <w:p w14:paraId="595C3B72"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E-MAIL ADDRESS</w:t>
            </w:r>
          </w:p>
        </w:tc>
        <w:tc>
          <w:tcPr>
            <w:tcW w:w="2025" w:type="dxa"/>
            <w:gridSpan w:val="2"/>
            <w:tcBorders>
              <w:top w:val="single" w:sz="4" w:space="0" w:color="auto"/>
            </w:tcBorders>
            <w:shd w:val="clear" w:color="auto" w:fill="auto"/>
            <w:vAlign w:val="bottom"/>
          </w:tcPr>
          <w:p w14:paraId="42616FF0" w14:textId="1497C1C5" w:rsidR="00B6307E" w:rsidRPr="00D9620C" w:rsidRDefault="00A4492B"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Pr>
                <w:rFonts w:ascii="Arial Narrow" w:eastAsia="Times New Roman" w:hAnsi="Arial Narrow" w:cs="Times New Roman"/>
                <w:b/>
                <w:snapToGrid w:val="0"/>
                <w:color w:val="auto"/>
                <w:sz w:val="20"/>
                <w:szCs w:val="20"/>
                <w:lang w:val="en-GB" w:eastAsia="en-US"/>
              </w:rPr>
              <w:t>monos@dsac.gov.za</w:t>
            </w:r>
          </w:p>
        </w:tc>
      </w:tr>
      <w:tr w:rsidR="00B6307E" w:rsidRPr="00D9620C" w14:paraId="79A3CAB8" w14:textId="77777777" w:rsidTr="002A0D44">
        <w:trPr>
          <w:trHeight w:val="227"/>
          <w:jc w:val="center"/>
        </w:trPr>
        <w:tc>
          <w:tcPr>
            <w:tcW w:w="10525" w:type="dxa"/>
            <w:gridSpan w:val="11"/>
            <w:shd w:val="clear" w:color="auto" w:fill="DDD9C3"/>
            <w:vAlign w:val="bottom"/>
          </w:tcPr>
          <w:p w14:paraId="1746291C"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snapToGrid w:val="0"/>
                <w:color w:val="auto"/>
                <w:sz w:val="20"/>
                <w:szCs w:val="20"/>
                <w:lang w:val="en-GB" w:eastAsia="en-US"/>
              </w:rPr>
            </w:pPr>
            <w:r w:rsidRPr="00D9620C">
              <w:rPr>
                <w:rFonts w:ascii="Arial Narrow" w:eastAsia="Times New Roman" w:hAnsi="Arial Narrow" w:cs="Times New Roman"/>
                <w:b/>
                <w:snapToGrid w:val="0"/>
                <w:color w:val="auto"/>
                <w:sz w:val="20"/>
                <w:szCs w:val="20"/>
                <w:lang w:val="en-GB" w:eastAsia="en-US"/>
              </w:rPr>
              <w:t>SUPPLIER INFORMATION</w:t>
            </w:r>
          </w:p>
        </w:tc>
      </w:tr>
      <w:tr w:rsidR="00B6307E" w:rsidRPr="00D9620C" w14:paraId="7ED310EA" w14:textId="77777777" w:rsidTr="00B6307E">
        <w:trPr>
          <w:trHeight w:val="338"/>
          <w:jc w:val="center"/>
        </w:trPr>
        <w:tc>
          <w:tcPr>
            <w:tcW w:w="2360" w:type="dxa"/>
            <w:gridSpan w:val="2"/>
            <w:shd w:val="clear" w:color="auto" w:fill="auto"/>
            <w:vAlign w:val="bottom"/>
          </w:tcPr>
          <w:p w14:paraId="1BA4F3DA"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NAME OF BIDDER</w:t>
            </w:r>
          </w:p>
        </w:tc>
        <w:tc>
          <w:tcPr>
            <w:tcW w:w="8165" w:type="dxa"/>
            <w:gridSpan w:val="9"/>
            <w:shd w:val="clear" w:color="auto" w:fill="auto"/>
            <w:vAlign w:val="bottom"/>
          </w:tcPr>
          <w:p w14:paraId="222BA12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336F29DB" w14:textId="77777777" w:rsidTr="00B6307E">
        <w:trPr>
          <w:trHeight w:val="338"/>
          <w:jc w:val="center"/>
        </w:trPr>
        <w:tc>
          <w:tcPr>
            <w:tcW w:w="2360" w:type="dxa"/>
            <w:gridSpan w:val="2"/>
            <w:shd w:val="clear" w:color="auto" w:fill="auto"/>
            <w:vAlign w:val="bottom"/>
          </w:tcPr>
          <w:p w14:paraId="023CCB7C"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POSTAL ADDRESS</w:t>
            </w:r>
          </w:p>
        </w:tc>
        <w:tc>
          <w:tcPr>
            <w:tcW w:w="8165" w:type="dxa"/>
            <w:gridSpan w:val="9"/>
            <w:shd w:val="clear" w:color="auto" w:fill="auto"/>
            <w:vAlign w:val="bottom"/>
          </w:tcPr>
          <w:p w14:paraId="71570BDE"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1D508ED3" w14:textId="77777777" w:rsidTr="00B6307E">
        <w:trPr>
          <w:trHeight w:val="338"/>
          <w:jc w:val="center"/>
        </w:trPr>
        <w:tc>
          <w:tcPr>
            <w:tcW w:w="2360" w:type="dxa"/>
            <w:gridSpan w:val="2"/>
            <w:shd w:val="clear" w:color="auto" w:fill="auto"/>
            <w:vAlign w:val="bottom"/>
          </w:tcPr>
          <w:p w14:paraId="4AA577D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STREET ADDRESS</w:t>
            </w:r>
          </w:p>
        </w:tc>
        <w:tc>
          <w:tcPr>
            <w:tcW w:w="8165" w:type="dxa"/>
            <w:gridSpan w:val="9"/>
            <w:shd w:val="clear" w:color="auto" w:fill="auto"/>
            <w:vAlign w:val="bottom"/>
          </w:tcPr>
          <w:p w14:paraId="48F29525"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6A981E0D" w14:textId="77777777" w:rsidTr="00B6307E">
        <w:trPr>
          <w:trHeight w:val="338"/>
          <w:jc w:val="center"/>
        </w:trPr>
        <w:tc>
          <w:tcPr>
            <w:tcW w:w="2360" w:type="dxa"/>
            <w:gridSpan w:val="2"/>
            <w:shd w:val="clear" w:color="auto" w:fill="auto"/>
            <w:vAlign w:val="bottom"/>
          </w:tcPr>
          <w:p w14:paraId="3683FB16"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TELEPHONE NUMBER</w:t>
            </w:r>
          </w:p>
        </w:tc>
        <w:tc>
          <w:tcPr>
            <w:tcW w:w="1911" w:type="dxa"/>
            <w:shd w:val="clear" w:color="auto" w:fill="auto"/>
            <w:vAlign w:val="bottom"/>
          </w:tcPr>
          <w:p w14:paraId="00444AF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CODE</w:t>
            </w:r>
          </w:p>
        </w:tc>
        <w:tc>
          <w:tcPr>
            <w:tcW w:w="1816" w:type="dxa"/>
            <w:gridSpan w:val="2"/>
            <w:shd w:val="clear" w:color="auto" w:fill="auto"/>
            <w:vAlign w:val="bottom"/>
          </w:tcPr>
          <w:p w14:paraId="56FBD21F"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c>
          <w:tcPr>
            <w:tcW w:w="2060" w:type="dxa"/>
            <w:gridSpan w:val="3"/>
            <w:shd w:val="clear" w:color="auto" w:fill="auto"/>
            <w:vAlign w:val="bottom"/>
          </w:tcPr>
          <w:p w14:paraId="15B8CF8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NUMBER</w:t>
            </w:r>
          </w:p>
        </w:tc>
        <w:tc>
          <w:tcPr>
            <w:tcW w:w="2378" w:type="dxa"/>
            <w:gridSpan w:val="3"/>
            <w:shd w:val="clear" w:color="auto" w:fill="auto"/>
            <w:vAlign w:val="bottom"/>
          </w:tcPr>
          <w:p w14:paraId="6DFEFF61"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300BA4C5" w14:textId="77777777" w:rsidTr="00B6307E">
        <w:trPr>
          <w:trHeight w:val="338"/>
          <w:jc w:val="center"/>
        </w:trPr>
        <w:tc>
          <w:tcPr>
            <w:tcW w:w="2360" w:type="dxa"/>
            <w:gridSpan w:val="2"/>
            <w:shd w:val="clear" w:color="auto" w:fill="auto"/>
            <w:vAlign w:val="bottom"/>
          </w:tcPr>
          <w:p w14:paraId="68C5D5A0"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CELLPHONE NUMBER</w:t>
            </w:r>
          </w:p>
        </w:tc>
        <w:tc>
          <w:tcPr>
            <w:tcW w:w="8165" w:type="dxa"/>
            <w:gridSpan w:val="9"/>
            <w:shd w:val="clear" w:color="auto" w:fill="auto"/>
            <w:vAlign w:val="bottom"/>
          </w:tcPr>
          <w:p w14:paraId="08A15377"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0B7A7E28" w14:textId="77777777" w:rsidTr="00B6307E">
        <w:trPr>
          <w:trHeight w:val="338"/>
          <w:jc w:val="center"/>
        </w:trPr>
        <w:tc>
          <w:tcPr>
            <w:tcW w:w="2360" w:type="dxa"/>
            <w:gridSpan w:val="2"/>
            <w:shd w:val="clear" w:color="auto" w:fill="auto"/>
            <w:vAlign w:val="bottom"/>
          </w:tcPr>
          <w:p w14:paraId="49BCD74F"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FACSIMILE NUMBER</w:t>
            </w:r>
          </w:p>
        </w:tc>
        <w:tc>
          <w:tcPr>
            <w:tcW w:w="1911" w:type="dxa"/>
            <w:shd w:val="clear" w:color="auto" w:fill="auto"/>
            <w:vAlign w:val="bottom"/>
          </w:tcPr>
          <w:p w14:paraId="6C9CBEF3"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CODE</w:t>
            </w:r>
          </w:p>
        </w:tc>
        <w:tc>
          <w:tcPr>
            <w:tcW w:w="1816" w:type="dxa"/>
            <w:gridSpan w:val="2"/>
            <w:shd w:val="clear" w:color="auto" w:fill="auto"/>
            <w:vAlign w:val="bottom"/>
          </w:tcPr>
          <w:p w14:paraId="54565488"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c>
          <w:tcPr>
            <w:tcW w:w="2060" w:type="dxa"/>
            <w:gridSpan w:val="3"/>
            <w:shd w:val="clear" w:color="auto" w:fill="auto"/>
            <w:vAlign w:val="bottom"/>
          </w:tcPr>
          <w:p w14:paraId="0EF5C0BF"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NUMBER</w:t>
            </w:r>
          </w:p>
        </w:tc>
        <w:tc>
          <w:tcPr>
            <w:tcW w:w="2378" w:type="dxa"/>
            <w:gridSpan w:val="3"/>
            <w:shd w:val="clear" w:color="auto" w:fill="auto"/>
            <w:vAlign w:val="bottom"/>
          </w:tcPr>
          <w:p w14:paraId="04F022FA"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531F8088" w14:textId="77777777" w:rsidTr="00B6307E">
        <w:trPr>
          <w:trHeight w:val="231"/>
          <w:jc w:val="center"/>
        </w:trPr>
        <w:tc>
          <w:tcPr>
            <w:tcW w:w="2360" w:type="dxa"/>
            <w:gridSpan w:val="2"/>
            <w:shd w:val="clear" w:color="auto" w:fill="auto"/>
            <w:vAlign w:val="bottom"/>
          </w:tcPr>
          <w:p w14:paraId="754673E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E-MAIL ADDRESS</w:t>
            </w:r>
          </w:p>
        </w:tc>
        <w:tc>
          <w:tcPr>
            <w:tcW w:w="8165" w:type="dxa"/>
            <w:gridSpan w:val="9"/>
            <w:shd w:val="clear" w:color="auto" w:fill="auto"/>
            <w:vAlign w:val="bottom"/>
          </w:tcPr>
          <w:p w14:paraId="2AD89D83"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386A7748" w14:textId="77777777" w:rsidTr="00B6307E">
        <w:trPr>
          <w:trHeight w:val="165"/>
          <w:jc w:val="center"/>
        </w:trPr>
        <w:tc>
          <w:tcPr>
            <w:tcW w:w="2360" w:type="dxa"/>
            <w:gridSpan w:val="2"/>
            <w:shd w:val="clear" w:color="auto" w:fill="auto"/>
            <w:vAlign w:val="bottom"/>
          </w:tcPr>
          <w:p w14:paraId="7A92C85B"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VA</w:t>
            </w:r>
            <w:r>
              <w:rPr>
                <w:rFonts w:ascii="Arial Narrow" w:eastAsia="Times New Roman" w:hAnsi="Arial Narrow" w:cs="Times New Roman"/>
                <w:snapToGrid w:val="0"/>
                <w:color w:val="auto"/>
                <w:sz w:val="20"/>
                <w:szCs w:val="20"/>
                <w:lang w:val="en-GB" w:eastAsia="en-US"/>
              </w:rPr>
              <w:t xml:space="preserve">T </w:t>
            </w:r>
            <w:r w:rsidRPr="00D9620C">
              <w:rPr>
                <w:rFonts w:ascii="Arial Narrow" w:eastAsia="Times New Roman" w:hAnsi="Arial Narrow" w:cs="Times New Roman"/>
                <w:snapToGrid w:val="0"/>
                <w:color w:val="auto"/>
                <w:sz w:val="20"/>
                <w:szCs w:val="20"/>
                <w:lang w:val="en-GB" w:eastAsia="en-US"/>
              </w:rPr>
              <w:t xml:space="preserve">REGISTRATION </w:t>
            </w:r>
            <w:r>
              <w:rPr>
                <w:rFonts w:ascii="Arial Narrow" w:eastAsia="Times New Roman" w:hAnsi="Arial Narrow" w:cs="Times New Roman"/>
                <w:snapToGrid w:val="0"/>
                <w:color w:val="auto"/>
                <w:sz w:val="20"/>
                <w:szCs w:val="20"/>
                <w:lang w:val="en-GB" w:eastAsia="en-US"/>
              </w:rPr>
              <w:t>NO</w:t>
            </w:r>
          </w:p>
        </w:tc>
        <w:tc>
          <w:tcPr>
            <w:tcW w:w="8165" w:type="dxa"/>
            <w:gridSpan w:val="9"/>
            <w:shd w:val="clear" w:color="auto" w:fill="auto"/>
            <w:vAlign w:val="bottom"/>
          </w:tcPr>
          <w:p w14:paraId="6C1D3AE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tr w:rsidR="00B6307E" w:rsidRPr="00D9620C" w14:paraId="724B5EB6" w14:textId="77777777" w:rsidTr="00B6307E">
        <w:trPr>
          <w:trHeight w:val="56"/>
          <w:jc w:val="center"/>
        </w:trPr>
        <w:tc>
          <w:tcPr>
            <w:tcW w:w="2360" w:type="dxa"/>
            <w:gridSpan w:val="2"/>
            <w:shd w:val="clear" w:color="auto" w:fill="auto"/>
          </w:tcPr>
          <w:p w14:paraId="676ECF4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SUPPLIER COMPLIANCE STATUS</w:t>
            </w:r>
          </w:p>
        </w:tc>
        <w:tc>
          <w:tcPr>
            <w:tcW w:w="1911" w:type="dxa"/>
            <w:shd w:val="clear" w:color="auto" w:fill="auto"/>
          </w:tcPr>
          <w:p w14:paraId="21120978"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US" w:eastAsia="en-US"/>
              </w:rPr>
              <w:t>TAX COMPLIANCE SYSTEM PIN:</w:t>
            </w:r>
          </w:p>
        </w:tc>
        <w:tc>
          <w:tcPr>
            <w:tcW w:w="1456" w:type="dxa"/>
            <w:shd w:val="clear" w:color="auto" w:fill="auto"/>
            <w:vAlign w:val="bottom"/>
          </w:tcPr>
          <w:p w14:paraId="4C02090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c>
          <w:tcPr>
            <w:tcW w:w="806" w:type="dxa"/>
            <w:gridSpan w:val="2"/>
            <w:shd w:val="clear" w:color="auto" w:fill="auto"/>
            <w:vAlign w:val="center"/>
          </w:tcPr>
          <w:p w14:paraId="05220401"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b/>
                <w:snapToGrid w:val="0"/>
                <w:color w:val="auto"/>
                <w:sz w:val="20"/>
                <w:szCs w:val="20"/>
                <w:lang w:val="en-GB" w:eastAsia="en-US"/>
              </w:rPr>
            </w:pPr>
            <w:r w:rsidRPr="00D9620C">
              <w:rPr>
                <w:rFonts w:ascii="Arial Narrow" w:eastAsia="Times New Roman" w:hAnsi="Arial Narrow" w:cs="Times New Roman"/>
                <w:b/>
                <w:snapToGrid w:val="0"/>
                <w:color w:val="auto"/>
                <w:sz w:val="20"/>
                <w:szCs w:val="20"/>
                <w:lang w:val="en-GB" w:eastAsia="en-US"/>
              </w:rPr>
              <w:t>OR</w:t>
            </w:r>
          </w:p>
        </w:tc>
        <w:tc>
          <w:tcPr>
            <w:tcW w:w="1316" w:type="dxa"/>
            <w:shd w:val="clear" w:color="auto" w:fill="auto"/>
            <w:vAlign w:val="bottom"/>
          </w:tcPr>
          <w:p w14:paraId="05004A65"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US" w:eastAsia="en-US"/>
              </w:rPr>
              <w:t xml:space="preserve">CENTRAL SUPPLIER DATABASE No: </w:t>
            </w:r>
          </w:p>
        </w:tc>
        <w:tc>
          <w:tcPr>
            <w:tcW w:w="2676" w:type="dxa"/>
            <w:gridSpan w:val="4"/>
            <w:shd w:val="clear" w:color="auto" w:fill="auto"/>
            <w:vAlign w:val="bottom"/>
          </w:tcPr>
          <w:p w14:paraId="7732C8B9"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t>MAAA</w:t>
            </w:r>
          </w:p>
        </w:tc>
      </w:tr>
      <w:tr w:rsidR="00B6307E" w:rsidRPr="00D9620C" w14:paraId="1B0E6749" w14:textId="77777777" w:rsidTr="00B6307E">
        <w:trPr>
          <w:trHeight w:val="936"/>
          <w:jc w:val="center"/>
        </w:trPr>
        <w:tc>
          <w:tcPr>
            <w:tcW w:w="2360" w:type="dxa"/>
            <w:gridSpan w:val="2"/>
            <w:shd w:val="clear" w:color="auto" w:fill="auto"/>
          </w:tcPr>
          <w:p w14:paraId="507D4F8C"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B-BBEE STATUS LEVEL VERIFICATION CERTIFICATE</w:t>
            </w:r>
          </w:p>
          <w:p w14:paraId="7261893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p>
        </w:tc>
        <w:tc>
          <w:tcPr>
            <w:tcW w:w="3367" w:type="dxa"/>
            <w:gridSpan w:val="2"/>
            <w:shd w:val="clear" w:color="auto" w:fill="auto"/>
          </w:tcPr>
          <w:p w14:paraId="22D92D1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16"/>
                <w:lang w:val="en-GB" w:eastAsia="en-US"/>
              </w:rPr>
            </w:pPr>
            <w:r w:rsidRPr="00D9620C">
              <w:rPr>
                <w:rFonts w:ascii="Arial Narrow" w:eastAsia="Times New Roman" w:hAnsi="Arial Narrow" w:cs="Times New Roman"/>
                <w:snapToGrid w:val="0"/>
                <w:color w:val="auto"/>
                <w:sz w:val="20"/>
                <w:szCs w:val="16"/>
                <w:lang w:val="en-GB" w:eastAsia="en-US"/>
              </w:rPr>
              <w:t>TICK APPLICABLE BOX]</w:t>
            </w:r>
          </w:p>
          <w:p w14:paraId="00A48562"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16"/>
                <w:lang w:val="en-GB" w:eastAsia="en-US"/>
              </w:rPr>
            </w:pPr>
          </w:p>
          <w:p w14:paraId="429DBDE5"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20"/>
                <w:lang w:val="en-GB" w:eastAsia="en-US"/>
              </w:rPr>
            </w:pPr>
          </w:p>
          <w:p w14:paraId="388AC3FF"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 Yes                     </w:t>
            </w:r>
            <w:r w:rsidRPr="00D9620C">
              <w:rPr>
                <w:rFonts w:ascii="Arial Narrow" w:eastAsia="Times New Roman" w:hAnsi="Arial Narrow" w:cs="Times New Roman"/>
                <w:snapToGrid w:val="0"/>
                <w:color w:val="auto"/>
                <w:sz w:val="20"/>
                <w:szCs w:val="20"/>
                <w:lang w:val="en-GB" w:eastAsia="en-US"/>
              </w:rPr>
              <w:fldChar w:fldCharType="begin">
                <w:ffData>
                  <w:name w:val="Check2"/>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 No</w:t>
            </w:r>
          </w:p>
          <w:p w14:paraId="3E8DEFB8"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20"/>
                <w:lang w:val="en-GB" w:eastAsia="en-US"/>
              </w:rPr>
            </w:pPr>
          </w:p>
        </w:tc>
        <w:tc>
          <w:tcPr>
            <w:tcW w:w="2420" w:type="dxa"/>
            <w:gridSpan w:val="4"/>
            <w:shd w:val="clear" w:color="auto" w:fill="auto"/>
          </w:tcPr>
          <w:p w14:paraId="663236C4"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B-BBEE STATUS LEVEL SWORN AFFIDAVIT  </w:t>
            </w:r>
          </w:p>
          <w:p w14:paraId="2F6BDDA3"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16"/>
                <w:lang w:val="en-GB" w:eastAsia="en-US"/>
              </w:rPr>
            </w:pPr>
          </w:p>
          <w:p w14:paraId="58228749"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p>
        </w:tc>
        <w:tc>
          <w:tcPr>
            <w:tcW w:w="2378" w:type="dxa"/>
            <w:gridSpan w:val="3"/>
            <w:shd w:val="clear" w:color="auto" w:fill="auto"/>
          </w:tcPr>
          <w:p w14:paraId="3FACE9E4"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16"/>
                <w:lang w:val="en-GB" w:eastAsia="en-US"/>
              </w:rPr>
            </w:pPr>
            <w:r w:rsidRPr="00D9620C">
              <w:rPr>
                <w:rFonts w:ascii="Arial Narrow" w:eastAsia="Times New Roman" w:hAnsi="Arial Narrow" w:cs="Times New Roman"/>
                <w:snapToGrid w:val="0"/>
                <w:color w:val="auto"/>
                <w:sz w:val="20"/>
                <w:szCs w:val="16"/>
                <w:lang w:val="en-GB" w:eastAsia="en-US"/>
              </w:rPr>
              <w:t>[TICK APPLICABLE BOX]</w:t>
            </w:r>
          </w:p>
          <w:p w14:paraId="679598A8"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16"/>
                <w:lang w:val="en-GB" w:eastAsia="en-US"/>
              </w:rPr>
            </w:pPr>
          </w:p>
          <w:p w14:paraId="710E5426"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16"/>
                <w:lang w:val="en-GB" w:eastAsia="en-US"/>
              </w:rPr>
            </w:pPr>
          </w:p>
          <w:p w14:paraId="4DBF1DF4"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 Yes                  </w:t>
            </w:r>
            <w:r w:rsidRPr="00D9620C">
              <w:rPr>
                <w:rFonts w:ascii="Arial Narrow" w:eastAsia="Times New Roman" w:hAnsi="Arial Narrow" w:cs="Times New Roman"/>
                <w:snapToGrid w:val="0"/>
                <w:color w:val="auto"/>
                <w:sz w:val="20"/>
                <w:szCs w:val="20"/>
                <w:lang w:val="en-GB" w:eastAsia="en-US"/>
              </w:rPr>
              <w:fldChar w:fldCharType="begin">
                <w:ffData>
                  <w:name w:val="Check2"/>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 No</w:t>
            </w:r>
          </w:p>
          <w:p w14:paraId="37ED0610"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center"/>
              <w:rPr>
                <w:rFonts w:ascii="Arial Narrow" w:eastAsia="Times New Roman" w:hAnsi="Arial Narrow" w:cs="Times New Roman"/>
                <w:snapToGrid w:val="0"/>
                <w:color w:val="auto"/>
                <w:sz w:val="20"/>
                <w:szCs w:val="20"/>
                <w:lang w:val="en-GB" w:eastAsia="en-US"/>
              </w:rPr>
            </w:pPr>
          </w:p>
        </w:tc>
      </w:tr>
      <w:tr w:rsidR="00B6307E" w:rsidRPr="00D9620C" w14:paraId="3054C74A" w14:textId="77777777" w:rsidTr="00AD46B1">
        <w:trPr>
          <w:trHeight w:val="181"/>
          <w:jc w:val="center"/>
        </w:trPr>
        <w:tc>
          <w:tcPr>
            <w:tcW w:w="10525" w:type="dxa"/>
            <w:gridSpan w:val="11"/>
            <w:shd w:val="clear" w:color="auto" w:fill="DDD9C3"/>
            <w:vAlign w:val="bottom"/>
          </w:tcPr>
          <w:p w14:paraId="129D1C56" w14:textId="77777777" w:rsidR="00B6307E" w:rsidRPr="00D9620C" w:rsidRDefault="00B6307E" w:rsidP="00B6307E">
            <w:pPr>
              <w:widowControl w:val="0"/>
              <w:tabs>
                <w:tab w:val="left" w:pos="720"/>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b/>
                <w:i/>
                <w:snapToGrid w:val="0"/>
                <w:color w:val="FF0000"/>
                <w:sz w:val="18"/>
                <w:szCs w:val="18"/>
                <w:lang w:val="en-GB" w:eastAsia="en-US"/>
              </w:rPr>
            </w:pPr>
            <w:r w:rsidRPr="00D9620C">
              <w:rPr>
                <w:rFonts w:eastAsia="Times New Roman" w:cs="Times New Roman"/>
                <w:b/>
                <w:i/>
                <w:snapToGrid w:val="0"/>
                <w:color w:val="auto"/>
                <w:sz w:val="18"/>
                <w:szCs w:val="18"/>
                <w:lang w:val="en-GB" w:eastAsia="en-US"/>
              </w:rPr>
              <w:t>[</w:t>
            </w:r>
            <w:r w:rsidRPr="00D9620C">
              <w:rPr>
                <w:rFonts w:eastAsia="Times New Roman" w:cs="Times New Roman"/>
                <w:b/>
                <w:i/>
                <w:snapToGrid w:val="0"/>
                <w:color w:val="auto"/>
                <w:sz w:val="18"/>
                <w:szCs w:val="18"/>
                <w:shd w:val="clear" w:color="auto" w:fill="DDD9C3"/>
                <w:lang w:val="en-GB" w:eastAsia="en-US"/>
              </w:rPr>
              <w:t>A B-BBEE STATUS LEVEL VERIFICATION CERTIFICATE/ SWORN AFFIDAVIT</w:t>
            </w:r>
          </w:p>
        </w:tc>
      </w:tr>
      <w:tr w:rsidR="00B6307E" w:rsidRPr="00D9620C" w14:paraId="735D21D3" w14:textId="77777777" w:rsidTr="00B6307E">
        <w:trPr>
          <w:trHeight w:val="860"/>
          <w:jc w:val="center"/>
        </w:trPr>
        <w:tc>
          <w:tcPr>
            <w:tcW w:w="2360" w:type="dxa"/>
            <w:gridSpan w:val="2"/>
            <w:shd w:val="clear" w:color="auto" w:fill="auto"/>
            <w:vAlign w:val="center"/>
          </w:tcPr>
          <w:p w14:paraId="3F6E36A1" w14:textId="77777777" w:rsidR="00B6307E" w:rsidRPr="00D9620C" w:rsidRDefault="00B6307E" w:rsidP="00B6307E">
            <w:pPr>
              <w:keepNext/>
              <w:widowControl w:val="0"/>
              <w:spacing w:after="0" w:line="240" w:lineRule="auto"/>
              <w:ind w:left="0" w:right="0" w:firstLine="0"/>
              <w:jc w:val="left"/>
              <w:outlineLvl w:val="3"/>
              <w:rPr>
                <w:rFonts w:ascii="Arial Narrow" w:eastAsia="Times New Roman" w:hAnsi="Arial Narrow" w:cs="Times New Roman"/>
                <w:b/>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US" w:eastAsia="en-US"/>
              </w:rPr>
              <w:t>ARE YOU THE ACCREDITED REPRESENTATIVE IN SOUTH AFRICA FOR THE GOODS /SERVICES /WORKS OFFERED?</w:t>
            </w:r>
          </w:p>
        </w:tc>
        <w:tc>
          <w:tcPr>
            <w:tcW w:w="3367" w:type="dxa"/>
            <w:gridSpan w:val="2"/>
            <w:shd w:val="clear" w:color="auto" w:fill="auto"/>
            <w:vAlign w:val="bottom"/>
          </w:tcPr>
          <w:p w14:paraId="023282A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No </w:t>
            </w:r>
          </w:p>
          <w:p w14:paraId="66CBE590"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GB" w:eastAsia="en-US"/>
              </w:rPr>
            </w:pPr>
          </w:p>
          <w:p w14:paraId="3732A06E"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GB" w:eastAsia="en-US"/>
              </w:rPr>
              <w:t>[</w:t>
            </w:r>
            <w:r w:rsidRPr="00D9620C">
              <w:rPr>
                <w:rFonts w:ascii="Arial Narrow" w:eastAsia="Times New Roman" w:hAnsi="Arial Narrow" w:cs="Times New Roman"/>
                <w:snapToGrid w:val="0"/>
                <w:color w:val="auto"/>
                <w:sz w:val="20"/>
                <w:szCs w:val="20"/>
                <w:lang w:val="en-US" w:eastAsia="en-US"/>
              </w:rPr>
              <w:t>IF YES ENCLOSE PROOF]</w:t>
            </w:r>
          </w:p>
          <w:p w14:paraId="2C4161A5"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GB" w:eastAsia="en-US"/>
              </w:rPr>
            </w:pPr>
          </w:p>
        </w:tc>
        <w:tc>
          <w:tcPr>
            <w:tcW w:w="2420" w:type="dxa"/>
            <w:gridSpan w:val="4"/>
            <w:shd w:val="clear" w:color="auto" w:fill="auto"/>
            <w:vAlign w:val="center"/>
          </w:tcPr>
          <w:p w14:paraId="634BCDEE" w14:textId="77777777" w:rsidR="00B6307E" w:rsidRPr="00D9620C" w:rsidRDefault="00B6307E" w:rsidP="00B6307E">
            <w:pPr>
              <w:keepNext/>
              <w:widowControl w:val="0"/>
              <w:spacing w:after="0" w:line="240" w:lineRule="auto"/>
              <w:ind w:left="0" w:right="0" w:firstLine="0"/>
              <w:jc w:val="left"/>
              <w:outlineLvl w:val="3"/>
              <w:rPr>
                <w:rFonts w:ascii="Arial Narrow" w:eastAsia="Times New Roman" w:hAnsi="Arial Narrow" w:cs="Times New Roman"/>
                <w:b/>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ARE YOU A FOREIGN BASED SUPPLIER FOR</w:t>
            </w:r>
            <w:r w:rsidRPr="00D9620C">
              <w:rPr>
                <w:rFonts w:ascii="Arial Narrow" w:eastAsia="Times New Roman" w:hAnsi="Arial Narrow" w:cs="Times New Roman"/>
                <w:b/>
                <w:snapToGrid w:val="0"/>
                <w:color w:val="auto"/>
                <w:sz w:val="20"/>
                <w:szCs w:val="20"/>
                <w:lang w:val="en-US" w:eastAsia="en-US"/>
              </w:rPr>
              <w:t xml:space="preserve"> THE GOODS /SERVICES /WORKS OFFERED?</w:t>
            </w:r>
            <w:r w:rsidRPr="00D9620C">
              <w:rPr>
                <w:rFonts w:ascii="Arial Narrow" w:eastAsia="Times New Roman" w:hAnsi="Arial Narrow" w:cs="Times New Roman"/>
                <w:b/>
                <w:snapToGrid w:val="0"/>
                <w:color w:val="auto"/>
                <w:sz w:val="20"/>
                <w:szCs w:val="20"/>
                <w:lang w:val="en-GB" w:eastAsia="en-US"/>
              </w:rPr>
              <w:br/>
            </w:r>
          </w:p>
        </w:tc>
        <w:tc>
          <w:tcPr>
            <w:tcW w:w="2378" w:type="dxa"/>
            <w:gridSpan w:val="3"/>
            <w:shd w:val="clear" w:color="auto" w:fill="auto"/>
            <w:vAlign w:val="bottom"/>
          </w:tcPr>
          <w:p w14:paraId="6E281F3D"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Check2"/>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GB" w:eastAsia="en-US"/>
              </w:rPr>
              <w:t>No</w:t>
            </w:r>
            <w:r w:rsidRPr="00D9620C">
              <w:rPr>
                <w:rFonts w:ascii="Arial Narrow" w:eastAsia="Times New Roman" w:hAnsi="Arial Narrow" w:cs="Times New Roman"/>
                <w:snapToGrid w:val="0"/>
                <w:color w:val="auto"/>
                <w:sz w:val="20"/>
                <w:szCs w:val="20"/>
                <w:lang w:val="en-GB" w:eastAsia="en-US"/>
              </w:rPr>
              <w:br/>
            </w:r>
          </w:p>
          <w:p w14:paraId="14436A10"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GB" w:eastAsia="en-US"/>
              </w:rPr>
              <w:t>[</w:t>
            </w:r>
            <w:r w:rsidRPr="00D9620C">
              <w:rPr>
                <w:rFonts w:ascii="Arial Narrow" w:eastAsia="Times New Roman" w:hAnsi="Arial Narrow" w:cs="Times New Roman"/>
                <w:snapToGrid w:val="0"/>
                <w:color w:val="auto"/>
                <w:sz w:val="20"/>
                <w:szCs w:val="20"/>
                <w:lang w:val="en-US" w:eastAsia="en-US"/>
              </w:rPr>
              <w:t xml:space="preserve">IF YES, ANSWER THE QUESTIONNAIRE </w:t>
            </w:r>
            <w:proofErr w:type="gramStart"/>
            <w:r w:rsidRPr="00D9620C">
              <w:rPr>
                <w:rFonts w:ascii="Arial Narrow" w:eastAsia="Times New Roman" w:hAnsi="Arial Narrow" w:cs="Times New Roman"/>
                <w:snapToGrid w:val="0"/>
                <w:color w:val="auto"/>
                <w:sz w:val="20"/>
                <w:szCs w:val="20"/>
                <w:lang w:val="en-US" w:eastAsia="en-US"/>
              </w:rPr>
              <w:t>BELOW ]</w:t>
            </w:r>
            <w:proofErr w:type="gramEnd"/>
          </w:p>
          <w:p w14:paraId="7948A7DF"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jc w:val="left"/>
              <w:rPr>
                <w:rFonts w:ascii="Arial Narrow" w:eastAsia="Times New Roman" w:hAnsi="Arial Narrow" w:cs="Times New Roman"/>
                <w:snapToGrid w:val="0"/>
                <w:color w:val="auto"/>
                <w:sz w:val="20"/>
                <w:szCs w:val="20"/>
                <w:lang w:val="en-US" w:eastAsia="en-US"/>
              </w:rPr>
            </w:pPr>
          </w:p>
        </w:tc>
      </w:tr>
      <w:tr w:rsidR="00B6307E" w:rsidRPr="00D9620C" w14:paraId="0E0275EE" w14:textId="77777777" w:rsidTr="002A0D44">
        <w:trPr>
          <w:trHeight w:val="338"/>
          <w:jc w:val="center"/>
        </w:trPr>
        <w:tc>
          <w:tcPr>
            <w:tcW w:w="10525" w:type="dxa"/>
            <w:gridSpan w:val="11"/>
            <w:shd w:val="clear" w:color="auto" w:fill="DDD9C3"/>
            <w:vAlign w:val="center"/>
          </w:tcPr>
          <w:p w14:paraId="56E799C1"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Arial Narrow"/>
                <w:b/>
                <w:snapToGrid w:val="0"/>
                <w:color w:val="auto"/>
                <w:sz w:val="20"/>
                <w:szCs w:val="24"/>
                <w:lang w:val="en-US" w:eastAsia="en-US"/>
              </w:rPr>
              <w:t>QUESTIONNAIRE TO BIDDING FOREIGN SUPPLIERS</w:t>
            </w:r>
          </w:p>
        </w:tc>
      </w:tr>
      <w:tr w:rsidR="00B6307E" w:rsidRPr="00D9620C" w14:paraId="2B074F4D" w14:textId="77777777" w:rsidTr="002A0D44">
        <w:trPr>
          <w:trHeight w:val="1022"/>
          <w:jc w:val="center"/>
        </w:trPr>
        <w:tc>
          <w:tcPr>
            <w:tcW w:w="10525" w:type="dxa"/>
            <w:gridSpan w:val="11"/>
            <w:shd w:val="clear" w:color="auto" w:fill="auto"/>
            <w:vAlign w:val="center"/>
          </w:tcPr>
          <w:p w14:paraId="0F72E5C2" w14:textId="77777777" w:rsidR="00B6307E" w:rsidRPr="00D9620C" w:rsidRDefault="00B6307E" w:rsidP="00B6307E">
            <w:pPr>
              <w:widowControl w:val="0"/>
              <w:tabs>
                <w:tab w:val="left" w:pos="0"/>
                <w:tab w:val="left" w:pos="426"/>
              </w:tabs>
              <w:autoSpaceDE w:val="0"/>
              <w:autoSpaceDN w:val="0"/>
              <w:adjustRightInd w:val="0"/>
              <w:spacing w:before="120" w:after="0" w:line="240" w:lineRule="auto"/>
              <w:ind w:left="0" w:right="0" w:firstLine="0"/>
              <w:jc w:val="left"/>
              <w:rPr>
                <w:rFonts w:ascii="Arial Narrow" w:eastAsia="Times New Roman" w:hAnsi="Arial Narrow" w:cs="Arial Narrow"/>
                <w:b/>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IS THE ENTITY A RESIDENT OF THE REPUBLIC OF SOUTH AFRICA (RSA)?</w:t>
            </w:r>
            <w:r w:rsidRPr="00D9620C">
              <w:rPr>
                <w:rFonts w:ascii="Times New Roman" w:eastAsia="Times New Roman" w:hAnsi="Times New Roman" w:cs="Times New Roman"/>
                <w:snapToGrid w:val="0"/>
                <w:color w:val="auto"/>
                <w:sz w:val="20"/>
                <w:szCs w:val="20"/>
                <w:lang w:val="en-US" w:eastAsia="en-US"/>
              </w:rPr>
              <w:tab/>
            </w:r>
            <w:r w:rsidRPr="00D9620C">
              <w:rPr>
                <w:rFonts w:ascii="Times New Roman" w:eastAsia="Times New Roman" w:hAnsi="Times New Roman" w:cs="Times New Roman"/>
                <w:snapToGrid w:val="0"/>
                <w:color w:val="auto"/>
                <w:sz w:val="20"/>
                <w:szCs w:val="20"/>
                <w:lang w:val="en-US" w:eastAsia="en-US"/>
              </w:rPr>
              <w:tab/>
              <w:t xml:space="preserve">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Times New Roman" w:eastAsia="Times New Roman" w:hAnsi="Times New Roman" w:cs="Times New Roman"/>
                <w:snapToGrid w:val="0"/>
                <w:color w:val="auto"/>
                <w:sz w:val="20"/>
                <w:szCs w:val="20"/>
                <w:lang w:val="en-US" w:eastAsia="en-US"/>
              </w:rPr>
              <w:t xml:space="preserve">  </w:t>
            </w:r>
            <w:r w:rsidRPr="00D9620C">
              <w:rPr>
                <w:rFonts w:ascii="Arial Narrow" w:eastAsia="Times New Roman" w:hAnsi="Arial Narrow" w:cs="Times New Roman"/>
                <w:snapToGrid w:val="0"/>
                <w:color w:val="auto"/>
                <w:sz w:val="20"/>
                <w:szCs w:val="20"/>
                <w:lang w:val="en-US"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NO</w:t>
            </w:r>
          </w:p>
          <w:p w14:paraId="45E50317" w14:textId="77777777" w:rsidR="00B6307E" w:rsidRPr="00D9620C" w:rsidRDefault="00B6307E" w:rsidP="00B6307E">
            <w:pPr>
              <w:widowControl w:val="0"/>
              <w:tabs>
                <w:tab w:val="left" w:pos="0"/>
                <w:tab w:val="left" w:pos="426"/>
              </w:tabs>
              <w:autoSpaceDE w:val="0"/>
              <w:autoSpaceDN w:val="0"/>
              <w:adjustRightInd w:val="0"/>
              <w:spacing w:before="120" w:after="0" w:line="240" w:lineRule="auto"/>
              <w:ind w:left="0" w:right="0" w:firstLine="0"/>
              <w:jc w:val="left"/>
              <w:rPr>
                <w:rFonts w:ascii="Times New Roman" w:eastAsia="Times New Roman" w:hAnsi="Times New Roman"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DOES THE ENTITY HAVE A BRANCH IN THE RSA?</w:t>
            </w:r>
            <w:r w:rsidRPr="00D9620C">
              <w:rPr>
                <w:rFonts w:ascii="Arial Narrow" w:eastAsia="Times New Roman" w:hAnsi="Arial Narrow" w:cs="Times New Roman"/>
                <w:snapToGrid w:val="0"/>
                <w:color w:val="auto"/>
                <w:sz w:val="20"/>
                <w:szCs w:val="20"/>
                <w:lang w:val="en-US" w:eastAsia="en-US"/>
              </w:rPr>
              <w:tab/>
            </w:r>
            <w:r w:rsidRPr="00D9620C">
              <w:rPr>
                <w:rFonts w:ascii="Times New Roman" w:eastAsia="Times New Roman" w:hAnsi="Times New Roman" w:cs="Times New Roman"/>
                <w:snapToGrid w:val="0"/>
                <w:color w:val="auto"/>
                <w:sz w:val="20"/>
                <w:szCs w:val="20"/>
                <w:lang w:val="en-US" w:eastAsia="en-US"/>
              </w:rPr>
              <w:tab/>
            </w:r>
            <w:r w:rsidRPr="00D9620C">
              <w:rPr>
                <w:rFonts w:ascii="Times New Roman" w:eastAsia="Times New Roman" w:hAnsi="Times New Roman" w:cs="Times New Roman"/>
                <w:snapToGrid w:val="0"/>
                <w:color w:val="auto"/>
                <w:sz w:val="20"/>
                <w:szCs w:val="20"/>
                <w:lang w:val="en-US" w:eastAsia="en-US"/>
              </w:rPr>
              <w:tab/>
            </w:r>
            <w:r w:rsidRPr="00D9620C">
              <w:rPr>
                <w:rFonts w:ascii="Times New Roman" w:eastAsia="Times New Roman" w:hAnsi="Times New Roman" w:cs="Times New Roman"/>
                <w:snapToGrid w:val="0"/>
                <w:color w:val="auto"/>
                <w:sz w:val="20"/>
                <w:szCs w:val="20"/>
                <w:lang w:val="en-US" w:eastAsia="en-US"/>
              </w:rPr>
              <w:tab/>
              <w:t xml:space="preserve">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Times New Roman" w:eastAsia="Times New Roman" w:hAnsi="Times New Roman" w:cs="Times New Roman"/>
                <w:snapToGrid w:val="0"/>
                <w:color w:val="auto"/>
                <w:sz w:val="20"/>
                <w:szCs w:val="20"/>
                <w:lang w:val="en-US" w:eastAsia="en-US"/>
              </w:rPr>
              <w:t xml:space="preserve">  </w:t>
            </w:r>
            <w:r w:rsidRPr="00D9620C">
              <w:rPr>
                <w:rFonts w:ascii="Arial Narrow" w:eastAsia="Times New Roman" w:hAnsi="Arial Narrow" w:cs="Times New Roman"/>
                <w:snapToGrid w:val="0"/>
                <w:color w:val="auto"/>
                <w:sz w:val="20"/>
                <w:szCs w:val="20"/>
                <w:lang w:val="en-US"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NO</w:t>
            </w:r>
          </w:p>
          <w:p w14:paraId="7DB46B5C" w14:textId="77777777" w:rsidR="00B6307E" w:rsidRPr="00D9620C" w:rsidRDefault="00B6307E" w:rsidP="00B6307E">
            <w:pPr>
              <w:widowControl w:val="0"/>
              <w:tabs>
                <w:tab w:val="left" w:pos="0"/>
                <w:tab w:val="left" w:pos="426"/>
              </w:tabs>
              <w:autoSpaceDE w:val="0"/>
              <w:autoSpaceDN w:val="0"/>
              <w:adjustRightInd w:val="0"/>
              <w:spacing w:before="120"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DOES THE ENTITY HAVE A PERMANENT ESTABLISHMENT IN THE </w:t>
            </w:r>
            <w:smartTag w:uri="urn:schemas-microsoft-com:office:smarttags" w:element="stockticker">
              <w:r w:rsidRPr="00D9620C">
                <w:rPr>
                  <w:rFonts w:ascii="Arial Narrow" w:eastAsia="Times New Roman" w:hAnsi="Arial Narrow" w:cs="Times New Roman"/>
                  <w:snapToGrid w:val="0"/>
                  <w:color w:val="auto"/>
                  <w:sz w:val="20"/>
                  <w:szCs w:val="20"/>
                  <w:lang w:val="en-US" w:eastAsia="en-US"/>
                </w:rPr>
                <w:t>RSA</w:t>
              </w:r>
            </w:smartTag>
            <w:r w:rsidRPr="00D9620C">
              <w:rPr>
                <w:rFonts w:ascii="Arial Narrow" w:eastAsia="Times New Roman" w:hAnsi="Arial Narrow" w:cs="Times New Roman"/>
                <w:snapToGrid w:val="0"/>
                <w:color w:val="auto"/>
                <w:sz w:val="20"/>
                <w:szCs w:val="20"/>
                <w:lang w:val="en-US" w:eastAsia="en-US"/>
              </w:rPr>
              <w:t>?</w:t>
            </w:r>
            <w:r w:rsidRPr="00D9620C">
              <w:rPr>
                <w:rFonts w:ascii="Arial Narrow" w:eastAsia="Times New Roman" w:hAnsi="Arial Narrow" w:cs="Times New Roman"/>
                <w:snapToGrid w:val="0"/>
                <w:color w:val="auto"/>
                <w:sz w:val="20"/>
                <w:szCs w:val="20"/>
                <w:lang w:val="en-US" w:eastAsia="en-US"/>
              </w:rPr>
              <w:tab/>
              <w:t xml:space="preserve">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Times New Roman" w:eastAsia="Times New Roman" w:hAnsi="Times New Roman" w:cs="Times New Roman"/>
                <w:snapToGrid w:val="0"/>
                <w:color w:val="auto"/>
                <w:sz w:val="20"/>
                <w:szCs w:val="20"/>
                <w:lang w:val="en-US" w:eastAsia="en-US"/>
              </w:rPr>
              <w:t xml:space="preserve">  </w:t>
            </w:r>
            <w:r w:rsidRPr="00D9620C">
              <w:rPr>
                <w:rFonts w:ascii="Arial Narrow" w:eastAsia="Times New Roman" w:hAnsi="Arial Narrow" w:cs="Times New Roman"/>
                <w:snapToGrid w:val="0"/>
                <w:color w:val="auto"/>
                <w:sz w:val="20"/>
                <w:szCs w:val="20"/>
                <w:lang w:val="en-US"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NO</w:t>
            </w:r>
          </w:p>
          <w:p w14:paraId="0D8798BE" w14:textId="77777777" w:rsidR="00B6307E" w:rsidRPr="00D9620C" w:rsidRDefault="00B6307E" w:rsidP="00B6307E">
            <w:pPr>
              <w:widowControl w:val="0"/>
              <w:tabs>
                <w:tab w:val="left" w:pos="0"/>
                <w:tab w:val="left" w:pos="426"/>
              </w:tabs>
              <w:autoSpaceDE w:val="0"/>
              <w:autoSpaceDN w:val="0"/>
              <w:adjustRightInd w:val="0"/>
              <w:spacing w:before="120"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DOES THE ENTITY HAVE ANY SOURCE OF INCOME IN THE RSA?</w:t>
            </w:r>
            <w:r w:rsidRPr="00D9620C">
              <w:rPr>
                <w:rFonts w:ascii="Arial Narrow" w:eastAsia="Times New Roman" w:hAnsi="Arial Narrow" w:cs="Times New Roman"/>
                <w:snapToGrid w:val="0"/>
                <w:color w:val="auto"/>
                <w:sz w:val="20"/>
                <w:szCs w:val="20"/>
                <w:lang w:val="en-US" w:eastAsia="en-US"/>
              </w:rPr>
              <w:tab/>
            </w:r>
            <w:r w:rsidRPr="00D9620C">
              <w:rPr>
                <w:rFonts w:ascii="Arial Narrow" w:eastAsia="Times New Roman" w:hAnsi="Arial Narrow" w:cs="Times New Roman"/>
                <w:snapToGrid w:val="0"/>
                <w:color w:val="auto"/>
                <w:sz w:val="20"/>
                <w:szCs w:val="20"/>
                <w:lang w:val="en-US" w:eastAsia="en-US"/>
              </w:rPr>
              <w:tab/>
              <w:t xml:space="preserve">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Times New Roman" w:eastAsia="Times New Roman" w:hAnsi="Times New Roman" w:cs="Times New Roman"/>
                <w:snapToGrid w:val="0"/>
                <w:color w:val="auto"/>
                <w:sz w:val="20"/>
                <w:szCs w:val="20"/>
                <w:lang w:val="en-US" w:eastAsia="en-US"/>
              </w:rPr>
              <w:t xml:space="preserve">  </w:t>
            </w:r>
            <w:r w:rsidRPr="00D9620C">
              <w:rPr>
                <w:rFonts w:ascii="Arial Narrow" w:eastAsia="Times New Roman" w:hAnsi="Arial Narrow" w:cs="Times New Roman"/>
                <w:snapToGrid w:val="0"/>
                <w:color w:val="auto"/>
                <w:sz w:val="20"/>
                <w:szCs w:val="20"/>
                <w:lang w:val="en-US" w:eastAsia="en-US"/>
              </w:rPr>
              <w:t xml:space="preserve">YES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NO</w:t>
            </w:r>
          </w:p>
          <w:p w14:paraId="25FB6F4A" w14:textId="77777777" w:rsidR="00B6307E" w:rsidRPr="00D9620C" w:rsidRDefault="00B6307E" w:rsidP="00B6307E">
            <w:pPr>
              <w:widowControl w:val="0"/>
              <w:tabs>
                <w:tab w:val="left" w:pos="0"/>
                <w:tab w:val="left" w:pos="426"/>
              </w:tabs>
              <w:autoSpaceDE w:val="0"/>
              <w:autoSpaceDN w:val="0"/>
              <w:adjustRightInd w:val="0"/>
              <w:spacing w:before="120" w:after="0" w:line="240" w:lineRule="auto"/>
              <w:ind w:left="0" w:right="0" w:firstLine="0"/>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IS THE ENTITY LIABLE IN THE RSA FOR ANY FORM OF TAXATION?</w:t>
            </w:r>
            <w:r w:rsidRPr="00D9620C">
              <w:rPr>
                <w:rFonts w:ascii="Arial Narrow" w:eastAsia="Times New Roman" w:hAnsi="Arial Narrow" w:cs="Times New Roman"/>
                <w:snapToGrid w:val="0"/>
                <w:color w:val="auto"/>
                <w:sz w:val="20"/>
                <w:szCs w:val="20"/>
                <w:lang w:val="en-US" w:eastAsia="en-US"/>
              </w:rPr>
              <w:tab/>
            </w:r>
            <w:r w:rsidRPr="00D9620C">
              <w:rPr>
                <w:rFonts w:ascii="Times New Roman" w:eastAsia="Times New Roman" w:hAnsi="Times New Roman" w:cs="Times New Roman"/>
                <w:snapToGrid w:val="0"/>
                <w:color w:val="auto"/>
                <w:sz w:val="20"/>
                <w:szCs w:val="20"/>
                <w:lang w:val="en-US" w:eastAsia="en-US"/>
              </w:rPr>
              <w:tab/>
              <w:t xml:space="preserve">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YES  </w:t>
            </w:r>
            <w:r w:rsidRPr="00D9620C">
              <w:rPr>
                <w:rFonts w:ascii="Arial Narrow" w:eastAsia="Times New Roman" w:hAnsi="Arial Narrow" w:cs="Times New Roman"/>
                <w:snapToGrid w:val="0"/>
                <w:color w:val="auto"/>
                <w:sz w:val="20"/>
                <w:szCs w:val="20"/>
                <w:lang w:val="en-GB" w:eastAsia="en-US"/>
              </w:rPr>
              <w:fldChar w:fldCharType="begin">
                <w:ffData>
                  <w:name w:val="Check1"/>
                  <w:enabled/>
                  <w:calcOnExit w:val="0"/>
                  <w:checkBox>
                    <w:sizeAuto/>
                    <w:default w:val="0"/>
                  </w:checkBox>
                </w:ffData>
              </w:fldChar>
            </w:r>
            <w:r w:rsidRPr="00D9620C">
              <w:rPr>
                <w:rFonts w:ascii="Arial Narrow" w:eastAsia="Times New Roman" w:hAnsi="Arial Narrow" w:cs="Times New Roman"/>
                <w:snapToGrid w:val="0"/>
                <w:color w:val="auto"/>
                <w:sz w:val="20"/>
                <w:szCs w:val="20"/>
                <w:lang w:val="en-GB" w:eastAsia="en-US"/>
              </w:rPr>
              <w:instrText xml:space="preserve"> FORMCHECKBOX </w:instrText>
            </w:r>
            <w:r w:rsidR="00FB21BE">
              <w:rPr>
                <w:rFonts w:ascii="Arial Narrow" w:eastAsia="Times New Roman" w:hAnsi="Arial Narrow" w:cs="Times New Roman"/>
                <w:snapToGrid w:val="0"/>
                <w:color w:val="auto"/>
                <w:sz w:val="20"/>
                <w:szCs w:val="20"/>
                <w:lang w:val="en-GB" w:eastAsia="en-US"/>
              </w:rPr>
            </w:r>
            <w:r w:rsidR="00FB21BE">
              <w:rPr>
                <w:rFonts w:ascii="Arial Narrow" w:eastAsia="Times New Roman" w:hAnsi="Arial Narrow" w:cs="Times New Roman"/>
                <w:snapToGrid w:val="0"/>
                <w:color w:val="auto"/>
                <w:sz w:val="20"/>
                <w:szCs w:val="20"/>
                <w:lang w:val="en-GB" w:eastAsia="en-US"/>
              </w:rPr>
              <w:fldChar w:fldCharType="separate"/>
            </w:r>
            <w:r w:rsidRPr="00D9620C">
              <w:rPr>
                <w:rFonts w:ascii="Arial Narrow" w:eastAsia="Times New Roman" w:hAnsi="Arial Narrow" w:cs="Times New Roman"/>
                <w:snapToGrid w:val="0"/>
                <w:color w:val="auto"/>
                <w:sz w:val="20"/>
                <w:szCs w:val="20"/>
                <w:lang w:val="en-GB" w:eastAsia="en-US"/>
              </w:rPr>
              <w:fldChar w:fldCharType="end"/>
            </w:r>
            <w:r w:rsidRPr="00D9620C">
              <w:rPr>
                <w:rFonts w:ascii="Arial Narrow" w:eastAsia="Times New Roman" w:hAnsi="Arial Narrow" w:cs="Times New Roman"/>
                <w:snapToGrid w:val="0"/>
                <w:color w:val="auto"/>
                <w:sz w:val="20"/>
                <w:szCs w:val="20"/>
                <w:lang w:val="en-US" w:eastAsia="en-US"/>
              </w:rPr>
              <w:t xml:space="preserve"> NO </w:t>
            </w:r>
          </w:p>
          <w:p w14:paraId="39E9418D" w14:textId="77777777" w:rsidR="00B6307E" w:rsidRPr="00D9620C" w:rsidRDefault="00B6307E" w:rsidP="00B6307E">
            <w:pPr>
              <w:widowControl w:val="0"/>
              <w:tabs>
                <w:tab w:val="left" w:pos="426"/>
              </w:tabs>
              <w:spacing w:after="0" w:line="215" w:lineRule="auto"/>
              <w:ind w:left="0" w:right="0" w:firstLine="0"/>
              <w:rPr>
                <w:rFonts w:ascii="Arial Narrow" w:eastAsia="Times New Roman" w:hAnsi="Arial Narrow" w:cs="Arial Narrow"/>
                <w:b/>
                <w:snapToGrid w:val="0"/>
                <w:color w:val="auto"/>
                <w:sz w:val="20"/>
                <w:szCs w:val="20"/>
                <w:lang w:val="en-US" w:eastAsia="en-US"/>
              </w:rPr>
            </w:pPr>
            <w:r w:rsidRPr="00D9620C">
              <w:rPr>
                <w:rFonts w:ascii="Arial Narrow" w:eastAsia="Times New Roman" w:hAnsi="Arial Narrow" w:cs="Arial Narrow"/>
                <w:b/>
                <w:snapToGrid w:val="0"/>
                <w:color w:val="auto"/>
                <w:sz w:val="20"/>
                <w:szCs w:val="20"/>
                <w:lang w:val="en-US" w:eastAsia="en-US"/>
              </w:rPr>
              <w:t xml:space="preserve">IF THE ANSWER IS “NO” TO ALL OF THE ABOVE, THEN IT IS NOT A REQUIREMENT TO REGISTER FOR A TAX COMPLIANCE STATUS SYSTEM PIN CODE FROM THE SOUTH AFRICAN REVENUE SERVICE (SARS) AND IF NOT REGISTER AS PER 2.3 BELOW. </w:t>
            </w:r>
          </w:p>
          <w:p w14:paraId="448485A1" w14:textId="77777777" w:rsidR="00B6307E" w:rsidRPr="00D9620C" w:rsidRDefault="00B6307E" w:rsidP="00B6307E">
            <w:pPr>
              <w:widowControl w:val="0"/>
              <w:tabs>
                <w:tab w:val="left" w:pos="720"/>
                <w:tab w:val="left" w:pos="1134"/>
                <w:tab w:val="left" w:pos="1944"/>
                <w:tab w:val="left" w:pos="3384"/>
                <w:tab w:val="left" w:pos="3744"/>
                <w:tab w:val="left" w:pos="4644"/>
                <w:tab w:val="left" w:pos="5760"/>
                <w:tab w:val="left" w:pos="7920"/>
              </w:tabs>
              <w:spacing w:after="0" w:line="240" w:lineRule="auto"/>
              <w:ind w:left="0" w:right="0" w:firstLine="0"/>
              <w:rPr>
                <w:rFonts w:ascii="Arial Narrow" w:eastAsia="Times New Roman" w:hAnsi="Arial Narrow" w:cs="Times New Roman"/>
                <w:snapToGrid w:val="0"/>
                <w:color w:val="auto"/>
                <w:sz w:val="20"/>
                <w:szCs w:val="20"/>
                <w:lang w:val="en-GB" w:eastAsia="en-US"/>
              </w:rPr>
            </w:pPr>
          </w:p>
        </w:tc>
      </w:tr>
      <w:bookmarkEnd w:id="0"/>
    </w:tbl>
    <w:p w14:paraId="527A0055" w14:textId="77777777" w:rsidR="00935C71" w:rsidRPr="00D9620C" w:rsidRDefault="00935C71" w:rsidP="00935C71">
      <w:pPr>
        <w:widowControl w:val="0"/>
        <w:tabs>
          <w:tab w:val="left" w:pos="720"/>
          <w:tab w:val="left" w:pos="1944"/>
          <w:tab w:val="left" w:pos="3384"/>
          <w:tab w:val="left" w:pos="3744"/>
          <w:tab w:val="left" w:pos="4644"/>
          <w:tab w:val="left" w:pos="5760"/>
          <w:tab w:val="left" w:pos="7920"/>
        </w:tabs>
        <w:spacing w:after="0" w:line="215" w:lineRule="auto"/>
        <w:ind w:left="0" w:right="0" w:firstLine="0"/>
        <w:jc w:val="center"/>
        <w:rPr>
          <w:rFonts w:ascii="Arial Narrow" w:eastAsia="Times New Roman" w:hAnsi="Arial Narrow" w:cs="Times New Roman"/>
          <w:b/>
          <w:snapToGrid w:val="0"/>
          <w:color w:val="auto"/>
          <w:sz w:val="28"/>
          <w:szCs w:val="20"/>
          <w:lang w:val="en-GB" w:eastAsia="en-US"/>
        </w:rPr>
      </w:pPr>
      <w:r w:rsidRPr="00D9620C">
        <w:rPr>
          <w:rFonts w:ascii="Arial Narrow" w:eastAsia="Times New Roman" w:hAnsi="Arial Narrow" w:cs="Times New Roman"/>
          <w:b/>
          <w:snapToGrid w:val="0"/>
          <w:color w:val="auto"/>
          <w:sz w:val="28"/>
          <w:szCs w:val="20"/>
          <w:lang w:val="en-GB" w:eastAsia="en-US"/>
        </w:rPr>
        <w:br w:type="page"/>
        <w:t>PART B</w:t>
      </w:r>
    </w:p>
    <w:p w14:paraId="2D6BA209" w14:textId="77777777" w:rsidR="00935C71" w:rsidRPr="00D9620C" w:rsidRDefault="00935C71" w:rsidP="00935C71">
      <w:pPr>
        <w:widowControl w:val="0"/>
        <w:tabs>
          <w:tab w:val="left" w:pos="720"/>
          <w:tab w:val="left" w:pos="1944"/>
          <w:tab w:val="left" w:pos="3384"/>
          <w:tab w:val="left" w:pos="3744"/>
          <w:tab w:val="left" w:pos="4644"/>
          <w:tab w:val="left" w:pos="5760"/>
          <w:tab w:val="left" w:pos="7920"/>
        </w:tabs>
        <w:spacing w:after="0" w:line="215" w:lineRule="auto"/>
        <w:ind w:left="0" w:right="0" w:firstLine="0"/>
        <w:jc w:val="center"/>
        <w:rPr>
          <w:rFonts w:ascii="Arial Narrow" w:eastAsia="Times New Roman" w:hAnsi="Arial Narrow" w:cs="Times New Roman"/>
          <w:b/>
          <w:bCs/>
          <w:snapToGrid w:val="0"/>
          <w:color w:val="auto"/>
          <w:sz w:val="20"/>
          <w:szCs w:val="20"/>
          <w:lang w:val="en-GB" w:eastAsia="en-US"/>
        </w:rPr>
      </w:pPr>
      <w:r w:rsidRPr="00D9620C">
        <w:rPr>
          <w:rFonts w:ascii="Arial Narrow" w:eastAsia="Times New Roman" w:hAnsi="Arial Narrow" w:cs="Times New Roman"/>
          <w:b/>
          <w:bCs/>
          <w:snapToGrid w:val="0"/>
          <w:color w:val="auto"/>
          <w:sz w:val="28"/>
          <w:szCs w:val="28"/>
          <w:lang w:val="en-GB" w:eastAsia="en-US"/>
        </w:rPr>
        <w:t>TERMS AND CONDITIONS FOR BIDDING</w:t>
      </w:r>
    </w:p>
    <w:p w14:paraId="1533EEFE" w14:textId="77777777" w:rsidR="00935C71" w:rsidRPr="00D9620C" w:rsidRDefault="00935C71" w:rsidP="00935C71">
      <w:pPr>
        <w:widowControl w:val="0"/>
        <w:tabs>
          <w:tab w:val="left" w:pos="720"/>
          <w:tab w:val="left" w:pos="8190"/>
        </w:tabs>
        <w:spacing w:after="0" w:line="215" w:lineRule="auto"/>
        <w:ind w:left="0" w:right="0" w:firstLine="0"/>
        <w:jc w:val="left"/>
        <w:rPr>
          <w:rFonts w:ascii="Arial Narrow" w:eastAsia="Times New Roman" w:hAnsi="Arial Narrow" w:cs="Times New Roman"/>
          <w:snapToGrid w:val="0"/>
          <w:color w:val="auto"/>
          <w:sz w:val="14"/>
          <w:szCs w:val="20"/>
          <w:lang w:val="en-GB" w:eastAsia="en-US"/>
        </w:rPr>
      </w:pPr>
      <w:r w:rsidRPr="00D9620C">
        <w:rPr>
          <w:rFonts w:ascii="Arial Narrow" w:eastAsia="Times New Roman" w:hAnsi="Arial Narrow" w:cs="Times New Roman"/>
          <w:b/>
          <w:bCs/>
          <w:snapToGrid w:val="0"/>
          <w:color w:val="auto"/>
          <w:sz w:val="20"/>
          <w:szCs w:val="20"/>
          <w:lang w:val="en-GB"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9"/>
      </w:tblGrid>
      <w:tr w:rsidR="00935C71" w:rsidRPr="00D9620C" w14:paraId="12B23BD1" w14:textId="77777777" w:rsidTr="002A0D44">
        <w:tc>
          <w:tcPr>
            <w:tcW w:w="10706" w:type="dxa"/>
            <w:shd w:val="clear" w:color="auto" w:fill="DDD9C3"/>
          </w:tcPr>
          <w:p w14:paraId="046430D6" w14:textId="77777777" w:rsidR="00935C71" w:rsidRPr="00D9620C" w:rsidRDefault="00935C71" w:rsidP="002A0D44">
            <w:pPr>
              <w:widowControl w:val="0"/>
              <w:numPr>
                <w:ilvl w:val="0"/>
                <w:numId w:val="2"/>
              </w:numPr>
              <w:tabs>
                <w:tab w:val="left" w:pos="426"/>
              </w:tabs>
              <w:spacing w:after="0" w:line="215" w:lineRule="auto"/>
              <w:ind w:right="0"/>
              <w:jc w:val="left"/>
              <w:rPr>
                <w:rFonts w:ascii="Arial Narrow" w:eastAsia="Times New Roman" w:hAnsi="Arial Narrow" w:cs="Times New Roman"/>
                <w:b/>
                <w:snapToGrid w:val="0"/>
                <w:color w:val="auto"/>
                <w:sz w:val="20"/>
                <w:szCs w:val="20"/>
                <w:lang w:val="en-GB" w:eastAsia="en-US"/>
              </w:rPr>
            </w:pPr>
            <w:bookmarkStart w:id="1" w:name="_Hlk132377298"/>
            <w:r w:rsidRPr="00D9620C">
              <w:rPr>
                <w:rFonts w:ascii="Arial Narrow" w:eastAsia="Times New Roman" w:hAnsi="Arial Narrow"/>
                <w:b/>
                <w:bCs/>
                <w:snapToGrid w:val="0"/>
                <w:sz w:val="20"/>
                <w:szCs w:val="20"/>
                <w:lang w:val="en-US" w:eastAsia="en-US"/>
              </w:rPr>
              <w:t>BID SUBMISSION:</w:t>
            </w:r>
          </w:p>
        </w:tc>
      </w:tr>
      <w:tr w:rsidR="00935C71" w:rsidRPr="00D9620C" w14:paraId="5FB1C84E" w14:textId="77777777" w:rsidTr="002A0D44">
        <w:trPr>
          <w:trHeight w:val="1212"/>
        </w:trPr>
        <w:tc>
          <w:tcPr>
            <w:tcW w:w="10706" w:type="dxa"/>
            <w:shd w:val="clear" w:color="auto" w:fill="auto"/>
          </w:tcPr>
          <w:p w14:paraId="5AAD6BA2" w14:textId="77777777" w:rsidR="00935C71" w:rsidRPr="00D9620C" w:rsidRDefault="00935C71" w:rsidP="002A0D44">
            <w:pPr>
              <w:widowControl w:val="0"/>
              <w:numPr>
                <w:ilvl w:val="1"/>
                <w:numId w:val="3"/>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BIDS MUST BE DELIVERED BY THE STIPULATED TIME TO THE CORRECT ADDRESS. LATE BIDS WILL NOT BE ACCEPTED FOR CONSIDERATION.</w:t>
            </w:r>
          </w:p>
          <w:p w14:paraId="4A071438" w14:textId="77777777" w:rsidR="00935C71" w:rsidRPr="00D9620C" w:rsidRDefault="00935C71" w:rsidP="002A0D44">
            <w:pPr>
              <w:widowControl w:val="0"/>
              <w:numPr>
                <w:ilvl w:val="1"/>
                <w:numId w:val="3"/>
              </w:numPr>
              <w:tabs>
                <w:tab w:val="left" w:pos="426"/>
              </w:tabs>
              <w:autoSpaceDE w:val="0"/>
              <w:autoSpaceDN w:val="0"/>
              <w:adjustRightInd w:val="0"/>
              <w:spacing w:after="120" w:line="240" w:lineRule="auto"/>
              <w:ind w:left="426" w:right="0" w:hanging="426"/>
              <w:jc w:val="left"/>
              <w:rPr>
                <w:rFonts w:ascii="Arial Narrow" w:eastAsia="Times New Roman" w:hAnsi="Arial Narrow" w:cs="Arial Narrow"/>
                <w:b/>
                <w:snapToGrid w:val="0"/>
                <w:color w:val="auto"/>
                <w:sz w:val="20"/>
                <w:szCs w:val="24"/>
                <w:lang w:val="en-US" w:eastAsia="en-US"/>
              </w:rPr>
            </w:pPr>
            <w:r w:rsidRPr="00D9620C">
              <w:rPr>
                <w:rFonts w:ascii="Arial Narrow" w:eastAsia="Times New Roman" w:hAnsi="Arial Narrow" w:cs="Arial Narrow"/>
                <w:b/>
                <w:snapToGrid w:val="0"/>
                <w:color w:val="auto"/>
                <w:sz w:val="20"/>
                <w:szCs w:val="24"/>
                <w:lang w:val="en-US" w:eastAsia="en-US"/>
              </w:rPr>
              <w:t>ALL BIDS MUST BE SUBMITTED ON THE OFFICIAL FORMS PROVIDED–(NOT TO BE RE-TYPED) OR IN THE MANNER PRESCRIBED IN THE BID DOCUMENT.</w:t>
            </w:r>
          </w:p>
          <w:p w14:paraId="0C9F978A" w14:textId="77777777" w:rsidR="00935C71" w:rsidRPr="00D9620C" w:rsidRDefault="00935C71" w:rsidP="002A0D44">
            <w:pPr>
              <w:widowControl w:val="0"/>
              <w:numPr>
                <w:ilvl w:val="1"/>
                <w:numId w:val="3"/>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THIS BID IS SUBJECT TO THE PREFERENTIAL PROCUREMENT POLICY FRAMEWORK ACT, 2000 AND THE PREFERENTIAL PROCUREMENT REGULATIONS, 20</w:t>
            </w:r>
            <w:r>
              <w:rPr>
                <w:rFonts w:ascii="Arial Narrow" w:eastAsia="Times New Roman" w:hAnsi="Arial Narrow" w:cs="Times New Roman"/>
                <w:snapToGrid w:val="0"/>
                <w:color w:val="auto"/>
                <w:sz w:val="20"/>
                <w:szCs w:val="20"/>
                <w:lang w:val="en-US" w:eastAsia="en-US"/>
              </w:rPr>
              <w:t>22</w:t>
            </w:r>
            <w:r w:rsidRPr="00D9620C">
              <w:rPr>
                <w:rFonts w:ascii="Arial Narrow" w:eastAsia="Times New Roman" w:hAnsi="Arial Narrow" w:cs="Times New Roman"/>
                <w:snapToGrid w:val="0"/>
                <w:color w:val="auto"/>
                <w:sz w:val="20"/>
                <w:szCs w:val="20"/>
                <w:lang w:val="en-US" w:eastAsia="en-US"/>
              </w:rPr>
              <w:t>, THE GENERAL CONDITIONS OF CONTRACT (GCC) AND, IF APPLICABLE, ANY OTHER SPECIAL CONDITIONS OF CONTRACT.</w:t>
            </w:r>
          </w:p>
          <w:p w14:paraId="618551E3" w14:textId="77777777" w:rsidR="00935C71" w:rsidRPr="00D9620C" w:rsidRDefault="00935C71" w:rsidP="002A0D44">
            <w:pPr>
              <w:widowControl w:val="0"/>
              <w:numPr>
                <w:ilvl w:val="1"/>
                <w:numId w:val="3"/>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b/>
                <w:snapToGrid w:val="0"/>
                <w:color w:val="auto"/>
                <w:sz w:val="20"/>
                <w:szCs w:val="20"/>
                <w:lang w:val="en-GB" w:eastAsia="en-US"/>
              </w:rPr>
              <w:t>THE SUCCESSFUL BIDDER WILL BE REQUIRED TO FILL IN AND SIGN A WRITTEN CONTRACT FORM (SBD7).</w:t>
            </w:r>
          </w:p>
          <w:p w14:paraId="52A3599D" w14:textId="77777777" w:rsidR="00935C71" w:rsidRPr="00D9620C" w:rsidRDefault="00935C71" w:rsidP="002A0D44">
            <w:pPr>
              <w:widowControl w:val="0"/>
              <w:spacing w:after="0" w:line="215" w:lineRule="auto"/>
              <w:ind w:left="0" w:right="0" w:firstLine="0"/>
              <w:rPr>
                <w:rFonts w:ascii="Arial Narrow" w:eastAsia="Times New Roman" w:hAnsi="Arial Narrow" w:cs="Times New Roman"/>
                <w:snapToGrid w:val="0"/>
                <w:color w:val="auto"/>
                <w:lang w:val="en-US" w:eastAsia="en-US"/>
              </w:rPr>
            </w:pPr>
          </w:p>
        </w:tc>
      </w:tr>
      <w:tr w:rsidR="00935C71" w:rsidRPr="00D9620C" w14:paraId="356C7ADA" w14:textId="77777777" w:rsidTr="002A0D44">
        <w:tc>
          <w:tcPr>
            <w:tcW w:w="10706" w:type="dxa"/>
            <w:shd w:val="clear" w:color="auto" w:fill="DDD9C3"/>
          </w:tcPr>
          <w:p w14:paraId="425E443C" w14:textId="77777777" w:rsidR="00935C71" w:rsidRPr="00D9620C" w:rsidRDefault="00935C71" w:rsidP="002A0D44">
            <w:pPr>
              <w:widowControl w:val="0"/>
              <w:numPr>
                <w:ilvl w:val="0"/>
                <w:numId w:val="2"/>
              </w:numPr>
              <w:tabs>
                <w:tab w:val="left" w:pos="426"/>
              </w:tabs>
              <w:spacing w:after="0" w:line="215" w:lineRule="auto"/>
              <w:ind w:right="0"/>
              <w:jc w:val="left"/>
              <w:rPr>
                <w:rFonts w:ascii="Arial Narrow" w:eastAsia="Times New Roman" w:hAnsi="Arial Narrow"/>
                <w:b/>
                <w:bCs/>
                <w:snapToGrid w:val="0"/>
                <w:color w:val="000081"/>
                <w:sz w:val="20"/>
                <w:szCs w:val="28"/>
                <w:lang w:val="en-US" w:eastAsia="en-US"/>
              </w:rPr>
            </w:pPr>
            <w:r w:rsidRPr="00D9620C">
              <w:rPr>
                <w:rFonts w:ascii="Arial Narrow" w:eastAsia="Times New Roman" w:hAnsi="Arial Narrow"/>
                <w:b/>
                <w:bCs/>
                <w:snapToGrid w:val="0"/>
                <w:sz w:val="20"/>
                <w:lang w:val="en-US" w:eastAsia="en-US"/>
              </w:rPr>
              <w:t>TAX COMPLIANCE REQUIREMENTS</w:t>
            </w:r>
          </w:p>
        </w:tc>
      </w:tr>
      <w:tr w:rsidR="00935C71" w:rsidRPr="00D9620C" w14:paraId="1484EB19" w14:textId="77777777" w:rsidTr="002A0D44">
        <w:tc>
          <w:tcPr>
            <w:tcW w:w="10706" w:type="dxa"/>
            <w:shd w:val="clear" w:color="auto" w:fill="FFFFFF"/>
          </w:tcPr>
          <w:p w14:paraId="1DB1DADC"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BIDDERS MUST ENSURE COMPLIANCE WITH THEIR TAX OBLIGATIONS. </w:t>
            </w:r>
          </w:p>
          <w:p w14:paraId="4B25DF58"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BIDDERS ARE REQUIRED TO SUBMIT THEIR UNIQUE PERSONAL IDENTIFICATION NUMBER (PIN) ISSUED BY SARS TO ENABLE   THE ORGAN OF STATE TO VERIFY THE TAXPAYER’S PROFILE AND TAX STATUS.</w:t>
            </w:r>
          </w:p>
          <w:p w14:paraId="06F6205E"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APPLICATION FOR TAX COMPLIANCE STATUS (TCS) PIN MAY BE MADE VIA E-FILING THROUGH THE SARS WEBSITE </w:t>
            </w:r>
            <w:hyperlink r:id="rId8" w:history="1">
              <w:r w:rsidRPr="00D9620C">
                <w:rPr>
                  <w:rFonts w:ascii="Arial Narrow" w:eastAsia="Times New Roman" w:hAnsi="Arial Narrow" w:cs="Times New Roman"/>
                  <w:snapToGrid w:val="0"/>
                  <w:color w:val="auto"/>
                  <w:sz w:val="20"/>
                  <w:szCs w:val="20"/>
                  <w:lang w:val="en-US" w:eastAsia="en-US"/>
                </w:rPr>
                <w:t>WWW.SARS.GOV.ZA</w:t>
              </w:r>
            </w:hyperlink>
            <w:r w:rsidRPr="00D9620C">
              <w:rPr>
                <w:rFonts w:ascii="Arial Narrow" w:eastAsia="Times New Roman" w:hAnsi="Arial Narrow" w:cs="Times New Roman"/>
                <w:snapToGrid w:val="0"/>
                <w:color w:val="auto"/>
                <w:sz w:val="20"/>
                <w:szCs w:val="20"/>
                <w:lang w:val="en-US" w:eastAsia="en-US"/>
              </w:rPr>
              <w:t>.</w:t>
            </w:r>
          </w:p>
          <w:p w14:paraId="2B44711E"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BIDDERS MAY ALSO SUBMIT A PRINTED TCS CERTIFICATE TOGETHER WITH THE BID. </w:t>
            </w:r>
          </w:p>
          <w:p w14:paraId="7BB463DC"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IN BIDS WHERE CONSORTIA / JOINT VENTURES / SUB-CONTRACTORS ARE INVOLVED, EACH PARTY MUST SUBMIT A SEPARATE   TCS CERTIFICATE / PIN / CSD NUMBER.</w:t>
            </w:r>
          </w:p>
          <w:p w14:paraId="5267F890"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 xml:space="preserve">WHERE NO TCS PIN IS AVAILABLE BUT THE BIDDER IS REGISTERED ON THE CENTRAL SUPPLIER DATABASE (CSD), A CSD NUMBER MUST BE PROVIDED. </w:t>
            </w:r>
          </w:p>
          <w:p w14:paraId="79B7A013" w14:textId="77777777" w:rsidR="00935C71" w:rsidRPr="00D9620C" w:rsidRDefault="00935C71" w:rsidP="002A0D44">
            <w:pPr>
              <w:widowControl w:val="0"/>
              <w:numPr>
                <w:ilvl w:val="0"/>
                <w:numId w:val="1"/>
              </w:numPr>
              <w:tabs>
                <w:tab w:val="left" w:pos="426"/>
              </w:tabs>
              <w:autoSpaceDE w:val="0"/>
              <w:autoSpaceDN w:val="0"/>
              <w:adjustRightInd w:val="0"/>
              <w:spacing w:after="120" w:line="240" w:lineRule="auto"/>
              <w:ind w:left="426" w:right="0" w:hanging="426"/>
              <w:jc w:val="left"/>
              <w:rPr>
                <w:rFonts w:ascii="Arial Narrow" w:eastAsia="Times New Roman" w:hAnsi="Arial Narrow" w:cs="Times New Roman"/>
                <w:snapToGrid w:val="0"/>
                <w:color w:val="auto"/>
                <w:sz w:val="20"/>
                <w:szCs w:val="20"/>
                <w:lang w:val="en-US" w:eastAsia="en-US"/>
              </w:rPr>
            </w:pPr>
            <w:r w:rsidRPr="00D9620C">
              <w:rPr>
                <w:rFonts w:ascii="Arial Narrow" w:eastAsia="Times New Roman" w:hAnsi="Arial Narrow" w:cs="Times New Roman"/>
                <w:snapToGrid w:val="0"/>
                <w:color w:val="auto"/>
                <w:sz w:val="20"/>
                <w:szCs w:val="20"/>
                <w:lang w:val="en-US" w:eastAsia="en-US"/>
              </w:rPr>
              <w:t>NO BIDS WILL BE CONSIDERED FROM PERSONS IN THE SERVICE OF THE STATE, COMPANIES WITH DIRECTORS WHO ARE PERSONS IN THE SERVICE OF THE STATE, OR CLOSE CORPORATIONS WITH MEMBERS PERSONS IN THE SERVICE OF THE STATE.”</w:t>
            </w:r>
          </w:p>
        </w:tc>
      </w:tr>
      <w:bookmarkEnd w:id="1"/>
    </w:tbl>
    <w:p w14:paraId="4A3BCAAA"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Arial Narrow"/>
          <w:b/>
          <w:snapToGrid w:val="0"/>
          <w:color w:val="auto"/>
          <w:sz w:val="12"/>
          <w:szCs w:val="12"/>
          <w:lang w:val="en-US" w:eastAsia="en-US"/>
        </w:rPr>
      </w:pPr>
    </w:p>
    <w:p w14:paraId="72DAB884"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Arial Narrow"/>
          <w:b/>
          <w:snapToGrid w:val="0"/>
          <w:color w:val="auto"/>
          <w:sz w:val="20"/>
          <w:szCs w:val="20"/>
          <w:lang w:val="en-US" w:eastAsia="en-US"/>
        </w:rPr>
        <w:t>NB: FAILURE TO PROVIDE / OR COMPLY WITH ANY OF THE ABOVE PARTICULARS MAY RENDER THE BID INVALID</w:t>
      </w:r>
      <w:r w:rsidRPr="00D9620C">
        <w:rPr>
          <w:rFonts w:ascii="Arial Narrow" w:eastAsia="Times New Roman" w:hAnsi="Arial Narrow" w:cs="Arial Narrow"/>
          <w:snapToGrid w:val="0"/>
          <w:color w:val="auto"/>
          <w:sz w:val="20"/>
          <w:szCs w:val="20"/>
          <w:lang w:val="en-US" w:eastAsia="en-US"/>
        </w:rPr>
        <w:t>.</w:t>
      </w:r>
    </w:p>
    <w:p w14:paraId="4BE59B36"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0"/>
          <w:szCs w:val="20"/>
          <w:lang w:val="en-GB" w:eastAsia="en-US"/>
        </w:rPr>
      </w:pPr>
    </w:p>
    <w:p w14:paraId="428038D0" w14:textId="77777777" w:rsidR="00935C71"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p>
    <w:p w14:paraId="4C10675E"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r w:rsidRPr="00D9620C">
        <w:rPr>
          <w:rFonts w:ascii="Arial Narrow" w:eastAsia="Times New Roman" w:hAnsi="Arial Narrow" w:cs="Times New Roman"/>
          <w:snapToGrid w:val="0"/>
          <w:color w:val="auto"/>
          <w:sz w:val="24"/>
          <w:szCs w:val="20"/>
          <w:lang w:val="en-US" w:eastAsia="en-US"/>
        </w:rPr>
        <w:t>SIGNATURE OF BIDDER:</w:t>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t>……………………………………………</w:t>
      </w:r>
    </w:p>
    <w:p w14:paraId="2C5A58E4"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p>
    <w:p w14:paraId="2110F135" w14:textId="77777777" w:rsidR="00935C71"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p>
    <w:p w14:paraId="22023195"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r w:rsidRPr="00D9620C">
        <w:rPr>
          <w:rFonts w:ascii="Arial Narrow" w:eastAsia="Times New Roman" w:hAnsi="Arial Narrow" w:cs="Times New Roman"/>
          <w:snapToGrid w:val="0"/>
          <w:color w:val="auto"/>
          <w:sz w:val="24"/>
          <w:szCs w:val="20"/>
          <w:lang w:val="en-US" w:eastAsia="en-US"/>
        </w:rPr>
        <w:t>CAPACITY UNDER WHICH THIS BID IS SIGNED:</w:t>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t>……………………………………………</w:t>
      </w:r>
    </w:p>
    <w:p w14:paraId="4934E4DD"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r w:rsidRPr="00D9620C">
        <w:rPr>
          <w:rFonts w:ascii="Arial Narrow" w:eastAsia="Times New Roman" w:hAnsi="Arial Narrow" w:cs="Times New Roman"/>
          <w:snapToGrid w:val="0"/>
          <w:color w:val="auto"/>
          <w:sz w:val="24"/>
          <w:szCs w:val="20"/>
          <w:lang w:val="en-US" w:eastAsia="en-US"/>
        </w:rPr>
        <w:t>(Proof of authority must be submitted e.g. company resolution)</w:t>
      </w:r>
    </w:p>
    <w:p w14:paraId="0D3CD3EC"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p>
    <w:p w14:paraId="719AABD8" w14:textId="77777777" w:rsidR="00935C71"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4"/>
          <w:szCs w:val="20"/>
          <w:lang w:val="en-US" w:eastAsia="en-US"/>
        </w:rPr>
      </w:pPr>
    </w:p>
    <w:p w14:paraId="55BF76A0" w14:textId="77777777" w:rsidR="00935C71" w:rsidRPr="00D9620C" w:rsidRDefault="00935C71" w:rsidP="00935C71">
      <w:pPr>
        <w:widowControl w:val="0"/>
        <w:autoSpaceDE w:val="0"/>
        <w:autoSpaceDN w:val="0"/>
        <w:adjustRightInd w:val="0"/>
        <w:spacing w:after="0" w:line="240" w:lineRule="auto"/>
        <w:ind w:left="720" w:right="0" w:hanging="720"/>
        <w:jc w:val="left"/>
        <w:rPr>
          <w:rFonts w:ascii="Arial Narrow" w:eastAsia="Times New Roman" w:hAnsi="Arial Narrow" w:cs="Times New Roman"/>
          <w:snapToGrid w:val="0"/>
          <w:color w:val="auto"/>
          <w:sz w:val="20"/>
          <w:szCs w:val="20"/>
          <w:lang w:val="en-GB" w:eastAsia="en-US"/>
        </w:rPr>
      </w:pPr>
      <w:r w:rsidRPr="00D9620C">
        <w:rPr>
          <w:rFonts w:ascii="Arial Narrow" w:eastAsia="Times New Roman" w:hAnsi="Arial Narrow" w:cs="Times New Roman"/>
          <w:snapToGrid w:val="0"/>
          <w:color w:val="auto"/>
          <w:sz w:val="24"/>
          <w:szCs w:val="20"/>
          <w:lang w:val="en-US" w:eastAsia="en-US"/>
        </w:rPr>
        <w:t>DATE:</w:t>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r>
      <w:r w:rsidRPr="00D9620C">
        <w:rPr>
          <w:rFonts w:ascii="Arial Narrow" w:eastAsia="Times New Roman" w:hAnsi="Arial Narrow" w:cs="Times New Roman"/>
          <w:snapToGrid w:val="0"/>
          <w:color w:val="auto"/>
          <w:sz w:val="24"/>
          <w:szCs w:val="20"/>
          <w:lang w:val="en-US" w:eastAsia="en-US"/>
        </w:rPr>
        <w:tab/>
        <w:t>…………………………………………...</w:t>
      </w:r>
    </w:p>
    <w:p w14:paraId="2D36CD64" w14:textId="77777777" w:rsidR="00935C71" w:rsidRDefault="00935C71" w:rsidP="00935C71">
      <w:pPr>
        <w:spacing w:after="153" w:line="259" w:lineRule="auto"/>
        <w:ind w:left="566" w:right="0" w:firstLine="0"/>
        <w:jc w:val="left"/>
      </w:pPr>
    </w:p>
    <w:p w14:paraId="2A723312" w14:textId="77777777" w:rsidR="00935C71" w:rsidRDefault="00935C71" w:rsidP="00935C71">
      <w:pPr>
        <w:spacing w:after="151" w:line="259" w:lineRule="auto"/>
        <w:ind w:left="566" w:right="0" w:firstLine="0"/>
        <w:jc w:val="left"/>
      </w:pPr>
      <w:r>
        <w:rPr>
          <w:sz w:val="20"/>
        </w:rPr>
        <w:t xml:space="preserve"> </w:t>
      </w:r>
    </w:p>
    <w:p w14:paraId="7A1E06C9" w14:textId="2A9D75E8" w:rsidR="00935C71" w:rsidRDefault="00935C71" w:rsidP="00935C71">
      <w:pPr>
        <w:spacing w:after="151" w:line="259" w:lineRule="auto"/>
        <w:ind w:left="566" w:right="0" w:firstLine="0"/>
        <w:jc w:val="left"/>
        <w:rPr>
          <w:sz w:val="20"/>
        </w:rPr>
      </w:pPr>
      <w:r>
        <w:rPr>
          <w:sz w:val="20"/>
        </w:rPr>
        <w:t xml:space="preserve"> </w:t>
      </w:r>
    </w:p>
    <w:p w14:paraId="75C1075D" w14:textId="094482EF" w:rsidR="00935C71" w:rsidRDefault="00935C71" w:rsidP="00935C71">
      <w:pPr>
        <w:spacing w:after="151" w:line="259" w:lineRule="auto"/>
        <w:ind w:left="566" w:right="0" w:firstLine="0"/>
        <w:jc w:val="left"/>
        <w:rPr>
          <w:sz w:val="20"/>
        </w:rPr>
      </w:pPr>
    </w:p>
    <w:p w14:paraId="245FBFF3" w14:textId="08539ECE" w:rsidR="00935C71" w:rsidRDefault="00935C71" w:rsidP="00935C71">
      <w:pPr>
        <w:spacing w:after="151" w:line="259" w:lineRule="auto"/>
        <w:ind w:left="566" w:right="0" w:firstLine="0"/>
        <w:jc w:val="left"/>
        <w:rPr>
          <w:sz w:val="20"/>
        </w:rPr>
      </w:pPr>
    </w:p>
    <w:p w14:paraId="5ED66E14" w14:textId="58E94DA4" w:rsidR="00BF3F0B" w:rsidRPr="0011187E" w:rsidRDefault="0011187E" w:rsidP="009D59E9">
      <w:pPr>
        <w:spacing w:after="151" w:line="259" w:lineRule="auto"/>
        <w:ind w:left="566" w:right="0" w:firstLine="0"/>
        <w:jc w:val="left"/>
      </w:pPr>
      <w:r>
        <w:rPr>
          <w:sz w:val="20"/>
        </w:rPr>
        <w:tab/>
      </w:r>
      <w:r>
        <w:rPr>
          <w:sz w:val="20"/>
        </w:rPr>
        <w:tab/>
      </w:r>
      <w:r>
        <w:rPr>
          <w:sz w:val="20"/>
        </w:rPr>
        <w:tab/>
      </w:r>
      <w:r>
        <w:rPr>
          <w:sz w:val="20"/>
        </w:rPr>
        <w:tab/>
      </w:r>
      <w:r>
        <w:rPr>
          <w:sz w:val="20"/>
        </w:rPr>
        <w:tab/>
      </w:r>
      <w:r w:rsidRPr="0011187E">
        <w:rPr>
          <w:b/>
          <w:bCs/>
        </w:rPr>
        <w:t>SBD 3.1</w:t>
      </w:r>
      <w:r w:rsidRPr="0011187E">
        <w:tab/>
      </w:r>
      <w:r w:rsidRPr="0011187E">
        <w:tab/>
      </w:r>
      <w:r w:rsidRPr="0011187E">
        <w:tab/>
      </w:r>
      <w:r w:rsidRPr="0011187E">
        <w:tab/>
      </w:r>
      <w:r w:rsidRPr="0011187E">
        <w:tab/>
      </w:r>
      <w:r w:rsidRPr="0011187E">
        <w:tab/>
      </w:r>
    </w:p>
    <w:p w14:paraId="6349DEEA" w14:textId="77777777" w:rsidR="00D9620C" w:rsidRPr="00D9620C" w:rsidRDefault="00D9620C" w:rsidP="00D9620C">
      <w:pPr>
        <w:pStyle w:val="Heading2"/>
        <w:rPr>
          <w:rFonts w:eastAsia="Times New Roman" w:cs="Times New Roman"/>
          <w:color w:val="auto"/>
          <w:sz w:val="24"/>
          <w:szCs w:val="20"/>
          <w:lang w:val="en-US" w:eastAsia="en-US"/>
        </w:rPr>
      </w:pPr>
      <w:r w:rsidRPr="00D9620C">
        <w:rPr>
          <w:rFonts w:eastAsia="Times New Roman" w:cs="Times New Roman"/>
          <w:color w:val="auto"/>
          <w:sz w:val="24"/>
          <w:szCs w:val="20"/>
          <w:lang w:val="en-US" w:eastAsia="en-US"/>
        </w:rPr>
        <w:t>PRICING SCHEDULE – FIRM PRICES</w:t>
      </w:r>
    </w:p>
    <w:p w14:paraId="23F99532" w14:textId="77777777" w:rsidR="00D9620C" w:rsidRPr="00D9620C" w:rsidRDefault="00D9620C" w:rsidP="00D9620C">
      <w:pPr>
        <w:spacing w:after="0" w:line="240" w:lineRule="auto"/>
        <w:ind w:left="0" w:right="0" w:firstLine="0"/>
        <w:jc w:val="center"/>
        <w:rPr>
          <w:rFonts w:eastAsia="Times New Roman" w:cs="Times New Roman"/>
          <w:b/>
          <w:color w:val="auto"/>
          <w:sz w:val="24"/>
          <w:szCs w:val="20"/>
          <w:lang w:val="en-AU" w:eastAsia="en-US"/>
        </w:rPr>
      </w:pPr>
      <w:r w:rsidRPr="00D9620C">
        <w:rPr>
          <w:rFonts w:eastAsia="Times New Roman" w:cs="Times New Roman"/>
          <w:b/>
          <w:color w:val="auto"/>
          <w:sz w:val="24"/>
          <w:szCs w:val="20"/>
          <w:lang w:val="en-AU" w:eastAsia="en-US"/>
        </w:rPr>
        <w:t>(PURCHASES)</w:t>
      </w:r>
    </w:p>
    <w:p w14:paraId="38DD5F01"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1F9279EA" w14:textId="77777777" w:rsidR="00D9620C" w:rsidRPr="00D9620C" w:rsidRDefault="00D9620C" w:rsidP="00D9620C">
      <w:pPr>
        <w:spacing w:after="0" w:line="240" w:lineRule="auto"/>
        <w:ind w:left="1440" w:right="0" w:hanging="1440"/>
        <w:rPr>
          <w:rFonts w:eastAsia="Times New Roman" w:cs="Times New Roman"/>
          <w:b/>
          <w:color w:val="auto"/>
          <w:sz w:val="20"/>
          <w:szCs w:val="20"/>
          <w:lang w:val="en-US" w:eastAsia="en-US"/>
        </w:rPr>
      </w:pPr>
      <w:r w:rsidRPr="00D9620C">
        <w:rPr>
          <w:rFonts w:eastAsia="Times New Roman" w:cs="Times New Roman"/>
          <w:b/>
          <w:color w:val="auto"/>
          <w:sz w:val="20"/>
          <w:szCs w:val="20"/>
          <w:lang w:val="en-US" w:eastAsia="en-US"/>
        </w:rPr>
        <w:t>NOTE:</w:t>
      </w:r>
      <w:r w:rsidRPr="00D9620C">
        <w:rPr>
          <w:rFonts w:eastAsia="Times New Roman" w:cs="Times New Roman"/>
          <w:color w:val="auto"/>
          <w:sz w:val="20"/>
          <w:szCs w:val="20"/>
          <w:lang w:val="en-US" w:eastAsia="en-US"/>
        </w:rPr>
        <w:tab/>
      </w:r>
      <w:r w:rsidRPr="00D9620C">
        <w:rPr>
          <w:rFonts w:eastAsia="Times New Roman" w:cs="Times New Roman"/>
          <w:b/>
          <w:color w:val="auto"/>
          <w:sz w:val="20"/>
          <w:szCs w:val="20"/>
          <w:lang w:val="en-US" w:eastAsia="en-US"/>
        </w:rPr>
        <w:t>ONLY FIRM PRICES WILL BE ACCEPTED. NON-FIRM PRICES (INCLUDING PRICES SUBJECT TO RATES OF EXCHANGE VARIATIONS) WILL NOT BE CONSIDERED</w:t>
      </w:r>
    </w:p>
    <w:p w14:paraId="515BC399" w14:textId="77777777" w:rsidR="00D9620C" w:rsidRPr="00D9620C" w:rsidRDefault="00D9620C" w:rsidP="00D9620C">
      <w:pPr>
        <w:spacing w:after="0" w:line="240" w:lineRule="auto"/>
        <w:ind w:left="1440" w:right="0" w:hanging="1440"/>
        <w:rPr>
          <w:rFonts w:eastAsia="Times New Roman" w:cs="Times New Roman"/>
          <w:b/>
          <w:color w:val="auto"/>
          <w:sz w:val="20"/>
          <w:szCs w:val="20"/>
          <w:lang w:val="en-US" w:eastAsia="en-US"/>
        </w:rPr>
      </w:pPr>
    </w:p>
    <w:p w14:paraId="486BAA42" w14:textId="77777777" w:rsidR="00D9620C" w:rsidRPr="00D9620C" w:rsidRDefault="00D9620C" w:rsidP="00D9620C">
      <w:pPr>
        <w:spacing w:after="0" w:line="240" w:lineRule="auto"/>
        <w:ind w:left="1440" w:right="0" w:hanging="1440"/>
        <w:rPr>
          <w:rFonts w:eastAsia="Times New Roman" w:cs="Times New Roman"/>
          <w:b/>
          <w:color w:val="auto"/>
          <w:sz w:val="20"/>
          <w:szCs w:val="20"/>
          <w:lang w:val="en-US" w:eastAsia="en-US"/>
        </w:rPr>
      </w:pPr>
      <w:r w:rsidRPr="00D9620C">
        <w:rPr>
          <w:rFonts w:eastAsia="Times New Roman" w:cs="Times New Roman"/>
          <w:b/>
          <w:color w:val="auto"/>
          <w:sz w:val="20"/>
          <w:szCs w:val="20"/>
          <w:lang w:val="en-US" w:eastAsia="en-US"/>
        </w:rPr>
        <w:tab/>
        <w:t xml:space="preserve">IN CASES WHERE DIFFERENT DELIVERY POINTS INFLUENCE THE PRICING, A SEPARATE PRICING SCHEDULE MUST BE SUBMITTED FOR EACH DELIVERY POINT </w:t>
      </w:r>
    </w:p>
    <w:p w14:paraId="04530666"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D9620C" w:rsidRPr="00D9620C" w14:paraId="2D15C569" w14:textId="77777777" w:rsidTr="009A2606">
        <w:trPr>
          <w:trHeight w:val="907"/>
        </w:trPr>
        <w:tc>
          <w:tcPr>
            <w:tcW w:w="9318" w:type="dxa"/>
            <w:vAlign w:val="center"/>
          </w:tcPr>
          <w:p w14:paraId="002933C0"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47B3052C"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Name of bidder……………………………………</w:t>
            </w:r>
            <w:r w:rsidRPr="00D9620C">
              <w:rPr>
                <w:rFonts w:eastAsia="Times New Roman" w:cs="Times New Roman"/>
                <w:color w:val="auto"/>
                <w:sz w:val="20"/>
                <w:szCs w:val="20"/>
                <w:lang w:val="en-AU" w:eastAsia="en-US"/>
              </w:rPr>
              <w:tab/>
              <w:t xml:space="preserve">   Bid number………………….................................</w:t>
            </w:r>
          </w:p>
          <w:p w14:paraId="39DA3A35"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03F7E796" w14:textId="3BA1C55F"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Closing Time 1</w:t>
            </w:r>
            <w:r w:rsidR="00250113">
              <w:rPr>
                <w:rFonts w:eastAsia="Times New Roman" w:cs="Times New Roman"/>
                <w:color w:val="auto"/>
                <w:sz w:val="20"/>
                <w:szCs w:val="20"/>
                <w:lang w:val="en-AU" w:eastAsia="en-US"/>
              </w:rPr>
              <w:t>1</w:t>
            </w:r>
            <w:r w:rsidRPr="00D9620C">
              <w:rPr>
                <w:rFonts w:eastAsia="Times New Roman" w:cs="Times New Roman"/>
                <w:color w:val="auto"/>
                <w:sz w:val="20"/>
                <w:szCs w:val="20"/>
                <w:lang w:val="en-AU" w:eastAsia="en-US"/>
              </w:rPr>
              <w:t>:00                                               Closing date…</w:t>
            </w:r>
            <w:r w:rsidR="00250113">
              <w:rPr>
                <w:rFonts w:eastAsia="Times New Roman" w:cs="Times New Roman"/>
                <w:color w:val="auto"/>
                <w:sz w:val="20"/>
                <w:szCs w:val="20"/>
                <w:lang w:val="en-AU" w:eastAsia="en-US"/>
              </w:rPr>
              <w:t>2023/06/09</w:t>
            </w:r>
            <w:r w:rsidRPr="00D9620C">
              <w:rPr>
                <w:rFonts w:eastAsia="Times New Roman" w:cs="Times New Roman"/>
                <w:color w:val="auto"/>
                <w:sz w:val="20"/>
                <w:szCs w:val="20"/>
                <w:lang w:val="en-AU" w:eastAsia="en-US"/>
              </w:rPr>
              <w:t>……………………...</w:t>
            </w:r>
          </w:p>
          <w:p w14:paraId="587C2149"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tc>
      </w:tr>
    </w:tbl>
    <w:p w14:paraId="37432975"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269A3EF4" w14:textId="77777777" w:rsidR="00D9620C" w:rsidRPr="00D9620C" w:rsidRDefault="00D9620C" w:rsidP="00D9620C">
      <w:pPr>
        <w:spacing w:after="0" w:line="240" w:lineRule="auto"/>
        <w:ind w:left="0" w:right="0" w:firstLine="0"/>
        <w:rPr>
          <w:rFonts w:eastAsia="Times New Roman" w:cs="Times New Roman"/>
          <w:color w:val="auto"/>
          <w:sz w:val="20"/>
          <w:szCs w:val="20"/>
          <w:lang w:val="en-US" w:eastAsia="en-US"/>
        </w:rPr>
      </w:pPr>
      <w:r w:rsidRPr="00D9620C">
        <w:rPr>
          <w:rFonts w:eastAsia="Times New Roman" w:cs="Times New Roman"/>
          <w:color w:val="auto"/>
          <w:sz w:val="20"/>
          <w:szCs w:val="20"/>
          <w:lang w:val="en-US" w:eastAsia="en-US"/>
        </w:rPr>
        <w:t>OFFER TO BE VALID FOR………DAYS FROM THE CLOSING DATE OF BID.</w:t>
      </w:r>
    </w:p>
    <w:p w14:paraId="066DDB21"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__________________________________________________________________________</w:t>
      </w:r>
    </w:p>
    <w:p w14:paraId="3F7C3537" w14:textId="77777777" w:rsidR="00D9620C" w:rsidRDefault="00D9620C" w:rsidP="00D9620C">
      <w:pPr>
        <w:tabs>
          <w:tab w:val="left" w:pos="1080"/>
          <w:tab w:val="left" w:pos="2700"/>
        </w:tabs>
        <w:spacing w:after="0" w:line="240" w:lineRule="auto"/>
        <w:ind w:left="0" w:right="0" w:firstLine="0"/>
        <w:jc w:val="left"/>
        <w:rPr>
          <w:rFonts w:eastAsia="Times New Roman" w:cs="Times New Roman"/>
          <w:color w:val="auto"/>
          <w:sz w:val="20"/>
          <w:szCs w:val="20"/>
          <w:lang w:val="en-AU" w:eastAsia="en-US"/>
        </w:rPr>
      </w:pPr>
    </w:p>
    <w:p w14:paraId="1B12499D" w14:textId="77777777" w:rsidR="00D9620C" w:rsidRPr="00D9620C" w:rsidRDefault="00D9620C" w:rsidP="00D9620C">
      <w:pPr>
        <w:tabs>
          <w:tab w:val="left" w:pos="1080"/>
          <w:tab w:val="left" w:pos="2700"/>
        </w:tabs>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ITEM</w:t>
      </w:r>
      <w:r w:rsidRPr="00D9620C">
        <w:rPr>
          <w:rFonts w:eastAsia="Times New Roman" w:cs="Times New Roman"/>
          <w:color w:val="auto"/>
          <w:sz w:val="20"/>
          <w:szCs w:val="20"/>
          <w:lang w:val="en-AU" w:eastAsia="en-US"/>
        </w:rPr>
        <w:tab/>
        <w:t>QUANTITY</w:t>
      </w:r>
      <w:r w:rsidRPr="00D9620C">
        <w:rPr>
          <w:rFonts w:eastAsia="Times New Roman" w:cs="Times New Roman"/>
          <w:color w:val="auto"/>
          <w:sz w:val="20"/>
          <w:szCs w:val="20"/>
          <w:lang w:val="en-AU" w:eastAsia="en-US"/>
        </w:rPr>
        <w:tab/>
        <w:t>DESCRIPTION</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BID PRICE IN RSA CURRENCY</w:t>
      </w:r>
    </w:p>
    <w:p w14:paraId="279EBC37" w14:textId="77777777" w:rsidR="00D9620C" w:rsidRDefault="00D9620C" w:rsidP="00D9620C">
      <w:pPr>
        <w:pBdr>
          <w:bottom w:val="single" w:sz="12" w:space="1" w:color="auto"/>
        </w:pBdr>
        <w:spacing w:after="0" w:line="240" w:lineRule="auto"/>
        <w:ind w:left="0" w:right="0" w:firstLine="0"/>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NO.</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 xml:space="preserve">            ** (ALL APPLICABLE TAXES INCLUDED)</w:t>
      </w:r>
    </w:p>
    <w:p w14:paraId="0FA75BF5" w14:textId="77777777" w:rsidR="00D9620C" w:rsidRDefault="00D9620C" w:rsidP="00D9620C">
      <w:pPr>
        <w:pBdr>
          <w:bottom w:val="single" w:sz="12" w:space="1" w:color="auto"/>
        </w:pBdr>
        <w:spacing w:after="0" w:line="240" w:lineRule="auto"/>
        <w:ind w:left="0" w:right="0" w:firstLine="0"/>
        <w:rPr>
          <w:rFonts w:eastAsia="Times New Roman" w:cs="Times New Roman"/>
          <w:color w:val="auto"/>
          <w:sz w:val="20"/>
          <w:szCs w:val="20"/>
          <w:lang w:val="en-AU" w:eastAsia="en-US"/>
        </w:rPr>
      </w:pPr>
    </w:p>
    <w:p w14:paraId="227F6E8B" w14:textId="77777777" w:rsidR="00D9620C" w:rsidRDefault="00D9620C" w:rsidP="00D9620C">
      <w:pPr>
        <w:pBdr>
          <w:bottom w:val="single" w:sz="12" w:space="1" w:color="auto"/>
        </w:pBdr>
        <w:spacing w:after="0" w:line="240" w:lineRule="auto"/>
        <w:ind w:left="0" w:right="0" w:firstLine="0"/>
        <w:rPr>
          <w:rFonts w:eastAsia="Times New Roman" w:cs="Times New Roman"/>
          <w:color w:val="auto"/>
          <w:sz w:val="20"/>
          <w:szCs w:val="20"/>
          <w:lang w:val="en-AU" w:eastAsia="en-US"/>
        </w:rPr>
      </w:pPr>
      <w:r>
        <w:rPr>
          <w:rFonts w:eastAsia="Times New Roman" w:cs="Times New Roman"/>
          <w:color w:val="auto"/>
          <w:sz w:val="20"/>
          <w:szCs w:val="20"/>
          <w:lang w:val="en-AU" w:eastAsia="en-US"/>
        </w:rPr>
        <w:t>1</w:t>
      </w:r>
      <w:r>
        <w:rPr>
          <w:rFonts w:eastAsia="Times New Roman" w:cs="Times New Roman"/>
          <w:color w:val="auto"/>
          <w:sz w:val="20"/>
          <w:szCs w:val="20"/>
          <w:lang w:val="en-AU" w:eastAsia="en-US"/>
        </w:rPr>
        <w:tab/>
        <w:t>________________   __________________       R__________________________</w:t>
      </w:r>
    </w:p>
    <w:p w14:paraId="0DC0883E" w14:textId="77777777" w:rsidR="00D9620C" w:rsidRPr="00D9620C" w:rsidRDefault="00D9620C" w:rsidP="00D9620C">
      <w:pPr>
        <w:pBdr>
          <w:bottom w:val="single" w:sz="12" w:space="1" w:color="auto"/>
        </w:pBdr>
        <w:spacing w:after="0" w:line="240" w:lineRule="auto"/>
        <w:ind w:left="0" w:right="0" w:firstLine="0"/>
        <w:rPr>
          <w:rFonts w:eastAsia="Times New Roman" w:cs="Times New Roman"/>
          <w:color w:val="auto"/>
          <w:sz w:val="20"/>
          <w:szCs w:val="20"/>
          <w:lang w:val="en-AU" w:eastAsia="en-US"/>
        </w:rPr>
      </w:pPr>
    </w:p>
    <w:p w14:paraId="416C253E" w14:textId="77777777" w:rsidR="00D9620C" w:rsidRPr="00D9620C" w:rsidRDefault="00D9620C" w:rsidP="00D9620C">
      <w:pPr>
        <w:spacing w:after="0" w:line="240" w:lineRule="auto"/>
        <w:ind w:left="0" w:right="0" w:firstLine="0"/>
        <w:rPr>
          <w:rFonts w:eastAsia="Times New Roman" w:cs="Times New Roman"/>
          <w:color w:val="auto"/>
          <w:sz w:val="20"/>
          <w:szCs w:val="20"/>
          <w:lang w:val="en-AU" w:eastAsia="en-US"/>
        </w:rPr>
      </w:pPr>
    </w:p>
    <w:p w14:paraId="0C0B3EB6"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US" w:eastAsia="en-US"/>
        </w:rPr>
      </w:pPr>
      <w:r w:rsidRPr="00D9620C">
        <w:rPr>
          <w:rFonts w:eastAsia="Times New Roman" w:cs="Times New Roman"/>
          <w:color w:val="auto"/>
          <w:sz w:val="20"/>
          <w:szCs w:val="20"/>
          <w:lang w:val="en-US" w:eastAsia="en-US"/>
        </w:rPr>
        <w:t>Required by:</w:t>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t>………………………………….</w:t>
      </w:r>
    </w:p>
    <w:p w14:paraId="26717ACD" w14:textId="77777777" w:rsidR="00D9620C" w:rsidRPr="00D9620C" w:rsidRDefault="00D9620C" w:rsidP="00D9620C">
      <w:pPr>
        <w:spacing w:after="0" w:line="240" w:lineRule="auto"/>
        <w:ind w:left="0" w:right="0" w:firstLine="0"/>
        <w:rPr>
          <w:rFonts w:eastAsia="Times New Roman" w:cs="Times New Roman"/>
          <w:color w:val="auto"/>
          <w:sz w:val="20"/>
          <w:szCs w:val="20"/>
          <w:lang w:val="en-US" w:eastAsia="en-US"/>
        </w:rPr>
      </w:pPr>
    </w:p>
    <w:p w14:paraId="6A80C42A" w14:textId="77777777" w:rsidR="00D9620C" w:rsidRPr="00D9620C" w:rsidRDefault="00D9620C" w:rsidP="00D9620C">
      <w:pPr>
        <w:spacing w:after="0" w:line="240" w:lineRule="auto"/>
        <w:ind w:left="0" w:right="0" w:firstLine="0"/>
        <w:rPr>
          <w:rFonts w:eastAsia="Times New Roman" w:cs="Times New Roman"/>
          <w:color w:val="auto"/>
          <w:sz w:val="20"/>
          <w:szCs w:val="20"/>
          <w:lang w:val="en-US" w:eastAsia="en-US"/>
        </w:rPr>
      </w:pPr>
      <w:r w:rsidRPr="00D9620C">
        <w:rPr>
          <w:rFonts w:eastAsia="Times New Roman" w:cs="Times New Roman"/>
          <w:color w:val="auto"/>
          <w:sz w:val="20"/>
          <w:szCs w:val="20"/>
          <w:lang w:val="en-US" w:eastAsia="en-US"/>
        </w:rPr>
        <w:t>-</w:t>
      </w:r>
      <w:r w:rsidRPr="00D9620C">
        <w:rPr>
          <w:rFonts w:eastAsia="Times New Roman" w:cs="Times New Roman"/>
          <w:color w:val="auto"/>
          <w:sz w:val="20"/>
          <w:szCs w:val="20"/>
          <w:lang w:val="en-US" w:eastAsia="en-US"/>
        </w:rPr>
        <w:tab/>
        <w:t>At:</w:t>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t>………………………………….</w:t>
      </w:r>
    </w:p>
    <w:p w14:paraId="68F27A37" w14:textId="77777777" w:rsidR="00D9620C" w:rsidRPr="00D9620C" w:rsidRDefault="00D9620C" w:rsidP="00D9620C">
      <w:pPr>
        <w:spacing w:after="0" w:line="240" w:lineRule="auto"/>
        <w:ind w:left="0" w:right="0" w:firstLine="0"/>
        <w:rPr>
          <w:rFonts w:eastAsia="Times New Roman" w:cs="Times New Roman"/>
          <w:color w:val="auto"/>
          <w:sz w:val="20"/>
          <w:szCs w:val="20"/>
          <w:lang w:val="en-US" w:eastAsia="en-US"/>
        </w:rPr>
      </w:pP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r w:rsidRPr="00D9620C">
        <w:rPr>
          <w:rFonts w:eastAsia="Times New Roman" w:cs="Times New Roman"/>
          <w:color w:val="auto"/>
          <w:sz w:val="20"/>
          <w:szCs w:val="20"/>
          <w:lang w:val="en-US" w:eastAsia="en-US"/>
        </w:rPr>
        <w:tab/>
      </w:r>
    </w:p>
    <w:p w14:paraId="39476C98" w14:textId="77777777" w:rsidR="00D9620C" w:rsidRPr="00D9620C" w:rsidRDefault="00D9620C" w:rsidP="00D9620C">
      <w:pPr>
        <w:spacing w:after="0" w:line="240" w:lineRule="auto"/>
        <w:ind w:left="4320" w:right="0" w:firstLine="720"/>
        <w:rPr>
          <w:rFonts w:eastAsia="Times New Roman" w:cs="Times New Roman"/>
          <w:color w:val="auto"/>
          <w:sz w:val="20"/>
          <w:szCs w:val="20"/>
          <w:lang w:val="en-US" w:eastAsia="en-US"/>
        </w:rPr>
      </w:pPr>
      <w:r w:rsidRPr="00D9620C">
        <w:rPr>
          <w:rFonts w:eastAsia="Times New Roman" w:cs="Times New Roman"/>
          <w:color w:val="auto"/>
          <w:sz w:val="20"/>
          <w:szCs w:val="20"/>
          <w:lang w:val="en-US" w:eastAsia="en-US"/>
        </w:rPr>
        <w:t>…………………………………</w:t>
      </w:r>
    </w:p>
    <w:p w14:paraId="05E1FAB7"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495BF434"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Brand and model</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w:t>
      </w:r>
    </w:p>
    <w:p w14:paraId="67B451CB"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p>
    <w:p w14:paraId="0BB2CFF6"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Country of origin</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w:t>
      </w:r>
    </w:p>
    <w:p w14:paraId="65E0C377"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ab/>
      </w:r>
    </w:p>
    <w:p w14:paraId="72ACB803"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w:t>
      </w:r>
      <w:r w:rsidRPr="00D9620C">
        <w:rPr>
          <w:rFonts w:eastAsia="Times New Roman" w:cs="Times New Roman"/>
          <w:color w:val="auto"/>
          <w:sz w:val="20"/>
          <w:szCs w:val="20"/>
          <w:lang w:val="en-AU" w:eastAsia="en-US"/>
        </w:rPr>
        <w:tab/>
        <w:t>Does the offer comply with the specification(s)?</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*YES/NO</w:t>
      </w:r>
    </w:p>
    <w:p w14:paraId="671C3DCE"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417BE546"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If not to specification, indicate deviation(s)</w:t>
      </w:r>
      <w:r w:rsidRPr="00D9620C">
        <w:rPr>
          <w:rFonts w:eastAsia="Times New Roman" w:cs="Times New Roman"/>
          <w:color w:val="auto"/>
          <w:sz w:val="20"/>
          <w:szCs w:val="20"/>
          <w:lang w:val="en-AU" w:eastAsia="en-US"/>
        </w:rPr>
        <w:tab/>
        <w:t>………………………………….</w:t>
      </w:r>
    </w:p>
    <w:p w14:paraId="49177550"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p>
    <w:p w14:paraId="23FC5176"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Period required for delivery</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w:t>
      </w:r>
    </w:p>
    <w:p w14:paraId="21CDD5B7"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*Delivery: Firm/not firm</w:t>
      </w:r>
    </w:p>
    <w:p w14:paraId="708C89A5" w14:textId="77777777" w:rsidR="00D9620C" w:rsidRPr="00D9620C" w:rsidRDefault="00D9620C" w:rsidP="00D9620C">
      <w:pPr>
        <w:spacing w:after="0" w:line="240" w:lineRule="auto"/>
        <w:ind w:left="0" w:right="0" w:firstLine="0"/>
        <w:jc w:val="right"/>
        <w:rPr>
          <w:rFonts w:eastAsia="Times New Roman" w:cs="Times New Roman"/>
          <w:color w:val="auto"/>
          <w:sz w:val="20"/>
          <w:szCs w:val="20"/>
          <w:lang w:val="en-AU" w:eastAsia="en-US"/>
        </w:rPr>
      </w:pPr>
    </w:p>
    <w:p w14:paraId="5A8979AC"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670DA9B4" w14:textId="77777777" w:rsidR="00D9620C" w:rsidRPr="00D9620C" w:rsidRDefault="00D9620C" w:rsidP="00F43758">
      <w:pPr>
        <w:numPr>
          <w:ilvl w:val="0"/>
          <w:numId w:val="4"/>
        </w:numPr>
        <w:spacing w:after="0" w:line="240" w:lineRule="auto"/>
        <w:ind w:right="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 xml:space="preserve">Delivery basis </w:t>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r>
      <w:r w:rsidRPr="00D9620C">
        <w:rPr>
          <w:rFonts w:eastAsia="Times New Roman" w:cs="Times New Roman"/>
          <w:color w:val="auto"/>
          <w:sz w:val="20"/>
          <w:szCs w:val="20"/>
          <w:lang w:val="en-AU" w:eastAsia="en-US"/>
        </w:rPr>
        <w:tab/>
        <w:t>……………………………………</w:t>
      </w:r>
    </w:p>
    <w:p w14:paraId="12343FA7" w14:textId="77777777" w:rsidR="00D9620C" w:rsidRPr="00D9620C" w:rsidRDefault="00D9620C" w:rsidP="00D9620C">
      <w:pPr>
        <w:spacing w:after="0" w:line="240" w:lineRule="auto"/>
        <w:ind w:left="720" w:right="0" w:firstLine="0"/>
        <w:jc w:val="left"/>
        <w:rPr>
          <w:rFonts w:eastAsia="Times New Roman" w:cs="Times New Roman"/>
          <w:color w:val="auto"/>
          <w:sz w:val="20"/>
          <w:szCs w:val="20"/>
          <w:lang w:val="en-AU" w:eastAsia="en-US"/>
        </w:rPr>
      </w:pPr>
    </w:p>
    <w:p w14:paraId="797A944D"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Note:</w:t>
      </w:r>
      <w:r w:rsidRPr="00D9620C">
        <w:rPr>
          <w:rFonts w:eastAsia="Times New Roman" w:cs="Times New Roman"/>
          <w:color w:val="auto"/>
          <w:sz w:val="20"/>
          <w:szCs w:val="20"/>
          <w:lang w:val="en-AU" w:eastAsia="en-US"/>
        </w:rPr>
        <w:tab/>
        <w:t>All delivery costs must be included in the bid price, for delivery at the prescribed destination.</w:t>
      </w:r>
    </w:p>
    <w:p w14:paraId="604470D3"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 “all applicable taxes” includes  value- added tax, pay as you earn, income tax, unemployment  insurance fund contributions and skills development levies.</w:t>
      </w:r>
    </w:p>
    <w:p w14:paraId="3CA93D79" w14:textId="77777777" w:rsidR="00D9620C" w:rsidRPr="00D9620C" w:rsidRDefault="00D9620C" w:rsidP="00D9620C">
      <w:pPr>
        <w:spacing w:after="0" w:line="240" w:lineRule="auto"/>
        <w:ind w:left="0" w:right="0" w:firstLine="0"/>
        <w:jc w:val="left"/>
        <w:rPr>
          <w:rFonts w:eastAsia="Times New Roman" w:cs="Times New Roman"/>
          <w:color w:val="auto"/>
          <w:sz w:val="20"/>
          <w:szCs w:val="20"/>
          <w:lang w:val="en-AU" w:eastAsia="en-US"/>
        </w:rPr>
      </w:pPr>
    </w:p>
    <w:p w14:paraId="43A8173C" w14:textId="77777777" w:rsidR="00D9620C" w:rsidRDefault="00D9620C" w:rsidP="00D9620C">
      <w:pPr>
        <w:spacing w:after="0" w:line="240" w:lineRule="auto"/>
        <w:ind w:left="0" w:right="0" w:firstLine="0"/>
        <w:jc w:val="left"/>
        <w:rPr>
          <w:rFonts w:eastAsia="Times New Roman" w:cs="Times New Roman"/>
          <w:color w:val="auto"/>
          <w:sz w:val="20"/>
          <w:szCs w:val="20"/>
          <w:lang w:val="en-AU" w:eastAsia="en-US"/>
        </w:rPr>
      </w:pPr>
      <w:r w:rsidRPr="00D9620C">
        <w:rPr>
          <w:rFonts w:eastAsia="Times New Roman" w:cs="Times New Roman"/>
          <w:color w:val="auto"/>
          <w:sz w:val="20"/>
          <w:szCs w:val="20"/>
          <w:lang w:val="en-AU" w:eastAsia="en-US"/>
        </w:rPr>
        <w:t>*Delete if not applicable</w:t>
      </w:r>
    </w:p>
    <w:p w14:paraId="7B2F9894" w14:textId="18920D16" w:rsidR="005F23B4" w:rsidRPr="005F23B4" w:rsidRDefault="005F23B4" w:rsidP="005F23B4">
      <w:pPr>
        <w:spacing w:after="160" w:line="259" w:lineRule="auto"/>
        <w:ind w:left="0" w:right="0" w:firstLine="0"/>
        <w:jc w:val="left"/>
      </w:pPr>
      <w:r w:rsidRPr="005F23B4">
        <w:t xml:space="preserve">                                      </w:t>
      </w:r>
    </w:p>
    <w:p w14:paraId="3FFD8093" w14:textId="19656390" w:rsidR="000825EB" w:rsidRDefault="000825EB">
      <w:pPr>
        <w:spacing w:after="160" w:line="259" w:lineRule="auto"/>
        <w:ind w:left="0" w:right="0" w:firstLine="0"/>
        <w:jc w:val="left"/>
      </w:pPr>
    </w:p>
    <w:p w14:paraId="61A93BB7" w14:textId="0BDDE782" w:rsidR="000825EB" w:rsidRPr="006514A6" w:rsidRDefault="000825EB">
      <w:pPr>
        <w:spacing w:after="160" w:line="259" w:lineRule="auto"/>
        <w:ind w:left="0" w:right="0" w:firstLine="0"/>
        <w:jc w:val="left"/>
        <w:rPr>
          <w:b/>
          <w:bCs/>
        </w:rPr>
      </w:pPr>
      <w:r w:rsidRPr="006514A6">
        <w:rPr>
          <w:b/>
          <w:bCs/>
        </w:rPr>
        <w:t xml:space="preserve">SPECIFICATION FOR THE CATERING SERVICES </w:t>
      </w:r>
    </w:p>
    <w:tbl>
      <w:tblPr>
        <w:tblStyle w:val="TableGrid20"/>
        <w:tblW w:w="10207" w:type="dxa"/>
        <w:tblInd w:w="-856" w:type="dxa"/>
        <w:tblLook w:val="04A0" w:firstRow="1" w:lastRow="0" w:firstColumn="1" w:lastColumn="0" w:noHBand="0" w:noVBand="1"/>
      </w:tblPr>
      <w:tblGrid>
        <w:gridCol w:w="8773"/>
        <w:gridCol w:w="1434"/>
      </w:tblGrid>
      <w:tr w:rsidR="005F6C34" w:rsidRPr="00B95037" w14:paraId="22832E39" w14:textId="086A323A" w:rsidTr="005573A3">
        <w:trPr>
          <w:trHeight w:val="4091"/>
        </w:trPr>
        <w:tc>
          <w:tcPr>
            <w:tcW w:w="9215" w:type="dxa"/>
            <w:tcBorders>
              <w:top w:val="double" w:sz="4" w:space="0" w:color="auto"/>
            </w:tcBorders>
          </w:tcPr>
          <w:p w14:paraId="5A609866" w14:textId="77777777" w:rsidR="005F6C34" w:rsidRPr="00B95037" w:rsidRDefault="005F6C34" w:rsidP="00B95037">
            <w:pPr>
              <w:keepNext/>
              <w:spacing w:after="200" w:line="240" w:lineRule="auto"/>
              <w:ind w:left="0" w:right="0" w:firstLine="0"/>
              <w:jc w:val="left"/>
              <w:outlineLvl w:val="0"/>
              <w:rPr>
                <w:rFonts w:ascii="Arial Narrow" w:eastAsia="Calibri" w:hAnsi="Arial Narrow" w:cs="Times New Roman"/>
                <w:b/>
                <w:sz w:val="20"/>
                <w:szCs w:val="20"/>
              </w:rPr>
            </w:pPr>
            <w:r w:rsidRPr="00B95037">
              <w:rPr>
                <w:rFonts w:ascii="Arial Narrow" w:eastAsia="Calibri" w:hAnsi="Arial Narrow" w:cs="Times New Roman"/>
                <w:b/>
                <w:sz w:val="20"/>
                <w:szCs w:val="20"/>
              </w:rPr>
              <w:t>THE EVENT WILL BE HOSTED ON 16 and 17 JUNE 2023, AT DR RANTLAI MOLEMELA STADIUM, BLOEMFONTEIN, FREE STATE</w:t>
            </w:r>
          </w:p>
          <w:p w14:paraId="46C36F20" w14:textId="77777777" w:rsidR="005F6C34" w:rsidRPr="00B95037" w:rsidRDefault="005F6C34" w:rsidP="00B95037">
            <w:pPr>
              <w:keepNext/>
              <w:spacing w:after="200" w:line="240" w:lineRule="auto"/>
              <w:ind w:left="0" w:right="0" w:firstLine="0"/>
              <w:jc w:val="left"/>
              <w:outlineLvl w:val="0"/>
              <w:rPr>
                <w:rFonts w:ascii="Arial Narrow" w:eastAsia="Calibri" w:hAnsi="Arial Narrow" w:cs="Times New Roman"/>
                <w:b/>
                <w:sz w:val="20"/>
                <w:szCs w:val="20"/>
                <w:u w:val="single"/>
              </w:rPr>
            </w:pPr>
            <w:r w:rsidRPr="00B95037">
              <w:rPr>
                <w:rFonts w:ascii="Arial Narrow" w:eastAsia="Calibri" w:hAnsi="Arial Narrow" w:cs="Times New Roman"/>
                <w:b/>
                <w:sz w:val="20"/>
                <w:szCs w:val="20"/>
                <w:u w:val="single"/>
              </w:rPr>
              <w:t>DAY 1: 16 JUNE 2023</w:t>
            </w:r>
          </w:p>
          <w:p w14:paraId="528AF1F2" w14:textId="77777777" w:rsidR="005F6C34" w:rsidRPr="00B95037" w:rsidRDefault="005F6C34" w:rsidP="00B95037">
            <w:pPr>
              <w:keepNext/>
              <w:spacing w:after="200" w:line="240" w:lineRule="auto"/>
              <w:ind w:left="0" w:right="0" w:firstLine="0"/>
              <w:jc w:val="left"/>
              <w:outlineLvl w:val="0"/>
              <w:rPr>
                <w:rFonts w:ascii="Arial Narrow" w:eastAsia="Calibri" w:hAnsi="Arial Narrow"/>
                <w:b/>
                <w:bCs/>
                <w:sz w:val="24"/>
                <w:szCs w:val="24"/>
              </w:rPr>
            </w:pPr>
            <w:r w:rsidRPr="00B95037">
              <w:rPr>
                <w:rFonts w:ascii="Arial Narrow" w:eastAsia="Calibri" w:hAnsi="Arial Narrow" w:cs="Times New Roman"/>
                <w:b/>
                <w:sz w:val="24"/>
                <w:szCs w:val="24"/>
              </w:rPr>
              <w:t>5300 PEOPLE ALL INCLUSIVE- BREAKDOWN AS PER BELOW:</w:t>
            </w:r>
          </w:p>
          <w:p w14:paraId="3770AA28" w14:textId="77777777" w:rsidR="005F6C34" w:rsidRPr="00B95037" w:rsidRDefault="005F6C34" w:rsidP="00B95037">
            <w:pPr>
              <w:keepNext/>
              <w:spacing w:after="200" w:line="240" w:lineRule="auto"/>
              <w:ind w:left="0" w:right="0" w:firstLine="0"/>
              <w:jc w:val="left"/>
              <w:outlineLvl w:val="0"/>
              <w:rPr>
                <w:rFonts w:ascii="Arial Narrow" w:eastAsia="Calibri" w:hAnsi="Arial Narrow"/>
                <w:bCs/>
                <w:sz w:val="24"/>
                <w:szCs w:val="24"/>
              </w:rPr>
            </w:pPr>
            <w:r w:rsidRPr="00B95037">
              <w:rPr>
                <w:rFonts w:ascii="Arial Narrow" w:eastAsia="Calibri" w:hAnsi="Arial Narrow"/>
                <w:bCs/>
                <w:sz w:val="24"/>
                <w:szCs w:val="24"/>
              </w:rPr>
              <w:t>4000 MEMBERS OF THE PUBLIC</w:t>
            </w:r>
          </w:p>
          <w:p w14:paraId="783C80D1" w14:textId="77777777" w:rsidR="005F6C34" w:rsidRPr="00B95037" w:rsidRDefault="005F6C34" w:rsidP="00B95037">
            <w:pPr>
              <w:spacing w:after="200" w:line="276" w:lineRule="auto"/>
              <w:ind w:left="0" w:right="0" w:firstLine="0"/>
              <w:jc w:val="left"/>
              <w:rPr>
                <w:rFonts w:ascii="Arial Narrow" w:eastAsia="Calibri" w:hAnsi="Arial Narrow" w:cs="Times New Roman"/>
                <w:sz w:val="24"/>
                <w:szCs w:val="24"/>
              </w:rPr>
            </w:pPr>
            <w:r w:rsidRPr="00B95037">
              <w:rPr>
                <w:rFonts w:ascii="Arial Narrow" w:eastAsia="Calibri" w:hAnsi="Arial Narrow" w:cs="Times New Roman"/>
                <w:sz w:val="24"/>
                <w:szCs w:val="24"/>
              </w:rPr>
              <w:t>200 INVITED GUESTS</w:t>
            </w:r>
          </w:p>
          <w:p w14:paraId="4426CC49" w14:textId="77777777" w:rsidR="005F6C34" w:rsidRPr="00B95037" w:rsidRDefault="005F6C34" w:rsidP="00B95037">
            <w:pPr>
              <w:spacing w:after="0" w:line="360" w:lineRule="auto"/>
              <w:ind w:left="0" w:right="0" w:firstLine="0"/>
              <w:jc w:val="left"/>
              <w:rPr>
                <w:rFonts w:ascii="Arial Narrow" w:eastAsia="Calibri" w:hAnsi="Arial Narrow" w:cs="Times New Roman"/>
                <w:sz w:val="24"/>
                <w:szCs w:val="24"/>
              </w:rPr>
            </w:pPr>
            <w:r w:rsidRPr="00B95037">
              <w:rPr>
                <w:rFonts w:ascii="Arial Narrow" w:eastAsia="Calibri" w:hAnsi="Arial Narrow" w:cs="Times New Roman"/>
                <w:sz w:val="24"/>
                <w:szCs w:val="24"/>
              </w:rPr>
              <w:t>1100 OTHER CATEGORIES</w:t>
            </w:r>
          </w:p>
          <w:p w14:paraId="1F77D7D3" w14:textId="77777777" w:rsidR="005F6C34" w:rsidRPr="00B95037" w:rsidRDefault="005F6C34" w:rsidP="00B95037">
            <w:pPr>
              <w:spacing w:after="0" w:line="360" w:lineRule="auto"/>
              <w:ind w:left="0" w:right="0" w:firstLine="0"/>
              <w:jc w:val="left"/>
              <w:rPr>
                <w:rFonts w:ascii="Arial Narrow" w:eastAsia="Calibri" w:hAnsi="Arial Narrow" w:cs="Times New Roman"/>
                <w:b/>
                <w:sz w:val="24"/>
                <w:szCs w:val="24"/>
                <w:u w:val="single"/>
              </w:rPr>
            </w:pPr>
            <w:r w:rsidRPr="00B95037">
              <w:rPr>
                <w:rFonts w:ascii="Arial Narrow" w:eastAsia="Calibri" w:hAnsi="Arial Narrow" w:cs="Times New Roman"/>
                <w:b/>
                <w:sz w:val="24"/>
                <w:szCs w:val="24"/>
                <w:u w:val="single"/>
              </w:rPr>
              <w:t>DAY 2: 17 JUNE 2023</w:t>
            </w:r>
          </w:p>
          <w:p w14:paraId="539F822F" w14:textId="77777777" w:rsidR="005F6C34" w:rsidRPr="00B95037" w:rsidRDefault="005F6C34" w:rsidP="00B95037">
            <w:pPr>
              <w:spacing w:after="0" w:line="360" w:lineRule="auto"/>
              <w:ind w:left="0" w:right="0" w:firstLine="0"/>
              <w:jc w:val="left"/>
              <w:rPr>
                <w:rFonts w:ascii="Arial Narrow" w:eastAsia="Calibri" w:hAnsi="Arial Narrow" w:cs="Times New Roman"/>
                <w:sz w:val="24"/>
                <w:szCs w:val="24"/>
              </w:rPr>
            </w:pPr>
            <w:r w:rsidRPr="00B95037">
              <w:rPr>
                <w:rFonts w:ascii="Arial Narrow" w:eastAsia="Calibri" w:hAnsi="Arial Narrow" w:cs="Times New Roman"/>
                <w:sz w:val="24"/>
                <w:szCs w:val="24"/>
              </w:rPr>
              <w:t>1500 ALL INCLUSIVE</w:t>
            </w:r>
          </w:p>
          <w:p w14:paraId="29521852" w14:textId="77777777" w:rsidR="005F6C34" w:rsidRPr="00B95037" w:rsidRDefault="005F6C34" w:rsidP="00B95037">
            <w:pPr>
              <w:spacing w:after="0" w:line="240" w:lineRule="auto"/>
              <w:ind w:left="0" w:right="0" w:firstLine="0"/>
              <w:jc w:val="left"/>
              <w:rPr>
                <w:rFonts w:ascii="Arial Narrow" w:eastAsia="Calibri" w:hAnsi="Arial Narrow" w:cs="Times New Roman"/>
                <w:color w:val="auto"/>
                <w:sz w:val="24"/>
                <w:szCs w:val="24"/>
              </w:rPr>
            </w:pPr>
            <w:r w:rsidRPr="00B95037">
              <w:rPr>
                <w:rFonts w:ascii="Arial Narrow" w:eastAsia="Calibri" w:hAnsi="Arial Narrow" w:cs="Times New Roman"/>
                <w:sz w:val="24"/>
                <w:szCs w:val="24"/>
              </w:rPr>
              <w:t xml:space="preserve">The services of an </w:t>
            </w:r>
            <w:r w:rsidRPr="00B95037">
              <w:rPr>
                <w:rFonts w:ascii="Arial Narrow" w:eastAsia="Calibri" w:hAnsi="Arial Narrow" w:cs="Times New Roman"/>
                <w:b/>
                <w:sz w:val="24"/>
                <w:szCs w:val="24"/>
              </w:rPr>
              <w:t>EVENTS MANAGEMENT</w:t>
            </w:r>
            <w:r w:rsidRPr="00B95037">
              <w:rPr>
                <w:rFonts w:ascii="Arial Narrow" w:eastAsia="Calibri" w:hAnsi="Arial Narrow" w:cs="Times New Roman"/>
                <w:sz w:val="24"/>
                <w:szCs w:val="24"/>
              </w:rPr>
              <w:t xml:space="preserve"> </w:t>
            </w:r>
            <w:r w:rsidRPr="00B95037">
              <w:rPr>
                <w:rFonts w:ascii="Arial Narrow" w:eastAsia="Calibri" w:hAnsi="Arial Narrow" w:cs="Times New Roman"/>
                <w:b/>
                <w:sz w:val="24"/>
                <w:szCs w:val="24"/>
              </w:rPr>
              <w:t xml:space="preserve">COMPANY </w:t>
            </w:r>
            <w:r w:rsidRPr="00B95037">
              <w:rPr>
                <w:rFonts w:ascii="Arial Narrow" w:eastAsia="Calibri" w:hAnsi="Arial Narrow" w:cs="Times New Roman"/>
                <w:sz w:val="24"/>
                <w:szCs w:val="24"/>
              </w:rPr>
              <w:t>are required to provide the following:</w:t>
            </w:r>
          </w:p>
        </w:tc>
        <w:tc>
          <w:tcPr>
            <w:tcW w:w="992" w:type="dxa"/>
            <w:tcBorders>
              <w:top w:val="double" w:sz="4" w:space="0" w:color="auto"/>
            </w:tcBorders>
          </w:tcPr>
          <w:p w14:paraId="6D159AC2" w14:textId="77777777" w:rsidR="005F6C34" w:rsidRPr="00B95037" w:rsidRDefault="005F6C34" w:rsidP="00B95037">
            <w:pPr>
              <w:keepNext/>
              <w:spacing w:after="200" w:line="240" w:lineRule="auto"/>
              <w:ind w:left="0" w:right="0" w:firstLine="0"/>
              <w:jc w:val="left"/>
              <w:outlineLvl w:val="0"/>
              <w:rPr>
                <w:rFonts w:eastAsia="Calibri" w:cs="Times New Roman"/>
                <w:b/>
              </w:rPr>
            </w:pPr>
          </w:p>
        </w:tc>
      </w:tr>
      <w:tr w:rsidR="005F6C34" w:rsidRPr="00B95037" w14:paraId="6A33873F" w14:textId="70DEED73" w:rsidTr="005573A3">
        <w:trPr>
          <w:trHeight w:val="368"/>
        </w:trPr>
        <w:tc>
          <w:tcPr>
            <w:tcW w:w="9215" w:type="dxa"/>
          </w:tcPr>
          <w:p w14:paraId="61C5A943" w14:textId="268BDE9F" w:rsidR="005F6C34" w:rsidRPr="00B95037" w:rsidRDefault="005F6C34" w:rsidP="005F6C34">
            <w:pPr>
              <w:spacing w:after="200" w:line="240" w:lineRule="auto"/>
              <w:ind w:left="0" w:right="93" w:firstLine="0"/>
              <w:jc w:val="left"/>
              <w:rPr>
                <w:rFonts w:ascii="Arial Narrow" w:eastAsia="Calibri" w:hAnsi="Arial Narrow"/>
                <w:color w:val="FF0000"/>
                <w:sz w:val="24"/>
                <w:szCs w:val="24"/>
              </w:rPr>
            </w:pPr>
            <w:r w:rsidRPr="00B95037">
              <w:rPr>
                <w:rFonts w:ascii="Arial Narrow" w:eastAsia="Calibri" w:hAnsi="Arial Narrow"/>
                <w:b/>
                <w:sz w:val="24"/>
                <w:szCs w:val="24"/>
              </w:rPr>
              <w:t>Infrastructure:</w:t>
            </w:r>
            <w:r w:rsidRPr="00B95037">
              <w:rPr>
                <w:rFonts w:ascii="Arial Narrow" w:hAnsi="Arial Narrow"/>
                <w:b/>
                <w:sz w:val="24"/>
                <w:szCs w:val="24"/>
              </w:rPr>
              <w:t xml:space="preserve"> NB: Some of the items are subject to change</w:t>
            </w:r>
            <w:r w:rsidRPr="00B95037">
              <w:rPr>
                <w:rFonts w:ascii="Arial Narrow" w:eastAsia="Calibri" w:hAnsi="Arial Narrow"/>
                <w:color w:val="FF0000"/>
                <w:sz w:val="24"/>
                <w:szCs w:val="24"/>
              </w:rPr>
              <w:t xml:space="preserve"> </w:t>
            </w:r>
          </w:p>
          <w:p w14:paraId="76FB6BDE" w14:textId="77777777" w:rsidR="005F6C34" w:rsidRPr="00B95037" w:rsidRDefault="005F6C34" w:rsidP="00B95037">
            <w:pPr>
              <w:spacing w:after="200" w:line="240" w:lineRule="auto"/>
              <w:ind w:left="0" w:right="93" w:firstLine="0"/>
              <w:jc w:val="right"/>
              <w:rPr>
                <w:rFonts w:ascii="Arial Narrow" w:eastAsia="Calibri" w:hAnsi="Arial Narrow"/>
                <w:color w:val="FF0000"/>
                <w:sz w:val="24"/>
                <w:szCs w:val="24"/>
              </w:rPr>
            </w:pPr>
            <w:r w:rsidRPr="00B95037">
              <w:rPr>
                <w:rFonts w:ascii="Arial Narrow" w:eastAsia="Calibri" w:hAnsi="Arial Narrow"/>
                <w:color w:val="FF0000"/>
                <w:sz w:val="24"/>
                <w:szCs w:val="24"/>
              </w:rPr>
              <w:t xml:space="preserve">Provide water drums to hold down the marquees for extra support </w:t>
            </w:r>
          </w:p>
          <w:p w14:paraId="26661F82" w14:textId="77777777" w:rsidR="005F6C34" w:rsidRPr="00B95037" w:rsidRDefault="005F6C34" w:rsidP="00B95037">
            <w:pPr>
              <w:spacing w:after="200" w:line="240" w:lineRule="auto"/>
              <w:ind w:left="0" w:right="93" w:firstLine="0"/>
              <w:jc w:val="right"/>
              <w:rPr>
                <w:rFonts w:ascii="Arial Narrow" w:eastAsia="Calibri" w:hAnsi="Arial Narrow"/>
                <w:color w:val="FF0000"/>
                <w:sz w:val="24"/>
                <w:szCs w:val="24"/>
              </w:rPr>
            </w:pPr>
            <w:r w:rsidRPr="00B95037">
              <w:rPr>
                <w:rFonts w:ascii="Arial Narrow" w:eastAsia="Calibri" w:hAnsi="Arial Narrow"/>
                <w:color w:val="FF0000"/>
                <w:sz w:val="24"/>
                <w:szCs w:val="24"/>
              </w:rPr>
              <w:t>All marquees should be up on the 15</w:t>
            </w:r>
            <w:r w:rsidRPr="00B95037">
              <w:rPr>
                <w:rFonts w:ascii="Arial Narrow" w:eastAsia="Calibri" w:hAnsi="Arial Narrow"/>
                <w:color w:val="FF0000"/>
                <w:sz w:val="24"/>
                <w:szCs w:val="24"/>
                <w:vertAlign w:val="superscript"/>
              </w:rPr>
              <w:t>th</w:t>
            </w:r>
            <w:r w:rsidRPr="00B95037">
              <w:rPr>
                <w:rFonts w:ascii="Arial Narrow" w:eastAsia="Calibri" w:hAnsi="Arial Narrow"/>
                <w:color w:val="FF0000"/>
                <w:sz w:val="24"/>
                <w:szCs w:val="24"/>
              </w:rPr>
              <w:t xml:space="preserve"> June 2023 and the site should be handed over on that day.</w:t>
            </w:r>
          </w:p>
        </w:tc>
        <w:tc>
          <w:tcPr>
            <w:tcW w:w="992" w:type="dxa"/>
          </w:tcPr>
          <w:p w14:paraId="3348410D" w14:textId="5C9F8292" w:rsidR="005F6C34" w:rsidRPr="00B95037" w:rsidRDefault="005573A3" w:rsidP="00B95037">
            <w:pPr>
              <w:spacing w:after="200" w:line="240" w:lineRule="auto"/>
              <w:ind w:left="0" w:right="93" w:firstLine="0"/>
              <w:jc w:val="left"/>
              <w:rPr>
                <w:rFonts w:eastAsia="Calibri"/>
                <w:b/>
              </w:rPr>
            </w:pPr>
            <w:r>
              <w:rPr>
                <w:rFonts w:eastAsia="Calibri"/>
                <w:b/>
              </w:rPr>
              <w:t>QUANTITY</w:t>
            </w:r>
          </w:p>
        </w:tc>
      </w:tr>
      <w:tr w:rsidR="005F6C34" w:rsidRPr="00B95037" w14:paraId="511FE9C4" w14:textId="75F45554" w:rsidTr="005573A3">
        <w:trPr>
          <w:trHeight w:val="2507"/>
        </w:trPr>
        <w:tc>
          <w:tcPr>
            <w:tcW w:w="9215" w:type="dxa"/>
          </w:tcPr>
          <w:p w14:paraId="371AD590" w14:textId="77777777" w:rsidR="00E15E09" w:rsidRDefault="005F6C34" w:rsidP="005573A3">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Provide furniture in an existing room to be used as holding room (10 people)</w:t>
            </w:r>
            <w:r w:rsidR="005573A3">
              <w:rPr>
                <w:rFonts w:ascii="Arial Narrow" w:eastAsia="Calibri" w:hAnsi="Arial Narrow"/>
                <w:sz w:val="24"/>
                <w:szCs w:val="24"/>
              </w:rPr>
              <w:t xml:space="preserve">: </w:t>
            </w:r>
          </w:p>
          <w:p w14:paraId="6D3FCE79" w14:textId="7994F53E" w:rsidR="005F6C34" w:rsidRPr="00B95037" w:rsidRDefault="00E15E09" w:rsidP="005573A3">
            <w:pPr>
              <w:spacing w:after="200" w:line="240" w:lineRule="auto"/>
              <w:ind w:left="0" w:right="93" w:firstLine="0"/>
              <w:jc w:val="left"/>
              <w:rPr>
                <w:rFonts w:ascii="Arial Narrow" w:eastAsia="Calibri" w:hAnsi="Arial Narrow" w:cs="Times New Roman"/>
                <w:sz w:val="24"/>
                <w:szCs w:val="24"/>
              </w:rPr>
            </w:pPr>
            <w:r>
              <w:rPr>
                <w:rFonts w:ascii="Arial Narrow" w:eastAsia="Calibri" w:hAnsi="Arial Narrow" w:cs="Times New Roman"/>
                <w:sz w:val="24"/>
                <w:szCs w:val="24"/>
              </w:rPr>
              <w:t xml:space="preserve">                                                                                                                    </w:t>
            </w:r>
            <w:r w:rsidR="005F6C34" w:rsidRPr="00B95037">
              <w:rPr>
                <w:rFonts w:ascii="Arial Narrow" w:eastAsia="Calibri" w:hAnsi="Arial Narrow" w:cs="Times New Roman"/>
                <w:sz w:val="24"/>
                <w:szCs w:val="24"/>
              </w:rPr>
              <w:t xml:space="preserve">Chairs with chair covers </w:t>
            </w:r>
          </w:p>
          <w:p w14:paraId="43E0EC9F" w14:textId="77777777" w:rsidR="005F6C34" w:rsidRPr="00B95037" w:rsidRDefault="005F6C34" w:rsidP="00B95037">
            <w:pPr>
              <w:spacing w:after="200" w:line="360" w:lineRule="auto"/>
              <w:ind w:left="993" w:right="0" w:firstLine="0"/>
              <w:jc w:val="right"/>
              <w:rPr>
                <w:rFonts w:ascii="Arial Narrow" w:eastAsia="Calibri" w:hAnsi="Arial Narrow" w:cs="Times New Roman"/>
                <w:sz w:val="24"/>
                <w:szCs w:val="24"/>
              </w:rPr>
            </w:pPr>
            <w:r w:rsidRPr="00B95037">
              <w:rPr>
                <w:rFonts w:ascii="Arial Narrow" w:eastAsia="Calibri" w:hAnsi="Arial Narrow" w:cs="Times New Roman"/>
                <w:sz w:val="24"/>
                <w:szCs w:val="24"/>
              </w:rPr>
              <w:t>Table with table cloth</w:t>
            </w:r>
          </w:p>
          <w:p w14:paraId="26E2628F" w14:textId="1B0D8A49" w:rsidR="005F6C34" w:rsidRPr="00B95037" w:rsidRDefault="005F6C34" w:rsidP="00B95037">
            <w:pPr>
              <w:spacing w:after="200" w:line="360" w:lineRule="auto"/>
              <w:ind w:left="994" w:right="0" w:firstLine="0"/>
              <w:jc w:val="right"/>
              <w:rPr>
                <w:rFonts w:ascii="Arial Narrow" w:eastAsia="Calibri" w:hAnsi="Arial Narrow" w:cs="Times New Roman"/>
                <w:sz w:val="24"/>
                <w:szCs w:val="24"/>
              </w:rPr>
            </w:pPr>
            <w:r w:rsidRPr="00B95037">
              <w:rPr>
                <w:rFonts w:ascii="Arial Narrow" w:eastAsia="Calibri" w:hAnsi="Arial Narrow" w:cs="Times New Roman"/>
                <w:sz w:val="24"/>
                <w:szCs w:val="24"/>
              </w:rPr>
              <w:t xml:space="preserve">          Serving tables with table cloths</w:t>
            </w:r>
          </w:p>
          <w:p w14:paraId="55EBD6C6" w14:textId="77777777" w:rsidR="005F6C34" w:rsidRPr="00B95037" w:rsidRDefault="005F6C34" w:rsidP="00B95037">
            <w:pPr>
              <w:spacing w:after="200" w:line="360" w:lineRule="auto"/>
              <w:ind w:left="994" w:right="0" w:firstLine="0"/>
              <w:jc w:val="right"/>
              <w:rPr>
                <w:rFonts w:ascii="Arial Narrow" w:eastAsia="Calibri" w:hAnsi="Arial Narrow" w:cs="Times New Roman"/>
                <w:sz w:val="24"/>
                <w:szCs w:val="24"/>
              </w:rPr>
            </w:pPr>
            <w:r w:rsidRPr="00B95037">
              <w:rPr>
                <w:rFonts w:ascii="Arial Narrow" w:eastAsia="Calibri" w:hAnsi="Arial Narrow" w:cs="Times New Roman"/>
                <w:sz w:val="24"/>
                <w:szCs w:val="24"/>
              </w:rPr>
              <w:t>Electricity points</w:t>
            </w:r>
          </w:p>
        </w:tc>
        <w:tc>
          <w:tcPr>
            <w:tcW w:w="992" w:type="dxa"/>
          </w:tcPr>
          <w:p w14:paraId="78F3A8D5" w14:textId="77777777" w:rsidR="00E15E09" w:rsidRDefault="00E15E09" w:rsidP="00B95037">
            <w:pPr>
              <w:spacing w:after="200" w:line="240" w:lineRule="auto"/>
              <w:ind w:left="0" w:right="93" w:firstLine="0"/>
              <w:jc w:val="left"/>
              <w:rPr>
                <w:rFonts w:eastAsia="Calibri"/>
              </w:rPr>
            </w:pPr>
          </w:p>
          <w:p w14:paraId="7B12B7B5" w14:textId="62913D90" w:rsidR="005F6C34" w:rsidRDefault="00E15E09" w:rsidP="00B95037">
            <w:pPr>
              <w:spacing w:after="200" w:line="240" w:lineRule="auto"/>
              <w:ind w:left="0" w:right="93" w:firstLine="0"/>
              <w:jc w:val="left"/>
              <w:rPr>
                <w:rFonts w:eastAsia="Calibri"/>
              </w:rPr>
            </w:pPr>
            <w:r>
              <w:rPr>
                <w:rFonts w:eastAsia="Calibri"/>
              </w:rPr>
              <w:t>10</w:t>
            </w:r>
          </w:p>
          <w:p w14:paraId="3F2317F3" w14:textId="77777777" w:rsidR="00E15E09" w:rsidRDefault="00E15E09" w:rsidP="00B95037">
            <w:pPr>
              <w:spacing w:after="200" w:line="240" w:lineRule="auto"/>
              <w:ind w:left="0" w:right="93" w:firstLine="0"/>
              <w:jc w:val="left"/>
              <w:rPr>
                <w:rFonts w:eastAsia="Calibri"/>
              </w:rPr>
            </w:pPr>
            <w:r>
              <w:rPr>
                <w:rFonts w:eastAsia="Calibri"/>
              </w:rPr>
              <w:t>10</w:t>
            </w:r>
          </w:p>
          <w:p w14:paraId="70E47AA9" w14:textId="77777777" w:rsidR="0059556C" w:rsidRDefault="0059556C" w:rsidP="00B95037">
            <w:pPr>
              <w:spacing w:after="200" w:line="240" w:lineRule="auto"/>
              <w:ind w:left="0" w:right="93" w:firstLine="0"/>
              <w:jc w:val="left"/>
              <w:rPr>
                <w:rFonts w:eastAsia="Calibri"/>
              </w:rPr>
            </w:pPr>
          </w:p>
          <w:p w14:paraId="6E4CB2AE" w14:textId="059CF15F" w:rsidR="00E15E09" w:rsidRDefault="00E15E09" w:rsidP="00B95037">
            <w:pPr>
              <w:spacing w:after="200" w:line="240" w:lineRule="auto"/>
              <w:ind w:left="0" w:right="93" w:firstLine="0"/>
              <w:jc w:val="left"/>
              <w:rPr>
                <w:rFonts w:eastAsia="Calibri"/>
              </w:rPr>
            </w:pPr>
            <w:r>
              <w:rPr>
                <w:rFonts w:eastAsia="Calibri"/>
              </w:rPr>
              <w:t>2</w:t>
            </w:r>
          </w:p>
          <w:p w14:paraId="47D755E6" w14:textId="4F69EFC0" w:rsidR="00E15E09" w:rsidRDefault="00E15E09" w:rsidP="00B95037">
            <w:pPr>
              <w:spacing w:after="200" w:line="240" w:lineRule="auto"/>
              <w:ind w:left="0" w:right="93" w:firstLine="0"/>
              <w:jc w:val="left"/>
              <w:rPr>
                <w:rFonts w:eastAsia="Calibri"/>
              </w:rPr>
            </w:pPr>
            <w:r>
              <w:rPr>
                <w:rFonts w:eastAsia="Calibri"/>
              </w:rPr>
              <w:t>1</w:t>
            </w:r>
          </w:p>
          <w:p w14:paraId="397A6DE7" w14:textId="0F6F9C99" w:rsidR="00E15E09" w:rsidRPr="00B95037" w:rsidRDefault="00E15E09" w:rsidP="00B95037">
            <w:pPr>
              <w:spacing w:after="200" w:line="240" w:lineRule="auto"/>
              <w:ind w:left="0" w:right="93" w:firstLine="0"/>
              <w:jc w:val="left"/>
              <w:rPr>
                <w:rFonts w:eastAsia="Calibri"/>
              </w:rPr>
            </w:pPr>
          </w:p>
        </w:tc>
      </w:tr>
      <w:tr w:rsidR="005F6C34" w:rsidRPr="00B95037" w14:paraId="036F3CBF" w14:textId="28D71076" w:rsidTr="005573A3">
        <w:trPr>
          <w:trHeight w:val="368"/>
        </w:trPr>
        <w:tc>
          <w:tcPr>
            <w:tcW w:w="9215" w:type="dxa"/>
          </w:tcPr>
          <w:p w14:paraId="366B81D0" w14:textId="4D94C999" w:rsidR="005F6C34" w:rsidRDefault="005F6C34" w:rsidP="005F6C34">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The service provider to provide</w:t>
            </w:r>
            <w:r>
              <w:rPr>
                <w:rFonts w:ascii="Arial Narrow" w:eastAsia="Calibri" w:hAnsi="Arial Narrow"/>
                <w:sz w:val="24"/>
                <w:szCs w:val="24"/>
              </w:rPr>
              <w:t xml:space="preserve">                                                                 </w:t>
            </w:r>
            <w:proofErr w:type="gramStart"/>
            <w:r>
              <w:rPr>
                <w:rFonts w:ascii="Arial Narrow" w:eastAsia="Calibri" w:hAnsi="Arial Narrow"/>
                <w:sz w:val="24"/>
                <w:szCs w:val="24"/>
              </w:rPr>
              <w:t xml:space="preserve">  :</w:t>
            </w:r>
            <w:proofErr w:type="gramEnd"/>
            <w:r w:rsidRPr="00B95037">
              <w:rPr>
                <w:rFonts w:ascii="Arial Narrow" w:eastAsia="Calibri" w:hAnsi="Arial Narrow"/>
                <w:sz w:val="24"/>
                <w:szCs w:val="24"/>
              </w:rPr>
              <w:t xml:space="preserve"> 2x scanners marquees </w:t>
            </w:r>
          </w:p>
          <w:p w14:paraId="1C8DB8D4" w14:textId="77777777" w:rsidR="0059556C" w:rsidRDefault="005F6C34" w:rsidP="005F6C34">
            <w:pPr>
              <w:spacing w:after="200" w:line="240" w:lineRule="auto"/>
              <w:ind w:left="0" w:right="93" w:firstLine="0"/>
              <w:jc w:val="left"/>
              <w:rPr>
                <w:rFonts w:ascii="Arial Narrow" w:eastAsia="Calibri" w:hAnsi="Arial Narrow"/>
                <w:sz w:val="24"/>
                <w:szCs w:val="24"/>
              </w:rPr>
            </w:pPr>
            <w:r>
              <w:rPr>
                <w:rFonts w:ascii="Arial Narrow" w:eastAsia="Calibri" w:hAnsi="Arial Narrow"/>
                <w:sz w:val="24"/>
                <w:szCs w:val="24"/>
              </w:rPr>
              <w:t xml:space="preserve">                                                                                                                            </w:t>
            </w:r>
            <w:r w:rsidRPr="00B95037">
              <w:rPr>
                <w:rFonts w:ascii="Arial Narrow" w:eastAsia="Calibri" w:hAnsi="Arial Narrow"/>
                <w:sz w:val="24"/>
                <w:szCs w:val="24"/>
              </w:rPr>
              <w:t>Tables with cloths</w:t>
            </w:r>
          </w:p>
          <w:p w14:paraId="55F99D26" w14:textId="301479B4" w:rsidR="005F6C34" w:rsidRPr="00B95037" w:rsidRDefault="005F6C34" w:rsidP="005F6C34">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 xml:space="preserve"> </w:t>
            </w:r>
          </w:p>
          <w:p w14:paraId="640EAA12"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 xml:space="preserve">White plastic Chairs </w:t>
            </w:r>
          </w:p>
          <w:p w14:paraId="219F6AA1"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Electricity points</w:t>
            </w:r>
          </w:p>
        </w:tc>
        <w:tc>
          <w:tcPr>
            <w:tcW w:w="992" w:type="dxa"/>
          </w:tcPr>
          <w:p w14:paraId="1DD9DED5" w14:textId="0842AB98" w:rsidR="005F6C34" w:rsidRDefault="005F6C34" w:rsidP="00B95037">
            <w:pPr>
              <w:spacing w:after="200" w:line="240" w:lineRule="auto"/>
              <w:ind w:left="0" w:right="93" w:firstLine="0"/>
              <w:jc w:val="left"/>
              <w:rPr>
                <w:rFonts w:eastAsia="Calibri"/>
              </w:rPr>
            </w:pPr>
            <w:r>
              <w:rPr>
                <w:rFonts w:eastAsia="Calibri"/>
              </w:rPr>
              <w:t xml:space="preserve">  </w:t>
            </w:r>
            <w:r w:rsidR="0059556C">
              <w:rPr>
                <w:rFonts w:eastAsia="Calibri"/>
              </w:rPr>
              <w:t>2</w:t>
            </w:r>
            <w:r>
              <w:rPr>
                <w:rFonts w:eastAsia="Calibri"/>
              </w:rPr>
              <w:t xml:space="preserve">    </w:t>
            </w:r>
          </w:p>
          <w:p w14:paraId="057E8F37" w14:textId="77777777" w:rsidR="00E15E09" w:rsidRDefault="00E15E09" w:rsidP="00B95037">
            <w:pPr>
              <w:spacing w:after="200" w:line="240" w:lineRule="auto"/>
              <w:ind w:left="0" w:right="93" w:firstLine="0"/>
              <w:jc w:val="left"/>
              <w:rPr>
                <w:rFonts w:eastAsia="Calibri"/>
              </w:rPr>
            </w:pPr>
          </w:p>
          <w:p w14:paraId="7AECB597" w14:textId="77777777" w:rsidR="00E15E09" w:rsidRDefault="0059556C" w:rsidP="00B95037">
            <w:pPr>
              <w:spacing w:after="200" w:line="240" w:lineRule="auto"/>
              <w:ind w:left="0" w:right="93" w:firstLine="0"/>
              <w:jc w:val="left"/>
              <w:rPr>
                <w:rFonts w:eastAsia="Calibri"/>
              </w:rPr>
            </w:pPr>
            <w:r>
              <w:rPr>
                <w:rFonts w:eastAsia="Calibri"/>
              </w:rPr>
              <w:t>10</w:t>
            </w:r>
            <w:r w:rsidR="00E15E09">
              <w:rPr>
                <w:rFonts w:eastAsia="Calibri"/>
              </w:rPr>
              <w:t xml:space="preserve">    </w:t>
            </w:r>
          </w:p>
          <w:p w14:paraId="12F41918" w14:textId="77777777" w:rsidR="0059556C" w:rsidRDefault="0059556C" w:rsidP="00B95037">
            <w:pPr>
              <w:spacing w:after="200" w:line="240" w:lineRule="auto"/>
              <w:ind w:left="0" w:right="93" w:firstLine="0"/>
              <w:jc w:val="left"/>
              <w:rPr>
                <w:rFonts w:eastAsia="Calibri"/>
              </w:rPr>
            </w:pPr>
          </w:p>
          <w:p w14:paraId="6A8C2F29" w14:textId="77777777" w:rsidR="0059556C" w:rsidRDefault="0059556C" w:rsidP="00B95037">
            <w:pPr>
              <w:spacing w:after="200" w:line="240" w:lineRule="auto"/>
              <w:ind w:left="0" w:right="93" w:firstLine="0"/>
              <w:jc w:val="left"/>
              <w:rPr>
                <w:rFonts w:eastAsia="Calibri"/>
              </w:rPr>
            </w:pPr>
            <w:r>
              <w:rPr>
                <w:rFonts w:eastAsia="Calibri"/>
              </w:rPr>
              <w:t>10</w:t>
            </w:r>
          </w:p>
          <w:p w14:paraId="5D9F34AA" w14:textId="1EFA2451" w:rsidR="0059556C" w:rsidRPr="00B95037" w:rsidRDefault="0059556C" w:rsidP="00B95037">
            <w:pPr>
              <w:spacing w:after="200" w:line="240" w:lineRule="auto"/>
              <w:ind w:left="0" w:right="93" w:firstLine="0"/>
              <w:jc w:val="left"/>
              <w:rPr>
                <w:rFonts w:eastAsia="Calibri"/>
              </w:rPr>
            </w:pPr>
            <w:r>
              <w:rPr>
                <w:rFonts w:eastAsia="Calibri"/>
              </w:rPr>
              <w:t>2</w:t>
            </w:r>
          </w:p>
        </w:tc>
      </w:tr>
      <w:tr w:rsidR="005F6C34" w:rsidRPr="00B95037" w14:paraId="0E78E6BF" w14:textId="3FB447A2" w:rsidTr="005573A3">
        <w:trPr>
          <w:trHeight w:val="368"/>
        </w:trPr>
        <w:tc>
          <w:tcPr>
            <w:tcW w:w="9215" w:type="dxa"/>
          </w:tcPr>
          <w:p w14:paraId="5D7A1C77"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10 x 15 Meters public entrance Marquees:</w:t>
            </w:r>
          </w:p>
          <w:p w14:paraId="30A2DA19" w14:textId="77777777" w:rsidR="005F6C34" w:rsidRPr="00B95037" w:rsidRDefault="005F6C34" w:rsidP="00B95037">
            <w:pPr>
              <w:spacing w:after="200" w:line="240" w:lineRule="auto"/>
              <w:ind w:left="0" w:right="93" w:firstLine="0"/>
              <w:jc w:val="right"/>
              <w:rPr>
                <w:rFonts w:ascii="Arial Narrow" w:eastAsia="Calibri" w:hAnsi="Arial Narrow"/>
                <w:sz w:val="24"/>
                <w:szCs w:val="24"/>
              </w:rPr>
            </w:pPr>
            <w:r w:rsidRPr="00B95037">
              <w:rPr>
                <w:rFonts w:ascii="Arial Narrow" w:eastAsia="Calibri" w:hAnsi="Arial Narrow"/>
                <w:sz w:val="24"/>
                <w:szCs w:val="24"/>
              </w:rPr>
              <w:t>Tables</w:t>
            </w:r>
          </w:p>
          <w:p w14:paraId="7295B4E4" w14:textId="77777777" w:rsidR="005F6C34" w:rsidRPr="00B95037" w:rsidRDefault="005F6C34" w:rsidP="00B95037">
            <w:pPr>
              <w:spacing w:after="200" w:line="240" w:lineRule="auto"/>
              <w:ind w:left="0" w:right="93" w:firstLine="0"/>
              <w:jc w:val="right"/>
              <w:rPr>
                <w:rFonts w:ascii="Arial Narrow" w:eastAsia="Calibri" w:hAnsi="Arial Narrow"/>
                <w:sz w:val="24"/>
                <w:szCs w:val="24"/>
              </w:rPr>
            </w:pPr>
            <w:r w:rsidRPr="00B95037">
              <w:rPr>
                <w:rFonts w:ascii="Arial Narrow" w:eastAsia="Calibri" w:hAnsi="Arial Narrow"/>
                <w:sz w:val="24"/>
                <w:szCs w:val="24"/>
              </w:rPr>
              <w:t xml:space="preserve">Table cloths </w:t>
            </w:r>
          </w:p>
          <w:p w14:paraId="7449776D"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white plastics chairs</w:t>
            </w:r>
          </w:p>
          <w:p w14:paraId="41778051"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Electricity points</w:t>
            </w:r>
          </w:p>
        </w:tc>
        <w:tc>
          <w:tcPr>
            <w:tcW w:w="992" w:type="dxa"/>
          </w:tcPr>
          <w:p w14:paraId="6ECC26A1" w14:textId="77777777" w:rsidR="005F6C34" w:rsidRDefault="0059556C" w:rsidP="00B95037">
            <w:pPr>
              <w:spacing w:after="200" w:line="240" w:lineRule="auto"/>
              <w:ind w:left="0" w:right="93" w:firstLine="0"/>
              <w:jc w:val="left"/>
              <w:rPr>
                <w:rFonts w:eastAsia="Calibri"/>
              </w:rPr>
            </w:pPr>
            <w:r>
              <w:rPr>
                <w:rFonts w:eastAsia="Calibri"/>
              </w:rPr>
              <w:t>1</w:t>
            </w:r>
          </w:p>
          <w:p w14:paraId="74746873" w14:textId="77777777" w:rsidR="0059556C" w:rsidRDefault="0059556C" w:rsidP="00B95037">
            <w:pPr>
              <w:spacing w:after="200" w:line="240" w:lineRule="auto"/>
              <w:ind w:left="0" w:right="93" w:firstLine="0"/>
              <w:jc w:val="left"/>
              <w:rPr>
                <w:rFonts w:eastAsia="Calibri"/>
              </w:rPr>
            </w:pPr>
            <w:r>
              <w:rPr>
                <w:rFonts w:eastAsia="Calibri"/>
              </w:rPr>
              <w:t>10</w:t>
            </w:r>
          </w:p>
          <w:p w14:paraId="665A912D" w14:textId="77777777" w:rsidR="0059556C" w:rsidRDefault="0059556C" w:rsidP="00B95037">
            <w:pPr>
              <w:spacing w:after="200" w:line="240" w:lineRule="auto"/>
              <w:ind w:left="0" w:right="93" w:firstLine="0"/>
              <w:jc w:val="left"/>
              <w:rPr>
                <w:rFonts w:eastAsia="Calibri"/>
              </w:rPr>
            </w:pPr>
          </w:p>
          <w:p w14:paraId="48857393" w14:textId="4EF35715" w:rsidR="0059556C" w:rsidRDefault="0059556C" w:rsidP="00B95037">
            <w:pPr>
              <w:spacing w:after="200" w:line="240" w:lineRule="auto"/>
              <w:ind w:left="0" w:right="93" w:firstLine="0"/>
              <w:jc w:val="left"/>
              <w:rPr>
                <w:rFonts w:eastAsia="Calibri"/>
              </w:rPr>
            </w:pPr>
            <w:r>
              <w:rPr>
                <w:rFonts w:eastAsia="Calibri"/>
              </w:rPr>
              <w:t>20</w:t>
            </w:r>
          </w:p>
          <w:p w14:paraId="022CDE95" w14:textId="7966E803" w:rsidR="0059556C" w:rsidRPr="00B95037" w:rsidRDefault="0059556C" w:rsidP="00B95037">
            <w:pPr>
              <w:spacing w:after="200" w:line="240" w:lineRule="auto"/>
              <w:ind w:left="0" w:right="93" w:firstLine="0"/>
              <w:jc w:val="left"/>
              <w:rPr>
                <w:rFonts w:eastAsia="Calibri"/>
              </w:rPr>
            </w:pPr>
            <w:r>
              <w:rPr>
                <w:rFonts w:eastAsia="Calibri"/>
              </w:rPr>
              <w:t>2</w:t>
            </w:r>
          </w:p>
        </w:tc>
      </w:tr>
      <w:tr w:rsidR="005F6C34" w:rsidRPr="00B95037" w14:paraId="6281EDFB" w14:textId="0E63AD9C" w:rsidTr="005573A3">
        <w:trPr>
          <w:trHeight w:val="368"/>
        </w:trPr>
        <w:tc>
          <w:tcPr>
            <w:tcW w:w="9215" w:type="dxa"/>
          </w:tcPr>
          <w:p w14:paraId="48E6E870" w14:textId="77777777" w:rsidR="0059556C" w:rsidRDefault="005F6C34" w:rsidP="005F6C34">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 xml:space="preserve">Provide a 10x15 marquee for Public Food distribution point, and the </w:t>
            </w:r>
            <w:r w:rsidR="00A4492B" w:rsidRPr="00B95037">
              <w:rPr>
                <w:rFonts w:ascii="Arial Narrow" w:eastAsia="Calibri" w:hAnsi="Arial Narrow"/>
                <w:sz w:val="24"/>
                <w:szCs w:val="24"/>
              </w:rPr>
              <w:t xml:space="preserve">following: </w:t>
            </w:r>
          </w:p>
          <w:p w14:paraId="538A764B" w14:textId="5D23FE7D" w:rsidR="005F6C34" w:rsidRPr="00B95037" w:rsidRDefault="00A4492B" w:rsidP="005F6C34">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Rectangular</w:t>
            </w:r>
            <w:r w:rsidR="005F6C34" w:rsidRPr="00B95037">
              <w:rPr>
                <w:rFonts w:ascii="Arial Narrow" w:eastAsia="Calibri" w:hAnsi="Arial Narrow"/>
                <w:sz w:val="24"/>
                <w:szCs w:val="24"/>
              </w:rPr>
              <w:t xml:space="preserve"> Tables</w:t>
            </w:r>
          </w:p>
        </w:tc>
        <w:tc>
          <w:tcPr>
            <w:tcW w:w="992" w:type="dxa"/>
          </w:tcPr>
          <w:p w14:paraId="281DBEE2" w14:textId="77777777" w:rsidR="005F6C34" w:rsidRDefault="0059556C" w:rsidP="00B95037">
            <w:pPr>
              <w:spacing w:after="200" w:line="240" w:lineRule="auto"/>
              <w:ind w:left="0" w:right="93" w:firstLine="0"/>
              <w:jc w:val="left"/>
              <w:rPr>
                <w:rFonts w:eastAsia="Calibri"/>
              </w:rPr>
            </w:pPr>
            <w:r>
              <w:rPr>
                <w:rFonts w:eastAsia="Calibri"/>
              </w:rPr>
              <w:t>1</w:t>
            </w:r>
          </w:p>
          <w:p w14:paraId="2107E4FC" w14:textId="63068CAE" w:rsidR="0059556C" w:rsidRPr="00B95037" w:rsidRDefault="0059556C" w:rsidP="00B95037">
            <w:pPr>
              <w:spacing w:after="200" w:line="240" w:lineRule="auto"/>
              <w:ind w:left="0" w:right="93" w:firstLine="0"/>
              <w:jc w:val="left"/>
              <w:rPr>
                <w:rFonts w:eastAsia="Calibri"/>
              </w:rPr>
            </w:pPr>
            <w:r>
              <w:rPr>
                <w:rFonts w:eastAsia="Calibri"/>
              </w:rPr>
              <w:t>10</w:t>
            </w:r>
          </w:p>
        </w:tc>
      </w:tr>
      <w:tr w:rsidR="005F6C34" w:rsidRPr="00B95037" w14:paraId="09B8A44F" w14:textId="46E86193" w:rsidTr="005573A3">
        <w:trPr>
          <w:trHeight w:val="368"/>
        </w:trPr>
        <w:tc>
          <w:tcPr>
            <w:tcW w:w="9215" w:type="dxa"/>
          </w:tcPr>
          <w:p w14:paraId="2D93950C"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Provide furniture in the existing Media room:</w:t>
            </w:r>
          </w:p>
          <w:p w14:paraId="11C9B631"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Multi-Electrical supply points</w:t>
            </w:r>
          </w:p>
          <w:p w14:paraId="025F3E8F"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Rectangular tables</w:t>
            </w:r>
          </w:p>
          <w:p w14:paraId="1AEFB5BD"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Table cloths</w:t>
            </w:r>
          </w:p>
          <w:p w14:paraId="791BD991"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White plastic Chairs</w:t>
            </w:r>
          </w:p>
        </w:tc>
        <w:tc>
          <w:tcPr>
            <w:tcW w:w="992" w:type="dxa"/>
          </w:tcPr>
          <w:p w14:paraId="495983F6" w14:textId="77777777" w:rsidR="005F6C34" w:rsidRDefault="005F6C34" w:rsidP="00B95037">
            <w:pPr>
              <w:spacing w:after="200" w:line="240" w:lineRule="auto"/>
              <w:ind w:left="0" w:right="93" w:firstLine="0"/>
              <w:jc w:val="left"/>
              <w:rPr>
                <w:rFonts w:eastAsia="Calibri"/>
              </w:rPr>
            </w:pPr>
          </w:p>
          <w:p w14:paraId="0EDF02D0" w14:textId="77777777" w:rsidR="0059556C" w:rsidRDefault="0059556C" w:rsidP="00B95037">
            <w:pPr>
              <w:spacing w:after="200" w:line="240" w:lineRule="auto"/>
              <w:ind w:left="0" w:right="93" w:firstLine="0"/>
              <w:jc w:val="left"/>
              <w:rPr>
                <w:rFonts w:eastAsia="Calibri"/>
              </w:rPr>
            </w:pPr>
            <w:r>
              <w:rPr>
                <w:rFonts w:eastAsia="Calibri"/>
              </w:rPr>
              <w:t>2</w:t>
            </w:r>
          </w:p>
          <w:p w14:paraId="169DE11D" w14:textId="77777777" w:rsidR="0059556C" w:rsidRDefault="0059556C" w:rsidP="00B95037">
            <w:pPr>
              <w:spacing w:after="200" w:line="240" w:lineRule="auto"/>
              <w:ind w:left="0" w:right="93" w:firstLine="0"/>
              <w:jc w:val="left"/>
              <w:rPr>
                <w:rFonts w:eastAsia="Calibri"/>
              </w:rPr>
            </w:pPr>
            <w:r>
              <w:rPr>
                <w:rFonts w:eastAsia="Calibri"/>
              </w:rPr>
              <w:t>10</w:t>
            </w:r>
          </w:p>
          <w:p w14:paraId="7C1CD346" w14:textId="77777777" w:rsidR="0059556C" w:rsidRDefault="0059556C" w:rsidP="00B95037">
            <w:pPr>
              <w:spacing w:after="200" w:line="240" w:lineRule="auto"/>
              <w:ind w:left="0" w:right="93" w:firstLine="0"/>
              <w:jc w:val="left"/>
              <w:rPr>
                <w:rFonts w:eastAsia="Calibri"/>
              </w:rPr>
            </w:pPr>
            <w:r>
              <w:rPr>
                <w:rFonts w:eastAsia="Calibri"/>
              </w:rPr>
              <w:t>10</w:t>
            </w:r>
          </w:p>
          <w:p w14:paraId="5BF42FEC" w14:textId="14E3C0C7" w:rsidR="0059556C" w:rsidRPr="00B95037" w:rsidRDefault="0059556C" w:rsidP="00B95037">
            <w:pPr>
              <w:spacing w:after="200" w:line="240" w:lineRule="auto"/>
              <w:ind w:left="0" w:right="93" w:firstLine="0"/>
              <w:jc w:val="left"/>
              <w:rPr>
                <w:rFonts w:eastAsia="Calibri"/>
              </w:rPr>
            </w:pPr>
            <w:r>
              <w:rPr>
                <w:rFonts w:eastAsia="Calibri"/>
              </w:rPr>
              <w:t>20</w:t>
            </w:r>
          </w:p>
        </w:tc>
      </w:tr>
      <w:tr w:rsidR="005F6C34" w:rsidRPr="00B95037" w14:paraId="3DBA2A96" w14:textId="41DF63AD" w:rsidTr="005573A3">
        <w:trPr>
          <w:trHeight w:val="368"/>
        </w:trPr>
        <w:tc>
          <w:tcPr>
            <w:tcW w:w="9215" w:type="dxa"/>
          </w:tcPr>
          <w:p w14:paraId="0B842DB0" w14:textId="4A80E17D"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 xml:space="preserve">Provide a </w:t>
            </w:r>
            <w:r w:rsidR="0059556C" w:rsidRPr="00B95037">
              <w:rPr>
                <w:rFonts w:ascii="Arial Narrow" w:eastAsia="Calibri" w:hAnsi="Arial Narrow"/>
                <w:sz w:val="24"/>
                <w:szCs w:val="24"/>
              </w:rPr>
              <w:t>5000-seater</w:t>
            </w:r>
            <w:r w:rsidRPr="00B95037">
              <w:rPr>
                <w:rFonts w:ascii="Arial Narrow" w:eastAsia="Calibri" w:hAnsi="Arial Narrow"/>
                <w:sz w:val="24"/>
                <w:szCs w:val="24"/>
              </w:rPr>
              <w:t xml:space="preserve"> framed marquee (about 2500m2), big enough to host 4500 people seated, cinema style, with social distancing and the two stages/raised platforms.  The marquee will be used as the area where all VIPs and members of public will be accommodated.  The following logistics will be required in the marquee:</w:t>
            </w:r>
          </w:p>
          <w:p w14:paraId="68D97B3F" w14:textId="77777777" w:rsidR="005F6C34" w:rsidRPr="00B95037" w:rsidRDefault="005F6C34" w:rsidP="00B95037">
            <w:pPr>
              <w:spacing w:after="200" w:line="240" w:lineRule="auto"/>
              <w:ind w:left="0" w:right="93" w:firstLine="0"/>
              <w:jc w:val="right"/>
              <w:rPr>
                <w:rFonts w:ascii="Arial Narrow" w:eastAsia="Calibri" w:hAnsi="Arial Narrow"/>
                <w:sz w:val="24"/>
                <w:szCs w:val="24"/>
              </w:rPr>
            </w:pPr>
            <w:r w:rsidRPr="00B95037">
              <w:rPr>
                <w:rFonts w:ascii="Arial Narrow" w:eastAsia="Calibri" w:hAnsi="Arial Narrow"/>
                <w:sz w:val="24"/>
                <w:szCs w:val="24"/>
              </w:rPr>
              <w:t>Chairs</w:t>
            </w:r>
          </w:p>
          <w:p w14:paraId="7A5A1692" w14:textId="77777777" w:rsidR="005F6C34" w:rsidRPr="00B95037" w:rsidRDefault="005F6C34" w:rsidP="00B95037">
            <w:pPr>
              <w:spacing w:after="200" w:line="240" w:lineRule="auto"/>
              <w:ind w:left="993" w:right="93" w:firstLine="0"/>
              <w:jc w:val="right"/>
              <w:rPr>
                <w:rFonts w:ascii="Arial Narrow" w:eastAsia="Calibri" w:hAnsi="Arial Narrow"/>
                <w:sz w:val="24"/>
                <w:szCs w:val="24"/>
              </w:rPr>
            </w:pPr>
            <w:r w:rsidRPr="00B95037">
              <w:rPr>
                <w:rFonts w:ascii="Arial Narrow" w:eastAsia="Calibri" w:hAnsi="Arial Narrow"/>
                <w:sz w:val="24"/>
                <w:szCs w:val="24"/>
              </w:rPr>
              <w:t>Chair covers for invited guests</w:t>
            </w:r>
          </w:p>
          <w:p w14:paraId="6D20D473" w14:textId="77777777" w:rsidR="005F6C34" w:rsidRPr="00B95037" w:rsidRDefault="005F6C34" w:rsidP="00B95037">
            <w:pPr>
              <w:spacing w:after="200" w:line="240" w:lineRule="auto"/>
              <w:ind w:left="0" w:right="93" w:firstLine="0"/>
              <w:jc w:val="right"/>
              <w:rPr>
                <w:rFonts w:ascii="Arial Narrow" w:eastAsia="Calibri" w:hAnsi="Arial Narrow"/>
                <w:sz w:val="24"/>
                <w:szCs w:val="24"/>
              </w:rPr>
            </w:pPr>
            <w:r w:rsidRPr="00B95037">
              <w:rPr>
                <w:rFonts w:ascii="Arial Narrow" w:eastAsia="Calibri" w:hAnsi="Arial Narrow"/>
                <w:sz w:val="24"/>
                <w:szCs w:val="24"/>
              </w:rPr>
              <w:t>2x2 Raised platforms for media cameras</w:t>
            </w:r>
          </w:p>
          <w:p w14:paraId="1F8331E5" w14:textId="77777777" w:rsidR="005F6C34" w:rsidRPr="00B95037" w:rsidRDefault="005F6C34" w:rsidP="00B95037">
            <w:pPr>
              <w:spacing w:after="200" w:line="240" w:lineRule="auto"/>
              <w:ind w:left="0" w:right="93" w:firstLine="0"/>
              <w:jc w:val="right"/>
              <w:rPr>
                <w:rFonts w:ascii="Arial Narrow" w:eastAsia="Calibri" w:hAnsi="Arial Narrow"/>
                <w:color w:val="FF0000"/>
                <w:sz w:val="24"/>
                <w:szCs w:val="24"/>
              </w:rPr>
            </w:pPr>
            <w:r w:rsidRPr="00B95037">
              <w:rPr>
                <w:rFonts w:ascii="Arial Narrow" w:eastAsia="Calibri" w:hAnsi="Arial Narrow"/>
                <w:color w:val="FF0000"/>
                <w:sz w:val="24"/>
                <w:szCs w:val="24"/>
              </w:rPr>
              <w:t xml:space="preserve">Provide water drums to hold down the marquee </w:t>
            </w:r>
          </w:p>
          <w:p w14:paraId="071DEA3F"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a lightning conductor</w:t>
            </w:r>
          </w:p>
          <w:p w14:paraId="21B03460"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Interlocking flooring</w:t>
            </w:r>
          </w:p>
        </w:tc>
        <w:tc>
          <w:tcPr>
            <w:tcW w:w="992" w:type="dxa"/>
          </w:tcPr>
          <w:p w14:paraId="6FF75840" w14:textId="77777777" w:rsidR="005F6C34" w:rsidRDefault="0059556C" w:rsidP="00B95037">
            <w:pPr>
              <w:spacing w:after="200" w:line="240" w:lineRule="auto"/>
              <w:ind w:left="0" w:right="93" w:firstLine="0"/>
              <w:jc w:val="left"/>
              <w:rPr>
                <w:rFonts w:eastAsia="Calibri"/>
                <w:szCs w:val="18"/>
              </w:rPr>
            </w:pPr>
            <w:r>
              <w:rPr>
                <w:rFonts w:eastAsia="Calibri"/>
                <w:szCs w:val="18"/>
              </w:rPr>
              <w:t>1</w:t>
            </w:r>
          </w:p>
          <w:p w14:paraId="7A08C589" w14:textId="77777777" w:rsidR="0059556C" w:rsidRDefault="0059556C" w:rsidP="00B95037">
            <w:pPr>
              <w:spacing w:after="200" w:line="240" w:lineRule="auto"/>
              <w:ind w:left="0" w:right="93" w:firstLine="0"/>
              <w:jc w:val="left"/>
              <w:rPr>
                <w:rFonts w:eastAsia="Calibri"/>
                <w:szCs w:val="18"/>
              </w:rPr>
            </w:pPr>
          </w:p>
          <w:p w14:paraId="36BACED3" w14:textId="77777777" w:rsidR="0059556C" w:rsidRDefault="0059556C" w:rsidP="00B95037">
            <w:pPr>
              <w:spacing w:after="200" w:line="240" w:lineRule="auto"/>
              <w:ind w:left="0" w:right="93" w:firstLine="0"/>
              <w:jc w:val="left"/>
              <w:rPr>
                <w:rFonts w:eastAsia="Calibri"/>
                <w:szCs w:val="18"/>
              </w:rPr>
            </w:pPr>
          </w:p>
          <w:p w14:paraId="355A4238" w14:textId="77777777" w:rsidR="0059556C" w:rsidRDefault="0059556C" w:rsidP="00B95037">
            <w:pPr>
              <w:spacing w:after="200" w:line="240" w:lineRule="auto"/>
              <w:ind w:left="0" w:right="93" w:firstLine="0"/>
              <w:jc w:val="left"/>
              <w:rPr>
                <w:rFonts w:eastAsia="Calibri"/>
                <w:szCs w:val="18"/>
              </w:rPr>
            </w:pPr>
            <w:r>
              <w:rPr>
                <w:rFonts w:eastAsia="Calibri"/>
                <w:szCs w:val="18"/>
              </w:rPr>
              <w:t>4500</w:t>
            </w:r>
          </w:p>
          <w:p w14:paraId="7D0583FE" w14:textId="77777777" w:rsidR="0059556C" w:rsidRDefault="0059556C" w:rsidP="00B95037">
            <w:pPr>
              <w:spacing w:after="200" w:line="240" w:lineRule="auto"/>
              <w:ind w:left="0" w:right="93" w:firstLine="0"/>
              <w:jc w:val="left"/>
              <w:rPr>
                <w:rFonts w:eastAsia="Calibri"/>
                <w:szCs w:val="18"/>
              </w:rPr>
            </w:pPr>
            <w:r>
              <w:rPr>
                <w:rFonts w:eastAsia="Calibri"/>
                <w:szCs w:val="18"/>
              </w:rPr>
              <w:t>200</w:t>
            </w:r>
          </w:p>
          <w:p w14:paraId="3C20C41C" w14:textId="77777777" w:rsidR="0059556C" w:rsidRDefault="0059556C" w:rsidP="00B95037">
            <w:pPr>
              <w:spacing w:after="200" w:line="240" w:lineRule="auto"/>
              <w:ind w:left="0" w:right="93" w:firstLine="0"/>
              <w:jc w:val="left"/>
              <w:rPr>
                <w:rFonts w:eastAsia="Calibri"/>
                <w:szCs w:val="18"/>
              </w:rPr>
            </w:pPr>
            <w:r>
              <w:rPr>
                <w:rFonts w:eastAsia="Calibri"/>
                <w:szCs w:val="18"/>
              </w:rPr>
              <w:t>4</w:t>
            </w:r>
          </w:p>
          <w:p w14:paraId="254D2647" w14:textId="77777777" w:rsidR="0059556C" w:rsidRDefault="0059556C" w:rsidP="00B95037">
            <w:pPr>
              <w:spacing w:after="200" w:line="240" w:lineRule="auto"/>
              <w:ind w:left="0" w:right="93" w:firstLine="0"/>
              <w:jc w:val="left"/>
              <w:rPr>
                <w:rFonts w:eastAsia="Calibri"/>
                <w:szCs w:val="18"/>
              </w:rPr>
            </w:pPr>
            <w:r>
              <w:rPr>
                <w:rFonts w:eastAsia="Calibri"/>
                <w:szCs w:val="18"/>
              </w:rPr>
              <w:t>10</w:t>
            </w:r>
          </w:p>
          <w:p w14:paraId="1BA12E59" w14:textId="77777777" w:rsidR="0059556C" w:rsidRDefault="0059556C" w:rsidP="00B95037">
            <w:pPr>
              <w:spacing w:after="200" w:line="240" w:lineRule="auto"/>
              <w:ind w:left="0" w:right="93" w:firstLine="0"/>
              <w:jc w:val="left"/>
              <w:rPr>
                <w:rFonts w:eastAsia="Calibri"/>
                <w:szCs w:val="18"/>
              </w:rPr>
            </w:pPr>
            <w:r>
              <w:rPr>
                <w:rFonts w:eastAsia="Calibri"/>
                <w:szCs w:val="18"/>
              </w:rPr>
              <w:t>1</w:t>
            </w:r>
          </w:p>
          <w:p w14:paraId="31FFAFC0" w14:textId="1AC5A6C4" w:rsidR="0059556C" w:rsidRPr="00B95037" w:rsidRDefault="0059556C" w:rsidP="00B95037">
            <w:pPr>
              <w:spacing w:after="200" w:line="240" w:lineRule="auto"/>
              <w:ind w:left="0" w:right="93" w:firstLine="0"/>
              <w:jc w:val="left"/>
              <w:rPr>
                <w:rFonts w:eastAsia="Calibri"/>
                <w:szCs w:val="18"/>
              </w:rPr>
            </w:pPr>
            <w:r>
              <w:rPr>
                <w:rFonts w:eastAsia="Calibri"/>
                <w:szCs w:val="18"/>
              </w:rPr>
              <w:t>yes</w:t>
            </w:r>
          </w:p>
        </w:tc>
      </w:tr>
      <w:tr w:rsidR="005F6C34" w:rsidRPr="00B95037" w14:paraId="5E3730D3" w14:textId="390632AA" w:rsidTr="005573A3">
        <w:trPr>
          <w:trHeight w:val="368"/>
        </w:trPr>
        <w:tc>
          <w:tcPr>
            <w:tcW w:w="9215" w:type="dxa"/>
          </w:tcPr>
          <w:p w14:paraId="2A009941"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6 x 10 x 1 meter raised platform for speeches for 10 people with social distancing (60sqm):</w:t>
            </w:r>
          </w:p>
          <w:p w14:paraId="74042781"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Padded Chairs</w:t>
            </w:r>
          </w:p>
          <w:p w14:paraId="5E6C785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Rectangular tables with table cloths</w:t>
            </w:r>
          </w:p>
          <w:p w14:paraId="0251CB2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Stairs</w:t>
            </w:r>
          </w:p>
          <w:p w14:paraId="16EC0C7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Disability Ramp</w:t>
            </w:r>
          </w:p>
          <w:p w14:paraId="78A7BF0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Stage dressing and consumables</w:t>
            </w:r>
          </w:p>
        </w:tc>
        <w:tc>
          <w:tcPr>
            <w:tcW w:w="992" w:type="dxa"/>
          </w:tcPr>
          <w:p w14:paraId="058AA5D9" w14:textId="77777777" w:rsidR="005F6C34" w:rsidRDefault="005F6C34" w:rsidP="00B95037">
            <w:pPr>
              <w:spacing w:after="200" w:line="240" w:lineRule="auto"/>
              <w:ind w:left="0" w:right="93" w:firstLine="0"/>
              <w:jc w:val="left"/>
              <w:rPr>
                <w:rFonts w:eastAsia="Calibri"/>
              </w:rPr>
            </w:pPr>
          </w:p>
          <w:p w14:paraId="1B56F7A4" w14:textId="77777777" w:rsidR="0059556C" w:rsidRDefault="0059556C" w:rsidP="00B95037">
            <w:pPr>
              <w:spacing w:after="200" w:line="240" w:lineRule="auto"/>
              <w:ind w:left="0" w:right="93" w:firstLine="0"/>
              <w:jc w:val="left"/>
              <w:rPr>
                <w:rFonts w:eastAsia="Calibri"/>
              </w:rPr>
            </w:pPr>
            <w:r>
              <w:rPr>
                <w:rFonts w:eastAsia="Calibri"/>
              </w:rPr>
              <w:t>10</w:t>
            </w:r>
          </w:p>
          <w:p w14:paraId="385BCDD8" w14:textId="77777777" w:rsidR="0059556C" w:rsidRDefault="0059556C" w:rsidP="00B95037">
            <w:pPr>
              <w:spacing w:after="200" w:line="240" w:lineRule="auto"/>
              <w:ind w:left="0" w:right="93" w:firstLine="0"/>
              <w:jc w:val="left"/>
              <w:rPr>
                <w:rFonts w:eastAsia="Calibri"/>
              </w:rPr>
            </w:pPr>
            <w:r>
              <w:rPr>
                <w:rFonts w:eastAsia="Calibri"/>
              </w:rPr>
              <w:t>1</w:t>
            </w:r>
          </w:p>
          <w:p w14:paraId="7FFB0903" w14:textId="77777777" w:rsidR="0059556C" w:rsidRDefault="0059556C" w:rsidP="00B95037">
            <w:pPr>
              <w:spacing w:after="200" w:line="240" w:lineRule="auto"/>
              <w:ind w:left="0" w:right="93" w:firstLine="0"/>
              <w:jc w:val="left"/>
              <w:rPr>
                <w:rFonts w:eastAsia="Calibri"/>
              </w:rPr>
            </w:pPr>
            <w:r>
              <w:rPr>
                <w:rFonts w:eastAsia="Calibri"/>
              </w:rPr>
              <w:t>1</w:t>
            </w:r>
          </w:p>
          <w:p w14:paraId="6C2A9454" w14:textId="77777777" w:rsidR="0059556C" w:rsidRDefault="0059556C" w:rsidP="00B95037">
            <w:pPr>
              <w:spacing w:after="200" w:line="240" w:lineRule="auto"/>
              <w:ind w:left="0" w:right="93" w:firstLine="0"/>
              <w:jc w:val="left"/>
              <w:rPr>
                <w:rFonts w:eastAsia="Calibri"/>
              </w:rPr>
            </w:pPr>
            <w:r>
              <w:rPr>
                <w:rFonts w:eastAsia="Calibri"/>
              </w:rPr>
              <w:t>1</w:t>
            </w:r>
          </w:p>
          <w:p w14:paraId="313EA2F7" w14:textId="77777777" w:rsidR="0059556C" w:rsidRDefault="0059556C" w:rsidP="00B95037">
            <w:pPr>
              <w:spacing w:after="200" w:line="240" w:lineRule="auto"/>
              <w:ind w:left="0" w:right="93" w:firstLine="0"/>
              <w:jc w:val="left"/>
              <w:rPr>
                <w:rFonts w:eastAsia="Calibri"/>
              </w:rPr>
            </w:pPr>
            <w:r>
              <w:rPr>
                <w:rFonts w:eastAsia="Calibri"/>
              </w:rPr>
              <w:t>1</w:t>
            </w:r>
          </w:p>
          <w:p w14:paraId="25CFF080" w14:textId="77777777" w:rsidR="0059556C" w:rsidRDefault="0059556C" w:rsidP="00B95037">
            <w:pPr>
              <w:spacing w:after="200" w:line="240" w:lineRule="auto"/>
              <w:ind w:left="0" w:right="93" w:firstLine="0"/>
              <w:jc w:val="left"/>
              <w:rPr>
                <w:rFonts w:eastAsia="Calibri"/>
              </w:rPr>
            </w:pPr>
          </w:p>
          <w:p w14:paraId="3DD27C66" w14:textId="4AFEA36A" w:rsidR="0059556C" w:rsidRPr="00B95037" w:rsidRDefault="0059556C" w:rsidP="00B95037">
            <w:pPr>
              <w:spacing w:after="200" w:line="240" w:lineRule="auto"/>
              <w:ind w:left="0" w:right="93" w:firstLine="0"/>
              <w:jc w:val="left"/>
              <w:rPr>
                <w:rFonts w:eastAsia="Calibri"/>
              </w:rPr>
            </w:pPr>
          </w:p>
        </w:tc>
      </w:tr>
      <w:tr w:rsidR="005F6C34" w:rsidRPr="00B95037" w14:paraId="078F03CF" w14:textId="4EFB2A53" w:rsidTr="005573A3">
        <w:trPr>
          <w:trHeight w:val="368"/>
        </w:trPr>
        <w:tc>
          <w:tcPr>
            <w:tcW w:w="9215" w:type="dxa"/>
          </w:tcPr>
          <w:p w14:paraId="0658FB01"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6 x 10 x 1 meter raised platform for performances for 20 people at any given time (60sqm):</w:t>
            </w:r>
          </w:p>
          <w:p w14:paraId="1EA1FB81"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Ramp</w:t>
            </w:r>
          </w:p>
          <w:p w14:paraId="473A48C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Steps</w:t>
            </w:r>
          </w:p>
          <w:p w14:paraId="5ABFD540" w14:textId="77777777" w:rsidR="005F6C34"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Stage dressing and consumables</w:t>
            </w:r>
          </w:p>
          <w:p w14:paraId="1277F28F" w14:textId="77777777" w:rsidR="005F6C34" w:rsidRDefault="005F6C34" w:rsidP="00B95037">
            <w:pPr>
              <w:spacing w:after="200" w:line="240" w:lineRule="auto"/>
              <w:ind w:left="993" w:right="0" w:firstLine="0"/>
              <w:jc w:val="right"/>
              <w:rPr>
                <w:rFonts w:ascii="Arial Narrow" w:eastAsia="Calibri" w:hAnsi="Arial Narrow"/>
                <w:sz w:val="24"/>
                <w:szCs w:val="24"/>
              </w:rPr>
            </w:pPr>
          </w:p>
          <w:p w14:paraId="4A5083D0" w14:textId="77777777" w:rsidR="005F6C34" w:rsidRDefault="005F6C34" w:rsidP="00B95037">
            <w:pPr>
              <w:spacing w:after="200" w:line="240" w:lineRule="auto"/>
              <w:ind w:left="993" w:right="0" w:firstLine="0"/>
              <w:jc w:val="right"/>
              <w:rPr>
                <w:rFonts w:ascii="Arial Narrow" w:eastAsia="Calibri" w:hAnsi="Arial Narrow"/>
                <w:sz w:val="24"/>
                <w:szCs w:val="24"/>
              </w:rPr>
            </w:pPr>
          </w:p>
          <w:p w14:paraId="22079826" w14:textId="77777777" w:rsidR="005573A3" w:rsidRPr="00B95037" w:rsidRDefault="005573A3" w:rsidP="00B95037">
            <w:pPr>
              <w:spacing w:after="200" w:line="240" w:lineRule="auto"/>
              <w:ind w:left="993" w:right="0" w:firstLine="0"/>
              <w:jc w:val="right"/>
              <w:rPr>
                <w:rFonts w:ascii="Arial Narrow" w:eastAsia="Calibri" w:hAnsi="Arial Narrow"/>
                <w:sz w:val="24"/>
                <w:szCs w:val="24"/>
              </w:rPr>
            </w:pPr>
          </w:p>
        </w:tc>
        <w:tc>
          <w:tcPr>
            <w:tcW w:w="992" w:type="dxa"/>
          </w:tcPr>
          <w:p w14:paraId="7AB69AE7" w14:textId="77777777" w:rsidR="005F6C34" w:rsidRDefault="005F6C34" w:rsidP="00B95037">
            <w:pPr>
              <w:spacing w:after="200" w:line="240" w:lineRule="auto"/>
              <w:ind w:left="0" w:right="93" w:firstLine="0"/>
              <w:jc w:val="left"/>
              <w:rPr>
                <w:rFonts w:eastAsia="Calibri"/>
              </w:rPr>
            </w:pPr>
          </w:p>
          <w:p w14:paraId="55EB6BB2" w14:textId="77777777" w:rsidR="0059556C" w:rsidRDefault="0059556C" w:rsidP="00B95037">
            <w:pPr>
              <w:spacing w:after="200" w:line="240" w:lineRule="auto"/>
              <w:ind w:left="0" w:right="93" w:firstLine="0"/>
              <w:jc w:val="left"/>
              <w:rPr>
                <w:rFonts w:eastAsia="Calibri"/>
              </w:rPr>
            </w:pPr>
            <w:r>
              <w:rPr>
                <w:rFonts w:eastAsia="Calibri"/>
              </w:rPr>
              <w:t>1</w:t>
            </w:r>
          </w:p>
          <w:p w14:paraId="7B8E79D0" w14:textId="77777777" w:rsidR="0059556C" w:rsidRDefault="0059556C" w:rsidP="00B95037">
            <w:pPr>
              <w:spacing w:after="200" w:line="240" w:lineRule="auto"/>
              <w:ind w:left="0" w:right="93" w:firstLine="0"/>
              <w:jc w:val="left"/>
              <w:rPr>
                <w:rFonts w:eastAsia="Calibri"/>
              </w:rPr>
            </w:pPr>
            <w:r>
              <w:rPr>
                <w:rFonts w:eastAsia="Calibri"/>
              </w:rPr>
              <w:t>1</w:t>
            </w:r>
          </w:p>
          <w:p w14:paraId="149380C1" w14:textId="23E42AF5" w:rsidR="0059556C" w:rsidRPr="00B95037" w:rsidRDefault="0059556C" w:rsidP="00B95037">
            <w:pPr>
              <w:spacing w:after="200" w:line="240" w:lineRule="auto"/>
              <w:ind w:left="0" w:right="93" w:firstLine="0"/>
              <w:jc w:val="left"/>
              <w:rPr>
                <w:rFonts w:eastAsia="Calibri"/>
              </w:rPr>
            </w:pPr>
            <w:r>
              <w:rPr>
                <w:rFonts w:eastAsia="Calibri"/>
              </w:rPr>
              <w:t>1</w:t>
            </w:r>
          </w:p>
        </w:tc>
      </w:tr>
      <w:tr w:rsidR="005F6C34" w:rsidRPr="00B95037" w14:paraId="2DE1F8BF" w14:textId="79BF3457" w:rsidTr="005573A3">
        <w:trPr>
          <w:trHeight w:val="368"/>
        </w:trPr>
        <w:tc>
          <w:tcPr>
            <w:tcW w:w="9215" w:type="dxa"/>
          </w:tcPr>
          <w:p w14:paraId="1491D380"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Provide furniture in the existing Artists (Changing rooms) room:</w:t>
            </w:r>
          </w:p>
          <w:p w14:paraId="396B8AED"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Use Draping to create changing rooms</w:t>
            </w:r>
          </w:p>
          <w:p w14:paraId="6DBD6D21"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 xml:space="preserve"> Mirrors</w:t>
            </w:r>
          </w:p>
          <w:p w14:paraId="17106C53"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Trestle Table</w:t>
            </w:r>
          </w:p>
          <w:p w14:paraId="6C185DD4"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Table cloths</w:t>
            </w:r>
          </w:p>
          <w:p w14:paraId="7DD47843"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White plastic chairs</w:t>
            </w:r>
          </w:p>
        </w:tc>
        <w:tc>
          <w:tcPr>
            <w:tcW w:w="992" w:type="dxa"/>
          </w:tcPr>
          <w:p w14:paraId="7D31D202" w14:textId="77777777" w:rsidR="005F6C34" w:rsidRDefault="005F6C34" w:rsidP="00B95037">
            <w:pPr>
              <w:spacing w:after="200" w:line="240" w:lineRule="auto"/>
              <w:ind w:left="0" w:right="93" w:firstLine="0"/>
              <w:jc w:val="left"/>
              <w:rPr>
                <w:rFonts w:eastAsia="Calibri"/>
              </w:rPr>
            </w:pPr>
          </w:p>
          <w:p w14:paraId="46D4E66C" w14:textId="77777777" w:rsidR="002541B3" w:rsidRDefault="002541B3" w:rsidP="00B95037">
            <w:pPr>
              <w:spacing w:after="200" w:line="240" w:lineRule="auto"/>
              <w:ind w:left="0" w:right="93" w:firstLine="0"/>
              <w:jc w:val="left"/>
              <w:rPr>
                <w:rFonts w:eastAsia="Calibri"/>
              </w:rPr>
            </w:pPr>
            <w:r>
              <w:rPr>
                <w:rFonts w:eastAsia="Calibri"/>
              </w:rPr>
              <w:t>4</w:t>
            </w:r>
          </w:p>
          <w:p w14:paraId="41E232FC" w14:textId="77777777" w:rsidR="002541B3" w:rsidRDefault="002541B3" w:rsidP="00B95037">
            <w:pPr>
              <w:spacing w:after="200" w:line="240" w:lineRule="auto"/>
              <w:ind w:left="0" w:right="93" w:firstLine="0"/>
              <w:jc w:val="left"/>
              <w:rPr>
                <w:rFonts w:eastAsia="Calibri"/>
              </w:rPr>
            </w:pPr>
            <w:r>
              <w:rPr>
                <w:rFonts w:eastAsia="Calibri"/>
              </w:rPr>
              <w:t>4</w:t>
            </w:r>
          </w:p>
          <w:p w14:paraId="331400EE" w14:textId="77777777" w:rsidR="002541B3" w:rsidRDefault="002541B3" w:rsidP="00B95037">
            <w:pPr>
              <w:spacing w:after="200" w:line="240" w:lineRule="auto"/>
              <w:ind w:left="0" w:right="93" w:firstLine="0"/>
              <w:jc w:val="left"/>
              <w:rPr>
                <w:rFonts w:eastAsia="Calibri"/>
              </w:rPr>
            </w:pPr>
            <w:r>
              <w:rPr>
                <w:rFonts w:eastAsia="Calibri"/>
              </w:rPr>
              <w:t>8</w:t>
            </w:r>
          </w:p>
          <w:p w14:paraId="787902E9" w14:textId="77777777" w:rsidR="002541B3" w:rsidRDefault="002541B3" w:rsidP="00B95037">
            <w:pPr>
              <w:spacing w:after="200" w:line="240" w:lineRule="auto"/>
              <w:ind w:left="0" w:right="93" w:firstLine="0"/>
              <w:jc w:val="left"/>
              <w:rPr>
                <w:rFonts w:eastAsia="Calibri"/>
              </w:rPr>
            </w:pPr>
            <w:r>
              <w:rPr>
                <w:rFonts w:eastAsia="Calibri"/>
              </w:rPr>
              <w:t>8</w:t>
            </w:r>
          </w:p>
          <w:p w14:paraId="3747F1B4" w14:textId="10A2B826" w:rsidR="002541B3" w:rsidRPr="00B95037" w:rsidRDefault="002541B3" w:rsidP="00B95037">
            <w:pPr>
              <w:spacing w:after="200" w:line="240" w:lineRule="auto"/>
              <w:ind w:left="0" w:right="93" w:firstLine="0"/>
              <w:jc w:val="left"/>
              <w:rPr>
                <w:rFonts w:eastAsia="Calibri"/>
              </w:rPr>
            </w:pPr>
            <w:r>
              <w:rPr>
                <w:rFonts w:eastAsia="Calibri"/>
              </w:rPr>
              <w:t>20</w:t>
            </w:r>
          </w:p>
        </w:tc>
      </w:tr>
      <w:tr w:rsidR="005F6C34" w:rsidRPr="00B95037" w14:paraId="73E10F72" w14:textId="5E106938" w:rsidTr="005573A3">
        <w:trPr>
          <w:trHeight w:val="368"/>
        </w:trPr>
        <w:tc>
          <w:tcPr>
            <w:tcW w:w="9215" w:type="dxa"/>
          </w:tcPr>
          <w:p w14:paraId="51108CE1"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Provide an Exhibition marquee: 30mx60m</w:t>
            </w:r>
          </w:p>
          <w:p w14:paraId="02F9773F"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Flooring</w:t>
            </w:r>
          </w:p>
          <w:p w14:paraId="376067C1"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Carpeting</w:t>
            </w:r>
          </w:p>
          <w:p w14:paraId="087935FB"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Power points</w:t>
            </w:r>
          </w:p>
          <w:p w14:paraId="2D1880A7"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Table cloths</w:t>
            </w:r>
          </w:p>
          <w:p w14:paraId="200C4F6D"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Tables</w:t>
            </w:r>
          </w:p>
          <w:p w14:paraId="134FCA63"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White plastic Chairs</w:t>
            </w:r>
          </w:p>
          <w:p w14:paraId="7713FDDF"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plasma screens</w:t>
            </w:r>
          </w:p>
          <w:p w14:paraId="54FF3FE8"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Outdoor screens</w:t>
            </w:r>
          </w:p>
          <w:p w14:paraId="5F4396B3"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Easels</w:t>
            </w:r>
          </w:p>
          <w:p w14:paraId="3EF92EB0" w14:textId="77777777"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shell schemes and use them to partition 3mx3m booths, to make 100 booths</w:t>
            </w:r>
          </w:p>
          <w:p w14:paraId="7880F1B9" w14:textId="21CD56F4" w:rsidR="005F6C34" w:rsidRPr="00B95037" w:rsidRDefault="005F6C34" w:rsidP="00B95037">
            <w:pPr>
              <w:spacing w:after="200" w:line="240" w:lineRule="auto"/>
              <w:ind w:left="993"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Each of the booth to have facia board with the name of the organization on it</w:t>
            </w:r>
          </w:p>
          <w:p w14:paraId="7774DFCD" w14:textId="7265DDFB" w:rsidR="005F6C34" w:rsidRPr="00B95037" w:rsidRDefault="005F6C34" w:rsidP="005F6C34">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b/>
                <w:color w:val="auto"/>
                <w:sz w:val="24"/>
                <w:szCs w:val="24"/>
              </w:rPr>
              <w:t>Please note that:</w:t>
            </w:r>
            <w:r w:rsidRPr="00B95037">
              <w:rPr>
                <w:rFonts w:ascii="Arial Narrow" w:eastAsia="Calibri" w:hAnsi="Arial Narrow"/>
                <w:color w:val="auto"/>
                <w:sz w:val="24"/>
                <w:szCs w:val="24"/>
              </w:rPr>
              <w:t xml:space="preserve"> 50 stalls will need to be set-up in the exhibition marquee and 50 in an existing venue on the 15</w:t>
            </w:r>
            <w:r w:rsidRPr="00B95037">
              <w:rPr>
                <w:rFonts w:ascii="Arial Narrow" w:eastAsia="Calibri" w:hAnsi="Arial Narrow"/>
                <w:color w:val="auto"/>
                <w:sz w:val="24"/>
                <w:szCs w:val="24"/>
                <w:vertAlign w:val="superscript"/>
              </w:rPr>
              <w:t>th</w:t>
            </w:r>
            <w:r w:rsidRPr="00B95037">
              <w:rPr>
                <w:rFonts w:ascii="Arial Narrow" w:eastAsia="Calibri" w:hAnsi="Arial Narrow"/>
                <w:color w:val="auto"/>
                <w:sz w:val="24"/>
                <w:szCs w:val="24"/>
              </w:rPr>
              <w:t xml:space="preserve"> after 14:00</w:t>
            </w:r>
          </w:p>
        </w:tc>
        <w:tc>
          <w:tcPr>
            <w:tcW w:w="992" w:type="dxa"/>
          </w:tcPr>
          <w:p w14:paraId="784F0589" w14:textId="77777777" w:rsidR="005F6C34" w:rsidRDefault="002541B3" w:rsidP="00B95037">
            <w:pPr>
              <w:spacing w:after="200" w:line="240" w:lineRule="auto"/>
              <w:ind w:left="0" w:right="93" w:firstLine="0"/>
              <w:jc w:val="left"/>
              <w:rPr>
                <w:rFonts w:eastAsia="Calibri"/>
                <w:color w:val="auto"/>
              </w:rPr>
            </w:pPr>
            <w:r>
              <w:rPr>
                <w:rFonts w:eastAsia="Calibri"/>
                <w:color w:val="auto"/>
              </w:rPr>
              <w:t>1</w:t>
            </w:r>
          </w:p>
          <w:p w14:paraId="0D797FC2" w14:textId="32FD7EBF" w:rsidR="002541B3" w:rsidRDefault="002541B3" w:rsidP="00B95037">
            <w:pPr>
              <w:spacing w:after="200" w:line="240" w:lineRule="auto"/>
              <w:ind w:left="0" w:right="93" w:firstLine="0"/>
              <w:jc w:val="left"/>
              <w:rPr>
                <w:rFonts w:eastAsia="Calibri"/>
                <w:color w:val="auto"/>
              </w:rPr>
            </w:pPr>
            <w:r>
              <w:rPr>
                <w:rFonts w:eastAsia="Calibri"/>
                <w:color w:val="auto"/>
              </w:rPr>
              <w:t>Yes</w:t>
            </w:r>
          </w:p>
          <w:p w14:paraId="2DDB6FAC" w14:textId="038F51D3" w:rsidR="002541B3" w:rsidRDefault="002541B3" w:rsidP="00B95037">
            <w:pPr>
              <w:spacing w:after="200" w:line="240" w:lineRule="auto"/>
              <w:ind w:left="0" w:right="93" w:firstLine="0"/>
              <w:jc w:val="left"/>
              <w:rPr>
                <w:rFonts w:eastAsia="Calibri"/>
                <w:color w:val="auto"/>
              </w:rPr>
            </w:pPr>
            <w:r>
              <w:rPr>
                <w:rFonts w:eastAsia="Calibri"/>
                <w:color w:val="auto"/>
              </w:rPr>
              <w:t>Yes</w:t>
            </w:r>
          </w:p>
          <w:p w14:paraId="32425381" w14:textId="77777777" w:rsidR="002541B3" w:rsidRDefault="002541B3" w:rsidP="00B95037">
            <w:pPr>
              <w:spacing w:after="200" w:line="240" w:lineRule="auto"/>
              <w:ind w:left="0" w:right="93" w:firstLine="0"/>
              <w:jc w:val="left"/>
              <w:rPr>
                <w:rFonts w:eastAsia="Calibri"/>
                <w:color w:val="auto"/>
              </w:rPr>
            </w:pPr>
            <w:r>
              <w:rPr>
                <w:rFonts w:eastAsia="Calibri"/>
                <w:color w:val="auto"/>
              </w:rPr>
              <w:t>50</w:t>
            </w:r>
          </w:p>
          <w:p w14:paraId="0660A9F0" w14:textId="77777777" w:rsidR="002541B3" w:rsidRDefault="002541B3" w:rsidP="00B95037">
            <w:pPr>
              <w:spacing w:after="200" w:line="240" w:lineRule="auto"/>
              <w:ind w:left="0" w:right="93" w:firstLine="0"/>
              <w:jc w:val="left"/>
              <w:rPr>
                <w:rFonts w:eastAsia="Calibri"/>
                <w:color w:val="auto"/>
              </w:rPr>
            </w:pPr>
            <w:r>
              <w:rPr>
                <w:rFonts w:eastAsia="Calibri"/>
                <w:color w:val="auto"/>
              </w:rPr>
              <w:t>140</w:t>
            </w:r>
          </w:p>
          <w:p w14:paraId="58A371C7" w14:textId="77777777" w:rsidR="002541B3" w:rsidRDefault="002541B3" w:rsidP="00B95037">
            <w:pPr>
              <w:spacing w:after="200" w:line="240" w:lineRule="auto"/>
              <w:ind w:left="0" w:right="93" w:firstLine="0"/>
              <w:jc w:val="left"/>
              <w:rPr>
                <w:rFonts w:eastAsia="Calibri"/>
                <w:color w:val="auto"/>
              </w:rPr>
            </w:pPr>
            <w:r>
              <w:rPr>
                <w:rFonts w:eastAsia="Calibri"/>
                <w:color w:val="auto"/>
              </w:rPr>
              <w:t>140</w:t>
            </w:r>
          </w:p>
          <w:p w14:paraId="711AE6C8" w14:textId="77777777" w:rsidR="002541B3" w:rsidRDefault="002541B3" w:rsidP="00B95037">
            <w:pPr>
              <w:spacing w:after="200" w:line="240" w:lineRule="auto"/>
              <w:ind w:left="0" w:right="93" w:firstLine="0"/>
              <w:jc w:val="left"/>
              <w:rPr>
                <w:rFonts w:eastAsia="Calibri"/>
                <w:color w:val="auto"/>
              </w:rPr>
            </w:pPr>
            <w:r>
              <w:rPr>
                <w:rFonts w:eastAsia="Calibri"/>
                <w:color w:val="auto"/>
              </w:rPr>
              <w:t>240</w:t>
            </w:r>
          </w:p>
          <w:p w14:paraId="6BE60C2C" w14:textId="77777777" w:rsidR="002541B3" w:rsidRDefault="002541B3" w:rsidP="00B95037">
            <w:pPr>
              <w:spacing w:after="200" w:line="240" w:lineRule="auto"/>
              <w:ind w:left="0" w:right="93" w:firstLine="0"/>
              <w:jc w:val="left"/>
              <w:rPr>
                <w:rFonts w:eastAsia="Calibri"/>
                <w:color w:val="auto"/>
              </w:rPr>
            </w:pPr>
            <w:r>
              <w:rPr>
                <w:rFonts w:eastAsia="Calibri"/>
                <w:color w:val="auto"/>
              </w:rPr>
              <w:t>20</w:t>
            </w:r>
          </w:p>
          <w:p w14:paraId="5DB9E178" w14:textId="77777777" w:rsidR="002541B3" w:rsidRDefault="002541B3" w:rsidP="00B95037">
            <w:pPr>
              <w:spacing w:after="200" w:line="240" w:lineRule="auto"/>
              <w:ind w:left="0" w:right="93" w:firstLine="0"/>
              <w:jc w:val="left"/>
              <w:rPr>
                <w:rFonts w:eastAsia="Calibri"/>
                <w:color w:val="auto"/>
              </w:rPr>
            </w:pPr>
            <w:r>
              <w:rPr>
                <w:rFonts w:eastAsia="Calibri"/>
                <w:color w:val="auto"/>
              </w:rPr>
              <w:t>2</w:t>
            </w:r>
          </w:p>
          <w:p w14:paraId="283E5A4C" w14:textId="77777777" w:rsidR="002541B3" w:rsidRDefault="002541B3" w:rsidP="00B95037">
            <w:pPr>
              <w:spacing w:after="200" w:line="240" w:lineRule="auto"/>
              <w:ind w:left="0" w:right="93" w:firstLine="0"/>
              <w:jc w:val="left"/>
              <w:rPr>
                <w:rFonts w:eastAsia="Calibri"/>
                <w:color w:val="auto"/>
              </w:rPr>
            </w:pPr>
            <w:r>
              <w:rPr>
                <w:rFonts w:eastAsia="Calibri"/>
                <w:color w:val="auto"/>
              </w:rPr>
              <w:t>10</w:t>
            </w:r>
          </w:p>
          <w:p w14:paraId="4E44FB4B" w14:textId="77777777" w:rsidR="002541B3" w:rsidRDefault="002541B3" w:rsidP="00B95037">
            <w:pPr>
              <w:spacing w:after="200" w:line="240" w:lineRule="auto"/>
              <w:ind w:left="0" w:right="93" w:firstLine="0"/>
              <w:jc w:val="left"/>
              <w:rPr>
                <w:rFonts w:eastAsia="Calibri"/>
                <w:color w:val="auto"/>
              </w:rPr>
            </w:pPr>
          </w:p>
          <w:p w14:paraId="63802B91" w14:textId="77777777" w:rsidR="002541B3" w:rsidRDefault="002541B3" w:rsidP="00B95037">
            <w:pPr>
              <w:spacing w:after="200" w:line="240" w:lineRule="auto"/>
              <w:ind w:left="0" w:right="93" w:firstLine="0"/>
              <w:jc w:val="left"/>
              <w:rPr>
                <w:rFonts w:eastAsia="Calibri"/>
                <w:color w:val="auto"/>
              </w:rPr>
            </w:pPr>
            <w:r>
              <w:rPr>
                <w:rFonts w:eastAsia="Calibri"/>
                <w:color w:val="auto"/>
              </w:rPr>
              <w:t>100</w:t>
            </w:r>
          </w:p>
          <w:p w14:paraId="01324D18" w14:textId="77777777" w:rsidR="002541B3" w:rsidRDefault="002541B3" w:rsidP="00B95037">
            <w:pPr>
              <w:spacing w:after="200" w:line="240" w:lineRule="auto"/>
              <w:ind w:left="0" w:right="93" w:firstLine="0"/>
              <w:jc w:val="left"/>
              <w:rPr>
                <w:rFonts w:eastAsia="Calibri"/>
                <w:color w:val="auto"/>
              </w:rPr>
            </w:pPr>
            <w:r>
              <w:rPr>
                <w:rFonts w:eastAsia="Calibri"/>
                <w:color w:val="auto"/>
              </w:rPr>
              <w:t>100</w:t>
            </w:r>
          </w:p>
          <w:p w14:paraId="36A17996" w14:textId="395B5E02" w:rsidR="002541B3" w:rsidRPr="00B95037" w:rsidRDefault="002541B3" w:rsidP="00B95037">
            <w:pPr>
              <w:spacing w:after="200" w:line="240" w:lineRule="auto"/>
              <w:ind w:left="0" w:right="93" w:firstLine="0"/>
              <w:jc w:val="left"/>
              <w:rPr>
                <w:rFonts w:eastAsia="Calibri"/>
                <w:color w:val="auto"/>
              </w:rPr>
            </w:pPr>
          </w:p>
        </w:tc>
      </w:tr>
      <w:tr w:rsidR="005F6C34" w:rsidRPr="00B95037" w14:paraId="03CF5CB0" w14:textId="6BC24D13" w:rsidTr="005573A3">
        <w:trPr>
          <w:trHeight w:val="368"/>
        </w:trPr>
        <w:tc>
          <w:tcPr>
            <w:tcW w:w="9215" w:type="dxa"/>
          </w:tcPr>
          <w:p w14:paraId="1C1A8360"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Provide x4 Master classes marquees: 10mx20m each marquee</w:t>
            </w:r>
          </w:p>
          <w:p w14:paraId="402EB033"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Chairs</w:t>
            </w:r>
          </w:p>
          <w:p w14:paraId="5A2A6274"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Tables</w:t>
            </w:r>
          </w:p>
          <w:p w14:paraId="270FD263"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Single tub armchair for the stages</w:t>
            </w:r>
          </w:p>
          <w:p w14:paraId="2506D611"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6x10 Raised platforms</w:t>
            </w:r>
          </w:p>
          <w:p w14:paraId="124F0333"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Sound in each marquee</w:t>
            </w:r>
          </w:p>
          <w:p w14:paraId="7C3A77C4"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 1x standing microphone and x4 roving microphones in each marquee</w:t>
            </w:r>
          </w:p>
          <w:p w14:paraId="6A119BE7"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Outdoor Screen in each marquee for projection of presentations</w:t>
            </w:r>
          </w:p>
          <w:p w14:paraId="4096D6F1"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Lecterns</w:t>
            </w:r>
          </w:p>
        </w:tc>
        <w:tc>
          <w:tcPr>
            <w:tcW w:w="992" w:type="dxa"/>
          </w:tcPr>
          <w:p w14:paraId="26933F5A" w14:textId="77777777" w:rsidR="005F6C34" w:rsidRDefault="002541B3" w:rsidP="00B95037">
            <w:pPr>
              <w:spacing w:after="200" w:line="240" w:lineRule="auto"/>
              <w:ind w:left="0" w:right="93" w:firstLine="0"/>
              <w:jc w:val="left"/>
              <w:rPr>
                <w:rFonts w:eastAsia="Calibri"/>
                <w:color w:val="auto"/>
              </w:rPr>
            </w:pPr>
            <w:r>
              <w:rPr>
                <w:rFonts w:eastAsia="Calibri"/>
                <w:color w:val="auto"/>
              </w:rPr>
              <w:t>4</w:t>
            </w:r>
          </w:p>
          <w:p w14:paraId="4D86A386" w14:textId="77777777" w:rsidR="002541B3" w:rsidRDefault="002541B3" w:rsidP="00B95037">
            <w:pPr>
              <w:spacing w:after="200" w:line="240" w:lineRule="auto"/>
              <w:ind w:left="0" w:right="93" w:firstLine="0"/>
              <w:jc w:val="left"/>
              <w:rPr>
                <w:rFonts w:eastAsia="Calibri"/>
                <w:color w:val="auto"/>
              </w:rPr>
            </w:pPr>
            <w:r>
              <w:rPr>
                <w:rFonts w:eastAsia="Calibri"/>
                <w:color w:val="auto"/>
              </w:rPr>
              <w:t>200</w:t>
            </w:r>
          </w:p>
          <w:p w14:paraId="039EEB59" w14:textId="77777777" w:rsidR="002541B3" w:rsidRDefault="002541B3" w:rsidP="00B95037">
            <w:pPr>
              <w:spacing w:after="200" w:line="240" w:lineRule="auto"/>
              <w:ind w:left="0" w:right="93" w:firstLine="0"/>
              <w:jc w:val="left"/>
              <w:rPr>
                <w:rFonts w:eastAsia="Calibri"/>
                <w:color w:val="auto"/>
              </w:rPr>
            </w:pPr>
            <w:r>
              <w:rPr>
                <w:rFonts w:eastAsia="Calibri"/>
                <w:color w:val="auto"/>
              </w:rPr>
              <w:t>20</w:t>
            </w:r>
          </w:p>
          <w:p w14:paraId="40C98DC8" w14:textId="77777777" w:rsidR="002541B3" w:rsidRDefault="002541B3" w:rsidP="00B95037">
            <w:pPr>
              <w:spacing w:after="200" w:line="240" w:lineRule="auto"/>
              <w:ind w:left="0" w:right="93" w:firstLine="0"/>
              <w:jc w:val="left"/>
              <w:rPr>
                <w:rFonts w:eastAsia="Calibri"/>
                <w:color w:val="auto"/>
              </w:rPr>
            </w:pPr>
            <w:r>
              <w:rPr>
                <w:rFonts w:eastAsia="Calibri"/>
                <w:color w:val="auto"/>
              </w:rPr>
              <w:t>16</w:t>
            </w:r>
          </w:p>
          <w:p w14:paraId="1B988086" w14:textId="77777777" w:rsidR="002541B3" w:rsidRDefault="002541B3" w:rsidP="00B95037">
            <w:pPr>
              <w:spacing w:after="200" w:line="240" w:lineRule="auto"/>
              <w:ind w:left="0" w:right="93" w:firstLine="0"/>
              <w:jc w:val="left"/>
              <w:rPr>
                <w:rFonts w:eastAsia="Calibri"/>
                <w:color w:val="auto"/>
              </w:rPr>
            </w:pPr>
            <w:r>
              <w:rPr>
                <w:rFonts w:eastAsia="Calibri"/>
                <w:color w:val="auto"/>
              </w:rPr>
              <w:t>4</w:t>
            </w:r>
          </w:p>
          <w:p w14:paraId="3DA400EC" w14:textId="77777777" w:rsidR="002541B3" w:rsidRDefault="002541B3" w:rsidP="00B95037">
            <w:pPr>
              <w:spacing w:after="200" w:line="240" w:lineRule="auto"/>
              <w:ind w:left="0" w:right="93" w:firstLine="0"/>
              <w:jc w:val="left"/>
              <w:rPr>
                <w:rFonts w:eastAsia="Calibri"/>
                <w:color w:val="auto"/>
              </w:rPr>
            </w:pPr>
            <w:r>
              <w:rPr>
                <w:rFonts w:eastAsia="Calibri"/>
                <w:color w:val="auto"/>
              </w:rPr>
              <w:t>4</w:t>
            </w:r>
          </w:p>
          <w:p w14:paraId="336A5BB9" w14:textId="77777777" w:rsidR="002541B3" w:rsidRDefault="002541B3" w:rsidP="00B95037">
            <w:pPr>
              <w:spacing w:after="200" w:line="240" w:lineRule="auto"/>
              <w:ind w:left="0" w:right="93" w:firstLine="0"/>
              <w:jc w:val="left"/>
              <w:rPr>
                <w:rFonts w:eastAsia="Calibri"/>
                <w:color w:val="auto"/>
              </w:rPr>
            </w:pPr>
            <w:r>
              <w:rPr>
                <w:rFonts w:eastAsia="Calibri"/>
                <w:color w:val="auto"/>
              </w:rPr>
              <w:t>20</w:t>
            </w:r>
          </w:p>
          <w:p w14:paraId="73CE7380" w14:textId="77777777" w:rsidR="002541B3" w:rsidRDefault="002541B3" w:rsidP="00B95037">
            <w:pPr>
              <w:spacing w:after="200" w:line="240" w:lineRule="auto"/>
              <w:ind w:left="0" w:right="93" w:firstLine="0"/>
              <w:jc w:val="left"/>
              <w:rPr>
                <w:rFonts w:eastAsia="Calibri"/>
                <w:color w:val="auto"/>
              </w:rPr>
            </w:pPr>
            <w:r>
              <w:rPr>
                <w:rFonts w:eastAsia="Calibri"/>
                <w:color w:val="auto"/>
              </w:rPr>
              <w:t>4</w:t>
            </w:r>
          </w:p>
          <w:p w14:paraId="1813CD16" w14:textId="71C961FB" w:rsidR="002541B3" w:rsidRPr="00B95037" w:rsidRDefault="002541B3" w:rsidP="00B95037">
            <w:pPr>
              <w:spacing w:after="200" w:line="240" w:lineRule="auto"/>
              <w:ind w:left="0" w:right="93" w:firstLine="0"/>
              <w:jc w:val="left"/>
              <w:rPr>
                <w:rFonts w:eastAsia="Calibri"/>
                <w:color w:val="auto"/>
              </w:rPr>
            </w:pPr>
            <w:r>
              <w:rPr>
                <w:rFonts w:eastAsia="Calibri"/>
                <w:color w:val="auto"/>
              </w:rPr>
              <w:t>4</w:t>
            </w:r>
          </w:p>
        </w:tc>
      </w:tr>
      <w:tr w:rsidR="005F6C34" w:rsidRPr="00B95037" w14:paraId="0B983AB1" w14:textId="4AAF9025" w:rsidTr="005573A3">
        <w:trPr>
          <w:trHeight w:val="368"/>
        </w:trPr>
        <w:tc>
          <w:tcPr>
            <w:tcW w:w="9215" w:type="dxa"/>
          </w:tcPr>
          <w:p w14:paraId="45236C88"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Provide a 20mx20m marquee that will be used as a hub</w:t>
            </w:r>
          </w:p>
          <w:p w14:paraId="7B0777C4"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plasma screens</w:t>
            </w:r>
          </w:p>
          <w:p w14:paraId="688A9CA7"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Chairs</w:t>
            </w:r>
          </w:p>
          <w:p w14:paraId="28A895A6"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Tables with table cloths</w:t>
            </w:r>
          </w:p>
          <w:p w14:paraId="6681D91E" w14:textId="77777777" w:rsidR="005F6C34" w:rsidRPr="00B95037" w:rsidRDefault="005F6C34" w:rsidP="00B95037">
            <w:pPr>
              <w:spacing w:after="200" w:line="240" w:lineRule="auto"/>
              <w:ind w:left="0" w:right="93"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Electricity points</w:t>
            </w:r>
          </w:p>
        </w:tc>
        <w:tc>
          <w:tcPr>
            <w:tcW w:w="992" w:type="dxa"/>
          </w:tcPr>
          <w:p w14:paraId="242F51AE" w14:textId="77777777" w:rsidR="005F6C34" w:rsidRDefault="002541B3" w:rsidP="00B95037">
            <w:pPr>
              <w:spacing w:after="200" w:line="240" w:lineRule="auto"/>
              <w:ind w:left="0" w:right="93" w:firstLine="0"/>
              <w:jc w:val="left"/>
              <w:rPr>
                <w:rFonts w:eastAsia="Calibri"/>
                <w:color w:val="auto"/>
              </w:rPr>
            </w:pPr>
            <w:r>
              <w:rPr>
                <w:rFonts w:eastAsia="Calibri"/>
                <w:color w:val="auto"/>
              </w:rPr>
              <w:t>1</w:t>
            </w:r>
          </w:p>
          <w:p w14:paraId="5000CC24" w14:textId="77777777" w:rsidR="002541B3" w:rsidRDefault="002541B3" w:rsidP="00B95037">
            <w:pPr>
              <w:spacing w:after="200" w:line="240" w:lineRule="auto"/>
              <w:ind w:left="0" w:right="93" w:firstLine="0"/>
              <w:jc w:val="left"/>
              <w:rPr>
                <w:rFonts w:eastAsia="Calibri"/>
                <w:color w:val="auto"/>
              </w:rPr>
            </w:pPr>
            <w:r>
              <w:rPr>
                <w:rFonts w:eastAsia="Calibri"/>
                <w:color w:val="auto"/>
              </w:rPr>
              <w:t>2</w:t>
            </w:r>
          </w:p>
          <w:p w14:paraId="4D67554E" w14:textId="77777777" w:rsidR="002541B3" w:rsidRDefault="002541B3" w:rsidP="00B95037">
            <w:pPr>
              <w:spacing w:after="200" w:line="240" w:lineRule="auto"/>
              <w:ind w:left="0" w:right="93" w:firstLine="0"/>
              <w:jc w:val="left"/>
              <w:rPr>
                <w:rFonts w:eastAsia="Calibri"/>
                <w:color w:val="auto"/>
              </w:rPr>
            </w:pPr>
            <w:r>
              <w:rPr>
                <w:rFonts w:eastAsia="Calibri"/>
                <w:color w:val="auto"/>
              </w:rPr>
              <w:t>20</w:t>
            </w:r>
          </w:p>
          <w:p w14:paraId="01AB949C" w14:textId="77777777" w:rsidR="002541B3" w:rsidRDefault="002541B3" w:rsidP="00B95037">
            <w:pPr>
              <w:spacing w:after="200" w:line="240" w:lineRule="auto"/>
              <w:ind w:left="0" w:right="93" w:firstLine="0"/>
              <w:jc w:val="left"/>
              <w:rPr>
                <w:rFonts w:eastAsia="Calibri"/>
                <w:color w:val="auto"/>
              </w:rPr>
            </w:pPr>
            <w:r>
              <w:rPr>
                <w:rFonts w:eastAsia="Calibri"/>
                <w:color w:val="auto"/>
              </w:rPr>
              <w:t>20</w:t>
            </w:r>
          </w:p>
          <w:p w14:paraId="4C39BC66" w14:textId="3743FC75" w:rsidR="002541B3" w:rsidRPr="00B95037" w:rsidRDefault="002541B3" w:rsidP="00B95037">
            <w:pPr>
              <w:spacing w:after="200" w:line="240" w:lineRule="auto"/>
              <w:ind w:left="0" w:right="93" w:firstLine="0"/>
              <w:jc w:val="left"/>
              <w:rPr>
                <w:rFonts w:eastAsia="Calibri"/>
                <w:color w:val="auto"/>
              </w:rPr>
            </w:pPr>
            <w:r>
              <w:rPr>
                <w:rFonts w:eastAsia="Calibri"/>
                <w:color w:val="auto"/>
              </w:rPr>
              <w:t>20</w:t>
            </w:r>
          </w:p>
        </w:tc>
      </w:tr>
      <w:tr w:rsidR="005F6C34" w:rsidRPr="00B95037" w14:paraId="10CCBCE9" w14:textId="5DFD708A" w:rsidTr="005573A3">
        <w:trPr>
          <w:trHeight w:val="368"/>
        </w:trPr>
        <w:tc>
          <w:tcPr>
            <w:tcW w:w="9215" w:type="dxa"/>
          </w:tcPr>
          <w:p w14:paraId="6A105584"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Provide all logistics at an existing accreditation area and it would therefore be required of the events management company to pay for any services at the venue and provide for all COVID-19 compliance matters including sanitizers. The venue will be used from 13 June 2023 – 17 June 2023 by 20 officials.</w:t>
            </w:r>
          </w:p>
        </w:tc>
        <w:tc>
          <w:tcPr>
            <w:tcW w:w="992" w:type="dxa"/>
          </w:tcPr>
          <w:p w14:paraId="5ED35604" w14:textId="77777777" w:rsidR="005F6C34" w:rsidRPr="00B95037" w:rsidRDefault="005F6C34" w:rsidP="00B95037">
            <w:pPr>
              <w:spacing w:after="200" w:line="240" w:lineRule="auto"/>
              <w:ind w:left="0" w:right="93" w:firstLine="0"/>
              <w:jc w:val="left"/>
              <w:rPr>
                <w:rFonts w:eastAsia="Calibri"/>
              </w:rPr>
            </w:pPr>
          </w:p>
        </w:tc>
      </w:tr>
      <w:tr w:rsidR="005F6C34" w:rsidRPr="00B95037" w14:paraId="52483A12" w14:textId="6C97C944" w:rsidTr="005573A3">
        <w:trPr>
          <w:trHeight w:val="368"/>
        </w:trPr>
        <w:tc>
          <w:tcPr>
            <w:tcW w:w="9215" w:type="dxa"/>
          </w:tcPr>
          <w:p w14:paraId="1977E8D9"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All safety Certification should be issued to DSAC</w:t>
            </w:r>
          </w:p>
        </w:tc>
        <w:tc>
          <w:tcPr>
            <w:tcW w:w="992" w:type="dxa"/>
          </w:tcPr>
          <w:p w14:paraId="16113289" w14:textId="77777777" w:rsidR="005F6C34" w:rsidRPr="00B95037" w:rsidRDefault="005F6C34" w:rsidP="00B95037">
            <w:pPr>
              <w:spacing w:after="200" w:line="240" w:lineRule="auto"/>
              <w:ind w:left="0" w:right="93" w:firstLine="0"/>
              <w:jc w:val="left"/>
              <w:rPr>
                <w:rFonts w:eastAsia="Calibri"/>
              </w:rPr>
            </w:pPr>
          </w:p>
        </w:tc>
      </w:tr>
      <w:tr w:rsidR="005F6C34" w:rsidRPr="00B95037" w14:paraId="3296064C" w14:textId="2CCC7CED" w:rsidTr="005573A3">
        <w:trPr>
          <w:trHeight w:val="368"/>
        </w:trPr>
        <w:tc>
          <w:tcPr>
            <w:tcW w:w="9215" w:type="dxa"/>
          </w:tcPr>
          <w:p w14:paraId="37E8B2C2"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Fire Extinguishers and signage for all marquees and structures</w:t>
            </w:r>
          </w:p>
        </w:tc>
        <w:tc>
          <w:tcPr>
            <w:tcW w:w="992" w:type="dxa"/>
          </w:tcPr>
          <w:p w14:paraId="3BE14AB1" w14:textId="77777777" w:rsidR="005F6C34" w:rsidRPr="00B95037" w:rsidRDefault="005F6C34" w:rsidP="00B95037">
            <w:pPr>
              <w:spacing w:after="200" w:line="240" w:lineRule="auto"/>
              <w:ind w:left="0" w:right="93" w:firstLine="0"/>
              <w:jc w:val="left"/>
              <w:rPr>
                <w:rFonts w:eastAsia="Calibri"/>
              </w:rPr>
            </w:pPr>
          </w:p>
        </w:tc>
      </w:tr>
      <w:tr w:rsidR="005F6C34" w:rsidRPr="00B95037" w14:paraId="15E15140" w14:textId="4CFB43CA" w:rsidTr="005573A3">
        <w:trPr>
          <w:trHeight w:val="368"/>
        </w:trPr>
        <w:tc>
          <w:tcPr>
            <w:tcW w:w="9215" w:type="dxa"/>
          </w:tcPr>
          <w:p w14:paraId="407C52B9"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Demarcation of the area and have access control</w:t>
            </w:r>
          </w:p>
        </w:tc>
        <w:tc>
          <w:tcPr>
            <w:tcW w:w="992" w:type="dxa"/>
          </w:tcPr>
          <w:p w14:paraId="5E646DE7" w14:textId="77777777" w:rsidR="005F6C34" w:rsidRPr="00B95037" w:rsidRDefault="005F6C34" w:rsidP="00B95037">
            <w:pPr>
              <w:spacing w:after="200" w:line="240" w:lineRule="auto"/>
              <w:ind w:left="0" w:right="93" w:firstLine="0"/>
              <w:jc w:val="left"/>
              <w:rPr>
                <w:rFonts w:eastAsia="Calibri"/>
              </w:rPr>
            </w:pPr>
          </w:p>
        </w:tc>
      </w:tr>
      <w:tr w:rsidR="005F6C34" w:rsidRPr="00B95037" w14:paraId="45120D62" w14:textId="4DD928BC" w:rsidTr="005573A3">
        <w:trPr>
          <w:trHeight w:val="368"/>
        </w:trPr>
        <w:tc>
          <w:tcPr>
            <w:tcW w:w="9215" w:type="dxa"/>
          </w:tcPr>
          <w:p w14:paraId="7FF6CA01"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Cleaning of the site (Before, During and After the event each day)</w:t>
            </w:r>
          </w:p>
        </w:tc>
        <w:tc>
          <w:tcPr>
            <w:tcW w:w="992" w:type="dxa"/>
          </w:tcPr>
          <w:p w14:paraId="1EFC8AC4" w14:textId="77777777" w:rsidR="005F6C34" w:rsidRPr="00B95037" w:rsidRDefault="005F6C34" w:rsidP="00B95037">
            <w:pPr>
              <w:spacing w:after="200" w:line="240" w:lineRule="auto"/>
              <w:ind w:left="0" w:right="93" w:firstLine="0"/>
              <w:jc w:val="left"/>
              <w:rPr>
                <w:rFonts w:eastAsia="Calibri"/>
              </w:rPr>
            </w:pPr>
          </w:p>
        </w:tc>
      </w:tr>
      <w:tr w:rsidR="005F6C34" w:rsidRPr="00B95037" w14:paraId="262D09C7" w14:textId="59644C35" w:rsidTr="005573A3">
        <w:trPr>
          <w:trHeight w:val="368"/>
        </w:trPr>
        <w:tc>
          <w:tcPr>
            <w:tcW w:w="9215" w:type="dxa"/>
          </w:tcPr>
          <w:p w14:paraId="60985373"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color w:val="000000" w:themeColor="text1"/>
                <w:sz w:val="24"/>
                <w:szCs w:val="24"/>
              </w:rPr>
              <w:t>Refuse Bins</w:t>
            </w:r>
          </w:p>
        </w:tc>
        <w:tc>
          <w:tcPr>
            <w:tcW w:w="992" w:type="dxa"/>
          </w:tcPr>
          <w:p w14:paraId="77CC6045" w14:textId="10FFB8F0" w:rsidR="005F6C34" w:rsidRPr="00B95037" w:rsidRDefault="002541B3" w:rsidP="00B95037">
            <w:pPr>
              <w:spacing w:after="200" w:line="240" w:lineRule="auto"/>
              <w:ind w:left="0" w:right="93" w:firstLine="0"/>
              <w:jc w:val="left"/>
              <w:rPr>
                <w:rFonts w:eastAsia="Calibri"/>
                <w:color w:val="000000" w:themeColor="text1"/>
              </w:rPr>
            </w:pPr>
            <w:r>
              <w:rPr>
                <w:rFonts w:eastAsia="Calibri"/>
                <w:color w:val="000000" w:themeColor="text1"/>
              </w:rPr>
              <w:t>50</w:t>
            </w:r>
          </w:p>
        </w:tc>
      </w:tr>
      <w:tr w:rsidR="005F6C34" w:rsidRPr="00B95037" w14:paraId="6E70C11B" w14:textId="76964128" w:rsidTr="005573A3">
        <w:trPr>
          <w:trHeight w:val="368"/>
        </w:trPr>
        <w:tc>
          <w:tcPr>
            <w:tcW w:w="9215" w:type="dxa"/>
          </w:tcPr>
          <w:p w14:paraId="28DCEDD6"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Parking</w:t>
            </w:r>
          </w:p>
          <w:p w14:paraId="3E9CFCB7" w14:textId="77777777" w:rsidR="005F6C34" w:rsidRPr="00B95037" w:rsidRDefault="005F6C34" w:rsidP="00B95037">
            <w:pPr>
              <w:spacing w:after="0" w:line="240" w:lineRule="auto"/>
              <w:ind w:left="0" w:right="0" w:firstLine="0"/>
              <w:rPr>
                <w:rFonts w:ascii="Arial Narrow" w:eastAsia="Calibri" w:hAnsi="Arial Narrow"/>
                <w:bCs/>
                <w:sz w:val="24"/>
                <w:szCs w:val="24"/>
              </w:rPr>
            </w:pPr>
            <w:r w:rsidRPr="00B95037">
              <w:rPr>
                <w:rFonts w:ascii="Arial Narrow" w:eastAsia="Calibri" w:hAnsi="Arial Narrow"/>
                <w:bCs/>
                <w:sz w:val="24"/>
                <w:szCs w:val="24"/>
              </w:rPr>
              <w:t>Provide security from the existing allocation to manage the parking venue:</w:t>
            </w:r>
          </w:p>
          <w:p w14:paraId="2797C76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VIP</w:t>
            </w:r>
          </w:p>
          <w:p w14:paraId="04C8B85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Buses/taxis</w:t>
            </w:r>
          </w:p>
          <w:p w14:paraId="2354D53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Service Provider</w:t>
            </w:r>
          </w:p>
          <w:p w14:paraId="0884A99A"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Working Staff</w:t>
            </w:r>
          </w:p>
          <w:p w14:paraId="646B2DC5"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Police</w:t>
            </w:r>
          </w:p>
          <w:p w14:paraId="7EC7BA93"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Public</w:t>
            </w:r>
          </w:p>
          <w:p w14:paraId="4F4D9BB4"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Artists</w:t>
            </w:r>
          </w:p>
          <w:p w14:paraId="6F5B1D6F"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Media</w:t>
            </w:r>
          </w:p>
          <w:p w14:paraId="15850B63"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Exhibitors</w:t>
            </w:r>
          </w:p>
        </w:tc>
        <w:tc>
          <w:tcPr>
            <w:tcW w:w="992" w:type="dxa"/>
          </w:tcPr>
          <w:p w14:paraId="7D4E92BD" w14:textId="77777777" w:rsidR="005F6C34" w:rsidRPr="00B95037" w:rsidRDefault="005F6C34" w:rsidP="00B95037">
            <w:pPr>
              <w:spacing w:after="200" w:line="240" w:lineRule="auto"/>
              <w:ind w:left="0" w:right="93" w:firstLine="0"/>
              <w:jc w:val="left"/>
              <w:rPr>
                <w:rFonts w:eastAsia="Calibri"/>
              </w:rPr>
            </w:pPr>
          </w:p>
        </w:tc>
      </w:tr>
      <w:tr w:rsidR="005F6C34" w:rsidRPr="00B95037" w14:paraId="561CFC6C" w14:textId="4A605C90" w:rsidTr="005573A3">
        <w:trPr>
          <w:trHeight w:val="368"/>
        </w:trPr>
        <w:tc>
          <w:tcPr>
            <w:tcW w:w="9215" w:type="dxa"/>
          </w:tcPr>
          <w:p w14:paraId="76AD2569"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 xml:space="preserve">Audio visual equipment and live streaming </w:t>
            </w:r>
          </w:p>
        </w:tc>
        <w:tc>
          <w:tcPr>
            <w:tcW w:w="992" w:type="dxa"/>
          </w:tcPr>
          <w:p w14:paraId="6DCBDC8C" w14:textId="77777777" w:rsidR="005F6C34" w:rsidRPr="00B95037" w:rsidRDefault="005F6C34" w:rsidP="00B95037">
            <w:pPr>
              <w:spacing w:after="200" w:line="240" w:lineRule="auto"/>
              <w:ind w:left="0" w:right="93" w:firstLine="0"/>
              <w:jc w:val="left"/>
              <w:rPr>
                <w:rFonts w:eastAsia="Calibri"/>
                <w:b/>
              </w:rPr>
            </w:pPr>
          </w:p>
        </w:tc>
      </w:tr>
      <w:tr w:rsidR="005F6C34" w:rsidRPr="00B95037" w14:paraId="16B621B2" w14:textId="40D8D7B4" w:rsidTr="005573A3">
        <w:trPr>
          <w:trHeight w:val="368"/>
        </w:trPr>
        <w:tc>
          <w:tcPr>
            <w:tcW w:w="9215" w:type="dxa"/>
          </w:tcPr>
          <w:p w14:paraId="310CA0C3"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Provide the following towards stage and sound:</w:t>
            </w:r>
          </w:p>
          <w:p w14:paraId="4C803766"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Audio-visual equipment for 5 000 people in the main event marquee</w:t>
            </w:r>
          </w:p>
          <w:p w14:paraId="6DDA26BC" w14:textId="77777777" w:rsidR="005F6C34" w:rsidRPr="00B95037" w:rsidRDefault="005F6C34" w:rsidP="00B95037">
            <w:pPr>
              <w:spacing w:after="200" w:line="240" w:lineRule="auto"/>
              <w:ind w:left="993" w:right="0" w:firstLine="0"/>
              <w:jc w:val="left"/>
              <w:rPr>
                <w:rFonts w:ascii="Arial Narrow" w:eastAsia="Calibri" w:hAnsi="Arial Narrow"/>
                <w:sz w:val="24"/>
                <w:szCs w:val="24"/>
              </w:rPr>
            </w:pPr>
            <w:r w:rsidRPr="00B95037">
              <w:rPr>
                <w:rFonts w:ascii="Arial Narrow" w:eastAsia="Calibri" w:hAnsi="Arial Narrow"/>
                <w:sz w:val="24"/>
                <w:szCs w:val="24"/>
              </w:rPr>
              <w:t>Sound fit for a marquee filled with 5 000 people</w:t>
            </w:r>
          </w:p>
          <w:p w14:paraId="650CDC9A" w14:textId="77777777" w:rsidR="005F6C34" w:rsidRPr="00B95037" w:rsidRDefault="005F6C34" w:rsidP="00B95037">
            <w:pPr>
              <w:spacing w:after="200" w:line="240" w:lineRule="auto"/>
              <w:ind w:left="993" w:right="0" w:firstLine="0"/>
              <w:jc w:val="left"/>
              <w:rPr>
                <w:rFonts w:ascii="Arial Narrow" w:eastAsia="Calibri" w:hAnsi="Arial Narrow"/>
                <w:sz w:val="24"/>
                <w:szCs w:val="24"/>
              </w:rPr>
            </w:pPr>
            <w:r w:rsidRPr="00B95037">
              <w:rPr>
                <w:rFonts w:ascii="Arial Narrow" w:eastAsia="Calibri" w:hAnsi="Arial Narrow"/>
                <w:sz w:val="24"/>
                <w:szCs w:val="24"/>
              </w:rPr>
              <w:t>Provide Full backline for live performances and lapels as follows:</w:t>
            </w:r>
          </w:p>
          <w:p w14:paraId="3977E5C6" w14:textId="77777777" w:rsidR="005F6C34" w:rsidRPr="00B95037" w:rsidRDefault="005F6C34" w:rsidP="00B95037">
            <w:pPr>
              <w:spacing w:after="200" w:line="240" w:lineRule="auto"/>
              <w:ind w:left="993" w:right="0" w:firstLine="0"/>
              <w:jc w:val="right"/>
              <w:rPr>
                <w:rFonts w:ascii="Arial Narrow" w:eastAsia="Calibri" w:hAnsi="Arial Narrow"/>
                <w:sz w:val="24"/>
                <w:szCs w:val="24"/>
                <w:lang w:val="en-GB"/>
              </w:rPr>
            </w:pPr>
            <w:r w:rsidRPr="00B95037">
              <w:rPr>
                <w:rFonts w:ascii="Arial Narrow" w:eastAsia="Calibri" w:hAnsi="Arial Narrow"/>
                <w:b/>
                <w:bCs/>
                <w:sz w:val="24"/>
                <w:szCs w:val="24"/>
                <w:lang w:val="en-GB"/>
              </w:rPr>
              <w:tab/>
            </w:r>
            <w:r w:rsidRPr="00B95037">
              <w:rPr>
                <w:rFonts w:ascii="Arial Narrow" w:eastAsia="Calibri" w:hAnsi="Arial Narrow"/>
                <w:sz w:val="24"/>
                <w:szCs w:val="24"/>
                <w:lang w:val="en-GB"/>
              </w:rPr>
              <w:t xml:space="preserve">1 x cordless mic for Programme Director </w:t>
            </w:r>
          </w:p>
          <w:p w14:paraId="47B6B100"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lang w:val="en-GB"/>
              </w:rPr>
              <w:t xml:space="preserve">         Provide </w:t>
            </w:r>
            <w:proofErr w:type="gramStart"/>
            <w:r w:rsidRPr="00B95037">
              <w:rPr>
                <w:rFonts w:ascii="Arial Narrow" w:eastAsia="Calibri" w:hAnsi="Arial Narrow"/>
                <w:sz w:val="24"/>
                <w:szCs w:val="24"/>
                <w:lang w:val="en-GB"/>
              </w:rPr>
              <w:t>a  keyboard</w:t>
            </w:r>
            <w:proofErr w:type="gramEnd"/>
            <w:r w:rsidRPr="00B95037">
              <w:rPr>
                <w:rFonts w:ascii="Arial Narrow" w:eastAsia="Calibri" w:hAnsi="Arial Narrow"/>
                <w:sz w:val="24"/>
                <w:szCs w:val="24"/>
                <w:lang w:val="en-GB"/>
              </w:rPr>
              <w:tab/>
            </w:r>
          </w:p>
          <w:p w14:paraId="46B11F3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lang w:val="en-GB"/>
              </w:rPr>
              <w:tab/>
            </w:r>
            <w:r w:rsidRPr="00B95037">
              <w:rPr>
                <w:rFonts w:ascii="Arial Narrow" w:eastAsia="Calibri" w:hAnsi="Arial Narrow"/>
                <w:sz w:val="24"/>
                <w:szCs w:val="24"/>
                <w:lang w:val="en-GB"/>
              </w:rPr>
              <w:tab/>
            </w:r>
            <w:r w:rsidRPr="00B95037">
              <w:rPr>
                <w:rFonts w:ascii="Arial Narrow" w:eastAsia="Calibri" w:hAnsi="Arial Narrow"/>
                <w:sz w:val="24"/>
                <w:szCs w:val="24"/>
                <w:lang w:val="en-GB"/>
              </w:rPr>
              <w:tab/>
              <w:t>1 x CD Jay for the DJ’s.</w:t>
            </w:r>
          </w:p>
          <w:p w14:paraId="1406A4F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lang w:val="en-GB"/>
              </w:rPr>
              <w:tab/>
            </w:r>
            <w:r w:rsidRPr="00B95037">
              <w:rPr>
                <w:rFonts w:ascii="Arial Narrow" w:eastAsia="Calibri" w:hAnsi="Arial Narrow"/>
                <w:sz w:val="24"/>
                <w:szCs w:val="24"/>
                <w:lang w:val="en-GB"/>
              </w:rPr>
              <w:tab/>
              <w:t xml:space="preserve">20 x Lapels for cultural groups singing and dancing. </w:t>
            </w:r>
          </w:p>
          <w:p w14:paraId="5DF395D5" w14:textId="77777777" w:rsidR="005F6C34" w:rsidRPr="00B95037" w:rsidRDefault="005F6C34" w:rsidP="00B95037">
            <w:pPr>
              <w:spacing w:after="200" w:line="240" w:lineRule="auto"/>
              <w:ind w:left="993" w:right="0" w:firstLine="0"/>
              <w:jc w:val="right"/>
              <w:rPr>
                <w:rFonts w:ascii="Arial Narrow" w:eastAsia="Calibri" w:hAnsi="Arial Narrow"/>
                <w:sz w:val="24"/>
                <w:szCs w:val="24"/>
                <w:lang w:val="en-GB"/>
              </w:rPr>
            </w:pPr>
            <w:r w:rsidRPr="00B95037">
              <w:rPr>
                <w:rFonts w:ascii="Arial Narrow" w:eastAsia="Calibri" w:hAnsi="Arial Narrow"/>
                <w:sz w:val="24"/>
                <w:szCs w:val="24"/>
                <w:lang w:val="en-GB"/>
              </w:rPr>
              <w:tab/>
              <w:t>1 x CD Player and laptop to project lyrics and other contents on the screens</w:t>
            </w:r>
          </w:p>
          <w:p w14:paraId="64C8011E" w14:textId="77777777" w:rsidR="005F6C34" w:rsidRPr="00B95037" w:rsidRDefault="005F6C34" w:rsidP="00B95037">
            <w:pPr>
              <w:spacing w:after="200" w:line="240" w:lineRule="auto"/>
              <w:ind w:left="2160" w:right="0" w:firstLine="0"/>
              <w:jc w:val="right"/>
              <w:rPr>
                <w:rFonts w:ascii="Arial Narrow" w:eastAsia="Calibri" w:hAnsi="Arial Narrow"/>
                <w:sz w:val="24"/>
                <w:szCs w:val="24"/>
              </w:rPr>
            </w:pPr>
            <w:r w:rsidRPr="00B95037">
              <w:rPr>
                <w:rFonts w:ascii="Arial Narrow" w:eastAsia="Calibri" w:hAnsi="Arial Narrow"/>
                <w:sz w:val="24"/>
                <w:szCs w:val="24"/>
                <w:lang w:val="en-GB"/>
              </w:rPr>
              <w:t>Lead Amp x 1</w:t>
            </w:r>
          </w:p>
          <w:p w14:paraId="67DFB596" w14:textId="77777777" w:rsidR="005F6C34" w:rsidRPr="00B95037" w:rsidRDefault="005F6C34" w:rsidP="00B95037">
            <w:pPr>
              <w:spacing w:after="200" w:line="240" w:lineRule="auto"/>
              <w:ind w:left="2160" w:right="0" w:firstLine="0"/>
              <w:jc w:val="right"/>
              <w:rPr>
                <w:rFonts w:ascii="Arial Narrow" w:eastAsia="Calibri" w:hAnsi="Arial Narrow"/>
                <w:sz w:val="24"/>
                <w:szCs w:val="24"/>
              </w:rPr>
            </w:pPr>
            <w:r w:rsidRPr="00B95037">
              <w:rPr>
                <w:rFonts w:ascii="Arial Narrow" w:eastAsia="Calibri" w:hAnsi="Arial Narrow"/>
                <w:sz w:val="24"/>
                <w:szCs w:val="24"/>
                <w:lang w:val="en-GB"/>
              </w:rPr>
              <w:t>Drum kit set x 1</w:t>
            </w:r>
          </w:p>
          <w:p w14:paraId="0C462598" w14:textId="77777777" w:rsidR="005F6C34" w:rsidRPr="00B95037" w:rsidRDefault="005F6C34" w:rsidP="00B95037">
            <w:pPr>
              <w:spacing w:after="200" w:line="240" w:lineRule="auto"/>
              <w:ind w:left="2160" w:right="0" w:firstLine="0"/>
              <w:jc w:val="right"/>
              <w:rPr>
                <w:rFonts w:ascii="Arial Narrow" w:eastAsia="Calibri" w:hAnsi="Arial Narrow"/>
                <w:sz w:val="24"/>
                <w:szCs w:val="24"/>
              </w:rPr>
            </w:pPr>
            <w:r w:rsidRPr="00B95037">
              <w:rPr>
                <w:rFonts w:ascii="Arial Narrow" w:eastAsia="Calibri" w:hAnsi="Arial Narrow"/>
                <w:sz w:val="24"/>
                <w:szCs w:val="24"/>
                <w:lang w:val="en-GB"/>
              </w:rPr>
              <w:t>Microphones for drum kit set</w:t>
            </w:r>
          </w:p>
          <w:p w14:paraId="7A1CF37C" w14:textId="77777777" w:rsidR="005F6C34" w:rsidRPr="00B95037" w:rsidRDefault="005F6C34" w:rsidP="00B95037">
            <w:pPr>
              <w:spacing w:after="200" w:line="240" w:lineRule="auto"/>
              <w:ind w:left="2160" w:right="0" w:firstLine="0"/>
              <w:jc w:val="right"/>
              <w:rPr>
                <w:rFonts w:ascii="Arial Narrow" w:eastAsia="Calibri" w:hAnsi="Arial Narrow"/>
                <w:sz w:val="24"/>
                <w:szCs w:val="24"/>
              </w:rPr>
            </w:pPr>
            <w:r w:rsidRPr="00B95037">
              <w:rPr>
                <w:rFonts w:ascii="Arial Narrow" w:eastAsia="Calibri" w:hAnsi="Arial Narrow"/>
                <w:sz w:val="24"/>
                <w:szCs w:val="24"/>
                <w:lang w:val="en-GB"/>
              </w:rPr>
              <w:t xml:space="preserve"> Microphones for vocals x singing microphones</w:t>
            </w:r>
          </w:p>
          <w:p w14:paraId="43B5CFE3"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lang w:val="en-GB"/>
              </w:rPr>
              <w:t xml:space="preserve">24 Channel Mixer x 1 </w:t>
            </w:r>
          </w:p>
          <w:p w14:paraId="30F50A6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1 camera for live to screen viewing (no recording)</w:t>
            </w:r>
          </w:p>
          <w:p w14:paraId="439D3AE8"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Lighting to ensure the stage is broadcast quality</w:t>
            </w:r>
          </w:p>
          <w:p w14:paraId="01E9AB2E"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 xml:space="preserve">Sound Box in the front of </w:t>
            </w:r>
            <w:proofErr w:type="gramStart"/>
            <w:r w:rsidRPr="00B95037">
              <w:rPr>
                <w:rFonts w:ascii="Arial Narrow" w:eastAsia="Calibri" w:hAnsi="Arial Narrow"/>
                <w:sz w:val="24"/>
                <w:szCs w:val="24"/>
              </w:rPr>
              <w:t>house</w:t>
            </w:r>
            <w:r w:rsidRPr="00B95037">
              <w:rPr>
                <w:rFonts w:ascii="Arial Narrow" w:eastAsia="Calibri" w:hAnsi="Arial Narrow"/>
                <w:i/>
                <w:sz w:val="24"/>
                <w:szCs w:val="24"/>
              </w:rPr>
              <w:t>”(</w:t>
            </w:r>
            <w:proofErr w:type="gramEnd"/>
            <w:r w:rsidRPr="00B95037">
              <w:rPr>
                <w:rFonts w:ascii="Arial Narrow" w:eastAsia="Calibri" w:hAnsi="Arial Narrow"/>
                <w:i/>
                <w:sz w:val="24"/>
                <w:szCs w:val="24"/>
              </w:rPr>
              <w:t>in front of the stage where sound is controlled)</w:t>
            </w:r>
          </w:p>
          <w:p w14:paraId="7C58AF77"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Provide sufficient cabling for the event</w:t>
            </w:r>
          </w:p>
          <w:p w14:paraId="71506B6E" w14:textId="77777777" w:rsidR="005F6C34" w:rsidRPr="00B95037" w:rsidRDefault="005F6C34" w:rsidP="00B95037">
            <w:pPr>
              <w:spacing w:after="200" w:line="240" w:lineRule="auto"/>
              <w:ind w:left="993" w:right="0" w:firstLine="0"/>
              <w:jc w:val="left"/>
              <w:rPr>
                <w:rFonts w:ascii="Arial Narrow" w:eastAsia="Calibri" w:hAnsi="Arial Narrow"/>
                <w:sz w:val="24"/>
                <w:szCs w:val="24"/>
              </w:rPr>
            </w:pPr>
            <w:r w:rsidRPr="00B95037">
              <w:rPr>
                <w:rFonts w:ascii="Arial Narrow" w:eastAsia="Calibri" w:hAnsi="Arial Narrow"/>
                <w:sz w:val="24"/>
                <w:szCs w:val="24"/>
              </w:rPr>
              <w:t>Provide for rigging</w:t>
            </w:r>
          </w:p>
          <w:p w14:paraId="35364DD4" w14:textId="7A90AD03"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Provide live streaming services of the event to all social media platforms (</w:t>
            </w:r>
            <w:proofErr w:type="gramStart"/>
            <w:r w:rsidRPr="00B95037">
              <w:rPr>
                <w:rFonts w:ascii="Arial Narrow" w:eastAsia="Calibri" w:hAnsi="Arial Narrow"/>
                <w:sz w:val="24"/>
                <w:szCs w:val="24"/>
              </w:rPr>
              <w:t>i.e.</w:t>
            </w:r>
            <w:proofErr w:type="gramEnd"/>
            <w:r w:rsidRPr="00B95037">
              <w:rPr>
                <w:rFonts w:ascii="Arial Narrow" w:eastAsia="Calibri" w:hAnsi="Arial Narrow"/>
                <w:sz w:val="24"/>
                <w:szCs w:val="24"/>
              </w:rPr>
              <w:t xml:space="preserve"> </w:t>
            </w:r>
            <w:r w:rsidRPr="005F6C34">
              <w:rPr>
                <w:rFonts w:ascii="Arial Narrow" w:eastAsia="Calibri" w:hAnsi="Arial Narrow"/>
                <w:sz w:val="24"/>
                <w:szCs w:val="24"/>
              </w:rPr>
              <w:t>Facebook</w:t>
            </w:r>
            <w:r w:rsidRPr="00B95037">
              <w:rPr>
                <w:rFonts w:ascii="Arial Narrow" w:eastAsia="Calibri" w:hAnsi="Arial Narrow"/>
                <w:sz w:val="24"/>
                <w:szCs w:val="24"/>
              </w:rPr>
              <w:t xml:space="preserve">, </w:t>
            </w:r>
            <w:r w:rsidRPr="005F6C34">
              <w:rPr>
                <w:rFonts w:ascii="Arial Narrow" w:eastAsia="Calibri" w:hAnsi="Arial Narrow"/>
                <w:sz w:val="24"/>
                <w:szCs w:val="24"/>
              </w:rPr>
              <w:t>YouTube</w:t>
            </w:r>
            <w:r w:rsidRPr="00B95037">
              <w:rPr>
                <w:rFonts w:ascii="Arial Narrow" w:eastAsia="Calibri" w:hAnsi="Arial Narrow"/>
                <w:sz w:val="24"/>
                <w:szCs w:val="24"/>
              </w:rPr>
              <w:t xml:space="preserve">, </w:t>
            </w:r>
            <w:r w:rsidRPr="005F6C34">
              <w:rPr>
                <w:rFonts w:ascii="Arial Narrow" w:eastAsia="Calibri" w:hAnsi="Arial Narrow"/>
                <w:sz w:val="24"/>
                <w:szCs w:val="24"/>
              </w:rPr>
              <w:t>etc.</w:t>
            </w:r>
            <w:r w:rsidRPr="00B95037">
              <w:rPr>
                <w:rFonts w:ascii="Arial Narrow" w:eastAsia="Calibri" w:hAnsi="Arial Narrow"/>
                <w:sz w:val="24"/>
                <w:szCs w:val="24"/>
              </w:rPr>
              <w:t>)</w:t>
            </w:r>
          </w:p>
          <w:p w14:paraId="7F548305"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Provide virtual connection services for speakers that can’t be there physically.</w:t>
            </w:r>
          </w:p>
          <w:p w14:paraId="6833622E" w14:textId="77777777" w:rsidR="005F6C34" w:rsidRPr="00B95037" w:rsidRDefault="005F6C34" w:rsidP="005F6C34">
            <w:pPr>
              <w:spacing w:after="200" w:line="360" w:lineRule="auto"/>
              <w:ind w:left="0" w:right="0" w:firstLine="0"/>
              <w:rPr>
                <w:rFonts w:ascii="Arial Narrow" w:hAnsi="Arial Narrow"/>
                <w:bCs/>
                <w:sz w:val="24"/>
                <w:szCs w:val="24"/>
              </w:rPr>
            </w:pPr>
            <w:r w:rsidRPr="00B95037">
              <w:rPr>
                <w:rFonts w:ascii="Arial Narrow" w:hAnsi="Arial Narrow"/>
                <w:bCs/>
                <w:sz w:val="24"/>
                <w:szCs w:val="24"/>
              </w:rPr>
              <w:t>Provide raw footage immediately after the event in a hard drive/memory stick with enough capacity.</w:t>
            </w:r>
          </w:p>
          <w:p w14:paraId="164A7939" w14:textId="77777777" w:rsidR="005F6C34" w:rsidRPr="00B95037" w:rsidRDefault="005F6C34" w:rsidP="005F6C34">
            <w:pPr>
              <w:spacing w:after="200" w:line="360" w:lineRule="auto"/>
              <w:ind w:left="0" w:right="0" w:firstLine="0"/>
              <w:rPr>
                <w:rFonts w:ascii="Arial Narrow" w:hAnsi="Arial Narrow"/>
                <w:bCs/>
                <w:sz w:val="24"/>
                <w:szCs w:val="24"/>
              </w:rPr>
            </w:pPr>
            <w:r w:rsidRPr="00B95037">
              <w:rPr>
                <w:rFonts w:ascii="Arial Narrow" w:hAnsi="Arial Narrow"/>
                <w:bCs/>
                <w:sz w:val="24"/>
                <w:szCs w:val="24"/>
              </w:rPr>
              <w:t>Provide the edited version within 7 working days in a hard drive/memory stick with enough capacity</w:t>
            </w:r>
          </w:p>
          <w:p w14:paraId="5BB384E9" w14:textId="05B69C00" w:rsidR="005F6C34" w:rsidRPr="00B95037" w:rsidRDefault="005F6C34" w:rsidP="00B95037">
            <w:pPr>
              <w:spacing w:after="200" w:line="360" w:lineRule="auto"/>
              <w:ind w:left="0" w:right="0" w:firstLine="0"/>
              <w:jc w:val="left"/>
              <w:rPr>
                <w:rFonts w:ascii="Arial Narrow" w:hAnsi="Arial Narrow"/>
                <w:sz w:val="24"/>
                <w:szCs w:val="24"/>
              </w:rPr>
            </w:pPr>
            <w:r w:rsidRPr="00B95037">
              <w:rPr>
                <w:rFonts w:ascii="Arial Narrow" w:hAnsi="Arial Narrow"/>
                <w:sz w:val="24"/>
                <w:szCs w:val="24"/>
              </w:rPr>
              <w:t xml:space="preserve">A pair of Presidential teleprompter is required for the reading of the speeches </w:t>
            </w:r>
            <w:r w:rsidRPr="00B95037">
              <w:rPr>
                <w:rFonts w:ascii="Arial Narrow" w:hAnsi="Arial Narrow"/>
                <w:b/>
                <w:sz w:val="24"/>
                <w:szCs w:val="24"/>
              </w:rPr>
              <w:t>(only on the 16</w:t>
            </w:r>
            <w:r w:rsidRPr="00B95037">
              <w:rPr>
                <w:rFonts w:ascii="Arial Narrow" w:hAnsi="Arial Narrow"/>
                <w:b/>
                <w:sz w:val="24"/>
                <w:szCs w:val="24"/>
                <w:vertAlign w:val="superscript"/>
              </w:rPr>
              <w:t>th</w:t>
            </w:r>
            <w:r w:rsidRPr="00B95037">
              <w:rPr>
                <w:rFonts w:ascii="Arial Narrow" w:hAnsi="Arial Narrow"/>
                <w:b/>
                <w:sz w:val="24"/>
                <w:szCs w:val="24"/>
              </w:rPr>
              <w:t xml:space="preserve"> June </w:t>
            </w:r>
            <w:proofErr w:type="gramStart"/>
            <w:r w:rsidRPr="00B95037">
              <w:rPr>
                <w:rFonts w:ascii="Arial Narrow" w:hAnsi="Arial Narrow"/>
                <w:b/>
                <w:sz w:val="24"/>
                <w:szCs w:val="24"/>
              </w:rPr>
              <w:t>2023)NB</w:t>
            </w:r>
            <w:proofErr w:type="gramEnd"/>
            <w:r w:rsidRPr="00B95037">
              <w:rPr>
                <w:rFonts w:ascii="Arial Narrow" w:hAnsi="Arial Narrow"/>
                <w:b/>
                <w:sz w:val="24"/>
                <w:szCs w:val="24"/>
              </w:rPr>
              <w:t>: Some of the items are subject to change</w:t>
            </w:r>
          </w:p>
        </w:tc>
        <w:tc>
          <w:tcPr>
            <w:tcW w:w="992" w:type="dxa"/>
          </w:tcPr>
          <w:p w14:paraId="59D7DD25" w14:textId="77777777" w:rsidR="005F6C34" w:rsidRPr="00B95037" w:rsidRDefault="005F6C34" w:rsidP="00B95037">
            <w:pPr>
              <w:spacing w:after="200" w:line="240" w:lineRule="auto"/>
              <w:ind w:left="0" w:right="93" w:firstLine="0"/>
              <w:jc w:val="left"/>
              <w:rPr>
                <w:rFonts w:eastAsia="Calibri"/>
              </w:rPr>
            </w:pPr>
          </w:p>
        </w:tc>
      </w:tr>
      <w:tr w:rsidR="005F6C34" w:rsidRPr="00B95037" w14:paraId="00A8C510" w14:textId="494BBC97" w:rsidTr="005573A3">
        <w:trPr>
          <w:trHeight w:val="368"/>
        </w:trPr>
        <w:tc>
          <w:tcPr>
            <w:tcW w:w="9215" w:type="dxa"/>
          </w:tcPr>
          <w:p w14:paraId="64376EBF"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Certification:</w:t>
            </w:r>
          </w:p>
          <w:p w14:paraId="3DA0815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Electrical Certification of Compliance (COC)</w:t>
            </w:r>
          </w:p>
          <w:p w14:paraId="518F767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Structural Engineering Certificate (the engineer to come on the 15</w:t>
            </w:r>
            <w:proofErr w:type="gramStart"/>
            <w:r w:rsidRPr="00B95037">
              <w:rPr>
                <w:rFonts w:ascii="Arial Narrow" w:eastAsia="Calibri" w:hAnsi="Arial Narrow"/>
                <w:sz w:val="24"/>
                <w:szCs w:val="24"/>
                <w:vertAlign w:val="superscript"/>
              </w:rPr>
              <w:t>th</w:t>
            </w:r>
            <w:r w:rsidRPr="00B95037">
              <w:rPr>
                <w:rFonts w:ascii="Arial Narrow" w:eastAsia="Calibri" w:hAnsi="Arial Narrow"/>
                <w:sz w:val="24"/>
                <w:szCs w:val="24"/>
              </w:rPr>
              <w:t xml:space="preserve"> </w:t>
            </w:r>
            <w:r w:rsidRPr="00B95037">
              <w:rPr>
                <w:rFonts w:ascii="Arial Narrow" w:eastAsia="Calibri" w:hAnsi="Arial Narrow"/>
                <w:sz w:val="24"/>
                <w:szCs w:val="24"/>
                <w:vertAlign w:val="superscript"/>
              </w:rPr>
              <w:t xml:space="preserve"> </w:t>
            </w:r>
            <w:r w:rsidRPr="00B95037">
              <w:rPr>
                <w:rFonts w:ascii="Arial Narrow" w:eastAsia="Calibri" w:hAnsi="Arial Narrow"/>
                <w:sz w:val="24"/>
                <w:szCs w:val="24"/>
              </w:rPr>
              <w:t>in</w:t>
            </w:r>
            <w:proofErr w:type="gramEnd"/>
            <w:r w:rsidRPr="00B95037">
              <w:rPr>
                <w:rFonts w:ascii="Arial Narrow" w:eastAsia="Calibri" w:hAnsi="Arial Narrow"/>
                <w:sz w:val="24"/>
                <w:szCs w:val="24"/>
              </w:rPr>
              <w:t xml:space="preserve"> the afternoon and 16</w:t>
            </w:r>
            <w:r w:rsidRPr="00B95037">
              <w:rPr>
                <w:rFonts w:ascii="Arial Narrow" w:eastAsia="Calibri" w:hAnsi="Arial Narrow"/>
                <w:sz w:val="24"/>
                <w:szCs w:val="24"/>
                <w:vertAlign w:val="superscript"/>
              </w:rPr>
              <w:t>th</w:t>
            </w:r>
            <w:r w:rsidRPr="00B95037">
              <w:rPr>
                <w:rFonts w:ascii="Arial Narrow" w:eastAsia="Calibri" w:hAnsi="Arial Narrow"/>
                <w:sz w:val="24"/>
                <w:szCs w:val="24"/>
              </w:rPr>
              <w:t xml:space="preserve"> in the morning for final sign off)</w:t>
            </w:r>
          </w:p>
        </w:tc>
        <w:tc>
          <w:tcPr>
            <w:tcW w:w="992" w:type="dxa"/>
          </w:tcPr>
          <w:p w14:paraId="516BE2DA" w14:textId="6DF24D4B" w:rsidR="005F6C34" w:rsidRDefault="005F6C34" w:rsidP="00B95037">
            <w:pPr>
              <w:spacing w:after="200" w:line="240" w:lineRule="auto"/>
              <w:ind w:left="0" w:right="93" w:firstLine="0"/>
              <w:jc w:val="left"/>
              <w:rPr>
                <w:rFonts w:eastAsia="Calibri"/>
              </w:rPr>
            </w:pPr>
          </w:p>
          <w:p w14:paraId="038C2166" w14:textId="76A6B8A1" w:rsidR="002541B3" w:rsidRDefault="002541B3" w:rsidP="00B95037">
            <w:pPr>
              <w:spacing w:after="200" w:line="240" w:lineRule="auto"/>
              <w:ind w:left="0" w:right="93" w:firstLine="0"/>
              <w:jc w:val="left"/>
              <w:rPr>
                <w:rFonts w:eastAsia="Calibri"/>
              </w:rPr>
            </w:pPr>
            <w:r>
              <w:rPr>
                <w:rFonts w:eastAsia="Calibri"/>
              </w:rPr>
              <w:t>1</w:t>
            </w:r>
          </w:p>
          <w:p w14:paraId="7505EEA6" w14:textId="7FA14160" w:rsidR="002541B3" w:rsidRDefault="002541B3" w:rsidP="00B95037">
            <w:pPr>
              <w:spacing w:after="200" w:line="240" w:lineRule="auto"/>
              <w:ind w:left="0" w:right="93" w:firstLine="0"/>
              <w:jc w:val="left"/>
              <w:rPr>
                <w:rFonts w:eastAsia="Calibri"/>
              </w:rPr>
            </w:pPr>
            <w:r>
              <w:rPr>
                <w:rFonts w:eastAsia="Calibri"/>
              </w:rPr>
              <w:t>1</w:t>
            </w:r>
          </w:p>
          <w:p w14:paraId="798ED920" w14:textId="210B814B" w:rsidR="002541B3" w:rsidRPr="00B95037" w:rsidRDefault="002541B3" w:rsidP="00B95037">
            <w:pPr>
              <w:spacing w:after="200" w:line="240" w:lineRule="auto"/>
              <w:ind w:left="0" w:right="93" w:firstLine="0"/>
              <w:jc w:val="left"/>
              <w:rPr>
                <w:rFonts w:eastAsia="Calibri"/>
              </w:rPr>
            </w:pPr>
          </w:p>
        </w:tc>
      </w:tr>
      <w:tr w:rsidR="005F6C34" w:rsidRPr="00B95037" w14:paraId="0BFC2B43" w14:textId="782C8C85" w:rsidTr="005573A3">
        <w:trPr>
          <w:trHeight w:val="368"/>
        </w:trPr>
        <w:tc>
          <w:tcPr>
            <w:tcW w:w="9215" w:type="dxa"/>
          </w:tcPr>
          <w:p w14:paraId="659CAA49"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Crew:</w:t>
            </w:r>
          </w:p>
          <w:p w14:paraId="463DAA8E"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The Stage and Sound service providers should budget for its own crew, per diems, meals, accommodation and transport for days leading up to the event as well as on the day of the event.</w:t>
            </w:r>
          </w:p>
        </w:tc>
        <w:tc>
          <w:tcPr>
            <w:tcW w:w="992" w:type="dxa"/>
          </w:tcPr>
          <w:p w14:paraId="6017B9BC" w14:textId="77777777" w:rsidR="005F6C34" w:rsidRPr="00B95037" w:rsidRDefault="005F6C34" w:rsidP="00B95037">
            <w:pPr>
              <w:spacing w:after="200" w:line="240" w:lineRule="auto"/>
              <w:ind w:left="0" w:right="93" w:firstLine="0"/>
              <w:jc w:val="left"/>
              <w:rPr>
                <w:rFonts w:eastAsia="Calibri"/>
              </w:rPr>
            </w:pPr>
          </w:p>
        </w:tc>
      </w:tr>
      <w:tr w:rsidR="005F6C34" w:rsidRPr="00B95037" w14:paraId="227E5A36" w14:textId="093D3F09" w:rsidTr="005573A3">
        <w:trPr>
          <w:trHeight w:val="368"/>
        </w:trPr>
        <w:tc>
          <w:tcPr>
            <w:tcW w:w="9215" w:type="dxa"/>
          </w:tcPr>
          <w:p w14:paraId="64146462"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Power:</w:t>
            </w:r>
          </w:p>
          <w:p w14:paraId="7D5BE288"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250 KVA Generators</w:t>
            </w:r>
          </w:p>
          <w:p w14:paraId="490E80EE"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Power supply to the holding room area and lunch area</w:t>
            </w:r>
          </w:p>
          <w:p w14:paraId="4C74F850"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 xml:space="preserve">Power towards the 3x-ray canopies </w:t>
            </w:r>
          </w:p>
          <w:p w14:paraId="3E66E456"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Power supply at the hub marquee</w:t>
            </w:r>
          </w:p>
          <w:p w14:paraId="0C5297D4"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Power supply to the main marquee for all needs</w:t>
            </w:r>
          </w:p>
          <w:p w14:paraId="579758A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Power supply to the exhibition marquee and indoor exhibition</w:t>
            </w:r>
          </w:p>
          <w:p w14:paraId="64313185"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Power supply in the master classes marquees</w:t>
            </w:r>
          </w:p>
        </w:tc>
        <w:tc>
          <w:tcPr>
            <w:tcW w:w="992" w:type="dxa"/>
          </w:tcPr>
          <w:p w14:paraId="43CFADB9" w14:textId="77777777" w:rsidR="005F6C34" w:rsidRDefault="005F6C34" w:rsidP="00B95037">
            <w:pPr>
              <w:spacing w:after="200" w:line="240" w:lineRule="auto"/>
              <w:ind w:left="0" w:right="93" w:firstLine="0"/>
              <w:jc w:val="left"/>
              <w:rPr>
                <w:rFonts w:eastAsia="Calibri"/>
              </w:rPr>
            </w:pPr>
          </w:p>
          <w:p w14:paraId="0DA7F8AA" w14:textId="11486CB9" w:rsidR="002541B3" w:rsidRPr="00B95037" w:rsidRDefault="002541B3" w:rsidP="00B95037">
            <w:pPr>
              <w:spacing w:after="200" w:line="240" w:lineRule="auto"/>
              <w:ind w:left="0" w:right="93" w:firstLine="0"/>
              <w:jc w:val="left"/>
              <w:rPr>
                <w:rFonts w:eastAsia="Calibri"/>
              </w:rPr>
            </w:pPr>
            <w:r>
              <w:rPr>
                <w:rFonts w:eastAsia="Calibri"/>
              </w:rPr>
              <w:t>4</w:t>
            </w:r>
          </w:p>
        </w:tc>
      </w:tr>
      <w:tr w:rsidR="005F6C34" w:rsidRPr="00B95037" w14:paraId="57AE010E" w14:textId="7FFB54AA" w:rsidTr="005573A3">
        <w:trPr>
          <w:trHeight w:val="368"/>
        </w:trPr>
        <w:tc>
          <w:tcPr>
            <w:tcW w:w="9215" w:type="dxa"/>
          </w:tcPr>
          <w:p w14:paraId="6457846F"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Daylight Screens, Stage and PA System:</w:t>
            </w:r>
          </w:p>
          <w:p w14:paraId="0C8086B8" w14:textId="77777777" w:rsidR="005F6C34" w:rsidRPr="00B95037" w:rsidRDefault="005F6C34" w:rsidP="00B95037">
            <w:pPr>
              <w:spacing w:after="0" w:line="360" w:lineRule="auto"/>
              <w:ind w:left="0" w:right="0" w:firstLine="0"/>
              <w:jc w:val="right"/>
              <w:rPr>
                <w:rFonts w:ascii="Arial Narrow" w:eastAsia="Calibri" w:hAnsi="Arial Narrow"/>
                <w:sz w:val="24"/>
                <w:szCs w:val="24"/>
              </w:rPr>
            </w:pPr>
            <w:r w:rsidRPr="00B95037">
              <w:rPr>
                <w:rFonts w:ascii="Arial Narrow" w:eastAsia="Calibri" w:hAnsi="Arial Narrow"/>
                <w:sz w:val="24"/>
                <w:szCs w:val="24"/>
              </w:rPr>
              <w:t>3x4 Big daylight screens on both sides of the stage</w:t>
            </w:r>
          </w:p>
          <w:p w14:paraId="39BD0601" w14:textId="77777777" w:rsidR="005F6C34" w:rsidRPr="00B95037" w:rsidRDefault="005F6C34" w:rsidP="00B95037">
            <w:pPr>
              <w:spacing w:after="0" w:line="360" w:lineRule="auto"/>
              <w:ind w:left="0" w:right="0" w:firstLine="0"/>
              <w:jc w:val="right"/>
              <w:rPr>
                <w:rFonts w:ascii="Arial Narrow" w:eastAsia="Calibri" w:hAnsi="Arial Narrow"/>
                <w:sz w:val="24"/>
                <w:szCs w:val="24"/>
              </w:rPr>
            </w:pPr>
            <w:r w:rsidRPr="00B95037">
              <w:rPr>
                <w:rFonts w:ascii="Arial Narrow" w:eastAsia="Calibri" w:hAnsi="Arial Narrow"/>
                <w:sz w:val="24"/>
                <w:szCs w:val="24"/>
              </w:rPr>
              <w:t>3x4 Big daylight screens on both sides of the marquee (in the middle)</w:t>
            </w:r>
          </w:p>
        </w:tc>
        <w:tc>
          <w:tcPr>
            <w:tcW w:w="992" w:type="dxa"/>
          </w:tcPr>
          <w:p w14:paraId="18E3F750" w14:textId="77777777" w:rsidR="005F6C34" w:rsidRDefault="005F6C34" w:rsidP="00B95037">
            <w:pPr>
              <w:spacing w:after="200" w:line="240" w:lineRule="auto"/>
              <w:ind w:left="0" w:right="93" w:firstLine="0"/>
              <w:jc w:val="left"/>
              <w:rPr>
                <w:rFonts w:eastAsia="Calibri"/>
              </w:rPr>
            </w:pPr>
          </w:p>
          <w:p w14:paraId="14812646" w14:textId="77777777" w:rsidR="002541B3" w:rsidRDefault="002541B3" w:rsidP="00B95037">
            <w:pPr>
              <w:spacing w:after="200" w:line="240" w:lineRule="auto"/>
              <w:ind w:left="0" w:right="93" w:firstLine="0"/>
              <w:jc w:val="left"/>
              <w:rPr>
                <w:rFonts w:eastAsia="Calibri"/>
              </w:rPr>
            </w:pPr>
            <w:r>
              <w:rPr>
                <w:rFonts w:eastAsia="Calibri"/>
              </w:rPr>
              <w:t>2</w:t>
            </w:r>
          </w:p>
          <w:p w14:paraId="67EC05D3" w14:textId="39A616CF" w:rsidR="002541B3" w:rsidRPr="00B95037" w:rsidRDefault="002541B3" w:rsidP="00B95037">
            <w:pPr>
              <w:spacing w:after="200" w:line="240" w:lineRule="auto"/>
              <w:ind w:left="0" w:right="93" w:firstLine="0"/>
              <w:jc w:val="left"/>
              <w:rPr>
                <w:rFonts w:eastAsia="Calibri"/>
              </w:rPr>
            </w:pPr>
            <w:r>
              <w:rPr>
                <w:rFonts w:eastAsia="Calibri"/>
              </w:rPr>
              <w:t>2</w:t>
            </w:r>
          </w:p>
        </w:tc>
      </w:tr>
      <w:tr w:rsidR="005F6C34" w:rsidRPr="00B95037" w14:paraId="391A742C" w14:textId="64A86A75" w:rsidTr="005573A3">
        <w:trPr>
          <w:trHeight w:val="368"/>
        </w:trPr>
        <w:tc>
          <w:tcPr>
            <w:tcW w:w="9215" w:type="dxa"/>
          </w:tcPr>
          <w:p w14:paraId="496B4EBA"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 xml:space="preserve">Flushable Toilets </w:t>
            </w:r>
          </w:p>
          <w:p w14:paraId="34B80AD7"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 xml:space="preserve">VIP Trailers for VIPs </w:t>
            </w:r>
          </w:p>
          <w:p w14:paraId="1384A8B5"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VIP trailers for Artists</w:t>
            </w:r>
          </w:p>
          <w:p w14:paraId="6348EFF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People with disability</w:t>
            </w:r>
          </w:p>
          <w:p w14:paraId="002B744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Public</w:t>
            </w:r>
          </w:p>
          <w:p w14:paraId="1E18D0EA"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VIP trailers for Exhibition</w:t>
            </w:r>
          </w:p>
          <w:p w14:paraId="391363EC"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VIP Trailers for Media</w:t>
            </w:r>
          </w:p>
          <w:p w14:paraId="37ED1E77"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Provide toilet paper and consumables as well as janitors.</w:t>
            </w:r>
          </w:p>
          <w:p w14:paraId="1EB68AE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Toilets to be kept clean throughout the days on all days.</w:t>
            </w:r>
          </w:p>
        </w:tc>
        <w:tc>
          <w:tcPr>
            <w:tcW w:w="992" w:type="dxa"/>
          </w:tcPr>
          <w:p w14:paraId="4730EC27" w14:textId="77777777" w:rsidR="005F6C34" w:rsidRDefault="005F6C34" w:rsidP="00B95037">
            <w:pPr>
              <w:spacing w:after="200" w:line="240" w:lineRule="auto"/>
              <w:ind w:left="0" w:right="93" w:firstLine="0"/>
              <w:jc w:val="left"/>
              <w:rPr>
                <w:rFonts w:eastAsia="Calibri"/>
                <w:b/>
              </w:rPr>
            </w:pPr>
          </w:p>
          <w:p w14:paraId="0458B0F2" w14:textId="77777777" w:rsidR="002541B3" w:rsidRPr="00EA1A19" w:rsidRDefault="002541B3" w:rsidP="00B95037">
            <w:pPr>
              <w:spacing w:after="200" w:line="240" w:lineRule="auto"/>
              <w:ind w:left="0" w:right="93" w:firstLine="0"/>
              <w:jc w:val="left"/>
              <w:rPr>
                <w:rFonts w:eastAsia="Calibri"/>
                <w:bCs/>
              </w:rPr>
            </w:pPr>
            <w:r w:rsidRPr="00EA1A19">
              <w:rPr>
                <w:rFonts w:eastAsia="Calibri"/>
                <w:bCs/>
              </w:rPr>
              <w:t>4</w:t>
            </w:r>
          </w:p>
          <w:p w14:paraId="50EE2DD6" w14:textId="77777777" w:rsidR="002541B3" w:rsidRPr="00EA1A19" w:rsidRDefault="002541B3" w:rsidP="00B95037">
            <w:pPr>
              <w:spacing w:after="200" w:line="240" w:lineRule="auto"/>
              <w:ind w:left="0" w:right="93" w:firstLine="0"/>
              <w:jc w:val="left"/>
              <w:rPr>
                <w:rFonts w:eastAsia="Calibri"/>
                <w:bCs/>
              </w:rPr>
            </w:pPr>
            <w:r w:rsidRPr="00EA1A19">
              <w:rPr>
                <w:rFonts w:eastAsia="Calibri"/>
                <w:bCs/>
              </w:rPr>
              <w:t>2</w:t>
            </w:r>
          </w:p>
          <w:p w14:paraId="086A4AE0" w14:textId="77777777" w:rsidR="002541B3" w:rsidRPr="00EA1A19" w:rsidRDefault="002541B3" w:rsidP="00B95037">
            <w:pPr>
              <w:spacing w:after="200" w:line="240" w:lineRule="auto"/>
              <w:ind w:left="0" w:right="93" w:firstLine="0"/>
              <w:jc w:val="left"/>
              <w:rPr>
                <w:rFonts w:eastAsia="Calibri"/>
                <w:bCs/>
              </w:rPr>
            </w:pPr>
            <w:r w:rsidRPr="00EA1A19">
              <w:rPr>
                <w:rFonts w:eastAsia="Calibri"/>
                <w:bCs/>
              </w:rPr>
              <w:t>5</w:t>
            </w:r>
          </w:p>
          <w:p w14:paraId="2B37D236" w14:textId="77777777" w:rsidR="002541B3" w:rsidRPr="00EA1A19" w:rsidRDefault="002541B3" w:rsidP="00B95037">
            <w:pPr>
              <w:spacing w:after="200" w:line="240" w:lineRule="auto"/>
              <w:ind w:left="0" w:right="93" w:firstLine="0"/>
              <w:jc w:val="left"/>
              <w:rPr>
                <w:rFonts w:eastAsia="Calibri"/>
                <w:bCs/>
              </w:rPr>
            </w:pPr>
            <w:r w:rsidRPr="00EA1A19">
              <w:rPr>
                <w:rFonts w:eastAsia="Calibri"/>
                <w:bCs/>
              </w:rPr>
              <w:t>50</w:t>
            </w:r>
          </w:p>
          <w:p w14:paraId="7D0B13BC" w14:textId="77777777" w:rsidR="002541B3" w:rsidRPr="00EA1A19" w:rsidRDefault="002541B3" w:rsidP="00B95037">
            <w:pPr>
              <w:spacing w:after="200" w:line="240" w:lineRule="auto"/>
              <w:ind w:left="0" w:right="93" w:firstLine="0"/>
              <w:jc w:val="left"/>
              <w:rPr>
                <w:rFonts w:eastAsia="Calibri"/>
                <w:bCs/>
              </w:rPr>
            </w:pPr>
            <w:r w:rsidRPr="00EA1A19">
              <w:rPr>
                <w:rFonts w:eastAsia="Calibri"/>
                <w:bCs/>
              </w:rPr>
              <w:t>2</w:t>
            </w:r>
          </w:p>
          <w:p w14:paraId="79F0CAF2" w14:textId="77777777" w:rsidR="00EA1A19" w:rsidRPr="00EA1A19" w:rsidRDefault="00EA1A19" w:rsidP="00B95037">
            <w:pPr>
              <w:spacing w:after="200" w:line="240" w:lineRule="auto"/>
              <w:ind w:left="0" w:right="93" w:firstLine="0"/>
              <w:jc w:val="left"/>
              <w:rPr>
                <w:rFonts w:eastAsia="Calibri"/>
                <w:bCs/>
              </w:rPr>
            </w:pPr>
            <w:r w:rsidRPr="00EA1A19">
              <w:rPr>
                <w:rFonts w:eastAsia="Calibri"/>
                <w:bCs/>
              </w:rPr>
              <w:t>2</w:t>
            </w:r>
          </w:p>
          <w:p w14:paraId="2C08FF8B" w14:textId="1C0B560C" w:rsidR="00EA1A19" w:rsidRPr="00B95037" w:rsidRDefault="00EA1A19" w:rsidP="00B95037">
            <w:pPr>
              <w:spacing w:after="200" w:line="240" w:lineRule="auto"/>
              <w:ind w:left="0" w:right="93" w:firstLine="0"/>
              <w:jc w:val="left"/>
              <w:rPr>
                <w:rFonts w:eastAsia="Calibri"/>
                <w:b/>
              </w:rPr>
            </w:pPr>
          </w:p>
        </w:tc>
      </w:tr>
      <w:tr w:rsidR="005F6C34" w:rsidRPr="00B95037" w14:paraId="64952F37" w14:textId="704046B1" w:rsidTr="005573A3">
        <w:trPr>
          <w:trHeight w:val="368"/>
        </w:trPr>
        <w:tc>
          <w:tcPr>
            <w:tcW w:w="9215" w:type="dxa"/>
          </w:tcPr>
          <w:p w14:paraId="46E78DF5"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Artistic Coordinator:</w:t>
            </w:r>
          </w:p>
          <w:p w14:paraId="3C3DBEE7"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 xml:space="preserve">Budget </w:t>
            </w:r>
            <w:r w:rsidRPr="00B95037">
              <w:rPr>
                <w:rFonts w:ascii="Arial Narrow" w:eastAsia="Calibri" w:hAnsi="Arial Narrow"/>
                <w:b/>
                <w:sz w:val="24"/>
                <w:szCs w:val="24"/>
              </w:rPr>
              <w:t>R450 000.00</w:t>
            </w:r>
            <w:r w:rsidRPr="00B95037">
              <w:rPr>
                <w:rFonts w:ascii="Arial Narrow" w:eastAsia="Calibri" w:hAnsi="Arial Narrow"/>
                <w:sz w:val="24"/>
                <w:szCs w:val="24"/>
              </w:rPr>
              <w:t xml:space="preserve"> for cultural programme, artistic coordination, SAMRO fees and sign language interpretation services.</w:t>
            </w:r>
          </w:p>
          <w:p w14:paraId="04D7661B" w14:textId="77777777" w:rsidR="005F6C34" w:rsidRPr="005F6C34"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It will be expected of the company to contract, liaise with, provide payment to the artists and stage manager before the day of the event and implement the cultural programme.</w:t>
            </w:r>
          </w:p>
          <w:p w14:paraId="59CEDCDF" w14:textId="77777777" w:rsidR="005F6C34" w:rsidRPr="005F6C34" w:rsidRDefault="005F6C34" w:rsidP="00B95037">
            <w:pPr>
              <w:spacing w:after="200" w:line="240" w:lineRule="auto"/>
              <w:ind w:left="0" w:right="0" w:firstLine="0"/>
              <w:jc w:val="left"/>
              <w:rPr>
                <w:rFonts w:ascii="Arial Narrow" w:eastAsia="Calibri" w:hAnsi="Arial Narrow"/>
                <w:sz w:val="24"/>
                <w:szCs w:val="24"/>
              </w:rPr>
            </w:pPr>
          </w:p>
          <w:p w14:paraId="3B213364" w14:textId="77777777" w:rsidR="005F6C34" w:rsidRPr="005F6C34" w:rsidRDefault="005F6C34" w:rsidP="00B95037">
            <w:pPr>
              <w:spacing w:after="200" w:line="240" w:lineRule="auto"/>
              <w:ind w:left="0" w:right="0" w:firstLine="0"/>
              <w:jc w:val="left"/>
              <w:rPr>
                <w:rFonts w:ascii="Arial Narrow" w:eastAsia="Calibri" w:hAnsi="Arial Narrow"/>
                <w:sz w:val="24"/>
                <w:szCs w:val="24"/>
              </w:rPr>
            </w:pPr>
          </w:p>
          <w:p w14:paraId="11AF17AD" w14:textId="77777777" w:rsidR="005F6C34" w:rsidRPr="005F6C34" w:rsidRDefault="005F6C34" w:rsidP="00B95037">
            <w:pPr>
              <w:spacing w:after="200" w:line="240" w:lineRule="auto"/>
              <w:ind w:left="0" w:right="0" w:firstLine="0"/>
              <w:jc w:val="left"/>
              <w:rPr>
                <w:rFonts w:ascii="Arial Narrow" w:eastAsia="Calibri" w:hAnsi="Arial Narrow"/>
                <w:sz w:val="24"/>
                <w:szCs w:val="24"/>
              </w:rPr>
            </w:pPr>
          </w:p>
          <w:p w14:paraId="27D18806"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p>
        </w:tc>
        <w:tc>
          <w:tcPr>
            <w:tcW w:w="992" w:type="dxa"/>
          </w:tcPr>
          <w:p w14:paraId="6CE4F447" w14:textId="77777777" w:rsidR="005F6C34" w:rsidRPr="00B95037" w:rsidRDefault="005F6C34" w:rsidP="00B95037">
            <w:pPr>
              <w:spacing w:after="200" w:line="240" w:lineRule="auto"/>
              <w:ind w:left="0" w:right="93" w:firstLine="0"/>
              <w:jc w:val="left"/>
              <w:rPr>
                <w:rFonts w:eastAsia="Calibri"/>
                <w:b/>
              </w:rPr>
            </w:pPr>
          </w:p>
        </w:tc>
      </w:tr>
      <w:tr w:rsidR="005F6C34" w:rsidRPr="00B95037" w14:paraId="72DDD3DB" w14:textId="267C2AED" w:rsidTr="005573A3">
        <w:trPr>
          <w:trHeight w:val="368"/>
        </w:trPr>
        <w:tc>
          <w:tcPr>
            <w:tcW w:w="9215" w:type="dxa"/>
          </w:tcPr>
          <w:p w14:paraId="4A412C2B"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Security and EMS Services:</w:t>
            </w:r>
          </w:p>
          <w:p w14:paraId="414849A2"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Provide Day and night security at least 4 days before the events, on the events nights and one day after the events.</w:t>
            </w:r>
          </w:p>
          <w:p w14:paraId="0D3DA7CB" w14:textId="77777777" w:rsidR="005F6C34" w:rsidRPr="00B95037" w:rsidRDefault="005F6C34" w:rsidP="00B95037">
            <w:pPr>
              <w:spacing w:after="200" w:line="240" w:lineRule="auto"/>
              <w:ind w:left="0" w:right="0" w:firstLine="0"/>
              <w:jc w:val="right"/>
              <w:rPr>
                <w:rFonts w:ascii="Arial Narrow" w:eastAsia="Calibri" w:hAnsi="Arial Narrow"/>
                <w:sz w:val="24"/>
                <w:szCs w:val="24"/>
              </w:rPr>
            </w:pPr>
            <w:r w:rsidRPr="00B95037">
              <w:rPr>
                <w:rFonts w:ascii="Arial Narrow" w:eastAsia="Calibri" w:hAnsi="Arial Narrow"/>
                <w:sz w:val="24"/>
                <w:szCs w:val="24"/>
              </w:rPr>
              <w:t>Day Security</w:t>
            </w:r>
          </w:p>
          <w:p w14:paraId="115AC55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Night Security</w:t>
            </w:r>
          </w:p>
          <w:p w14:paraId="6251E6C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Marshals and bibs on 16 June 2023</w:t>
            </w:r>
          </w:p>
          <w:p w14:paraId="7B0F85B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Security officers on 16 June 2023</w:t>
            </w:r>
          </w:p>
          <w:p w14:paraId="1D8A598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Marshals and bibs on 17 June 2023</w:t>
            </w:r>
          </w:p>
          <w:p w14:paraId="5F99A75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 xml:space="preserve">Security officers on 17 June 2023 </w:t>
            </w:r>
          </w:p>
          <w:p w14:paraId="4B9DB7AA"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Provide an EMS service during build up and break down as well as during the events to prepare for any eventuality.</w:t>
            </w:r>
          </w:p>
          <w:p w14:paraId="7C9BC347"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The events management company should deploy the security officers to relevant places in consultation with the security cluster.</w:t>
            </w:r>
          </w:p>
          <w:p w14:paraId="7E9F88C7" w14:textId="77777777" w:rsidR="005F6C34" w:rsidRPr="00B95037" w:rsidRDefault="005F6C34" w:rsidP="00B95037">
            <w:pPr>
              <w:spacing w:after="200" w:line="240" w:lineRule="auto"/>
              <w:ind w:left="0" w:right="0"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Payment of Marshalls – R 300,00 per person</w:t>
            </w:r>
          </w:p>
          <w:p w14:paraId="494F4296" w14:textId="77777777" w:rsidR="005F6C34" w:rsidRPr="00B95037" w:rsidRDefault="005F6C34" w:rsidP="00B95037">
            <w:pPr>
              <w:spacing w:after="200" w:line="240" w:lineRule="auto"/>
              <w:ind w:left="0" w:right="0"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Payment of Supervisors – R 350,00</w:t>
            </w:r>
          </w:p>
          <w:p w14:paraId="00BA5DEC"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color w:val="auto"/>
                <w:sz w:val="24"/>
                <w:szCs w:val="24"/>
              </w:rPr>
              <w:t>A process should be put in place to pay the marshals immediately after the event in cash.</w:t>
            </w:r>
          </w:p>
          <w:p w14:paraId="08B1C9A8" w14:textId="77777777" w:rsidR="005F6C34" w:rsidRPr="00B95037" w:rsidRDefault="005F6C34" w:rsidP="00B95037">
            <w:pPr>
              <w:spacing w:after="200" w:line="240" w:lineRule="auto"/>
              <w:ind w:left="0" w:right="0" w:firstLine="0"/>
              <w:jc w:val="left"/>
              <w:rPr>
                <w:rFonts w:ascii="Arial Narrow" w:eastAsia="Calibri" w:hAnsi="Arial Narrow"/>
                <w:color w:val="auto"/>
                <w:sz w:val="24"/>
                <w:szCs w:val="24"/>
              </w:rPr>
            </w:pPr>
            <w:r w:rsidRPr="00B95037">
              <w:rPr>
                <w:rFonts w:ascii="Arial Narrow" w:eastAsia="Calibri" w:hAnsi="Arial Narrow"/>
                <w:color w:val="auto"/>
                <w:sz w:val="24"/>
                <w:szCs w:val="24"/>
              </w:rPr>
              <w:t>Crowd control fencing of 1km (1.2 height)</w:t>
            </w:r>
          </w:p>
          <w:p w14:paraId="2791D7DF" w14:textId="77777777" w:rsidR="005F6C34" w:rsidRPr="00B95037" w:rsidRDefault="005F6C34" w:rsidP="00B95037">
            <w:pPr>
              <w:spacing w:after="200" w:line="240" w:lineRule="auto"/>
              <w:ind w:left="0" w:right="0" w:firstLine="0"/>
              <w:jc w:val="left"/>
              <w:rPr>
                <w:rFonts w:ascii="Arial Narrow" w:eastAsia="Calibri" w:hAnsi="Arial Narrow"/>
                <w:b/>
                <w:sz w:val="24"/>
                <w:szCs w:val="24"/>
              </w:rPr>
            </w:pPr>
            <w:r w:rsidRPr="00B95037">
              <w:rPr>
                <w:rFonts w:ascii="Arial Narrow" w:eastAsia="Calibri" w:hAnsi="Arial Narrow"/>
                <w:b/>
                <w:sz w:val="24"/>
                <w:szCs w:val="24"/>
              </w:rPr>
              <w:t>Budget for public liability covers of R30 000 000,00 for 16</w:t>
            </w:r>
            <w:r w:rsidRPr="00B95037">
              <w:rPr>
                <w:rFonts w:ascii="Arial Narrow" w:eastAsia="Calibri" w:hAnsi="Arial Narrow"/>
                <w:b/>
                <w:sz w:val="24"/>
                <w:szCs w:val="24"/>
                <w:vertAlign w:val="superscript"/>
              </w:rPr>
              <w:t>th</w:t>
            </w:r>
            <w:r w:rsidRPr="00B95037">
              <w:rPr>
                <w:rFonts w:ascii="Arial Narrow" w:eastAsia="Calibri" w:hAnsi="Arial Narrow"/>
                <w:b/>
                <w:sz w:val="24"/>
                <w:szCs w:val="24"/>
              </w:rPr>
              <w:t xml:space="preserve"> and R10 000 000 for 17</w:t>
            </w:r>
            <w:r w:rsidRPr="00B95037">
              <w:rPr>
                <w:rFonts w:ascii="Arial Narrow" w:eastAsia="Calibri" w:hAnsi="Arial Narrow"/>
                <w:b/>
                <w:sz w:val="24"/>
                <w:szCs w:val="24"/>
                <w:vertAlign w:val="superscript"/>
              </w:rPr>
              <w:t>th</w:t>
            </w:r>
            <w:r w:rsidRPr="00B95037">
              <w:rPr>
                <w:rFonts w:ascii="Arial Narrow" w:eastAsia="Calibri" w:hAnsi="Arial Narrow"/>
                <w:b/>
                <w:sz w:val="24"/>
                <w:szCs w:val="24"/>
              </w:rPr>
              <w:t>.</w:t>
            </w:r>
          </w:p>
          <w:p w14:paraId="59FFA355" w14:textId="48A37043" w:rsidR="005F6C34" w:rsidRPr="005F6C34" w:rsidRDefault="005F6C34" w:rsidP="00B95037">
            <w:pPr>
              <w:spacing w:after="200" w:line="240" w:lineRule="auto"/>
              <w:ind w:left="0" w:right="0" w:firstLine="0"/>
              <w:jc w:val="left"/>
              <w:rPr>
                <w:rFonts w:ascii="Arial Narrow" w:eastAsia="Calibri" w:hAnsi="Arial Narrow"/>
                <w:color w:val="auto"/>
                <w:sz w:val="24"/>
                <w:szCs w:val="24"/>
              </w:rPr>
            </w:pPr>
            <w:r w:rsidRPr="00B95037">
              <w:rPr>
                <w:rFonts w:ascii="Arial Narrow" w:eastAsia="Calibri" w:hAnsi="Arial Narrow"/>
                <w:color w:val="auto"/>
                <w:sz w:val="24"/>
                <w:szCs w:val="24"/>
              </w:rPr>
              <w:t xml:space="preserve">The service provider should provide 20 bottles of 250ml 70% Alcohol liquid hand </w:t>
            </w:r>
            <w:r w:rsidR="00835B4C" w:rsidRPr="00B95037">
              <w:rPr>
                <w:rFonts w:ascii="Arial Narrow" w:eastAsia="Calibri" w:hAnsi="Arial Narrow"/>
                <w:color w:val="auto"/>
                <w:sz w:val="24"/>
                <w:szCs w:val="24"/>
              </w:rPr>
              <w:t>sanitizer</w:t>
            </w:r>
            <w:r w:rsidRPr="00B95037">
              <w:rPr>
                <w:rFonts w:ascii="Arial Narrow" w:eastAsia="Calibri" w:hAnsi="Arial Narrow"/>
                <w:color w:val="auto"/>
                <w:sz w:val="24"/>
                <w:szCs w:val="24"/>
              </w:rPr>
              <w:t xml:space="preserve"> on free standing stands. To be placed at the entrances of the marquees and venues that are being used.</w:t>
            </w:r>
          </w:p>
          <w:p w14:paraId="211360F0"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p>
        </w:tc>
        <w:tc>
          <w:tcPr>
            <w:tcW w:w="992" w:type="dxa"/>
          </w:tcPr>
          <w:p w14:paraId="02CCFAD8" w14:textId="77777777" w:rsidR="005F6C34" w:rsidRDefault="005F6C34" w:rsidP="00B95037">
            <w:pPr>
              <w:spacing w:after="200" w:line="240" w:lineRule="auto"/>
              <w:ind w:left="0" w:right="93" w:firstLine="0"/>
              <w:jc w:val="left"/>
              <w:rPr>
                <w:rFonts w:eastAsia="Calibri"/>
                <w:b/>
              </w:rPr>
            </w:pPr>
          </w:p>
          <w:p w14:paraId="363A07E0" w14:textId="77777777" w:rsidR="00EA1A19" w:rsidRDefault="00EA1A19" w:rsidP="00B95037">
            <w:pPr>
              <w:spacing w:after="200" w:line="240" w:lineRule="auto"/>
              <w:ind w:left="0" w:right="93" w:firstLine="0"/>
              <w:jc w:val="left"/>
              <w:rPr>
                <w:rFonts w:eastAsia="Calibri"/>
                <w:b/>
              </w:rPr>
            </w:pPr>
          </w:p>
          <w:p w14:paraId="0403C0D5" w14:textId="77777777" w:rsidR="00EA1A19" w:rsidRDefault="00EA1A19" w:rsidP="00B95037">
            <w:pPr>
              <w:spacing w:after="200" w:line="240" w:lineRule="auto"/>
              <w:ind w:left="0" w:right="93" w:firstLine="0"/>
              <w:jc w:val="left"/>
              <w:rPr>
                <w:rFonts w:eastAsia="Calibri"/>
                <w:b/>
              </w:rPr>
            </w:pPr>
          </w:p>
          <w:p w14:paraId="22F76697" w14:textId="77777777" w:rsidR="00EA1A19" w:rsidRDefault="00EA1A19" w:rsidP="00B95037">
            <w:pPr>
              <w:spacing w:after="200" w:line="240" w:lineRule="auto"/>
              <w:ind w:left="0" w:right="93" w:firstLine="0"/>
              <w:jc w:val="left"/>
              <w:rPr>
                <w:rFonts w:eastAsia="Calibri"/>
                <w:b/>
              </w:rPr>
            </w:pPr>
            <w:r>
              <w:rPr>
                <w:rFonts w:eastAsia="Calibri"/>
                <w:b/>
              </w:rPr>
              <w:t>5</w:t>
            </w:r>
          </w:p>
          <w:p w14:paraId="1B38F7C1" w14:textId="77777777" w:rsidR="00EA1A19" w:rsidRDefault="00EA1A19" w:rsidP="00B95037">
            <w:pPr>
              <w:spacing w:after="200" w:line="240" w:lineRule="auto"/>
              <w:ind w:left="0" w:right="93" w:firstLine="0"/>
              <w:jc w:val="left"/>
              <w:rPr>
                <w:rFonts w:eastAsia="Calibri"/>
                <w:b/>
              </w:rPr>
            </w:pPr>
            <w:r>
              <w:rPr>
                <w:rFonts w:eastAsia="Calibri"/>
                <w:b/>
              </w:rPr>
              <w:t>5</w:t>
            </w:r>
          </w:p>
          <w:p w14:paraId="2B564B2B" w14:textId="77777777" w:rsidR="00EA1A19" w:rsidRDefault="00EA1A19" w:rsidP="00B95037">
            <w:pPr>
              <w:spacing w:after="200" w:line="240" w:lineRule="auto"/>
              <w:ind w:left="0" w:right="93" w:firstLine="0"/>
              <w:jc w:val="left"/>
              <w:rPr>
                <w:rFonts w:eastAsia="Calibri"/>
                <w:b/>
              </w:rPr>
            </w:pPr>
            <w:r>
              <w:rPr>
                <w:rFonts w:eastAsia="Calibri"/>
                <w:b/>
              </w:rPr>
              <w:t>50</w:t>
            </w:r>
          </w:p>
          <w:p w14:paraId="1B4A9FF2" w14:textId="77777777" w:rsidR="00EA1A19" w:rsidRDefault="00EA1A19" w:rsidP="00B95037">
            <w:pPr>
              <w:spacing w:after="200" w:line="240" w:lineRule="auto"/>
              <w:ind w:left="0" w:right="93" w:firstLine="0"/>
              <w:jc w:val="left"/>
              <w:rPr>
                <w:rFonts w:eastAsia="Calibri"/>
                <w:b/>
              </w:rPr>
            </w:pPr>
            <w:r>
              <w:rPr>
                <w:rFonts w:eastAsia="Calibri"/>
                <w:b/>
              </w:rPr>
              <w:t>80</w:t>
            </w:r>
          </w:p>
          <w:p w14:paraId="019C60D0" w14:textId="77777777" w:rsidR="00EA1A19" w:rsidRDefault="00EA1A19" w:rsidP="00B95037">
            <w:pPr>
              <w:spacing w:after="200" w:line="240" w:lineRule="auto"/>
              <w:ind w:left="0" w:right="93" w:firstLine="0"/>
              <w:jc w:val="left"/>
              <w:rPr>
                <w:rFonts w:eastAsia="Calibri"/>
                <w:b/>
              </w:rPr>
            </w:pPr>
            <w:r>
              <w:rPr>
                <w:rFonts w:eastAsia="Calibri"/>
                <w:b/>
              </w:rPr>
              <w:t>20</w:t>
            </w:r>
          </w:p>
          <w:p w14:paraId="6624E736" w14:textId="77777777" w:rsidR="00EA1A19" w:rsidRDefault="00EA1A19" w:rsidP="00B95037">
            <w:pPr>
              <w:spacing w:after="200" w:line="240" w:lineRule="auto"/>
              <w:ind w:left="0" w:right="93" w:firstLine="0"/>
              <w:jc w:val="left"/>
              <w:rPr>
                <w:rFonts w:eastAsia="Calibri"/>
                <w:b/>
              </w:rPr>
            </w:pPr>
            <w:r>
              <w:rPr>
                <w:rFonts w:eastAsia="Calibri"/>
                <w:b/>
              </w:rPr>
              <w:t>30</w:t>
            </w:r>
          </w:p>
          <w:p w14:paraId="582C845D" w14:textId="77777777" w:rsidR="00EA1A19" w:rsidRDefault="00EA1A19" w:rsidP="00B95037">
            <w:pPr>
              <w:spacing w:after="200" w:line="240" w:lineRule="auto"/>
              <w:ind w:left="0" w:right="93" w:firstLine="0"/>
              <w:jc w:val="left"/>
              <w:rPr>
                <w:rFonts w:eastAsia="Calibri"/>
                <w:b/>
              </w:rPr>
            </w:pPr>
          </w:p>
          <w:p w14:paraId="04E654BA" w14:textId="77777777" w:rsidR="00EA1A19" w:rsidRDefault="00EA1A19" w:rsidP="00B95037">
            <w:pPr>
              <w:spacing w:after="200" w:line="240" w:lineRule="auto"/>
              <w:ind w:left="0" w:right="93" w:firstLine="0"/>
              <w:jc w:val="left"/>
              <w:rPr>
                <w:rFonts w:eastAsia="Calibri"/>
                <w:b/>
              </w:rPr>
            </w:pPr>
          </w:p>
          <w:p w14:paraId="1179A204" w14:textId="77777777" w:rsidR="00EA1A19" w:rsidRDefault="00EA1A19" w:rsidP="00B95037">
            <w:pPr>
              <w:spacing w:after="200" w:line="240" w:lineRule="auto"/>
              <w:ind w:left="0" w:right="93" w:firstLine="0"/>
              <w:jc w:val="left"/>
              <w:rPr>
                <w:rFonts w:eastAsia="Calibri"/>
                <w:b/>
              </w:rPr>
            </w:pPr>
          </w:p>
          <w:p w14:paraId="4AA3D2ED" w14:textId="77777777" w:rsidR="00EA1A19" w:rsidRDefault="00EA1A19" w:rsidP="00B95037">
            <w:pPr>
              <w:spacing w:after="200" w:line="240" w:lineRule="auto"/>
              <w:ind w:left="0" w:right="93" w:firstLine="0"/>
              <w:jc w:val="left"/>
              <w:rPr>
                <w:rFonts w:eastAsia="Calibri"/>
                <w:b/>
              </w:rPr>
            </w:pPr>
          </w:p>
          <w:p w14:paraId="65E9B776" w14:textId="77777777" w:rsidR="00EA1A19" w:rsidRDefault="00EA1A19" w:rsidP="00B95037">
            <w:pPr>
              <w:spacing w:after="200" w:line="240" w:lineRule="auto"/>
              <w:ind w:left="0" w:right="93" w:firstLine="0"/>
              <w:jc w:val="left"/>
              <w:rPr>
                <w:rFonts w:eastAsia="Calibri"/>
                <w:b/>
              </w:rPr>
            </w:pPr>
          </w:p>
          <w:p w14:paraId="1AB6FE24" w14:textId="77777777" w:rsidR="00EA1A19" w:rsidRDefault="00EA1A19" w:rsidP="00B95037">
            <w:pPr>
              <w:spacing w:after="200" w:line="240" w:lineRule="auto"/>
              <w:ind w:left="0" w:right="93" w:firstLine="0"/>
              <w:jc w:val="left"/>
              <w:rPr>
                <w:rFonts w:eastAsia="Calibri"/>
                <w:b/>
              </w:rPr>
            </w:pPr>
          </w:p>
          <w:p w14:paraId="34AC2871" w14:textId="77777777" w:rsidR="00EA1A19" w:rsidRDefault="00EA1A19" w:rsidP="00B95037">
            <w:pPr>
              <w:spacing w:after="200" w:line="240" w:lineRule="auto"/>
              <w:ind w:left="0" w:right="93" w:firstLine="0"/>
              <w:jc w:val="left"/>
              <w:rPr>
                <w:rFonts w:eastAsia="Calibri"/>
                <w:b/>
              </w:rPr>
            </w:pPr>
          </w:p>
          <w:p w14:paraId="04878591" w14:textId="24D78850" w:rsidR="00EA1A19" w:rsidRPr="00B95037" w:rsidRDefault="00EA1A19" w:rsidP="00B95037">
            <w:pPr>
              <w:spacing w:after="200" w:line="240" w:lineRule="auto"/>
              <w:ind w:left="0" w:right="93" w:firstLine="0"/>
              <w:jc w:val="left"/>
              <w:rPr>
                <w:rFonts w:eastAsia="Calibri"/>
                <w:b/>
              </w:rPr>
            </w:pPr>
            <w:r>
              <w:rPr>
                <w:rFonts w:eastAsia="Calibri"/>
                <w:b/>
              </w:rPr>
              <w:t>20</w:t>
            </w:r>
          </w:p>
        </w:tc>
      </w:tr>
      <w:tr w:rsidR="005F6C34" w:rsidRPr="00B95037" w14:paraId="15A48C7A" w14:textId="5E1BB961" w:rsidTr="005573A3">
        <w:trPr>
          <w:trHeight w:val="368"/>
        </w:trPr>
        <w:tc>
          <w:tcPr>
            <w:tcW w:w="9215" w:type="dxa"/>
          </w:tcPr>
          <w:p w14:paraId="61D87AA9" w14:textId="035331FC"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Catering:</w:t>
            </w:r>
            <w:r w:rsidRPr="005F6C34">
              <w:rPr>
                <w:rFonts w:ascii="Arial Narrow" w:eastAsia="Calibri" w:hAnsi="Arial Narrow"/>
                <w:b/>
                <w:sz w:val="24"/>
                <w:szCs w:val="24"/>
              </w:rPr>
              <w:t xml:space="preserve"> </w:t>
            </w:r>
            <w:r w:rsidRPr="00B95037">
              <w:rPr>
                <w:rFonts w:ascii="Arial Narrow" w:eastAsia="Calibri" w:hAnsi="Arial Narrow"/>
                <w:b/>
                <w:sz w:val="24"/>
                <w:szCs w:val="24"/>
              </w:rPr>
              <w:t>Catering for 16 June 2023, breakdown as follows:</w:t>
            </w:r>
          </w:p>
          <w:p w14:paraId="48E69D5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Public catering at R150.00 per pack</w:t>
            </w:r>
          </w:p>
          <w:p w14:paraId="522F7E7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VIPs at R250.00 per pack</w:t>
            </w:r>
          </w:p>
          <w:p w14:paraId="03140709" w14:textId="0A7311B2" w:rsidR="005F6C34" w:rsidRPr="00B95037" w:rsidRDefault="005F6C34" w:rsidP="00B95037">
            <w:pPr>
              <w:spacing w:after="200" w:line="240" w:lineRule="auto"/>
              <w:ind w:right="0"/>
              <w:rPr>
                <w:rFonts w:ascii="Arial Narrow" w:eastAsia="Calibri" w:hAnsi="Arial Narrow"/>
                <w:sz w:val="24"/>
                <w:szCs w:val="24"/>
              </w:rPr>
            </w:pPr>
            <w:r w:rsidRPr="00B95037">
              <w:rPr>
                <w:rFonts w:ascii="Arial Narrow" w:eastAsia="Calibri" w:hAnsi="Arial Narrow"/>
                <w:sz w:val="24"/>
                <w:szCs w:val="24"/>
              </w:rPr>
              <w:t xml:space="preserve">Other categories at R150.00 per </w:t>
            </w:r>
            <w:r w:rsidR="00835B4C" w:rsidRPr="00B95037">
              <w:rPr>
                <w:rFonts w:ascii="Arial Narrow" w:eastAsia="Calibri" w:hAnsi="Arial Narrow"/>
                <w:sz w:val="24"/>
                <w:szCs w:val="24"/>
              </w:rPr>
              <w:t>pack (</w:t>
            </w:r>
            <w:r w:rsidRPr="00B95037">
              <w:rPr>
                <w:rFonts w:ascii="Arial Narrow" w:eastAsia="Calibri" w:hAnsi="Arial Narrow"/>
                <w:sz w:val="24"/>
                <w:szCs w:val="24"/>
              </w:rPr>
              <w:t>Exhibitors, Artists, Media, Security,</w:t>
            </w:r>
            <w:r w:rsidRPr="005F6C34">
              <w:rPr>
                <w:rFonts w:ascii="Arial Narrow" w:eastAsia="Calibri" w:hAnsi="Arial Narrow"/>
                <w:sz w:val="24"/>
                <w:szCs w:val="24"/>
              </w:rPr>
              <w:t xml:space="preserve"> </w:t>
            </w:r>
            <w:r w:rsidRPr="00B95037">
              <w:rPr>
                <w:rFonts w:ascii="Arial Narrow" w:eastAsia="Calibri" w:hAnsi="Arial Narrow"/>
                <w:sz w:val="24"/>
                <w:szCs w:val="24"/>
              </w:rPr>
              <w:t>SAPS)</w:t>
            </w:r>
          </w:p>
          <w:p w14:paraId="325E8949"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 xml:space="preserve">Media Tea and Coffee Station with muffins and/scones at R80.00 per person </w:t>
            </w:r>
          </w:p>
          <w:p w14:paraId="6FC58505"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Holding rooms at R100.00 per guest</w:t>
            </w:r>
          </w:p>
          <w:p w14:paraId="078CF6F3" w14:textId="77777777" w:rsidR="005F6C34" w:rsidRPr="00B95037" w:rsidRDefault="005F6C34" w:rsidP="00B95037">
            <w:pPr>
              <w:spacing w:after="200" w:line="240" w:lineRule="auto"/>
              <w:ind w:left="993" w:right="0" w:firstLine="0"/>
              <w:jc w:val="right"/>
              <w:rPr>
                <w:rFonts w:ascii="Arial Narrow" w:eastAsia="Calibri" w:hAnsi="Arial Narrow"/>
                <w:b/>
                <w:color w:val="auto"/>
                <w:sz w:val="24"/>
                <w:szCs w:val="24"/>
              </w:rPr>
            </w:pPr>
            <w:r w:rsidRPr="00B95037">
              <w:rPr>
                <w:rFonts w:ascii="Arial Narrow" w:eastAsia="Calibri" w:hAnsi="Arial Narrow"/>
                <w:sz w:val="24"/>
                <w:szCs w:val="24"/>
              </w:rPr>
              <w:t>Catering for 17 June 2023</w:t>
            </w:r>
            <w:r w:rsidRPr="00B95037">
              <w:rPr>
                <w:rFonts w:ascii="Arial Narrow" w:eastAsia="Calibri" w:hAnsi="Arial Narrow"/>
                <w:b/>
                <w:color w:val="auto"/>
                <w:sz w:val="24"/>
                <w:szCs w:val="24"/>
              </w:rPr>
              <w:t xml:space="preserve"> R250.00 per person (to include tea and snack on arrival</w:t>
            </w:r>
          </w:p>
          <w:p w14:paraId="45EA6B92" w14:textId="77777777" w:rsidR="005F6C34" w:rsidRPr="00B95037" w:rsidRDefault="005F6C34" w:rsidP="00B95037">
            <w:pPr>
              <w:spacing w:after="200" w:line="240" w:lineRule="auto"/>
              <w:ind w:left="993" w:right="0" w:firstLine="0"/>
              <w:jc w:val="right"/>
              <w:rPr>
                <w:rFonts w:ascii="Arial Narrow" w:eastAsia="Calibri" w:hAnsi="Arial Narrow"/>
                <w:b/>
                <w:color w:val="auto"/>
                <w:sz w:val="24"/>
                <w:szCs w:val="24"/>
              </w:rPr>
            </w:pPr>
            <w:r w:rsidRPr="00B95037">
              <w:rPr>
                <w:rFonts w:ascii="Arial Narrow" w:eastAsia="Calibri" w:hAnsi="Arial Narrow"/>
                <w:sz w:val="24"/>
                <w:szCs w:val="24"/>
              </w:rPr>
              <w:t>Holding room at R250.00 per guest</w:t>
            </w:r>
          </w:p>
        </w:tc>
        <w:tc>
          <w:tcPr>
            <w:tcW w:w="992" w:type="dxa"/>
          </w:tcPr>
          <w:p w14:paraId="25730E6C" w14:textId="77777777" w:rsidR="005F6C34" w:rsidRDefault="005F6C34" w:rsidP="00B95037">
            <w:pPr>
              <w:spacing w:after="200" w:line="240" w:lineRule="auto"/>
              <w:ind w:left="0" w:right="93" w:firstLine="0"/>
              <w:jc w:val="left"/>
              <w:rPr>
                <w:rFonts w:eastAsia="Calibri"/>
                <w:b/>
              </w:rPr>
            </w:pPr>
          </w:p>
          <w:p w14:paraId="432273EF" w14:textId="77777777" w:rsidR="00EA1A19" w:rsidRDefault="00EA1A19" w:rsidP="00B95037">
            <w:pPr>
              <w:spacing w:after="200" w:line="240" w:lineRule="auto"/>
              <w:ind w:left="0" w:right="93" w:firstLine="0"/>
              <w:jc w:val="left"/>
              <w:rPr>
                <w:rFonts w:eastAsia="Calibri"/>
                <w:b/>
              </w:rPr>
            </w:pPr>
            <w:r>
              <w:rPr>
                <w:rFonts w:eastAsia="Calibri"/>
                <w:b/>
              </w:rPr>
              <w:t>4000</w:t>
            </w:r>
          </w:p>
          <w:p w14:paraId="0D7DCFE5" w14:textId="77777777" w:rsidR="00EA1A19" w:rsidRDefault="00EA1A19" w:rsidP="00B95037">
            <w:pPr>
              <w:spacing w:after="200" w:line="240" w:lineRule="auto"/>
              <w:ind w:left="0" w:right="93" w:firstLine="0"/>
              <w:jc w:val="left"/>
              <w:rPr>
                <w:rFonts w:eastAsia="Calibri"/>
                <w:b/>
              </w:rPr>
            </w:pPr>
            <w:r>
              <w:rPr>
                <w:rFonts w:eastAsia="Calibri"/>
                <w:b/>
              </w:rPr>
              <w:t>200</w:t>
            </w:r>
          </w:p>
          <w:p w14:paraId="7E362990" w14:textId="77777777" w:rsidR="00EA1A19" w:rsidRDefault="00EA1A19" w:rsidP="00B95037">
            <w:pPr>
              <w:spacing w:after="200" w:line="240" w:lineRule="auto"/>
              <w:ind w:left="0" w:right="93" w:firstLine="0"/>
              <w:jc w:val="left"/>
              <w:rPr>
                <w:rFonts w:eastAsia="Calibri"/>
                <w:b/>
              </w:rPr>
            </w:pPr>
            <w:r>
              <w:rPr>
                <w:rFonts w:eastAsia="Calibri"/>
                <w:b/>
              </w:rPr>
              <w:t>1100</w:t>
            </w:r>
          </w:p>
          <w:p w14:paraId="15495925" w14:textId="77777777" w:rsidR="00EA1A19" w:rsidRDefault="00EA1A19" w:rsidP="00B95037">
            <w:pPr>
              <w:spacing w:after="200" w:line="240" w:lineRule="auto"/>
              <w:ind w:left="0" w:right="93" w:firstLine="0"/>
              <w:jc w:val="left"/>
              <w:rPr>
                <w:rFonts w:eastAsia="Calibri"/>
                <w:b/>
              </w:rPr>
            </w:pPr>
            <w:r>
              <w:rPr>
                <w:rFonts w:eastAsia="Calibri"/>
                <w:b/>
              </w:rPr>
              <w:t>70</w:t>
            </w:r>
          </w:p>
          <w:p w14:paraId="6783FCFA" w14:textId="77777777" w:rsidR="00EA1A19" w:rsidRDefault="00EA1A19" w:rsidP="00B95037">
            <w:pPr>
              <w:spacing w:after="200" w:line="240" w:lineRule="auto"/>
              <w:ind w:left="0" w:right="93" w:firstLine="0"/>
              <w:jc w:val="left"/>
              <w:rPr>
                <w:rFonts w:eastAsia="Calibri"/>
                <w:b/>
              </w:rPr>
            </w:pPr>
            <w:r>
              <w:rPr>
                <w:rFonts w:eastAsia="Calibri"/>
                <w:b/>
              </w:rPr>
              <w:t>60</w:t>
            </w:r>
          </w:p>
          <w:p w14:paraId="2E136701" w14:textId="77777777" w:rsidR="00EA1A19" w:rsidRDefault="00EA1A19" w:rsidP="00B95037">
            <w:pPr>
              <w:spacing w:after="200" w:line="240" w:lineRule="auto"/>
              <w:ind w:left="0" w:right="93" w:firstLine="0"/>
              <w:jc w:val="left"/>
              <w:rPr>
                <w:rFonts w:eastAsia="Calibri"/>
                <w:b/>
              </w:rPr>
            </w:pPr>
            <w:r>
              <w:rPr>
                <w:rFonts w:eastAsia="Calibri"/>
                <w:b/>
              </w:rPr>
              <w:t>1490</w:t>
            </w:r>
          </w:p>
          <w:p w14:paraId="1AF4D606" w14:textId="0C709DE7" w:rsidR="00EA1A19" w:rsidRDefault="00EA1A19" w:rsidP="00B95037">
            <w:pPr>
              <w:spacing w:after="200" w:line="240" w:lineRule="auto"/>
              <w:ind w:left="0" w:right="93" w:firstLine="0"/>
              <w:jc w:val="left"/>
              <w:rPr>
                <w:rFonts w:eastAsia="Calibri"/>
                <w:b/>
              </w:rPr>
            </w:pPr>
            <w:r>
              <w:rPr>
                <w:rFonts w:eastAsia="Calibri"/>
                <w:b/>
              </w:rPr>
              <w:t>10</w:t>
            </w:r>
          </w:p>
          <w:p w14:paraId="68A3B6CC" w14:textId="3D3AFC7B" w:rsidR="00EA1A19" w:rsidRPr="00B95037" w:rsidRDefault="00EA1A19" w:rsidP="00B95037">
            <w:pPr>
              <w:spacing w:after="200" w:line="240" w:lineRule="auto"/>
              <w:ind w:left="0" w:right="93" w:firstLine="0"/>
              <w:jc w:val="left"/>
              <w:rPr>
                <w:rFonts w:eastAsia="Calibri"/>
                <w:b/>
              </w:rPr>
            </w:pPr>
          </w:p>
        </w:tc>
      </w:tr>
      <w:tr w:rsidR="005F6C34" w:rsidRPr="00B95037" w14:paraId="036AC825" w14:textId="6BA893E9" w:rsidTr="005573A3">
        <w:trPr>
          <w:trHeight w:val="368"/>
        </w:trPr>
        <w:tc>
          <w:tcPr>
            <w:tcW w:w="9215" w:type="dxa"/>
          </w:tcPr>
          <w:p w14:paraId="64ADD339" w14:textId="77777777" w:rsidR="005F6C34" w:rsidRPr="00B95037" w:rsidRDefault="005F6C34" w:rsidP="00B95037">
            <w:pPr>
              <w:spacing w:after="200" w:line="24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 xml:space="preserve">Water and other beverages in the holding rooms for 60 people 16 June and 10 for 17 June 2023 only. </w:t>
            </w:r>
          </w:p>
          <w:p w14:paraId="7B8D26AB" w14:textId="77777777" w:rsidR="005F6C34" w:rsidRPr="00B95037" w:rsidRDefault="005F6C34" w:rsidP="00B95037">
            <w:pPr>
              <w:spacing w:after="200" w:line="240" w:lineRule="auto"/>
              <w:ind w:left="360" w:right="0" w:firstLine="0"/>
              <w:jc w:val="right"/>
              <w:rPr>
                <w:rFonts w:ascii="Arial Narrow" w:eastAsia="Calibri" w:hAnsi="Arial Narrow"/>
                <w:sz w:val="24"/>
                <w:szCs w:val="24"/>
              </w:rPr>
            </w:pPr>
            <w:r w:rsidRPr="00B95037">
              <w:rPr>
                <w:rFonts w:ascii="Arial Narrow" w:eastAsia="Calibri" w:hAnsi="Arial Narrow"/>
                <w:sz w:val="24"/>
                <w:szCs w:val="24"/>
              </w:rPr>
              <w:t>bottled water (still and sparkling)</w:t>
            </w:r>
          </w:p>
          <w:p w14:paraId="71115CB6" w14:textId="77777777" w:rsidR="005F6C34" w:rsidRPr="00B95037" w:rsidRDefault="005F6C34" w:rsidP="00B95037">
            <w:pPr>
              <w:spacing w:after="200" w:line="240" w:lineRule="auto"/>
              <w:ind w:left="360" w:right="0" w:firstLine="0"/>
              <w:jc w:val="right"/>
              <w:rPr>
                <w:rFonts w:ascii="Arial Narrow" w:eastAsia="Calibri" w:hAnsi="Arial Narrow"/>
                <w:sz w:val="24"/>
                <w:szCs w:val="24"/>
              </w:rPr>
            </w:pPr>
            <w:r w:rsidRPr="00B95037">
              <w:rPr>
                <w:rFonts w:ascii="Arial Narrow" w:eastAsia="Calibri" w:hAnsi="Arial Narrow"/>
                <w:sz w:val="24"/>
                <w:szCs w:val="24"/>
              </w:rPr>
              <w:t>100% juice</w:t>
            </w:r>
          </w:p>
          <w:p w14:paraId="421EB637" w14:textId="77777777" w:rsidR="005F6C34" w:rsidRPr="00B95037" w:rsidRDefault="005F6C34" w:rsidP="00B95037">
            <w:pPr>
              <w:spacing w:after="200" w:line="240" w:lineRule="auto"/>
              <w:ind w:left="360" w:right="0" w:firstLine="0"/>
              <w:jc w:val="right"/>
              <w:rPr>
                <w:rFonts w:ascii="Arial Narrow" w:eastAsia="Calibri" w:hAnsi="Arial Narrow"/>
                <w:sz w:val="24"/>
                <w:szCs w:val="24"/>
              </w:rPr>
            </w:pPr>
            <w:r w:rsidRPr="00B95037">
              <w:rPr>
                <w:rFonts w:ascii="Arial Narrow" w:eastAsia="Calibri" w:hAnsi="Arial Narrow"/>
                <w:sz w:val="24"/>
                <w:szCs w:val="24"/>
              </w:rPr>
              <w:t>Coffee</w:t>
            </w:r>
          </w:p>
          <w:p w14:paraId="2F413ED0" w14:textId="77777777" w:rsidR="005F6C34" w:rsidRPr="00B95037" w:rsidRDefault="005F6C34" w:rsidP="00B95037">
            <w:pPr>
              <w:spacing w:after="200" w:line="240" w:lineRule="auto"/>
              <w:ind w:left="360" w:right="0" w:firstLine="0"/>
              <w:jc w:val="right"/>
              <w:rPr>
                <w:rFonts w:ascii="Arial Narrow" w:eastAsia="Calibri" w:hAnsi="Arial Narrow"/>
                <w:sz w:val="24"/>
                <w:szCs w:val="24"/>
              </w:rPr>
            </w:pPr>
            <w:r w:rsidRPr="00B95037">
              <w:rPr>
                <w:rFonts w:ascii="Arial Narrow" w:eastAsia="Calibri" w:hAnsi="Arial Narrow"/>
                <w:sz w:val="24"/>
                <w:szCs w:val="24"/>
              </w:rPr>
              <w:t>Rooibos and Ceylon tea</w:t>
            </w:r>
          </w:p>
          <w:p w14:paraId="75137B70" w14:textId="77777777" w:rsidR="005F6C34" w:rsidRPr="00B95037" w:rsidRDefault="005F6C34" w:rsidP="00B95037">
            <w:pPr>
              <w:spacing w:after="200" w:line="240" w:lineRule="auto"/>
              <w:ind w:left="360" w:right="0" w:firstLine="0"/>
              <w:jc w:val="right"/>
              <w:rPr>
                <w:rFonts w:ascii="Arial Narrow" w:eastAsia="Calibri" w:hAnsi="Arial Narrow"/>
                <w:sz w:val="24"/>
                <w:szCs w:val="24"/>
              </w:rPr>
            </w:pPr>
            <w:r w:rsidRPr="00B95037">
              <w:rPr>
                <w:rFonts w:ascii="Arial Narrow" w:eastAsia="Calibri" w:hAnsi="Arial Narrow"/>
                <w:sz w:val="24"/>
                <w:szCs w:val="24"/>
              </w:rPr>
              <w:t>Honey</w:t>
            </w:r>
          </w:p>
          <w:p w14:paraId="07737BA4"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Scones with Jam and cheese</w:t>
            </w:r>
          </w:p>
          <w:p w14:paraId="745AF11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Muffins (mild sugar)</w:t>
            </w:r>
          </w:p>
          <w:p w14:paraId="5FE0914B"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Fruit platter</w:t>
            </w:r>
          </w:p>
          <w:p w14:paraId="4532C715"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Croissants with different fillings</w:t>
            </w:r>
          </w:p>
          <w:p w14:paraId="480C4C7E" w14:textId="77777777" w:rsidR="005F6C34" w:rsidRPr="00B95037" w:rsidRDefault="005F6C34" w:rsidP="00B95037">
            <w:pPr>
              <w:spacing w:after="200" w:line="240" w:lineRule="auto"/>
              <w:ind w:left="993" w:right="0" w:firstLine="0"/>
              <w:jc w:val="right"/>
              <w:rPr>
                <w:rFonts w:ascii="Arial Narrow" w:eastAsia="Calibri" w:hAnsi="Arial Narrow"/>
                <w:b/>
                <w:sz w:val="24"/>
                <w:szCs w:val="24"/>
              </w:rPr>
            </w:pPr>
            <w:r w:rsidRPr="00B95037">
              <w:rPr>
                <w:rFonts w:ascii="Arial Narrow" w:eastAsia="Calibri" w:hAnsi="Arial Narrow"/>
                <w:b/>
                <w:sz w:val="24"/>
                <w:szCs w:val="24"/>
              </w:rPr>
              <w:t>Provide all the necessary crockery and cutlery</w:t>
            </w:r>
          </w:p>
        </w:tc>
        <w:tc>
          <w:tcPr>
            <w:tcW w:w="992" w:type="dxa"/>
          </w:tcPr>
          <w:p w14:paraId="3D3F4FC0" w14:textId="77777777" w:rsidR="005F6C34" w:rsidRPr="00B95037" w:rsidRDefault="005F6C34" w:rsidP="00B95037">
            <w:pPr>
              <w:spacing w:after="200" w:line="240" w:lineRule="auto"/>
              <w:ind w:left="0" w:right="93" w:firstLine="0"/>
              <w:jc w:val="left"/>
              <w:rPr>
                <w:rFonts w:eastAsia="Calibri"/>
              </w:rPr>
            </w:pPr>
          </w:p>
        </w:tc>
      </w:tr>
      <w:tr w:rsidR="005F6C34" w:rsidRPr="00B95037" w14:paraId="669B0909" w14:textId="40E34733" w:rsidTr="005573A3">
        <w:trPr>
          <w:trHeight w:val="368"/>
        </w:trPr>
        <w:tc>
          <w:tcPr>
            <w:tcW w:w="9215" w:type="dxa"/>
          </w:tcPr>
          <w:p w14:paraId="328CE56B"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500 ml bottled water:</w:t>
            </w:r>
          </w:p>
          <w:p w14:paraId="624A19A1" w14:textId="77777777" w:rsidR="005F6C34" w:rsidRPr="00B95037" w:rsidRDefault="005F6C34" w:rsidP="00B95037">
            <w:pPr>
              <w:spacing w:after="200" w:line="240" w:lineRule="auto"/>
              <w:ind w:left="993" w:right="0" w:firstLine="0"/>
              <w:jc w:val="right"/>
              <w:rPr>
                <w:rFonts w:ascii="Arial Narrow" w:eastAsia="Calibri" w:hAnsi="Arial Narrow"/>
                <w:b/>
                <w:color w:val="auto"/>
                <w:sz w:val="24"/>
                <w:szCs w:val="24"/>
              </w:rPr>
            </w:pPr>
            <w:r w:rsidRPr="00B95037">
              <w:rPr>
                <w:rFonts w:ascii="Arial Narrow" w:eastAsia="Calibri" w:hAnsi="Arial Narrow"/>
                <w:b/>
                <w:color w:val="auto"/>
                <w:sz w:val="24"/>
                <w:szCs w:val="24"/>
              </w:rPr>
              <w:t>16 June 2023 breakdown as follows:</w:t>
            </w:r>
          </w:p>
          <w:p w14:paraId="4FC61492"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Public</w:t>
            </w:r>
          </w:p>
          <w:p w14:paraId="7D101222"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VIPs/Guests</w:t>
            </w:r>
          </w:p>
          <w:p w14:paraId="6C948E2C"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Other categories</w:t>
            </w:r>
          </w:p>
          <w:p w14:paraId="1A1F1683"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SAPS </w:t>
            </w:r>
          </w:p>
          <w:p w14:paraId="35AF620D"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Stage</w:t>
            </w:r>
          </w:p>
          <w:p w14:paraId="24516AFC" w14:textId="787580E7" w:rsidR="005F6C34" w:rsidRPr="00B95037" w:rsidRDefault="005F6C34" w:rsidP="005573A3">
            <w:pPr>
              <w:spacing w:after="200" w:line="240" w:lineRule="auto"/>
              <w:ind w:left="993" w:right="0" w:firstLine="0"/>
              <w:jc w:val="right"/>
              <w:rPr>
                <w:rFonts w:ascii="Arial Narrow" w:eastAsia="Calibri" w:hAnsi="Arial Narrow"/>
                <w:b/>
                <w:color w:val="auto"/>
                <w:sz w:val="24"/>
                <w:szCs w:val="24"/>
              </w:rPr>
            </w:pPr>
            <w:r w:rsidRPr="00B95037">
              <w:rPr>
                <w:rFonts w:ascii="Arial Narrow" w:eastAsia="Calibri" w:hAnsi="Arial Narrow"/>
                <w:b/>
                <w:color w:val="auto"/>
                <w:sz w:val="24"/>
                <w:szCs w:val="24"/>
              </w:rPr>
              <w:t>17 June 2023</w:t>
            </w:r>
          </w:p>
        </w:tc>
        <w:tc>
          <w:tcPr>
            <w:tcW w:w="992" w:type="dxa"/>
          </w:tcPr>
          <w:p w14:paraId="0C088D7B" w14:textId="77777777" w:rsidR="005F6C34" w:rsidRDefault="005F6C34" w:rsidP="00B95037">
            <w:pPr>
              <w:spacing w:after="200" w:line="240" w:lineRule="auto"/>
              <w:ind w:left="0" w:right="93" w:firstLine="0"/>
              <w:jc w:val="left"/>
              <w:rPr>
                <w:rFonts w:eastAsia="Calibri"/>
                <w:color w:val="auto"/>
              </w:rPr>
            </w:pPr>
          </w:p>
          <w:p w14:paraId="09A5AC6D" w14:textId="77777777" w:rsidR="00EA1A19" w:rsidRDefault="00EA1A19" w:rsidP="00B95037">
            <w:pPr>
              <w:spacing w:after="200" w:line="240" w:lineRule="auto"/>
              <w:ind w:left="0" w:right="93" w:firstLine="0"/>
              <w:jc w:val="left"/>
              <w:rPr>
                <w:rFonts w:eastAsia="Calibri"/>
                <w:color w:val="auto"/>
              </w:rPr>
            </w:pPr>
          </w:p>
          <w:p w14:paraId="742F55A0" w14:textId="77777777" w:rsidR="00EA1A19" w:rsidRDefault="00EA1A19" w:rsidP="00B95037">
            <w:pPr>
              <w:spacing w:after="200" w:line="240" w:lineRule="auto"/>
              <w:ind w:left="0" w:right="93" w:firstLine="0"/>
              <w:jc w:val="left"/>
              <w:rPr>
                <w:rFonts w:eastAsia="Calibri"/>
                <w:color w:val="auto"/>
              </w:rPr>
            </w:pPr>
            <w:r>
              <w:rPr>
                <w:rFonts w:eastAsia="Calibri"/>
                <w:color w:val="auto"/>
              </w:rPr>
              <w:t>4000</w:t>
            </w:r>
          </w:p>
          <w:p w14:paraId="11D4968D" w14:textId="77777777" w:rsidR="00EA1A19" w:rsidRDefault="00EA1A19" w:rsidP="00B95037">
            <w:pPr>
              <w:spacing w:after="200" w:line="240" w:lineRule="auto"/>
              <w:ind w:left="0" w:right="93" w:firstLine="0"/>
              <w:jc w:val="left"/>
              <w:rPr>
                <w:rFonts w:eastAsia="Calibri"/>
                <w:color w:val="auto"/>
              </w:rPr>
            </w:pPr>
            <w:r>
              <w:rPr>
                <w:rFonts w:eastAsia="Calibri"/>
                <w:color w:val="auto"/>
              </w:rPr>
              <w:t>200</w:t>
            </w:r>
          </w:p>
          <w:p w14:paraId="38A3739D" w14:textId="77777777" w:rsidR="00EA1A19" w:rsidRDefault="00EA1A19" w:rsidP="00B95037">
            <w:pPr>
              <w:spacing w:after="200" w:line="240" w:lineRule="auto"/>
              <w:ind w:left="0" w:right="93" w:firstLine="0"/>
              <w:jc w:val="left"/>
              <w:rPr>
                <w:rFonts w:eastAsia="Calibri"/>
                <w:color w:val="auto"/>
              </w:rPr>
            </w:pPr>
            <w:r>
              <w:rPr>
                <w:rFonts w:eastAsia="Calibri"/>
                <w:color w:val="auto"/>
              </w:rPr>
              <w:t>700</w:t>
            </w:r>
          </w:p>
          <w:p w14:paraId="72A493C6" w14:textId="77777777" w:rsidR="00EA1A19" w:rsidRDefault="00EA1A19" w:rsidP="00B95037">
            <w:pPr>
              <w:spacing w:after="200" w:line="240" w:lineRule="auto"/>
              <w:ind w:left="0" w:right="93" w:firstLine="0"/>
              <w:jc w:val="left"/>
              <w:rPr>
                <w:rFonts w:eastAsia="Calibri"/>
                <w:color w:val="auto"/>
              </w:rPr>
            </w:pPr>
            <w:r>
              <w:rPr>
                <w:rFonts w:eastAsia="Calibri"/>
                <w:color w:val="auto"/>
              </w:rPr>
              <w:t>300</w:t>
            </w:r>
          </w:p>
          <w:p w14:paraId="7D9F8533" w14:textId="77777777" w:rsidR="00EA1A19" w:rsidRDefault="00EA1A19" w:rsidP="00B95037">
            <w:pPr>
              <w:spacing w:after="200" w:line="240" w:lineRule="auto"/>
              <w:ind w:left="0" w:right="93" w:firstLine="0"/>
              <w:jc w:val="left"/>
              <w:rPr>
                <w:rFonts w:eastAsia="Calibri"/>
                <w:color w:val="auto"/>
              </w:rPr>
            </w:pPr>
            <w:r>
              <w:rPr>
                <w:rFonts w:eastAsia="Calibri"/>
                <w:color w:val="auto"/>
              </w:rPr>
              <w:t>24</w:t>
            </w:r>
          </w:p>
          <w:p w14:paraId="6A2F502F" w14:textId="2A565D3B" w:rsidR="00EA1A19" w:rsidRPr="00B95037" w:rsidRDefault="00EA1A19" w:rsidP="00B95037">
            <w:pPr>
              <w:spacing w:after="200" w:line="240" w:lineRule="auto"/>
              <w:ind w:left="0" w:right="93" w:firstLine="0"/>
              <w:jc w:val="left"/>
              <w:rPr>
                <w:rFonts w:eastAsia="Calibri"/>
                <w:color w:val="auto"/>
              </w:rPr>
            </w:pPr>
            <w:r>
              <w:rPr>
                <w:rFonts w:eastAsia="Calibri"/>
                <w:color w:val="auto"/>
              </w:rPr>
              <w:t>1500</w:t>
            </w:r>
          </w:p>
        </w:tc>
      </w:tr>
      <w:tr w:rsidR="005F6C34" w:rsidRPr="00B95037" w14:paraId="292B9F7E" w14:textId="3424010D" w:rsidTr="005573A3">
        <w:trPr>
          <w:trHeight w:val="368"/>
        </w:trPr>
        <w:tc>
          <w:tcPr>
            <w:tcW w:w="9215" w:type="dxa"/>
          </w:tcPr>
          <w:p w14:paraId="64B68F42"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Menus: Lunch Packs for 16 June 2023</w:t>
            </w:r>
          </w:p>
          <w:p w14:paraId="4AA2D3E2" w14:textId="77777777" w:rsidR="005F6C34" w:rsidRPr="00B95037" w:rsidRDefault="005F6C34" w:rsidP="00B95037">
            <w:pPr>
              <w:spacing w:after="200" w:line="240" w:lineRule="auto"/>
              <w:ind w:left="271" w:right="0" w:firstLine="0"/>
              <w:jc w:val="right"/>
              <w:rPr>
                <w:rFonts w:ascii="Arial Narrow" w:eastAsia="Calibri" w:hAnsi="Arial Narrow"/>
                <w:b/>
                <w:sz w:val="24"/>
                <w:szCs w:val="24"/>
              </w:rPr>
            </w:pPr>
            <w:r w:rsidRPr="00B95037">
              <w:rPr>
                <w:rFonts w:ascii="Arial Narrow" w:eastAsia="Calibri" w:hAnsi="Arial Narrow"/>
                <w:b/>
                <w:sz w:val="24"/>
                <w:szCs w:val="24"/>
              </w:rPr>
              <w:t>Public, Media, Exhibitors, Security, SAPS and artists:</w:t>
            </w:r>
          </w:p>
          <w:p w14:paraId="63A75712" w14:textId="77777777" w:rsidR="005F6C34" w:rsidRPr="00B95037" w:rsidRDefault="005F6C34" w:rsidP="00B95037">
            <w:pPr>
              <w:spacing w:after="200" w:line="240" w:lineRule="auto"/>
              <w:ind w:left="993" w:right="0" w:firstLine="0"/>
              <w:jc w:val="right"/>
              <w:rPr>
                <w:rFonts w:ascii="Arial Narrow" w:eastAsia="Calibri" w:hAnsi="Arial Narrow"/>
                <w:sz w:val="24"/>
                <w:szCs w:val="24"/>
              </w:rPr>
            </w:pPr>
            <w:r w:rsidRPr="00B95037">
              <w:rPr>
                <w:rFonts w:ascii="Arial Narrow" w:eastAsia="Calibri" w:hAnsi="Arial Narrow"/>
                <w:sz w:val="24"/>
                <w:szCs w:val="24"/>
              </w:rPr>
              <w:t>Salad (to be dished in a separate container)</w:t>
            </w:r>
          </w:p>
          <w:p w14:paraId="25C442CE" w14:textId="77777777" w:rsidR="005F6C34" w:rsidRPr="00B95037" w:rsidRDefault="005F6C34" w:rsidP="00B95037">
            <w:pPr>
              <w:spacing w:after="200" w:line="240" w:lineRule="auto"/>
              <w:ind w:left="994" w:right="0" w:firstLine="0"/>
              <w:jc w:val="right"/>
              <w:rPr>
                <w:rFonts w:ascii="Arial Narrow" w:eastAsia="Calibri" w:hAnsi="Arial Narrow"/>
                <w:sz w:val="24"/>
                <w:szCs w:val="24"/>
              </w:rPr>
            </w:pPr>
            <w:r w:rsidRPr="00B95037">
              <w:rPr>
                <w:rFonts w:ascii="Arial Narrow" w:eastAsia="Calibri" w:hAnsi="Arial Narrow"/>
                <w:sz w:val="24"/>
                <w:szCs w:val="24"/>
              </w:rPr>
              <w:t>330 ml Juice/Soft drink</w:t>
            </w:r>
          </w:p>
          <w:p w14:paraId="75439693" w14:textId="77777777" w:rsidR="005F6C34" w:rsidRPr="00B95037" w:rsidRDefault="005F6C34" w:rsidP="00B95037">
            <w:pPr>
              <w:spacing w:after="200" w:line="240" w:lineRule="auto"/>
              <w:ind w:left="994" w:right="0" w:firstLine="0"/>
              <w:jc w:val="right"/>
              <w:rPr>
                <w:rFonts w:ascii="Arial Narrow" w:eastAsia="Calibri" w:hAnsi="Arial Narrow"/>
                <w:sz w:val="24"/>
                <w:szCs w:val="24"/>
              </w:rPr>
            </w:pPr>
            <w:r w:rsidRPr="00B95037">
              <w:rPr>
                <w:rFonts w:ascii="Arial Narrow" w:eastAsia="Calibri" w:hAnsi="Arial Narrow"/>
                <w:sz w:val="24"/>
                <w:szCs w:val="24"/>
              </w:rPr>
              <w:t>Serviettes</w:t>
            </w:r>
          </w:p>
          <w:p w14:paraId="3CF47904" w14:textId="77777777" w:rsidR="005F6C34" w:rsidRPr="00B95037" w:rsidRDefault="005F6C34" w:rsidP="00B95037">
            <w:pPr>
              <w:spacing w:after="200" w:line="240" w:lineRule="auto"/>
              <w:ind w:left="994" w:right="0" w:firstLine="0"/>
              <w:jc w:val="right"/>
              <w:rPr>
                <w:rFonts w:ascii="Arial Narrow" w:eastAsia="Calibri" w:hAnsi="Arial Narrow"/>
                <w:sz w:val="24"/>
                <w:szCs w:val="24"/>
              </w:rPr>
            </w:pPr>
            <w:r w:rsidRPr="00B95037">
              <w:rPr>
                <w:rFonts w:ascii="Arial Narrow" w:eastAsia="Calibri" w:hAnsi="Arial Narrow"/>
                <w:sz w:val="24"/>
                <w:szCs w:val="24"/>
              </w:rPr>
              <w:t>Braaied/grilled ¼ leg chicken</w:t>
            </w:r>
          </w:p>
          <w:p w14:paraId="09D372C9" w14:textId="77777777" w:rsidR="005F6C34" w:rsidRPr="00B95037" w:rsidRDefault="005F6C34" w:rsidP="00B95037">
            <w:pPr>
              <w:spacing w:after="200" w:line="240" w:lineRule="auto"/>
              <w:ind w:left="994" w:right="0" w:firstLine="0"/>
              <w:jc w:val="right"/>
              <w:rPr>
                <w:rFonts w:ascii="Arial Narrow" w:eastAsia="Calibri" w:hAnsi="Arial Narrow"/>
                <w:sz w:val="24"/>
                <w:szCs w:val="24"/>
              </w:rPr>
            </w:pPr>
            <w:r w:rsidRPr="00B95037">
              <w:rPr>
                <w:rFonts w:ascii="Arial Narrow" w:eastAsia="Calibri" w:hAnsi="Arial Narrow"/>
                <w:sz w:val="24"/>
                <w:szCs w:val="24"/>
              </w:rPr>
              <w:t xml:space="preserve"> 2 x rolls buttered </w:t>
            </w:r>
          </w:p>
        </w:tc>
        <w:tc>
          <w:tcPr>
            <w:tcW w:w="992" w:type="dxa"/>
          </w:tcPr>
          <w:p w14:paraId="0B3E3D8F" w14:textId="77777777" w:rsidR="005F6C34" w:rsidRDefault="005F6C34" w:rsidP="00B95037">
            <w:pPr>
              <w:spacing w:after="200" w:line="240" w:lineRule="auto"/>
              <w:ind w:left="0" w:right="93" w:firstLine="0"/>
              <w:jc w:val="left"/>
              <w:rPr>
                <w:rFonts w:eastAsia="Calibri"/>
                <w:b/>
              </w:rPr>
            </w:pPr>
          </w:p>
          <w:p w14:paraId="4F22625C" w14:textId="77777777" w:rsidR="00EA1A19" w:rsidRDefault="00EA1A19" w:rsidP="00B95037">
            <w:pPr>
              <w:spacing w:after="200" w:line="240" w:lineRule="auto"/>
              <w:ind w:left="0" w:right="93" w:firstLine="0"/>
              <w:jc w:val="left"/>
              <w:rPr>
                <w:rFonts w:eastAsia="Calibri"/>
                <w:b/>
              </w:rPr>
            </w:pPr>
          </w:p>
          <w:p w14:paraId="2C4BB741" w14:textId="77777777" w:rsidR="00EA1A19" w:rsidRDefault="00EA1A19" w:rsidP="00B95037">
            <w:pPr>
              <w:spacing w:after="200" w:line="240" w:lineRule="auto"/>
              <w:ind w:left="0" w:right="93" w:firstLine="0"/>
              <w:jc w:val="left"/>
              <w:rPr>
                <w:rFonts w:eastAsia="Calibri"/>
                <w:b/>
              </w:rPr>
            </w:pPr>
            <w:r>
              <w:rPr>
                <w:rFonts w:eastAsia="Calibri"/>
                <w:b/>
              </w:rPr>
              <w:t>1</w:t>
            </w:r>
          </w:p>
          <w:p w14:paraId="36E180BF" w14:textId="77777777" w:rsidR="00EA1A19" w:rsidRDefault="00EA1A19" w:rsidP="00B95037">
            <w:pPr>
              <w:spacing w:after="200" w:line="240" w:lineRule="auto"/>
              <w:ind w:left="0" w:right="93" w:firstLine="0"/>
              <w:jc w:val="left"/>
              <w:rPr>
                <w:rFonts w:eastAsia="Calibri"/>
                <w:b/>
              </w:rPr>
            </w:pPr>
            <w:r>
              <w:rPr>
                <w:rFonts w:eastAsia="Calibri"/>
                <w:b/>
              </w:rPr>
              <w:t>1</w:t>
            </w:r>
          </w:p>
          <w:p w14:paraId="7A623667" w14:textId="77777777" w:rsidR="00EA1A19" w:rsidRDefault="00A10B8D" w:rsidP="00B95037">
            <w:pPr>
              <w:spacing w:after="200" w:line="240" w:lineRule="auto"/>
              <w:ind w:left="0" w:right="93" w:firstLine="0"/>
              <w:jc w:val="left"/>
              <w:rPr>
                <w:rFonts w:eastAsia="Calibri"/>
                <w:b/>
              </w:rPr>
            </w:pPr>
            <w:r>
              <w:rPr>
                <w:rFonts w:eastAsia="Calibri"/>
                <w:b/>
              </w:rPr>
              <w:t>1</w:t>
            </w:r>
          </w:p>
          <w:p w14:paraId="1A405DF2" w14:textId="77777777" w:rsidR="00A10B8D" w:rsidRDefault="00A10B8D" w:rsidP="00B95037">
            <w:pPr>
              <w:spacing w:after="200" w:line="240" w:lineRule="auto"/>
              <w:ind w:left="0" w:right="93" w:firstLine="0"/>
              <w:jc w:val="left"/>
              <w:rPr>
                <w:rFonts w:eastAsia="Calibri"/>
                <w:b/>
              </w:rPr>
            </w:pPr>
            <w:r>
              <w:rPr>
                <w:rFonts w:eastAsia="Calibri"/>
                <w:b/>
              </w:rPr>
              <w:t>1</w:t>
            </w:r>
          </w:p>
          <w:p w14:paraId="644931BA" w14:textId="3260CD21" w:rsidR="00A10B8D" w:rsidRPr="00B95037" w:rsidRDefault="00A10B8D" w:rsidP="00B95037">
            <w:pPr>
              <w:spacing w:after="200" w:line="240" w:lineRule="auto"/>
              <w:ind w:left="0" w:right="93" w:firstLine="0"/>
              <w:jc w:val="left"/>
              <w:rPr>
                <w:rFonts w:eastAsia="Calibri"/>
                <w:b/>
              </w:rPr>
            </w:pPr>
            <w:r>
              <w:rPr>
                <w:rFonts w:eastAsia="Calibri"/>
                <w:b/>
              </w:rPr>
              <w:t>2</w:t>
            </w:r>
          </w:p>
        </w:tc>
      </w:tr>
      <w:tr w:rsidR="005F6C34" w:rsidRPr="00B95037" w14:paraId="659ED5C6" w14:textId="67059CE3" w:rsidTr="005573A3">
        <w:trPr>
          <w:trHeight w:val="368"/>
        </w:trPr>
        <w:tc>
          <w:tcPr>
            <w:tcW w:w="9215" w:type="dxa"/>
          </w:tcPr>
          <w:p w14:paraId="0992733A" w14:textId="77777777" w:rsidR="005F6C34" w:rsidRPr="00B95037" w:rsidRDefault="005F6C34" w:rsidP="00B95037">
            <w:pPr>
              <w:spacing w:after="200" w:line="240" w:lineRule="auto"/>
              <w:ind w:left="993" w:right="0" w:firstLine="0"/>
              <w:jc w:val="right"/>
              <w:rPr>
                <w:rFonts w:ascii="Arial Narrow" w:eastAsia="Calibri" w:hAnsi="Arial Narrow"/>
                <w:b/>
                <w:color w:val="auto"/>
                <w:sz w:val="24"/>
                <w:szCs w:val="24"/>
              </w:rPr>
            </w:pPr>
            <w:r w:rsidRPr="00B95037">
              <w:rPr>
                <w:rFonts w:ascii="Arial Narrow" w:eastAsia="Calibri" w:hAnsi="Arial Narrow"/>
                <w:b/>
                <w:color w:val="auto"/>
                <w:sz w:val="24"/>
                <w:szCs w:val="24"/>
              </w:rPr>
              <w:t>Buffet lunch at an existing venue: 16 June 2023</w:t>
            </w:r>
          </w:p>
          <w:p w14:paraId="525B325D" w14:textId="77777777" w:rsidR="005F6C34" w:rsidRPr="00B95037" w:rsidRDefault="005F6C34" w:rsidP="00B95037">
            <w:pPr>
              <w:spacing w:after="200" w:line="240" w:lineRule="auto"/>
              <w:ind w:left="0" w:right="0" w:firstLine="0"/>
              <w:jc w:val="left"/>
              <w:rPr>
                <w:rFonts w:ascii="Arial Narrow" w:eastAsia="Calibri" w:hAnsi="Arial Narrow"/>
                <w:b/>
                <w:color w:val="auto"/>
                <w:sz w:val="24"/>
                <w:szCs w:val="24"/>
              </w:rPr>
            </w:pPr>
            <w:r w:rsidRPr="00B95037">
              <w:rPr>
                <w:rFonts w:ascii="Arial Narrow" w:eastAsia="Calibri" w:hAnsi="Arial Narrow"/>
                <w:color w:val="auto"/>
                <w:sz w:val="24"/>
                <w:szCs w:val="24"/>
              </w:rPr>
              <w:t>The menu should allow for vegetarian dishes.</w:t>
            </w:r>
          </w:p>
          <w:p w14:paraId="0FA7FFC4" w14:textId="77777777" w:rsidR="005F6C34" w:rsidRPr="00B95037" w:rsidRDefault="005F6C34" w:rsidP="00B95037">
            <w:pPr>
              <w:spacing w:after="200" w:line="240" w:lineRule="auto"/>
              <w:ind w:left="0" w:right="0" w:firstLine="0"/>
              <w:jc w:val="left"/>
              <w:rPr>
                <w:rFonts w:ascii="Arial Narrow" w:eastAsia="Calibri" w:hAnsi="Arial Narrow"/>
                <w:color w:val="auto"/>
                <w:sz w:val="24"/>
                <w:szCs w:val="24"/>
              </w:rPr>
            </w:pPr>
            <w:r w:rsidRPr="00B95037">
              <w:rPr>
                <w:rFonts w:ascii="Arial Narrow" w:eastAsia="Calibri" w:hAnsi="Arial Narrow"/>
                <w:color w:val="auto"/>
                <w:sz w:val="24"/>
                <w:szCs w:val="24"/>
              </w:rPr>
              <w:t>The menu should consider diabetic people.</w:t>
            </w:r>
          </w:p>
          <w:p w14:paraId="3B0BBDD9" w14:textId="77777777" w:rsidR="005F6C34" w:rsidRPr="00B95037" w:rsidRDefault="005F6C34" w:rsidP="00B95037">
            <w:pPr>
              <w:spacing w:after="200" w:line="240" w:lineRule="auto"/>
              <w:ind w:left="0"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Staff to serve meals</w:t>
            </w:r>
          </w:p>
          <w:p w14:paraId="4C7EF7C9" w14:textId="77777777" w:rsidR="005F6C34" w:rsidRPr="00B95037" w:rsidRDefault="005F6C34" w:rsidP="00B95037">
            <w:pPr>
              <w:spacing w:after="200" w:line="240" w:lineRule="auto"/>
              <w:ind w:left="0"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Provide Cutlery and crockery</w:t>
            </w:r>
          </w:p>
          <w:p w14:paraId="713FDE19" w14:textId="77777777" w:rsidR="005F6C34" w:rsidRPr="00B95037" w:rsidRDefault="005F6C34" w:rsidP="00B95037">
            <w:pPr>
              <w:spacing w:after="200" w:line="240" w:lineRule="auto"/>
              <w:ind w:left="0" w:right="0" w:firstLine="0"/>
              <w:rPr>
                <w:rFonts w:ascii="Arial Narrow" w:eastAsia="Calibri" w:hAnsi="Arial Narrow"/>
                <w:color w:val="auto"/>
                <w:sz w:val="24"/>
                <w:szCs w:val="24"/>
              </w:rPr>
            </w:pPr>
            <w:r w:rsidRPr="00B95037">
              <w:rPr>
                <w:rFonts w:ascii="Arial Narrow" w:eastAsia="Calibri" w:hAnsi="Arial Narrow"/>
                <w:color w:val="auto"/>
                <w:sz w:val="24"/>
                <w:szCs w:val="24"/>
              </w:rPr>
              <w:t xml:space="preserve">Menu to be suggested by the company </w:t>
            </w:r>
          </w:p>
          <w:p w14:paraId="3A3856F9"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The menu should include: </w:t>
            </w:r>
          </w:p>
          <w:p w14:paraId="1E6D6BE5"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 2x starch options </w:t>
            </w:r>
          </w:p>
          <w:p w14:paraId="66D0F712"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2x meats</w:t>
            </w:r>
          </w:p>
          <w:p w14:paraId="79A3674B"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 1x vegetable salad </w:t>
            </w:r>
          </w:p>
          <w:p w14:paraId="0CBEAED2"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1x fruit salad</w:t>
            </w:r>
          </w:p>
          <w:p w14:paraId="0A456A76"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 xml:space="preserve">1x sweet treat </w:t>
            </w:r>
          </w:p>
          <w:p w14:paraId="2411DEE0" w14:textId="77777777" w:rsidR="005F6C34" w:rsidRPr="00B95037" w:rsidRDefault="005F6C34" w:rsidP="00B95037">
            <w:pPr>
              <w:spacing w:after="200" w:line="240" w:lineRule="auto"/>
              <w:ind w:left="993" w:right="0" w:firstLine="0"/>
              <w:jc w:val="right"/>
              <w:rPr>
                <w:rFonts w:ascii="Arial Narrow" w:eastAsia="Calibri" w:hAnsi="Arial Narrow"/>
                <w:color w:val="auto"/>
                <w:sz w:val="24"/>
                <w:szCs w:val="24"/>
              </w:rPr>
            </w:pPr>
            <w:r w:rsidRPr="00B95037">
              <w:rPr>
                <w:rFonts w:ascii="Arial Narrow" w:eastAsia="Calibri" w:hAnsi="Arial Narrow"/>
                <w:color w:val="auto"/>
                <w:sz w:val="24"/>
                <w:szCs w:val="24"/>
              </w:rPr>
              <w:t>100% Fruit juice and soft drinks should be provided</w:t>
            </w:r>
          </w:p>
          <w:p w14:paraId="5C9FFF14"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Meals will be served at 09:00</w:t>
            </w:r>
          </w:p>
          <w:p w14:paraId="01099BF4"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Provide tables and chairs with chair-covers for 200 people.</w:t>
            </w:r>
          </w:p>
          <w:p w14:paraId="68B09284" w14:textId="77777777" w:rsidR="005F6C34" w:rsidRPr="00B95037" w:rsidRDefault="005F6C34" w:rsidP="00B95037">
            <w:pPr>
              <w:spacing w:after="200" w:line="240" w:lineRule="auto"/>
              <w:ind w:left="0" w:right="93" w:firstLine="0"/>
              <w:jc w:val="left"/>
              <w:rPr>
                <w:rFonts w:ascii="Arial Narrow" w:eastAsia="Calibri" w:hAnsi="Arial Narrow"/>
                <w:color w:val="auto"/>
                <w:sz w:val="24"/>
                <w:szCs w:val="24"/>
              </w:rPr>
            </w:pPr>
            <w:r w:rsidRPr="00B95037">
              <w:rPr>
                <w:rFonts w:ascii="Arial Narrow" w:eastAsia="Calibri" w:hAnsi="Arial Narrow"/>
                <w:color w:val="auto"/>
                <w:sz w:val="24"/>
                <w:szCs w:val="24"/>
              </w:rPr>
              <w:t>Provide trestle tables to create two serving stations</w:t>
            </w:r>
          </w:p>
          <w:p w14:paraId="58F1B89B"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color w:val="auto"/>
                <w:sz w:val="24"/>
                <w:szCs w:val="24"/>
              </w:rPr>
              <w:t>Provide tablecloths for serving stations</w:t>
            </w:r>
          </w:p>
        </w:tc>
        <w:tc>
          <w:tcPr>
            <w:tcW w:w="992" w:type="dxa"/>
          </w:tcPr>
          <w:p w14:paraId="5D609504" w14:textId="77777777" w:rsidR="005F6C34" w:rsidRPr="00B95037" w:rsidRDefault="005F6C34" w:rsidP="00B95037">
            <w:pPr>
              <w:spacing w:after="200" w:line="240" w:lineRule="auto"/>
              <w:ind w:left="993" w:right="0" w:firstLine="0"/>
              <w:jc w:val="right"/>
              <w:rPr>
                <w:rFonts w:eastAsia="Calibri"/>
                <w:b/>
                <w:color w:val="auto"/>
              </w:rPr>
            </w:pPr>
          </w:p>
        </w:tc>
      </w:tr>
      <w:tr w:rsidR="005F6C34" w:rsidRPr="00B95037" w14:paraId="50AA7C65" w14:textId="5D41B183" w:rsidTr="005573A3">
        <w:trPr>
          <w:trHeight w:val="368"/>
        </w:trPr>
        <w:tc>
          <w:tcPr>
            <w:tcW w:w="9215" w:type="dxa"/>
          </w:tcPr>
          <w:p w14:paraId="197C0A83" w14:textId="77777777" w:rsidR="005F6C34" w:rsidRPr="00B95037" w:rsidRDefault="005F6C34" w:rsidP="00B95037">
            <w:pPr>
              <w:spacing w:after="200" w:line="24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Branding and Stage branding</w:t>
            </w:r>
          </w:p>
        </w:tc>
        <w:tc>
          <w:tcPr>
            <w:tcW w:w="992" w:type="dxa"/>
          </w:tcPr>
          <w:p w14:paraId="3C43E07B" w14:textId="77777777" w:rsidR="005F6C34" w:rsidRPr="00B95037" w:rsidRDefault="005F6C34" w:rsidP="00B95037">
            <w:pPr>
              <w:spacing w:after="200" w:line="240" w:lineRule="auto"/>
              <w:ind w:left="0" w:right="93" w:firstLine="0"/>
              <w:jc w:val="left"/>
              <w:rPr>
                <w:rFonts w:eastAsia="Calibri"/>
                <w:b/>
              </w:rPr>
            </w:pPr>
          </w:p>
        </w:tc>
      </w:tr>
      <w:tr w:rsidR="005F6C34" w:rsidRPr="00B95037" w14:paraId="0A6FAB2A" w14:textId="1307AC1F" w:rsidTr="005573A3">
        <w:trPr>
          <w:trHeight w:val="368"/>
        </w:trPr>
        <w:tc>
          <w:tcPr>
            <w:tcW w:w="9215" w:type="dxa"/>
          </w:tcPr>
          <w:p w14:paraId="3773162B"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sz w:val="24"/>
                <w:szCs w:val="24"/>
              </w:rPr>
              <w:t>Print media banners/backdrops for the stages in main event marquee of the 16</w:t>
            </w:r>
            <w:r w:rsidRPr="00B95037">
              <w:rPr>
                <w:rFonts w:ascii="Arial Narrow" w:eastAsia="Calibri" w:hAnsi="Arial Narrow"/>
                <w:sz w:val="24"/>
                <w:szCs w:val="24"/>
                <w:vertAlign w:val="superscript"/>
              </w:rPr>
              <w:t>th</w:t>
            </w:r>
            <w:r w:rsidRPr="00B95037">
              <w:rPr>
                <w:rFonts w:ascii="Arial Narrow" w:eastAsia="Calibri" w:hAnsi="Arial Narrow"/>
                <w:sz w:val="24"/>
                <w:szCs w:val="24"/>
              </w:rPr>
              <w:t xml:space="preserve"> June 2023, that would fit each stage.  The media banners should be installed a day before the event.  The DSAC will provide the design of the media banners/backdrops.</w:t>
            </w:r>
          </w:p>
        </w:tc>
        <w:tc>
          <w:tcPr>
            <w:tcW w:w="992" w:type="dxa"/>
          </w:tcPr>
          <w:p w14:paraId="2862E825" w14:textId="46AA3804" w:rsidR="005F6C34" w:rsidRPr="00B95037" w:rsidRDefault="00A10B8D" w:rsidP="00B95037">
            <w:pPr>
              <w:spacing w:after="200" w:line="240" w:lineRule="auto"/>
              <w:ind w:left="0" w:right="0" w:firstLine="0"/>
              <w:rPr>
                <w:rFonts w:eastAsia="Calibri"/>
              </w:rPr>
            </w:pPr>
            <w:r>
              <w:rPr>
                <w:rFonts w:eastAsia="Calibri"/>
              </w:rPr>
              <w:t>2</w:t>
            </w:r>
          </w:p>
        </w:tc>
      </w:tr>
      <w:tr w:rsidR="005F6C34" w:rsidRPr="00B95037" w14:paraId="5C65F9A3" w14:textId="7570A6D5" w:rsidTr="005573A3">
        <w:trPr>
          <w:trHeight w:val="368"/>
        </w:trPr>
        <w:tc>
          <w:tcPr>
            <w:tcW w:w="9215" w:type="dxa"/>
          </w:tcPr>
          <w:p w14:paraId="79061AE2" w14:textId="785433A9" w:rsidR="005F6C34" w:rsidRPr="00B95037" w:rsidRDefault="005F6C34" w:rsidP="005573A3">
            <w:pPr>
              <w:spacing w:after="40" w:line="36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The Events Management Company to collect from DSAC in Pretoria, transport, put up, take down and keep branding for its duration.  Branding should be returned to the DSAC in Pretoria in the same condition it was received.  Any lost or stolen branding will be for the account of the Events Management Company.</w:t>
            </w:r>
          </w:p>
        </w:tc>
        <w:tc>
          <w:tcPr>
            <w:tcW w:w="992" w:type="dxa"/>
          </w:tcPr>
          <w:p w14:paraId="7DBD3FF2" w14:textId="77777777" w:rsidR="005F6C34" w:rsidRPr="00B95037" w:rsidRDefault="005F6C34" w:rsidP="00B95037">
            <w:pPr>
              <w:spacing w:after="40" w:line="360" w:lineRule="auto"/>
              <w:ind w:left="0" w:right="93" w:firstLine="0"/>
              <w:jc w:val="left"/>
              <w:rPr>
                <w:rFonts w:eastAsia="Calibri"/>
              </w:rPr>
            </w:pPr>
          </w:p>
        </w:tc>
      </w:tr>
      <w:tr w:rsidR="005F6C34" w:rsidRPr="00B95037" w14:paraId="06BC0780" w14:textId="604B2FCE" w:rsidTr="005573A3">
        <w:trPr>
          <w:trHeight w:val="368"/>
        </w:trPr>
        <w:tc>
          <w:tcPr>
            <w:tcW w:w="9215" w:type="dxa"/>
          </w:tcPr>
          <w:p w14:paraId="4F26C8A4" w14:textId="77777777" w:rsidR="005F6C34" w:rsidRPr="00B95037" w:rsidRDefault="005F6C34" w:rsidP="00B95037">
            <w:pPr>
              <w:spacing w:after="40" w:line="360" w:lineRule="auto"/>
              <w:ind w:left="0" w:right="93" w:firstLine="0"/>
              <w:jc w:val="left"/>
              <w:rPr>
                <w:rFonts w:ascii="Arial Narrow" w:eastAsia="Calibri" w:hAnsi="Arial Narrow"/>
                <w:b/>
                <w:sz w:val="24"/>
                <w:szCs w:val="24"/>
              </w:rPr>
            </w:pPr>
            <w:r w:rsidRPr="00B95037">
              <w:rPr>
                <w:rFonts w:ascii="Arial Narrow" w:eastAsia="Calibri" w:hAnsi="Arial Narrow"/>
                <w:b/>
                <w:sz w:val="24"/>
                <w:szCs w:val="24"/>
              </w:rPr>
              <w:t>Stipends for Exhibitors and exhibition requirements</w:t>
            </w:r>
          </w:p>
        </w:tc>
        <w:tc>
          <w:tcPr>
            <w:tcW w:w="992" w:type="dxa"/>
          </w:tcPr>
          <w:p w14:paraId="3F75ECA5" w14:textId="77777777" w:rsidR="005F6C34" w:rsidRPr="00B95037" w:rsidRDefault="005F6C34" w:rsidP="00B95037">
            <w:pPr>
              <w:spacing w:after="40" w:line="360" w:lineRule="auto"/>
              <w:ind w:left="0" w:right="93" w:firstLine="0"/>
              <w:jc w:val="left"/>
              <w:rPr>
                <w:rFonts w:eastAsia="Calibri"/>
                <w:b/>
              </w:rPr>
            </w:pPr>
          </w:p>
        </w:tc>
      </w:tr>
      <w:tr w:rsidR="005F6C34" w:rsidRPr="00B95037" w14:paraId="7739B735" w14:textId="2A04449E" w:rsidTr="005573A3">
        <w:trPr>
          <w:trHeight w:val="368"/>
        </w:trPr>
        <w:tc>
          <w:tcPr>
            <w:tcW w:w="9215" w:type="dxa"/>
          </w:tcPr>
          <w:p w14:paraId="3408A112" w14:textId="77777777" w:rsidR="00A10B8D" w:rsidRDefault="005F6C34" w:rsidP="00B95037">
            <w:pPr>
              <w:spacing w:after="40" w:line="360" w:lineRule="auto"/>
              <w:ind w:left="0" w:right="93" w:firstLine="0"/>
              <w:jc w:val="left"/>
              <w:rPr>
                <w:rFonts w:ascii="Arial Narrow" w:eastAsia="Calibri" w:hAnsi="Arial Narrow"/>
                <w:sz w:val="24"/>
                <w:szCs w:val="24"/>
              </w:rPr>
            </w:pPr>
            <w:r w:rsidRPr="00B95037">
              <w:rPr>
                <w:rFonts w:ascii="Arial Narrow" w:eastAsia="Calibri" w:hAnsi="Arial Narrow"/>
                <w:sz w:val="24"/>
                <w:szCs w:val="24"/>
              </w:rPr>
              <w:t>The service provider to budget stipends for exhibitors and exhibition requirements as follows:</w:t>
            </w:r>
            <w:r w:rsidRPr="005F6C34">
              <w:rPr>
                <w:rFonts w:ascii="Arial Narrow" w:eastAsia="Calibri" w:hAnsi="Arial Narrow"/>
                <w:sz w:val="24"/>
                <w:szCs w:val="24"/>
              </w:rPr>
              <w:t xml:space="preserve">  </w:t>
            </w:r>
          </w:p>
          <w:p w14:paraId="06EACE1F" w14:textId="743203E6" w:rsidR="005F6C34" w:rsidRPr="00B95037" w:rsidRDefault="00A10B8D" w:rsidP="00B95037">
            <w:pPr>
              <w:spacing w:after="40" w:line="360" w:lineRule="auto"/>
              <w:ind w:left="0" w:right="93" w:firstLine="0"/>
              <w:jc w:val="left"/>
              <w:rPr>
                <w:rFonts w:ascii="Arial Narrow" w:eastAsia="Calibri" w:hAnsi="Arial Narrow" w:cs="Times New Roman"/>
                <w:color w:val="auto"/>
                <w:sz w:val="24"/>
                <w:szCs w:val="24"/>
              </w:rPr>
            </w:pPr>
            <w:r>
              <w:rPr>
                <w:rFonts w:ascii="Arial Narrow" w:eastAsia="Calibri" w:hAnsi="Arial Narrow"/>
                <w:sz w:val="24"/>
                <w:szCs w:val="24"/>
              </w:rPr>
              <w:t xml:space="preserve">           </w:t>
            </w:r>
            <w:r w:rsidR="005F6C34" w:rsidRPr="005F6C34">
              <w:rPr>
                <w:rFonts w:ascii="Arial Narrow" w:eastAsia="Calibri" w:hAnsi="Arial Narrow"/>
                <w:sz w:val="24"/>
                <w:szCs w:val="24"/>
              </w:rPr>
              <w:t xml:space="preserve">                                                                                      </w:t>
            </w:r>
            <w:r w:rsidR="005F6C34" w:rsidRPr="00B95037">
              <w:rPr>
                <w:rFonts w:ascii="Arial Narrow" w:eastAsia="Calibri" w:hAnsi="Arial Narrow" w:cs="Times New Roman"/>
                <w:color w:val="auto"/>
                <w:sz w:val="24"/>
                <w:szCs w:val="24"/>
              </w:rPr>
              <w:t>Stipends @R2500.00pp</w:t>
            </w:r>
          </w:p>
          <w:p w14:paraId="58F6F366" w14:textId="77777777" w:rsidR="005F6C34" w:rsidRDefault="005F6C34" w:rsidP="00B95037">
            <w:pPr>
              <w:spacing w:after="200" w:line="276" w:lineRule="auto"/>
              <w:ind w:left="0" w:right="0" w:firstLine="0"/>
              <w:jc w:val="right"/>
              <w:rPr>
                <w:rFonts w:ascii="Arial Narrow" w:eastAsia="Calibri" w:hAnsi="Arial Narrow" w:cs="Times New Roman"/>
                <w:color w:val="auto"/>
                <w:sz w:val="24"/>
                <w:szCs w:val="24"/>
              </w:rPr>
            </w:pPr>
            <w:r w:rsidRPr="00B95037">
              <w:rPr>
                <w:rFonts w:ascii="Arial Narrow" w:eastAsia="Calibri" w:hAnsi="Arial Narrow" w:cs="Times New Roman"/>
                <w:color w:val="auto"/>
                <w:sz w:val="24"/>
                <w:szCs w:val="24"/>
              </w:rPr>
              <w:t>R20 000.00 for exhibition requirements</w:t>
            </w:r>
          </w:p>
          <w:p w14:paraId="78F23E52" w14:textId="77777777" w:rsidR="005573A3" w:rsidRPr="00B95037" w:rsidRDefault="005573A3" w:rsidP="00B95037">
            <w:pPr>
              <w:spacing w:after="200" w:line="276" w:lineRule="auto"/>
              <w:ind w:left="0" w:right="0" w:firstLine="0"/>
              <w:jc w:val="right"/>
              <w:rPr>
                <w:rFonts w:ascii="Arial Narrow" w:eastAsia="Calibri" w:hAnsi="Arial Narrow" w:cs="Times New Roman"/>
                <w:color w:val="auto"/>
                <w:sz w:val="24"/>
                <w:szCs w:val="24"/>
              </w:rPr>
            </w:pPr>
          </w:p>
        </w:tc>
        <w:tc>
          <w:tcPr>
            <w:tcW w:w="992" w:type="dxa"/>
          </w:tcPr>
          <w:p w14:paraId="74BB4FB7" w14:textId="77777777" w:rsidR="005F6C34" w:rsidRDefault="005F6C34" w:rsidP="00B95037">
            <w:pPr>
              <w:spacing w:after="40" w:line="360" w:lineRule="auto"/>
              <w:ind w:left="0" w:right="93" w:firstLine="0"/>
              <w:jc w:val="left"/>
              <w:rPr>
                <w:rFonts w:eastAsia="Calibri"/>
              </w:rPr>
            </w:pPr>
          </w:p>
          <w:p w14:paraId="00C9309A" w14:textId="56207DE9" w:rsidR="00A10B8D" w:rsidRPr="00B95037" w:rsidRDefault="00A10B8D" w:rsidP="00B95037">
            <w:pPr>
              <w:spacing w:after="40" w:line="360" w:lineRule="auto"/>
              <w:ind w:left="0" w:right="93" w:firstLine="0"/>
              <w:jc w:val="left"/>
              <w:rPr>
                <w:rFonts w:eastAsia="Calibri"/>
              </w:rPr>
            </w:pPr>
            <w:r>
              <w:rPr>
                <w:rFonts w:eastAsia="Calibri"/>
              </w:rPr>
              <w:t>10</w:t>
            </w:r>
          </w:p>
        </w:tc>
      </w:tr>
      <w:tr w:rsidR="005F6C34" w:rsidRPr="00B95037" w14:paraId="68944285" w14:textId="415A3732" w:rsidTr="005573A3">
        <w:trPr>
          <w:trHeight w:val="368"/>
        </w:trPr>
        <w:tc>
          <w:tcPr>
            <w:tcW w:w="9215" w:type="dxa"/>
          </w:tcPr>
          <w:p w14:paraId="7C3660EA" w14:textId="77777777" w:rsidR="005F6C34" w:rsidRPr="00B95037" w:rsidRDefault="005F6C34" w:rsidP="00B95037">
            <w:pPr>
              <w:spacing w:after="200" w:line="240" w:lineRule="auto"/>
              <w:ind w:left="0" w:right="0" w:firstLine="0"/>
              <w:jc w:val="left"/>
              <w:rPr>
                <w:rFonts w:ascii="Arial Narrow" w:eastAsia="Calibri" w:hAnsi="Arial Narrow"/>
                <w:b/>
                <w:sz w:val="24"/>
                <w:szCs w:val="24"/>
              </w:rPr>
            </w:pPr>
            <w:r w:rsidRPr="00B95037">
              <w:rPr>
                <w:rFonts w:ascii="Arial Narrow" w:eastAsia="Calibri" w:hAnsi="Arial Narrow"/>
                <w:b/>
                <w:sz w:val="24"/>
                <w:szCs w:val="24"/>
              </w:rPr>
              <w:t>LIAISON</w:t>
            </w:r>
          </w:p>
        </w:tc>
        <w:tc>
          <w:tcPr>
            <w:tcW w:w="992" w:type="dxa"/>
          </w:tcPr>
          <w:p w14:paraId="3D045C4C" w14:textId="77777777" w:rsidR="005F6C34" w:rsidRPr="00B95037" w:rsidRDefault="005F6C34" w:rsidP="00B95037">
            <w:pPr>
              <w:spacing w:after="200" w:line="240" w:lineRule="auto"/>
              <w:ind w:left="0" w:right="0" w:firstLine="0"/>
              <w:jc w:val="left"/>
              <w:rPr>
                <w:rFonts w:eastAsia="Calibri"/>
                <w:b/>
              </w:rPr>
            </w:pPr>
          </w:p>
        </w:tc>
      </w:tr>
      <w:tr w:rsidR="005F6C34" w:rsidRPr="00B95037" w14:paraId="3C53314D" w14:textId="6B559A76" w:rsidTr="005573A3">
        <w:trPr>
          <w:trHeight w:val="368"/>
        </w:trPr>
        <w:tc>
          <w:tcPr>
            <w:tcW w:w="9215" w:type="dxa"/>
          </w:tcPr>
          <w:p w14:paraId="1AC8CC6C"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sz w:val="24"/>
                <w:szCs w:val="24"/>
              </w:rPr>
              <w:t>Make contact with the DSAC events managers as delegated officials in making arrangements for the event.</w:t>
            </w:r>
          </w:p>
        </w:tc>
        <w:tc>
          <w:tcPr>
            <w:tcW w:w="992" w:type="dxa"/>
          </w:tcPr>
          <w:p w14:paraId="4E138C50" w14:textId="77777777" w:rsidR="005F6C34" w:rsidRPr="00B95037" w:rsidRDefault="005F6C34" w:rsidP="00B95037">
            <w:pPr>
              <w:spacing w:after="200" w:line="240" w:lineRule="auto"/>
              <w:ind w:left="0" w:right="0" w:firstLine="0"/>
              <w:rPr>
                <w:rFonts w:eastAsia="Calibri"/>
              </w:rPr>
            </w:pPr>
          </w:p>
        </w:tc>
      </w:tr>
      <w:tr w:rsidR="005F6C34" w:rsidRPr="00B95037" w14:paraId="75B6E237" w14:textId="5EFAC52F" w:rsidTr="005573A3">
        <w:trPr>
          <w:trHeight w:val="368"/>
        </w:trPr>
        <w:tc>
          <w:tcPr>
            <w:tcW w:w="9215" w:type="dxa"/>
          </w:tcPr>
          <w:p w14:paraId="5E973229"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sz w:val="24"/>
                <w:szCs w:val="24"/>
              </w:rPr>
              <w:t xml:space="preserve">Attend all Steering Committee meetings and Sub-       committee meetings as requested by the Department    </w:t>
            </w:r>
            <w:proofErr w:type="gramStart"/>
            <w:r w:rsidRPr="00B95037">
              <w:rPr>
                <w:rFonts w:ascii="Arial Narrow" w:eastAsia="Calibri" w:hAnsi="Arial Narrow"/>
                <w:sz w:val="24"/>
                <w:szCs w:val="24"/>
              </w:rPr>
              <w:t xml:space="preserve">   (</w:t>
            </w:r>
            <w:proofErr w:type="gramEnd"/>
            <w:r w:rsidRPr="00B95037">
              <w:rPr>
                <w:rFonts w:ascii="Arial Narrow" w:eastAsia="Calibri" w:hAnsi="Arial Narrow"/>
                <w:sz w:val="24"/>
                <w:szCs w:val="24"/>
              </w:rPr>
              <w:t>DSAC).</w:t>
            </w:r>
          </w:p>
        </w:tc>
        <w:tc>
          <w:tcPr>
            <w:tcW w:w="992" w:type="dxa"/>
          </w:tcPr>
          <w:p w14:paraId="556B7A09" w14:textId="77777777" w:rsidR="005F6C34" w:rsidRPr="00B95037" w:rsidRDefault="005F6C34" w:rsidP="00B95037">
            <w:pPr>
              <w:spacing w:after="200" w:line="240" w:lineRule="auto"/>
              <w:ind w:left="0" w:right="0" w:firstLine="0"/>
              <w:rPr>
                <w:rFonts w:eastAsia="Calibri"/>
              </w:rPr>
            </w:pPr>
          </w:p>
        </w:tc>
      </w:tr>
      <w:tr w:rsidR="005F6C34" w:rsidRPr="00B95037" w14:paraId="0BC359A1" w14:textId="17357C92" w:rsidTr="005573A3">
        <w:trPr>
          <w:trHeight w:val="368"/>
        </w:trPr>
        <w:tc>
          <w:tcPr>
            <w:tcW w:w="9215" w:type="dxa"/>
          </w:tcPr>
          <w:p w14:paraId="04115351"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b/>
                <w:sz w:val="24"/>
                <w:szCs w:val="24"/>
              </w:rPr>
              <w:t>SUBCONTRACTING</w:t>
            </w:r>
          </w:p>
        </w:tc>
        <w:tc>
          <w:tcPr>
            <w:tcW w:w="992" w:type="dxa"/>
          </w:tcPr>
          <w:p w14:paraId="79F8A395" w14:textId="77777777" w:rsidR="005F6C34" w:rsidRPr="00B95037" w:rsidRDefault="005F6C34" w:rsidP="00B95037">
            <w:pPr>
              <w:spacing w:after="200" w:line="240" w:lineRule="auto"/>
              <w:ind w:left="0" w:right="0" w:firstLine="0"/>
              <w:rPr>
                <w:rFonts w:eastAsia="Calibri"/>
                <w:b/>
              </w:rPr>
            </w:pPr>
          </w:p>
        </w:tc>
      </w:tr>
      <w:tr w:rsidR="005F6C34" w:rsidRPr="00B95037" w14:paraId="6869CE55" w14:textId="52A89452" w:rsidTr="005573A3">
        <w:trPr>
          <w:trHeight w:val="368"/>
        </w:trPr>
        <w:tc>
          <w:tcPr>
            <w:tcW w:w="9215" w:type="dxa"/>
          </w:tcPr>
          <w:p w14:paraId="6052231E" w14:textId="0850FE9A" w:rsidR="005F6C34" w:rsidRPr="00B95037" w:rsidRDefault="005F6C34" w:rsidP="00B95037">
            <w:pPr>
              <w:spacing w:after="200" w:line="240" w:lineRule="auto"/>
              <w:ind w:left="0" w:right="0" w:firstLine="0"/>
              <w:rPr>
                <w:rFonts w:ascii="Arial Narrow" w:eastAsia="Calibri" w:hAnsi="Arial Narrow"/>
                <w:sz w:val="24"/>
                <w:szCs w:val="24"/>
              </w:rPr>
            </w:pPr>
            <w:r w:rsidRPr="00B95037">
              <w:rPr>
                <w:rFonts w:ascii="Arial Narrow" w:eastAsia="Calibri" w:hAnsi="Arial Narrow"/>
                <w:sz w:val="24"/>
                <w:szCs w:val="24"/>
              </w:rPr>
              <w:t xml:space="preserve">The subcontracting should be done in the area where the event will be.  Names of possible service providers to be subcontracted will be provided by the </w:t>
            </w:r>
            <w:r w:rsidR="00835B4C" w:rsidRPr="00B95037">
              <w:rPr>
                <w:rFonts w:ascii="Arial Narrow" w:eastAsia="Calibri" w:hAnsi="Arial Narrow"/>
                <w:sz w:val="24"/>
                <w:szCs w:val="24"/>
              </w:rPr>
              <w:t>province</w:t>
            </w:r>
            <w:r w:rsidRPr="00B95037">
              <w:rPr>
                <w:rFonts w:ascii="Arial Narrow" w:eastAsia="Calibri" w:hAnsi="Arial Narrow"/>
                <w:sz w:val="24"/>
                <w:szCs w:val="24"/>
              </w:rPr>
              <w:t>.</w:t>
            </w:r>
          </w:p>
        </w:tc>
        <w:tc>
          <w:tcPr>
            <w:tcW w:w="992" w:type="dxa"/>
          </w:tcPr>
          <w:p w14:paraId="284EFE1C" w14:textId="77777777" w:rsidR="005F6C34" w:rsidRPr="00B95037" w:rsidRDefault="005F6C34" w:rsidP="00B95037">
            <w:pPr>
              <w:spacing w:after="200" w:line="240" w:lineRule="auto"/>
              <w:ind w:left="0" w:right="0" w:firstLine="0"/>
              <w:rPr>
                <w:rFonts w:eastAsia="Calibri"/>
              </w:rPr>
            </w:pPr>
          </w:p>
        </w:tc>
      </w:tr>
      <w:tr w:rsidR="005F6C34" w:rsidRPr="00B95037" w14:paraId="5F3AE2F8" w14:textId="7977365C" w:rsidTr="005573A3">
        <w:trPr>
          <w:trHeight w:val="368"/>
        </w:trPr>
        <w:tc>
          <w:tcPr>
            <w:tcW w:w="9215" w:type="dxa"/>
          </w:tcPr>
          <w:p w14:paraId="3E1D909C"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b/>
                <w:sz w:val="24"/>
                <w:szCs w:val="24"/>
              </w:rPr>
              <w:t>SKILLS DEVELOPMENT</w:t>
            </w:r>
          </w:p>
        </w:tc>
        <w:tc>
          <w:tcPr>
            <w:tcW w:w="992" w:type="dxa"/>
          </w:tcPr>
          <w:p w14:paraId="6D6D5E7B" w14:textId="77777777" w:rsidR="005F6C34" w:rsidRPr="00B95037" w:rsidRDefault="005F6C34" w:rsidP="00B95037">
            <w:pPr>
              <w:spacing w:after="200" w:line="240" w:lineRule="auto"/>
              <w:ind w:left="0" w:right="0" w:firstLine="0"/>
              <w:rPr>
                <w:rFonts w:eastAsia="Calibri"/>
                <w:b/>
              </w:rPr>
            </w:pPr>
          </w:p>
        </w:tc>
      </w:tr>
      <w:tr w:rsidR="005F6C34" w:rsidRPr="00B95037" w14:paraId="0ED7EBB0" w14:textId="17CE86A7" w:rsidTr="005573A3">
        <w:trPr>
          <w:trHeight w:val="368"/>
        </w:trPr>
        <w:tc>
          <w:tcPr>
            <w:tcW w:w="9215" w:type="dxa"/>
          </w:tcPr>
          <w:p w14:paraId="71222C51" w14:textId="77777777" w:rsidR="005F6C34" w:rsidRPr="00B95037" w:rsidRDefault="005F6C34" w:rsidP="00B95037">
            <w:pPr>
              <w:spacing w:after="200" w:line="240" w:lineRule="auto"/>
              <w:ind w:left="0" w:right="0" w:firstLine="0"/>
              <w:rPr>
                <w:rFonts w:ascii="Arial Narrow" w:eastAsia="Calibri" w:hAnsi="Arial Narrow"/>
                <w:sz w:val="24"/>
                <w:szCs w:val="24"/>
              </w:rPr>
            </w:pPr>
            <w:r w:rsidRPr="00B95037">
              <w:rPr>
                <w:rFonts w:ascii="Arial Narrow" w:eastAsia="Calibri" w:hAnsi="Arial Narrow"/>
                <w:sz w:val="24"/>
                <w:szCs w:val="24"/>
              </w:rPr>
              <w:t>The service provider should use services of young people in order to create skills. The tender should provide a report on what skills were developed / transferred during the event.</w:t>
            </w:r>
          </w:p>
        </w:tc>
        <w:tc>
          <w:tcPr>
            <w:tcW w:w="992" w:type="dxa"/>
          </w:tcPr>
          <w:p w14:paraId="691072C8" w14:textId="77777777" w:rsidR="005F6C34" w:rsidRPr="00B95037" w:rsidRDefault="005F6C34" w:rsidP="00B95037">
            <w:pPr>
              <w:spacing w:after="200" w:line="240" w:lineRule="auto"/>
              <w:ind w:left="0" w:right="0" w:firstLine="0"/>
              <w:rPr>
                <w:rFonts w:eastAsia="Calibri"/>
              </w:rPr>
            </w:pPr>
          </w:p>
        </w:tc>
      </w:tr>
      <w:tr w:rsidR="005F6C34" w:rsidRPr="00B95037" w14:paraId="02A9FDB6" w14:textId="371052C0" w:rsidTr="005573A3">
        <w:trPr>
          <w:trHeight w:val="368"/>
        </w:trPr>
        <w:tc>
          <w:tcPr>
            <w:tcW w:w="9215" w:type="dxa"/>
          </w:tcPr>
          <w:p w14:paraId="0C796FF2"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b/>
                <w:sz w:val="24"/>
                <w:szCs w:val="24"/>
              </w:rPr>
              <w:t>JOB CREATION</w:t>
            </w:r>
          </w:p>
        </w:tc>
        <w:tc>
          <w:tcPr>
            <w:tcW w:w="992" w:type="dxa"/>
          </w:tcPr>
          <w:p w14:paraId="08435F67" w14:textId="77777777" w:rsidR="005F6C34" w:rsidRPr="00B95037" w:rsidRDefault="005F6C34" w:rsidP="00B95037">
            <w:pPr>
              <w:spacing w:after="200" w:line="240" w:lineRule="auto"/>
              <w:ind w:left="0" w:right="0" w:firstLine="0"/>
              <w:rPr>
                <w:rFonts w:eastAsia="Calibri"/>
                <w:b/>
              </w:rPr>
            </w:pPr>
          </w:p>
        </w:tc>
      </w:tr>
      <w:tr w:rsidR="005F6C34" w:rsidRPr="00B95037" w14:paraId="72AE303A" w14:textId="1BAFA91E" w:rsidTr="005573A3">
        <w:trPr>
          <w:trHeight w:val="368"/>
        </w:trPr>
        <w:tc>
          <w:tcPr>
            <w:tcW w:w="9215" w:type="dxa"/>
          </w:tcPr>
          <w:p w14:paraId="4E76F0FB" w14:textId="77777777" w:rsidR="005F6C34" w:rsidRPr="00B95037" w:rsidRDefault="005F6C34" w:rsidP="00B95037">
            <w:pPr>
              <w:spacing w:after="200" w:line="240" w:lineRule="auto"/>
              <w:ind w:left="0" w:right="0" w:firstLine="0"/>
              <w:rPr>
                <w:rFonts w:ascii="Arial Narrow" w:eastAsia="Calibri" w:hAnsi="Arial Narrow"/>
                <w:sz w:val="24"/>
                <w:szCs w:val="24"/>
              </w:rPr>
            </w:pPr>
            <w:r w:rsidRPr="00B95037">
              <w:rPr>
                <w:rFonts w:ascii="Arial Narrow" w:eastAsia="Calibri" w:hAnsi="Arial Narrow"/>
                <w:sz w:val="24"/>
                <w:szCs w:val="24"/>
              </w:rPr>
              <w:t xml:space="preserve">The service provider should provide statistics detailing </w:t>
            </w:r>
            <w:proofErr w:type="gramStart"/>
            <w:r w:rsidRPr="00B95037">
              <w:rPr>
                <w:rFonts w:ascii="Arial Narrow" w:eastAsia="Calibri" w:hAnsi="Arial Narrow"/>
                <w:sz w:val="24"/>
                <w:szCs w:val="24"/>
              </w:rPr>
              <w:t>amount</w:t>
            </w:r>
            <w:proofErr w:type="gramEnd"/>
            <w:r w:rsidRPr="00B95037">
              <w:rPr>
                <w:rFonts w:ascii="Arial Narrow" w:eastAsia="Calibri" w:hAnsi="Arial Narrow"/>
                <w:sz w:val="24"/>
                <w:szCs w:val="24"/>
              </w:rPr>
              <w:t xml:space="preserve"> of jobs that were created during the event.</w:t>
            </w:r>
          </w:p>
        </w:tc>
        <w:tc>
          <w:tcPr>
            <w:tcW w:w="992" w:type="dxa"/>
          </w:tcPr>
          <w:p w14:paraId="3CF7AE4E" w14:textId="77777777" w:rsidR="005F6C34" w:rsidRPr="00B95037" w:rsidRDefault="005F6C34" w:rsidP="00B95037">
            <w:pPr>
              <w:spacing w:after="200" w:line="240" w:lineRule="auto"/>
              <w:ind w:left="0" w:right="0" w:firstLine="0"/>
              <w:rPr>
                <w:rFonts w:eastAsia="Calibri"/>
              </w:rPr>
            </w:pPr>
          </w:p>
        </w:tc>
      </w:tr>
      <w:tr w:rsidR="005F6C34" w:rsidRPr="00B95037" w14:paraId="2C5C97E2" w14:textId="04E6A7FA" w:rsidTr="005573A3">
        <w:trPr>
          <w:trHeight w:val="368"/>
        </w:trPr>
        <w:tc>
          <w:tcPr>
            <w:tcW w:w="9215" w:type="dxa"/>
          </w:tcPr>
          <w:p w14:paraId="1F7D07CD" w14:textId="77777777" w:rsidR="005F6C34" w:rsidRPr="00B95037" w:rsidRDefault="005F6C34" w:rsidP="00B95037">
            <w:pPr>
              <w:spacing w:after="200" w:line="240" w:lineRule="auto"/>
              <w:ind w:left="0" w:right="0" w:firstLine="0"/>
              <w:rPr>
                <w:rFonts w:ascii="Arial Narrow" w:eastAsia="Calibri" w:hAnsi="Arial Narrow"/>
                <w:sz w:val="24"/>
                <w:szCs w:val="24"/>
              </w:rPr>
            </w:pPr>
            <w:r w:rsidRPr="00B95037">
              <w:rPr>
                <w:rFonts w:ascii="Arial Narrow" w:eastAsia="Calibri" w:hAnsi="Arial Narrow"/>
                <w:b/>
                <w:sz w:val="24"/>
                <w:szCs w:val="24"/>
              </w:rPr>
              <w:t>FINANCIAL ARRANGEMENTS</w:t>
            </w:r>
          </w:p>
        </w:tc>
        <w:tc>
          <w:tcPr>
            <w:tcW w:w="992" w:type="dxa"/>
          </w:tcPr>
          <w:p w14:paraId="1FC6D9CB" w14:textId="77777777" w:rsidR="005F6C34" w:rsidRPr="00B95037" w:rsidRDefault="005F6C34" w:rsidP="00B95037">
            <w:pPr>
              <w:spacing w:after="200" w:line="240" w:lineRule="auto"/>
              <w:ind w:left="0" w:right="0" w:firstLine="0"/>
              <w:rPr>
                <w:rFonts w:eastAsia="Calibri"/>
                <w:b/>
              </w:rPr>
            </w:pPr>
          </w:p>
        </w:tc>
      </w:tr>
      <w:tr w:rsidR="005F6C34" w:rsidRPr="00B95037" w14:paraId="2B0725FD" w14:textId="2A9E0E86" w:rsidTr="005573A3">
        <w:trPr>
          <w:trHeight w:val="368"/>
        </w:trPr>
        <w:tc>
          <w:tcPr>
            <w:tcW w:w="9215" w:type="dxa"/>
          </w:tcPr>
          <w:p w14:paraId="773B76EA" w14:textId="77777777" w:rsidR="005F6C34" w:rsidRPr="00B95037" w:rsidRDefault="005F6C34" w:rsidP="008411EB">
            <w:pPr>
              <w:numPr>
                <w:ilvl w:val="0"/>
                <w:numId w:val="13"/>
              </w:numPr>
              <w:spacing w:after="0" w:line="240" w:lineRule="auto"/>
              <w:ind w:left="410" w:right="0" w:hanging="426"/>
              <w:jc w:val="left"/>
              <w:rPr>
                <w:rFonts w:ascii="Arial Narrow" w:eastAsia="Times New Roman" w:hAnsi="Arial Narrow"/>
                <w:b/>
                <w:sz w:val="24"/>
                <w:szCs w:val="24"/>
              </w:rPr>
            </w:pPr>
            <w:r w:rsidRPr="00B95037">
              <w:rPr>
                <w:rFonts w:ascii="Arial Narrow" w:eastAsia="Calibri" w:hAnsi="Arial Narrow"/>
                <w:b/>
                <w:sz w:val="24"/>
                <w:szCs w:val="24"/>
              </w:rPr>
              <w:t xml:space="preserve">No advance payment will be made. </w:t>
            </w:r>
          </w:p>
        </w:tc>
        <w:tc>
          <w:tcPr>
            <w:tcW w:w="992" w:type="dxa"/>
          </w:tcPr>
          <w:p w14:paraId="0C9FF2FD" w14:textId="77777777" w:rsidR="005F6C34" w:rsidRPr="00B95037" w:rsidRDefault="005F6C34" w:rsidP="005F6C34">
            <w:pPr>
              <w:spacing w:after="0" w:line="240" w:lineRule="auto"/>
              <w:ind w:left="410" w:right="0" w:firstLine="0"/>
              <w:jc w:val="left"/>
              <w:rPr>
                <w:rFonts w:eastAsia="Calibri"/>
                <w:b/>
              </w:rPr>
            </w:pPr>
          </w:p>
        </w:tc>
      </w:tr>
      <w:tr w:rsidR="005F6C34" w:rsidRPr="00B95037" w14:paraId="4AD43B1C" w14:textId="6F39923F" w:rsidTr="005573A3">
        <w:trPr>
          <w:trHeight w:val="368"/>
        </w:trPr>
        <w:tc>
          <w:tcPr>
            <w:tcW w:w="9215" w:type="dxa"/>
          </w:tcPr>
          <w:p w14:paraId="4C493679" w14:textId="77777777" w:rsidR="005F6C34" w:rsidRPr="00B95037" w:rsidRDefault="005F6C34" w:rsidP="008411EB">
            <w:pPr>
              <w:numPr>
                <w:ilvl w:val="0"/>
                <w:numId w:val="13"/>
              </w:numPr>
              <w:spacing w:after="0" w:line="240" w:lineRule="auto"/>
              <w:ind w:left="410" w:right="0" w:hanging="426"/>
              <w:jc w:val="left"/>
              <w:rPr>
                <w:rFonts w:ascii="Arial Narrow" w:eastAsia="Times New Roman" w:hAnsi="Arial Narrow"/>
                <w:b/>
                <w:sz w:val="24"/>
                <w:szCs w:val="24"/>
              </w:rPr>
            </w:pPr>
            <w:r w:rsidRPr="00B95037">
              <w:rPr>
                <w:rFonts w:ascii="Arial Narrow" w:eastAsia="Calibri" w:hAnsi="Arial Narrow"/>
                <w:sz w:val="24"/>
                <w:szCs w:val="24"/>
              </w:rPr>
              <w:t>The service provider should keep record of all financial expenditure, Event management and administrative Fees</w:t>
            </w:r>
          </w:p>
        </w:tc>
        <w:tc>
          <w:tcPr>
            <w:tcW w:w="992" w:type="dxa"/>
          </w:tcPr>
          <w:p w14:paraId="0EAC7FE3" w14:textId="77777777" w:rsidR="005F6C34" w:rsidRPr="00B95037" w:rsidRDefault="005F6C34" w:rsidP="005F6C34">
            <w:pPr>
              <w:spacing w:after="0" w:line="240" w:lineRule="auto"/>
              <w:ind w:left="410" w:right="0" w:firstLine="0"/>
              <w:jc w:val="left"/>
              <w:rPr>
                <w:rFonts w:eastAsia="Calibri"/>
              </w:rPr>
            </w:pPr>
          </w:p>
        </w:tc>
      </w:tr>
      <w:tr w:rsidR="005F6C34" w:rsidRPr="00B95037" w14:paraId="2F7C044E" w14:textId="0AB2EAD4" w:rsidTr="005573A3">
        <w:trPr>
          <w:trHeight w:val="368"/>
        </w:trPr>
        <w:tc>
          <w:tcPr>
            <w:tcW w:w="9215" w:type="dxa"/>
          </w:tcPr>
          <w:p w14:paraId="4AEC7803"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b/>
                <w:sz w:val="24"/>
                <w:szCs w:val="24"/>
              </w:rPr>
              <w:t>INFORMATION/DOCUMENTATION TO BE PROVIDED BY TENDERER</w:t>
            </w:r>
          </w:p>
          <w:p w14:paraId="6CC4F8EF" w14:textId="77777777" w:rsidR="005F6C34" w:rsidRPr="00B95037" w:rsidRDefault="005F6C34" w:rsidP="00B95037">
            <w:pPr>
              <w:spacing w:after="200" w:line="240" w:lineRule="auto"/>
              <w:ind w:left="0" w:right="0" w:firstLine="0"/>
              <w:rPr>
                <w:rFonts w:ascii="Arial Narrow" w:eastAsia="Calibri" w:hAnsi="Arial Narrow"/>
                <w:b/>
                <w:sz w:val="24"/>
                <w:szCs w:val="24"/>
              </w:rPr>
            </w:pPr>
            <w:r w:rsidRPr="00B95037">
              <w:rPr>
                <w:rFonts w:ascii="Arial Narrow" w:eastAsia="Calibri" w:hAnsi="Arial Narrow"/>
                <w:b/>
                <w:sz w:val="24"/>
                <w:szCs w:val="24"/>
              </w:rPr>
              <w:t>The service provider should provide the following once appointed:</w:t>
            </w:r>
          </w:p>
          <w:p w14:paraId="5B8ECD9A" w14:textId="77777777" w:rsidR="005F6C34" w:rsidRPr="00B95037" w:rsidRDefault="005F6C34" w:rsidP="008411EB">
            <w:pPr>
              <w:numPr>
                <w:ilvl w:val="1"/>
                <w:numId w:val="14"/>
              </w:numPr>
              <w:spacing w:after="200" w:line="240" w:lineRule="auto"/>
              <w:ind w:left="410" w:right="0" w:hanging="410"/>
              <w:jc w:val="left"/>
              <w:rPr>
                <w:rFonts w:ascii="Arial Narrow" w:eastAsia="Calibri" w:hAnsi="Arial Narrow"/>
                <w:sz w:val="24"/>
                <w:szCs w:val="24"/>
              </w:rPr>
            </w:pPr>
            <w:r w:rsidRPr="00B95037">
              <w:rPr>
                <w:rFonts w:ascii="Arial Narrow" w:eastAsia="Calibri" w:hAnsi="Arial Narrow"/>
                <w:sz w:val="24"/>
                <w:szCs w:val="24"/>
              </w:rPr>
              <w:t>Action / Work Plan.</w:t>
            </w:r>
          </w:p>
          <w:p w14:paraId="107272A0" w14:textId="77777777" w:rsidR="005F6C34" w:rsidRPr="00B95037" w:rsidRDefault="005F6C34" w:rsidP="008411EB">
            <w:pPr>
              <w:numPr>
                <w:ilvl w:val="1"/>
                <w:numId w:val="14"/>
              </w:numPr>
              <w:spacing w:after="200" w:line="240" w:lineRule="auto"/>
              <w:ind w:left="410" w:right="0" w:hanging="410"/>
              <w:jc w:val="left"/>
              <w:rPr>
                <w:rFonts w:ascii="Arial Narrow" w:eastAsia="Calibri" w:hAnsi="Arial Narrow"/>
                <w:sz w:val="24"/>
                <w:szCs w:val="24"/>
              </w:rPr>
            </w:pPr>
            <w:r w:rsidRPr="00B95037">
              <w:rPr>
                <w:rFonts w:ascii="Arial Narrow" w:eastAsia="Calibri" w:hAnsi="Arial Narrow"/>
                <w:sz w:val="24"/>
                <w:szCs w:val="24"/>
              </w:rPr>
              <w:t>Safety engineering certificates.</w:t>
            </w:r>
          </w:p>
          <w:p w14:paraId="11A42A43" w14:textId="77777777" w:rsidR="005F6C34" w:rsidRPr="00B95037" w:rsidRDefault="005F6C34" w:rsidP="008411EB">
            <w:pPr>
              <w:numPr>
                <w:ilvl w:val="1"/>
                <w:numId w:val="14"/>
              </w:numPr>
              <w:spacing w:after="200" w:line="240" w:lineRule="auto"/>
              <w:ind w:left="410" w:right="0" w:hanging="410"/>
              <w:jc w:val="left"/>
              <w:rPr>
                <w:rFonts w:ascii="Arial Narrow" w:eastAsia="Calibri" w:hAnsi="Arial Narrow"/>
                <w:sz w:val="24"/>
                <w:szCs w:val="24"/>
              </w:rPr>
            </w:pPr>
            <w:r w:rsidRPr="00B95037">
              <w:rPr>
                <w:rFonts w:ascii="Arial Narrow" w:eastAsia="Calibri" w:hAnsi="Arial Narrow"/>
                <w:sz w:val="24"/>
                <w:szCs w:val="24"/>
              </w:rPr>
              <w:t>All site infrastructures should be arranged on time and set up should be done by the 15</w:t>
            </w:r>
            <w:r w:rsidRPr="00B95037">
              <w:rPr>
                <w:rFonts w:ascii="Arial Narrow" w:eastAsia="Calibri" w:hAnsi="Arial Narrow"/>
                <w:sz w:val="24"/>
                <w:szCs w:val="24"/>
                <w:vertAlign w:val="superscript"/>
              </w:rPr>
              <w:t>th</w:t>
            </w:r>
            <w:r w:rsidRPr="00B95037">
              <w:rPr>
                <w:rFonts w:ascii="Arial Narrow" w:eastAsia="Calibri" w:hAnsi="Arial Narrow"/>
                <w:sz w:val="24"/>
                <w:szCs w:val="24"/>
              </w:rPr>
              <w:t xml:space="preserve"> June 2023, 14h00. </w:t>
            </w:r>
          </w:p>
          <w:p w14:paraId="61F6006A" w14:textId="74C9B018" w:rsidR="005F6C34" w:rsidRPr="00B95037" w:rsidRDefault="005F6C34" w:rsidP="008411EB">
            <w:pPr>
              <w:numPr>
                <w:ilvl w:val="1"/>
                <w:numId w:val="14"/>
              </w:numPr>
              <w:spacing w:after="200" w:line="240" w:lineRule="auto"/>
              <w:ind w:left="410" w:right="0" w:hanging="410"/>
              <w:jc w:val="left"/>
              <w:rPr>
                <w:rFonts w:ascii="Arial Narrow" w:eastAsia="Calibri" w:hAnsi="Arial Narrow"/>
                <w:sz w:val="24"/>
                <w:szCs w:val="24"/>
              </w:rPr>
            </w:pPr>
            <w:r w:rsidRPr="00B95037">
              <w:rPr>
                <w:rFonts w:ascii="Arial Narrow" w:eastAsia="Calibri" w:hAnsi="Arial Narrow"/>
                <w:sz w:val="24"/>
                <w:szCs w:val="24"/>
              </w:rPr>
              <w:t xml:space="preserve">All certificates should be handed over to the </w:t>
            </w:r>
            <w:r w:rsidR="005573A3">
              <w:rPr>
                <w:rFonts w:ascii="Arial Narrow" w:eastAsia="Calibri" w:hAnsi="Arial Narrow"/>
                <w:sz w:val="24"/>
                <w:szCs w:val="24"/>
              </w:rPr>
              <w:t>DEPARTMENT</w:t>
            </w:r>
            <w:r w:rsidRPr="00B95037">
              <w:rPr>
                <w:rFonts w:ascii="Arial Narrow" w:eastAsia="Calibri" w:hAnsi="Arial Narrow"/>
                <w:sz w:val="24"/>
                <w:szCs w:val="24"/>
              </w:rPr>
              <w:t xml:space="preserve"> representative on the 15</w:t>
            </w:r>
            <w:r w:rsidRPr="00B95037">
              <w:rPr>
                <w:rFonts w:ascii="Arial Narrow" w:eastAsia="Calibri" w:hAnsi="Arial Narrow"/>
                <w:sz w:val="24"/>
                <w:szCs w:val="24"/>
                <w:vertAlign w:val="superscript"/>
              </w:rPr>
              <w:t>th</w:t>
            </w:r>
            <w:r w:rsidRPr="00B95037">
              <w:rPr>
                <w:rFonts w:ascii="Arial Narrow" w:eastAsia="Calibri" w:hAnsi="Arial Narrow"/>
                <w:sz w:val="24"/>
                <w:szCs w:val="24"/>
              </w:rPr>
              <w:t xml:space="preserve"> June 2023 at 16h00. The deadline is non-negotiable.</w:t>
            </w:r>
          </w:p>
          <w:p w14:paraId="357AC590" w14:textId="14E465A0" w:rsidR="005573A3" w:rsidRPr="00B95037" w:rsidRDefault="005F6C34" w:rsidP="008411EB">
            <w:pPr>
              <w:numPr>
                <w:ilvl w:val="1"/>
                <w:numId w:val="14"/>
              </w:numPr>
              <w:spacing w:after="200" w:line="240" w:lineRule="auto"/>
              <w:ind w:left="410" w:right="0" w:hanging="410"/>
              <w:jc w:val="left"/>
              <w:rPr>
                <w:rFonts w:ascii="Arial Narrow" w:eastAsia="Calibri" w:hAnsi="Arial Narrow"/>
                <w:sz w:val="24"/>
                <w:szCs w:val="24"/>
              </w:rPr>
            </w:pPr>
            <w:r w:rsidRPr="00B95037">
              <w:rPr>
                <w:rFonts w:ascii="Arial Narrow" w:eastAsia="Calibri" w:hAnsi="Arial Narrow"/>
                <w:sz w:val="24"/>
                <w:szCs w:val="24"/>
              </w:rPr>
              <w:t>Details of job created as part the event.</w:t>
            </w:r>
          </w:p>
        </w:tc>
        <w:tc>
          <w:tcPr>
            <w:tcW w:w="992" w:type="dxa"/>
          </w:tcPr>
          <w:p w14:paraId="0CE785CF" w14:textId="77777777" w:rsidR="005F6C34" w:rsidRPr="00B95037" w:rsidRDefault="005F6C34" w:rsidP="00B95037">
            <w:pPr>
              <w:spacing w:after="200" w:line="240" w:lineRule="auto"/>
              <w:ind w:left="0" w:right="0" w:firstLine="0"/>
              <w:rPr>
                <w:rFonts w:eastAsia="Calibri"/>
                <w:b/>
              </w:rPr>
            </w:pPr>
          </w:p>
        </w:tc>
      </w:tr>
      <w:tr w:rsidR="005F6C34" w:rsidRPr="00B95037" w14:paraId="15B9B988" w14:textId="290511EB" w:rsidTr="005573A3">
        <w:trPr>
          <w:trHeight w:val="368"/>
        </w:trPr>
        <w:tc>
          <w:tcPr>
            <w:tcW w:w="9215" w:type="dxa"/>
          </w:tcPr>
          <w:p w14:paraId="43BDFA47"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b/>
                <w:sz w:val="24"/>
                <w:szCs w:val="24"/>
              </w:rPr>
              <w:t>REPORTING</w:t>
            </w:r>
            <w:r w:rsidRPr="00B95037">
              <w:rPr>
                <w:rFonts w:ascii="Arial Narrow" w:eastAsia="Calibri" w:hAnsi="Arial Narrow"/>
                <w:sz w:val="24"/>
                <w:szCs w:val="24"/>
              </w:rPr>
              <w:t>:</w:t>
            </w:r>
          </w:p>
          <w:p w14:paraId="6A375CBE" w14:textId="77777777" w:rsidR="005F6C34" w:rsidRPr="00B95037" w:rsidRDefault="005F6C34" w:rsidP="00B95037">
            <w:pPr>
              <w:spacing w:after="200" w:line="240" w:lineRule="auto"/>
              <w:ind w:left="0" w:right="0" w:firstLine="0"/>
              <w:jc w:val="left"/>
              <w:rPr>
                <w:rFonts w:ascii="Arial Narrow" w:eastAsia="Calibri" w:hAnsi="Arial Narrow"/>
                <w:sz w:val="24"/>
                <w:szCs w:val="24"/>
              </w:rPr>
            </w:pPr>
            <w:r w:rsidRPr="00B95037">
              <w:rPr>
                <w:rFonts w:ascii="Arial Narrow" w:eastAsia="Calibri" w:hAnsi="Arial Narrow"/>
                <w:sz w:val="24"/>
                <w:szCs w:val="24"/>
              </w:rPr>
              <w:t>The service provider to provide DSAC with the final report in 30 days (file) containing:</w:t>
            </w:r>
          </w:p>
          <w:p w14:paraId="68EDD4E4" w14:textId="77777777" w:rsidR="005F6C34" w:rsidRPr="00B95037" w:rsidRDefault="005F6C34" w:rsidP="008411EB">
            <w:pPr>
              <w:numPr>
                <w:ilvl w:val="0"/>
                <w:numId w:val="15"/>
              </w:numPr>
              <w:spacing w:after="0" w:line="240" w:lineRule="auto"/>
              <w:ind w:left="410" w:right="0" w:hanging="410"/>
              <w:jc w:val="left"/>
              <w:rPr>
                <w:rFonts w:ascii="Arial Narrow" w:eastAsia="Calibri" w:hAnsi="Arial Narrow"/>
                <w:sz w:val="24"/>
                <w:szCs w:val="24"/>
              </w:rPr>
            </w:pPr>
            <w:r w:rsidRPr="00B95037">
              <w:rPr>
                <w:rFonts w:ascii="Arial Narrow" w:eastAsia="Times New Roman" w:hAnsi="Arial Narrow"/>
                <w:sz w:val="24"/>
                <w:szCs w:val="24"/>
              </w:rPr>
              <w:t>C</w:t>
            </w:r>
            <w:r w:rsidRPr="00B95037">
              <w:rPr>
                <w:rFonts w:ascii="Arial Narrow" w:eastAsia="Calibri" w:hAnsi="Arial Narrow"/>
                <w:sz w:val="24"/>
                <w:szCs w:val="24"/>
              </w:rPr>
              <w:t>opies of signed artists contracts, and</w:t>
            </w:r>
          </w:p>
          <w:p w14:paraId="070D0FF0" w14:textId="77777777" w:rsidR="005F6C34" w:rsidRPr="00B95037" w:rsidRDefault="005F6C34" w:rsidP="008411EB">
            <w:pPr>
              <w:numPr>
                <w:ilvl w:val="0"/>
                <w:numId w:val="15"/>
              </w:numPr>
              <w:spacing w:after="0" w:line="240" w:lineRule="auto"/>
              <w:ind w:left="410" w:right="0" w:hanging="410"/>
              <w:jc w:val="left"/>
              <w:rPr>
                <w:rFonts w:ascii="Arial Narrow" w:eastAsia="Times New Roman" w:hAnsi="Arial Narrow"/>
                <w:sz w:val="24"/>
                <w:szCs w:val="24"/>
              </w:rPr>
            </w:pPr>
            <w:r w:rsidRPr="00B95037">
              <w:rPr>
                <w:rFonts w:ascii="Arial Narrow" w:eastAsia="Times New Roman" w:hAnsi="Arial Narrow"/>
                <w:sz w:val="24"/>
                <w:szCs w:val="24"/>
              </w:rPr>
              <w:t>Jobs created.</w:t>
            </w:r>
          </w:p>
        </w:tc>
        <w:tc>
          <w:tcPr>
            <w:tcW w:w="992" w:type="dxa"/>
          </w:tcPr>
          <w:p w14:paraId="428D354B" w14:textId="77777777" w:rsidR="005F6C34" w:rsidRPr="00B95037" w:rsidRDefault="005F6C34" w:rsidP="00B95037">
            <w:pPr>
              <w:spacing w:after="200" w:line="240" w:lineRule="auto"/>
              <w:ind w:left="0" w:right="0" w:firstLine="0"/>
              <w:jc w:val="left"/>
              <w:rPr>
                <w:rFonts w:eastAsia="Calibri"/>
                <w:b/>
              </w:rPr>
            </w:pPr>
          </w:p>
        </w:tc>
      </w:tr>
    </w:tbl>
    <w:p w14:paraId="4C271B78" w14:textId="77777777" w:rsidR="00E95F25" w:rsidRDefault="006514A6" w:rsidP="005F23B4">
      <w:pPr>
        <w:spacing w:after="5" w:line="249" w:lineRule="auto"/>
        <w:ind w:left="10" w:right="0"/>
      </w:pPr>
      <w:r>
        <w:t xml:space="preserve"> </w:t>
      </w:r>
    </w:p>
    <w:p w14:paraId="71EDEAE6" w14:textId="330E718E" w:rsidR="000825EB" w:rsidRDefault="006514A6" w:rsidP="005F23B4">
      <w:pPr>
        <w:spacing w:after="5" w:line="249" w:lineRule="auto"/>
        <w:ind w:left="10" w:right="0"/>
      </w:pPr>
      <w:r>
        <w:t xml:space="preserve"> </w:t>
      </w:r>
    </w:p>
    <w:p w14:paraId="33820A88" w14:textId="3F824686" w:rsidR="006514A6" w:rsidRPr="005F23B4" w:rsidRDefault="006514A6" w:rsidP="000F2700">
      <w:pPr>
        <w:spacing w:after="5" w:line="249" w:lineRule="auto"/>
        <w:ind w:left="0" w:right="0" w:firstLine="0"/>
        <w:sectPr w:rsidR="006514A6" w:rsidRPr="005F23B4" w:rsidSect="004F0D10">
          <w:headerReference w:type="even" r:id="rId9"/>
          <w:headerReference w:type="default" r:id="rId10"/>
          <w:footerReference w:type="even" r:id="rId11"/>
          <w:footerReference w:type="default" r:id="rId12"/>
          <w:headerReference w:type="first" r:id="rId13"/>
          <w:footerReference w:type="first" r:id="rId14"/>
          <w:pgSz w:w="11899" w:h="16841"/>
          <w:pgMar w:top="485" w:right="1834" w:bottom="482" w:left="1356" w:header="680" w:footer="720" w:gutter="0"/>
          <w:cols w:space="720"/>
          <w:titlePg/>
          <w:docGrid w:linePitch="299"/>
        </w:sectPr>
      </w:pPr>
      <w:r>
        <w:t xml:space="preserve">NB:  </w:t>
      </w:r>
      <w:r w:rsidRPr="006514A6">
        <w:rPr>
          <w:b/>
          <w:bCs/>
        </w:rPr>
        <w:t>PLEASE NOTE THAT THE ABOVE SPECIFICATION TO BE ON YOUR COMPANY LETTER HEAD WITH ALL COMPANY DETAIL</w:t>
      </w:r>
      <w:r>
        <w:rPr>
          <w:b/>
          <w:bCs/>
        </w:rPr>
        <w:t xml:space="preserve">S AND NOTE ALL THE DATES MENTIONED PLUS NUMBER OF PEOPLE TO BE CATERED </w:t>
      </w:r>
    </w:p>
    <w:tbl>
      <w:tblPr>
        <w:tblStyle w:val="TableGrid2"/>
        <w:tblpPr w:vertAnchor="text" w:horzAnchor="margin" w:tblpY="-109"/>
        <w:tblOverlap w:val="never"/>
        <w:tblW w:w="9297" w:type="dxa"/>
        <w:tblInd w:w="0" w:type="dxa"/>
        <w:shd w:val="clear" w:color="auto" w:fill="A6A6A6" w:themeFill="background1" w:themeFillShade="A6"/>
        <w:tblCellMar>
          <w:top w:w="34" w:type="dxa"/>
          <w:left w:w="115" w:type="dxa"/>
          <w:right w:w="115" w:type="dxa"/>
        </w:tblCellMar>
        <w:tblLook w:val="04A0" w:firstRow="1" w:lastRow="0" w:firstColumn="1" w:lastColumn="0" w:noHBand="0" w:noVBand="1"/>
      </w:tblPr>
      <w:tblGrid>
        <w:gridCol w:w="9297"/>
      </w:tblGrid>
      <w:tr w:rsidR="005F23B4" w:rsidRPr="005F23B4" w14:paraId="3C5C7409" w14:textId="77777777" w:rsidTr="005F23B4">
        <w:trPr>
          <w:trHeight w:val="470"/>
        </w:trPr>
        <w:tc>
          <w:tcPr>
            <w:tcW w:w="929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6537FD9" w14:textId="77777777" w:rsidR="005F23B4" w:rsidRPr="005F23B4" w:rsidRDefault="005F23B4" w:rsidP="005F23B4">
            <w:pPr>
              <w:spacing w:after="0" w:line="259" w:lineRule="auto"/>
              <w:ind w:left="360" w:right="5" w:firstLine="0"/>
              <w:contextualSpacing/>
              <w:jc w:val="center"/>
            </w:pPr>
            <w:r w:rsidRPr="005F23B4">
              <w:rPr>
                <w:b/>
                <w:sz w:val="32"/>
              </w:rPr>
              <w:t>3. EVALUATION PROCESS</w:t>
            </w:r>
          </w:p>
        </w:tc>
      </w:tr>
    </w:tbl>
    <w:p w14:paraId="7B3A52DA" w14:textId="77777777" w:rsidR="005F23B4" w:rsidRPr="005F23B4" w:rsidRDefault="005F23B4" w:rsidP="005F23B4">
      <w:pPr>
        <w:spacing w:after="166" w:line="259" w:lineRule="auto"/>
        <w:ind w:left="480" w:right="0" w:firstLine="0"/>
        <w:jc w:val="left"/>
      </w:pPr>
      <w:r w:rsidRPr="005F23B4">
        <w:t xml:space="preserve"> </w:t>
      </w:r>
    </w:p>
    <w:p w14:paraId="4AE8AA98" w14:textId="77777777" w:rsidR="005F23B4" w:rsidRPr="005F23B4" w:rsidRDefault="005F23B4" w:rsidP="005F23B4">
      <w:pPr>
        <w:spacing w:after="44" w:line="259" w:lineRule="auto"/>
        <w:ind w:left="480" w:right="0" w:firstLine="0"/>
        <w:jc w:val="left"/>
      </w:pPr>
    </w:p>
    <w:tbl>
      <w:tblPr>
        <w:tblStyle w:val="TableGrid2"/>
        <w:tblpPr w:vertAnchor="text" w:horzAnchor="margin" w:tblpY="135"/>
        <w:tblOverlap w:val="never"/>
        <w:tblW w:w="8926" w:type="dxa"/>
        <w:tblInd w:w="0" w:type="dxa"/>
        <w:tblCellMar>
          <w:top w:w="91" w:type="dxa"/>
          <w:left w:w="107" w:type="dxa"/>
          <w:right w:w="79" w:type="dxa"/>
        </w:tblCellMar>
        <w:tblLook w:val="04A0" w:firstRow="1" w:lastRow="0" w:firstColumn="1" w:lastColumn="0" w:noHBand="0" w:noVBand="1"/>
      </w:tblPr>
      <w:tblGrid>
        <w:gridCol w:w="1694"/>
        <w:gridCol w:w="7232"/>
      </w:tblGrid>
      <w:tr w:rsidR="005F23B4" w:rsidRPr="005F23B4" w14:paraId="4BEEFC6B" w14:textId="77777777" w:rsidTr="005F23B4">
        <w:trPr>
          <w:trHeight w:val="860"/>
        </w:trPr>
        <w:tc>
          <w:tcPr>
            <w:tcW w:w="1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535F47" w14:textId="77777777" w:rsidR="005F23B4" w:rsidRPr="005F23B4" w:rsidRDefault="005F23B4" w:rsidP="005F23B4">
            <w:pPr>
              <w:spacing w:after="0" w:line="259" w:lineRule="auto"/>
              <w:ind w:left="0" w:right="0" w:firstLine="0"/>
              <w:jc w:val="left"/>
            </w:pPr>
            <w:r w:rsidRPr="005F23B4">
              <w:rPr>
                <w:b/>
              </w:rPr>
              <w:t xml:space="preserve">Phase 1:   </w:t>
            </w:r>
          </w:p>
        </w:tc>
        <w:tc>
          <w:tcPr>
            <w:tcW w:w="7232" w:type="dxa"/>
            <w:tcBorders>
              <w:top w:val="single" w:sz="4" w:space="0" w:color="000000"/>
              <w:left w:val="single" w:sz="4" w:space="0" w:color="000000"/>
              <w:bottom w:val="single" w:sz="4" w:space="0" w:color="000000"/>
              <w:right w:val="single" w:sz="4" w:space="0" w:color="000000"/>
            </w:tcBorders>
            <w:vAlign w:val="center"/>
          </w:tcPr>
          <w:p w14:paraId="687AD94B" w14:textId="77777777" w:rsidR="005F23B4" w:rsidRPr="005F23B4" w:rsidRDefault="005F23B4" w:rsidP="005F23B4">
            <w:pPr>
              <w:spacing w:after="0" w:line="259" w:lineRule="auto"/>
              <w:ind w:left="2" w:right="0" w:firstLine="0"/>
              <w:jc w:val="left"/>
            </w:pPr>
            <w:r w:rsidRPr="005F23B4">
              <w:t xml:space="preserve">Administrative compliance / submission of all returnable documents and completion of all returnable schedules   </w:t>
            </w:r>
          </w:p>
        </w:tc>
      </w:tr>
      <w:tr w:rsidR="005F23B4" w:rsidRPr="005F23B4" w14:paraId="6767543B" w14:textId="77777777" w:rsidTr="005F23B4">
        <w:trPr>
          <w:trHeight w:val="884"/>
        </w:trPr>
        <w:tc>
          <w:tcPr>
            <w:tcW w:w="1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567D79" w14:textId="77777777" w:rsidR="005F23B4" w:rsidRPr="005F23B4" w:rsidRDefault="005F23B4" w:rsidP="005F23B4">
            <w:pPr>
              <w:spacing w:after="0" w:line="259" w:lineRule="auto"/>
              <w:ind w:left="0" w:right="0" w:firstLine="0"/>
              <w:jc w:val="left"/>
            </w:pPr>
            <w:r w:rsidRPr="005F23B4">
              <w:rPr>
                <w:b/>
              </w:rPr>
              <w:t xml:space="preserve">Phase 2 </w:t>
            </w:r>
          </w:p>
        </w:tc>
        <w:tc>
          <w:tcPr>
            <w:tcW w:w="7232" w:type="dxa"/>
            <w:tcBorders>
              <w:top w:val="single" w:sz="4" w:space="0" w:color="000000"/>
              <w:left w:val="single" w:sz="4" w:space="0" w:color="000000"/>
              <w:bottom w:val="single" w:sz="4" w:space="0" w:color="000000"/>
              <w:right w:val="single" w:sz="4" w:space="0" w:color="000000"/>
            </w:tcBorders>
            <w:vAlign w:val="center"/>
          </w:tcPr>
          <w:p w14:paraId="53185450" w14:textId="77777777" w:rsidR="005F23B4" w:rsidRPr="005F23B4" w:rsidRDefault="005F23B4" w:rsidP="005F23B4">
            <w:pPr>
              <w:spacing w:after="0" w:line="259" w:lineRule="auto"/>
              <w:ind w:left="2" w:right="0" w:firstLine="0"/>
              <w:jc w:val="left"/>
            </w:pPr>
            <w:r w:rsidRPr="005F23B4">
              <w:t xml:space="preserve">Functionality (specification evaluation) </w:t>
            </w:r>
          </w:p>
        </w:tc>
      </w:tr>
      <w:tr w:rsidR="005F23B4" w:rsidRPr="005F23B4" w14:paraId="38A339FA" w14:textId="77777777" w:rsidTr="005F23B4">
        <w:trPr>
          <w:trHeight w:val="2452"/>
        </w:trPr>
        <w:tc>
          <w:tcPr>
            <w:tcW w:w="169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174D1B" w14:textId="77777777" w:rsidR="005F23B4" w:rsidRPr="005F23B4" w:rsidRDefault="005F23B4" w:rsidP="005F23B4">
            <w:pPr>
              <w:spacing w:after="0" w:line="259" w:lineRule="auto"/>
              <w:ind w:left="0" w:right="0" w:firstLine="0"/>
              <w:jc w:val="left"/>
            </w:pPr>
            <w:r w:rsidRPr="005F23B4">
              <w:rPr>
                <w:b/>
              </w:rPr>
              <w:t xml:space="preserve">Phase 3:   </w:t>
            </w:r>
          </w:p>
        </w:tc>
        <w:tc>
          <w:tcPr>
            <w:tcW w:w="7232" w:type="dxa"/>
            <w:tcBorders>
              <w:top w:val="single" w:sz="4" w:space="0" w:color="000000"/>
              <w:left w:val="single" w:sz="4" w:space="0" w:color="000000"/>
              <w:bottom w:val="single" w:sz="4" w:space="0" w:color="000000"/>
              <w:right w:val="single" w:sz="4" w:space="0" w:color="000000"/>
            </w:tcBorders>
          </w:tcPr>
          <w:p w14:paraId="52F5A6FA" w14:textId="77777777" w:rsidR="005F23B4" w:rsidRPr="005F23B4" w:rsidRDefault="005F23B4" w:rsidP="005F23B4">
            <w:pPr>
              <w:spacing w:after="0" w:line="259" w:lineRule="auto"/>
              <w:ind w:left="2" w:right="0" w:firstLine="0"/>
              <w:jc w:val="left"/>
            </w:pPr>
            <w:r w:rsidRPr="005F23B4">
              <w:rPr>
                <w:b/>
              </w:rPr>
              <w:t xml:space="preserve">80/20 preferential point system in terms of PPPR22  </w:t>
            </w:r>
          </w:p>
          <w:p w14:paraId="35139812" w14:textId="77777777" w:rsidR="005F23B4" w:rsidRPr="005F23B4" w:rsidRDefault="005F23B4" w:rsidP="008411EB">
            <w:pPr>
              <w:numPr>
                <w:ilvl w:val="0"/>
                <w:numId w:val="11"/>
              </w:numPr>
              <w:spacing w:after="0" w:line="259" w:lineRule="auto"/>
              <w:ind w:right="0"/>
              <w:jc w:val="left"/>
            </w:pPr>
            <w:r w:rsidRPr="005F23B4">
              <w:t xml:space="preserve">80 – Price (vat and all taxes included) </w:t>
            </w:r>
          </w:p>
          <w:p w14:paraId="4BBDAD73" w14:textId="77777777" w:rsidR="005F23B4" w:rsidRPr="005F23B4" w:rsidRDefault="005F23B4" w:rsidP="008411EB">
            <w:pPr>
              <w:numPr>
                <w:ilvl w:val="0"/>
                <w:numId w:val="11"/>
              </w:numPr>
              <w:spacing w:after="0" w:line="259" w:lineRule="auto"/>
              <w:ind w:right="0"/>
              <w:jc w:val="left"/>
            </w:pPr>
            <w:r w:rsidRPr="005F23B4">
              <w:t xml:space="preserve">20- Specific goals (BBBEE STATUS LEVEL) Refer to SBD6.1 </w:t>
            </w:r>
          </w:p>
          <w:p w14:paraId="46B3F67C" w14:textId="77777777" w:rsidR="005F23B4" w:rsidRPr="005F23B4" w:rsidRDefault="005F23B4" w:rsidP="005F23B4">
            <w:pPr>
              <w:spacing w:after="12" w:line="259" w:lineRule="auto"/>
              <w:ind w:left="2" w:right="0" w:firstLine="0"/>
              <w:jc w:val="left"/>
            </w:pPr>
            <w:r w:rsidRPr="005F23B4">
              <w:t xml:space="preserve"> </w:t>
            </w:r>
          </w:p>
          <w:p w14:paraId="0103C77F" w14:textId="77777777" w:rsidR="005F23B4" w:rsidRPr="005F23B4" w:rsidRDefault="005F23B4" w:rsidP="008411EB">
            <w:pPr>
              <w:numPr>
                <w:ilvl w:val="0"/>
                <w:numId w:val="11"/>
              </w:numPr>
              <w:spacing w:after="0" w:line="249" w:lineRule="auto"/>
              <w:ind w:right="0"/>
              <w:jc w:val="left"/>
            </w:pPr>
            <w:r w:rsidRPr="005F23B4">
              <w:rPr>
                <w:b/>
                <w:sz w:val="24"/>
              </w:rPr>
              <w:t>Specific goals</w:t>
            </w:r>
            <w:r w:rsidRPr="005F23B4">
              <w:rPr>
                <w:i/>
                <w:sz w:val="24"/>
              </w:rPr>
              <w:t xml:space="preserve">: </w:t>
            </w:r>
            <w:r w:rsidRPr="005F23B4">
              <w:rPr>
                <w:i/>
              </w:rPr>
              <w:t xml:space="preserve">relevant in accordance with the B-BBEE Codes of Good Practice and the PPPFA that are contracting </w:t>
            </w:r>
          </w:p>
          <w:p w14:paraId="0908FB74" w14:textId="77777777" w:rsidR="005F23B4" w:rsidRPr="005F23B4" w:rsidRDefault="005F23B4" w:rsidP="005F23B4">
            <w:pPr>
              <w:spacing w:after="0" w:line="259" w:lineRule="auto"/>
              <w:ind w:left="723" w:right="0" w:firstLine="0"/>
              <w:jc w:val="left"/>
            </w:pPr>
            <w:r w:rsidRPr="005F23B4">
              <w:rPr>
                <w:i/>
              </w:rPr>
              <w:t>with persons, or categories of persons, historically disadvantaged by unfair discrimination on the basis of race, gender, or disability</w:t>
            </w:r>
            <w:r w:rsidRPr="005F23B4">
              <w:rPr>
                <w:rFonts w:ascii="Cambria" w:eastAsia="Cambria" w:hAnsi="Cambria" w:cs="Cambria"/>
                <w:b/>
                <w:i/>
                <w:color w:val="F4F4F4"/>
                <w:sz w:val="24"/>
              </w:rPr>
              <w:t>.</w:t>
            </w:r>
            <w:r w:rsidRPr="005F23B4">
              <w:rPr>
                <w:b/>
                <w:i/>
              </w:rPr>
              <w:t xml:space="preserve"> </w:t>
            </w:r>
          </w:p>
        </w:tc>
      </w:tr>
    </w:tbl>
    <w:p w14:paraId="2DC79D84" w14:textId="39CF7F7E" w:rsidR="005F23B4" w:rsidRDefault="005F23B4" w:rsidP="005F23B4">
      <w:pPr>
        <w:spacing w:before="154" w:after="227" w:line="259" w:lineRule="auto"/>
        <w:ind w:left="480" w:right="0" w:firstLine="0"/>
        <w:jc w:val="left"/>
        <w:rPr>
          <w:b/>
        </w:rPr>
      </w:pPr>
    </w:p>
    <w:p w14:paraId="3EBC0FF2" w14:textId="77777777" w:rsidR="005F23B4" w:rsidRDefault="005F23B4" w:rsidP="005F23B4">
      <w:pPr>
        <w:spacing w:before="154" w:after="227" w:line="259" w:lineRule="auto"/>
        <w:ind w:left="480" w:right="0" w:firstLine="0"/>
        <w:jc w:val="left"/>
        <w:rPr>
          <w:b/>
        </w:rPr>
      </w:pPr>
    </w:p>
    <w:p w14:paraId="0D32CE82" w14:textId="77777777" w:rsidR="005F23B4" w:rsidRDefault="005F23B4" w:rsidP="005F23B4">
      <w:pPr>
        <w:spacing w:before="154" w:after="227" w:line="259" w:lineRule="auto"/>
        <w:ind w:left="480" w:right="0" w:firstLine="0"/>
        <w:jc w:val="left"/>
        <w:rPr>
          <w:b/>
        </w:rPr>
      </w:pPr>
    </w:p>
    <w:p w14:paraId="4E9A9412" w14:textId="77777777" w:rsidR="005F23B4" w:rsidRDefault="005F23B4" w:rsidP="005F23B4">
      <w:pPr>
        <w:spacing w:before="154" w:after="227" w:line="259" w:lineRule="auto"/>
        <w:ind w:left="480" w:right="0" w:firstLine="0"/>
        <w:jc w:val="left"/>
        <w:rPr>
          <w:b/>
        </w:rPr>
      </w:pPr>
    </w:p>
    <w:p w14:paraId="005C743A" w14:textId="77777777" w:rsidR="005F23B4" w:rsidRDefault="005F23B4" w:rsidP="005F23B4">
      <w:pPr>
        <w:spacing w:before="154" w:after="227" w:line="259" w:lineRule="auto"/>
        <w:ind w:left="480" w:right="0" w:firstLine="0"/>
        <w:jc w:val="left"/>
        <w:rPr>
          <w:b/>
        </w:rPr>
      </w:pPr>
    </w:p>
    <w:p w14:paraId="336206E6" w14:textId="77777777" w:rsidR="005F23B4" w:rsidRDefault="005F23B4" w:rsidP="005F23B4">
      <w:pPr>
        <w:spacing w:before="154" w:after="227" w:line="259" w:lineRule="auto"/>
        <w:ind w:left="480" w:right="0" w:firstLine="0"/>
        <w:jc w:val="left"/>
        <w:rPr>
          <w:b/>
        </w:rPr>
      </w:pPr>
    </w:p>
    <w:p w14:paraId="2F83B0B6" w14:textId="77777777" w:rsidR="005F23B4" w:rsidRDefault="005F23B4" w:rsidP="005F23B4">
      <w:pPr>
        <w:spacing w:before="154" w:after="227" w:line="259" w:lineRule="auto"/>
        <w:ind w:left="480" w:right="0" w:firstLine="0"/>
        <w:jc w:val="left"/>
        <w:rPr>
          <w:b/>
        </w:rPr>
      </w:pPr>
    </w:p>
    <w:p w14:paraId="44F338D5" w14:textId="77777777" w:rsidR="005F23B4" w:rsidRDefault="005F23B4" w:rsidP="005F23B4">
      <w:pPr>
        <w:spacing w:before="154" w:after="227" w:line="259" w:lineRule="auto"/>
        <w:ind w:left="480" w:right="0" w:firstLine="0"/>
        <w:jc w:val="left"/>
        <w:rPr>
          <w:b/>
        </w:rPr>
      </w:pPr>
    </w:p>
    <w:p w14:paraId="18BDD7D9" w14:textId="77777777" w:rsidR="005F23B4" w:rsidRDefault="005F23B4" w:rsidP="005F23B4">
      <w:pPr>
        <w:spacing w:before="154" w:after="227" w:line="259" w:lineRule="auto"/>
        <w:ind w:left="480" w:right="0" w:firstLine="0"/>
        <w:jc w:val="left"/>
        <w:rPr>
          <w:b/>
        </w:rPr>
      </w:pPr>
    </w:p>
    <w:p w14:paraId="322566C4" w14:textId="77777777" w:rsidR="005F23B4" w:rsidRDefault="005F23B4" w:rsidP="005F23B4">
      <w:pPr>
        <w:spacing w:before="154" w:after="227" w:line="259" w:lineRule="auto"/>
        <w:ind w:left="480" w:right="0" w:firstLine="0"/>
        <w:jc w:val="left"/>
        <w:rPr>
          <w:b/>
        </w:rPr>
      </w:pPr>
    </w:p>
    <w:p w14:paraId="4E0F3F54" w14:textId="43239FDA" w:rsidR="005F23B4" w:rsidRPr="005F23B4" w:rsidRDefault="00DD5DB7" w:rsidP="005F23B4">
      <w:pPr>
        <w:spacing w:before="154" w:after="227" w:line="259" w:lineRule="auto"/>
        <w:ind w:left="480" w:right="0" w:firstLine="0"/>
        <w:jc w:val="left"/>
        <w:rPr>
          <w:b/>
        </w:rPr>
      </w:pPr>
      <w:r>
        <w:rPr>
          <w:b/>
        </w:rPr>
        <w:t xml:space="preserve">          </w:t>
      </w:r>
      <w:r w:rsidR="005F23B4" w:rsidRPr="005F23B4">
        <w:rPr>
          <w:b/>
        </w:rPr>
        <w:t>Phase 1</w:t>
      </w:r>
      <w:r w:rsidR="005F23B4">
        <w:rPr>
          <w:b/>
        </w:rPr>
        <w:t xml:space="preserve">: </w:t>
      </w:r>
      <w:r w:rsidR="005F23B4" w:rsidRPr="005F23B4">
        <w:rPr>
          <w:b/>
        </w:rPr>
        <w:t xml:space="preserve">Administrative Compliance  </w:t>
      </w:r>
    </w:p>
    <w:p w14:paraId="39FD65A3" w14:textId="77777777" w:rsidR="005F23B4" w:rsidRPr="005F23B4" w:rsidRDefault="005F23B4" w:rsidP="005F23B4">
      <w:pPr>
        <w:spacing w:after="134" w:line="358" w:lineRule="auto"/>
        <w:ind w:left="490" w:right="363"/>
      </w:pPr>
      <w:r w:rsidRPr="005F23B4">
        <w:t xml:space="preserve">All returnable documents marked mandatory (‘M’), must be completed or submitted by service providers in order to proceed to be evaluated further in Phase 2.  </w:t>
      </w:r>
    </w:p>
    <w:tbl>
      <w:tblPr>
        <w:tblStyle w:val="TableGrid2"/>
        <w:tblpPr w:vertAnchor="text" w:horzAnchor="margin" w:tblpY="-7"/>
        <w:tblOverlap w:val="never"/>
        <w:tblW w:w="8926" w:type="dxa"/>
        <w:tblInd w:w="0" w:type="dxa"/>
        <w:tblCellMar>
          <w:top w:w="131" w:type="dxa"/>
          <w:left w:w="107" w:type="dxa"/>
          <w:right w:w="20" w:type="dxa"/>
        </w:tblCellMar>
        <w:tblLook w:val="04A0" w:firstRow="1" w:lastRow="0" w:firstColumn="1" w:lastColumn="0" w:noHBand="0" w:noVBand="1"/>
      </w:tblPr>
      <w:tblGrid>
        <w:gridCol w:w="3822"/>
        <w:gridCol w:w="5104"/>
      </w:tblGrid>
      <w:tr w:rsidR="005F23B4" w:rsidRPr="005F23B4" w14:paraId="6F11C5C8" w14:textId="77777777" w:rsidTr="005F23B4">
        <w:trPr>
          <w:trHeight w:val="508"/>
        </w:trPr>
        <w:tc>
          <w:tcPr>
            <w:tcW w:w="38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E6929B" w14:textId="77777777" w:rsidR="005F23B4" w:rsidRPr="005F23B4" w:rsidRDefault="005F23B4" w:rsidP="005F23B4">
            <w:pPr>
              <w:spacing w:after="0" w:line="259" w:lineRule="auto"/>
              <w:ind w:left="0" w:right="0" w:firstLine="0"/>
              <w:jc w:val="left"/>
            </w:pPr>
            <w:r w:rsidRPr="005F23B4">
              <w:rPr>
                <w:b/>
              </w:rPr>
              <w:t xml:space="preserve">Returnable Document/ Schedule  </w:t>
            </w:r>
          </w:p>
        </w:tc>
        <w:tc>
          <w:tcPr>
            <w:tcW w:w="51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9332D5" w14:textId="77777777" w:rsidR="005F23B4" w:rsidRPr="005F23B4" w:rsidRDefault="005F23B4" w:rsidP="005F23B4">
            <w:pPr>
              <w:spacing w:after="0" w:line="259" w:lineRule="auto"/>
              <w:ind w:left="1" w:right="0" w:firstLine="0"/>
              <w:jc w:val="left"/>
            </w:pPr>
            <w:r w:rsidRPr="005F23B4">
              <w:rPr>
                <w:b/>
              </w:rPr>
              <w:t xml:space="preserve">Mandatory (M) / Optional (O)  </w:t>
            </w:r>
          </w:p>
        </w:tc>
      </w:tr>
      <w:tr w:rsidR="005F23B4" w:rsidRPr="005F23B4" w14:paraId="2FBC4770" w14:textId="77777777" w:rsidTr="005F23B4">
        <w:trPr>
          <w:trHeight w:val="510"/>
        </w:trPr>
        <w:tc>
          <w:tcPr>
            <w:tcW w:w="3822" w:type="dxa"/>
            <w:tcBorders>
              <w:top w:val="single" w:sz="4" w:space="0" w:color="000000"/>
              <w:left w:val="single" w:sz="4" w:space="0" w:color="000000"/>
              <w:bottom w:val="single" w:sz="4" w:space="0" w:color="000000"/>
              <w:right w:val="single" w:sz="4" w:space="0" w:color="000000"/>
            </w:tcBorders>
            <w:vAlign w:val="center"/>
          </w:tcPr>
          <w:p w14:paraId="17DD7089" w14:textId="77777777" w:rsidR="005F23B4" w:rsidRPr="005F23B4" w:rsidRDefault="005F23B4" w:rsidP="005F23B4">
            <w:pPr>
              <w:spacing w:after="0" w:line="259" w:lineRule="auto"/>
              <w:ind w:left="0" w:right="0" w:firstLine="0"/>
              <w:jc w:val="left"/>
            </w:pPr>
            <w:r w:rsidRPr="005F23B4">
              <w:t xml:space="preserve">Signed SBD 1 form  </w:t>
            </w:r>
          </w:p>
        </w:tc>
        <w:tc>
          <w:tcPr>
            <w:tcW w:w="5104" w:type="dxa"/>
            <w:tcBorders>
              <w:top w:val="single" w:sz="4" w:space="0" w:color="000000"/>
              <w:left w:val="single" w:sz="4" w:space="0" w:color="000000"/>
              <w:bottom w:val="single" w:sz="4" w:space="0" w:color="000000"/>
              <w:right w:val="single" w:sz="4" w:space="0" w:color="000000"/>
            </w:tcBorders>
            <w:vAlign w:val="center"/>
          </w:tcPr>
          <w:p w14:paraId="2532FA62" w14:textId="77777777" w:rsidR="005F23B4" w:rsidRPr="005F23B4" w:rsidRDefault="005F23B4" w:rsidP="005F23B4">
            <w:pPr>
              <w:spacing w:after="0" w:line="259" w:lineRule="auto"/>
              <w:ind w:left="1" w:right="0" w:firstLine="0"/>
              <w:jc w:val="left"/>
            </w:pPr>
            <w:r w:rsidRPr="005F23B4">
              <w:rPr>
                <w:b/>
              </w:rPr>
              <w:t xml:space="preserve">M </w:t>
            </w:r>
          </w:p>
        </w:tc>
      </w:tr>
      <w:tr w:rsidR="005F23B4" w:rsidRPr="005F23B4" w14:paraId="36C4CD6E" w14:textId="77777777" w:rsidTr="005F23B4">
        <w:trPr>
          <w:trHeight w:val="888"/>
        </w:trPr>
        <w:tc>
          <w:tcPr>
            <w:tcW w:w="3822" w:type="dxa"/>
            <w:tcBorders>
              <w:top w:val="single" w:sz="4" w:space="0" w:color="000000"/>
              <w:left w:val="single" w:sz="4" w:space="0" w:color="000000"/>
              <w:bottom w:val="single" w:sz="4" w:space="0" w:color="000000"/>
              <w:right w:val="single" w:sz="4" w:space="0" w:color="000000"/>
            </w:tcBorders>
            <w:vAlign w:val="center"/>
          </w:tcPr>
          <w:p w14:paraId="650D5240" w14:textId="1CDB3D94" w:rsidR="005F23B4" w:rsidRPr="005F23B4" w:rsidRDefault="005F23B4" w:rsidP="005F23B4">
            <w:pPr>
              <w:spacing w:after="105" w:line="259" w:lineRule="auto"/>
              <w:ind w:left="0" w:right="0" w:firstLine="0"/>
            </w:pPr>
            <w:r w:rsidRPr="005F23B4">
              <w:t>Signed and completed SBD 3.</w:t>
            </w:r>
            <w:r w:rsidR="006514A6">
              <w:t>1</w:t>
            </w:r>
            <w:r w:rsidRPr="005F23B4">
              <w:t xml:space="preserve"> form </w:t>
            </w:r>
          </w:p>
          <w:p w14:paraId="4B1954CA" w14:textId="77777777" w:rsidR="005F23B4" w:rsidRPr="005F23B4" w:rsidRDefault="005F23B4" w:rsidP="005F23B4">
            <w:pPr>
              <w:spacing w:after="0" w:line="259" w:lineRule="auto"/>
              <w:ind w:left="0" w:right="0" w:firstLine="0"/>
              <w:jc w:val="left"/>
            </w:pPr>
            <w:r w:rsidRPr="005F23B4">
              <w:t xml:space="preserve">(pricing schedule)  </w:t>
            </w:r>
          </w:p>
        </w:tc>
        <w:tc>
          <w:tcPr>
            <w:tcW w:w="5104" w:type="dxa"/>
            <w:tcBorders>
              <w:top w:val="single" w:sz="4" w:space="0" w:color="000000"/>
              <w:left w:val="single" w:sz="4" w:space="0" w:color="000000"/>
              <w:bottom w:val="single" w:sz="4" w:space="0" w:color="000000"/>
              <w:right w:val="single" w:sz="4" w:space="0" w:color="000000"/>
            </w:tcBorders>
          </w:tcPr>
          <w:p w14:paraId="25D6A6AC" w14:textId="77777777" w:rsidR="005F23B4" w:rsidRPr="005F23B4" w:rsidRDefault="005F23B4" w:rsidP="005F23B4">
            <w:pPr>
              <w:spacing w:after="0" w:line="259" w:lineRule="auto"/>
              <w:ind w:left="1" w:right="0" w:firstLine="0"/>
              <w:jc w:val="left"/>
            </w:pPr>
            <w:r w:rsidRPr="005F23B4">
              <w:rPr>
                <w:b/>
              </w:rPr>
              <w:t xml:space="preserve">M </w:t>
            </w:r>
          </w:p>
        </w:tc>
      </w:tr>
      <w:tr w:rsidR="005F23B4" w:rsidRPr="005F23B4" w14:paraId="6CC23234" w14:textId="77777777" w:rsidTr="005F23B4">
        <w:trPr>
          <w:trHeight w:val="512"/>
        </w:trPr>
        <w:tc>
          <w:tcPr>
            <w:tcW w:w="3822" w:type="dxa"/>
            <w:tcBorders>
              <w:top w:val="single" w:sz="4" w:space="0" w:color="000000"/>
              <w:left w:val="single" w:sz="4" w:space="0" w:color="000000"/>
              <w:bottom w:val="single" w:sz="4" w:space="0" w:color="000000"/>
              <w:right w:val="single" w:sz="4" w:space="0" w:color="000000"/>
            </w:tcBorders>
            <w:vAlign w:val="center"/>
          </w:tcPr>
          <w:p w14:paraId="3709D099" w14:textId="77777777" w:rsidR="005F23B4" w:rsidRPr="005F23B4" w:rsidRDefault="005F23B4" w:rsidP="005F23B4">
            <w:pPr>
              <w:spacing w:after="0" w:line="259" w:lineRule="auto"/>
              <w:ind w:left="0" w:right="0" w:firstLine="0"/>
              <w:jc w:val="left"/>
            </w:pPr>
            <w:r w:rsidRPr="005F23B4">
              <w:t xml:space="preserve">Signed and completed SBD 4 form   </w:t>
            </w:r>
          </w:p>
        </w:tc>
        <w:tc>
          <w:tcPr>
            <w:tcW w:w="5104" w:type="dxa"/>
            <w:tcBorders>
              <w:top w:val="single" w:sz="4" w:space="0" w:color="000000"/>
              <w:left w:val="single" w:sz="4" w:space="0" w:color="000000"/>
              <w:bottom w:val="single" w:sz="4" w:space="0" w:color="000000"/>
              <w:right w:val="single" w:sz="4" w:space="0" w:color="000000"/>
            </w:tcBorders>
            <w:vAlign w:val="center"/>
          </w:tcPr>
          <w:p w14:paraId="0E945D0B" w14:textId="77777777" w:rsidR="005F23B4" w:rsidRPr="005F23B4" w:rsidRDefault="005F23B4" w:rsidP="005F23B4">
            <w:pPr>
              <w:spacing w:after="0" w:line="259" w:lineRule="auto"/>
              <w:ind w:left="1" w:right="0" w:firstLine="0"/>
              <w:jc w:val="left"/>
            </w:pPr>
            <w:r w:rsidRPr="005F23B4">
              <w:rPr>
                <w:b/>
              </w:rPr>
              <w:t>M</w:t>
            </w:r>
            <w:r w:rsidRPr="005F23B4">
              <w:t xml:space="preserve"> </w:t>
            </w:r>
          </w:p>
        </w:tc>
      </w:tr>
      <w:tr w:rsidR="005F23B4" w:rsidRPr="005F23B4" w14:paraId="6B3B3A9E" w14:textId="77777777" w:rsidTr="005F23B4">
        <w:trPr>
          <w:trHeight w:val="509"/>
        </w:trPr>
        <w:tc>
          <w:tcPr>
            <w:tcW w:w="3822" w:type="dxa"/>
            <w:tcBorders>
              <w:top w:val="single" w:sz="4" w:space="0" w:color="000000"/>
              <w:left w:val="single" w:sz="4" w:space="0" w:color="000000"/>
              <w:bottom w:val="single" w:sz="4" w:space="0" w:color="000000"/>
              <w:right w:val="single" w:sz="4" w:space="0" w:color="000000"/>
            </w:tcBorders>
            <w:vAlign w:val="center"/>
          </w:tcPr>
          <w:p w14:paraId="710CF278" w14:textId="77777777" w:rsidR="005F23B4" w:rsidRPr="005F23B4" w:rsidRDefault="005F23B4" w:rsidP="005F23B4">
            <w:pPr>
              <w:spacing w:after="0" w:line="259" w:lineRule="auto"/>
              <w:ind w:left="0" w:right="0" w:firstLine="0"/>
              <w:jc w:val="left"/>
            </w:pPr>
            <w:r w:rsidRPr="005F23B4">
              <w:t xml:space="preserve">Signed and completed SBD 6.1 form  </w:t>
            </w:r>
          </w:p>
        </w:tc>
        <w:tc>
          <w:tcPr>
            <w:tcW w:w="5104" w:type="dxa"/>
            <w:tcBorders>
              <w:top w:val="single" w:sz="4" w:space="0" w:color="000000"/>
              <w:left w:val="single" w:sz="4" w:space="0" w:color="000000"/>
              <w:bottom w:val="single" w:sz="4" w:space="0" w:color="000000"/>
              <w:right w:val="single" w:sz="4" w:space="0" w:color="000000"/>
            </w:tcBorders>
            <w:vAlign w:val="center"/>
          </w:tcPr>
          <w:p w14:paraId="18BECFEB" w14:textId="77777777" w:rsidR="005F23B4" w:rsidRPr="005F23B4" w:rsidRDefault="005F23B4" w:rsidP="005F23B4">
            <w:pPr>
              <w:spacing w:after="0" w:line="259" w:lineRule="auto"/>
              <w:ind w:left="1" w:right="0" w:firstLine="0"/>
              <w:jc w:val="left"/>
            </w:pPr>
            <w:r w:rsidRPr="005F23B4">
              <w:rPr>
                <w:b/>
              </w:rPr>
              <w:t>M</w:t>
            </w:r>
            <w:r w:rsidRPr="005F23B4">
              <w:t xml:space="preserve"> </w:t>
            </w:r>
          </w:p>
        </w:tc>
      </w:tr>
      <w:tr w:rsidR="005F23B4" w:rsidRPr="005F23B4" w14:paraId="55FF6671" w14:textId="77777777" w:rsidTr="005F23B4">
        <w:trPr>
          <w:trHeight w:val="509"/>
        </w:trPr>
        <w:tc>
          <w:tcPr>
            <w:tcW w:w="3822" w:type="dxa"/>
            <w:tcBorders>
              <w:top w:val="single" w:sz="4" w:space="0" w:color="000000"/>
              <w:left w:val="single" w:sz="4" w:space="0" w:color="000000"/>
              <w:bottom w:val="single" w:sz="4" w:space="0" w:color="000000"/>
              <w:right w:val="single" w:sz="4" w:space="0" w:color="000000"/>
            </w:tcBorders>
            <w:vAlign w:val="center"/>
          </w:tcPr>
          <w:p w14:paraId="5A44ADD7" w14:textId="77777777" w:rsidR="005F23B4" w:rsidRPr="005F23B4" w:rsidRDefault="005F23B4" w:rsidP="005F23B4">
            <w:pPr>
              <w:spacing w:after="0" w:line="259" w:lineRule="auto"/>
              <w:ind w:left="0" w:right="0" w:firstLine="0"/>
              <w:jc w:val="left"/>
            </w:pPr>
            <w:r w:rsidRPr="005F23B4">
              <w:t xml:space="preserve">Signed SBD 7.2 </w:t>
            </w:r>
          </w:p>
        </w:tc>
        <w:tc>
          <w:tcPr>
            <w:tcW w:w="5104" w:type="dxa"/>
            <w:tcBorders>
              <w:top w:val="single" w:sz="4" w:space="0" w:color="000000"/>
              <w:left w:val="single" w:sz="4" w:space="0" w:color="000000"/>
              <w:bottom w:val="single" w:sz="4" w:space="0" w:color="000000"/>
              <w:right w:val="single" w:sz="4" w:space="0" w:color="000000"/>
            </w:tcBorders>
            <w:vAlign w:val="center"/>
          </w:tcPr>
          <w:p w14:paraId="17CE076C" w14:textId="77777777" w:rsidR="005F23B4" w:rsidRPr="005F23B4" w:rsidRDefault="005F23B4" w:rsidP="005F23B4">
            <w:pPr>
              <w:spacing w:after="0" w:line="259" w:lineRule="auto"/>
              <w:ind w:left="1" w:right="0" w:firstLine="0"/>
              <w:jc w:val="left"/>
            </w:pPr>
            <w:r w:rsidRPr="005F23B4">
              <w:rPr>
                <w:b/>
              </w:rPr>
              <w:t xml:space="preserve">M </w:t>
            </w:r>
          </w:p>
        </w:tc>
      </w:tr>
      <w:tr w:rsidR="005F23B4" w:rsidRPr="005F23B4" w14:paraId="46F82C7D" w14:textId="77777777" w:rsidTr="005F23B4">
        <w:trPr>
          <w:trHeight w:val="1270"/>
        </w:trPr>
        <w:tc>
          <w:tcPr>
            <w:tcW w:w="3822" w:type="dxa"/>
            <w:tcBorders>
              <w:top w:val="single" w:sz="4" w:space="0" w:color="000000"/>
              <w:left w:val="single" w:sz="4" w:space="0" w:color="000000"/>
              <w:bottom w:val="single" w:sz="4" w:space="0" w:color="000000"/>
              <w:right w:val="single" w:sz="4" w:space="0" w:color="000000"/>
            </w:tcBorders>
            <w:vAlign w:val="center"/>
          </w:tcPr>
          <w:p w14:paraId="4209DD55" w14:textId="77777777" w:rsidR="005F23B4" w:rsidRPr="005F23B4" w:rsidRDefault="005F23B4" w:rsidP="005F23B4">
            <w:pPr>
              <w:spacing w:after="0" w:line="259" w:lineRule="auto"/>
              <w:ind w:left="0" w:right="87" w:firstLine="0"/>
            </w:pPr>
            <w:r w:rsidRPr="005F23B4">
              <w:t xml:space="preserve">Valid BBBEE certificate, or sworn affidavit detailing annual turnover, in the case of EMEs and QSEs </w:t>
            </w:r>
          </w:p>
        </w:tc>
        <w:tc>
          <w:tcPr>
            <w:tcW w:w="5104" w:type="dxa"/>
            <w:tcBorders>
              <w:top w:val="single" w:sz="4" w:space="0" w:color="000000"/>
              <w:left w:val="single" w:sz="4" w:space="0" w:color="000000"/>
              <w:bottom w:val="single" w:sz="4" w:space="0" w:color="000000"/>
              <w:right w:val="single" w:sz="4" w:space="0" w:color="000000"/>
            </w:tcBorders>
          </w:tcPr>
          <w:p w14:paraId="0F7CEF62" w14:textId="77777777" w:rsidR="005F23B4" w:rsidRPr="005F23B4" w:rsidRDefault="005F23B4" w:rsidP="005F23B4">
            <w:pPr>
              <w:spacing w:after="0" w:line="259" w:lineRule="auto"/>
              <w:ind w:left="1" w:right="0" w:firstLine="0"/>
              <w:jc w:val="left"/>
            </w:pPr>
            <w:r w:rsidRPr="005F23B4">
              <w:rPr>
                <w:b/>
              </w:rPr>
              <w:t>O</w:t>
            </w:r>
            <w:r w:rsidRPr="005F23B4">
              <w:t xml:space="preserve"> (preference points will not be allocated if not submitted)   </w:t>
            </w:r>
          </w:p>
        </w:tc>
      </w:tr>
    </w:tbl>
    <w:p w14:paraId="4930FC2D" w14:textId="77777777" w:rsidR="005F23B4" w:rsidRPr="005F23B4" w:rsidRDefault="005F23B4" w:rsidP="005F23B4">
      <w:pPr>
        <w:spacing w:before="131" w:after="0" w:line="259" w:lineRule="auto"/>
        <w:ind w:left="480" w:right="0" w:firstLine="0"/>
        <w:jc w:val="left"/>
      </w:pPr>
      <w:r w:rsidRPr="005F23B4">
        <w:rPr>
          <w:b/>
        </w:rPr>
        <w:t xml:space="preserve"> </w:t>
      </w:r>
    </w:p>
    <w:p w14:paraId="77471BA4" w14:textId="77777777" w:rsidR="005F23B4" w:rsidRPr="005F23B4" w:rsidRDefault="005F23B4" w:rsidP="005F23B4">
      <w:pPr>
        <w:spacing w:after="166" w:line="259" w:lineRule="auto"/>
        <w:ind w:left="480" w:right="0" w:firstLine="0"/>
        <w:jc w:val="left"/>
      </w:pPr>
      <w:r w:rsidRPr="005F23B4">
        <w:rPr>
          <w:b/>
        </w:rPr>
        <w:t xml:space="preserve"> </w:t>
      </w:r>
    </w:p>
    <w:p w14:paraId="7DFC65D9" w14:textId="77777777" w:rsidR="005F23B4" w:rsidRPr="005F23B4" w:rsidRDefault="005F23B4" w:rsidP="005F23B4">
      <w:pPr>
        <w:spacing w:before="13" w:after="0" w:line="259" w:lineRule="auto"/>
        <w:ind w:left="480" w:right="0" w:firstLine="0"/>
        <w:jc w:val="left"/>
        <w:rPr>
          <w:b/>
        </w:rPr>
      </w:pPr>
      <w:r w:rsidRPr="005F23B4">
        <w:rPr>
          <w:b/>
        </w:rPr>
        <w:t xml:space="preserve"> </w:t>
      </w:r>
    </w:p>
    <w:p w14:paraId="56DC3F06" w14:textId="77777777" w:rsidR="005F23B4" w:rsidRPr="005F23B4" w:rsidRDefault="005F23B4" w:rsidP="005F23B4">
      <w:pPr>
        <w:spacing w:before="13" w:after="0" w:line="259" w:lineRule="auto"/>
        <w:ind w:left="480" w:right="0" w:firstLine="0"/>
        <w:jc w:val="left"/>
      </w:pPr>
    </w:p>
    <w:p w14:paraId="5A6AB97F" w14:textId="77777777" w:rsidR="005F23B4" w:rsidRPr="005F23B4" w:rsidRDefault="005F23B4" w:rsidP="005F23B4">
      <w:pPr>
        <w:spacing w:before="13" w:after="0" w:line="259" w:lineRule="auto"/>
        <w:ind w:left="480" w:right="0" w:firstLine="0"/>
        <w:jc w:val="left"/>
      </w:pPr>
    </w:p>
    <w:p w14:paraId="4B5B21B1" w14:textId="77777777" w:rsidR="005F23B4" w:rsidRPr="005F23B4" w:rsidRDefault="005F23B4" w:rsidP="005F23B4">
      <w:pPr>
        <w:spacing w:before="13" w:after="0" w:line="259" w:lineRule="auto"/>
        <w:ind w:left="480" w:right="0" w:firstLine="0"/>
        <w:jc w:val="left"/>
      </w:pPr>
    </w:p>
    <w:p w14:paraId="02285401" w14:textId="77777777" w:rsidR="005F23B4" w:rsidRPr="005F23B4" w:rsidRDefault="005F23B4" w:rsidP="005F23B4">
      <w:pPr>
        <w:spacing w:before="13" w:after="0" w:line="259" w:lineRule="auto"/>
        <w:ind w:left="480" w:right="0" w:firstLine="0"/>
        <w:jc w:val="left"/>
      </w:pPr>
    </w:p>
    <w:p w14:paraId="602B4F87" w14:textId="77777777" w:rsidR="005F23B4" w:rsidRPr="005F23B4" w:rsidRDefault="005F23B4" w:rsidP="005F23B4">
      <w:pPr>
        <w:spacing w:before="13" w:after="0" w:line="259" w:lineRule="auto"/>
        <w:ind w:left="480" w:right="0" w:firstLine="0"/>
        <w:jc w:val="left"/>
      </w:pPr>
    </w:p>
    <w:p w14:paraId="7896CB7A" w14:textId="77777777" w:rsidR="005F23B4" w:rsidRPr="005F23B4" w:rsidRDefault="005F23B4" w:rsidP="005F23B4">
      <w:pPr>
        <w:spacing w:before="13" w:after="0" w:line="259" w:lineRule="auto"/>
        <w:ind w:left="480" w:right="0" w:firstLine="0"/>
        <w:jc w:val="left"/>
      </w:pPr>
    </w:p>
    <w:p w14:paraId="4C090B91" w14:textId="77777777" w:rsidR="005F23B4" w:rsidRPr="005F23B4" w:rsidRDefault="005F23B4" w:rsidP="005F23B4">
      <w:pPr>
        <w:spacing w:before="13" w:after="0" w:line="259" w:lineRule="auto"/>
        <w:ind w:left="480" w:right="0" w:firstLine="0"/>
        <w:jc w:val="left"/>
      </w:pPr>
    </w:p>
    <w:p w14:paraId="120DAA72" w14:textId="77777777" w:rsidR="005F23B4" w:rsidRPr="005F23B4" w:rsidRDefault="005F23B4" w:rsidP="005F23B4">
      <w:pPr>
        <w:spacing w:before="13" w:after="0" w:line="259" w:lineRule="auto"/>
        <w:ind w:left="480" w:right="0" w:firstLine="0"/>
        <w:jc w:val="left"/>
      </w:pPr>
    </w:p>
    <w:p w14:paraId="3150990D" w14:textId="77777777" w:rsidR="005F23B4" w:rsidRPr="005F23B4" w:rsidRDefault="005F23B4" w:rsidP="005F23B4">
      <w:pPr>
        <w:spacing w:before="13" w:after="0" w:line="259" w:lineRule="auto"/>
        <w:ind w:left="480" w:right="0" w:firstLine="0"/>
        <w:jc w:val="left"/>
      </w:pPr>
    </w:p>
    <w:p w14:paraId="7C0C660E" w14:textId="77777777" w:rsidR="005F23B4" w:rsidRPr="005F23B4" w:rsidRDefault="005F23B4" w:rsidP="005F23B4">
      <w:pPr>
        <w:spacing w:before="13" w:after="0" w:line="259" w:lineRule="auto"/>
        <w:ind w:left="480" w:right="0" w:firstLine="0"/>
        <w:jc w:val="left"/>
      </w:pPr>
    </w:p>
    <w:p w14:paraId="02B41B3B" w14:textId="77777777" w:rsidR="005F23B4" w:rsidRPr="005F23B4" w:rsidRDefault="005F23B4" w:rsidP="005F23B4">
      <w:pPr>
        <w:spacing w:before="13" w:after="0" w:line="259" w:lineRule="auto"/>
        <w:ind w:left="480" w:right="0" w:firstLine="0"/>
        <w:jc w:val="left"/>
      </w:pPr>
    </w:p>
    <w:p w14:paraId="52854886" w14:textId="77777777" w:rsidR="005F23B4" w:rsidRPr="005F23B4" w:rsidRDefault="005F23B4" w:rsidP="005F23B4">
      <w:pPr>
        <w:spacing w:before="13" w:after="0" w:line="259" w:lineRule="auto"/>
        <w:ind w:left="480" w:right="0" w:firstLine="0"/>
        <w:jc w:val="left"/>
      </w:pPr>
    </w:p>
    <w:p w14:paraId="5E3C2F52" w14:textId="77777777" w:rsidR="005F23B4" w:rsidRPr="005F23B4" w:rsidRDefault="005F23B4" w:rsidP="005F23B4">
      <w:pPr>
        <w:spacing w:before="13" w:after="0" w:line="259" w:lineRule="auto"/>
        <w:ind w:left="480" w:right="0" w:firstLine="0"/>
        <w:jc w:val="left"/>
      </w:pPr>
    </w:p>
    <w:p w14:paraId="45F04A2F" w14:textId="77777777" w:rsidR="005F23B4" w:rsidRPr="005F23B4" w:rsidRDefault="005F23B4" w:rsidP="005F23B4">
      <w:pPr>
        <w:spacing w:before="13" w:after="0" w:line="259" w:lineRule="auto"/>
        <w:ind w:left="480" w:right="0" w:firstLine="0"/>
        <w:jc w:val="left"/>
      </w:pPr>
    </w:p>
    <w:p w14:paraId="2E5ACE68" w14:textId="77777777" w:rsidR="005F23B4" w:rsidRPr="005F23B4" w:rsidRDefault="005F23B4" w:rsidP="005F23B4">
      <w:pPr>
        <w:spacing w:before="13" w:after="0" w:line="259" w:lineRule="auto"/>
        <w:ind w:left="480" w:right="0" w:firstLine="0"/>
        <w:jc w:val="left"/>
      </w:pPr>
    </w:p>
    <w:p w14:paraId="6CAD43BF" w14:textId="77777777" w:rsidR="005F23B4" w:rsidRPr="005F23B4" w:rsidRDefault="005F23B4" w:rsidP="005F23B4">
      <w:pPr>
        <w:spacing w:before="13" w:after="0" w:line="259" w:lineRule="auto"/>
        <w:ind w:left="480" w:right="0" w:firstLine="0"/>
        <w:jc w:val="left"/>
      </w:pPr>
    </w:p>
    <w:p w14:paraId="0DCF400D" w14:textId="198B1B76" w:rsidR="00376C07" w:rsidRDefault="00376C07" w:rsidP="00CD7C23">
      <w:pPr>
        <w:tabs>
          <w:tab w:val="left" w:pos="7363"/>
          <w:tab w:val="center" w:pos="10530"/>
        </w:tabs>
        <w:ind w:left="0" w:firstLine="0"/>
        <w:rPr>
          <w:b/>
          <w:bCs/>
          <w:sz w:val="20"/>
        </w:rPr>
      </w:pPr>
    </w:p>
    <w:p w14:paraId="7564B14A" w14:textId="77777777" w:rsidR="00A10B8D" w:rsidRDefault="00A10B8D" w:rsidP="002F3DA8">
      <w:pPr>
        <w:tabs>
          <w:tab w:val="left" w:pos="7363"/>
          <w:tab w:val="center" w:pos="10530"/>
        </w:tabs>
        <w:spacing w:line="268" w:lineRule="auto"/>
        <w:jc w:val="center"/>
        <w:rPr>
          <w:b/>
          <w:bCs/>
          <w:sz w:val="20"/>
        </w:rPr>
      </w:pPr>
    </w:p>
    <w:p w14:paraId="7707F2FE" w14:textId="0FB4AEBD" w:rsidR="002F3DA8" w:rsidRDefault="00A10B8D" w:rsidP="002F3DA8">
      <w:pPr>
        <w:tabs>
          <w:tab w:val="left" w:pos="7363"/>
          <w:tab w:val="center" w:pos="10530"/>
        </w:tabs>
        <w:spacing w:line="268" w:lineRule="auto"/>
        <w:jc w:val="center"/>
        <w:rPr>
          <w:b/>
          <w:bCs/>
          <w:sz w:val="20"/>
        </w:rPr>
      </w:pPr>
      <w:r>
        <w:rPr>
          <w:b/>
          <w:bCs/>
          <w:sz w:val="20"/>
        </w:rPr>
        <w:tab/>
        <w:t xml:space="preserve">                                                                                                                                     </w:t>
      </w:r>
      <w:r w:rsidR="002F3DA8">
        <w:rPr>
          <w:b/>
          <w:bCs/>
          <w:sz w:val="20"/>
        </w:rPr>
        <w:t>SBD4</w:t>
      </w:r>
    </w:p>
    <w:p w14:paraId="0701E799" w14:textId="77777777" w:rsidR="002F3DA8" w:rsidRDefault="002F3DA8" w:rsidP="002F3DA8">
      <w:pPr>
        <w:tabs>
          <w:tab w:val="left" w:pos="7363"/>
          <w:tab w:val="center" w:pos="10530"/>
        </w:tabs>
        <w:rPr>
          <w:rFonts w:ascii="Arial Narrow" w:eastAsia="Times New Roman" w:hAnsi="Arial Narrow" w:cs="Times New Roman"/>
          <w:b/>
          <w:color w:val="auto"/>
          <w:sz w:val="20"/>
          <w:szCs w:val="20"/>
          <w:lang w:val="en-GB" w:eastAsia="en-US"/>
        </w:rPr>
      </w:pPr>
    </w:p>
    <w:p w14:paraId="6F1E8CA8" w14:textId="77777777" w:rsidR="002F3DA8" w:rsidRDefault="002F3DA8" w:rsidP="002F3DA8">
      <w:pPr>
        <w:tabs>
          <w:tab w:val="left" w:pos="7363"/>
          <w:tab w:val="center" w:pos="10530"/>
        </w:tabs>
        <w:jc w:val="center"/>
        <w:rPr>
          <w:b/>
          <w:sz w:val="28"/>
          <w:lang w:val="en-GB"/>
        </w:rPr>
      </w:pPr>
      <w:r>
        <w:rPr>
          <w:b/>
          <w:sz w:val="28"/>
          <w:lang w:val="en-GB"/>
        </w:rPr>
        <w:t>BIDDER’S DISCLOSURE</w:t>
      </w:r>
    </w:p>
    <w:p w14:paraId="0206EC17" w14:textId="77777777" w:rsidR="002F3DA8" w:rsidRDefault="002F3DA8" w:rsidP="002F3DA8">
      <w:pPr>
        <w:tabs>
          <w:tab w:val="left" w:pos="7363"/>
          <w:tab w:val="center" w:pos="10530"/>
        </w:tabs>
        <w:rPr>
          <w:sz w:val="24"/>
          <w:lang w:val="en-GB"/>
        </w:rPr>
      </w:pPr>
    </w:p>
    <w:p w14:paraId="5E9BE6ED" w14:textId="77777777" w:rsidR="002F3DA8" w:rsidRDefault="002F3DA8" w:rsidP="008411EB">
      <w:pPr>
        <w:numPr>
          <w:ilvl w:val="0"/>
          <w:numId w:val="28"/>
        </w:numPr>
        <w:snapToGrid w:val="0"/>
        <w:spacing w:line="268" w:lineRule="auto"/>
        <w:rPr>
          <w:rFonts w:ascii="Arial Narrow" w:hAnsi="Arial Narrow"/>
          <w:b/>
          <w:szCs w:val="24"/>
          <w:lang w:val="en-GB"/>
        </w:rPr>
      </w:pPr>
      <w:r>
        <w:rPr>
          <w:rFonts w:ascii="Arial Narrow" w:hAnsi="Arial Narrow"/>
          <w:b/>
          <w:szCs w:val="24"/>
          <w:lang w:val="en-GB"/>
        </w:rPr>
        <w:t>PURPOSE OF THE FORM</w:t>
      </w:r>
    </w:p>
    <w:p w14:paraId="1DF6F143" w14:textId="77777777" w:rsidR="002F3DA8" w:rsidRDefault="002F3DA8" w:rsidP="002F3DA8">
      <w:pPr>
        <w:ind w:left="709"/>
        <w:rPr>
          <w:rFonts w:ascii="Arial Narrow" w:hAnsi="Arial Narrow"/>
          <w:szCs w:val="24"/>
          <w:lang w:val="en-GB"/>
        </w:rPr>
      </w:pPr>
      <w:r>
        <w:rPr>
          <w:rFonts w:ascii="Arial Narrow" w:hAnsi="Arial Narrow"/>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9255AF" w14:textId="77777777" w:rsidR="002F3DA8" w:rsidRDefault="002F3DA8" w:rsidP="002F3DA8">
      <w:pPr>
        <w:ind w:left="709"/>
        <w:rPr>
          <w:rFonts w:ascii="Arial Narrow" w:hAnsi="Arial Narrow"/>
          <w:szCs w:val="24"/>
          <w:lang w:val="en-GB"/>
        </w:rPr>
      </w:pPr>
    </w:p>
    <w:p w14:paraId="79EDD2D8" w14:textId="77777777" w:rsidR="002F3DA8" w:rsidRDefault="002F3DA8" w:rsidP="002F3DA8">
      <w:pPr>
        <w:ind w:left="709"/>
        <w:rPr>
          <w:rFonts w:ascii="Arial Narrow" w:hAnsi="Arial Narrow"/>
          <w:szCs w:val="24"/>
          <w:lang w:val="en-GB"/>
        </w:rPr>
      </w:pPr>
      <w:r>
        <w:rPr>
          <w:rFonts w:ascii="Arial Narrow" w:hAnsi="Arial Narrow"/>
          <w:szCs w:val="24"/>
          <w:lang w:val="en-GB"/>
        </w:rPr>
        <w:t xml:space="preserve">Where a person/s are listed in the Register for Tender Defaulters and / or the List of Restricted Suppliers, that person will automatically be disqualified from the bid process. </w:t>
      </w:r>
    </w:p>
    <w:p w14:paraId="33BE921E" w14:textId="77777777" w:rsidR="002F3DA8" w:rsidRDefault="002F3DA8" w:rsidP="002F3DA8">
      <w:pPr>
        <w:tabs>
          <w:tab w:val="left" w:pos="7363"/>
          <w:tab w:val="center" w:pos="10530"/>
        </w:tabs>
        <w:rPr>
          <w:rFonts w:ascii="Arial Narrow" w:hAnsi="Arial Narrow"/>
          <w:szCs w:val="24"/>
          <w:lang w:val="en-GB"/>
        </w:rPr>
      </w:pPr>
    </w:p>
    <w:p w14:paraId="30F8673C" w14:textId="77777777" w:rsidR="002F3DA8" w:rsidRDefault="002F3DA8" w:rsidP="002F3DA8">
      <w:pPr>
        <w:tabs>
          <w:tab w:val="left" w:pos="-1440"/>
          <w:tab w:val="left" w:pos="-720"/>
          <w:tab w:val="left" w:pos="1123"/>
          <w:tab w:val="left" w:pos="2246"/>
          <w:tab w:val="left" w:pos="7363"/>
        </w:tabs>
        <w:rPr>
          <w:rFonts w:ascii="Arial Narrow" w:hAnsi="Arial Narrow"/>
          <w:szCs w:val="24"/>
          <w:lang w:val="en-GB"/>
        </w:rPr>
      </w:pPr>
    </w:p>
    <w:p w14:paraId="449D3693" w14:textId="77777777" w:rsidR="002F3DA8" w:rsidRDefault="002F3DA8" w:rsidP="008411EB">
      <w:pPr>
        <w:numPr>
          <w:ilvl w:val="0"/>
          <w:numId w:val="28"/>
        </w:numPr>
        <w:tabs>
          <w:tab w:val="left" w:pos="-963"/>
          <w:tab w:val="left" w:pos="-720"/>
        </w:tabs>
        <w:snapToGrid w:val="0"/>
        <w:spacing w:line="268" w:lineRule="auto"/>
        <w:rPr>
          <w:rFonts w:ascii="Arial Narrow" w:hAnsi="Arial Narrow"/>
          <w:b/>
          <w:szCs w:val="24"/>
          <w:lang w:val="en-GB"/>
        </w:rPr>
      </w:pPr>
      <w:r>
        <w:rPr>
          <w:rFonts w:ascii="Arial Narrow" w:hAnsi="Arial Narrow"/>
          <w:b/>
          <w:szCs w:val="24"/>
          <w:lang w:val="en-GB"/>
        </w:rPr>
        <w:t>Bidder’s declaration</w:t>
      </w:r>
    </w:p>
    <w:p w14:paraId="5E436DB5" w14:textId="77777777" w:rsidR="002F3DA8" w:rsidRDefault="002F3DA8" w:rsidP="002F3DA8">
      <w:pPr>
        <w:tabs>
          <w:tab w:val="left" w:pos="-963"/>
          <w:tab w:val="left" w:pos="-720"/>
        </w:tabs>
        <w:ind w:left="720" w:hanging="720"/>
        <w:rPr>
          <w:rFonts w:ascii="Arial Narrow" w:hAnsi="Arial Narrow"/>
          <w:szCs w:val="24"/>
          <w:lang w:val="en-GB"/>
        </w:rPr>
      </w:pPr>
      <w:r>
        <w:rPr>
          <w:rFonts w:ascii="Arial Narrow" w:hAnsi="Arial Narrow"/>
          <w:szCs w:val="24"/>
          <w:lang w:val="en-GB"/>
        </w:rPr>
        <w:t xml:space="preserve">2.1 </w:t>
      </w:r>
      <w:r>
        <w:rPr>
          <w:rFonts w:ascii="Arial Narrow" w:hAnsi="Arial Narrow"/>
          <w:szCs w:val="24"/>
          <w:lang w:val="en-GB"/>
        </w:rPr>
        <w:tab/>
        <w:t>Is the bidder, or any of its directors / trustees / shareholders / members / partners or any person having a controlling interest</w:t>
      </w:r>
      <w:r>
        <w:rPr>
          <w:rFonts w:ascii="Arial Narrow" w:hAnsi="Arial Narrow"/>
          <w:szCs w:val="24"/>
          <w:lang w:val="en-GB"/>
        </w:rPr>
        <w:footnoteReference w:id="1"/>
      </w:r>
      <w:r>
        <w:rPr>
          <w:rFonts w:ascii="Arial Narrow" w:hAnsi="Arial Narrow"/>
          <w:szCs w:val="24"/>
          <w:lang w:val="en-GB"/>
        </w:rPr>
        <w:t xml:space="preserve"> in the enterprise, </w:t>
      </w:r>
    </w:p>
    <w:p w14:paraId="5BD49D75" w14:textId="77777777" w:rsidR="002F3DA8" w:rsidRDefault="002F3DA8" w:rsidP="002F3DA8">
      <w:pPr>
        <w:tabs>
          <w:tab w:val="left" w:pos="-963"/>
          <w:tab w:val="left" w:pos="-720"/>
        </w:tabs>
        <w:ind w:left="720" w:hanging="720"/>
        <w:rPr>
          <w:rFonts w:ascii="Arial Narrow" w:hAnsi="Arial Narrow"/>
          <w:szCs w:val="24"/>
          <w:lang w:val="en-GB"/>
        </w:rPr>
      </w:pPr>
      <w:r>
        <w:rPr>
          <w:rFonts w:ascii="Arial Narrow" w:hAnsi="Arial Narrow"/>
          <w:szCs w:val="24"/>
          <w:lang w:val="en-GB"/>
        </w:rPr>
        <w:tab/>
        <w:t>employed by the state?</w:t>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b/>
          <w:szCs w:val="24"/>
          <w:lang w:val="en-GB"/>
        </w:rPr>
        <w:t>YES/NO</w:t>
      </w:r>
      <w:r>
        <w:rPr>
          <w:rFonts w:ascii="Arial Narrow" w:hAnsi="Arial Narrow"/>
          <w:szCs w:val="24"/>
          <w:lang w:val="en-GB"/>
        </w:rPr>
        <w:tab/>
      </w:r>
    </w:p>
    <w:p w14:paraId="06A97024" w14:textId="77777777" w:rsidR="002F3DA8" w:rsidRDefault="002F3DA8" w:rsidP="002F3DA8">
      <w:pPr>
        <w:tabs>
          <w:tab w:val="left" w:pos="-963"/>
          <w:tab w:val="left" w:pos="-720"/>
        </w:tabs>
        <w:ind w:left="720" w:hanging="720"/>
        <w:rPr>
          <w:rFonts w:ascii="Arial Narrow" w:hAnsi="Arial Narrow"/>
          <w:szCs w:val="24"/>
          <w:lang w:val="en-GB"/>
        </w:rPr>
      </w:pPr>
      <w:r>
        <w:rPr>
          <w:rFonts w:ascii="Arial Narrow" w:hAnsi="Arial Narrow"/>
          <w:szCs w:val="24"/>
          <w:lang w:val="en-GB"/>
        </w:rPr>
        <w:t>2.1.1</w:t>
      </w:r>
      <w:r>
        <w:rPr>
          <w:rFonts w:ascii="Arial Narrow" w:hAnsi="Arial Narrow"/>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bottomFromText="16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F3DA8" w14:paraId="3A0B3128" w14:textId="77777777" w:rsidTr="002F3DA8">
        <w:trPr>
          <w:trHeight w:val="1341"/>
        </w:trPr>
        <w:tc>
          <w:tcPr>
            <w:tcW w:w="2378" w:type="dxa"/>
            <w:tcBorders>
              <w:top w:val="single" w:sz="4" w:space="0" w:color="auto"/>
              <w:left w:val="single" w:sz="4" w:space="0" w:color="auto"/>
              <w:bottom w:val="single" w:sz="4" w:space="0" w:color="auto"/>
              <w:right w:val="single" w:sz="4" w:space="0" w:color="auto"/>
            </w:tcBorders>
            <w:hideMark/>
          </w:tcPr>
          <w:p w14:paraId="2D3FD85D" w14:textId="77777777" w:rsidR="002F3DA8" w:rsidRDefault="002F3DA8">
            <w:pPr>
              <w:spacing w:line="256" w:lineRule="auto"/>
              <w:rPr>
                <w:rFonts w:ascii="Arial Narrow" w:hAnsi="Arial Narrow"/>
                <w:b/>
                <w:szCs w:val="24"/>
                <w:lang w:val="en-GB"/>
              </w:rPr>
            </w:pPr>
            <w:r>
              <w:rPr>
                <w:rFonts w:ascii="Arial Narrow" w:hAnsi="Arial Narrow"/>
                <w:b/>
                <w:szCs w:val="24"/>
                <w:lang w:val="en-GB"/>
              </w:rPr>
              <w:t>Full Name</w:t>
            </w:r>
          </w:p>
        </w:tc>
        <w:tc>
          <w:tcPr>
            <w:tcW w:w="2410" w:type="dxa"/>
            <w:tcBorders>
              <w:top w:val="single" w:sz="4" w:space="0" w:color="auto"/>
              <w:left w:val="single" w:sz="4" w:space="0" w:color="auto"/>
              <w:bottom w:val="single" w:sz="4" w:space="0" w:color="auto"/>
              <w:right w:val="single" w:sz="4" w:space="0" w:color="auto"/>
            </w:tcBorders>
            <w:hideMark/>
          </w:tcPr>
          <w:p w14:paraId="055C45F9" w14:textId="77777777" w:rsidR="002F3DA8" w:rsidRDefault="002F3DA8">
            <w:pPr>
              <w:spacing w:line="256" w:lineRule="auto"/>
              <w:rPr>
                <w:rFonts w:ascii="Arial Narrow" w:hAnsi="Arial Narrow"/>
                <w:b/>
                <w:szCs w:val="24"/>
                <w:lang w:val="en-GB"/>
              </w:rPr>
            </w:pPr>
            <w:r>
              <w:rPr>
                <w:rFonts w:ascii="Arial Narrow" w:hAnsi="Arial Narrow"/>
                <w:b/>
                <w:szCs w:val="24"/>
                <w:lang w:val="en-G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FF5214C" w14:textId="77777777" w:rsidR="002F3DA8" w:rsidRDefault="002F3DA8">
            <w:pPr>
              <w:spacing w:line="256" w:lineRule="auto"/>
              <w:rPr>
                <w:rFonts w:ascii="Arial Narrow" w:hAnsi="Arial Narrow"/>
                <w:b/>
                <w:szCs w:val="24"/>
                <w:lang w:val="en-GB"/>
              </w:rPr>
            </w:pPr>
            <w:r>
              <w:rPr>
                <w:rFonts w:ascii="Arial Narrow" w:hAnsi="Arial Narrow"/>
                <w:b/>
                <w:szCs w:val="24"/>
                <w:lang w:val="en-GB"/>
              </w:rPr>
              <w:t>Name of State institution</w:t>
            </w:r>
          </w:p>
        </w:tc>
      </w:tr>
      <w:tr w:rsidR="002F3DA8" w14:paraId="21FAF9D5" w14:textId="77777777" w:rsidTr="002F3DA8">
        <w:trPr>
          <w:trHeight w:val="270"/>
        </w:trPr>
        <w:tc>
          <w:tcPr>
            <w:tcW w:w="2378" w:type="dxa"/>
            <w:tcBorders>
              <w:top w:val="single" w:sz="4" w:space="0" w:color="auto"/>
              <w:left w:val="single" w:sz="4" w:space="0" w:color="auto"/>
              <w:bottom w:val="single" w:sz="4" w:space="0" w:color="auto"/>
              <w:right w:val="single" w:sz="4" w:space="0" w:color="auto"/>
            </w:tcBorders>
          </w:tcPr>
          <w:p w14:paraId="5A69AF7C"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237E0DBA"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35E15EB4" w14:textId="77777777" w:rsidR="002F3DA8" w:rsidRDefault="002F3DA8">
            <w:pPr>
              <w:spacing w:line="256" w:lineRule="auto"/>
              <w:rPr>
                <w:rFonts w:ascii="Arial Narrow" w:hAnsi="Arial Narrow"/>
                <w:szCs w:val="24"/>
                <w:lang w:val="en-GB"/>
              </w:rPr>
            </w:pPr>
          </w:p>
        </w:tc>
      </w:tr>
      <w:tr w:rsidR="002F3DA8" w14:paraId="5A673FD1" w14:textId="77777777" w:rsidTr="002F3DA8">
        <w:trPr>
          <w:trHeight w:val="256"/>
        </w:trPr>
        <w:tc>
          <w:tcPr>
            <w:tcW w:w="2378" w:type="dxa"/>
            <w:tcBorders>
              <w:top w:val="single" w:sz="4" w:space="0" w:color="auto"/>
              <w:left w:val="single" w:sz="4" w:space="0" w:color="auto"/>
              <w:bottom w:val="single" w:sz="4" w:space="0" w:color="auto"/>
              <w:right w:val="single" w:sz="4" w:space="0" w:color="auto"/>
            </w:tcBorders>
          </w:tcPr>
          <w:p w14:paraId="344F1D12"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5A1B1A52"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5CCDB360" w14:textId="77777777" w:rsidR="002F3DA8" w:rsidRDefault="002F3DA8">
            <w:pPr>
              <w:spacing w:line="256" w:lineRule="auto"/>
              <w:rPr>
                <w:rFonts w:ascii="Arial Narrow" w:hAnsi="Arial Narrow"/>
                <w:szCs w:val="24"/>
                <w:lang w:val="en-GB"/>
              </w:rPr>
            </w:pPr>
          </w:p>
        </w:tc>
      </w:tr>
      <w:tr w:rsidR="002F3DA8" w14:paraId="1C9578EA" w14:textId="77777777" w:rsidTr="002F3DA8">
        <w:trPr>
          <w:trHeight w:val="270"/>
        </w:trPr>
        <w:tc>
          <w:tcPr>
            <w:tcW w:w="2378" w:type="dxa"/>
            <w:tcBorders>
              <w:top w:val="single" w:sz="4" w:space="0" w:color="auto"/>
              <w:left w:val="single" w:sz="4" w:space="0" w:color="auto"/>
              <w:bottom w:val="single" w:sz="4" w:space="0" w:color="auto"/>
              <w:right w:val="single" w:sz="4" w:space="0" w:color="auto"/>
            </w:tcBorders>
          </w:tcPr>
          <w:p w14:paraId="46081BE1"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4022503E"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7F6D3BA1" w14:textId="77777777" w:rsidR="002F3DA8" w:rsidRDefault="002F3DA8">
            <w:pPr>
              <w:spacing w:line="256" w:lineRule="auto"/>
              <w:rPr>
                <w:rFonts w:ascii="Arial Narrow" w:hAnsi="Arial Narrow"/>
                <w:szCs w:val="24"/>
                <w:lang w:val="en-GB"/>
              </w:rPr>
            </w:pPr>
          </w:p>
        </w:tc>
      </w:tr>
      <w:tr w:rsidR="002F3DA8" w14:paraId="2E2B653B" w14:textId="77777777" w:rsidTr="002F3DA8">
        <w:trPr>
          <w:trHeight w:val="270"/>
        </w:trPr>
        <w:tc>
          <w:tcPr>
            <w:tcW w:w="2378" w:type="dxa"/>
            <w:tcBorders>
              <w:top w:val="single" w:sz="4" w:space="0" w:color="auto"/>
              <w:left w:val="single" w:sz="4" w:space="0" w:color="auto"/>
              <w:bottom w:val="single" w:sz="4" w:space="0" w:color="auto"/>
              <w:right w:val="single" w:sz="4" w:space="0" w:color="auto"/>
            </w:tcBorders>
          </w:tcPr>
          <w:p w14:paraId="2D4C725D"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68CC2CF4"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7BE57E4E" w14:textId="77777777" w:rsidR="002F3DA8" w:rsidRDefault="002F3DA8">
            <w:pPr>
              <w:spacing w:line="256" w:lineRule="auto"/>
              <w:rPr>
                <w:rFonts w:ascii="Arial Narrow" w:hAnsi="Arial Narrow"/>
                <w:szCs w:val="24"/>
                <w:lang w:val="en-GB"/>
              </w:rPr>
            </w:pPr>
          </w:p>
        </w:tc>
      </w:tr>
      <w:tr w:rsidR="002F3DA8" w14:paraId="599F451F" w14:textId="77777777" w:rsidTr="002F3DA8">
        <w:trPr>
          <w:trHeight w:val="256"/>
        </w:trPr>
        <w:tc>
          <w:tcPr>
            <w:tcW w:w="2378" w:type="dxa"/>
            <w:tcBorders>
              <w:top w:val="single" w:sz="4" w:space="0" w:color="auto"/>
              <w:left w:val="single" w:sz="4" w:space="0" w:color="auto"/>
              <w:bottom w:val="single" w:sz="4" w:space="0" w:color="auto"/>
              <w:right w:val="single" w:sz="4" w:space="0" w:color="auto"/>
            </w:tcBorders>
          </w:tcPr>
          <w:p w14:paraId="51D75BAE"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4DE4F47B"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6383FD74" w14:textId="77777777" w:rsidR="002F3DA8" w:rsidRDefault="002F3DA8">
            <w:pPr>
              <w:spacing w:line="256" w:lineRule="auto"/>
              <w:rPr>
                <w:rFonts w:ascii="Arial Narrow" w:hAnsi="Arial Narrow"/>
                <w:szCs w:val="24"/>
                <w:lang w:val="en-GB"/>
              </w:rPr>
            </w:pPr>
          </w:p>
        </w:tc>
      </w:tr>
      <w:tr w:rsidR="002F3DA8" w14:paraId="138B65FE" w14:textId="77777777" w:rsidTr="002F3DA8">
        <w:trPr>
          <w:trHeight w:val="270"/>
        </w:trPr>
        <w:tc>
          <w:tcPr>
            <w:tcW w:w="2378" w:type="dxa"/>
            <w:tcBorders>
              <w:top w:val="single" w:sz="4" w:space="0" w:color="auto"/>
              <w:left w:val="single" w:sz="4" w:space="0" w:color="auto"/>
              <w:bottom w:val="single" w:sz="4" w:space="0" w:color="auto"/>
              <w:right w:val="single" w:sz="4" w:space="0" w:color="auto"/>
            </w:tcBorders>
          </w:tcPr>
          <w:p w14:paraId="4E2BAB60"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7C5A580A"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30F0737E" w14:textId="77777777" w:rsidR="002F3DA8" w:rsidRDefault="002F3DA8">
            <w:pPr>
              <w:spacing w:line="256" w:lineRule="auto"/>
              <w:rPr>
                <w:rFonts w:ascii="Arial Narrow" w:hAnsi="Arial Narrow"/>
                <w:szCs w:val="24"/>
                <w:lang w:val="en-GB"/>
              </w:rPr>
            </w:pPr>
          </w:p>
        </w:tc>
      </w:tr>
      <w:tr w:rsidR="002F3DA8" w14:paraId="2CE5BCEB" w14:textId="77777777" w:rsidTr="002F3DA8">
        <w:trPr>
          <w:trHeight w:val="256"/>
        </w:trPr>
        <w:tc>
          <w:tcPr>
            <w:tcW w:w="2378" w:type="dxa"/>
            <w:tcBorders>
              <w:top w:val="single" w:sz="4" w:space="0" w:color="auto"/>
              <w:left w:val="single" w:sz="4" w:space="0" w:color="auto"/>
              <w:bottom w:val="single" w:sz="4" w:space="0" w:color="auto"/>
              <w:right w:val="single" w:sz="4" w:space="0" w:color="auto"/>
            </w:tcBorders>
          </w:tcPr>
          <w:p w14:paraId="65D4841C"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24DD00E9"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4D78C336" w14:textId="77777777" w:rsidR="002F3DA8" w:rsidRDefault="002F3DA8">
            <w:pPr>
              <w:spacing w:line="256" w:lineRule="auto"/>
              <w:rPr>
                <w:rFonts w:ascii="Arial Narrow" w:hAnsi="Arial Narrow"/>
                <w:szCs w:val="24"/>
                <w:lang w:val="en-GB"/>
              </w:rPr>
            </w:pPr>
          </w:p>
        </w:tc>
      </w:tr>
      <w:tr w:rsidR="002F3DA8" w14:paraId="7FF27A63" w14:textId="77777777" w:rsidTr="002F3DA8">
        <w:trPr>
          <w:trHeight w:val="270"/>
        </w:trPr>
        <w:tc>
          <w:tcPr>
            <w:tcW w:w="2378" w:type="dxa"/>
            <w:tcBorders>
              <w:top w:val="single" w:sz="4" w:space="0" w:color="auto"/>
              <w:left w:val="single" w:sz="4" w:space="0" w:color="auto"/>
              <w:bottom w:val="single" w:sz="4" w:space="0" w:color="auto"/>
              <w:right w:val="single" w:sz="4" w:space="0" w:color="auto"/>
            </w:tcBorders>
          </w:tcPr>
          <w:p w14:paraId="048D5619"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3D2C9E93"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73CC4EA8" w14:textId="77777777" w:rsidR="002F3DA8" w:rsidRDefault="002F3DA8">
            <w:pPr>
              <w:spacing w:line="256" w:lineRule="auto"/>
              <w:rPr>
                <w:rFonts w:ascii="Arial Narrow" w:hAnsi="Arial Narrow"/>
                <w:szCs w:val="24"/>
                <w:lang w:val="en-GB"/>
              </w:rPr>
            </w:pPr>
          </w:p>
        </w:tc>
      </w:tr>
      <w:tr w:rsidR="002F3DA8" w14:paraId="310E0B3C" w14:textId="77777777" w:rsidTr="002F3DA8">
        <w:trPr>
          <w:trHeight w:val="256"/>
        </w:trPr>
        <w:tc>
          <w:tcPr>
            <w:tcW w:w="2378" w:type="dxa"/>
            <w:tcBorders>
              <w:top w:val="single" w:sz="4" w:space="0" w:color="auto"/>
              <w:left w:val="single" w:sz="4" w:space="0" w:color="auto"/>
              <w:bottom w:val="single" w:sz="4" w:space="0" w:color="auto"/>
              <w:right w:val="single" w:sz="4" w:space="0" w:color="auto"/>
            </w:tcBorders>
          </w:tcPr>
          <w:p w14:paraId="144E35CF" w14:textId="77777777" w:rsidR="002F3DA8" w:rsidRDefault="002F3DA8">
            <w:pPr>
              <w:spacing w:line="256" w:lineRule="auto"/>
              <w:rPr>
                <w:rFonts w:ascii="Arial Narrow" w:hAnsi="Arial Narrow"/>
                <w:szCs w:val="24"/>
                <w:lang w:val="en-GB"/>
              </w:rPr>
            </w:pPr>
          </w:p>
        </w:tc>
        <w:tc>
          <w:tcPr>
            <w:tcW w:w="2410" w:type="dxa"/>
            <w:tcBorders>
              <w:top w:val="single" w:sz="4" w:space="0" w:color="auto"/>
              <w:left w:val="single" w:sz="4" w:space="0" w:color="auto"/>
              <w:bottom w:val="single" w:sz="4" w:space="0" w:color="auto"/>
              <w:right w:val="single" w:sz="4" w:space="0" w:color="auto"/>
            </w:tcBorders>
          </w:tcPr>
          <w:p w14:paraId="1772F3D5" w14:textId="77777777" w:rsidR="002F3DA8" w:rsidRDefault="002F3DA8">
            <w:pPr>
              <w:spacing w:line="256" w:lineRule="auto"/>
              <w:rPr>
                <w:rFonts w:ascii="Arial Narrow" w:hAnsi="Arial Narrow"/>
                <w:szCs w:val="24"/>
                <w:lang w:val="en-GB"/>
              </w:rPr>
            </w:pPr>
          </w:p>
        </w:tc>
        <w:tc>
          <w:tcPr>
            <w:tcW w:w="2610" w:type="dxa"/>
            <w:tcBorders>
              <w:top w:val="single" w:sz="4" w:space="0" w:color="auto"/>
              <w:left w:val="single" w:sz="4" w:space="0" w:color="auto"/>
              <w:bottom w:val="single" w:sz="4" w:space="0" w:color="auto"/>
              <w:right w:val="single" w:sz="4" w:space="0" w:color="auto"/>
            </w:tcBorders>
          </w:tcPr>
          <w:p w14:paraId="3000FD9C" w14:textId="77777777" w:rsidR="002F3DA8" w:rsidRDefault="002F3DA8">
            <w:pPr>
              <w:spacing w:line="256" w:lineRule="auto"/>
              <w:rPr>
                <w:rFonts w:ascii="Arial Narrow" w:hAnsi="Arial Narrow"/>
                <w:szCs w:val="24"/>
                <w:lang w:val="en-GB"/>
              </w:rPr>
            </w:pPr>
          </w:p>
        </w:tc>
      </w:tr>
    </w:tbl>
    <w:p w14:paraId="02D1D42B" w14:textId="77777777" w:rsidR="002F3DA8" w:rsidRDefault="002F3DA8" w:rsidP="002F3DA8">
      <w:pPr>
        <w:tabs>
          <w:tab w:val="left" w:pos="-963"/>
          <w:tab w:val="left" w:pos="-720"/>
          <w:tab w:val="left" w:pos="142"/>
          <w:tab w:val="left" w:pos="1215"/>
          <w:tab w:val="left" w:pos="2250"/>
          <w:tab w:val="left" w:pos="7363"/>
        </w:tabs>
        <w:ind w:left="142" w:hanging="142"/>
        <w:rPr>
          <w:rFonts w:ascii="Arial Narrow" w:eastAsia="Times New Roman" w:hAnsi="Arial Narrow"/>
          <w:szCs w:val="24"/>
          <w:lang w:val="en-GB" w:eastAsia="en-US"/>
        </w:rPr>
      </w:pPr>
      <w:r>
        <w:rPr>
          <w:rFonts w:ascii="Arial Narrow" w:hAnsi="Arial Narrow"/>
          <w:szCs w:val="24"/>
          <w:lang w:val="en-GB"/>
        </w:rPr>
        <w:tab/>
      </w:r>
    </w:p>
    <w:p w14:paraId="46C52128"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1395C378"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73788518"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7196D3E4"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424BBA81"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6E3EB742"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77095B5B"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3D029FFB"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28C025A5"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6E70ED07"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7D420752"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691FD6A3"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057A232E"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39A447C5"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6E6222E9" w14:textId="77777777" w:rsidR="002F3DA8" w:rsidRDefault="002F3DA8" w:rsidP="002F3DA8">
      <w:pPr>
        <w:tabs>
          <w:tab w:val="left" w:pos="-963"/>
          <w:tab w:val="left" w:pos="-720"/>
          <w:tab w:val="left" w:pos="900"/>
          <w:tab w:val="left" w:pos="1215"/>
          <w:tab w:val="left" w:pos="2250"/>
          <w:tab w:val="left" w:pos="7363"/>
        </w:tabs>
        <w:rPr>
          <w:rFonts w:ascii="Arial Narrow" w:hAnsi="Arial Narrow"/>
          <w:szCs w:val="24"/>
          <w:lang w:val="en-GB"/>
        </w:rPr>
      </w:pPr>
    </w:p>
    <w:p w14:paraId="45E23663" w14:textId="77777777" w:rsidR="002F3DA8" w:rsidRDefault="002F3DA8" w:rsidP="002F3DA8">
      <w:pPr>
        <w:tabs>
          <w:tab w:val="left" w:pos="-963"/>
          <w:tab w:val="left" w:pos="-720"/>
        </w:tabs>
        <w:ind w:left="720" w:hanging="720"/>
        <w:rPr>
          <w:rFonts w:ascii="Arial Narrow" w:hAnsi="Arial Narrow"/>
          <w:b/>
          <w:szCs w:val="24"/>
          <w:lang w:val="en-GB"/>
        </w:rPr>
      </w:pPr>
      <w:r>
        <w:rPr>
          <w:rFonts w:ascii="Arial Narrow" w:hAnsi="Arial Narrow"/>
          <w:szCs w:val="24"/>
          <w:lang w:val="en-GB"/>
        </w:rPr>
        <w:t>2.2</w:t>
      </w:r>
      <w:r>
        <w:rPr>
          <w:rFonts w:ascii="Arial Narrow" w:hAnsi="Arial Narrow"/>
          <w:szCs w:val="24"/>
          <w:lang w:val="en-GB"/>
        </w:rPr>
        <w:tab/>
        <w:t>Do you, or any person connected with the bidder, have a relationship with any person who is employed by the procuring institution?</w:t>
      </w:r>
      <w:r>
        <w:rPr>
          <w:rFonts w:ascii="Arial Narrow" w:hAnsi="Arial Narrow"/>
          <w:b/>
          <w:szCs w:val="24"/>
          <w:lang w:val="en-GB"/>
        </w:rPr>
        <w:t xml:space="preserve"> YES/NO</w:t>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szCs w:val="24"/>
          <w:lang w:val="en-GB"/>
        </w:rPr>
        <w:tab/>
      </w:r>
      <w:r>
        <w:rPr>
          <w:rFonts w:ascii="Arial Narrow" w:hAnsi="Arial Narrow"/>
          <w:b/>
          <w:szCs w:val="24"/>
          <w:lang w:val="en-GB"/>
        </w:rPr>
        <w:t xml:space="preserve">                                          </w:t>
      </w:r>
    </w:p>
    <w:p w14:paraId="124D439E" w14:textId="77777777" w:rsidR="002F3DA8" w:rsidRDefault="002F3DA8" w:rsidP="002F3DA8">
      <w:pPr>
        <w:tabs>
          <w:tab w:val="left" w:pos="-963"/>
          <w:tab w:val="left" w:pos="-720"/>
          <w:tab w:val="left" w:pos="990"/>
          <w:tab w:val="left" w:pos="1215"/>
          <w:tab w:val="left" w:pos="2250"/>
          <w:tab w:val="left" w:pos="7363"/>
        </w:tabs>
        <w:ind w:left="900" w:hanging="900"/>
        <w:rPr>
          <w:rFonts w:ascii="Arial Narrow" w:hAnsi="Arial Narrow"/>
          <w:szCs w:val="24"/>
          <w:lang w:val="en-GB"/>
        </w:rPr>
      </w:pPr>
      <w:r>
        <w:rPr>
          <w:rFonts w:ascii="Arial Narrow" w:hAnsi="Arial Narrow"/>
          <w:szCs w:val="24"/>
          <w:lang w:val="en-GB"/>
        </w:rPr>
        <w:t>2.2.1     If so, furnish particulars:</w:t>
      </w:r>
    </w:p>
    <w:p w14:paraId="3927BB19" w14:textId="77777777" w:rsidR="002F3DA8" w:rsidRDefault="002F3DA8" w:rsidP="002F3DA8">
      <w:pPr>
        <w:ind w:left="1800" w:hanging="1080"/>
        <w:rPr>
          <w:rFonts w:ascii="Arial Narrow" w:hAnsi="Arial Narrow"/>
          <w:szCs w:val="24"/>
          <w:lang w:val="en-GB"/>
        </w:rPr>
      </w:pPr>
      <w:r>
        <w:rPr>
          <w:rFonts w:ascii="Arial Narrow" w:hAnsi="Arial Narrow"/>
          <w:szCs w:val="24"/>
          <w:lang w:val="en-GB"/>
        </w:rPr>
        <w:t>……………………………………………………………………………………</w:t>
      </w:r>
    </w:p>
    <w:p w14:paraId="4441787C" w14:textId="77777777" w:rsidR="002F3DA8" w:rsidRDefault="002F3DA8" w:rsidP="002F3DA8">
      <w:pPr>
        <w:ind w:left="1800" w:hanging="1080"/>
        <w:rPr>
          <w:rFonts w:ascii="Arial Narrow" w:hAnsi="Arial Narrow"/>
          <w:szCs w:val="24"/>
          <w:lang w:val="en-GB"/>
        </w:rPr>
      </w:pPr>
      <w:r>
        <w:rPr>
          <w:rFonts w:ascii="Arial Narrow" w:hAnsi="Arial Narrow"/>
          <w:szCs w:val="24"/>
          <w:lang w:val="en-GB"/>
        </w:rPr>
        <w:t>……………………………………………………………………………………</w:t>
      </w:r>
    </w:p>
    <w:p w14:paraId="1EB8150D" w14:textId="77777777" w:rsidR="002F3DA8" w:rsidRDefault="002F3DA8" w:rsidP="002F3DA8">
      <w:pPr>
        <w:ind w:left="810"/>
        <w:rPr>
          <w:rFonts w:ascii="Arial Narrow" w:hAnsi="Arial Narrow"/>
          <w:szCs w:val="24"/>
          <w:lang w:val="en-US"/>
        </w:rPr>
      </w:pPr>
    </w:p>
    <w:p w14:paraId="170C4BB2" w14:textId="77777777" w:rsidR="002F3DA8" w:rsidRDefault="002F3DA8" w:rsidP="002F3DA8">
      <w:pPr>
        <w:rPr>
          <w:rFonts w:ascii="Arial Narrow" w:hAnsi="Arial Narrow"/>
          <w:szCs w:val="24"/>
        </w:rPr>
      </w:pPr>
    </w:p>
    <w:p w14:paraId="4DC0B970" w14:textId="77777777" w:rsidR="002F3DA8" w:rsidRDefault="002F3DA8" w:rsidP="002F3DA8">
      <w:pPr>
        <w:ind w:left="720" w:hanging="720"/>
        <w:rPr>
          <w:rFonts w:ascii="Arial Narrow" w:hAnsi="Arial Narrow"/>
          <w:szCs w:val="24"/>
        </w:rPr>
      </w:pPr>
      <w:r>
        <w:rPr>
          <w:rFonts w:ascii="Arial Narrow" w:hAnsi="Arial Narrow"/>
          <w:szCs w:val="24"/>
        </w:rPr>
        <w:t xml:space="preserve">2.3 </w:t>
      </w:r>
      <w:r>
        <w:rPr>
          <w:rFonts w:ascii="Arial Narrow" w:hAnsi="Arial Narrow"/>
          <w:szCs w:val="24"/>
        </w:rPr>
        <w:tab/>
        <w:t>Does the bidder or any of its directors / trustees / shareholders / members / partners or any person having a controlling interest in the enterprise have any interest in any other related enterprise whether or not they are bidding for this contract?</w:t>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szCs w:val="24"/>
        </w:rPr>
        <w:tab/>
      </w:r>
      <w:r>
        <w:rPr>
          <w:rFonts w:ascii="Arial Narrow" w:hAnsi="Arial Narrow"/>
          <w:b/>
          <w:szCs w:val="24"/>
          <w:lang w:val="en-GB"/>
        </w:rPr>
        <w:t>YES/NO</w:t>
      </w:r>
    </w:p>
    <w:p w14:paraId="7596EC5B" w14:textId="77777777" w:rsidR="002F3DA8" w:rsidRDefault="002F3DA8" w:rsidP="002F3DA8">
      <w:pPr>
        <w:rPr>
          <w:rFonts w:ascii="Arial Narrow" w:hAnsi="Arial Narrow"/>
          <w:szCs w:val="24"/>
        </w:rPr>
      </w:pPr>
    </w:p>
    <w:p w14:paraId="39F643C3" w14:textId="77777777" w:rsidR="002F3DA8" w:rsidRDefault="002F3DA8" w:rsidP="008411EB">
      <w:pPr>
        <w:numPr>
          <w:ilvl w:val="2"/>
          <w:numId w:val="29"/>
        </w:numPr>
        <w:snapToGrid w:val="0"/>
        <w:spacing w:line="268" w:lineRule="auto"/>
        <w:rPr>
          <w:rFonts w:ascii="Arial Narrow" w:hAnsi="Arial Narrow"/>
          <w:szCs w:val="24"/>
        </w:rPr>
      </w:pPr>
      <w:r>
        <w:rPr>
          <w:rFonts w:ascii="Arial Narrow" w:hAnsi="Arial Narrow"/>
          <w:szCs w:val="24"/>
        </w:rPr>
        <w:t>If so, furnish particulars:</w:t>
      </w:r>
    </w:p>
    <w:p w14:paraId="37926E7A" w14:textId="77777777" w:rsidR="002F3DA8" w:rsidRDefault="002F3DA8" w:rsidP="002F3DA8">
      <w:pPr>
        <w:ind w:left="720"/>
        <w:rPr>
          <w:rFonts w:ascii="Arial Narrow" w:hAnsi="Arial Narrow"/>
          <w:szCs w:val="24"/>
        </w:rPr>
      </w:pPr>
      <w:r>
        <w:rPr>
          <w:rFonts w:ascii="Arial Narrow" w:hAnsi="Arial Narrow"/>
          <w:szCs w:val="24"/>
        </w:rPr>
        <w:t>…………………………………………………………………………….</w:t>
      </w:r>
    </w:p>
    <w:p w14:paraId="07A5019C" w14:textId="77777777" w:rsidR="002F3DA8" w:rsidRDefault="002F3DA8" w:rsidP="002F3DA8">
      <w:pPr>
        <w:ind w:left="720"/>
        <w:rPr>
          <w:rFonts w:ascii="Arial Narrow" w:hAnsi="Arial Narrow"/>
          <w:szCs w:val="24"/>
        </w:rPr>
      </w:pPr>
      <w:r>
        <w:rPr>
          <w:rFonts w:ascii="Arial Narrow" w:hAnsi="Arial Narrow"/>
          <w:szCs w:val="24"/>
        </w:rPr>
        <w:t>…………………………………………………………………………….</w:t>
      </w:r>
    </w:p>
    <w:p w14:paraId="603B757E" w14:textId="77777777" w:rsidR="002F3DA8" w:rsidRDefault="002F3DA8" w:rsidP="002F3DA8">
      <w:pPr>
        <w:rPr>
          <w:rFonts w:ascii="Arial Narrow" w:hAnsi="Arial Narrow"/>
          <w:szCs w:val="24"/>
        </w:rPr>
      </w:pPr>
    </w:p>
    <w:p w14:paraId="641748F9" w14:textId="77777777" w:rsidR="002F3DA8" w:rsidRDefault="002F3DA8" w:rsidP="008411EB">
      <w:pPr>
        <w:numPr>
          <w:ilvl w:val="0"/>
          <w:numId w:val="29"/>
        </w:numPr>
        <w:snapToGrid w:val="0"/>
        <w:spacing w:line="268" w:lineRule="auto"/>
        <w:rPr>
          <w:rFonts w:ascii="Arial Narrow" w:hAnsi="Arial Narrow"/>
          <w:b/>
          <w:szCs w:val="24"/>
        </w:rPr>
      </w:pPr>
      <w:r>
        <w:rPr>
          <w:rFonts w:ascii="Arial Narrow" w:hAnsi="Arial Narrow"/>
          <w:b/>
          <w:szCs w:val="24"/>
        </w:rPr>
        <w:t>DECLARATION</w:t>
      </w:r>
    </w:p>
    <w:p w14:paraId="6C576F5E" w14:textId="77777777" w:rsidR="002F3DA8" w:rsidRDefault="002F3DA8" w:rsidP="002F3DA8">
      <w:pPr>
        <w:ind w:left="360"/>
        <w:rPr>
          <w:rFonts w:ascii="Arial Narrow" w:hAnsi="Arial Narrow"/>
          <w:b/>
          <w:szCs w:val="24"/>
        </w:rPr>
      </w:pPr>
    </w:p>
    <w:p w14:paraId="71584D1A" w14:textId="77777777" w:rsidR="002F3DA8" w:rsidRDefault="002F3DA8" w:rsidP="002F3DA8">
      <w:pPr>
        <w:ind w:left="720"/>
        <w:rPr>
          <w:rFonts w:ascii="Arial Narrow" w:hAnsi="Arial Narrow"/>
          <w:szCs w:val="24"/>
        </w:rPr>
      </w:pPr>
      <w:r>
        <w:rPr>
          <w:rFonts w:ascii="Arial Narrow" w:hAnsi="Arial Narrow"/>
          <w:szCs w:val="24"/>
        </w:rPr>
        <w:t>I, the undersigned, (name)……………………………………………………………………. in submitting the accompanying bid, do hereby make the following statements that I certify to be true and complete in every respect:</w:t>
      </w:r>
    </w:p>
    <w:p w14:paraId="6392C445" w14:textId="77777777" w:rsidR="002F3DA8" w:rsidRDefault="002F3DA8" w:rsidP="002F3DA8">
      <w:pPr>
        <w:ind w:left="720"/>
        <w:rPr>
          <w:rFonts w:ascii="Arial Narrow" w:hAnsi="Arial Narrow"/>
          <w:szCs w:val="24"/>
        </w:rPr>
      </w:pPr>
    </w:p>
    <w:p w14:paraId="10808594" w14:textId="77777777" w:rsidR="002F3DA8" w:rsidRDefault="002F3DA8" w:rsidP="002F3DA8">
      <w:pPr>
        <w:ind w:left="720" w:hanging="720"/>
        <w:rPr>
          <w:rFonts w:ascii="Arial Narrow" w:hAnsi="Arial Narrow"/>
          <w:szCs w:val="24"/>
        </w:rPr>
      </w:pPr>
      <w:r>
        <w:rPr>
          <w:rFonts w:ascii="Arial Narrow" w:hAnsi="Arial Narrow"/>
          <w:szCs w:val="24"/>
        </w:rPr>
        <w:t xml:space="preserve">3.1 </w:t>
      </w:r>
      <w:r>
        <w:rPr>
          <w:rFonts w:ascii="Arial Narrow" w:hAnsi="Arial Narrow"/>
          <w:szCs w:val="24"/>
        </w:rPr>
        <w:tab/>
        <w:t>I have read and I understand the contents of this disclosure;</w:t>
      </w:r>
    </w:p>
    <w:p w14:paraId="2D913192" w14:textId="77777777" w:rsidR="002F3DA8" w:rsidRDefault="002F3DA8" w:rsidP="002F3DA8">
      <w:pPr>
        <w:ind w:left="720" w:hanging="720"/>
        <w:rPr>
          <w:rFonts w:ascii="Arial Narrow" w:hAnsi="Arial Narrow"/>
          <w:szCs w:val="24"/>
        </w:rPr>
      </w:pPr>
      <w:r>
        <w:rPr>
          <w:rFonts w:ascii="Arial Narrow" w:hAnsi="Arial Narrow"/>
          <w:szCs w:val="24"/>
        </w:rPr>
        <w:t>3.2</w:t>
      </w:r>
      <w:r>
        <w:rPr>
          <w:rFonts w:ascii="Arial Narrow" w:hAnsi="Arial Narrow"/>
          <w:szCs w:val="24"/>
        </w:rPr>
        <w:tab/>
        <w:t>I understand that the accompanying bid will be disqualified if this disclosure is found not to be true and complete in every respect;</w:t>
      </w:r>
    </w:p>
    <w:p w14:paraId="3627675C" w14:textId="77777777" w:rsidR="002F3DA8" w:rsidRDefault="002F3DA8" w:rsidP="002F3DA8">
      <w:pPr>
        <w:ind w:left="720" w:hanging="720"/>
        <w:rPr>
          <w:rFonts w:ascii="Arial Narrow" w:hAnsi="Arial Narrow"/>
          <w:szCs w:val="24"/>
        </w:rPr>
      </w:pPr>
      <w:r>
        <w:rPr>
          <w:rFonts w:ascii="Arial Narrow" w:hAnsi="Arial Narrow"/>
          <w:szCs w:val="24"/>
        </w:rPr>
        <w:t xml:space="preserve">3.3 </w:t>
      </w:r>
      <w:r>
        <w:rPr>
          <w:rFonts w:ascii="Arial Narrow" w:hAnsi="Arial Narrow"/>
          <w:szCs w:val="24"/>
        </w:rPr>
        <w:tab/>
        <w:t>The bidder has arrived at the accompanying bid independently from, and without consultation, communication, agreement or arrangement with any competitor. However, communication between partners in a joint venture or consortium</w:t>
      </w:r>
      <w:r>
        <w:rPr>
          <w:rFonts w:ascii="Arial Narrow" w:hAnsi="Arial Narrow"/>
          <w:szCs w:val="24"/>
        </w:rPr>
        <w:footnoteReference w:id="2"/>
      </w:r>
      <w:r>
        <w:rPr>
          <w:rFonts w:ascii="Arial Narrow" w:hAnsi="Arial Narrow"/>
          <w:szCs w:val="24"/>
        </w:rPr>
        <w:t xml:space="preserve"> will not be construed as collusive bidding.</w:t>
      </w:r>
    </w:p>
    <w:p w14:paraId="20B50C8A" w14:textId="77777777" w:rsidR="002F3DA8" w:rsidRDefault="002F3DA8" w:rsidP="002F3DA8">
      <w:pPr>
        <w:ind w:left="720" w:hanging="720"/>
        <w:rPr>
          <w:rFonts w:ascii="Arial Narrow" w:hAnsi="Arial Narrow"/>
          <w:b/>
          <w:szCs w:val="24"/>
        </w:rPr>
      </w:pPr>
      <w:r>
        <w:rPr>
          <w:rFonts w:ascii="Arial Narrow" w:hAnsi="Arial Narrow"/>
          <w:szCs w:val="24"/>
        </w:rPr>
        <w:t>3.4</w:t>
      </w:r>
      <w:r>
        <w:rPr>
          <w:rFonts w:ascii="Arial Narrow" w:hAnsi="Arial Narrow"/>
          <w:b/>
          <w:szCs w:val="24"/>
        </w:rPr>
        <w:t xml:space="preserve"> </w:t>
      </w:r>
      <w:r>
        <w:rPr>
          <w:rFonts w:ascii="Arial Narrow" w:hAnsi="Arial Narrow"/>
          <w:b/>
          <w:szCs w:val="24"/>
        </w:rPr>
        <w:tab/>
      </w:r>
      <w:r>
        <w:rPr>
          <w:rFonts w:ascii="Arial Narrow" w:hAnsi="Arial Narrow"/>
          <w:szCs w:val="24"/>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w:t>
      </w:r>
      <w:proofErr w:type="gramStart"/>
      <w:r>
        <w:rPr>
          <w:rFonts w:ascii="Arial Narrow" w:hAnsi="Arial Narrow"/>
          <w:szCs w:val="24"/>
        </w:rPr>
        <w:t>bid</w:t>
      </w:r>
      <w:proofErr w:type="gramEnd"/>
      <w:r>
        <w:rPr>
          <w:rFonts w:ascii="Arial Narrow" w:hAnsi="Arial Narrow"/>
          <w:szCs w:val="24"/>
        </w:rPr>
        <w:t xml:space="preserve"> invitation relates.</w:t>
      </w:r>
    </w:p>
    <w:p w14:paraId="5CAED4FC" w14:textId="77777777" w:rsidR="002F3DA8" w:rsidRDefault="002F3DA8" w:rsidP="002F3DA8">
      <w:pPr>
        <w:ind w:left="720" w:hanging="720"/>
        <w:rPr>
          <w:rFonts w:ascii="Arial Narrow" w:hAnsi="Arial Narrow"/>
          <w:szCs w:val="24"/>
        </w:rPr>
      </w:pPr>
      <w:r>
        <w:rPr>
          <w:rFonts w:ascii="Arial Narrow" w:hAnsi="Arial Narrow"/>
          <w:szCs w:val="24"/>
        </w:rPr>
        <w:t>3.4</w:t>
      </w:r>
      <w:r>
        <w:rPr>
          <w:rFonts w:ascii="Arial Narrow" w:hAnsi="Arial Narrow"/>
          <w:szCs w:val="24"/>
        </w:rPr>
        <w:tab/>
        <w:t>The terms of the accompanying bid have not been, and will not be, disclosed by the bidder, directly or indirectly, to any competitor, prior to the date and time of the official bid opening or of the awarding of the contract.</w:t>
      </w:r>
    </w:p>
    <w:p w14:paraId="3A2DB2FF" w14:textId="77777777" w:rsidR="002F3DA8" w:rsidRDefault="002F3DA8" w:rsidP="002F3DA8">
      <w:pPr>
        <w:rPr>
          <w:rFonts w:ascii="Arial Narrow" w:hAnsi="Arial Narrow"/>
          <w:szCs w:val="24"/>
        </w:rPr>
      </w:pPr>
    </w:p>
    <w:p w14:paraId="0638A640" w14:textId="77777777" w:rsidR="002F3DA8" w:rsidRDefault="002F3DA8" w:rsidP="002F3DA8">
      <w:pPr>
        <w:ind w:left="720" w:hanging="720"/>
        <w:rPr>
          <w:rFonts w:ascii="Arial Narrow" w:hAnsi="Arial Narrow"/>
          <w:szCs w:val="24"/>
        </w:rPr>
      </w:pPr>
      <w:r>
        <w:rPr>
          <w:rFonts w:ascii="Arial Narrow" w:hAnsi="Arial Narrow"/>
          <w:szCs w:val="24"/>
        </w:rPr>
        <w:t xml:space="preserve">3.5 </w:t>
      </w:r>
      <w:r>
        <w:rPr>
          <w:rFonts w:ascii="Arial Narrow" w:hAnsi="Arial Narrow"/>
          <w:szCs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64E8EE9" w14:textId="77777777" w:rsidR="002F3DA8" w:rsidRDefault="002F3DA8" w:rsidP="002F3DA8">
      <w:pPr>
        <w:ind w:left="720" w:hanging="720"/>
        <w:rPr>
          <w:rFonts w:ascii="Arial Narrow" w:hAnsi="Arial Narrow"/>
          <w:szCs w:val="24"/>
        </w:rPr>
      </w:pPr>
    </w:p>
    <w:p w14:paraId="4ECD5A2F" w14:textId="77777777" w:rsidR="002F3DA8" w:rsidRDefault="002F3DA8" w:rsidP="008411EB">
      <w:pPr>
        <w:numPr>
          <w:ilvl w:val="1"/>
          <w:numId w:val="30"/>
        </w:numPr>
        <w:snapToGrid w:val="0"/>
        <w:spacing w:line="268" w:lineRule="auto"/>
        <w:ind w:left="709" w:hanging="709"/>
        <w:rPr>
          <w:rFonts w:ascii="Arial Narrow" w:hAnsi="Arial Narrow"/>
          <w:szCs w:val="24"/>
        </w:rPr>
      </w:pPr>
      <w:r>
        <w:rPr>
          <w:rFonts w:ascii="Arial Narrow" w:hAnsi="Arial Narrow"/>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709993D" w14:textId="77777777" w:rsidR="002F3DA8" w:rsidRDefault="002F3DA8" w:rsidP="002F3DA8">
      <w:pPr>
        <w:tabs>
          <w:tab w:val="left" w:pos="1418"/>
          <w:tab w:val="right" w:pos="9752"/>
        </w:tabs>
        <w:rPr>
          <w:rFonts w:ascii="Arial Narrow" w:hAnsi="Arial Narrow"/>
          <w:szCs w:val="24"/>
          <w:lang w:val="en-GB"/>
        </w:rPr>
      </w:pPr>
    </w:p>
    <w:p w14:paraId="06487CAD" w14:textId="77777777" w:rsidR="002F3DA8" w:rsidRDefault="002F3DA8" w:rsidP="002F3DA8">
      <w:pPr>
        <w:tabs>
          <w:tab w:val="left" w:pos="1418"/>
          <w:tab w:val="right" w:pos="9752"/>
        </w:tabs>
        <w:ind w:left="720"/>
        <w:rPr>
          <w:rFonts w:ascii="Arial Narrow" w:hAnsi="Arial Narrow"/>
          <w:szCs w:val="24"/>
          <w:lang w:val="en-GB"/>
        </w:rPr>
      </w:pPr>
      <w:r>
        <w:rPr>
          <w:rFonts w:ascii="Arial Narrow" w:hAnsi="Arial Narrow"/>
          <w:szCs w:val="24"/>
          <w:lang w:val="en-GB"/>
        </w:rPr>
        <w:t xml:space="preserve">I CERTIFY THAT THE INFORMATION FURNISHED IN PARAGRAPHS 1, 2 and 3 ABOVE IS CORRECT. </w:t>
      </w:r>
    </w:p>
    <w:p w14:paraId="25E39F36" w14:textId="77777777" w:rsidR="002F3DA8" w:rsidRDefault="002F3DA8" w:rsidP="002F3DA8">
      <w:pPr>
        <w:tabs>
          <w:tab w:val="left" w:pos="1418"/>
          <w:tab w:val="right" w:pos="9752"/>
        </w:tabs>
        <w:ind w:left="720"/>
        <w:rPr>
          <w:rFonts w:ascii="Arial Narrow" w:hAnsi="Arial Narrow"/>
          <w:szCs w:val="24"/>
          <w:lang w:val="en-US"/>
        </w:rPr>
      </w:pPr>
      <w:r>
        <w:rPr>
          <w:rFonts w:ascii="Arial Narrow" w:hAnsi="Arial Narrow"/>
          <w:szCs w:val="24"/>
        </w:rPr>
        <w:t xml:space="preserve">I ACCEPT THAT THE STATE MAY REJECT THE BID OR ACT AGAINST ME IN TERMS OF PARAGRAPH 6 OF PFMA SCM INSTRUCTION 03 OF 2021/22 ON </w:t>
      </w:r>
      <w:r>
        <w:rPr>
          <w:rFonts w:ascii="Arial Narrow" w:hAnsi="Arial Narrow"/>
          <w:bCs/>
          <w:szCs w:val="24"/>
        </w:rPr>
        <w:t>PREVENTING AND COMBATING ABUSE IN THE SUPPLY CHAIN MANAGEMENT SYSTEM</w:t>
      </w:r>
      <w:r>
        <w:rPr>
          <w:rFonts w:ascii="Arial Narrow" w:hAnsi="Arial Narrow"/>
          <w:szCs w:val="24"/>
        </w:rPr>
        <w:t xml:space="preserve"> SHOULD THIS DECLARATION PROVE TO BE FALSE.  </w:t>
      </w:r>
    </w:p>
    <w:p w14:paraId="285FB475" w14:textId="77777777" w:rsidR="002F3DA8" w:rsidRDefault="002F3DA8" w:rsidP="002F3DA8">
      <w:pPr>
        <w:tabs>
          <w:tab w:val="left" w:pos="900"/>
          <w:tab w:val="left" w:pos="2250"/>
          <w:tab w:val="right" w:pos="9752"/>
        </w:tabs>
        <w:ind w:firstLine="540"/>
        <w:rPr>
          <w:rFonts w:ascii="Arial Narrow" w:hAnsi="Arial Narrow"/>
          <w:szCs w:val="24"/>
          <w:lang w:val="en-GB"/>
        </w:rPr>
      </w:pPr>
    </w:p>
    <w:p w14:paraId="7A9ABE2C" w14:textId="77777777" w:rsidR="002F3DA8" w:rsidRDefault="002F3DA8" w:rsidP="002F3DA8">
      <w:pPr>
        <w:tabs>
          <w:tab w:val="left" w:pos="900"/>
          <w:tab w:val="left" w:pos="2250"/>
          <w:tab w:val="right" w:pos="9752"/>
        </w:tabs>
        <w:ind w:firstLine="540"/>
        <w:rPr>
          <w:rFonts w:ascii="Arial Narrow" w:hAnsi="Arial Narrow"/>
          <w:szCs w:val="24"/>
          <w:lang w:val="en-GB"/>
        </w:rPr>
      </w:pPr>
    </w:p>
    <w:p w14:paraId="1D7E9DBD" w14:textId="77777777" w:rsidR="002F3DA8" w:rsidRDefault="002F3DA8" w:rsidP="002F3DA8">
      <w:pPr>
        <w:tabs>
          <w:tab w:val="left" w:pos="3960"/>
          <w:tab w:val="left" w:pos="7020"/>
          <w:tab w:val="right" w:pos="9752"/>
        </w:tabs>
        <w:ind w:left="720"/>
        <w:rPr>
          <w:rFonts w:ascii="Arial Narrow" w:hAnsi="Arial Narrow"/>
          <w:szCs w:val="24"/>
          <w:lang w:val="en-GB"/>
        </w:rPr>
      </w:pPr>
      <w:r>
        <w:rPr>
          <w:rFonts w:ascii="Arial Narrow" w:hAnsi="Arial Narrow"/>
          <w:szCs w:val="24"/>
          <w:lang w:val="en-GB"/>
        </w:rPr>
        <w:t>………………………………</w:t>
      </w:r>
      <w:r>
        <w:rPr>
          <w:rFonts w:ascii="Arial Narrow" w:hAnsi="Arial Narrow"/>
          <w:szCs w:val="24"/>
          <w:lang w:val="en-GB"/>
        </w:rPr>
        <w:tab/>
        <w:t xml:space="preserve"> ..…………………………………………… </w:t>
      </w:r>
      <w:r>
        <w:rPr>
          <w:rFonts w:ascii="Arial Narrow" w:hAnsi="Arial Narrow"/>
          <w:szCs w:val="24"/>
          <w:lang w:val="en-GB"/>
        </w:rPr>
        <w:tab/>
      </w:r>
    </w:p>
    <w:p w14:paraId="1D7629F6" w14:textId="77777777" w:rsidR="002F3DA8" w:rsidRDefault="002F3DA8" w:rsidP="002F3DA8">
      <w:pPr>
        <w:tabs>
          <w:tab w:val="left" w:pos="1080"/>
          <w:tab w:val="left" w:pos="4320"/>
          <w:tab w:val="left" w:pos="7920"/>
          <w:tab w:val="right" w:pos="9752"/>
        </w:tabs>
        <w:ind w:left="540"/>
        <w:rPr>
          <w:rFonts w:ascii="Arial Narrow" w:hAnsi="Arial Narrow"/>
          <w:szCs w:val="24"/>
          <w:lang w:val="en-GB"/>
        </w:rPr>
      </w:pPr>
      <w:r>
        <w:rPr>
          <w:rFonts w:ascii="Arial Narrow" w:hAnsi="Arial Narrow"/>
          <w:szCs w:val="24"/>
          <w:lang w:val="en-GB"/>
        </w:rPr>
        <w:tab/>
        <w:t>Signature</w:t>
      </w:r>
      <w:r>
        <w:rPr>
          <w:rFonts w:ascii="Arial Narrow" w:hAnsi="Arial Narrow"/>
          <w:szCs w:val="24"/>
          <w:lang w:val="en-GB"/>
        </w:rPr>
        <w:tab/>
        <w:t xml:space="preserve">                          Date</w:t>
      </w:r>
    </w:p>
    <w:p w14:paraId="59349516" w14:textId="77777777" w:rsidR="002F3DA8" w:rsidRDefault="002F3DA8" w:rsidP="002F3DA8">
      <w:pPr>
        <w:tabs>
          <w:tab w:val="left" w:pos="3960"/>
          <w:tab w:val="left" w:pos="7020"/>
          <w:tab w:val="right" w:pos="9752"/>
        </w:tabs>
        <w:ind w:left="540"/>
        <w:rPr>
          <w:rFonts w:ascii="Arial Narrow" w:hAnsi="Arial Narrow"/>
          <w:szCs w:val="24"/>
          <w:lang w:val="en-GB"/>
        </w:rPr>
      </w:pPr>
    </w:p>
    <w:p w14:paraId="51485B36" w14:textId="77777777" w:rsidR="002F3DA8" w:rsidRDefault="002F3DA8" w:rsidP="002F3DA8">
      <w:pPr>
        <w:tabs>
          <w:tab w:val="left" w:pos="3960"/>
          <w:tab w:val="left" w:pos="7020"/>
          <w:tab w:val="right" w:pos="9752"/>
        </w:tabs>
        <w:ind w:left="720"/>
        <w:rPr>
          <w:rFonts w:ascii="Arial Narrow" w:hAnsi="Arial Narrow"/>
          <w:szCs w:val="24"/>
          <w:lang w:val="en-GB"/>
        </w:rPr>
      </w:pPr>
      <w:r>
        <w:rPr>
          <w:rFonts w:ascii="Arial Narrow" w:hAnsi="Arial Narrow"/>
          <w:szCs w:val="24"/>
          <w:lang w:val="en-GB"/>
        </w:rPr>
        <w:t>………………………………</w:t>
      </w:r>
      <w:r>
        <w:rPr>
          <w:rFonts w:ascii="Arial Narrow" w:hAnsi="Arial Narrow"/>
          <w:szCs w:val="24"/>
          <w:lang w:val="en-GB"/>
        </w:rPr>
        <w:tab/>
        <w:t>………………………………………………</w:t>
      </w:r>
    </w:p>
    <w:p w14:paraId="5FE007DF" w14:textId="77777777" w:rsidR="002F3DA8" w:rsidRDefault="002F3DA8" w:rsidP="002F3DA8">
      <w:pPr>
        <w:tabs>
          <w:tab w:val="left" w:pos="1080"/>
          <w:tab w:val="left" w:pos="5760"/>
          <w:tab w:val="left" w:pos="7020"/>
          <w:tab w:val="right" w:pos="9752"/>
        </w:tabs>
        <w:ind w:left="540"/>
        <w:rPr>
          <w:rFonts w:ascii="Arial Narrow" w:hAnsi="Arial Narrow"/>
          <w:szCs w:val="24"/>
          <w:lang w:val="en-GB"/>
        </w:rPr>
      </w:pPr>
      <w:r>
        <w:rPr>
          <w:rFonts w:ascii="Arial Narrow" w:hAnsi="Arial Narrow"/>
          <w:szCs w:val="24"/>
          <w:lang w:val="en-GB"/>
        </w:rPr>
        <w:tab/>
        <w:t xml:space="preserve">Position </w:t>
      </w:r>
      <w:r>
        <w:rPr>
          <w:rFonts w:ascii="Arial Narrow" w:hAnsi="Arial Narrow"/>
          <w:szCs w:val="24"/>
          <w:lang w:val="en-GB"/>
        </w:rPr>
        <w:tab/>
        <w:t>Name of bidder</w:t>
      </w:r>
    </w:p>
    <w:p w14:paraId="309AED60" w14:textId="77777777" w:rsidR="002F3DA8" w:rsidRDefault="002F3DA8" w:rsidP="002F3DA8">
      <w:pPr>
        <w:tabs>
          <w:tab w:val="left" w:pos="1080"/>
          <w:tab w:val="left" w:pos="5760"/>
          <w:tab w:val="left" w:pos="7020"/>
          <w:tab w:val="right" w:pos="9752"/>
        </w:tabs>
        <w:ind w:left="540"/>
        <w:jc w:val="right"/>
        <w:rPr>
          <w:rFonts w:ascii="Arial Narrow" w:hAnsi="Arial Narrow" w:cs="Times New Roman"/>
          <w:szCs w:val="24"/>
          <w:lang w:val="en-GB"/>
        </w:rPr>
      </w:pPr>
    </w:p>
    <w:p w14:paraId="42913CEA" w14:textId="77777777" w:rsidR="002F3DA8" w:rsidRDefault="002F3DA8" w:rsidP="002F3DA8">
      <w:pPr>
        <w:spacing w:after="151" w:line="256" w:lineRule="auto"/>
        <w:ind w:left="566"/>
        <w:rPr>
          <w:rFonts w:ascii="Arial Narrow" w:hAnsi="Arial Narrow"/>
          <w:szCs w:val="24"/>
        </w:rPr>
      </w:pPr>
    </w:p>
    <w:p w14:paraId="58DAA9F5" w14:textId="77777777" w:rsidR="002F3DA8" w:rsidRDefault="002F3DA8" w:rsidP="002F3DA8">
      <w:pPr>
        <w:spacing w:after="151" w:line="256" w:lineRule="auto"/>
        <w:ind w:left="566"/>
        <w:rPr>
          <w:sz w:val="20"/>
        </w:rPr>
      </w:pPr>
    </w:p>
    <w:p w14:paraId="57B70ABF" w14:textId="77777777" w:rsidR="002F3DA8" w:rsidRDefault="002F3DA8" w:rsidP="002F3DA8">
      <w:pPr>
        <w:spacing w:after="151" w:line="256" w:lineRule="auto"/>
        <w:ind w:left="566"/>
        <w:rPr>
          <w:sz w:val="20"/>
        </w:rPr>
      </w:pPr>
    </w:p>
    <w:p w14:paraId="24242D10" w14:textId="77777777" w:rsidR="002F3DA8" w:rsidRDefault="002F3DA8" w:rsidP="002F3DA8">
      <w:pPr>
        <w:spacing w:after="151" w:line="256" w:lineRule="auto"/>
        <w:ind w:left="566"/>
        <w:rPr>
          <w:sz w:val="20"/>
        </w:rPr>
      </w:pPr>
    </w:p>
    <w:p w14:paraId="1AE172F7" w14:textId="77777777" w:rsidR="002F3DA8" w:rsidRDefault="002F3DA8" w:rsidP="002F3DA8">
      <w:pPr>
        <w:spacing w:after="151" w:line="256" w:lineRule="auto"/>
        <w:ind w:left="566"/>
        <w:rPr>
          <w:sz w:val="20"/>
        </w:rPr>
      </w:pPr>
    </w:p>
    <w:p w14:paraId="56043164" w14:textId="77777777" w:rsidR="002F3DA8" w:rsidRDefault="002F3DA8" w:rsidP="002F3DA8">
      <w:pPr>
        <w:spacing w:after="151" w:line="256" w:lineRule="auto"/>
        <w:ind w:left="566"/>
        <w:rPr>
          <w:sz w:val="20"/>
        </w:rPr>
      </w:pPr>
    </w:p>
    <w:p w14:paraId="79E7A3FD" w14:textId="77777777" w:rsidR="002F3DA8" w:rsidRDefault="002F3DA8" w:rsidP="002F3DA8">
      <w:pPr>
        <w:spacing w:after="151" w:line="256" w:lineRule="auto"/>
        <w:ind w:left="566"/>
        <w:rPr>
          <w:sz w:val="20"/>
        </w:rPr>
      </w:pPr>
    </w:p>
    <w:p w14:paraId="468B18DF" w14:textId="77777777" w:rsidR="002F3DA8" w:rsidRDefault="002F3DA8" w:rsidP="002F3DA8">
      <w:pPr>
        <w:spacing w:after="151" w:line="256" w:lineRule="auto"/>
        <w:ind w:left="566"/>
        <w:rPr>
          <w:sz w:val="20"/>
        </w:rPr>
      </w:pPr>
    </w:p>
    <w:p w14:paraId="6145F582" w14:textId="77777777" w:rsidR="002F3DA8" w:rsidRDefault="002F3DA8" w:rsidP="002F3DA8">
      <w:pPr>
        <w:spacing w:after="151" w:line="256" w:lineRule="auto"/>
        <w:ind w:left="566"/>
        <w:rPr>
          <w:sz w:val="20"/>
        </w:rPr>
      </w:pPr>
    </w:p>
    <w:p w14:paraId="53E8558A" w14:textId="77777777" w:rsidR="002F3DA8" w:rsidRDefault="002F3DA8" w:rsidP="002F3DA8">
      <w:pPr>
        <w:spacing w:after="151" w:line="256" w:lineRule="auto"/>
        <w:ind w:left="566"/>
        <w:rPr>
          <w:sz w:val="20"/>
        </w:rPr>
      </w:pPr>
    </w:p>
    <w:p w14:paraId="271694B7" w14:textId="77777777" w:rsidR="002F3DA8" w:rsidRDefault="002F3DA8" w:rsidP="00A10B8D">
      <w:pPr>
        <w:spacing w:after="151" w:line="256" w:lineRule="auto"/>
        <w:ind w:left="0" w:firstLine="0"/>
        <w:rPr>
          <w:sz w:val="20"/>
        </w:rPr>
      </w:pPr>
    </w:p>
    <w:p w14:paraId="2853E93E" w14:textId="77777777" w:rsidR="002F3DA8" w:rsidRDefault="002F3DA8" w:rsidP="002F3DA8">
      <w:pPr>
        <w:spacing w:after="151" w:line="256" w:lineRule="auto"/>
        <w:ind w:left="566"/>
        <w:rPr>
          <w:sz w:val="20"/>
        </w:rPr>
      </w:pPr>
    </w:p>
    <w:p w14:paraId="3627A68F" w14:textId="77777777" w:rsidR="002F3DA8" w:rsidRDefault="002F3DA8" w:rsidP="002F3DA8">
      <w:pPr>
        <w:spacing w:after="151" w:line="256" w:lineRule="auto"/>
        <w:ind w:left="566"/>
        <w:rPr>
          <w:sz w:val="20"/>
        </w:rPr>
      </w:pPr>
    </w:p>
    <w:p w14:paraId="2A2D9288" w14:textId="727534EB" w:rsidR="002F3DA8" w:rsidRDefault="002F3DA8" w:rsidP="00A10B8D">
      <w:pPr>
        <w:spacing w:after="151" w:line="256" w:lineRule="auto"/>
        <w:ind w:left="0" w:firstLine="0"/>
        <w:rPr>
          <w:sz w:val="20"/>
        </w:rPr>
      </w:pPr>
    </w:p>
    <w:p w14:paraId="315B2DA5" w14:textId="77777777" w:rsidR="002F3DA8" w:rsidRDefault="002F3DA8" w:rsidP="002F3DA8">
      <w:pPr>
        <w:spacing w:after="151" w:line="256" w:lineRule="auto"/>
        <w:ind w:left="566"/>
        <w:rPr>
          <w:sz w:val="20"/>
        </w:rPr>
      </w:pPr>
    </w:p>
    <w:p w14:paraId="11F2DC4D" w14:textId="77777777" w:rsidR="002F3DA8" w:rsidRPr="00A10B8D" w:rsidRDefault="002F3DA8" w:rsidP="00A10B8D">
      <w:pPr>
        <w:spacing w:after="160" w:line="256" w:lineRule="auto"/>
        <w:ind w:left="8062" w:firstLine="578"/>
        <w:rPr>
          <w:rFonts w:eastAsia="Times New Roman"/>
          <w:b/>
          <w:bCs/>
          <w:color w:val="auto"/>
          <w:lang w:val="en-GB" w:eastAsia="en-US"/>
        </w:rPr>
      </w:pPr>
      <w:r w:rsidRPr="00A10B8D">
        <w:rPr>
          <w:rFonts w:asciiTheme="minorHAnsi" w:eastAsiaTheme="minorHAnsi" w:hAnsiTheme="minorHAnsi" w:cstheme="minorBidi"/>
          <w:b/>
          <w:bCs/>
          <w:lang w:val="en-GB"/>
        </w:rPr>
        <w:t>SBD 6.1</w:t>
      </w:r>
    </w:p>
    <w:p w14:paraId="2CFA22C8" w14:textId="77777777" w:rsidR="002F3DA8" w:rsidRDefault="002F3DA8" w:rsidP="002F3DA8">
      <w:pPr>
        <w:tabs>
          <w:tab w:val="left" w:pos="900"/>
          <w:tab w:val="left" w:pos="2880"/>
          <w:tab w:val="left" w:pos="5760"/>
          <w:tab w:val="left" w:pos="7920"/>
        </w:tabs>
        <w:jc w:val="center"/>
        <w:rPr>
          <w:b/>
          <w:lang w:val="en-GB"/>
        </w:rPr>
      </w:pPr>
      <w:r>
        <w:rPr>
          <w:b/>
          <w:lang w:val="en-GB"/>
        </w:rPr>
        <w:t>PREFERENCE POINTS CLAIM FORM IN TERMS OF THE PREFERENTIAL PROCUREMENT REGULATIONS 2022</w:t>
      </w:r>
    </w:p>
    <w:p w14:paraId="13151DF6" w14:textId="77777777" w:rsidR="002F3DA8" w:rsidRDefault="002F3DA8" w:rsidP="002F3DA8">
      <w:pPr>
        <w:keepNext/>
        <w:tabs>
          <w:tab w:val="left" w:pos="900"/>
          <w:tab w:val="left" w:pos="2880"/>
          <w:tab w:val="left" w:pos="5760"/>
          <w:tab w:val="left" w:pos="7920"/>
        </w:tabs>
        <w:jc w:val="center"/>
        <w:outlineLvl w:val="3"/>
        <w:rPr>
          <w:b/>
          <w:u w:val="single"/>
          <w:lang w:val="en-GB"/>
        </w:rPr>
      </w:pPr>
    </w:p>
    <w:p w14:paraId="2C2B2EE6" w14:textId="77777777" w:rsidR="002F3DA8" w:rsidRDefault="002F3DA8" w:rsidP="002F3DA8">
      <w:pPr>
        <w:jc w:val="center"/>
        <w:rPr>
          <w:lang w:val="en-US"/>
        </w:rPr>
      </w:pPr>
    </w:p>
    <w:p w14:paraId="0FB300CE" w14:textId="77777777" w:rsidR="002F3DA8" w:rsidRDefault="002F3DA8" w:rsidP="002F3DA8">
      <w:pPr>
        <w:tabs>
          <w:tab w:val="left" w:pos="900"/>
          <w:tab w:val="left" w:pos="2880"/>
          <w:tab w:val="left" w:pos="5760"/>
          <w:tab w:val="left" w:pos="7920"/>
        </w:tabs>
      </w:pPr>
      <w:r>
        <w:t xml:space="preserve">This preference form must form part of all tenders invited.  It contains general information and serves as a claim form for preference points for specific goals. </w:t>
      </w:r>
    </w:p>
    <w:p w14:paraId="61328ABE" w14:textId="77777777" w:rsidR="002F3DA8" w:rsidRDefault="002F3DA8" w:rsidP="002F3DA8">
      <w:pPr>
        <w:tabs>
          <w:tab w:val="left" w:pos="900"/>
          <w:tab w:val="left" w:pos="2880"/>
          <w:tab w:val="left" w:pos="5760"/>
          <w:tab w:val="left" w:pos="7920"/>
        </w:tabs>
        <w:rPr>
          <w:lang w:val="en-GB"/>
        </w:rPr>
      </w:pPr>
    </w:p>
    <w:p w14:paraId="6B0185CB" w14:textId="77777777" w:rsidR="002F3DA8" w:rsidRDefault="002F3DA8" w:rsidP="002F3DA8">
      <w:pPr>
        <w:tabs>
          <w:tab w:val="left" w:pos="900"/>
          <w:tab w:val="left" w:pos="2880"/>
          <w:tab w:val="left" w:pos="5760"/>
          <w:tab w:val="left" w:pos="7920"/>
        </w:tabs>
        <w:ind w:left="900" w:hanging="900"/>
        <w:rPr>
          <w:lang w:val="en-GB"/>
        </w:rPr>
      </w:pPr>
      <w:r>
        <w:rPr>
          <w:b/>
          <w:lang w:val="en-GB"/>
        </w:rPr>
        <w:t>NB:</w:t>
      </w:r>
      <w:r>
        <w:rPr>
          <w:b/>
          <w:lang w:val="en-GB"/>
        </w:rPr>
        <w:tab/>
        <w:t>BEFORE COMPLETING THIS FORM, TENDERERS MUST STUDY THE GENERAL CONDITIONS, DEFINITIONS AND DIRECTIVES APPLICABLE IN RESPECT OF THE TENDER AND PREFERENTIAL PROCUREMENT REGULATIONS, 2022</w:t>
      </w:r>
    </w:p>
    <w:p w14:paraId="3476B6BB" w14:textId="77777777" w:rsidR="002F3DA8" w:rsidRDefault="002F3DA8" w:rsidP="002F3DA8">
      <w:pPr>
        <w:pBdr>
          <w:bottom w:val="single" w:sz="6" w:space="1" w:color="auto"/>
        </w:pBdr>
        <w:tabs>
          <w:tab w:val="left" w:pos="900"/>
          <w:tab w:val="left" w:pos="2880"/>
          <w:tab w:val="left" w:pos="5760"/>
          <w:tab w:val="left" w:pos="7920"/>
        </w:tabs>
        <w:ind w:left="900" w:hanging="900"/>
        <w:rPr>
          <w:lang w:val="en-GB"/>
        </w:rPr>
      </w:pPr>
    </w:p>
    <w:p w14:paraId="494CF2AF" w14:textId="77777777" w:rsidR="002F3DA8" w:rsidRDefault="002F3DA8" w:rsidP="002F3DA8">
      <w:pPr>
        <w:tabs>
          <w:tab w:val="left" w:pos="900"/>
          <w:tab w:val="left" w:pos="2880"/>
          <w:tab w:val="left" w:pos="5760"/>
          <w:tab w:val="left" w:pos="7920"/>
        </w:tabs>
        <w:ind w:left="900" w:hanging="900"/>
        <w:rPr>
          <w:lang w:val="en-GB"/>
        </w:rPr>
      </w:pPr>
    </w:p>
    <w:p w14:paraId="2806F9BE" w14:textId="77777777" w:rsidR="002F3DA8" w:rsidRDefault="002F3DA8" w:rsidP="008411EB">
      <w:pPr>
        <w:numPr>
          <w:ilvl w:val="0"/>
          <w:numId w:val="19"/>
        </w:numPr>
        <w:tabs>
          <w:tab w:val="num" w:pos="720"/>
          <w:tab w:val="left" w:pos="2880"/>
          <w:tab w:val="left" w:pos="5760"/>
          <w:tab w:val="left" w:pos="7920"/>
        </w:tabs>
        <w:snapToGrid w:val="0"/>
        <w:spacing w:after="120" w:line="268" w:lineRule="auto"/>
        <w:ind w:left="720" w:hanging="720"/>
        <w:rPr>
          <w:b/>
          <w:lang w:val="en-GB"/>
        </w:rPr>
      </w:pPr>
      <w:r>
        <w:rPr>
          <w:b/>
          <w:lang w:val="en-GB"/>
        </w:rPr>
        <w:t>GENERAL CONDITIONS</w:t>
      </w:r>
    </w:p>
    <w:p w14:paraId="2EA7C385" w14:textId="77777777" w:rsidR="002F3DA8" w:rsidRDefault="002F3DA8" w:rsidP="008411EB">
      <w:pPr>
        <w:numPr>
          <w:ilvl w:val="1"/>
          <w:numId w:val="19"/>
        </w:numPr>
        <w:tabs>
          <w:tab w:val="num" w:pos="720"/>
          <w:tab w:val="left" w:pos="2880"/>
          <w:tab w:val="left" w:pos="5760"/>
          <w:tab w:val="left" w:pos="7920"/>
        </w:tabs>
        <w:snapToGrid w:val="0"/>
        <w:spacing w:after="120" w:line="268" w:lineRule="auto"/>
        <w:ind w:left="720" w:hanging="720"/>
        <w:rPr>
          <w:lang w:val="en-GB"/>
        </w:rPr>
      </w:pPr>
      <w:r>
        <w:rPr>
          <w:lang w:val="en-GB"/>
        </w:rPr>
        <w:t>The following preference point systems are applicable to invitations to tender:</w:t>
      </w:r>
    </w:p>
    <w:p w14:paraId="75048274" w14:textId="77777777" w:rsidR="002F3DA8" w:rsidRDefault="002F3DA8" w:rsidP="008411EB">
      <w:pPr>
        <w:numPr>
          <w:ilvl w:val="0"/>
          <w:numId w:val="20"/>
        </w:numPr>
        <w:tabs>
          <w:tab w:val="left" w:pos="900"/>
          <w:tab w:val="left" w:pos="5760"/>
          <w:tab w:val="left" w:pos="7920"/>
        </w:tabs>
        <w:snapToGrid w:val="0"/>
        <w:spacing w:line="268" w:lineRule="auto"/>
        <w:rPr>
          <w:lang w:val="en-GB"/>
        </w:rPr>
      </w:pPr>
      <w:r>
        <w:rPr>
          <w:lang w:val="en-GB"/>
        </w:rPr>
        <w:t xml:space="preserve">the 80/20 system for requirements with a Rand value of up to R50 000 000 (all applicable taxes included); and </w:t>
      </w:r>
    </w:p>
    <w:p w14:paraId="490DA4BC" w14:textId="77777777" w:rsidR="002F3DA8" w:rsidRDefault="002F3DA8" w:rsidP="008411EB">
      <w:pPr>
        <w:numPr>
          <w:ilvl w:val="0"/>
          <w:numId w:val="20"/>
        </w:numPr>
        <w:tabs>
          <w:tab w:val="left" w:pos="900"/>
          <w:tab w:val="left" w:pos="5760"/>
          <w:tab w:val="left" w:pos="7920"/>
        </w:tabs>
        <w:snapToGrid w:val="0"/>
        <w:spacing w:line="268" w:lineRule="auto"/>
        <w:rPr>
          <w:lang w:val="en-GB"/>
        </w:rPr>
      </w:pPr>
      <w:r>
        <w:rPr>
          <w:lang w:val="en-GB"/>
        </w:rPr>
        <w:t>the 90/10 system for requirements with a Rand value above R50 000 000 (all applicable taxes included).</w:t>
      </w:r>
    </w:p>
    <w:p w14:paraId="2B759F3C" w14:textId="77777777" w:rsidR="002F3DA8" w:rsidRDefault="002F3DA8" w:rsidP="002F3DA8">
      <w:pPr>
        <w:tabs>
          <w:tab w:val="left" w:pos="900"/>
          <w:tab w:val="left" w:pos="5760"/>
          <w:tab w:val="left" w:pos="7920"/>
        </w:tabs>
        <w:ind w:left="1350"/>
        <w:rPr>
          <w:lang w:val="en-GB"/>
        </w:rPr>
      </w:pPr>
    </w:p>
    <w:p w14:paraId="5A6A7997" w14:textId="77777777" w:rsidR="002F3DA8" w:rsidRDefault="002F3DA8" w:rsidP="008411EB">
      <w:pPr>
        <w:numPr>
          <w:ilvl w:val="1"/>
          <w:numId w:val="19"/>
        </w:numPr>
        <w:tabs>
          <w:tab w:val="num" w:pos="993"/>
          <w:tab w:val="left" w:pos="2880"/>
          <w:tab w:val="left" w:pos="5760"/>
          <w:tab w:val="left" w:pos="7920"/>
        </w:tabs>
        <w:snapToGrid w:val="0"/>
        <w:spacing w:after="120" w:line="268" w:lineRule="auto"/>
        <w:ind w:left="993" w:hanging="993"/>
        <w:rPr>
          <w:b/>
          <w:lang w:val="en-GB"/>
        </w:rPr>
      </w:pPr>
      <w:r>
        <w:rPr>
          <w:b/>
          <w:lang w:val="en-GB"/>
        </w:rPr>
        <w:t>To be completed by the organ of state</w:t>
      </w:r>
    </w:p>
    <w:p w14:paraId="41C789EB" w14:textId="77777777" w:rsidR="002F3DA8" w:rsidRDefault="002F3DA8" w:rsidP="002F3DA8">
      <w:pPr>
        <w:tabs>
          <w:tab w:val="num" w:pos="993"/>
          <w:tab w:val="left" w:pos="2880"/>
          <w:tab w:val="left" w:pos="5760"/>
          <w:tab w:val="left" w:pos="7920"/>
        </w:tabs>
        <w:spacing w:after="120"/>
        <w:rPr>
          <w:b/>
          <w:lang w:val="en-GB"/>
        </w:rPr>
      </w:pPr>
      <w:r>
        <w:rPr>
          <w:lang w:val="en-GB"/>
        </w:rPr>
        <w:tab/>
        <w:t>(</w:t>
      </w:r>
      <w:proofErr w:type="gramStart"/>
      <w:r>
        <w:rPr>
          <w:i/>
          <w:lang w:val="en-GB"/>
        </w:rPr>
        <w:t>delete</w:t>
      </w:r>
      <w:proofErr w:type="gramEnd"/>
      <w:r>
        <w:rPr>
          <w:i/>
          <w:lang w:val="en-GB"/>
        </w:rPr>
        <w:t xml:space="preserve"> whichever is not applicable for this tender</w:t>
      </w:r>
      <w:r>
        <w:rPr>
          <w:lang w:val="en-GB"/>
        </w:rPr>
        <w:t>).</w:t>
      </w:r>
    </w:p>
    <w:p w14:paraId="1F02E413" w14:textId="77777777" w:rsidR="002F3DA8" w:rsidRDefault="002F3DA8" w:rsidP="008411EB">
      <w:pPr>
        <w:numPr>
          <w:ilvl w:val="0"/>
          <w:numId w:val="21"/>
        </w:numPr>
        <w:tabs>
          <w:tab w:val="left" w:pos="2880"/>
          <w:tab w:val="left" w:pos="5760"/>
          <w:tab w:val="left" w:pos="7920"/>
        </w:tabs>
        <w:snapToGrid w:val="0"/>
        <w:spacing w:after="0" w:line="268" w:lineRule="auto"/>
        <w:contextualSpacing/>
        <w:rPr>
          <w:lang w:val="en-GB"/>
        </w:rPr>
      </w:pPr>
      <w:r>
        <w:rPr>
          <w:lang w:val="en-GB"/>
        </w:rPr>
        <w:t xml:space="preserve">The applicable preference point system for this tender is the </w:t>
      </w:r>
      <w:r>
        <w:rPr>
          <w:color w:val="FF0000"/>
          <w:lang w:val="en-GB"/>
        </w:rPr>
        <w:t xml:space="preserve">90/10 </w:t>
      </w:r>
      <w:r>
        <w:rPr>
          <w:lang w:val="en-GB"/>
        </w:rPr>
        <w:t>preference point system.</w:t>
      </w:r>
    </w:p>
    <w:p w14:paraId="4CF46F5D" w14:textId="77777777" w:rsidR="002F3DA8" w:rsidRDefault="002F3DA8" w:rsidP="002F3DA8">
      <w:pPr>
        <w:tabs>
          <w:tab w:val="left" w:pos="2880"/>
          <w:tab w:val="left" w:pos="5760"/>
          <w:tab w:val="left" w:pos="7920"/>
        </w:tabs>
        <w:ind w:left="1069"/>
        <w:contextualSpacing/>
        <w:rPr>
          <w:lang w:val="en-GB"/>
        </w:rPr>
      </w:pPr>
    </w:p>
    <w:p w14:paraId="5861210B" w14:textId="77777777" w:rsidR="002F3DA8" w:rsidRDefault="002F3DA8" w:rsidP="008411EB">
      <w:pPr>
        <w:numPr>
          <w:ilvl w:val="0"/>
          <w:numId w:val="21"/>
        </w:numPr>
        <w:tabs>
          <w:tab w:val="left" w:pos="2880"/>
          <w:tab w:val="left" w:pos="5760"/>
          <w:tab w:val="left" w:pos="7920"/>
        </w:tabs>
        <w:snapToGrid w:val="0"/>
        <w:spacing w:after="0" w:line="268" w:lineRule="auto"/>
        <w:contextualSpacing/>
        <w:rPr>
          <w:lang w:val="en-GB"/>
        </w:rPr>
      </w:pPr>
      <w:r>
        <w:rPr>
          <w:lang w:val="en-GB"/>
        </w:rPr>
        <w:t xml:space="preserve">The applicable preference point system for this tender is the </w:t>
      </w:r>
      <w:r>
        <w:rPr>
          <w:color w:val="FF0000"/>
          <w:lang w:val="en-GB"/>
        </w:rPr>
        <w:t xml:space="preserve">80/20 </w:t>
      </w:r>
      <w:r>
        <w:rPr>
          <w:lang w:val="en-GB"/>
        </w:rPr>
        <w:t>preference point system.</w:t>
      </w:r>
    </w:p>
    <w:p w14:paraId="213D902B" w14:textId="77777777" w:rsidR="002F3DA8" w:rsidRDefault="002F3DA8" w:rsidP="002F3DA8">
      <w:pPr>
        <w:tabs>
          <w:tab w:val="left" w:pos="2880"/>
          <w:tab w:val="left" w:pos="5760"/>
          <w:tab w:val="left" w:pos="7920"/>
        </w:tabs>
        <w:ind w:left="1069"/>
        <w:contextualSpacing/>
        <w:rPr>
          <w:lang w:val="en-GB"/>
        </w:rPr>
      </w:pPr>
    </w:p>
    <w:p w14:paraId="51D08E0C" w14:textId="77777777" w:rsidR="002F3DA8" w:rsidRDefault="002F3DA8" w:rsidP="008411EB">
      <w:pPr>
        <w:numPr>
          <w:ilvl w:val="1"/>
          <w:numId w:val="19"/>
        </w:numPr>
        <w:tabs>
          <w:tab w:val="left" w:pos="2880"/>
          <w:tab w:val="left" w:pos="5760"/>
          <w:tab w:val="left" w:pos="7920"/>
        </w:tabs>
        <w:snapToGrid w:val="0"/>
        <w:spacing w:after="0" w:line="268" w:lineRule="auto"/>
        <w:contextualSpacing/>
        <w:rPr>
          <w:lang w:val="en-GB"/>
        </w:rPr>
      </w:pPr>
      <w:r>
        <w:rPr>
          <w:lang w:val="en-GB"/>
        </w:rPr>
        <w:t xml:space="preserve">Points for this tender (even in the case of a tender for income-generating contracts) shall be awarded for: </w:t>
      </w:r>
    </w:p>
    <w:p w14:paraId="48E646B0" w14:textId="77777777" w:rsidR="002F3DA8" w:rsidRDefault="002F3DA8" w:rsidP="008411EB">
      <w:pPr>
        <w:numPr>
          <w:ilvl w:val="0"/>
          <w:numId w:val="22"/>
        </w:numPr>
        <w:tabs>
          <w:tab w:val="num" w:pos="1080"/>
          <w:tab w:val="left" w:pos="7920"/>
        </w:tabs>
        <w:snapToGrid w:val="0"/>
        <w:spacing w:after="120" w:line="268" w:lineRule="auto"/>
        <w:ind w:left="1080"/>
        <w:rPr>
          <w:lang w:val="en-GB"/>
        </w:rPr>
      </w:pPr>
      <w:r>
        <w:rPr>
          <w:lang w:val="en-GB"/>
        </w:rPr>
        <w:t>Price; and</w:t>
      </w:r>
    </w:p>
    <w:p w14:paraId="4532B018" w14:textId="77777777" w:rsidR="002F3DA8" w:rsidRDefault="002F3DA8" w:rsidP="008411EB">
      <w:pPr>
        <w:numPr>
          <w:ilvl w:val="0"/>
          <w:numId w:val="22"/>
        </w:numPr>
        <w:tabs>
          <w:tab w:val="num" w:pos="1080"/>
          <w:tab w:val="left" w:pos="7920"/>
        </w:tabs>
        <w:snapToGrid w:val="0"/>
        <w:spacing w:after="120" w:line="268" w:lineRule="auto"/>
        <w:ind w:left="1080"/>
        <w:rPr>
          <w:lang w:val="en-GB"/>
        </w:rPr>
      </w:pPr>
      <w:r>
        <w:rPr>
          <w:lang w:val="en-GB"/>
        </w:rPr>
        <w:t>Specific Goals.</w:t>
      </w:r>
    </w:p>
    <w:p w14:paraId="449A609C" w14:textId="77777777" w:rsidR="002F3DA8" w:rsidRDefault="002F3DA8" w:rsidP="002F3DA8">
      <w:pPr>
        <w:tabs>
          <w:tab w:val="left" w:pos="7920"/>
        </w:tabs>
        <w:spacing w:after="120"/>
        <w:ind w:left="1080"/>
        <w:rPr>
          <w:lang w:val="en-GB"/>
        </w:rPr>
      </w:pPr>
    </w:p>
    <w:p w14:paraId="71791CFB" w14:textId="77777777" w:rsidR="002F3DA8" w:rsidRDefault="002F3DA8" w:rsidP="008411EB">
      <w:pPr>
        <w:numPr>
          <w:ilvl w:val="1"/>
          <w:numId w:val="19"/>
        </w:numPr>
        <w:tabs>
          <w:tab w:val="num" w:pos="720"/>
          <w:tab w:val="left" w:pos="2880"/>
          <w:tab w:val="left" w:pos="5760"/>
          <w:tab w:val="left" w:pos="7920"/>
        </w:tabs>
        <w:snapToGrid w:val="0"/>
        <w:spacing w:after="120" w:line="268" w:lineRule="auto"/>
        <w:ind w:left="720" w:hanging="720"/>
        <w:rPr>
          <w:b/>
          <w:lang w:val="en-GB"/>
        </w:rPr>
      </w:pPr>
      <w:r>
        <w:rPr>
          <w:b/>
          <w:lang w:val="en-GB"/>
        </w:rPr>
        <w:t>To be completed by the organ of state:</w:t>
      </w:r>
    </w:p>
    <w:p w14:paraId="4E59C0FE" w14:textId="157C1B0D" w:rsidR="002F3DA8" w:rsidRDefault="002F3DA8" w:rsidP="002F3DA8">
      <w:pPr>
        <w:tabs>
          <w:tab w:val="left" w:pos="2880"/>
          <w:tab w:val="left" w:pos="5760"/>
          <w:tab w:val="left" w:pos="7920"/>
        </w:tabs>
        <w:spacing w:after="120"/>
        <w:ind w:left="720"/>
        <w:rPr>
          <w:lang w:val="en-GB"/>
        </w:rPr>
      </w:pPr>
      <w:r>
        <w:rPr>
          <w:lang w:val="en-GB"/>
        </w:rPr>
        <w:t>The maximum points for this tender are allocated as follows:</w:t>
      </w:r>
    </w:p>
    <w:p w14:paraId="552688FA" w14:textId="4261D50F" w:rsidR="00A10B8D" w:rsidRDefault="00A10B8D" w:rsidP="002F3DA8">
      <w:pPr>
        <w:tabs>
          <w:tab w:val="left" w:pos="2880"/>
          <w:tab w:val="left" w:pos="5760"/>
          <w:tab w:val="left" w:pos="7920"/>
        </w:tabs>
        <w:spacing w:after="120"/>
        <w:ind w:left="720"/>
        <w:rPr>
          <w:lang w:val="en-GB"/>
        </w:rPr>
      </w:pPr>
    </w:p>
    <w:p w14:paraId="3E376C0D" w14:textId="77777777" w:rsidR="00A10B8D" w:rsidRDefault="00A10B8D" w:rsidP="002F3DA8">
      <w:pPr>
        <w:tabs>
          <w:tab w:val="left" w:pos="2880"/>
          <w:tab w:val="left" w:pos="5760"/>
          <w:tab w:val="left" w:pos="7920"/>
        </w:tabs>
        <w:spacing w:after="120"/>
        <w:ind w:left="720"/>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2450"/>
      </w:tblGrid>
      <w:tr w:rsidR="002F3DA8" w14:paraId="20BFD5B7" w14:textId="77777777" w:rsidTr="002F3DA8">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4DBB32" w14:textId="77777777" w:rsidR="002F3DA8" w:rsidRDefault="002F3DA8">
            <w:pPr>
              <w:tabs>
                <w:tab w:val="left" w:pos="2880"/>
                <w:tab w:val="left" w:pos="5760"/>
                <w:tab w:val="left" w:pos="7920"/>
              </w:tabs>
              <w:spacing w:after="120" w:line="256" w:lineRule="auto"/>
              <w:jc w:val="center"/>
              <w:rPr>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5134EB9" w14:textId="77777777" w:rsidR="002F3DA8" w:rsidRDefault="002F3DA8">
            <w:pPr>
              <w:tabs>
                <w:tab w:val="left" w:pos="2880"/>
                <w:tab w:val="left" w:pos="5760"/>
                <w:tab w:val="left" w:pos="7920"/>
              </w:tabs>
              <w:spacing w:after="120" w:line="256" w:lineRule="auto"/>
              <w:jc w:val="center"/>
              <w:rPr>
                <w:b/>
                <w:lang w:val="en-GB"/>
              </w:rPr>
            </w:pPr>
            <w:r>
              <w:rPr>
                <w:b/>
                <w:lang w:val="en-GB"/>
              </w:rPr>
              <w:t>POINTS</w:t>
            </w:r>
          </w:p>
        </w:tc>
      </w:tr>
      <w:tr w:rsidR="002F3DA8" w14:paraId="39F95499" w14:textId="77777777" w:rsidTr="002F3DA8">
        <w:tc>
          <w:tcPr>
            <w:tcW w:w="5130" w:type="dxa"/>
            <w:tcBorders>
              <w:top w:val="single" w:sz="4" w:space="0" w:color="auto"/>
              <w:left w:val="single" w:sz="4" w:space="0" w:color="auto"/>
              <w:bottom w:val="single" w:sz="4" w:space="0" w:color="auto"/>
              <w:right w:val="single" w:sz="4" w:space="0" w:color="auto"/>
            </w:tcBorders>
            <w:vAlign w:val="bottom"/>
            <w:hideMark/>
          </w:tcPr>
          <w:p w14:paraId="7A76A465" w14:textId="77777777" w:rsidR="002F3DA8" w:rsidRDefault="002F3DA8">
            <w:pPr>
              <w:tabs>
                <w:tab w:val="left" w:pos="2880"/>
                <w:tab w:val="left" w:pos="5760"/>
                <w:tab w:val="left" w:pos="7920"/>
              </w:tabs>
              <w:spacing w:after="120" w:line="256" w:lineRule="auto"/>
              <w:rPr>
                <w:lang w:val="en-GB"/>
              </w:rPr>
            </w:pPr>
            <w:r>
              <w:rPr>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48DAB81" w14:textId="77777777" w:rsidR="002F3DA8" w:rsidRDefault="002F3DA8">
            <w:pPr>
              <w:tabs>
                <w:tab w:val="left" w:pos="2880"/>
                <w:tab w:val="left" w:pos="5760"/>
                <w:tab w:val="left" w:pos="7920"/>
              </w:tabs>
              <w:spacing w:after="120" w:line="256" w:lineRule="auto"/>
              <w:rPr>
                <w:b/>
                <w:highlight w:val="yellow"/>
                <w:lang w:val="en-GB"/>
              </w:rPr>
            </w:pPr>
            <w:r>
              <w:rPr>
                <w:b/>
                <w:highlight w:val="yellow"/>
                <w:lang w:val="en-GB"/>
              </w:rPr>
              <w:t xml:space="preserve">         80</w:t>
            </w:r>
          </w:p>
        </w:tc>
      </w:tr>
      <w:tr w:rsidR="002F3DA8" w14:paraId="678932C5" w14:textId="77777777" w:rsidTr="002F3DA8">
        <w:tc>
          <w:tcPr>
            <w:tcW w:w="5130" w:type="dxa"/>
            <w:tcBorders>
              <w:top w:val="single" w:sz="4" w:space="0" w:color="auto"/>
              <w:left w:val="single" w:sz="4" w:space="0" w:color="auto"/>
              <w:bottom w:val="single" w:sz="4" w:space="0" w:color="auto"/>
              <w:right w:val="single" w:sz="4" w:space="0" w:color="auto"/>
            </w:tcBorders>
            <w:vAlign w:val="bottom"/>
            <w:hideMark/>
          </w:tcPr>
          <w:p w14:paraId="2D2F382A" w14:textId="77777777" w:rsidR="002F3DA8" w:rsidRDefault="002F3DA8">
            <w:pPr>
              <w:tabs>
                <w:tab w:val="left" w:pos="2880"/>
                <w:tab w:val="left" w:pos="5760"/>
                <w:tab w:val="left" w:pos="7920"/>
              </w:tabs>
              <w:spacing w:after="120" w:line="256" w:lineRule="auto"/>
              <w:rPr>
                <w:lang w:val="en-GB"/>
              </w:rPr>
            </w:pPr>
            <w:r>
              <w:rPr>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078A8126" w14:textId="77777777" w:rsidR="002F3DA8" w:rsidRDefault="002F3DA8">
            <w:pPr>
              <w:tabs>
                <w:tab w:val="left" w:pos="2880"/>
                <w:tab w:val="left" w:pos="5760"/>
                <w:tab w:val="left" w:pos="7920"/>
              </w:tabs>
              <w:spacing w:after="120" w:line="256" w:lineRule="auto"/>
              <w:rPr>
                <w:b/>
                <w:lang w:val="en-GB"/>
              </w:rPr>
            </w:pPr>
            <w:r>
              <w:rPr>
                <w:lang w:val="en-GB"/>
              </w:rPr>
              <w:t xml:space="preserve">         </w:t>
            </w:r>
            <w:r>
              <w:rPr>
                <w:b/>
                <w:lang w:val="en-GB"/>
              </w:rPr>
              <w:t>20</w:t>
            </w:r>
          </w:p>
        </w:tc>
      </w:tr>
      <w:tr w:rsidR="002F3DA8" w14:paraId="6E46ED08" w14:textId="77777777" w:rsidTr="002F3DA8">
        <w:tc>
          <w:tcPr>
            <w:tcW w:w="5130" w:type="dxa"/>
            <w:tcBorders>
              <w:top w:val="single" w:sz="4" w:space="0" w:color="auto"/>
              <w:left w:val="single" w:sz="4" w:space="0" w:color="auto"/>
              <w:bottom w:val="single" w:sz="4" w:space="0" w:color="auto"/>
              <w:right w:val="single" w:sz="4" w:space="0" w:color="auto"/>
            </w:tcBorders>
            <w:vAlign w:val="bottom"/>
            <w:hideMark/>
          </w:tcPr>
          <w:p w14:paraId="156D909A" w14:textId="77777777" w:rsidR="002F3DA8" w:rsidRDefault="002F3DA8">
            <w:pPr>
              <w:tabs>
                <w:tab w:val="left" w:pos="2880"/>
                <w:tab w:val="left" w:pos="5760"/>
                <w:tab w:val="left" w:pos="7920"/>
              </w:tabs>
              <w:spacing w:after="120" w:line="256" w:lineRule="auto"/>
              <w:rPr>
                <w:lang w:val="en-GB"/>
              </w:rPr>
            </w:pPr>
            <w:r>
              <w:rPr>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751200A" w14:textId="77777777" w:rsidR="002F3DA8" w:rsidRDefault="002F3DA8">
            <w:pPr>
              <w:tabs>
                <w:tab w:val="left" w:pos="2880"/>
                <w:tab w:val="left" w:pos="5760"/>
                <w:tab w:val="left" w:pos="7920"/>
              </w:tabs>
              <w:spacing w:after="120" w:line="256" w:lineRule="auto"/>
              <w:rPr>
                <w:b/>
                <w:lang w:val="en-GB"/>
              </w:rPr>
            </w:pPr>
            <w:r>
              <w:rPr>
                <w:b/>
                <w:lang w:val="en-GB"/>
              </w:rPr>
              <w:t xml:space="preserve">       100</w:t>
            </w:r>
          </w:p>
        </w:tc>
      </w:tr>
    </w:tbl>
    <w:p w14:paraId="32003E19" w14:textId="77777777" w:rsidR="002F3DA8" w:rsidRDefault="002F3DA8" w:rsidP="002F3DA8">
      <w:pPr>
        <w:tabs>
          <w:tab w:val="left" w:pos="2880"/>
          <w:tab w:val="left" w:pos="5760"/>
          <w:tab w:val="left" w:pos="7920"/>
        </w:tabs>
        <w:spacing w:after="120"/>
        <w:ind w:left="720"/>
        <w:rPr>
          <w:rFonts w:eastAsia="Times New Roman"/>
          <w:lang w:val="en-GB" w:eastAsia="en-US"/>
        </w:rPr>
      </w:pPr>
    </w:p>
    <w:p w14:paraId="4E5B1807" w14:textId="77777777" w:rsidR="002F3DA8" w:rsidRDefault="002F3DA8" w:rsidP="002F3DA8">
      <w:pPr>
        <w:tabs>
          <w:tab w:val="left" w:pos="2880"/>
          <w:tab w:val="left" w:pos="5760"/>
          <w:tab w:val="left" w:pos="7920"/>
        </w:tabs>
        <w:spacing w:after="120"/>
        <w:ind w:left="720"/>
        <w:rPr>
          <w:lang w:val="en-GB"/>
        </w:rPr>
      </w:pPr>
    </w:p>
    <w:p w14:paraId="17B5A14F" w14:textId="77777777" w:rsidR="002F3DA8" w:rsidRDefault="002F3DA8" w:rsidP="008411EB">
      <w:pPr>
        <w:numPr>
          <w:ilvl w:val="1"/>
          <w:numId w:val="19"/>
        </w:numPr>
        <w:tabs>
          <w:tab w:val="num" w:pos="720"/>
          <w:tab w:val="left" w:pos="2880"/>
          <w:tab w:val="left" w:pos="5760"/>
          <w:tab w:val="left" w:pos="7920"/>
        </w:tabs>
        <w:snapToGrid w:val="0"/>
        <w:spacing w:after="120" w:line="268" w:lineRule="auto"/>
        <w:ind w:left="720" w:hanging="720"/>
        <w:rPr>
          <w:lang w:val="en-GB"/>
        </w:rPr>
      </w:pPr>
      <w:r>
        <w:rPr>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DFA023B" w14:textId="77777777" w:rsidR="002F3DA8" w:rsidRDefault="002F3DA8" w:rsidP="002F3DA8">
      <w:pPr>
        <w:tabs>
          <w:tab w:val="left" w:pos="2880"/>
          <w:tab w:val="left" w:pos="5760"/>
          <w:tab w:val="left" w:pos="7920"/>
        </w:tabs>
        <w:spacing w:after="120"/>
        <w:ind w:left="720"/>
        <w:rPr>
          <w:lang w:val="en-GB"/>
        </w:rPr>
      </w:pPr>
    </w:p>
    <w:p w14:paraId="6B34638D" w14:textId="77777777" w:rsidR="002F3DA8" w:rsidRDefault="002F3DA8" w:rsidP="008411EB">
      <w:pPr>
        <w:numPr>
          <w:ilvl w:val="1"/>
          <w:numId w:val="19"/>
        </w:numPr>
        <w:tabs>
          <w:tab w:val="num" w:pos="720"/>
          <w:tab w:val="left" w:pos="2880"/>
          <w:tab w:val="left" w:pos="5760"/>
          <w:tab w:val="left" w:pos="7920"/>
        </w:tabs>
        <w:snapToGrid w:val="0"/>
        <w:spacing w:after="120" w:line="268" w:lineRule="auto"/>
        <w:ind w:left="720" w:hanging="720"/>
        <w:rPr>
          <w:lang w:val="en-GB"/>
        </w:rPr>
      </w:pPr>
      <w:r>
        <w:rPr>
          <w:lang w:val="en-GB"/>
        </w:rPr>
        <w:t>The organ of state reserves the right to require of a tenderer, either before a tender is adjudicated or at any time subsequently, to substantiate any claim in regard to preferences, in any manner required by the organ of state.</w:t>
      </w:r>
    </w:p>
    <w:p w14:paraId="53DC1B6C" w14:textId="77777777" w:rsidR="002F3DA8" w:rsidRDefault="002F3DA8" w:rsidP="002F3DA8">
      <w:pPr>
        <w:tabs>
          <w:tab w:val="left" w:pos="2880"/>
          <w:tab w:val="left" w:pos="5760"/>
          <w:tab w:val="left" w:pos="7920"/>
        </w:tabs>
        <w:spacing w:after="120"/>
        <w:rPr>
          <w:lang w:val="en-GB"/>
        </w:rPr>
      </w:pPr>
    </w:p>
    <w:p w14:paraId="3E14DA2C" w14:textId="77777777" w:rsidR="002F3DA8" w:rsidRDefault="002F3DA8" w:rsidP="008411EB">
      <w:pPr>
        <w:numPr>
          <w:ilvl w:val="0"/>
          <w:numId w:val="19"/>
        </w:numPr>
        <w:tabs>
          <w:tab w:val="num" w:pos="720"/>
          <w:tab w:val="left" w:pos="2880"/>
          <w:tab w:val="left" w:pos="5760"/>
          <w:tab w:val="left" w:pos="7920"/>
        </w:tabs>
        <w:snapToGrid w:val="0"/>
        <w:spacing w:after="120" w:line="268" w:lineRule="auto"/>
        <w:ind w:left="720" w:hanging="720"/>
        <w:rPr>
          <w:b/>
          <w:lang w:val="en-GB"/>
        </w:rPr>
      </w:pPr>
      <w:r>
        <w:rPr>
          <w:b/>
          <w:lang w:val="en-GB"/>
        </w:rPr>
        <w:t>DEFINITIONS</w:t>
      </w:r>
    </w:p>
    <w:p w14:paraId="41029EF4" w14:textId="77777777" w:rsidR="002F3DA8" w:rsidRDefault="002F3DA8" w:rsidP="008411EB">
      <w:pPr>
        <w:numPr>
          <w:ilvl w:val="0"/>
          <w:numId w:val="23"/>
        </w:numPr>
        <w:tabs>
          <w:tab w:val="left" w:pos="7920"/>
        </w:tabs>
        <w:snapToGrid w:val="0"/>
        <w:spacing w:after="120" w:line="268" w:lineRule="auto"/>
        <w:rPr>
          <w:lang w:val="en-US"/>
        </w:rPr>
      </w:pPr>
      <w:r>
        <w:rPr>
          <w:b/>
          <w:lang w:val="en-GB"/>
        </w:rPr>
        <w:t xml:space="preserve"> </w:t>
      </w:r>
      <w:r>
        <w:rPr>
          <w:b/>
        </w:rPr>
        <w:t>“tender</w:t>
      </w:r>
      <w:r>
        <w:rPr>
          <w:b/>
          <w:bCs/>
        </w:rPr>
        <w:t>”</w:t>
      </w:r>
      <w:r>
        <w:t xml:space="preserve"> means a written offer in the form determined by an organ of state in response to an invitation to provide goods or services through price quotations, competitive tendering process or any other method envisaged in legislation; </w:t>
      </w:r>
    </w:p>
    <w:p w14:paraId="1C98CFBC" w14:textId="77777777" w:rsidR="002F3DA8" w:rsidRDefault="002F3DA8" w:rsidP="008411EB">
      <w:pPr>
        <w:numPr>
          <w:ilvl w:val="0"/>
          <w:numId w:val="23"/>
        </w:numPr>
        <w:snapToGrid w:val="0"/>
        <w:spacing w:after="0" w:line="268" w:lineRule="auto"/>
        <w:ind w:right="682"/>
        <w:contextualSpacing/>
      </w:pPr>
      <w:r>
        <w:rPr>
          <w:b/>
        </w:rPr>
        <w:t xml:space="preserve">“price” </w:t>
      </w:r>
      <w:r>
        <w:rPr>
          <w:bCs/>
        </w:rPr>
        <w:t>means an amount of money tendered for goods or services, and</w:t>
      </w:r>
      <w:r>
        <w:rPr>
          <w:b/>
        </w:rPr>
        <w:t xml:space="preserve"> </w:t>
      </w:r>
      <w:r>
        <w:t>includes all applicable taxes less all unconditional discounts;</w:t>
      </w:r>
      <w:r>
        <w:rPr>
          <w:b/>
        </w:rPr>
        <w:t xml:space="preserve"> </w:t>
      </w:r>
    </w:p>
    <w:p w14:paraId="2D6611A6" w14:textId="77777777" w:rsidR="002F3DA8" w:rsidRDefault="002F3DA8" w:rsidP="008411EB">
      <w:pPr>
        <w:numPr>
          <w:ilvl w:val="0"/>
          <w:numId w:val="23"/>
        </w:numPr>
        <w:snapToGrid w:val="0"/>
        <w:spacing w:after="0" w:line="268" w:lineRule="auto"/>
        <w:contextualSpacing/>
        <w:rPr>
          <w:rFonts w:eastAsia="Times New Roman"/>
          <w:i/>
          <w:color w:val="auto"/>
          <w:lang w:val="en-US" w:eastAsia="en-US"/>
        </w:rPr>
      </w:pPr>
      <w:r>
        <w:rPr>
          <w:b/>
        </w:rPr>
        <w:t>“</w:t>
      </w:r>
      <w:proofErr w:type="gramStart"/>
      <w:r>
        <w:rPr>
          <w:b/>
        </w:rPr>
        <w:t>rand</w:t>
      </w:r>
      <w:proofErr w:type="gramEnd"/>
      <w:r>
        <w:rPr>
          <w:b/>
        </w:rPr>
        <w:t xml:space="preserve"> value”</w:t>
      </w:r>
      <w:r>
        <w:t xml:space="preserve"> means the total estimated value of a contract in Rand, calculated at the time of bid invitation, and includes all applicable taxes; </w:t>
      </w:r>
    </w:p>
    <w:p w14:paraId="3FBFE98B" w14:textId="77777777" w:rsidR="002F3DA8" w:rsidRDefault="002F3DA8" w:rsidP="008411EB">
      <w:pPr>
        <w:numPr>
          <w:ilvl w:val="0"/>
          <w:numId w:val="23"/>
        </w:numPr>
        <w:snapToGrid w:val="0"/>
        <w:spacing w:after="0" w:line="268" w:lineRule="auto"/>
        <w:contextualSpacing/>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6F43FA" w14:textId="77777777" w:rsidR="002F3DA8" w:rsidRDefault="002F3DA8" w:rsidP="008411EB">
      <w:pPr>
        <w:numPr>
          <w:ilvl w:val="0"/>
          <w:numId w:val="23"/>
        </w:numPr>
        <w:snapToGrid w:val="0"/>
        <w:spacing w:after="0" w:line="268" w:lineRule="auto"/>
        <w:contextualSpacing/>
      </w:pPr>
      <w:r>
        <w:rPr>
          <w:b/>
        </w:rPr>
        <w:t>“</w:t>
      </w:r>
      <w:proofErr w:type="gramStart"/>
      <w:r>
        <w:rPr>
          <w:b/>
        </w:rPr>
        <w:t>the</w:t>
      </w:r>
      <w:proofErr w:type="gramEnd"/>
      <w:r>
        <w:rPr>
          <w:b/>
        </w:rPr>
        <w:t xml:space="preserve"> Act” </w:t>
      </w:r>
      <w:r>
        <w:t xml:space="preserve">means the Preferential Procurement Policy Framework Act, 2000 (Act No. 5 of 2000).  </w:t>
      </w:r>
    </w:p>
    <w:p w14:paraId="078F966E" w14:textId="77777777" w:rsidR="002F3DA8" w:rsidRDefault="002F3DA8" w:rsidP="002F3DA8">
      <w:pPr>
        <w:tabs>
          <w:tab w:val="left" w:pos="7920"/>
        </w:tabs>
        <w:spacing w:after="120"/>
        <w:ind w:left="1080"/>
        <w:rPr>
          <w:i/>
        </w:rPr>
      </w:pPr>
    </w:p>
    <w:p w14:paraId="2A8AADD0" w14:textId="77777777" w:rsidR="002F3DA8" w:rsidRDefault="002F3DA8" w:rsidP="008411EB">
      <w:pPr>
        <w:numPr>
          <w:ilvl w:val="0"/>
          <w:numId w:val="19"/>
        </w:numPr>
        <w:tabs>
          <w:tab w:val="left" w:pos="2880"/>
          <w:tab w:val="left" w:pos="5760"/>
          <w:tab w:val="left" w:pos="7920"/>
        </w:tabs>
        <w:snapToGrid w:val="0"/>
        <w:spacing w:after="120" w:line="268" w:lineRule="auto"/>
        <w:rPr>
          <w:b/>
          <w:lang w:val="en-GB"/>
        </w:rPr>
      </w:pPr>
      <w:r>
        <w:rPr>
          <w:b/>
          <w:lang w:val="en-GB"/>
        </w:rPr>
        <w:t>FORMULAE FOR PROCUREMENT OF GOODS AND SERVICES</w:t>
      </w:r>
    </w:p>
    <w:p w14:paraId="253AD2B7" w14:textId="77777777" w:rsidR="002F3DA8" w:rsidRDefault="002F3DA8" w:rsidP="002F3DA8">
      <w:pPr>
        <w:tabs>
          <w:tab w:val="left" w:pos="2880"/>
          <w:tab w:val="left" w:pos="5760"/>
          <w:tab w:val="left" w:pos="7920"/>
        </w:tabs>
        <w:spacing w:after="120"/>
        <w:ind w:left="900"/>
        <w:rPr>
          <w:b/>
          <w:lang w:val="en-GB"/>
        </w:rPr>
      </w:pPr>
    </w:p>
    <w:p w14:paraId="5CB27B43" w14:textId="77777777" w:rsidR="002F3DA8" w:rsidRDefault="002F3DA8" w:rsidP="008411EB">
      <w:pPr>
        <w:numPr>
          <w:ilvl w:val="1"/>
          <w:numId w:val="24"/>
        </w:numPr>
        <w:tabs>
          <w:tab w:val="left" w:pos="2880"/>
          <w:tab w:val="left" w:pos="5760"/>
          <w:tab w:val="left" w:pos="7920"/>
        </w:tabs>
        <w:snapToGrid w:val="0"/>
        <w:spacing w:after="0" w:line="268" w:lineRule="auto"/>
        <w:ind w:left="851" w:hanging="851"/>
        <w:contextualSpacing/>
        <w:rPr>
          <w:b/>
          <w:lang w:val="en-GB"/>
        </w:rPr>
      </w:pPr>
      <w:r>
        <w:rPr>
          <w:b/>
          <w:lang w:val="en-GB"/>
        </w:rPr>
        <w:t>POINTS AWARDED FOR PRICE</w:t>
      </w:r>
    </w:p>
    <w:p w14:paraId="462FAFCD" w14:textId="77777777" w:rsidR="002F3DA8" w:rsidRDefault="002F3DA8" w:rsidP="002F3DA8">
      <w:pPr>
        <w:tabs>
          <w:tab w:val="left" w:pos="2880"/>
          <w:tab w:val="left" w:pos="5760"/>
          <w:tab w:val="left" w:pos="7920"/>
        </w:tabs>
        <w:ind w:left="851"/>
        <w:contextualSpacing/>
        <w:rPr>
          <w:b/>
          <w:lang w:val="en-GB"/>
        </w:rPr>
      </w:pPr>
    </w:p>
    <w:p w14:paraId="2E782BFB" w14:textId="77777777" w:rsidR="002F3DA8" w:rsidRDefault="002F3DA8" w:rsidP="002F3DA8">
      <w:pPr>
        <w:tabs>
          <w:tab w:val="left" w:pos="2880"/>
          <w:tab w:val="left" w:pos="5760"/>
          <w:tab w:val="left" w:pos="7920"/>
        </w:tabs>
        <w:spacing w:after="120"/>
        <w:ind w:left="720" w:hanging="720"/>
        <w:rPr>
          <w:b/>
          <w:lang w:val="en-GB"/>
        </w:rPr>
      </w:pPr>
      <w:r>
        <w:rPr>
          <w:lang w:val="en-GB"/>
        </w:rPr>
        <w:t>3.1.1</w:t>
      </w:r>
      <w:r>
        <w:rPr>
          <w:b/>
          <w:lang w:val="en-GB"/>
        </w:rPr>
        <w:t xml:space="preserve">   THE 80/20 OR 90/10 PREFERENCE POINT SYSTEMS </w:t>
      </w:r>
    </w:p>
    <w:p w14:paraId="533C1439" w14:textId="77777777" w:rsidR="002F3DA8" w:rsidRDefault="002F3DA8" w:rsidP="002F3DA8">
      <w:pPr>
        <w:tabs>
          <w:tab w:val="left" w:pos="900"/>
          <w:tab w:val="left" w:pos="1260"/>
          <w:tab w:val="left" w:pos="2880"/>
          <w:tab w:val="left" w:pos="5760"/>
          <w:tab w:val="left" w:pos="7920"/>
        </w:tabs>
        <w:ind w:left="900" w:hanging="900"/>
        <w:rPr>
          <w:lang w:val="en-GB"/>
        </w:rPr>
      </w:pPr>
      <w:r>
        <w:rPr>
          <w:b/>
          <w:lang w:val="en-GB"/>
        </w:rPr>
        <w:tab/>
      </w:r>
      <w:bookmarkStart w:id="2" w:name="_Hlk78214518"/>
      <w:r>
        <w:rPr>
          <w:lang w:val="en-GB"/>
        </w:rPr>
        <w:t>A maximum of 80 or 90 points is allocated for price on the following basis:</w:t>
      </w:r>
    </w:p>
    <w:p w14:paraId="42E0B8F5" w14:textId="77777777" w:rsidR="002F3DA8" w:rsidRDefault="002F3DA8" w:rsidP="002F3DA8">
      <w:pPr>
        <w:tabs>
          <w:tab w:val="left" w:pos="900"/>
          <w:tab w:val="left" w:pos="1260"/>
          <w:tab w:val="left" w:pos="2880"/>
          <w:tab w:val="left" w:pos="5760"/>
          <w:tab w:val="left" w:pos="7920"/>
        </w:tabs>
        <w:ind w:left="900" w:hanging="900"/>
        <w:rPr>
          <w:lang w:val="en-GB"/>
        </w:rPr>
      </w:pPr>
    </w:p>
    <w:p w14:paraId="42245836" w14:textId="77777777" w:rsidR="002F3DA8" w:rsidRDefault="002F3DA8" w:rsidP="002F3DA8">
      <w:pPr>
        <w:tabs>
          <w:tab w:val="left" w:pos="900"/>
          <w:tab w:val="left" w:pos="2160"/>
          <w:tab w:val="left" w:pos="4050"/>
          <w:tab w:val="left" w:pos="6570"/>
          <w:tab w:val="left" w:pos="6663"/>
          <w:tab w:val="left" w:pos="7920"/>
        </w:tabs>
        <w:outlineLvl w:val="0"/>
        <w:rPr>
          <w:b/>
          <w:lang w:val="en-GB"/>
        </w:rPr>
      </w:pPr>
      <w:r>
        <w:rPr>
          <w:b/>
          <w:lang w:val="en-GB"/>
        </w:rPr>
        <w:tab/>
      </w:r>
      <w:r>
        <w:rPr>
          <w:b/>
          <w:lang w:val="en-GB"/>
        </w:rPr>
        <w:tab/>
        <w:t>80/20</w:t>
      </w:r>
      <w:r>
        <w:rPr>
          <w:b/>
          <w:lang w:val="en-GB"/>
        </w:rPr>
        <w:tab/>
        <w:t>or</w:t>
      </w:r>
      <w:r>
        <w:rPr>
          <w:b/>
          <w:lang w:val="en-GB"/>
        </w:rPr>
        <w:tab/>
        <w:t>90/10</w:t>
      </w:r>
      <w:r>
        <w:rPr>
          <w:b/>
          <w:lang w:val="en-GB"/>
        </w:rPr>
        <w:tab/>
      </w:r>
    </w:p>
    <w:p w14:paraId="0758D4DB" w14:textId="77777777" w:rsidR="002F3DA8" w:rsidRDefault="002F3DA8" w:rsidP="002F3DA8">
      <w:pPr>
        <w:tabs>
          <w:tab w:val="left" w:pos="900"/>
          <w:tab w:val="left" w:pos="1260"/>
          <w:tab w:val="left" w:pos="2880"/>
          <w:tab w:val="left" w:pos="5760"/>
          <w:tab w:val="left" w:pos="7920"/>
        </w:tabs>
        <w:ind w:left="900" w:hanging="900"/>
        <w:rPr>
          <w:b/>
          <w:lang w:val="en-GB"/>
        </w:rPr>
      </w:pPr>
    </w:p>
    <w:p w14:paraId="75EA82BD" w14:textId="77777777" w:rsidR="002F3DA8" w:rsidRDefault="002F3DA8" w:rsidP="002F3DA8">
      <w:pPr>
        <w:tabs>
          <w:tab w:val="left" w:pos="900"/>
          <w:tab w:val="left" w:pos="1440"/>
          <w:tab w:val="left" w:pos="2340"/>
          <w:tab w:val="left" w:pos="4050"/>
          <w:tab w:val="left" w:pos="5310"/>
          <w:tab w:val="left" w:pos="7920"/>
        </w:tabs>
        <w:ind w:left="900" w:hanging="900"/>
        <w:rPr>
          <w:lang w:val="en-GB"/>
        </w:rPr>
      </w:pPr>
      <w:r>
        <w:rPr>
          <w:b/>
          <w:lang w:val="en-GB"/>
        </w:rPr>
        <w:tab/>
      </w:r>
      <m:oMath>
        <m:r>
          <m:rPr>
            <m:sty m:val="bi"/>
          </m:rPr>
          <w:rPr>
            <w:rFonts w:ascii="Cambria Math" w:hAnsi="Cambria Math"/>
            <w:sz w:val="28"/>
            <w:lang w:val="en-GB"/>
          </w:rPr>
          <m:t>Ps=80</m:t>
        </m:r>
        <m:d>
          <m:dPr>
            <m:ctrlPr>
              <w:rPr>
                <w:rFonts w:ascii="Cambria Math" w:eastAsia="Times New Roman" w:hAnsi="Cambria Math"/>
                <w:b/>
                <w:i/>
                <w:sz w:val="28"/>
                <w:lang w:val="en-GB" w:eastAsia="en-US"/>
              </w:rPr>
            </m:ctrlPr>
          </m:dPr>
          <m:e>
            <m:r>
              <m:rPr>
                <m:sty m:val="bi"/>
              </m:rPr>
              <w:rPr>
                <w:rFonts w:ascii="Cambria Math" w:hAnsi="Cambria Math"/>
                <w:sz w:val="28"/>
                <w:lang w:val="en-GB"/>
              </w:rPr>
              <m:t>1-</m:t>
            </m:r>
            <m:f>
              <m:fPr>
                <m:ctrlPr>
                  <w:rPr>
                    <w:rFonts w:ascii="Cambria Math" w:eastAsia="Times New Roman" w:hAnsi="Cambria Math"/>
                    <w:b/>
                    <w:i/>
                    <w:sz w:val="28"/>
                    <w:lang w:val="en-GB" w:eastAsia="en-US"/>
                  </w:rPr>
                </m:ctrlPr>
              </m:fPr>
              <m:num>
                <m:r>
                  <m:rPr>
                    <m:sty m:val="bi"/>
                  </m:rPr>
                  <w:rPr>
                    <w:rFonts w:ascii="Cambria Math" w:hAnsi="Cambria Math"/>
                    <w:sz w:val="28"/>
                    <w:lang w:val="en-GB"/>
                  </w:rPr>
                  <m:t>Pt-P</m:t>
                </m:r>
                <m:func>
                  <m:funcPr>
                    <m:ctrlPr>
                      <w:rPr>
                        <w:rFonts w:ascii="Cambria Math" w:eastAsia="Times New Roman" w:hAnsi="Cambria Math"/>
                        <w:b/>
                        <w:i/>
                        <w:sz w:val="28"/>
                        <w:lang w:val="en-GB" w:eastAsia="en-US"/>
                      </w:rPr>
                    </m:ctrlPr>
                  </m:funcPr>
                  <m:fName>
                    <m:r>
                      <m:rPr>
                        <m:sty m:val="bi"/>
                      </m:rPr>
                      <w:rPr>
                        <w:rFonts w:ascii="Cambria Math" w:hAnsi="Cambria Math"/>
                        <w:sz w:val="28"/>
                        <w:lang w:val="en-GB"/>
                      </w:rPr>
                      <m:t>min</m:t>
                    </m:r>
                  </m:fName>
                  <m:e/>
                </m:func>
              </m:num>
              <m:den>
                <m:r>
                  <m:rPr>
                    <m:sty m:val="bi"/>
                  </m:rPr>
                  <w:rPr>
                    <w:rFonts w:ascii="Cambria Math" w:hAnsi="Cambria Math"/>
                    <w:sz w:val="28"/>
                    <w:lang w:val="en-GB"/>
                  </w:rPr>
                  <m:t>P</m:t>
                </m:r>
                <m:func>
                  <m:funcPr>
                    <m:ctrlPr>
                      <w:rPr>
                        <w:rFonts w:ascii="Cambria Math" w:eastAsia="Times New Roman" w:hAnsi="Cambria Math"/>
                        <w:b/>
                        <w:i/>
                        <w:sz w:val="28"/>
                        <w:lang w:val="en-GB" w:eastAsia="en-US"/>
                      </w:rPr>
                    </m:ctrlPr>
                  </m:funcPr>
                  <m:fName>
                    <m:r>
                      <m:rPr>
                        <m:sty m:val="bi"/>
                      </m:rPr>
                      <w:rPr>
                        <w:rFonts w:ascii="Cambria Math" w:hAnsi="Cambria Math"/>
                        <w:sz w:val="28"/>
                        <w:lang w:val="en-GB"/>
                      </w:rPr>
                      <m:t>min</m:t>
                    </m:r>
                  </m:fName>
                  <m:e/>
                </m:func>
              </m:den>
            </m:f>
          </m:e>
        </m:d>
      </m:oMath>
      <w:r>
        <w:rPr>
          <w:b/>
          <w:sz w:val="28"/>
          <w:lang w:val="en-GB"/>
        </w:rPr>
        <w:tab/>
      </w:r>
      <w:r>
        <w:rPr>
          <w:sz w:val="28"/>
          <w:lang w:val="en-GB"/>
        </w:rPr>
        <w:t>or</w:t>
      </w:r>
      <w:r>
        <w:rPr>
          <w:sz w:val="28"/>
          <w:lang w:val="en-GB"/>
        </w:rPr>
        <w:tab/>
      </w:r>
      <m:oMath>
        <m:r>
          <m:rPr>
            <m:sty m:val="bi"/>
          </m:rPr>
          <w:rPr>
            <w:rFonts w:ascii="Cambria Math"/>
            <w:sz w:val="28"/>
            <w:lang w:val="en-GB"/>
          </w:rPr>
          <m:t>Ps=90</m:t>
        </m:r>
        <m:d>
          <m:dPr>
            <m:ctrlPr>
              <w:rPr>
                <w:rFonts w:ascii="Cambria Math" w:eastAsia="Times New Roman" w:hAnsi="Cambria Math"/>
                <w:b/>
                <w:i/>
                <w:sz w:val="28"/>
                <w:lang w:val="en-GB" w:eastAsia="en-US"/>
              </w:rPr>
            </m:ctrlPr>
          </m:dPr>
          <m:e>
            <m:r>
              <m:rPr>
                <m:sty m:val="bi"/>
              </m:rPr>
              <w:rPr>
                <w:rFonts w:ascii="Cambria Math"/>
                <w:sz w:val="28"/>
                <w:lang w:val="en-GB"/>
              </w:rPr>
              <m:t>1</m:t>
            </m:r>
            <m:r>
              <m:rPr>
                <m:sty m:val="bi"/>
              </m:rPr>
              <w:rPr>
                <w:rFonts w:ascii="Cambria Math"/>
                <w:sz w:val="28"/>
                <w:lang w:val="en-GB"/>
              </w:rPr>
              <m:t>-</m:t>
            </m:r>
            <m:f>
              <m:fPr>
                <m:ctrlPr>
                  <w:rPr>
                    <w:rFonts w:ascii="Cambria Math" w:eastAsia="Times New Roman" w:hAnsi="Cambria Math"/>
                    <w:b/>
                    <w:i/>
                    <w:sz w:val="28"/>
                    <w:lang w:val="en-GB" w:eastAsia="en-US"/>
                  </w:rPr>
                </m:ctrlPr>
              </m:fPr>
              <m:num>
                <m:r>
                  <m:rPr>
                    <m:sty m:val="bi"/>
                  </m:rPr>
                  <w:rPr>
                    <w:rFonts w:ascii="Cambria Math"/>
                    <w:sz w:val="28"/>
                    <w:lang w:val="en-GB"/>
                  </w:rPr>
                  <m:t>Pt</m:t>
                </m:r>
                <m:r>
                  <m:rPr>
                    <m:sty m:val="bi"/>
                  </m:rPr>
                  <w:rPr>
                    <w:rFonts w:ascii="Cambria Math"/>
                    <w:sz w:val="28"/>
                    <w:lang w:val="en-GB"/>
                  </w:rPr>
                  <m:t>-</m:t>
                </m:r>
                <m:r>
                  <m:rPr>
                    <m:sty m:val="bi"/>
                  </m:rPr>
                  <w:rPr>
                    <w:rFonts w:ascii="Cambria Math"/>
                    <w:sz w:val="28"/>
                    <w:lang w:val="en-GB"/>
                  </w:rPr>
                  <m:t>P</m:t>
                </m:r>
                <m:func>
                  <m:funcPr>
                    <m:ctrlPr>
                      <w:rPr>
                        <w:rFonts w:ascii="Cambria Math" w:eastAsia="Times New Roman" w:hAnsi="Cambria Math"/>
                        <w:b/>
                        <w:i/>
                        <w:sz w:val="28"/>
                        <w:lang w:val="en-GB" w:eastAsia="en-US"/>
                      </w:rPr>
                    </m:ctrlPr>
                  </m:funcPr>
                  <m:fName>
                    <m:r>
                      <m:rPr>
                        <m:sty m:val="bi"/>
                      </m:rPr>
                      <w:rPr>
                        <w:rFonts w:ascii="Cambria Math"/>
                        <w:sz w:val="28"/>
                        <w:lang w:val="en-GB"/>
                      </w:rPr>
                      <m:t>min</m:t>
                    </m:r>
                  </m:fName>
                  <m:e/>
                </m:func>
              </m:num>
              <m:den>
                <m:r>
                  <m:rPr>
                    <m:sty m:val="bi"/>
                  </m:rPr>
                  <w:rPr>
                    <w:rFonts w:ascii="Cambria Math"/>
                    <w:sz w:val="28"/>
                    <w:lang w:val="en-GB"/>
                  </w:rPr>
                  <m:t>P</m:t>
                </m:r>
                <m:func>
                  <m:funcPr>
                    <m:ctrlPr>
                      <w:rPr>
                        <w:rFonts w:ascii="Cambria Math" w:eastAsia="Times New Roman" w:hAnsi="Cambria Math"/>
                        <w:b/>
                        <w:i/>
                        <w:sz w:val="28"/>
                        <w:lang w:val="en-GB" w:eastAsia="en-US"/>
                      </w:rPr>
                    </m:ctrlPr>
                  </m:funcPr>
                  <m:fName>
                    <m:r>
                      <m:rPr>
                        <m:sty m:val="bi"/>
                      </m:rPr>
                      <w:rPr>
                        <w:rFonts w:ascii="Cambria Math"/>
                        <w:sz w:val="28"/>
                        <w:lang w:val="en-GB"/>
                      </w:rPr>
                      <m:t>min</m:t>
                    </m:r>
                  </m:fName>
                  <m:e/>
                </m:func>
              </m:den>
            </m:f>
          </m:e>
        </m:d>
      </m:oMath>
    </w:p>
    <w:p w14:paraId="40A67ACE"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r>
      <w:proofErr w:type="gramStart"/>
      <w:r>
        <w:rPr>
          <w:lang w:val="en-GB"/>
        </w:rPr>
        <w:t>Where</w:t>
      </w:r>
      <w:proofErr w:type="gramEnd"/>
    </w:p>
    <w:p w14:paraId="4DC20B46"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t>Ps</w:t>
      </w:r>
      <w:r>
        <w:rPr>
          <w:lang w:val="en-GB"/>
        </w:rPr>
        <w:tab/>
        <w:t>=</w:t>
      </w:r>
      <w:r>
        <w:rPr>
          <w:lang w:val="en-GB"/>
        </w:rPr>
        <w:tab/>
        <w:t>Points scored for price of tender under consideration</w:t>
      </w:r>
    </w:p>
    <w:p w14:paraId="28375F7D"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t>Pt</w:t>
      </w:r>
      <w:r>
        <w:rPr>
          <w:lang w:val="en-GB"/>
        </w:rPr>
        <w:tab/>
        <w:t>=</w:t>
      </w:r>
      <w:r>
        <w:rPr>
          <w:lang w:val="en-GB"/>
        </w:rPr>
        <w:tab/>
        <w:t>Price of tender under consideration</w:t>
      </w:r>
    </w:p>
    <w:p w14:paraId="6F56F6D4"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r>
      <w:proofErr w:type="spellStart"/>
      <w:r>
        <w:rPr>
          <w:lang w:val="en-GB"/>
        </w:rPr>
        <w:t>Pmin</w:t>
      </w:r>
      <w:proofErr w:type="spellEnd"/>
      <w:r>
        <w:rPr>
          <w:lang w:val="en-GB"/>
        </w:rPr>
        <w:tab/>
        <w:t>=</w:t>
      </w:r>
      <w:r>
        <w:rPr>
          <w:lang w:val="en-GB"/>
        </w:rPr>
        <w:tab/>
        <w:t>Price of lowest acceptable tender</w:t>
      </w:r>
    </w:p>
    <w:p w14:paraId="76481A99" w14:textId="77777777" w:rsidR="002F3DA8" w:rsidRDefault="002F3DA8" w:rsidP="002F3DA8">
      <w:pPr>
        <w:tabs>
          <w:tab w:val="left" w:pos="900"/>
          <w:tab w:val="left" w:pos="1620"/>
          <w:tab w:val="left" w:pos="2160"/>
          <w:tab w:val="left" w:pos="2700"/>
          <w:tab w:val="left" w:pos="7920"/>
        </w:tabs>
        <w:spacing w:after="120"/>
        <w:rPr>
          <w:lang w:val="en-GB"/>
        </w:rPr>
      </w:pPr>
    </w:p>
    <w:p w14:paraId="47315BE3" w14:textId="77777777" w:rsidR="002F3DA8" w:rsidRDefault="002F3DA8" w:rsidP="002F3DA8">
      <w:pPr>
        <w:tabs>
          <w:tab w:val="left" w:pos="900"/>
          <w:tab w:val="left" w:pos="1620"/>
          <w:tab w:val="left" w:pos="2160"/>
          <w:tab w:val="left" w:pos="2700"/>
          <w:tab w:val="left" w:pos="7920"/>
        </w:tabs>
        <w:spacing w:after="120"/>
        <w:rPr>
          <w:lang w:val="en-GB"/>
        </w:rPr>
      </w:pPr>
    </w:p>
    <w:bookmarkEnd w:id="2"/>
    <w:p w14:paraId="4B9EFA7E" w14:textId="77777777" w:rsidR="002F3DA8" w:rsidRDefault="002F3DA8" w:rsidP="008411EB">
      <w:pPr>
        <w:numPr>
          <w:ilvl w:val="1"/>
          <w:numId w:val="24"/>
        </w:numPr>
        <w:tabs>
          <w:tab w:val="left" w:pos="900"/>
          <w:tab w:val="left" w:pos="1620"/>
          <w:tab w:val="left" w:pos="2160"/>
          <w:tab w:val="left" w:pos="2700"/>
          <w:tab w:val="left" w:pos="7920"/>
        </w:tabs>
        <w:snapToGrid w:val="0"/>
        <w:spacing w:after="0" w:line="268" w:lineRule="auto"/>
        <w:ind w:left="851" w:hanging="851"/>
        <w:contextualSpacing/>
        <w:rPr>
          <w:b/>
          <w:lang w:val="en-GB"/>
        </w:rPr>
      </w:pPr>
      <w:r>
        <w:rPr>
          <w:b/>
          <w:lang w:val="en-GB"/>
        </w:rPr>
        <w:t>FORMULAE FOR DISPOSAL OR LEASING OF STATE ASSETS AND INCOME GENERATING PROCUREMENT</w:t>
      </w:r>
    </w:p>
    <w:p w14:paraId="2CFC843F" w14:textId="77777777" w:rsidR="002F3DA8" w:rsidRDefault="002F3DA8" w:rsidP="002F3DA8">
      <w:pPr>
        <w:tabs>
          <w:tab w:val="left" w:pos="900"/>
          <w:tab w:val="left" w:pos="1620"/>
          <w:tab w:val="left" w:pos="2160"/>
          <w:tab w:val="left" w:pos="2700"/>
          <w:tab w:val="left" w:pos="7920"/>
        </w:tabs>
        <w:ind w:left="851"/>
        <w:contextualSpacing/>
        <w:rPr>
          <w:b/>
          <w:lang w:val="en-GB"/>
        </w:rPr>
      </w:pPr>
    </w:p>
    <w:p w14:paraId="6E6A41DF" w14:textId="77777777" w:rsidR="002F3DA8" w:rsidRDefault="002F3DA8" w:rsidP="002F3DA8">
      <w:pPr>
        <w:tabs>
          <w:tab w:val="left" w:pos="900"/>
          <w:tab w:val="left" w:pos="1620"/>
          <w:tab w:val="left" w:pos="2160"/>
          <w:tab w:val="left" w:pos="2700"/>
          <w:tab w:val="left" w:pos="7920"/>
        </w:tabs>
        <w:ind w:left="851"/>
        <w:contextualSpacing/>
        <w:rPr>
          <w:b/>
          <w:lang w:val="en-GB"/>
        </w:rPr>
      </w:pPr>
    </w:p>
    <w:p w14:paraId="7D6DF1CF" w14:textId="77777777" w:rsidR="002F3DA8" w:rsidRDefault="002F3DA8" w:rsidP="008411EB">
      <w:pPr>
        <w:numPr>
          <w:ilvl w:val="2"/>
          <w:numId w:val="24"/>
        </w:numPr>
        <w:tabs>
          <w:tab w:val="left" w:pos="900"/>
          <w:tab w:val="left" w:pos="1620"/>
          <w:tab w:val="left" w:pos="2160"/>
          <w:tab w:val="left" w:pos="2700"/>
          <w:tab w:val="left" w:pos="7920"/>
        </w:tabs>
        <w:snapToGrid w:val="0"/>
        <w:spacing w:after="0" w:line="268" w:lineRule="auto"/>
        <w:ind w:hanging="2520"/>
        <w:contextualSpacing/>
        <w:rPr>
          <w:b/>
          <w:lang w:val="en-GB"/>
        </w:rPr>
      </w:pPr>
      <w:r>
        <w:rPr>
          <w:b/>
          <w:lang w:val="en-GB"/>
        </w:rPr>
        <w:t>POINTS AWARDED FOR PRICE</w:t>
      </w:r>
    </w:p>
    <w:p w14:paraId="7DE27E51" w14:textId="77777777" w:rsidR="002F3DA8" w:rsidRDefault="002F3DA8" w:rsidP="002F3DA8">
      <w:pPr>
        <w:tabs>
          <w:tab w:val="left" w:pos="900"/>
          <w:tab w:val="left" w:pos="1620"/>
          <w:tab w:val="left" w:pos="2160"/>
          <w:tab w:val="left" w:pos="2700"/>
          <w:tab w:val="left" w:pos="7920"/>
        </w:tabs>
        <w:ind w:left="2520"/>
        <w:contextualSpacing/>
        <w:rPr>
          <w:b/>
          <w:lang w:val="en-GB"/>
        </w:rPr>
      </w:pPr>
    </w:p>
    <w:p w14:paraId="7514EDD2" w14:textId="77777777" w:rsidR="002F3DA8" w:rsidRDefault="002F3DA8" w:rsidP="002F3DA8">
      <w:pPr>
        <w:tabs>
          <w:tab w:val="left" w:pos="1620"/>
          <w:tab w:val="left" w:pos="2160"/>
          <w:tab w:val="left" w:pos="2700"/>
          <w:tab w:val="left" w:pos="7920"/>
        </w:tabs>
        <w:spacing w:after="120"/>
        <w:ind w:left="851"/>
        <w:rPr>
          <w:lang w:val="en-GB"/>
        </w:rPr>
      </w:pPr>
      <w:r>
        <w:rPr>
          <w:lang w:val="en-GB"/>
        </w:rPr>
        <w:t>A maximum of 80 or 90 points is allocated for price on the following basis:</w:t>
      </w:r>
    </w:p>
    <w:p w14:paraId="3EF48FFE" w14:textId="77777777" w:rsidR="002F3DA8" w:rsidRDefault="002F3DA8" w:rsidP="002F3DA8">
      <w:pPr>
        <w:tabs>
          <w:tab w:val="left" w:pos="900"/>
          <w:tab w:val="left" w:pos="2160"/>
          <w:tab w:val="left" w:pos="4050"/>
          <w:tab w:val="left" w:pos="6570"/>
          <w:tab w:val="left" w:pos="6663"/>
          <w:tab w:val="left" w:pos="7920"/>
        </w:tabs>
        <w:outlineLvl w:val="0"/>
        <w:rPr>
          <w:b/>
          <w:lang w:val="en-GB"/>
        </w:rPr>
      </w:pPr>
      <w:r>
        <w:rPr>
          <w:b/>
          <w:lang w:val="en-GB"/>
        </w:rPr>
        <w:tab/>
      </w:r>
    </w:p>
    <w:p w14:paraId="4744E31B" w14:textId="77777777" w:rsidR="002F3DA8" w:rsidRDefault="002F3DA8" w:rsidP="002F3DA8">
      <w:pPr>
        <w:tabs>
          <w:tab w:val="left" w:pos="900"/>
          <w:tab w:val="left" w:pos="2160"/>
          <w:tab w:val="left" w:pos="4050"/>
          <w:tab w:val="left" w:pos="6570"/>
          <w:tab w:val="left" w:pos="6663"/>
          <w:tab w:val="left" w:pos="7920"/>
        </w:tabs>
        <w:outlineLvl w:val="0"/>
        <w:rPr>
          <w:b/>
          <w:lang w:val="en-GB"/>
        </w:rPr>
      </w:pPr>
    </w:p>
    <w:p w14:paraId="38C968DD" w14:textId="77777777" w:rsidR="002F3DA8" w:rsidRDefault="002F3DA8" w:rsidP="002F3DA8">
      <w:pPr>
        <w:tabs>
          <w:tab w:val="left" w:pos="900"/>
          <w:tab w:val="left" w:pos="2160"/>
          <w:tab w:val="left" w:pos="4050"/>
          <w:tab w:val="left" w:pos="6570"/>
          <w:tab w:val="left" w:pos="6663"/>
          <w:tab w:val="left" w:pos="7920"/>
        </w:tabs>
        <w:outlineLvl w:val="0"/>
        <w:rPr>
          <w:b/>
          <w:lang w:val="en-GB"/>
        </w:rPr>
      </w:pPr>
      <w:r>
        <w:rPr>
          <w:b/>
          <w:lang w:val="en-GB"/>
        </w:rPr>
        <w:tab/>
      </w:r>
      <w:r>
        <w:rPr>
          <w:b/>
          <w:lang w:val="en-GB"/>
        </w:rPr>
        <w:tab/>
        <w:t xml:space="preserve">            80/20</w:t>
      </w:r>
      <w:r>
        <w:rPr>
          <w:b/>
          <w:lang w:val="en-GB"/>
        </w:rPr>
        <w:tab/>
        <w:t xml:space="preserve">               or</w:t>
      </w:r>
      <w:r>
        <w:rPr>
          <w:b/>
          <w:lang w:val="en-GB"/>
        </w:rPr>
        <w:tab/>
        <w:t xml:space="preserve">            90/10</w:t>
      </w:r>
      <w:r>
        <w:rPr>
          <w:b/>
          <w:lang w:val="en-GB"/>
        </w:rPr>
        <w:tab/>
      </w:r>
    </w:p>
    <w:p w14:paraId="21C8A8E6" w14:textId="77777777" w:rsidR="002F3DA8" w:rsidRDefault="002F3DA8" w:rsidP="002F3DA8">
      <w:pPr>
        <w:tabs>
          <w:tab w:val="left" w:pos="900"/>
          <w:tab w:val="left" w:pos="1260"/>
          <w:tab w:val="left" w:pos="2880"/>
          <w:tab w:val="left" w:pos="5760"/>
          <w:tab w:val="left" w:pos="7920"/>
        </w:tabs>
        <w:ind w:left="900" w:hanging="900"/>
        <w:rPr>
          <w:b/>
          <w:lang w:val="en-GB"/>
        </w:rPr>
      </w:pPr>
    </w:p>
    <w:p w14:paraId="2A044564" w14:textId="77777777" w:rsidR="002F3DA8" w:rsidRDefault="002F3DA8" w:rsidP="002F3DA8">
      <w:pPr>
        <w:tabs>
          <w:tab w:val="left" w:pos="900"/>
          <w:tab w:val="left" w:pos="1440"/>
          <w:tab w:val="left" w:pos="2340"/>
          <w:tab w:val="left" w:pos="4050"/>
          <w:tab w:val="left" w:pos="5310"/>
          <w:tab w:val="left" w:pos="7920"/>
        </w:tabs>
        <w:ind w:left="900" w:hanging="900"/>
        <w:rPr>
          <w:lang w:val="en-GB"/>
        </w:rPr>
      </w:pPr>
      <w:r>
        <w:rPr>
          <w:b/>
          <w:lang w:val="en-GB"/>
        </w:rPr>
        <w:tab/>
      </w:r>
      <m:oMath>
        <m:r>
          <m:rPr>
            <m:sty m:val="bi"/>
          </m:rPr>
          <w:rPr>
            <w:rFonts w:ascii="Cambria Math" w:hAnsi="Cambria Math"/>
            <w:sz w:val="28"/>
            <w:lang w:val="en-GB"/>
          </w:rPr>
          <m:t>Ps=80</m:t>
        </m:r>
        <m:d>
          <m:dPr>
            <m:ctrlPr>
              <w:rPr>
                <w:rFonts w:ascii="Cambria Math" w:eastAsia="Times New Roman" w:hAnsi="Cambria Math"/>
                <w:b/>
                <w:i/>
                <w:sz w:val="28"/>
                <w:lang w:val="en-GB" w:eastAsia="en-US"/>
              </w:rPr>
            </m:ctrlPr>
          </m:dPr>
          <m:e>
            <m:r>
              <m:rPr>
                <m:sty m:val="bi"/>
              </m:rPr>
              <w:rPr>
                <w:rFonts w:ascii="Cambria Math" w:hAnsi="Cambria Math"/>
                <w:sz w:val="28"/>
                <w:lang w:val="en-GB"/>
              </w:rPr>
              <m:t>1+</m:t>
            </m:r>
            <m:f>
              <m:fPr>
                <m:ctrlPr>
                  <w:rPr>
                    <w:rFonts w:ascii="Cambria Math" w:eastAsia="Times New Roman" w:hAnsi="Cambria Math"/>
                    <w:b/>
                    <w:i/>
                    <w:sz w:val="28"/>
                    <w:lang w:val="en-GB" w:eastAsia="en-US"/>
                  </w:rPr>
                </m:ctrlPr>
              </m:fPr>
              <m:num>
                <m:r>
                  <m:rPr>
                    <m:sty m:val="bi"/>
                  </m:rPr>
                  <w:rPr>
                    <w:rFonts w:ascii="Cambria Math" w:hAnsi="Cambria Math"/>
                    <w:sz w:val="28"/>
                    <w:lang w:val="en-GB"/>
                  </w:rPr>
                  <m:t>Pt-P</m:t>
                </m:r>
                <m:func>
                  <m:funcPr>
                    <m:ctrlPr>
                      <w:rPr>
                        <w:rFonts w:ascii="Cambria Math" w:eastAsia="Times New Roman" w:hAnsi="Cambria Math"/>
                        <w:b/>
                        <w:i/>
                        <w:sz w:val="28"/>
                        <w:lang w:val="en-GB" w:eastAsia="en-US"/>
                      </w:rPr>
                    </m:ctrlPr>
                  </m:funcPr>
                  <m:fName>
                    <m:r>
                      <m:rPr>
                        <m:sty m:val="bi"/>
                      </m:rPr>
                      <w:rPr>
                        <w:rFonts w:ascii="Cambria Math" w:hAnsi="Cambria Math"/>
                        <w:sz w:val="28"/>
                        <w:lang w:val="en-GB"/>
                      </w:rPr>
                      <m:t>max</m:t>
                    </m:r>
                  </m:fName>
                  <m:e/>
                </m:func>
              </m:num>
              <m:den>
                <m:r>
                  <m:rPr>
                    <m:sty m:val="bi"/>
                  </m:rPr>
                  <w:rPr>
                    <w:rFonts w:ascii="Cambria Math" w:hAnsi="Cambria Math"/>
                    <w:sz w:val="28"/>
                    <w:lang w:val="en-GB"/>
                  </w:rPr>
                  <m:t>P</m:t>
                </m:r>
                <m:func>
                  <m:funcPr>
                    <m:ctrlPr>
                      <w:rPr>
                        <w:rFonts w:ascii="Cambria Math" w:eastAsia="Times New Roman" w:hAnsi="Cambria Math"/>
                        <w:b/>
                        <w:i/>
                        <w:sz w:val="28"/>
                        <w:lang w:val="en-GB" w:eastAsia="en-US"/>
                      </w:rPr>
                    </m:ctrlPr>
                  </m:funcPr>
                  <m:fName>
                    <m:r>
                      <m:rPr>
                        <m:sty m:val="bi"/>
                      </m:rPr>
                      <w:rPr>
                        <w:rFonts w:ascii="Cambria Math" w:hAnsi="Cambria Math"/>
                        <w:sz w:val="28"/>
                        <w:lang w:val="en-GB"/>
                      </w:rPr>
                      <m:t>max</m:t>
                    </m:r>
                  </m:fName>
                  <m:e/>
                </m:func>
              </m:den>
            </m:f>
          </m:e>
        </m:d>
      </m:oMath>
      <w:r>
        <w:rPr>
          <w:b/>
          <w:sz w:val="28"/>
          <w:lang w:val="en-GB"/>
        </w:rPr>
        <w:tab/>
      </w:r>
      <w:r>
        <w:rPr>
          <w:sz w:val="28"/>
          <w:lang w:val="en-GB"/>
        </w:rPr>
        <w:t>or</w:t>
      </w:r>
      <w:r>
        <w:rPr>
          <w:sz w:val="28"/>
          <w:lang w:val="en-GB"/>
        </w:rPr>
        <w:tab/>
      </w:r>
      <m:oMath>
        <m:r>
          <m:rPr>
            <m:sty m:val="bi"/>
          </m:rPr>
          <w:rPr>
            <w:rFonts w:ascii="Cambria Math"/>
            <w:sz w:val="28"/>
            <w:lang w:val="en-GB"/>
          </w:rPr>
          <m:t>Ps=90</m:t>
        </m:r>
        <m:d>
          <m:dPr>
            <m:ctrlPr>
              <w:rPr>
                <w:rFonts w:ascii="Cambria Math" w:eastAsia="Times New Roman" w:hAnsi="Cambria Math"/>
                <w:b/>
                <w:i/>
                <w:sz w:val="28"/>
                <w:lang w:val="en-GB" w:eastAsia="en-US"/>
              </w:rPr>
            </m:ctrlPr>
          </m:dPr>
          <m:e>
            <m:r>
              <m:rPr>
                <m:sty m:val="bi"/>
              </m:rPr>
              <w:rPr>
                <w:rFonts w:ascii="Cambria Math"/>
                <w:sz w:val="28"/>
                <w:lang w:val="en-GB"/>
              </w:rPr>
              <m:t>1+</m:t>
            </m:r>
            <m:f>
              <m:fPr>
                <m:ctrlPr>
                  <w:rPr>
                    <w:rFonts w:ascii="Cambria Math" w:eastAsia="Times New Roman" w:hAnsi="Cambria Math"/>
                    <w:b/>
                    <w:i/>
                    <w:sz w:val="28"/>
                    <w:lang w:val="en-GB" w:eastAsia="en-US"/>
                  </w:rPr>
                </m:ctrlPr>
              </m:fPr>
              <m:num>
                <m:r>
                  <m:rPr>
                    <m:sty m:val="bi"/>
                  </m:rPr>
                  <w:rPr>
                    <w:rFonts w:ascii="Cambria Math"/>
                    <w:sz w:val="28"/>
                    <w:lang w:val="en-GB"/>
                  </w:rPr>
                  <m:t>Pt</m:t>
                </m:r>
                <m:r>
                  <m:rPr>
                    <m:sty m:val="bi"/>
                  </m:rPr>
                  <w:rPr>
                    <w:rFonts w:ascii="Cambria Math"/>
                    <w:sz w:val="28"/>
                    <w:lang w:val="en-GB"/>
                  </w:rPr>
                  <m:t>-</m:t>
                </m:r>
                <m:r>
                  <m:rPr>
                    <m:sty m:val="bi"/>
                  </m:rPr>
                  <w:rPr>
                    <w:rFonts w:ascii="Cambria Math"/>
                    <w:sz w:val="28"/>
                    <w:lang w:val="en-GB"/>
                  </w:rPr>
                  <m:t>P</m:t>
                </m:r>
                <m:func>
                  <m:funcPr>
                    <m:ctrlPr>
                      <w:rPr>
                        <w:rFonts w:ascii="Cambria Math" w:eastAsia="Times New Roman" w:hAnsi="Cambria Math"/>
                        <w:b/>
                        <w:i/>
                        <w:sz w:val="28"/>
                        <w:lang w:val="en-GB" w:eastAsia="en-US"/>
                      </w:rPr>
                    </m:ctrlPr>
                  </m:funcPr>
                  <m:fName>
                    <m:r>
                      <m:rPr>
                        <m:sty m:val="bi"/>
                      </m:rPr>
                      <w:rPr>
                        <w:rFonts w:ascii="Cambria Math"/>
                        <w:sz w:val="28"/>
                        <w:lang w:val="en-GB"/>
                      </w:rPr>
                      <m:t>max</m:t>
                    </m:r>
                  </m:fName>
                  <m:e/>
                </m:func>
              </m:num>
              <m:den>
                <m:r>
                  <m:rPr>
                    <m:sty m:val="bi"/>
                  </m:rPr>
                  <w:rPr>
                    <w:rFonts w:ascii="Cambria Math"/>
                    <w:sz w:val="28"/>
                    <w:lang w:val="en-GB"/>
                  </w:rPr>
                  <m:t>Pmax</m:t>
                </m:r>
              </m:den>
            </m:f>
          </m:e>
        </m:d>
      </m:oMath>
    </w:p>
    <w:p w14:paraId="00E6CBE6"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r>
    </w:p>
    <w:p w14:paraId="3128DD5E" w14:textId="77777777" w:rsidR="002F3DA8" w:rsidRDefault="002F3DA8" w:rsidP="002F3DA8">
      <w:pPr>
        <w:tabs>
          <w:tab w:val="left" w:pos="900"/>
          <w:tab w:val="left" w:pos="1620"/>
          <w:tab w:val="left" w:pos="2160"/>
          <w:tab w:val="left" w:pos="2700"/>
          <w:tab w:val="left" w:pos="7920"/>
        </w:tabs>
        <w:spacing w:after="120"/>
        <w:rPr>
          <w:lang w:val="en-GB"/>
        </w:rPr>
      </w:pPr>
      <w:proofErr w:type="gramStart"/>
      <w:r>
        <w:rPr>
          <w:lang w:val="en-GB"/>
        </w:rPr>
        <w:t>Where</w:t>
      </w:r>
      <w:proofErr w:type="gramEnd"/>
    </w:p>
    <w:p w14:paraId="07C13C70"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t>Ps</w:t>
      </w:r>
      <w:r>
        <w:rPr>
          <w:lang w:val="en-GB"/>
        </w:rPr>
        <w:tab/>
        <w:t>=</w:t>
      </w:r>
      <w:r>
        <w:rPr>
          <w:lang w:val="en-GB"/>
        </w:rPr>
        <w:tab/>
        <w:t>Points scored for price of tender under consideration</w:t>
      </w:r>
    </w:p>
    <w:p w14:paraId="1B385923"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t>Pt</w:t>
      </w:r>
      <w:r>
        <w:rPr>
          <w:lang w:val="en-GB"/>
        </w:rPr>
        <w:tab/>
        <w:t>=</w:t>
      </w:r>
      <w:r>
        <w:rPr>
          <w:lang w:val="en-GB"/>
        </w:rPr>
        <w:tab/>
        <w:t>Price of tender under consideration</w:t>
      </w:r>
    </w:p>
    <w:p w14:paraId="5BC057A3" w14:textId="77777777" w:rsidR="002F3DA8" w:rsidRDefault="002F3DA8" w:rsidP="002F3DA8">
      <w:pPr>
        <w:tabs>
          <w:tab w:val="left" w:pos="900"/>
          <w:tab w:val="left" w:pos="1620"/>
          <w:tab w:val="left" w:pos="2160"/>
          <w:tab w:val="left" w:pos="2700"/>
          <w:tab w:val="left" w:pos="7920"/>
        </w:tabs>
        <w:spacing w:after="120"/>
        <w:rPr>
          <w:lang w:val="en-GB"/>
        </w:rPr>
      </w:pPr>
      <w:r>
        <w:rPr>
          <w:lang w:val="en-GB"/>
        </w:rPr>
        <w:tab/>
        <w:t>Pmax</w:t>
      </w:r>
      <w:r>
        <w:rPr>
          <w:lang w:val="en-GB"/>
        </w:rPr>
        <w:tab/>
        <w:t>=</w:t>
      </w:r>
      <w:r>
        <w:rPr>
          <w:lang w:val="en-GB"/>
        </w:rPr>
        <w:tab/>
        <w:t>Price of highest acceptable tender</w:t>
      </w:r>
    </w:p>
    <w:p w14:paraId="7CEEE815" w14:textId="77777777" w:rsidR="002F3DA8" w:rsidRDefault="002F3DA8" w:rsidP="002F3DA8">
      <w:pPr>
        <w:tabs>
          <w:tab w:val="left" w:pos="900"/>
          <w:tab w:val="left" w:pos="1620"/>
          <w:tab w:val="left" w:pos="2160"/>
          <w:tab w:val="left" w:pos="2700"/>
          <w:tab w:val="left" w:pos="7920"/>
        </w:tabs>
        <w:spacing w:after="120"/>
        <w:ind w:left="900"/>
        <w:rPr>
          <w:b/>
          <w:lang w:val="en-GB"/>
        </w:rPr>
      </w:pPr>
    </w:p>
    <w:p w14:paraId="744A6A4F" w14:textId="77777777" w:rsidR="002F3DA8" w:rsidRDefault="002F3DA8" w:rsidP="008411EB">
      <w:pPr>
        <w:numPr>
          <w:ilvl w:val="0"/>
          <w:numId w:val="24"/>
        </w:numPr>
        <w:tabs>
          <w:tab w:val="num" w:pos="720"/>
          <w:tab w:val="left" w:pos="2880"/>
          <w:tab w:val="left" w:pos="5760"/>
          <w:tab w:val="left" w:pos="7920"/>
        </w:tabs>
        <w:snapToGrid w:val="0"/>
        <w:spacing w:after="120" w:line="268" w:lineRule="auto"/>
        <w:ind w:left="720" w:hanging="720"/>
        <w:rPr>
          <w:b/>
          <w:lang w:val="en-GB"/>
        </w:rPr>
      </w:pPr>
      <w:r>
        <w:rPr>
          <w:b/>
          <w:lang w:val="en-GB"/>
        </w:rPr>
        <w:t xml:space="preserve">POINTS AWARDED FOR SPECIFIC GOALS </w:t>
      </w:r>
    </w:p>
    <w:p w14:paraId="65DD3C21" w14:textId="77777777" w:rsidR="002F3DA8" w:rsidRDefault="002F3DA8" w:rsidP="002F3DA8">
      <w:pPr>
        <w:tabs>
          <w:tab w:val="left" w:pos="2880"/>
          <w:tab w:val="left" w:pos="5760"/>
          <w:tab w:val="left" w:pos="7920"/>
        </w:tabs>
        <w:spacing w:after="120"/>
        <w:ind w:left="720"/>
        <w:rPr>
          <w:b/>
          <w:lang w:val="en-GB"/>
        </w:rPr>
      </w:pPr>
    </w:p>
    <w:p w14:paraId="73589953" w14:textId="77777777" w:rsidR="002F3DA8" w:rsidRDefault="002F3DA8" w:rsidP="008411EB">
      <w:pPr>
        <w:numPr>
          <w:ilvl w:val="1"/>
          <w:numId w:val="24"/>
        </w:numPr>
        <w:tabs>
          <w:tab w:val="num" w:pos="720"/>
        </w:tabs>
        <w:snapToGrid w:val="0"/>
        <w:spacing w:after="120" w:line="268" w:lineRule="auto"/>
        <w:ind w:left="720"/>
        <w:rPr>
          <w:lang w:val="en-GB"/>
        </w:rPr>
      </w:pPr>
      <w:r>
        <w:rPr>
          <w:lang w:val="en-GB"/>
        </w:rPr>
        <w:t>In terms of Regulation 4(2); 5(2); 6(2) and 7(2) of the Preferential Procurement Regulations, preference points</w:t>
      </w:r>
      <w: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8FEEF1A" w14:textId="77777777" w:rsidR="002F3DA8" w:rsidRDefault="002F3DA8" w:rsidP="008411EB">
      <w:pPr>
        <w:numPr>
          <w:ilvl w:val="1"/>
          <w:numId w:val="24"/>
        </w:numPr>
        <w:snapToGrid w:val="0"/>
        <w:spacing w:after="120" w:line="268" w:lineRule="auto"/>
        <w:ind w:left="709" w:hanging="709"/>
        <w:rPr>
          <w:lang w:val="en-GB"/>
        </w:rPr>
      </w:pPr>
      <w:r>
        <w:rPr>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7278C4A" w14:textId="77777777" w:rsidR="002F3DA8" w:rsidRDefault="002F3DA8" w:rsidP="008411EB">
      <w:pPr>
        <w:numPr>
          <w:ilvl w:val="0"/>
          <w:numId w:val="25"/>
        </w:numPr>
        <w:snapToGrid w:val="0"/>
        <w:spacing w:after="0" w:line="268" w:lineRule="auto"/>
        <w:contextualSpacing/>
        <w:rPr>
          <w:lang w:val="en-GB"/>
        </w:rPr>
      </w:pPr>
      <w:r>
        <w:rPr>
          <w:lang w:val="en-GB"/>
        </w:rPr>
        <w:t>an invitation for tender for income-generating contracts, that either the 80/20 or 90/10 preference point system will apply and that the highest acceptable tender will be used to determine the applicable preference point system; or</w:t>
      </w:r>
    </w:p>
    <w:p w14:paraId="233DD68A" w14:textId="77777777" w:rsidR="002F3DA8" w:rsidRDefault="002F3DA8" w:rsidP="002F3DA8">
      <w:pPr>
        <w:ind w:left="1620"/>
        <w:contextualSpacing/>
        <w:rPr>
          <w:lang w:val="en-GB"/>
        </w:rPr>
      </w:pPr>
      <w:r>
        <w:rPr>
          <w:lang w:val="en-GB"/>
        </w:rPr>
        <w:t xml:space="preserve"> </w:t>
      </w:r>
    </w:p>
    <w:p w14:paraId="165C35F1" w14:textId="77777777" w:rsidR="002F3DA8" w:rsidRDefault="002F3DA8" w:rsidP="008411EB">
      <w:pPr>
        <w:numPr>
          <w:ilvl w:val="0"/>
          <w:numId w:val="25"/>
        </w:numPr>
        <w:snapToGrid w:val="0"/>
        <w:spacing w:after="0" w:line="268" w:lineRule="auto"/>
        <w:contextualSpacing/>
        <w:rPr>
          <w:lang w:val="en-GB"/>
        </w:rPr>
      </w:pPr>
      <w:r>
        <w:rPr>
          <w:lang w:val="en-GB"/>
        </w:rPr>
        <w:t xml:space="preserve">any other invitation for tender, that either the 80/20 or 90/10 preference point system will apply and that the lowest acceptable tender will be used to determine the applicable preference point system,  </w:t>
      </w:r>
    </w:p>
    <w:p w14:paraId="6A8E0ECD" w14:textId="77777777" w:rsidR="002F3DA8" w:rsidRDefault="002F3DA8" w:rsidP="002F3DA8">
      <w:pPr>
        <w:spacing w:after="120"/>
        <w:ind w:left="720"/>
        <w:rPr>
          <w:lang w:val="en-GB"/>
        </w:rPr>
      </w:pPr>
      <w:r>
        <w:rPr>
          <w:lang w:val="en-GB"/>
        </w:rPr>
        <w:t xml:space="preserve">then the organ of state must indicate the points allocated for specific goals for both the 90/10 and 80/20 preference point system. </w:t>
      </w:r>
    </w:p>
    <w:p w14:paraId="66DACDC6" w14:textId="77777777" w:rsidR="002F3DA8" w:rsidRDefault="002F3DA8" w:rsidP="00A10B8D">
      <w:pPr>
        <w:spacing w:after="120"/>
        <w:ind w:left="0" w:firstLine="0"/>
        <w:rPr>
          <w:lang w:val="en-GB"/>
        </w:rPr>
      </w:pPr>
    </w:p>
    <w:p w14:paraId="73151612" w14:textId="77777777" w:rsidR="002F3DA8" w:rsidRDefault="002F3DA8" w:rsidP="002F3DA8">
      <w:pPr>
        <w:spacing w:after="120"/>
        <w:rPr>
          <w:b/>
          <w:lang w:val="en-GB"/>
        </w:rPr>
      </w:pPr>
    </w:p>
    <w:p w14:paraId="0AFC9505" w14:textId="77777777" w:rsidR="002F3DA8" w:rsidRDefault="002F3DA8" w:rsidP="002F3DA8">
      <w:pPr>
        <w:spacing w:after="120"/>
        <w:rPr>
          <w:b/>
          <w:lang w:val="en-GB"/>
        </w:rPr>
      </w:pPr>
    </w:p>
    <w:p w14:paraId="16EDAAA0" w14:textId="77777777" w:rsidR="002F3DA8" w:rsidRDefault="002F3DA8" w:rsidP="002F3DA8">
      <w:pPr>
        <w:spacing w:after="120"/>
        <w:rPr>
          <w:b/>
          <w:lang w:val="en-GB"/>
        </w:rPr>
      </w:pPr>
      <w:r>
        <w:rPr>
          <w:b/>
          <w:lang w:val="en-GB"/>
        </w:rPr>
        <w:t xml:space="preserve">Table 1: Specific goals for the tender and points claimed are indicated per the table below. </w:t>
      </w:r>
    </w:p>
    <w:p w14:paraId="36B76C61" w14:textId="77777777" w:rsidR="002F3DA8" w:rsidRDefault="002F3DA8" w:rsidP="002F3DA8">
      <w:pPr>
        <w:spacing w:after="120"/>
        <w:rPr>
          <w:b/>
          <w:i/>
          <w:lang w:val="en-GB"/>
        </w:rPr>
      </w:pPr>
      <w:r>
        <w:rPr>
          <w:b/>
          <w:i/>
          <w:lang w:val="en-GB"/>
        </w:rPr>
        <w:t xml:space="preserve">(Note to organs of state: Where either the 90/10 or 80/20 preference point system is applicable, corresponding points must also be indicated as such. </w:t>
      </w:r>
    </w:p>
    <w:p w14:paraId="35C59E2E" w14:textId="77777777" w:rsidR="002F3DA8" w:rsidRDefault="002F3DA8" w:rsidP="002F3DA8">
      <w:pPr>
        <w:spacing w:after="120"/>
        <w:rPr>
          <w:b/>
          <w:lang w:val="en-GB"/>
        </w:rPr>
      </w:pPr>
      <w:r>
        <w:rPr>
          <w:b/>
          <w:i/>
          <w:lang w:val="en-GB"/>
        </w:rPr>
        <w:t>Note to tenderers: The tenderer must indicate how they claim points for each preference point system.</w:t>
      </w:r>
      <w:r>
        <w:rPr>
          <w:b/>
          <w:lang w:val="en-GB"/>
        </w:rPr>
        <w:t xml:space="preserve">)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396"/>
        <w:gridCol w:w="2396"/>
        <w:gridCol w:w="2621"/>
      </w:tblGrid>
      <w:tr w:rsidR="002F3DA8" w14:paraId="73ACE331" w14:textId="77777777" w:rsidTr="002F3DA8">
        <w:trPr>
          <w:trHeight w:val="4277"/>
        </w:trPr>
        <w:tc>
          <w:tcPr>
            <w:tcW w:w="1800"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7952157C" w14:textId="77777777" w:rsidR="002F3DA8" w:rsidRPr="002F3DA8" w:rsidRDefault="002F3DA8">
            <w:pPr>
              <w:kinsoku w:val="0"/>
              <w:overflowPunct w:val="0"/>
              <w:spacing w:before="96" w:line="256" w:lineRule="auto"/>
              <w:textAlignment w:val="baseline"/>
              <w:rPr>
                <w:b/>
                <w:sz w:val="18"/>
                <w:szCs w:val="18"/>
                <w:lang w:val="en-US"/>
              </w:rPr>
            </w:pPr>
            <w:r w:rsidRPr="002F3DA8">
              <w:rPr>
                <w:b/>
                <w:kern w:val="24"/>
                <w:sz w:val="18"/>
                <w:szCs w:val="18"/>
              </w:rPr>
              <w:t>The specific goals allocated points in terms of this tender</w:t>
            </w:r>
          </w:p>
        </w:tc>
        <w:tc>
          <w:tcPr>
            <w:tcW w:w="154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0F40E3"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Number of points</w:t>
            </w:r>
          </w:p>
          <w:p w14:paraId="2D3934A2"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allocated</w:t>
            </w:r>
          </w:p>
          <w:p w14:paraId="06A50179"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(80/20 system)</w:t>
            </w:r>
          </w:p>
          <w:p w14:paraId="0336318A" w14:textId="77777777" w:rsidR="002F3DA8" w:rsidRPr="002F3DA8" w:rsidRDefault="002F3DA8">
            <w:pPr>
              <w:kinsoku w:val="0"/>
              <w:overflowPunct w:val="0"/>
              <w:spacing w:before="96" w:line="256" w:lineRule="auto"/>
              <w:jc w:val="center"/>
              <w:textAlignment w:val="baseline"/>
              <w:rPr>
                <w:b/>
                <w:sz w:val="18"/>
                <w:szCs w:val="18"/>
              </w:rPr>
            </w:pPr>
            <w:r w:rsidRPr="002F3DA8">
              <w:rPr>
                <w:b/>
                <w:sz w:val="18"/>
                <w:szCs w:val="18"/>
              </w:rPr>
              <w:t>(To be completed by the organ of state)</w:t>
            </w:r>
          </w:p>
        </w:tc>
        <w:tc>
          <w:tcPr>
            <w:tcW w:w="268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1171F8C"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Number of points claimed (80/20 system)</w:t>
            </w:r>
          </w:p>
          <w:p w14:paraId="7F222256"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(To be completed by the tenderer)</w:t>
            </w:r>
          </w:p>
        </w:tc>
        <w:tc>
          <w:tcPr>
            <w:tcW w:w="404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5B8C4456" w14:textId="77777777" w:rsidR="002F3DA8" w:rsidRPr="002F3DA8" w:rsidRDefault="002F3DA8">
            <w:pPr>
              <w:kinsoku w:val="0"/>
              <w:overflowPunct w:val="0"/>
              <w:spacing w:before="96" w:line="256" w:lineRule="auto"/>
              <w:jc w:val="center"/>
              <w:textAlignment w:val="baseline"/>
              <w:rPr>
                <w:b/>
                <w:kern w:val="24"/>
                <w:sz w:val="18"/>
                <w:szCs w:val="18"/>
              </w:rPr>
            </w:pPr>
            <w:r w:rsidRPr="002F3DA8">
              <w:rPr>
                <w:b/>
                <w:kern w:val="24"/>
                <w:sz w:val="18"/>
                <w:szCs w:val="18"/>
              </w:rPr>
              <w:t>Evidence to be submitted by supplier to substantiate the points claimed / allocated per specific goal</w:t>
            </w:r>
          </w:p>
          <w:p w14:paraId="2F268444" w14:textId="77777777" w:rsidR="002F3DA8" w:rsidRPr="002F3DA8" w:rsidRDefault="002F3DA8">
            <w:pPr>
              <w:kinsoku w:val="0"/>
              <w:overflowPunct w:val="0"/>
              <w:spacing w:before="96" w:line="256" w:lineRule="auto"/>
              <w:jc w:val="center"/>
              <w:textAlignment w:val="baseline"/>
              <w:rPr>
                <w:b/>
                <w:kern w:val="24"/>
                <w:sz w:val="18"/>
                <w:szCs w:val="18"/>
              </w:rPr>
            </w:pPr>
            <w:proofErr w:type="gramStart"/>
            <w:r w:rsidRPr="002F3DA8">
              <w:rPr>
                <w:b/>
                <w:kern w:val="24"/>
                <w:sz w:val="18"/>
                <w:szCs w:val="18"/>
              </w:rPr>
              <w:t>( NB</w:t>
            </w:r>
            <w:proofErr w:type="gramEnd"/>
            <w:r w:rsidRPr="002F3DA8">
              <w:rPr>
                <w:b/>
                <w:kern w:val="24"/>
                <w:sz w:val="18"/>
                <w:szCs w:val="18"/>
              </w:rPr>
              <w:t xml:space="preserve">: Any of the evidence indicated below per specific goal should be regarded as sufficient) </w:t>
            </w:r>
          </w:p>
        </w:tc>
      </w:tr>
      <w:tr w:rsidR="002F3DA8" w14:paraId="12CAB2D1" w14:textId="77777777" w:rsidTr="002F3DA8">
        <w:trPr>
          <w:trHeight w:val="317"/>
        </w:trPr>
        <w:tc>
          <w:tcPr>
            <w:tcW w:w="1800" w:type="dxa"/>
            <w:tcBorders>
              <w:top w:val="single" w:sz="4" w:space="0" w:color="auto"/>
              <w:left w:val="single" w:sz="4" w:space="0" w:color="auto"/>
              <w:bottom w:val="single" w:sz="4" w:space="0" w:color="auto"/>
              <w:right w:val="single" w:sz="4" w:space="0" w:color="auto"/>
            </w:tcBorders>
            <w:hideMark/>
          </w:tcPr>
          <w:p w14:paraId="4A94BB5F"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Women</w:t>
            </w:r>
          </w:p>
        </w:tc>
        <w:tc>
          <w:tcPr>
            <w:tcW w:w="1547" w:type="dxa"/>
            <w:tcBorders>
              <w:top w:val="single" w:sz="4" w:space="0" w:color="auto"/>
              <w:left w:val="single" w:sz="4" w:space="0" w:color="auto"/>
              <w:bottom w:val="single" w:sz="4" w:space="0" w:color="auto"/>
              <w:right w:val="single" w:sz="4" w:space="0" w:color="auto"/>
            </w:tcBorders>
            <w:hideMark/>
          </w:tcPr>
          <w:p w14:paraId="46E50CFE"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3</w:t>
            </w:r>
          </w:p>
        </w:tc>
        <w:tc>
          <w:tcPr>
            <w:tcW w:w="2684" w:type="dxa"/>
            <w:tcBorders>
              <w:top w:val="single" w:sz="4" w:space="0" w:color="auto"/>
              <w:left w:val="single" w:sz="4" w:space="0" w:color="auto"/>
              <w:bottom w:val="single" w:sz="4" w:space="0" w:color="auto"/>
              <w:right w:val="single" w:sz="4" w:space="0" w:color="auto"/>
            </w:tcBorders>
          </w:tcPr>
          <w:p w14:paraId="5C30522D" w14:textId="77777777" w:rsidR="002F3DA8" w:rsidRPr="002F3DA8" w:rsidRDefault="002F3DA8">
            <w:pPr>
              <w:kinsoku w:val="0"/>
              <w:overflowPunct w:val="0"/>
              <w:spacing w:before="115" w:line="256" w:lineRule="auto"/>
              <w:jc w:val="center"/>
              <w:textAlignment w:val="baseline"/>
              <w:rPr>
                <w:sz w:val="18"/>
                <w:szCs w:val="18"/>
              </w:rPr>
            </w:pPr>
          </w:p>
        </w:tc>
        <w:tc>
          <w:tcPr>
            <w:tcW w:w="4049" w:type="dxa"/>
            <w:tcBorders>
              <w:top w:val="single" w:sz="4" w:space="0" w:color="auto"/>
              <w:left w:val="single" w:sz="4" w:space="0" w:color="auto"/>
              <w:bottom w:val="single" w:sz="4" w:space="0" w:color="auto"/>
              <w:right w:val="single" w:sz="4" w:space="0" w:color="auto"/>
            </w:tcBorders>
            <w:hideMark/>
          </w:tcPr>
          <w:p w14:paraId="44CD6363" w14:textId="77777777" w:rsidR="002F3DA8" w:rsidRPr="002F3DA8" w:rsidRDefault="002F3DA8" w:rsidP="008411EB">
            <w:pPr>
              <w:numPr>
                <w:ilvl w:val="0"/>
                <w:numId w:val="16"/>
              </w:numPr>
              <w:kinsoku w:val="0"/>
              <w:overflowPunct w:val="0"/>
              <w:snapToGrid w:val="0"/>
              <w:spacing w:after="0" w:line="268" w:lineRule="auto"/>
              <w:contextualSpacing/>
              <w:jc w:val="center"/>
              <w:textAlignment w:val="baseline"/>
              <w:rPr>
                <w:sz w:val="18"/>
                <w:szCs w:val="18"/>
              </w:rPr>
            </w:pPr>
            <w:r w:rsidRPr="002F3DA8">
              <w:rPr>
                <w:sz w:val="18"/>
                <w:szCs w:val="18"/>
              </w:rPr>
              <w:t>RSA identity document</w:t>
            </w:r>
          </w:p>
          <w:p w14:paraId="166A9B0B" w14:textId="77777777" w:rsidR="002F3DA8" w:rsidRPr="002F3DA8" w:rsidRDefault="002F3DA8" w:rsidP="008411EB">
            <w:pPr>
              <w:numPr>
                <w:ilvl w:val="0"/>
                <w:numId w:val="16"/>
              </w:numPr>
              <w:kinsoku w:val="0"/>
              <w:overflowPunct w:val="0"/>
              <w:snapToGrid w:val="0"/>
              <w:spacing w:after="0" w:line="268" w:lineRule="auto"/>
              <w:contextualSpacing/>
              <w:jc w:val="center"/>
              <w:textAlignment w:val="baseline"/>
              <w:rPr>
                <w:sz w:val="18"/>
                <w:szCs w:val="18"/>
              </w:rPr>
            </w:pPr>
            <w:r w:rsidRPr="002F3DA8">
              <w:rPr>
                <w:sz w:val="18"/>
                <w:szCs w:val="18"/>
              </w:rPr>
              <w:t>Valid RSA driver’s license issued by relevant authority</w:t>
            </w:r>
          </w:p>
        </w:tc>
      </w:tr>
      <w:tr w:rsidR="002F3DA8" w14:paraId="02808DB9" w14:textId="77777777" w:rsidTr="002F3DA8">
        <w:trPr>
          <w:trHeight w:val="1805"/>
        </w:trPr>
        <w:tc>
          <w:tcPr>
            <w:tcW w:w="1800" w:type="dxa"/>
            <w:tcBorders>
              <w:top w:val="single" w:sz="4" w:space="0" w:color="auto"/>
              <w:left w:val="single" w:sz="4" w:space="0" w:color="auto"/>
              <w:bottom w:val="single" w:sz="4" w:space="0" w:color="auto"/>
              <w:right w:val="single" w:sz="4" w:space="0" w:color="auto"/>
            </w:tcBorders>
            <w:hideMark/>
          </w:tcPr>
          <w:p w14:paraId="053AA9C9"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 xml:space="preserve">Youth </w:t>
            </w:r>
          </w:p>
        </w:tc>
        <w:tc>
          <w:tcPr>
            <w:tcW w:w="1547" w:type="dxa"/>
            <w:tcBorders>
              <w:top w:val="single" w:sz="4" w:space="0" w:color="auto"/>
              <w:left w:val="single" w:sz="4" w:space="0" w:color="auto"/>
              <w:bottom w:val="single" w:sz="4" w:space="0" w:color="auto"/>
              <w:right w:val="single" w:sz="4" w:space="0" w:color="auto"/>
            </w:tcBorders>
            <w:hideMark/>
          </w:tcPr>
          <w:p w14:paraId="36903DCA"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6</w:t>
            </w:r>
          </w:p>
        </w:tc>
        <w:tc>
          <w:tcPr>
            <w:tcW w:w="2684" w:type="dxa"/>
            <w:tcBorders>
              <w:top w:val="single" w:sz="4" w:space="0" w:color="auto"/>
              <w:left w:val="single" w:sz="4" w:space="0" w:color="auto"/>
              <w:bottom w:val="single" w:sz="4" w:space="0" w:color="auto"/>
              <w:right w:val="single" w:sz="4" w:space="0" w:color="auto"/>
            </w:tcBorders>
          </w:tcPr>
          <w:p w14:paraId="569F49F2" w14:textId="77777777" w:rsidR="002F3DA8" w:rsidRPr="002F3DA8" w:rsidRDefault="002F3DA8">
            <w:pPr>
              <w:kinsoku w:val="0"/>
              <w:overflowPunct w:val="0"/>
              <w:spacing w:before="115" w:line="256" w:lineRule="auto"/>
              <w:jc w:val="center"/>
              <w:textAlignment w:val="baseline"/>
              <w:rPr>
                <w:sz w:val="18"/>
                <w:szCs w:val="18"/>
              </w:rPr>
            </w:pPr>
          </w:p>
        </w:tc>
        <w:tc>
          <w:tcPr>
            <w:tcW w:w="4049" w:type="dxa"/>
            <w:tcBorders>
              <w:top w:val="single" w:sz="4" w:space="0" w:color="auto"/>
              <w:left w:val="single" w:sz="4" w:space="0" w:color="auto"/>
              <w:bottom w:val="single" w:sz="4" w:space="0" w:color="auto"/>
              <w:right w:val="single" w:sz="4" w:space="0" w:color="auto"/>
            </w:tcBorders>
            <w:hideMark/>
          </w:tcPr>
          <w:p w14:paraId="37E4A168" w14:textId="77777777" w:rsidR="002F3DA8" w:rsidRPr="002F3DA8" w:rsidRDefault="002F3DA8" w:rsidP="008411EB">
            <w:pPr>
              <w:numPr>
                <w:ilvl w:val="0"/>
                <w:numId w:val="17"/>
              </w:numPr>
              <w:kinsoku w:val="0"/>
              <w:overflowPunct w:val="0"/>
              <w:snapToGrid w:val="0"/>
              <w:spacing w:after="0" w:line="268" w:lineRule="auto"/>
              <w:contextualSpacing/>
              <w:jc w:val="center"/>
              <w:textAlignment w:val="baseline"/>
              <w:rPr>
                <w:sz w:val="18"/>
                <w:szCs w:val="18"/>
              </w:rPr>
            </w:pPr>
            <w:r w:rsidRPr="002F3DA8">
              <w:rPr>
                <w:sz w:val="18"/>
                <w:szCs w:val="18"/>
              </w:rPr>
              <w:t xml:space="preserve">RSA Identity document </w:t>
            </w:r>
          </w:p>
          <w:p w14:paraId="5910DA1D" w14:textId="77777777" w:rsidR="002F3DA8" w:rsidRPr="002F3DA8" w:rsidRDefault="002F3DA8" w:rsidP="008411EB">
            <w:pPr>
              <w:numPr>
                <w:ilvl w:val="0"/>
                <w:numId w:val="17"/>
              </w:numPr>
              <w:kinsoku w:val="0"/>
              <w:overflowPunct w:val="0"/>
              <w:snapToGrid w:val="0"/>
              <w:spacing w:after="0" w:line="268" w:lineRule="auto"/>
              <w:contextualSpacing/>
              <w:jc w:val="center"/>
              <w:textAlignment w:val="baseline"/>
              <w:rPr>
                <w:sz w:val="18"/>
                <w:szCs w:val="18"/>
              </w:rPr>
            </w:pPr>
            <w:r w:rsidRPr="002F3DA8">
              <w:rPr>
                <w:sz w:val="18"/>
                <w:szCs w:val="18"/>
              </w:rPr>
              <w:t>Valid RSA driver’s license issued by relevant authority</w:t>
            </w:r>
          </w:p>
          <w:p w14:paraId="768C6160" w14:textId="7B9F9BBF" w:rsidR="002F3DA8" w:rsidRPr="002F3DA8" w:rsidRDefault="002F3DA8">
            <w:pPr>
              <w:kinsoku w:val="0"/>
              <w:overflowPunct w:val="0"/>
              <w:spacing w:before="115" w:line="256" w:lineRule="auto"/>
              <w:ind w:left="360"/>
              <w:textAlignment w:val="baseline"/>
              <w:rPr>
                <w:sz w:val="18"/>
                <w:szCs w:val="18"/>
              </w:rPr>
            </w:pPr>
            <w:r w:rsidRPr="002F3DA8">
              <w:rPr>
                <w:sz w:val="18"/>
                <w:szCs w:val="18"/>
              </w:rPr>
              <w:t xml:space="preserve">   (</w:t>
            </w:r>
            <w:r w:rsidR="00A10B8D" w:rsidRPr="002F3DA8">
              <w:rPr>
                <w:sz w:val="18"/>
                <w:szCs w:val="18"/>
              </w:rPr>
              <w:t>NB:</w:t>
            </w:r>
            <w:r w:rsidRPr="002F3DA8">
              <w:rPr>
                <w:sz w:val="18"/>
                <w:szCs w:val="18"/>
              </w:rPr>
              <w:t xml:space="preserve"> Youth is defined as any South African citizen with the age between 18 and 35 years)</w:t>
            </w:r>
          </w:p>
        </w:tc>
      </w:tr>
      <w:tr w:rsidR="002F3DA8" w14:paraId="076B7AB1" w14:textId="77777777" w:rsidTr="002F3DA8">
        <w:trPr>
          <w:trHeight w:val="317"/>
        </w:trPr>
        <w:tc>
          <w:tcPr>
            <w:tcW w:w="1800" w:type="dxa"/>
            <w:tcBorders>
              <w:top w:val="single" w:sz="4" w:space="0" w:color="auto"/>
              <w:left w:val="single" w:sz="4" w:space="0" w:color="auto"/>
              <w:bottom w:val="single" w:sz="4" w:space="0" w:color="auto"/>
              <w:right w:val="single" w:sz="4" w:space="0" w:color="auto"/>
            </w:tcBorders>
            <w:hideMark/>
          </w:tcPr>
          <w:p w14:paraId="18C9B0C6"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 xml:space="preserve">People with Disability </w:t>
            </w:r>
          </w:p>
        </w:tc>
        <w:tc>
          <w:tcPr>
            <w:tcW w:w="1547" w:type="dxa"/>
            <w:tcBorders>
              <w:top w:val="single" w:sz="4" w:space="0" w:color="auto"/>
              <w:left w:val="single" w:sz="4" w:space="0" w:color="auto"/>
              <w:bottom w:val="single" w:sz="4" w:space="0" w:color="auto"/>
              <w:right w:val="single" w:sz="4" w:space="0" w:color="auto"/>
            </w:tcBorders>
            <w:hideMark/>
          </w:tcPr>
          <w:p w14:paraId="0C8F691D"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3</w:t>
            </w:r>
          </w:p>
        </w:tc>
        <w:tc>
          <w:tcPr>
            <w:tcW w:w="2684" w:type="dxa"/>
            <w:tcBorders>
              <w:top w:val="single" w:sz="4" w:space="0" w:color="auto"/>
              <w:left w:val="single" w:sz="4" w:space="0" w:color="auto"/>
              <w:bottom w:val="single" w:sz="4" w:space="0" w:color="auto"/>
              <w:right w:val="single" w:sz="4" w:space="0" w:color="auto"/>
            </w:tcBorders>
          </w:tcPr>
          <w:p w14:paraId="74C02518" w14:textId="77777777" w:rsidR="002F3DA8" w:rsidRPr="002F3DA8" w:rsidRDefault="002F3DA8">
            <w:pPr>
              <w:kinsoku w:val="0"/>
              <w:overflowPunct w:val="0"/>
              <w:spacing w:before="115" w:line="256" w:lineRule="auto"/>
              <w:jc w:val="center"/>
              <w:textAlignment w:val="baseline"/>
              <w:rPr>
                <w:sz w:val="18"/>
                <w:szCs w:val="18"/>
              </w:rPr>
            </w:pPr>
          </w:p>
        </w:tc>
        <w:tc>
          <w:tcPr>
            <w:tcW w:w="4049" w:type="dxa"/>
            <w:tcBorders>
              <w:top w:val="single" w:sz="4" w:space="0" w:color="auto"/>
              <w:left w:val="single" w:sz="4" w:space="0" w:color="auto"/>
              <w:bottom w:val="single" w:sz="4" w:space="0" w:color="auto"/>
              <w:right w:val="single" w:sz="4" w:space="0" w:color="auto"/>
            </w:tcBorders>
            <w:hideMark/>
          </w:tcPr>
          <w:p w14:paraId="0A5C0654"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Sworn affidavit signed affidavit signed by the representative and attested by the Commission of oaths</w:t>
            </w:r>
          </w:p>
        </w:tc>
      </w:tr>
      <w:tr w:rsidR="002F3DA8" w14:paraId="5C297CD0" w14:textId="77777777" w:rsidTr="002F3DA8">
        <w:trPr>
          <w:trHeight w:val="317"/>
        </w:trPr>
        <w:tc>
          <w:tcPr>
            <w:tcW w:w="1800" w:type="dxa"/>
            <w:tcBorders>
              <w:top w:val="single" w:sz="4" w:space="0" w:color="auto"/>
              <w:left w:val="single" w:sz="4" w:space="0" w:color="auto"/>
              <w:bottom w:val="single" w:sz="4" w:space="0" w:color="auto"/>
              <w:right w:val="single" w:sz="4" w:space="0" w:color="auto"/>
            </w:tcBorders>
            <w:hideMark/>
          </w:tcPr>
          <w:p w14:paraId="414E984A"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Free State and based company</w:t>
            </w:r>
          </w:p>
        </w:tc>
        <w:tc>
          <w:tcPr>
            <w:tcW w:w="1547" w:type="dxa"/>
            <w:tcBorders>
              <w:top w:val="single" w:sz="4" w:space="0" w:color="auto"/>
              <w:left w:val="single" w:sz="4" w:space="0" w:color="auto"/>
              <w:bottom w:val="single" w:sz="4" w:space="0" w:color="auto"/>
              <w:right w:val="single" w:sz="4" w:space="0" w:color="auto"/>
            </w:tcBorders>
            <w:hideMark/>
          </w:tcPr>
          <w:p w14:paraId="7F352D5D"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4</w:t>
            </w:r>
          </w:p>
        </w:tc>
        <w:tc>
          <w:tcPr>
            <w:tcW w:w="2684" w:type="dxa"/>
            <w:tcBorders>
              <w:top w:val="single" w:sz="4" w:space="0" w:color="auto"/>
              <w:left w:val="single" w:sz="4" w:space="0" w:color="auto"/>
              <w:bottom w:val="single" w:sz="4" w:space="0" w:color="auto"/>
              <w:right w:val="single" w:sz="4" w:space="0" w:color="auto"/>
            </w:tcBorders>
          </w:tcPr>
          <w:p w14:paraId="361A4ADD" w14:textId="77777777" w:rsidR="002F3DA8" w:rsidRPr="002F3DA8" w:rsidRDefault="002F3DA8">
            <w:pPr>
              <w:kinsoku w:val="0"/>
              <w:overflowPunct w:val="0"/>
              <w:spacing w:before="115" w:line="256" w:lineRule="auto"/>
              <w:jc w:val="center"/>
              <w:textAlignment w:val="baseline"/>
              <w:rPr>
                <w:sz w:val="18"/>
                <w:szCs w:val="18"/>
              </w:rPr>
            </w:pPr>
          </w:p>
        </w:tc>
        <w:tc>
          <w:tcPr>
            <w:tcW w:w="4049" w:type="dxa"/>
            <w:tcBorders>
              <w:top w:val="single" w:sz="4" w:space="0" w:color="auto"/>
              <w:left w:val="single" w:sz="4" w:space="0" w:color="auto"/>
              <w:bottom w:val="single" w:sz="4" w:space="0" w:color="auto"/>
              <w:right w:val="single" w:sz="4" w:space="0" w:color="auto"/>
            </w:tcBorders>
            <w:hideMark/>
          </w:tcPr>
          <w:p w14:paraId="29B6C05A" w14:textId="77777777" w:rsidR="002F3DA8" w:rsidRPr="002F3DA8" w:rsidRDefault="002F3DA8" w:rsidP="008411EB">
            <w:pPr>
              <w:numPr>
                <w:ilvl w:val="0"/>
                <w:numId w:val="18"/>
              </w:numPr>
              <w:kinsoku w:val="0"/>
              <w:overflowPunct w:val="0"/>
              <w:snapToGrid w:val="0"/>
              <w:spacing w:after="0" w:line="268" w:lineRule="auto"/>
              <w:contextualSpacing/>
              <w:jc w:val="center"/>
              <w:textAlignment w:val="baseline"/>
              <w:rPr>
                <w:sz w:val="18"/>
                <w:szCs w:val="18"/>
              </w:rPr>
            </w:pPr>
            <w:r w:rsidRPr="002F3DA8">
              <w:rPr>
                <w:sz w:val="18"/>
                <w:szCs w:val="18"/>
              </w:rPr>
              <w:t>Municipal Account</w:t>
            </w:r>
          </w:p>
          <w:p w14:paraId="62FDFBC8" w14:textId="77777777" w:rsidR="002F3DA8" w:rsidRPr="002F3DA8" w:rsidRDefault="002F3DA8" w:rsidP="008411EB">
            <w:pPr>
              <w:numPr>
                <w:ilvl w:val="0"/>
                <w:numId w:val="18"/>
              </w:numPr>
              <w:kinsoku w:val="0"/>
              <w:overflowPunct w:val="0"/>
              <w:snapToGrid w:val="0"/>
              <w:spacing w:after="0" w:line="268" w:lineRule="auto"/>
              <w:contextualSpacing/>
              <w:jc w:val="center"/>
              <w:textAlignment w:val="baseline"/>
              <w:rPr>
                <w:sz w:val="18"/>
                <w:szCs w:val="18"/>
              </w:rPr>
            </w:pPr>
            <w:r w:rsidRPr="002F3DA8">
              <w:rPr>
                <w:sz w:val="18"/>
                <w:szCs w:val="18"/>
              </w:rPr>
              <w:t>Lease agreement</w:t>
            </w:r>
          </w:p>
          <w:p w14:paraId="44B1259C" w14:textId="77777777" w:rsidR="002F3DA8" w:rsidRPr="002F3DA8" w:rsidRDefault="002F3DA8" w:rsidP="008411EB">
            <w:pPr>
              <w:numPr>
                <w:ilvl w:val="0"/>
                <w:numId w:val="18"/>
              </w:numPr>
              <w:kinsoku w:val="0"/>
              <w:overflowPunct w:val="0"/>
              <w:snapToGrid w:val="0"/>
              <w:spacing w:after="0" w:line="268" w:lineRule="auto"/>
              <w:contextualSpacing/>
              <w:jc w:val="center"/>
              <w:textAlignment w:val="baseline"/>
              <w:rPr>
                <w:sz w:val="18"/>
                <w:szCs w:val="18"/>
              </w:rPr>
            </w:pPr>
            <w:r w:rsidRPr="002F3DA8">
              <w:rPr>
                <w:sz w:val="18"/>
                <w:szCs w:val="18"/>
              </w:rPr>
              <w:t>Title deeds</w:t>
            </w:r>
          </w:p>
          <w:p w14:paraId="5AFCB879" w14:textId="77777777" w:rsidR="002F3DA8" w:rsidRPr="002F3DA8" w:rsidRDefault="002F3DA8" w:rsidP="008411EB">
            <w:pPr>
              <w:numPr>
                <w:ilvl w:val="0"/>
                <w:numId w:val="18"/>
              </w:numPr>
              <w:kinsoku w:val="0"/>
              <w:overflowPunct w:val="0"/>
              <w:snapToGrid w:val="0"/>
              <w:spacing w:after="0" w:line="268" w:lineRule="auto"/>
              <w:contextualSpacing/>
              <w:jc w:val="center"/>
              <w:textAlignment w:val="baseline"/>
              <w:rPr>
                <w:sz w:val="18"/>
                <w:szCs w:val="18"/>
              </w:rPr>
            </w:pPr>
            <w:r w:rsidRPr="002F3DA8">
              <w:rPr>
                <w:sz w:val="18"/>
                <w:szCs w:val="18"/>
              </w:rPr>
              <w:t xml:space="preserve">Permission to occupy land signed by the traditional authority </w:t>
            </w:r>
          </w:p>
          <w:p w14:paraId="2C3DDBE4" w14:textId="77777777" w:rsidR="002F3DA8" w:rsidRPr="002F3DA8" w:rsidRDefault="002F3DA8" w:rsidP="008411EB">
            <w:pPr>
              <w:numPr>
                <w:ilvl w:val="0"/>
                <w:numId w:val="18"/>
              </w:numPr>
              <w:kinsoku w:val="0"/>
              <w:overflowPunct w:val="0"/>
              <w:snapToGrid w:val="0"/>
              <w:spacing w:after="0" w:line="268" w:lineRule="auto"/>
              <w:contextualSpacing/>
              <w:jc w:val="center"/>
              <w:textAlignment w:val="baseline"/>
              <w:rPr>
                <w:sz w:val="18"/>
                <w:szCs w:val="18"/>
              </w:rPr>
            </w:pPr>
            <w:r w:rsidRPr="002F3DA8">
              <w:rPr>
                <w:sz w:val="18"/>
                <w:szCs w:val="18"/>
              </w:rPr>
              <w:t xml:space="preserve">A letter of confirmation of address signed by the ward </w:t>
            </w:r>
            <w:proofErr w:type="spellStart"/>
            <w:r w:rsidRPr="002F3DA8">
              <w:rPr>
                <w:sz w:val="18"/>
                <w:szCs w:val="18"/>
              </w:rPr>
              <w:t>councilor</w:t>
            </w:r>
            <w:proofErr w:type="spellEnd"/>
          </w:p>
        </w:tc>
      </w:tr>
      <w:tr w:rsidR="002F3DA8" w14:paraId="50D35A2C" w14:textId="77777777" w:rsidTr="002F3DA8">
        <w:trPr>
          <w:trHeight w:val="317"/>
        </w:trPr>
        <w:tc>
          <w:tcPr>
            <w:tcW w:w="1800" w:type="dxa"/>
            <w:tcBorders>
              <w:top w:val="single" w:sz="4" w:space="0" w:color="auto"/>
              <w:left w:val="single" w:sz="4" w:space="0" w:color="auto"/>
              <w:bottom w:val="single" w:sz="4" w:space="0" w:color="auto"/>
              <w:right w:val="single" w:sz="4" w:space="0" w:color="auto"/>
            </w:tcBorders>
            <w:hideMark/>
          </w:tcPr>
          <w:p w14:paraId="3EA6203D"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Historically Disadvantaged Individual (HDI) means a South African citizen.</w:t>
            </w:r>
          </w:p>
          <w:p w14:paraId="062F947D"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w:t>
            </w:r>
          </w:p>
          <w:p w14:paraId="6A602818" w14:textId="77777777" w:rsidR="002F3DA8" w:rsidRPr="002F3DA8" w:rsidRDefault="002F3DA8">
            <w:pPr>
              <w:kinsoku w:val="0"/>
              <w:overflowPunct w:val="0"/>
              <w:spacing w:before="115" w:line="256" w:lineRule="auto"/>
              <w:jc w:val="center"/>
              <w:textAlignment w:val="baseline"/>
              <w:rPr>
                <w:sz w:val="18"/>
                <w:szCs w:val="18"/>
              </w:rPr>
            </w:pPr>
            <w:proofErr w:type="gramStart"/>
            <w:r w:rsidRPr="002F3DA8">
              <w:rPr>
                <w:sz w:val="18"/>
                <w:szCs w:val="18"/>
              </w:rPr>
              <w:t>Who ,</w:t>
            </w:r>
            <w:proofErr w:type="gramEnd"/>
            <w:r w:rsidRPr="002F3DA8">
              <w:rPr>
                <w:sz w:val="18"/>
                <w:szCs w:val="18"/>
              </w:rPr>
              <w:t xml:space="preserve"> due to the apartheid policy that had been in place, had  no franchise in national elections prior to introduction of constitution of the Republic of South Africa , 1983 or the one of 1993: Black and Indians</w:t>
            </w:r>
          </w:p>
        </w:tc>
        <w:tc>
          <w:tcPr>
            <w:tcW w:w="1547" w:type="dxa"/>
            <w:tcBorders>
              <w:top w:val="single" w:sz="4" w:space="0" w:color="auto"/>
              <w:left w:val="single" w:sz="4" w:space="0" w:color="auto"/>
              <w:bottom w:val="single" w:sz="4" w:space="0" w:color="auto"/>
              <w:right w:val="single" w:sz="4" w:space="0" w:color="auto"/>
            </w:tcBorders>
            <w:hideMark/>
          </w:tcPr>
          <w:p w14:paraId="05EF12C3" w14:textId="77777777" w:rsidR="002F3DA8" w:rsidRPr="002F3DA8" w:rsidRDefault="002F3DA8">
            <w:pPr>
              <w:kinsoku w:val="0"/>
              <w:overflowPunct w:val="0"/>
              <w:spacing w:before="115" w:line="256" w:lineRule="auto"/>
              <w:jc w:val="center"/>
              <w:textAlignment w:val="baseline"/>
              <w:rPr>
                <w:sz w:val="18"/>
                <w:szCs w:val="18"/>
              </w:rPr>
            </w:pPr>
            <w:r w:rsidRPr="002F3DA8">
              <w:rPr>
                <w:sz w:val="18"/>
                <w:szCs w:val="18"/>
              </w:rPr>
              <w:t>4</w:t>
            </w:r>
          </w:p>
        </w:tc>
        <w:tc>
          <w:tcPr>
            <w:tcW w:w="2684" w:type="dxa"/>
            <w:tcBorders>
              <w:top w:val="single" w:sz="4" w:space="0" w:color="auto"/>
              <w:left w:val="single" w:sz="4" w:space="0" w:color="auto"/>
              <w:bottom w:val="single" w:sz="4" w:space="0" w:color="auto"/>
              <w:right w:val="single" w:sz="4" w:space="0" w:color="auto"/>
            </w:tcBorders>
          </w:tcPr>
          <w:p w14:paraId="3FAF87D9" w14:textId="77777777" w:rsidR="002F3DA8" w:rsidRPr="002F3DA8" w:rsidRDefault="002F3DA8">
            <w:pPr>
              <w:kinsoku w:val="0"/>
              <w:overflowPunct w:val="0"/>
              <w:spacing w:before="115" w:line="256" w:lineRule="auto"/>
              <w:jc w:val="center"/>
              <w:textAlignment w:val="baseline"/>
              <w:rPr>
                <w:sz w:val="18"/>
                <w:szCs w:val="18"/>
              </w:rPr>
            </w:pPr>
          </w:p>
        </w:tc>
        <w:tc>
          <w:tcPr>
            <w:tcW w:w="4049" w:type="dxa"/>
            <w:tcBorders>
              <w:top w:val="single" w:sz="4" w:space="0" w:color="auto"/>
              <w:left w:val="single" w:sz="4" w:space="0" w:color="auto"/>
              <w:bottom w:val="single" w:sz="4" w:space="0" w:color="auto"/>
              <w:right w:val="single" w:sz="4" w:space="0" w:color="auto"/>
            </w:tcBorders>
          </w:tcPr>
          <w:p w14:paraId="4BFB74D6" w14:textId="77777777" w:rsidR="002F3DA8" w:rsidRPr="002F3DA8" w:rsidRDefault="002F3DA8">
            <w:pPr>
              <w:kinsoku w:val="0"/>
              <w:overflowPunct w:val="0"/>
              <w:spacing w:before="115" w:line="256" w:lineRule="auto"/>
              <w:textAlignment w:val="baseline"/>
              <w:rPr>
                <w:sz w:val="18"/>
                <w:szCs w:val="18"/>
              </w:rPr>
            </w:pPr>
            <w:r w:rsidRPr="002F3DA8">
              <w:rPr>
                <w:sz w:val="18"/>
                <w:szCs w:val="18"/>
              </w:rPr>
              <w:t xml:space="preserve">RSA identity document </w:t>
            </w:r>
          </w:p>
          <w:p w14:paraId="08BE09E4" w14:textId="77777777" w:rsidR="002F3DA8" w:rsidRPr="002F3DA8" w:rsidRDefault="002F3DA8">
            <w:pPr>
              <w:kinsoku w:val="0"/>
              <w:overflowPunct w:val="0"/>
              <w:spacing w:before="115" w:line="256" w:lineRule="auto"/>
              <w:textAlignment w:val="baseline"/>
              <w:rPr>
                <w:sz w:val="18"/>
                <w:szCs w:val="18"/>
              </w:rPr>
            </w:pPr>
            <w:r w:rsidRPr="002F3DA8">
              <w:rPr>
                <w:sz w:val="18"/>
                <w:szCs w:val="18"/>
              </w:rPr>
              <w:t xml:space="preserve">Valid RSA driver’s license issued by the relevant </w:t>
            </w:r>
            <w:proofErr w:type="spellStart"/>
            <w:r w:rsidRPr="002F3DA8">
              <w:rPr>
                <w:sz w:val="18"/>
                <w:szCs w:val="18"/>
              </w:rPr>
              <w:t>authoriry</w:t>
            </w:r>
            <w:proofErr w:type="spellEnd"/>
            <w:r w:rsidRPr="002F3DA8">
              <w:rPr>
                <w:sz w:val="18"/>
                <w:szCs w:val="18"/>
              </w:rPr>
              <w:t>.</w:t>
            </w:r>
          </w:p>
          <w:p w14:paraId="7D8E22A0" w14:textId="77777777" w:rsidR="002F3DA8" w:rsidRPr="002F3DA8" w:rsidRDefault="002F3DA8">
            <w:pPr>
              <w:kinsoku w:val="0"/>
              <w:overflowPunct w:val="0"/>
              <w:spacing w:before="115" w:line="256" w:lineRule="auto"/>
              <w:textAlignment w:val="baseline"/>
              <w:rPr>
                <w:sz w:val="18"/>
                <w:szCs w:val="18"/>
              </w:rPr>
            </w:pPr>
          </w:p>
        </w:tc>
      </w:tr>
    </w:tbl>
    <w:p w14:paraId="5737222D" w14:textId="77777777" w:rsidR="002F3DA8" w:rsidRDefault="002F3DA8" w:rsidP="002F3DA8">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eastAsia="Times New Roman"/>
          <w:b/>
          <w:sz w:val="20"/>
          <w:szCs w:val="20"/>
          <w:lang w:val="en-US" w:eastAsia="en-US"/>
        </w:rPr>
      </w:pPr>
      <w:r>
        <w:rPr>
          <w:lang w:val="en-GB"/>
        </w:rPr>
        <w:tab/>
      </w:r>
      <w:r>
        <w:rPr>
          <w:b/>
          <w:sz w:val="20"/>
        </w:rPr>
        <w:t>DECLARATION WITH REGARD TO COMPANY/FIRM</w:t>
      </w:r>
    </w:p>
    <w:p w14:paraId="7926EA2B" w14:textId="77777777" w:rsidR="002F3DA8" w:rsidRDefault="002F3DA8" w:rsidP="002F3DA8">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sz w:val="20"/>
        </w:rPr>
      </w:pPr>
    </w:p>
    <w:p w14:paraId="64F25AF2" w14:textId="77777777" w:rsidR="002F3DA8" w:rsidRDefault="002F3DA8" w:rsidP="008411EB">
      <w:pPr>
        <w:numPr>
          <w:ilvl w:val="1"/>
          <w:numId w:val="24"/>
        </w:numPr>
        <w:tabs>
          <w:tab w:val="left" w:pos="900"/>
        </w:tabs>
        <w:snapToGrid w:val="0"/>
        <w:spacing w:after="120" w:line="312" w:lineRule="auto"/>
        <w:ind w:left="907" w:hanging="907"/>
        <w:rPr>
          <w:sz w:val="20"/>
          <w:lang w:val="en-GB"/>
        </w:rPr>
      </w:pPr>
      <w:r>
        <w:rPr>
          <w:sz w:val="20"/>
          <w:lang w:val="en-GB"/>
        </w:rPr>
        <w:t>Name of company/firm…………………………………………………………………….</w:t>
      </w:r>
    </w:p>
    <w:p w14:paraId="4097E256" w14:textId="77777777" w:rsidR="002F3DA8" w:rsidRDefault="002F3DA8" w:rsidP="008411EB">
      <w:pPr>
        <w:numPr>
          <w:ilvl w:val="1"/>
          <w:numId w:val="24"/>
        </w:numPr>
        <w:tabs>
          <w:tab w:val="left" w:pos="900"/>
        </w:tabs>
        <w:snapToGrid w:val="0"/>
        <w:spacing w:after="120" w:line="312" w:lineRule="auto"/>
        <w:ind w:left="907" w:right="95" w:hanging="907"/>
        <w:rPr>
          <w:sz w:val="20"/>
          <w:lang w:val="en-GB"/>
        </w:rPr>
      </w:pPr>
      <w:r>
        <w:rPr>
          <w:sz w:val="20"/>
          <w:lang w:val="en-GB"/>
        </w:rPr>
        <w:t>Company registration number: …………………………………………………………...</w:t>
      </w:r>
    </w:p>
    <w:p w14:paraId="1DD2D0B7" w14:textId="77777777" w:rsidR="002F3DA8" w:rsidRDefault="002F3DA8" w:rsidP="008411EB">
      <w:pPr>
        <w:numPr>
          <w:ilvl w:val="1"/>
          <w:numId w:val="24"/>
        </w:numPr>
        <w:tabs>
          <w:tab w:val="left" w:pos="900"/>
        </w:tabs>
        <w:snapToGrid w:val="0"/>
        <w:spacing w:after="120" w:line="312" w:lineRule="auto"/>
        <w:ind w:left="907" w:hanging="907"/>
        <w:rPr>
          <w:sz w:val="20"/>
          <w:lang w:val="en-GB"/>
        </w:rPr>
      </w:pPr>
      <w:r>
        <w:rPr>
          <w:sz w:val="20"/>
          <w:lang w:val="en-GB"/>
        </w:rPr>
        <w:t>TYPE OF COMPANY/ FIRM</w:t>
      </w:r>
    </w:p>
    <w:p w14:paraId="3B9DBD4B"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Partnership/Joint Venture / Consortium</w:t>
      </w:r>
    </w:p>
    <w:p w14:paraId="2D73C4A8"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One-person business/sole propriety</w:t>
      </w:r>
    </w:p>
    <w:p w14:paraId="4D4C35C6"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Close corporation</w:t>
      </w:r>
    </w:p>
    <w:p w14:paraId="7FB7D779"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Public Company</w:t>
      </w:r>
    </w:p>
    <w:p w14:paraId="4AD24866"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Personal Liability Company</w:t>
      </w:r>
    </w:p>
    <w:p w14:paraId="00304C3F" w14:textId="77777777" w:rsidR="002F3DA8" w:rsidRDefault="002F3DA8" w:rsidP="002F3DA8">
      <w:pPr>
        <w:tabs>
          <w:tab w:val="left" w:pos="-720"/>
        </w:tabs>
        <w:ind w:left="1440" w:hanging="540"/>
        <w:rPr>
          <w:sz w:val="20"/>
          <w:lang w:val="en-GB"/>
        </w:rPr>
      </w:pPr>
      <w:bookmarkStart w:id="3" w:name="_Hlk117764996"/>
      <w:r>
        <w:rPr>
          <w:sz w:val="20"/>
          <w:lang w:val="en-GB"/>
        </w:rPr>
        <w:sym w:font="Symbol" w:char="F07F"/>
      </w:r>
      <w:bookmarkEnd w:id="3"/>
      <w:r>
        <w:rPr>
          <w:sz w:val="20"/>
          <w:lang w:val="en-GB"/>
        </w:rPr>
        <w:tab/>
        <w:t xml:space="preserve">(Pty) Limited </w:t>
      </w:r>
    </w:p>
    <w:p w14:paraId="57E9C289"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Non-Profit Company</w:t>
      </w:r>
    </w:p>
    <w:p w14:paraId="3DD8DDB5" w14:textId="77777777" w:rsidR="002F3DA8" w:rsidRDefault="002F3DA8" w:rsidP="002F3DA8">
      <w:pPr>
        <w:tabs>
          <w:tab w:val="left" w:pos="-720"/>
        </w:tabs>
        <w:ind w:left="1440" w:hanging="540"/>
        <w:rPr>
          <w:sz w:val="20"/>
          <w:lang w:val="en-GB"/>
        </w:rPr>
      </w:pPr>
      <w:r>
        <w:rPr>
          <w:sz w:val="20"/>
          <w:lang w:val="en-GB"/>
        </w:rPr>
        <w:sym w:font="Symbol" w:char="F07F"/>
      </w:r>
      <w:r>
        <w:rPr>
          <w:sz w:val="20"/>
          <w:lang w:val="en-GB"/>
        </w:rPr>
        <w:tab/>
        <w:t>State Owned Company</w:t>
      </w:r>
    </w:p>
    <w:p w14:paraId="43BE4C1C" w14:textId="77777777" w:rsidR="002F3DA8" w:rsidRDefault="002F3DA8" w:rsidP="002F3DA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sz w:val="20"/>
          <w:lang w:val="en-GB"/>
        </w:rPr>
      </w:pPr>
      <w:r>
        <w:rPr>
          <w:smallCaps/>
          <w:sz w:val="20"/>
          <w:lang w:val="en-GB"/>
        </w:rPr>
        <w:t>[Tick applicable box]</w:t>
      </w:r>
    </w:p>
    <w:p w14:paraId="767AA277" w14:textId="77777777" w:rsidR="002F3DA8" w:rsidRDefault="002F3DA8" w:rsidP="002F3DA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rPr>
          <w:smallCaps/>
          <w:sz w:val="20"/>
          <w:lang w:val="en-GB"/>
        </w:rPr>
      </w:pPr>
    </w:p>
    <w:p w14:paraId="59B79655" w14:textId="77777777" w:rsidR="002F3DA8" w:rsidRDefault="002F3DA8" w:rsidP="008411EB">
      <w:pPr>
        <w:numPr>
          <w:ilvl w:val="1"/>
          <w:numId w:val="24"/>
        </w:numPr>
        <w:tabs>
          <w:tab w:val="left" w:pos="900"/>
        </w:tabs>
        <w:snapToGrid w:val="0"/>
        <w:spacing w:after="120" w:line="312" w:lineRule="auto"/>
        <w:ind w:left="907" w:hanging="907"/>
        <w:rPr>
          <w:sz w:val="20"/>
          <w:lang w:val="en-GB"/>
        </w:rPr>
      </w:pPr>
      <w:r>
        <w:rPr>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30F1251" w14:textId="77777777" w:rsidR="002F3DA8" w:rsidRDefault="002F3DA8" w:rsidP="008411EB">
      <w:pPr>
        <w:numPr>
          <w:ilvl w:val="0"/>
          <w:numId w:val="26"/>
        </w:numPr>
        <w:tabs>
          <w:tab w:val="left" w:pos="-1099"/>
          <w:tab w:val="left" w:pos="-720"/>
          <w:tab w:val="left" w:pos="1260"/>
        </w:tabs>
        <w:snapToGrid w:val="0"/>
        <w:spacing w:after="120" w:line="268" w:lineRule="auto"/>
        <w:ind w:left="1282"/>
        <w:rPr>
          <w:sz w:val="20"/>
          <w:lang w:val="en-GB"/>
        </w:rPr>
      </w:pPr>
      <w:r>
        <w:rPr>
          <w:sz w:val="20"/>
          <w:lang w:val="en-GB"/>
        </w:rPr>
        <w:t>The information furnished is true and correct;</w:t>
      </w:r>
    </w:p>
    <w:p w14:paraId="243EACA8" w14:textId="77777777" w:rsidR="002F3DA8" w:rsidRDefault="002F3DA8" w:rsidP="008411EB">
      <w:pPr>
        <w:numPr>
          <w:ilvl w:val="0"/>
          <w:numId w:val="26"/>
        </w:numPr>
        <w:tabs>
          <w:tab w:val="left" w:pos="-1099"/>
          <w:tab w:val="left" w:pos="-720"/>
          <w:tab w:val="left" w:pos="1260"/>
        </w:tabs>
        <w:snapToGrid w:val="0"/>
        <w:spacing w:after="120" w:line="268" w:lineRule="auto"/>
        <w:ind w:left="1282"/>
        <w:rPr>
          <w:sz w:val="20"/>
          <w:lang w:val="en-GB"/>
        </w:rPr>
      </w:pPr>
      <w:r>
        <w:rPr>
          <w:sz w:val="20"/>
          <w:lang w:val="en-GB"/>
        </w:rPr>
        <w:t>The preference points claimed are in accordance with the General Conditions as indicated in paragraph 1 of this form;</w:t>
      </w:r>
    </w:p>
    <w:p w14:paraId="13726CFF" w14:textId="77777777" w:rsidR="002F3DA8" w:rsidRDefault="002F3DA8" w:rsidP="008411EB">
      <w:pPr>
        <w:numPr>
          <w:ilvl w:val="0"/>
          <w:numId w:val="26"/>
        </w:numPr>
        <w:tabs>
          <w:tab w:val="left" w:pos="-1099"/>
          <w:tab w:val="left" w:pos="-720"/>
          <w:tab w:val="left" w:pos="1260"/>
        </w:tabs>
        <w:snapToGrid w:val="0"/>
        <w:spacing w:after="120" w:line="268" w:lineRule="auto"/>
        <w:ind w:left="1282"/>
        <w:rPr>
          <w:sz w:val="20"/>
          <w:lang w:val="en-GB"/>
        </w:rPr>
      </w:pPr>
      <w:r>
        <w:rPr>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7CC1C73" w14:textId="77777777" w:rsidR="002F3DA8" w:rsidRDefault="002F3DA8" w:rsidP="008411EB">
      <w:pPr>
        <w:numPr>
          <w:ilvl w:val="0"/>
          <w:numId w:val="26"/>
        </w:numPr>
        <w:tabs>
          <w:tab w:val="left" w:pos="-1099"/>
          <w:tab w:val="left" w:pos="-720"/>
          <w:tab w:val="left" w:pos="1260"/>
        </w:tabs>
        <w:snapToGrid w:val="0"/>
        <w:spacing w:after="120" w:line="268" w:lineRule="auto"/>
        <w:ind w:left="1282"/>
        <w:rPr>
          <w:sz w:val="20"/>
          <w:lang w:val="en-GB"/>
        </w:rPr>
      </w:pPr>
      <w:r>
        <w:rPr>
          <w:sz w:val="20"/>
          <w:lang w:val="en-GB"/>
        </w:rPr>
        <w:t>If the specific goals have been claimed or obtained on a fraudulent basis or any of the conditions of contract have not been fulfilled, the organ of state may, in addition to any other remedy it may have –</w:t>
      </w:r>
    </w:p>
    <w:p w14:paraId="5C6C28E3" w14:textId="77777777" w:rsidR="002F3DA8" w:rsidRDefault="002F3DA8" w:rsidP="002F3DA8">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sz w:val="20"/>
          <w:lang w:val="en-GB"/>
        </w:rPr>
      </w:pPr>
    </w:p>
    <w:p w14:paraId="3C6986C0" w14:textId="77777777" w:rsidR="002F3DA8" w:rsidRDefault="002F3DA8" w:rsidP="008411EB">
      <w:pPr>
        <w:numPr>
          <w:ilvl w:val="1"/>
          <w:numId w:val="27"/>
        </w:numPr>
        <w:tabs>
          <w:tab w:val="left" w:pos="1980"/>
        </w:tabs>
        <w:snapToGrid w:val="0"/>
        <w:spacing w:after="120" w:line="268" w:lineRule="auto"/>
        <w:ind w:left="1987" w:right="749" w:hanging="547"/>
        <w:rPr>
          <w:sz w:val="20"/>
          <w:lang w:val="en-GB"/>
        </w:rPr>
      </w:pPr>
      <w:r>
        <w:rPr>
          <w:sz w:val="20"/>
          <w:lang w:val="en-GB"/>
        </w:rPr>
        <w:t>disqualify the person from the tendering process;</w:t>
      </w:r>
    </w:p>
    <w:p w14:paraId="37633803" w14:textId="77777777" w:rsidR="002F3DA8" w:rsidRDefault="002F3DA8" w:rsidP="008411EB">
      <w:pPr>
        <w:numPr>
          <w:ilvl w:val="1"/>
          <w:numId w:val="27"/>
        </w:numPr>
        <w:tabs>
          <w:tab w:val="left" w:pos="1980"/>
        </w:tabs>
        <w:snapToGrid w:val="0"/>
        <w:spacing w:after="120" w:line="268" w:lineRule="auto"/>
        <w:ind w:left="1987" w:right="749" w:hanging="547"/>
        <w:rPr>
          <w:sz w:val="20"/>
          <w:lang w:val="en-GB"/>
        </w:rPr>
      </w:pPr>
      <w:r>
        <w:rPr>
          <w:sz w:val="20"/>
          <w:lang w:val="en-GB"/>
        </w:rPr>
        <w:t>recover costs, losses or damages it has incurred or suffered as a result of that person’s conduct;</w:t>
      </w:r>
    </w:p>
    <w:p w14:paraId="746890C5" w14:textId="77777777" w:rsidR="002F3DA8" w:rsidRDefault="002F3DA8" w:rsidP="008411EB">
      <w:pPr>
        <w:numPr>
          <w:ilvl w:val="1"/>
          <w:numId w:val="27"/>
        </w:numPr>
        <w:tabs>
          <w:tab w:val="left" w:pos="1980"/>
        </w:tabs>
        <w:snapToGrid w:val="0"/>
        <w:spacing w:after="120" w:line="268" w:lineRule="auto"/>
        <w:ind w:left="1987" w:right="749" w:hanging="547"/>
        <w:rPr>
          <w:sz w:val="20"/>
          <w:lang w:val="en-GB"/>
        </w:rPr>
      </w:pPr>
      <w:r>
        <w:rPr>
          <w:sz w:val="20"/>
          <w:lang w:val="en-GB"/>
        </w:rPr>
        <w:t>cancel the contract and claim any damages which it has suffered as a result of having to make less favourable arrangements due to such cancellation;</w:t>
      </w:r>
    </w:p>
    <w:p w14:paraId="6A86D2EB" w14:textId="77777777" w:rsidR="002F3DA8" w:rsidRDefault="002F3DA8" w:rsidP="008411EB">
      <w:pPr>
        <w:numPr>
          <w:ilvl w:val="1"/>
          <w:numId w:val="27"/>
        </w:numPr>
        <w:tabs>
          <w:tab w:val="left" w:pos="1980"/>
        </w:tabs>
        <w:snapToGrid w:val="0"/>
        <w:spacing w:after="120" w:line="268" w:lineRule="auto"/>
        <w:ind w:left="1987" w:right="749" w:hanging="547"/>
        <w:rPr>
          <w:sz w:val="20"/>
          <w:lang w:val="en-GB"/>
        </w:rPr>
      </w:pPr>
      <w:r>
        <w:rPr>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sz w:val="20"/>
          <w:lang w:val="en-GB"/>
        </w:rPr>
        <w:t>audi</w:t>
      </w:r>
      <w:proofErr w:type="spellEnd"/>
      <w:r>
        <w:rPr>
          <w:i/>
          <w:sz w:val="20"/>
          <w:lang w:val="en-GB"/>
        </w:rPr>
        <w:t xml:space="preserve"> alteram partem</w:t>
      </w:r>
      <w:r>
        <w:rPr>
          <w:sz w:val="20"/>
          <w:lang w:val="en-GB"/>
        </w:rPr>
        <w:t xml:space="preserve"> (hear the other side) rule has been applied; and</w:t>
      </w:r>
    </w:p>
    <w:p w14:paraId="51567D3A" w14:textId="77777777" w:rsidR="002F3DA8" w:rsidRDefault="002F3DA8" w:rsidP="008411EB">
      <w:pPr>
        <w:numPr>
          <w:ilvl w:val="1"/>
          <w:numId w:val="27"/>
        </w:numPr>
        <w:tabs>
          <w:tab w:val="left" w:pos="1980"/>
        </w:tabs>
        <w:snapToGrid w:val="0"/>
        <w:spacing w:after="120" w:line="268" w:lineRule="auto"/>
        <w:ind w:left="1987" w:right="749" w:hanging="547"/>
        <w:rPr>
          <w:sz w:val="20"/>
          <w:lang w:val="en-GB"/>
        </w:rPr>
      </w:pPr>
      <w:r>
        <w:rPr>
          <w:sz w:val="20"/>
          <w:lang w:val="en-GB"/>
        </w:rPr>
        <w:t>forward the matter for criminal prosecution, if deemed necessary.</w:t>
      </w:r>
    </w:p>
    <w:p w14:paraId="7E0EFD92" w14:textId="1F553E7F" w:rsidR="002F3DA8" w:rsidRDefault="002F3DA8" w:rsidP="002F3DA8">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lang w:val="en-GB"/>
        </w:rPr>
      </w:pPr>
      <w:r>
        <w:rPr>
          <w:rFonts w:ascii="Times New Roman" w:hAnsi="Times New Roman" w:cs="Times New Roman"/>
          <w:noProof/>
          <w:sz w:val="24"/>
          <w:lang w:val="en-US"/>
        </w:rPr>
        <mc:AlternateContent>
          <mc:Choice Requires="wps">
            <w:drawing>
              <wp:anchor distT="0" distB="0" distL="114300" distR="114300" simplePos="0" relativeHeight="251659264" behindDoc="0" locked="0" layoutInCell="1" allowOverlap="1" wp14:anchorId="7A17F182" wp14:editId="606BB6EB">
                <wp:simplePos x="0" y="0"/>
                <wp:positionH relativeFrom="column">
                  <wp:posOffset>171450</wp:posOffset>
                </wp:positionH>
                <wp:positionV relativeFrom="paragraph">
                  <wp:posOffset>71755</wp:posOffset>
                </wp:positionV>
                <wp:extent cx="4800600" cy="2368550"/>
                <wp:effectExtent l="0" t="0" r="1905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3990F54" w14:textId="77777777" w:rsidR="002F3DA8" w:rsidRDefault="002F3DA8" w:rsidP="002F3DA8">
                            <w:pPr>
                              <w:jc w:val="center"/>
                              <w:rPr>
                                <w:sz w:val="18"/>
                                <w:szCs w:val="18"/>
                              </w:rPr>
                            </w:pPr>
                          </w:p>
                          <w:p w14:paraId="21EDA9D0" w14:textId="77777777" w:rsidR="002F3DA8" w:rsidRDefault="002F3DA8" w:rsidP="002F3DA8">
                            <w:pPr>
                              <w:jc w:val="center"/>
                              <w:rPr>
                                <w:sz w:val="18"/>
                                <w:szCs w:val="18"/>
                              </w:rPr>
                            </w:pPr>
                            <w:r>
                              <w:rPr>
                                <w:sz w:val="18"/>
                                <w:szCs w:val="18"/>
                              </w:rPr>
                              <w:t>……………………………………….</w:t>
                            </w:r>
                          </w:p>
                          <w:p w14:paraId="35984F0E" w14:textId="77777777" w:rsidR="002F3DA8" w:rsidRDefault="002F3DA8" w:rsidP="002F3DA8">
                            <w:pPr>
                              <w:jc w:val="center"/>
                              <w:rPr>
                                <w:b/>
                                <w:sz w:val="18"/>
                                <w:szCs w:val="18"/>
                              </w:rPr>
                            </w:pPr>
                            <w:r>
                              <w:rPr>
                                <w:b/>
                                <w:sz w:val="18"/>
                                <w:szCs w:val="18"/>
                              </w:rPr>
                              <w:t>SIGNATURE(S) OF TENDERER(S)</w:t>
                            </w:r>
                          </w:p>
                          <w:p w14:paraId="2F1D924C" w14:textId="77777777" w:rsidR="002F3DA8" w:rsidRDefault="002F3DA8" w:rsidP="002F3DA8">
                            <w:pPr>
                              <w:rPr>
                                <w:sz w:val="18"/>
                                <w:szCs w:val="18"/>
                              </w:rPr>
                            </w:pPr>
                            <w:r>
                              <w:rPr>
                                <w:b/>
                                <w:sz w:val="18"/>
                                <w:szCs w:val="18"/>
                              </w:rPr>
                              <w:t>SURNAME AND NAME</w:t>
                            </w:r>
                            <w:r>
                              <w:rPr>
                                <w:sz w:val="18"/>
                                <w:szCs w:val="18"/>
                              </w:rPr>
                              <w:t>:</w:t>
                            </w:r>
                            <w:r>
                              <w:rPr>
                                <w:sz w:val="18"/>
                                <w:szCs w:val="18"/>
                              </w:rPr>
                              <w:tab/>
                              <w:t xml:space="preserve"> ……………………………………………………….</w:t>
                            </w:r>
                          </w:p>
                          <w:p w14:paraId="1C8228A8" w14:textId="77777777" w:rsidR="002F3DA8" w:rsidRDefault="002F3DA8" w:rsidP="002F3DA8">
                            <w:pPr>
                              <w:spacing w:after="120"/>
                              <w:rPr>
                                <w:sz w:val="18"/>
                                <w:szCs w:val="18"/>
                              </w:rPr>
                            </w:pPr>
                            <w:r>
                              <w:rPr>
                                <w:b/>
                                <w:sz w:val="18"/>
                                <w:szCs w:val="18"/>
                              </w:rPr>
                              <w:t>DATE:</w:t>
                            </w:r>
                            <w:r>
                              <w:rPr>
                                <w:sz w:val="18"/>
                                <w:szCs w:val="18"/>
                              </w:rPr>
                              <w:tab/>
                            </w:r>
                            <w:r>
                              <w:rPr>
                                <w:sz w:val="18"/>
                                <w:szCs w:val="18"/>
                              </w:rPr>
                              <w:tab/>
                            </w:r>
                            <w:r>
                              <w:rPr>
                                <w:sz w:val="18"/>
                                <w:szCs w:val="18"/>
                              </w:rPr>
                              <w:tab/>
                              <w:t>………………………………………………………</w:t>
                            </w:r>
                          </w:p>
                          <w:p w14:paraId="485E6D9A" w14:textId="77777777" w:rsidR="002F3DA8" w:rsidRDefault="002F3DA8" w:rsidP="002F3DA8">
                            <w:pPr>
                              <w:spacing w:after="120"/>
                              <w:rPr>
                                <w:sz w:val="18"/>
                                <w:szCs w:val="18"/>
                              </w:rPr>
                            </w:pPr>
                            <w:r>
                              <w:rPr>
                                <w:b/>
                                <w:sz w:val="18"/>
                                <w:szCs w:val="18"/>
                              </w:rPr>
                              <w:t>ADDRESS</w:t>
                            </w:r>
                            <w:r>
                              <w:rPr>
                                <w:sz w:val="18"/>
                                <w:szCs w:val="18"/>
                              </w:rPr>
                              <w:t>:</w:t>
                            </w:r>
                            <w:r>
                              <w:rPr>
                                <w:sz w:val="18"/>
                                <w:szCs w:val="18"/>
                              </w:rPr>
                              <w:tab/>
                            </w:r>
                            <w:r>
                              <w:rPr>
                                <w:sz w:val="18"/>
                                <w:szCs w:val="18"/>
                              </w:rPr>
                              <w:tab/>
                              <w:t>………………………………………………………</w:t>
                            </w:r>
                          </w:p>
                          <w:p w14:paraId="699F8C1A" w14:textId="77777777" w:rsidR="002F3DA8" w:rsidRDefault="002F3DA8" w:rsidP="002F3DA8">
                            <w:pPr>
                              <w:spacing w:after="120"/>
                              <w:rPr>
                                <w:sz w:val="18"/>
                                <w:szCs w:val="18"/>
                              </w:rPr>
                            </w:pPr>
                            <w:r>
                              <w:rPr>
                                <w:sz w:val="18"/>
                                <w:szCs w:val="18"/>
                              </w:rPr>
                              <w:tab/>
                            </w:r>
                            <w:r>
                              <w:rPr>
                                <w:sz w:val="18"/>
                                <w:szCs w:val="18"/>
                              </w:rPr>
                              <w:tab/>
                            </w:r>
                            <w:r>
                              <w:rPr>
                                <w:sz w:val="18"/>
                                <w:szCs w:val="18"/>
                              </w:rPr>
                              <w:tab/>
                              <w:t>………………………………………………………</w:t>
                            </w:r>
                          </w:p>
                          <w:p w14:paraId="28CEB583" w14:textId="77777777" w:rsidR="002F3DA8" w:rsidRDefault="002F3DA8" w:rsidP="002F3DA8">
                            <w:pPr>
                              <w:tabs>
                                <w:tab w:val="left" w:pos="1080"/>
                              </w:tabs>
                              <w:ind w:left="1080"/>
                              <w:rPr>
                                <w:sz w:val="18"/>
                                <w:szCs w:val="18"/>
                              </w:rPr>
                            </w:pPr>
                            <w:r>
                              <w:rPr>
                                <w:sz w:val="18"/>
                                <w:szCs w:val="18"/>
                              </w:rPr>
                              <w:tab/>
                            </w:r>
                            <w:r>
                              <w:rPr>
                                <w:sz w:val="18"/>
                                <w:szCs w:val="18"/>
                              </w:rPr>
                              <w:tab/>
                              <w:t>………………………………………………………</w:t>
                            </w:r>
                          </w:p>
                          <w:p w14:paraId="1D1623EE" w14:textId="77777777" w:rsidR="002F3DA8" w:rsidRDefault="002F3DA8" w:rsidP="002F3DA8">
                            <w:pPr>
                              <w:tabs>
                                <w:tab w:val="left" w:pos="1080"/>
                              </w:tabs>
                              <w:ind w:left="1080"/>
                              <w:rPr>
                                <w:sz w:val="18"/>
                                <w:szCs w:val="18"/>
                              </w:rPr>
                            </w:pPr>
                            <w:r>
                              <w:rPr>
                                <w:sz w:val="18"/>
                                <w:szCs w:val="18"/>
                              </w:rPr>
                              <w:tab/>
                            </w:r>
                            <w:r>
                              <w:rPr>
                                <w:sz w:val="18"/>
                                <w:szCs w:val="18"/>
                              </w:rPr>
                              <w:tab/>
                              <w:t>………………………………………………………</w:t>
                            </w:r>
                          </w:p>
                          <w:p w14:paraId="756D23EB" w14:textId="77777777" w:rsidR="002F3DA8" w:rsidRDefault="002F3DA8" w:rsidP="002F3DA8">
                            <w:pPr>
                              <w:jc w:val="center"/>
                              <w:rPr>
                                <w:sz w:val="24"/>
                                <w:szCs w:val="20"/>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7F182" id="Rectangle 12"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">
                <v:textbox>
                  <w:txbxContent>
                    <w:p w14:paraId="03990F54" w14:textId="77777777" w:rsidR="002F3DA8" w:rsidRDefault="002F3DA8" w:rsidP="002F3DA8">
                      <w:pPr>
                        <w:jc w:val="center"/>
                        <w:rPr>
                          <w:sz w:val="18"/>
                          <w:szCs w:val="18"/>
                        </w:rPr>
                      </w:pPr>
                    </w:p>
                    <w:p w14:paraId="21EDA9D0" w14:textId="77777777" w:rsidR="002F3DA8" w:rsidRDefault="002F3DA8" w:rsidP="002F3DA8">
                      <w:pPr>
                        <w:jc w:val="center"/>
                        <w:rPr>
                          <w:sz w:val="18"/>
                          <w:szCs w:val="18"/>
                        </w:rPr>
                      </w:pPr>
                      <w:r>
                        <w:rPr>
                          <w:sz w:val="18"/>
                          <w:szCs w:val="18"/>
                        </w:rPr>
                        <w:t>……………………………………….</w:t>
                      </w:r>
                    </w:p>
                    <w:p w14:paraId="35984F0E" w14:textId="77777777" w:rsidR="002F3DA8" w:rsidRDefault="002F3DA8" w:rsidP="002F3DA8">
                      <w:pPr>
                        <w:jc w:val="center"/>
                        <w:rPr>
                          <w:b/>
                          <w:sz w:val="18"/>
                          <w:szCs w:val="18"/>
                        </w:rPr>
                      </w:pPr>
                      <w:r>
                        <w:rPr>
                          <w:b/>
                          <w:sz w:val="18"/>
                          <w:szCs w:val="18"/>
                        </w:rPr>
                        <w:t>SIGNATURE(S) OF TENDERER(S)</w:t>
                      </w:r>
                    </w:p>
                    <w:p w14:paraId="2F1D924C" w14:textId="77777777" w:rsidR="002F3DA8" w:rsidRDefault="002F3DA8" w:rsidP="002F3DA8">
                      <w:pPr>
                        <w:rPr>
                          <w:sz w:val="18"/>
                          <w:szCs w:val="18"/>
                        </w:rPr>
                      </w:pPr>
                      <w:r>
                        <w:rPr>
                          <w:b/>
                          <w:sz w:val="18"/>
                          <w:szCs w:val="18"/>
                        </w:rPr>
                        <w:t>SURNAME AND NAME</w:t>
                      </w:r>
                      <w:r>
                        <w:rPr>
                          <w:sz w:val="18"/>
                          <w:szCs w:val="18"/>
                        </w:rPr>
                        <w:t>:</w:t>
                      </w:r>
                      <w:r>
                        <w:rPr>
                          <w:sz w:val="18"/>
                          <w:szCs w:val="18"/>
                        </w:rPr>
                        <w:tab/>
                        <w:t xml:space="preserve"> ……………………………………………………….</w:t>
                      </w:r>
                    </w:p>
                    <w:p w14:paraId="1C8228A8" w14:textId="77777777" w:rsidR="002F3DA8" w:rsidRDefault="002F3DA8" w:rsidP="002F3DA8">
                      <w:pPr>
                        <w:spacing w:after="120"/>
                        <w:rPr>
                          <w:sz w:val="18"/>
                          <w:szCs w:val="18"/>
                        </w:rPr>
                      </w:pPr>
                      <w:r>
                        <w:rPr>
                          <w:b/>
                          <w:sz w:val="18"/>
                          <w:szCs w:val="18"/>
                        </w:rPr>
                        <w:t>DATE:</w:t>
                      </w:r>
                      <w:r>
                        <w:rPr>
                          <w:sz w:val="18"/>
                          <w:szCs w:val="18"/>
                        </w:rPr>
                        <w:tab/>
                      </w:r>
                      <w:r>
                        <w:rPr>
                          <w:sz w:val="18"/>
                          <w:szCs w:val="18"/>
                        </w:rPr>
                        <w:tab/>
                      </w:r>
                      <w:r>
                        <w:rPr>
                          <w:sz w:val="18"/>
                          <w:szCs w:val="18"/>
                        </w:rPr>
                        <w:tab/>
                        <w:t>………………………………………………………</w:t>
                      </w:r>
                    </w:p>
                    <w:p w14:paraId="485E6D9A" w14:textId="77777777" w:rsidR="002F3DA8" w:rsidRDefault="002F3DA8" w:rsidP="002F3DA8">
                      <w:pPr>
                        <w:spacing w:after="120"/>
                        <w:rPr>
                          <w:sz w:val="18"/>
                          <w:szCs w:val="18"/>
                        </w:rPr>
                      </w:pPr>
                      <w:r>
                        <w:rPr>
                          <w:b/>
                          <w:sz w:val="18"/>
                          <w:szCs w:val="18"/>
                        </w:rPr>
                        <w:t>ADDRESS</w:t>
                      </w:r>
                      <w:r>
                        <w:rPr>
                          <w:sz w:val="18"/>
                          <w:szCs w:val="18"/>
                        </w:rPr>
                        <w:t>:</w:t>
                      </w:r>
                      <w:r>
                        <w:rPr>
                          <w:sz w:val="18"/>
                          <w:szCs w:val="18"/>
                        </w:rPr>
                        <w:tab/>
                      </w:r>
                      <w:r>
                        <w:rPr>
                          <w:sz w:val="18"/>
                          <w:szCs w:val="18"/>
                        </w:rPr>
                        <w:tab/>
                        <w:t>………………………………………………………</w:t>
                      </w:r>
                    </w:p>
                    <w:p w14:paraId="699F8C1A" w14:textId="77777777" w:rsidR="002F3DA8" w:rsidRDefault="002F3DA8" w:rsidP="002F3DA8">
                      <w:pPr>
                        <w:spacing w:after="120"/>
                        <w:rPr>
                          <w:sz w:val="18"/>
                          <w:szCs w:val="18"/>
                        </w:rPr>
                      </w:pPr>
                      <w:r>
                        <w:rPr>
                          <w:sz w:val="18"/>
                          <w:szCs w:val="18"/>
                        </w:rPr>
                        <w:tab/>
                      </w:r>
                      <w:r>
                        <w:rPr>
                          <w:sz w:val="18"/>
                          <w:szCs w:val="18"/>
                        </w:rPr>
                        <w:tab/>
                      </w:r>
                      <w:r>
                        <w:rPr>
                          <w:sz w:val="18"/>
                          <w:szCs w:val="18"/>
                        </w:rPr>
                        <w:tab/>
                        <w:t>………………………………………………………</w:t>
                      </w:r>
                    </w:p>
                    <w:p w14:paraId="28CEB583" w14:textId="77777777" w:rsidR="002F3DA8" w:rsidRDefault="002F3DA8" w:rsidP="002F3DA8">
                      <w:pPr>
                        <w:tabs>
                          <w:tab w:val="left" w:pos="1080"/>
                        </w:tabs>
                        <w:ind w:left="1080"/>
                        <w:rPr>
                          <w:sz w:val="18"/>
                          <w:szCs w:val="18"/>
                        </w:rPr>
                      </w:pPr>
                      <w:r>
                        <w:rPr>
                          <w:sz w:val="18"/>
                          <w:szCs w:val="18"/>
                        </w:rPr>
                        <w:tab/>
                      </w:r>
                      <w:r>
                        <w:rPr>
                          <w:sz w:val="18"/>
                          <w:szCs w:val="18"/>
                        </w:rPr>
                        <w:tab/>
                        <w:t>………………………………………………………</w:t>
                      </w:r>
                    </w:p>
                    <w:p w14:paraId="1D1623EE" w14:textId="77777777" w:rsidR="002F3DA8" w:rsidRDefault="002F3DA8" w:rsidP="002F3DA8">
                      <w:pPr>
                        <w:tabs>
                          <w:tab w:val="left" w:pos="1080"/>
                        </w:tabs>
                        <w:ind w:left="1080"/>
                        <w:rPr>
                          <w:sz w:val="18"/>
                          <w:szCs w:val="18"/>
                        </w:rPr>
                      </w:pPr>
                      <w:r>
                        <w:rPr>
                          <w:sz w:val="18"/>
                          <w:szCs w:val="18"/>
                        </w:rPr>
                        <w:tab/>
                      </w:r>
                      <w:r>
                        <w:rPr>
                          <w:sz w:val="18"/>
                          <w:szCs w:val="18"/>
                        </w:rPr>
                        <w:tab/>
                        <w:t>………………………………………………………</w:t>
                      </w:r>
                    </w:p>
                    <w:p w14:paraId="756D23EB" w14:textId="77777777" w:rsidR="002F3DA8" w:rsidRDefault="002F3DA8" w:rsidP="002F3DA8">
                      <w:pPr>
                        <w:jc w:val="center"/>
                        <w:rPr>
                          <w:sz w:val="24"/>
                          <w:szCs w:val="20"/>
                        </w:rPr>
                      </w:pPr>
                    </w:p>
                  </w:txbxContent>
                </v:textbox>
              </v:rect>
            </w:pict>
          </mc:Fallback>
        </mc:AlternateContent>
      </w:r>
    </w:p>
    <w:p w14:paraId="2022D2A3" w14:textId="77777777" w:rsidR="002F3DA8" w:rsidRDefault="002F3DA8" w:rsidP="002F3DA8">
      <w:pPr>
        <w:spacing w:after="160" w:line="256" w:lineRule="auto"/>
        <w:rPr>
          <w:rFonts w:asciiTheme="minorHAnsi" w:eastAsiaTheme="minorHAnsi" w:hAnsiTheme="minorHAnsi" w:cstheme="minorBidi"/>
        </w:rPr>
      </w:pPr>
    </w:p>
    <w:p w14:paraId="72F76FC8" w14:textId="77777777" w:rsidR="002F3DA8" w:rsidRDefault="002F3DA8" w:rsidP="002F3DA8">
      <w:pPr>
        <w:rPr>
          <w:rFonts w:ascii="Times New Roman" w:eastAsia="Times New Roman" w:hAnsi="Times New Roman" w:cs="Times New Roman"/>
          <w:sz w:val="24"/>
          <w:szCs w:val="20"/>
          <w:lang w:val="en-US"/>
        </w:rPr>
      </w:pPr>
    </w:p>
    <w:p w14:paraId="1988512E" w14:textId="77777777" w:rsidR="002F3DA8" w:rsidRDefault="002F3DA8" w:rsidP="002F3DA8"/>
    <w:p w14:paraId="08A94368" w14:textId="608B8F79" w:rsidR="00E664A7" w:rsidRDefault="00E664A7" w:rsidP="00CD7C23">
      <w:pPr>
        <w:tabs>
          <w:tab w:val="left" w:pos="7363"/>
          <w:tab w:val="center" w:pos="10530"/>
        </w:tabs>
        <w:ind w:left="0" w:firstLine="0"/>
        <w:rPr>
          <w:b/>
          <w:bCs/>
          <w:sz w:val="20"/>
        </w:rPr>
      </w:pPr>
    </w:p>
    <w:sectPr w:rsidR="00E664A7" w:rsidSect="001D4DE2">
      <w:headerReference w:type="even" r:id="rId15"/>
      <w:headerReference w:type="default" r:id="rId16"/>
      <w:footerReference w:type="even" r:id="rId17"/>
      <w:footerReference w:type="default" r:id="rId18"/>
      <w:headerReference w:type="first" r:id="rId19"/>
      <w:footerReference w:type="first" r:id="rId20"/>
      <w:pgSz w:w="11906" w:h="16841"/>
      <w:pgMar w:top="1440" w:right="676" w:bottom="1440" w:left="1133" w:header="0" w:footer="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5607" w14:textId="77777777" w:rsidR="00FB21BE" w:rsidRDefault="00FB21BE">
      <w:pPr>
        <w:spacing w:after="0" w:line="240" w:lineRule="auto"/>
      </w:pPr>
      <w:r>
        <w:separator/>
      </w:r>
    </w:p>
  </w:endnote>
  <w:endnote w:type="continuationSeparator" w:id="0">
    <w:p w14:paraId="6FAECE3B" w14:textId="77777777" w:rsidR="00FB21BE" w:rsidRDefault="00FB2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DA91" w14:textId="77777777" w:rsidR="005F23B4" w:rsidRDefault="005F23B4">
    <w:pPr>
      <w:spacing w:after="0" w:line="259" w:lineRule="auto"/>
      <w:ind w:left="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666575"/>
      <w:docPartObj>
        <w:docPartGallery w:val="Page Numbers (Bottom of Page)"/>
        <w:docPartUnique/>
      </w:docPartObj>
    </w:sdtPr>
    <w:sdtEndPr>
      <w:rPr>
        <w:noProof/>
      </w:rPr>
    </w:sdtEndPr>
    <w:sdtContent>
      <w:p w14:paraId="16C37358" w14:textId="44E6D9D3" w:rsidR="00A4492B" w:rsidRDefault="00A4492B">
        <w:pPr>
          <w:pStyle w:val="Footer"/>
        </w:pPr>
        <w:r>
          <w:fldChar w:fldCharType="begin"/>
        </w:r>
        <w:r>
          <w:instrText xml:space="preserve"> PAGE   \* MERGEFORMAT </w:instrText>
        </w:r>
        <w:r>
          <w:fldChar w:fldCharType="separate"/>
        </w:r>
        <w:r>
          <w:rPr>
            <w:noProof/>
          </w:rPr>
          <w:t>2</w:t>
        </w:r>
        <w:r>
          <w:rPr>
            <w:noProof/>
          </w:rPr>
          <w:fldChar w:fldCharType="end"/>
        </w:r>
      </w:p>
    </w:sdtContent>
  </w:sdt>
  <w:p w14:paraId="31A6C8EB" w14:textId="77777777" w:rsidR="005F23B4" w:rsidRDefault="005F23B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1038" w14:textId="77777777" w:rsidR="005F23B4" w:rsidRDefault="005F23B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BA1" w14:textId="77777777" w:rsidR="00FE4404" w:rsidRDefault="00FE440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968589"/>
      <w:docPartObj>
        <w:docPartGallery w:val="Page Numbers (Bottom of Page)"/>
        <w:docPartUnique/>
      </w:docPartObj>
    </w:sdtPr>
    <w:sdtEndPr/>
    <w:sdtContent>
      <w:sdt>
        <w:sdtPr>
          <w:id w:val="-1705238520"/>
          <w:docPartObj>
            <w:docPartGallery w:val="Page Numbers (Top of Page)"/>
            <w:docPartUnique/>
          </w:docPartObj>
        </w:sdtPr>
        <w:sdtEndPr/>
        <w:sdtContent>
          <w:p w14:paraId="6C22E09B" w14:textId="77777777" w:rsidR="00FE4404" w:rsidRDefault="00FE440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D2DC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2DCA">
              <w:rPr>
                <w:b/>
                <w:bCs/>
                <w:noProof/>
              </w:rPr>
              <w:t>22</w:t>
            </w:r>
            <w:r>
              <w:rPr>
                <w:b/>
                <w:bCs/>
                <w:sz w:val="24"/>
                <w:szCs w:val="24"/>
              </w:rPr>
              <w:fldChar w:fldCharType="end"/>
            </w:r>
          </w:p>
        </w:sdtContent>
      </w:sdt>
    </w:sdtContent>
  </w:sdt>
  <w:p w14:paraId="110F7DAB" w14:textId="77777777" w:rsidR="00FE4404" w:rsidRDefault="00FE4404">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3FD" w14:textId="77777777" w:rsidR="00FE4404" w:rsidRDefault="00FE440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EDCF" w14:textId="77777777" w:rsidR="00FB21BE" w:rsidRDefault="00FB21BE">
      <w:pPr>
        <w:spacing w:after="0" w:line="240" w:lineRule="auto"/>
      </w:pPr>
      <w:r>
        <w:separator/>
      </w:r>
    </w:p>
  </w:footnote>
  <w:footnote w:type="continuationSeparator" w:id="0">
    <w:p w14:paraId="275D07E2" w14:textId="77777777" w:rsidR="00FB21BE" w:rsidRDefault="00FB21BE">
      <w:pPr>
        <w:spacing w:after="0" w:line="240" w:lineRule="auto"/>
      </w:pPr>
      <w:r>
        <w:continuationSeparator/>
      </w:r>
    </w:p>
  </w:footnote>
  <w:footnote w:id="1">
    <w:p w14:paraId="1D9F1F90" w14:textId="77777777" w:rsidR="002F3DA8" w:rsidRDefault="002F3DA8" w:rsidP="002F3DA8">
      <w:pPr>
        <w:pStyle w:val="FootnoteText"/>
      </w:pPr>
      <w:r>
        <w:rPr>
          <w:rStyle w:val="FootnoteReference"/>
          <w:rFonts w:eastAsia="Arial"/>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C8AA695" w14:textId="77777777" w:rsidR="002F3DA8" w:rsidRDefault="002F3DA8" w:rsidP="002F3DA8">
      <w:pPr>
        <w:pStyle w:val="FootnoteText"/>
      </w:pPr>
    </w:p>
    <w:p w14:paraId="6E25A913" w14:textId="77777777" w:rsidR="002F3DA8" w:rsidRDefault="002F3DA8" w:rsidP="002F3DA8">
      <w:pPr>
        <w:pStyle w:val="FootnoteText"/>
      </w:pPr>
    </w:p>
  </w:footnote>
  <w:footnote w:id="2">
    <w:p w14:paraId="35D41CFD" w14:textId="77777777" w:rsidR="002F3DA8" w:rsidRDefault="002F3DA8" w:rsidP="002F3DA8">
      <w:pPr>
        <w:pStyle w:val="FootnoteText"/>
        <w:rPr>
          <w:lang w:val="en-ZA"/>
        </w:rPr>
      </w:pPr>
      <w:r>
        <w:rPr>
          <w:rStyle w:val="FootnoteReference"/>
          <w:rFonts w:eastAsia="Arial"/>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F4BF" w14:textId="77777777" w:rsidR="005F23B4" w:rsidRDefault="005F23B4" w:rsidP="00B64405">
    <w:pPr>
      <w:spacing w:after="0" w:line="259" w:lineRule="auto"/>
      <w:ind w:left="5040" w:right="9680" w:firstLine="0"/>
      <w:jc w:val="left"/>
    </w:pPr>
    <w:r>
      <w:t xml:space="preserve">  </w:t>
    </w:r>
    <w:r>
      <w:rPr>
        <w:noProof/>
      </w:rPr>
      <w:drawing>
        <wp:inline distT="0" distB="0" distL="0" distR="0" wp14:anchorId="7D0EBAC3" wp14:editId="391FBD8E">
          <wp:extent cx="3054350" cy="768350"/>
          <wp:effectExtent l="0" t="0" r="0" b="0"/>
          <wp:docPr id="1106225057" name="Picture 110622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68350"/>
                  </a:xfrm>
                  <a:prstGeom prst="rect">
                    <a:avLst/>
                  </a:prstGeom>
                  <a:noFill/>
                </pic:spPr>
              </pic:pic>
            </a:graphicData>
          </a:graphic>
        </wp:inline>
      </w:drawing>
    </w:r>
  </w:p>
  <w:p w14:paraId="72851847" w14:textId="77777777" w:rsidR="005F23B4" w:rsidRDefault="005F23B4">
    <w:r>
      <w:rPr>
        <w:rFonts w:ascii="Calibri" w:eastAsia="Calibri" w:hAnsi="Calibri" w:cs="Calibri"/>
        <w:noProof/>
      </w:rPr>
      <mc:AlternateContent>
        <mc:Choice Requires="wpg">
          <w:drawing>
            <wp:anchor distT="0" distB="0" distL="114300" distR="114300" simplePos="0" relativeHeight="251659264" behindDoc="1" locked="0" layoutInCell="1" allowOverlap="1" wp14:anchorId="11B7CE06" wp14:editId="53678310">
              <wp:simplePos x="0" y="0"/>
              <wp:positionH relativeFrom="page">
                <wp:posOffset>0</wp:posOffset>
              </wp:positionH>
              <wp:positionV relativeFrom="page">
                <wp:posOffset>0</wp:posOffset>
              </wp:positionV>
              <wp:extent cx="1" cy="1"/>
              <wp:effectExtent l="0" t="0" r="0" b="0"/>
              <wp:wrapNone/>
              <wp:docPr id="59810" name="Group 598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D22E5B0" id="Group 59810"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JjZOH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04A2" w14:textId="77777777" w:rsidR="005F23B4" w:rsidRDefault="005F23B4" w:rsidP="00C22818">
    <w:pPr>
      <w:ind w:left="3610" w:firstLine="710"/>
    </w:pPr>
    <w:r>
      <w:rPr>
        <w:noProof/>
      </w:rPr>
      <w:drawing>
        <wp:inline distT="0" distB="0" distL="0" distR="0" wp14:anchorId="451BD035" wp14:editId="570F6176">
          <wp:extent cx="3054350" cy="768350"/>
          <wp:effectExtent l="0" t="0" r="0" b="0"/>
          <wp:docPr id="750136173" name="Picture 7501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68350"/>
                  </a:xfrm>
                  <a:prstGeom prst="rect">
                    <a:avLst/>
                  </a:prstGeom>
                  <a:noFill/>
                </pic:spPr>
              </pic:pic>
            </a:graphicData>
          </a:graphic>
        </wp:inline>
      </w:drawing>
    </w:r>
    <w:r>
      <w:rPr>
        <w:rFonts w:ascii="Calibri" w:eastAsia="Calibri" w:hAnsi="Calibri" w:cs="Calibri"/>
        <w:noProof/>
      </w:rPr>
      <mc:AlternateContent>
        <mc:Choice Requires="wpg">
          <w:drawing>
            <wp:anchor distT="0" distB="0" distL="114300" distR="114300" simplePos="0" relativeHeight="251660288" behindDoc="1" locked="0" layoutInCell="1" allowOverlap="1" wp14:anchorId="041ACE67" wp14:editId="136CF36D">
              <wp:simplePos x="0" y="0"/>
              <wp:positionH relativeFrom="page">
                <wp:posOffset>2504567</wp:posOffset>
              </wp:positionH>
              <wp:positionV relativeFrom="page">
                <wp:posOffset>10058095</wp:posOffset>
              </wp:positionV>
              <wp:extent cx="1577594" cy="7620"/>
              <wp:effectExtent l="0" t="0" r="0" b="0"/>
              <wp:wrapNone/>
              <wp:docPr id="59797" name="Group 59797"/>
              <wp:cNvGraphicFramePr/>
              <a:graphic xmlns:a="http://schemas.openxmlformats.org/drawingml/2006/main">
                <a:graphicData uri="http://schemas.microsoft.com/office/word/2010/wordprocessingGroup">
                  <wpg:wgp>
                    <wpg:cNvGrpSpPr/>
                    <wpg:grpSpPr>
                      <a:xfrm>
                        <a:off x="0" y="0"/>
                        <a:ext cx="1577594" cy="7620"/>
                        <a:chOff x="0" y="0"/>
                        <a:chExt cx="1577594" cy="7620"/>
                      </a:xfrm>
                    </wpg:grpSpPr>
                    <wps:wsp>
                      <wps:cNvPr id="62273" name="Shape 62273"/>
                      <wps:cNvSpPr/>
                      <wps:spPr>
                        <a:xfrm>
                          <a:off x="0" y="0"/>
                          <a:ext cx="1577594" cy="9144"/>
                        </a:xfrm>
                        <a:custGeom>
                          <a:avLst/>
                          <a:gdLst/>
                          <a:ahLst/>
                          <a:cxnLst/>
                          <a:rect l="0" t="0" r="0" b="0"/>
                          <a:pathLst>
                            <a:path w="1577594" h="9144">
                              <a:moveTo>
                                <a:pt x="0" y="0"/>
                              </a:moveTo>
                              <a:lnTo>
                                <a:pt x="1577594" y="0"/>
                              </a:lnTo>
                              <a:lnTo>
                                <a:pt x="1577594" y="9144"/>
                              </a:lnTo>
                              <a:lnTo>
                                <a:pt x="0" y="9144"/>
                              </a:lnTo>
                              <a:lnTo>
                                <a:pt x="0" y="0"/>
                              </a:lnTo>
                            </a:path>
                          </a:pathLst>
                        </a:custGeom>
                        <a:solidFill>
                          <a:srgbClr val="103CC0"/>
                        </a:solidFill>
                        <a:ln w="0" cap="flat">
                          <a:noFill/>
                          <a:miter lim="127000"/>
                        </a:ln>
                        <a:effectLst/>
                      </wps:spPr>
                      <wps:bodyPr/>
                    </wps:wsp>
                  </wpg:wgp>
                </a:graphicData>
              </a:graphic>
            </wp:anchor>
          </w:drawing>
        </mc:Choice>
        <mc:Fallback>
          <w:pict>
            <v:group w14:anchorId="15A0830C" id="Group 59797" o:spid="_x0000_s1026" style="position:absolute;margin-left:197.2pt;margin-top:11in;width:124.2pt;height:.6pt;z-index:-251656192;mso-position-horizontal-relative:page;mso-position-vertical-relative:page" coordsize="157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">
              <v:shape id="Shape 62273" o:spid="_x0000_s1027" style="position:absolute;width:15775;height:91;visibility:visible;mso-wrap-style:square;v-text-anchor:top" coordsize="15775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" path="m,l1577594,r,9144l,9144,,e" fillcolor="#103cc0" stroked="f" strokeweight="0">
                <v:stroke miterlimit="83231f" joinstyle="miter"/>
                <v:path arrowok="t" textboxrect="0,0,1577594,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A26" w14:textId="19DE90E8" w:rsidR="005F23B4" w:rsidRDefault="005F23B4" w:rsidP="000139ED">
    <w:pPr>
      <w:ind w:left="3742" w:firstLine="578"/>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5C3644E" wp14:editId="43EBD7A8">
              <wp:simplePos x="0" y="0"/>
              <wp:positionH relativeFrom="page">
                <wp:posOffset>2504567</wp:posOffset>
              </wp:positionH>
              <wp:positionV relativeFrom="page">
                <wp:posOffset>10058095</wp:posOffset>
              </wp:positionV>
              <wp:extent cx="1577594" cy="7620"/>
              <wp:effectExtent l="0" t="0" r="0" b="0"/>
              <wp:wrapNone/>
              <wp:docPr id="59793" name="Group 59793"/>
              <wp:cNvGraphicFramePr/>
              <a:graphic xmlns:a="http://schemas.openxmlformats.org/drawingml/2006/main">
                <a:graphicData uri="http://schemas.microsoft.com/office/word/2010/wordprocessingGroup">
                  <wpg:wgp>
                    <wpg:cNvGrpSpPr/>
                    <wpg:grpSpPr>
                      <a:xfrm>
                        <a:off x="0" y="0"/>
                        <a:ext cx="1577594" cy="7620"/>
                        <a:chOff x="0" y="0"/>
                        <a:chExt cx="1577594" cy="7620"/>
                      </a:xfrm>
                    </wpg:grpSpPr>
                    <wps:wsp>
                      <wps:cNvPr id="62271" name="Shape 62271"/>
                      <wps:cNvSpPr/>
                      <wps:spPr>
                        <a:xfrm>
                          <a:off x="0" y="0"/>
                          <a:ext cx="1577594" cy="9144"/>
                        </a:xfrm>
                        <a:custGeom>
                          <a:avLst/>
                          <a:gdLst/>
                          <a:ahLst/>
                          <a:cxnLst/>
                          <a:rect l="0" t="0" r="0" b="0"/>
                          <a:pathLst>
                            <a:path w="1577594" h="9144">
                              <a:moveTo>
                                <a:pt x="0" y="0"/>
                              </a:moveTo>
                              <a:lnTo>
                                <a:pt x="1577594" y="0"/>
                              </a:lnTo>
                              <a:lnTo>
                                <a:pt x="1577594" y="9144"/>
                              </a:lnTo>
                              <a:lnTo>
                                <a:pt x="0" y="9144"/>
                              </a:lnTo>
                              <a:lnTo>
                                <a:pt x="0" y="0"/>
                              </a:lnTo>
                            </a:path>
                          </a:pathLst>
                        </a:custGeom>
                        <a:solidFill>
                          <a:srgbClr val="103CC0"/>
                        </a:solidFill>
                        <a:ln w="0" cap="flat">
                          <a:noFill/>
                          <a:miter lim="127000"/>
                        </a:ln>
                        <a:effectLst/>
                      </wps:spPr>
                      <wps:bodyPr/>
                    </wps:wsp>
                  </wpg:wgp>
                </a:graphicData>
              </a:graphic>
            </wp:anchor>
          </w:drawing>
        </mc:Choice>
        <mc:Fallback>
          <w:pict>
            <v:group w14:anchorId="6B608107" id="Group 59793" o:spid="_x0000_s1026" style="position:absolute;margin-left:197.2pt;margin-top:11in;width:124.2pt;height:.6pt;z-index:-251655168;mso-position-horizontal-relative:page;mso-position-vertical-relative:page" coordsize="157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">
              <v:shape id="Shape 62271" o:spid="_x0000_s1027" style="position:absolute;width:15775;height:91;visibility:visible;mso-wrap-style:square;v-text-anchor:top" coordsize="15775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" path="m,l1577594,r,9144l,9144,,e" fillcolor="#103cc0" stroked="f" strokeweight="0">
                <v:stroke miterlimit="83231f" joinstyle="miter"/>
                <v:path arrowok="t" textboxrect="0,0,1577594,9144"/>
              </v:shape>
              <w10:wrap anchorx="page" anchory="page"/>
            </v:group>
          </w:pict>
        </mc:Fallback>
      </mc:AlternateContent>
    </w:r>
    <w:r w:rsidR="000139ED">
      <w:rPr>
        <w:noProof/>
      </w:rPr>
      <w:drawing>
        <wp:inline distT="0" distB="0" distL="0" distR="0" wp14:anchorId="702EE133" wp14:editId="288F3B31">
          <wp:extent cx="3054350" cy="768350"/>
          <wp:effectExtent l="0" t="0" r="0" b="0"/>
          <wp:docPr id="1601052838" name="Picture 160105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68350"/>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8EF" w14:textId="77777777" w:rsidR="00FE4404" w:rsidRDefault="00FE4404">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5AE2" w14:textId="77777777" w:rsidR="00FE4404" w:rsidRDefault="00FE4404" w:rsidP="005F23B4">
    <w:pPr>
      <w:spacing w:after="160" w:line="259" w:lineRule="auto"/>
      <w:ind w:left="3600" w:right="0" w:firstLine="720"/>
      <w:jc w:val="left"/>
    </w:pPr>
    <w:r w:rsidRPr="00DD71D8">
      <w:rPr>
        <w:rStyle w:val="smallcopybold"/>
        <w:b w:val="0"/>
        <w:noProof/>
        <w:sz w:val="20"/>
      </w:rPr>
      <w:drawing>
        <wp:inline distT="0" distB="0" distL="0" distR="0" wp14:anchorId="60FCB810" wp14:editId="5A2E3A7E">
          <wp:extent cx="3054350" cy="768350"/>
          <wp:effectExtent l="0" t="0" r="0" b="0"/>
          <wp:docPr id="3" name="Picture 3" descr="new logo of SAC&am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of SAC&am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7683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1491" w14:textId="77777777" w:rsidR="00FE4404" w:rsidRDefault="00FE440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7D5"/>
    <w:multiLevelType w:val="hybridMultilevel"/>
    <w:tmpl w:val="ECC02886"/>
    <w:lvl w:ilvl="0" w:tplc="1C09000F">
      <w:start w:val="1"/>
      <w:numFmt w:val="decimal"/>
      <w:lvlText w:val="%1."/>
      <w:lvlJc w:val="left"/>
      <w:pPr>
        <w:ind w:left="-76" w:hanging="360"/>
      </w:pPr>
    </w:lvl>
    <w:lvl w:ilvl="1" w:tplc="1C090019">
      <w:start w:val="1"/>
      <w:numFmt w:val="lowerLetter"/>
      <w:lvlText w:val="%2."/>
      <w:lvlJc w:val="left"/>
      <w:pPr>
        <w:ind w:left="132" w:hanging="360"/>
      </w:pPr>
    </w:lvl>
    <w:lvl w:ilvl="2" w:tplc="1C09001B" w:tentative="1">
      <w:start w:val="1"/>
      <w:numFmt w:val="lowerRoman"/>
      <w:lvlText w:val="%3."/>
      <w:lvlJc w:val="right"/>
      <w:pPr>
        <w:ind w:left="1364" w:hanging="180"/>
      </w:pPr>
    </w:lvl>
    <w:lvl w:ilvl="3" w:tplc="1C09000F" w:tentative="1">
      <w:start w:val="1"/>
      <w:numFmt w:val="decimal"/>
      <w:lvlText w:val="%4."/>
      <w:lvlJc w:val="left"/>
      <w:pPr>
        <w:ind w:left="2084" w:hanging="360"/>
      </w:pPr>
    </w:lvl>
    <w:lvl w:ilvl="4" w:tplc="1C090019" w:tentative="1">
      <w:start w:val="1"/>
      <w:numFmt w:val="lowerLetter"/>
      <w:lvlText w:val="%5."/>
      <w:lvlJc w:val="left"/>
      <w:pPr>
        <w:ind w:left="2804" w:hanging="360"/>
      </w:pPr>
    </w:lvl>
    <w:lvl w:ilvl="5" w:tplc="1C09001B" w:tentative="1">
      <w:start w:val="1"/>
      <w:numFmt w:val="lowerRoman"/>
      <w:lvlText w:val="%6."/>
      <w:lvlJc w:val="right"/>
      <w:pPr>
        <w:ind w:left="3524" w:hanging="180"/>
      </w:pPr>
    </w:lvl>
    <w:lvl w:ilvl="6" w:tplc="1C09000F" w:tentative="1">
      <w:start w:val="1"/>
      <w:numFmt w:val="decimal"/>
      <w:lvlText w:val="%7."/>
      <w:lvlJc w:val="left"/>
      <w:pPr>
        <w:ind w:left="4244" w:hanging="360"/>
      </w:pPr>
    </w:lvl>
    <w:lvl w:ilvl="7" w:tplc="1C090019" w:tentative="1">
      <w:start w:val="1"/>
      <w:numFmt w:val="lowerLetter"/>
      <w:lvlText w:val="%8."/>
      <w:lvlJc w:val="left"/>
      <w:pPr>
        <w:ind w:left="4964" w:hanging="360"/>
      </w:pPr>
    </w:lvl>
    <w:lvl w:ilvl="8" w:tplc="1C09001B" w:tentative="1">
      <w:start w:val="1"/>
      <w:numFmt w:val="lowerRoman"/>
      <w:lvlText w:val="%9."/>
      <w:lvlJc w:val="right"/>
      <w:pPr>
        <w:ind w:left="5684"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B933FA"/>
    <w:multiLevelType w:val="hybridMultilevel"/>
    <w:tmpl w:val="2BDE730C"/>
    <w:lvl w:ilvl="0" w:tplc="79E6110C">
      <w:start w:val="1"/>
      <w:numFmt w:val="lowerRoman"/>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FEC8C44C">
      <w:start w:val="1"/>
      <w:numFmt w:val="lowerRoman"/>
      <w:lvlText w:val="%3."/>
      <w:lvlJc w:val="right"/>
      <w:pPr>
        <w:ind w:left="890" w:hanging="180"/>
      </w:pPr>
      <w:rPr>
        <w:b w:val="0"/>
        <w:bCs/>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320065"/>
    <w:multiLevelType w:val="multilevel"/>
    <w:tmpl w:val="89B694F0"/>
    <w:lvl w:ilvl="0">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83B75B5"/>
    <w:multiLevelType w:val="hybridMultilevel"/>
    <w:tmpl w:val="4F24A06E"/>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423C46"/>
    <w:multiLevelType w:val="hybridMultilevel"/>
    <w:tmpl w:val="1056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1E08CE"/>
    <w:multiLevelType w:val="hybridMultilevel"/>
    <w:tmpl w:val="B4ACC662"/>
    <w:lvl w:ilvl="0" w:tplc="1C090013">
      <w:start w:val="1"/>
      <w:numFmt w:val="upperRoman"/>
      <w:lvlText w:val="%1."/>
      <w:lvlJc w:val="right"/>
      <w:pPr>
        <w:ind w:left="1636" w:hanging="360"/>
      </w:pPr>
      <w:rPr>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65" w:hanging="360"/>
      </w:pPr>
    </w:lvl>
    <w:lvl w:ilvl="2" w:tplc="1C09001B" w:tentative="1">
      <w:start w:val="1"/>
      <w:numFmt w:val="lowerRoman"/>
      <w:lvlText w:val="%3."/>
      <w:lvlJc w:val="right"/>
      <w:pPr>
        <w:ind w:left="885" w:hanging="180"/>
      </w:pPr>
    </w:lvl>
    <w:lvl w:ilvl="3" w:tplc="1C09000F" w:tentative="1">
      <w:start w:val="1"/>
      <w:numFmt w:val="decimal"/>
      <w:lvlText w:val="%4."/>
      <w:lvlJc w:val="left"/>
      <w:pPr>
        <w:ind w:left="1605" w:hanging="360"/>
      </w:pPr>
    </w:lvl>
    <w:lvl w:ilvl="4" w:tplc="1C090019" w:tentative="1">
      <w:start w:val="1"/>
      <w:numFmt w:val="lowerLetter"/>
      <w:lvlText w:val="%5."/>
      <w:lvlJc w:val="left"/>
      <w:pPr>
        <w:ind w:left="2325" w:hanging="360"/>
      </w:pPr>
    </w:lvl>
    <w:lvl w:ilvl="5" w:tplc="1C09001B" w:tentative="1">
      <w:start w:val="1"/>
      <w:numFmt w:val="lowerRoman"/>
      <w:lvlText w:val="%6."/>
      <w:lvlJc w:val="right"/>
      <w:pPr>
        <w:ind w:left="3045" w:hanging="180"/>
      </w:pPr>
    </w:lvl>
    <w:lvl w:ilvl="6" w:tplc="1C09000F" w:tentative="1">
      <w:start w:val="1"/>
      <w:numFmt w:val="decimal"/>
      <w:lvlText w:val="%7."/>
      <w:lvlJc w:val="left"/>
      <w:pPr>
        <w:ind w:left="3765" w:hanging="360"/>
      </w:pPr>
    </w:lvl>
    <w:lvl w:ilvl="7" w:tplc="1C090019" w:tentative="1">
      <w:start w:val="1"/>
      <w:numFmt w:val="lowerLetter"/>
      <w:lvlText w:val="%8."/>
      <w:lvlJc w:val="left"/>
      <w:pPr>
        <w:ind w:left="4485" w:hanging="360"/>
      </w:pPr>
    </w:lvl>
    <w:lvl w:ilvl="8" w:tplc="1C09001B" w:tentative="1">
      <w:start w:val="1"/>
      <w:numFmt w:val="lowerRoman"/>
      <w:lvlText w:val="%9."/>
      <w:lvlJc w:val="right"/>
      <w:pPr>
        <w:ind w:left="5205" w:hanging="180"/>
      </w:pPr>
    </w:lvl>
  </w:abstractNum>
  <w:abstractNum w:abstractNumId="14" w15:restartNumberingAfterBreak="0">
    <w:nsid w:val="2DD57219"/>
    <w:multiLevelType w:val="hybridMultilevel"/>
    <w:tmpl w:val="E52A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7E58FF"/>
    <w:multiLevelType w:val="hybridMultilevel"/>
    <w:tmpl w:val="E2BCF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5BA2E96"/>
    <w:multiLevelType w:val="hybridMultilevel"/>
    <w:tmpl w:val="36D4DFD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276D08"/>
    <w:multiLevelType w:val="hybridMultilevel"/>
    <w:tmpl w:val="C68A3A5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2" w15:restartNumberingAfterBreak="0">
    <w:nsid w:val="598511D9"/>
    <w:multiLevelType w:val="multilevel"/>
    <w:tmpl w:val="5978BA78"/>
    <w:lvl w:ilvl="0">
      <w:start w:val="1"/>
      <w:numFmt w:val="decimal"/>
      <w:lvlText w:val="%1."/>
      <w:lvlJc w:val="left"/>
      <w:pPr>
        <w:ind w:left="502"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429" w:hanging="720"/>
      </w:pPr>
      <w:rPr>
        <w:rFonts w:hint="default"/>
        <w:sz w:val="24"/>
        <w:szCs w:val="24"/>
      </w:rPr>
    </w:lvl>
    <w:lvl w:ilvl="3">
      <w:start w:val="1"/>
      <w:numFmt w:val="decimal"/>
      <w:isLgl/>
      <w:lvlText w:val="%1.%2.%3.%4"/>
      <w:lvlJc w:val="left"/>
      <w:pPr>
        <w:ind w:left="2139" w:hanging="720"/>
      </w:pPr>
      <w:rPr>
        <w:rFonts w:hint="default"/>
        <w:sz w:val="24"/>
        <w:szCs w:val="24"/>
      </w:rPr>
    </w:lvl>
    <w:lvl w:ilvl="4">
      <w:start w:val="1"/>
      <w:numFmt w:val="decimal"/>
      <w:isLgl/>
      <w:lvlText w:val="%1.%2.%3.%4.%5"/>
      <w:lvlJc w:val="left"/>
      <w:pPr>
        <w:ind w:left="4182" w:hanging="1080"/>
      </w:pPr>
      <w:rPr>
        <w:rFonts w:hint="default"/>
        <w:sz w:val="20"/>
      </w:rPr>
    </w:lvl>
    <w:lvl w:ilvl="5">
      <w:start w:val="1"/>
      <w:numFmt w:val="decimal"/>
      <w:isLgl/>
      <w:lvlText w:val="%1.%2.%3.%4.%5.%6"/>
      <w:lvlJc w:val="left"/>
      <w:pPr>
        <w:ind w:left="4722" w:hanging="1080"/>
      </w:pPr>
      <w:rPr>
        <w:rFonts w:hint="default"/>
        <w:sz w:val="20"/>
      </w:rPr>
    </w:lvl>
    <w:lvl w:ilvl="6">
      <w:start w:val="1"/>
      <w:numFmt w:val="decimal"/>
      <w:isLgl/>
      <w:lvlText w:val="%1.%2.%3.%4.%5.%6.%7"/>
      <w:lvlJc w:val="left"/>
      <w:pPr>
        <w:ind w:left="5622" w:hanging="1440"/>
      </w:pPr>
      <w:rPr>
        <w:rFonts w:hint="default"/>
        <w:sz w:val="20"/>
      </w:rPr>
    </w:lvl>
    <w:lvl w:ilvl="7">
      <w:start w:val="1"/>
      <w:numFmt w:val="decimal"/>
      <w:isLgl/>
      <w:lvlText w:val="%1.%2.%3.%4.%5.%6.%7.%8"/>
      <w:lvlJc w:val="left"/>
      <w:pPr>
        <w:ind w:left="6162" w:hanging="1440"/>
      </w:pPr>
      <w:rPr>
        <w:rFonts w:hint="default"/>
        <w:sz w:val="20"/>
      </w:rPr>
    </w:lvl>
    <w:lvl w:ilvl="8">
      <w:start w:val="1"/>
      <w:numFmt w:val="decimal"/>
      <w:isLgl/>
      <w:lvlText w:val="%1.%2.%3.%4.%5.%6.%7.%8.%9"/>
      <w:lvlJc w:val="left"/>
      <w:pPr>
        <w:ind w:left="6702" w:hanging="1440"/>
      </w:pPr>
      <w:rPr>
        <w:rFonts w:hint="default"/>
        <w:sz w:val="20"/>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3234C0"/>
    <w:multiLevelType w:val="hybridMultilevel"/>
    <w:tmpl w:val="CF00D50A"/>
    <w:lvl w:ilvl="0" w:tplc="1C090013">
      <w:start w:val="1"/>
      <w:numFmt w:val="upperRoman"/>
      <w:lvlText w:val="%1."/>
      <w:lvlJc w:val="right"/>
      <w:pPr>
        <w:ind w:left="1222" w:hanging="360"/>
      </w:pPr>
    </w:lvl>
    <w:lvl w:ilvl="1" w:tplc="1C090019" w:tentative="1">
      <w:start w:val="1"/>
      <w:numFmt w:val="lowerLetter"/>
      <w:lvlText w:val="%2."/>
      <w:lvlJc w:val="left"/>
      <w:pPr>
        <w:ind w:left="1942" w:hanging="360"/>
      </w:pPr>
    </w:lvl>
    <w:lvl w:ilvl="2" w:tplc="1C09001B" w:tentative="1">
      <w:start w:val="1"/>
      <w:numFmt w:val="lowerRoman"/>
      <w:lvlText w:val="%3."/>
      <w:lvlJc w:val="right"/>
      <w:pPr>
        <w:ind w:left="2662" w:hanging="180"/>
      </w:pPr>
    </w:lvl>
    <w:lvl w:ilvl="3" w:tplc="1C09000F" w:tentative="1">
      <w:start w:val="1"/>
      <w:numFmt w:val="decimal"/>
      <w:lvlText w:val="%4."/>
      <w:lvlJc w:val="left"/>
      <w:pPr>
        <w:ind w:left="3382" w:hanging="360"/>
      </w:pPr>
    </w:lvl>
    <w:lvl w:ilvl="4" w:tplc="1C090019" w:tentative="1">
      <w:start w:val="1"/>
      <w:numFmt w:val="lowerLetter"/>
      <w:lvlText w:val="%5."/>
      <w:lvlJc w:val="left"/>
      <w:pPr>
        <w:ind w:left="4102" w:hanging="360"/>
      </w:pPr>
    </w:lvl>
    <w:lvl w:ilvl="5" w:tplc="1C09001B" w:tentative="1">
      <w:start w:val="1"/>
      <w:numFmt w:val="lowerRoman"/>
      <w:lvlText w:val="%6."/>
      <w:lvlJc w:val="right"/>
      <w:pPr>
        <w:ind w:left="4822" w:hanging="180"/>
      </w:pPr>
    </w:lvl>
    <w:lvl w:ilvl="6" w:tplc="1C09000F" w:tentative="1">
      <w:start w:val="1"/>
      <w:numFmt w:val="decimal"/>
      <w:lvlText w:val="%7."/>
      <w:lvlJc w:val="left"/>
      <w:pPr>
        <w:ind w:left="5542" w:hanging="360"/>
      </w:pPr>
    </w:lvl>
    <w:lvl w:ilvl="7" w:tplc="1C090019" w:tentative="1">
      <w:start w:val="1"/>
      <w:numFmt w:val="lowerLetter"/>
      <w:lvlText w:val="%8."/>
      <w:lvlJc w:val="left"/>
      <w:pPr>
        <w:ind w:left="6262" w:hanging="360"/>
      </w:pPr>
    </w:lvl>
    <w:lvl w:ilvl="8" w:tplc="1C09001B" w:tentative="1">
      <w:start w:val="1"/>
      <w:numFmt w:val="lowerRoman"/>
      <w:lvlText w:val="%9."/>
      <w:lvlJc w:val="right"/>
      <w:pPr>
        <w:ind w:left="6982" w:hanging="180"/>
      </w:pPr>
    </w:lvl>
  </w:abstractNum>
  <w:abstractNum w:abstractNumId="25" w15:restartNumberingAfterBreak="0">
    <w:nsid w:val="613B6120"/>
    <w:multiLevelType w:val="hybridMultilevel"/>
    <w:tmpl w:val="99527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9E96176"/>
    <w:multiLevelType w:val="hybridMultilevel"/>
    <w:tmpl w:val="604A5776"/>
    <w:lvl w:ilvl="0" w:tplc="9CF25D9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A03E4">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253D4">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F88B1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2C3D6">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A63D72">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CC977C">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262C8">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E6642A">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9"/>
  </w:num>
  <w:num w:numId="3">
    <w:abstractNumId w:val="17"/>
  </w:num>
  <w:num w:numId="4">
    <w:abstractNumId w:val="16"/>
  </w:num>
  <w:num w:numId="5">
    <w:abstractNumId w:val="22"/>
  </w:num>
  <w:num w:numId="6">
    <w:abstractNumId w:val="2"/>
  </w:num>
  <w:num w:numId="7">
    <w:abstractNumId w:val="4"/>
  </w:num>
  <w:num w:numId="8">
    <w:abstractNumId w:val="21"/>
  </w:num>
  <w:num w:numId="9">
    <w:abstractNumId w:val="13"/>
  </w:num>
  <w:num w:numId="10">
    <w:abstractNumId w:val="0"/>
  </w:num>
  <w:num w:numId="11">
    <w:abstractNumId w:val="26"/>
  </w:num>
  <w:num w:numId="12">
    <w:abstractNumId w:val="24"/>
  </w:num>
  <w:num w:numId="13">
    <w:abstractNumId w:val="20"/>
  </w:num>
  <w:num w:numId="14">
    <w:abstractNumId w:val="6"/>
  </w:num>
  <w:num w:numId="15">
    <w:abstractNumId w:val="25"/>
  </w:num>
  <w:num w:numId="16">
    <w:abstractNumId w:val="10"/>
  </w:num>
  <w:num w:numId="17">
    <w:abstractNumId w:val="14"/>
  </w:num>
  <w:num w:numId="18">
    <w:abstractNumId w:val="1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0B"/>
    <w:rsid w:val="00004D6D"/>
    <w:rsid w:val="00006DB0"/>
    <w:rsid w:val="000139ED"/>
    <w:rsid w:val="000219E2"/>
    <w:rsid w:val="000220EC"/>
    <w:rsid w:val="00026A27"/>
    <w:rsid w:val="00074D9D"/>
    <w:rsid w:val="00075543"/>
    <w:rsid w:val="00077E60"/>
    <w:rsid w:val="000802A1"/>
    <w:rsid w:val="000807D3"/>
    <w:rsid w:val="000825EB"/>
    <w:rsid w:val="00083BBD"/>
    <w:rsid w:val="00084146"/>
    <w:rsid w:val="0008431C"/>
    <w:rsid w:val="000845BE"/>
    <w:rsid w:val="000868D6"/>
    <w:rsid w:val="000A69FD"/>
    <w:rsid w:val="000B7137"/>
    <w:rsid w:val="000C4122"/>
    <w:rsid w:val="000C5075"/>
    <w:rsid w:val="000F2700"/>
    <w:rsid w:val="000F4DA1"/>
    <w:rsid w:val="0010453F"/>
    <w:rsid w:val="0010765C"/>
    <w:rsid w:val="0011187E"/>
    <w:rsid w:val="001169C9"/>
    <w:rsid w:val="00131C16"/>
    <w:rsid w:val="00140B49"/>
    <w:rsid w:val="001536CB"/>
    <w:rsid w:val="00164314"/>
    <w:rsid w:val="00172937"/>
    <w:rsid w:val="00180728"/>
    <w:rsid w:val="00181724"/>
    <w:rsid w:val="00183A86"/>
    <w:rsid w:val="001854CA"/>
    <w:rsid w:val="001B56EF"/>
    <w:rsid w:val="001B638F"/>
    <w:rsid w:val="001B7525"/>
    <w:rsid w:val="001C3BF3"/>
    <w:rsid w:val="001D0220"/>
    <w:rsid w:val="001D4DE2"/>
    <w:rsid w:val="001D5227"/>
    <w:rsid w:val="001D5778"/>
    <w:rsid w:val="001E207D"/>
    <w:rsid w:val="001F2DD4"/>
    <w:rsid w:val="0020175C"/>
    <w:rsid w:val="002128C8"/>
    <w:rsid w:val="002135EC"/>
    <w:rsid w:val="00220DF7"/>
    <w:rsid w:val="00221A98"/>
    <w:rsid w:val="00231BB5"/>
    <w:rsid w:val="002448FD"/>
    <w:rsid w:val="00250113"/>
    <w:rsid w:val="002541B3"/>
    <w:rsid w:val="0025718E"/>
    <w:rsid w:val="002643BE"/>
    <w:rsid w:val="00280F38"/>
    <w:rsid w:val="0029155B"/>
    <w:rsid w:val="0029452A"/>
    <w:rsid w:val="002A35A8"/>
    <w:rsid w:val="002A3F93"/>
    <w:rsid w:val="002A5798"/>
    <w:rsid w:val="002B4780"/>
    <w:rsid w:val="002C0F45"/>
    <w:rsid w:val="002C1036"/>
    <w:rsid w:val="002C1E7D"/>
    <w:rsid w:val="002D0483"/>
    <w:rsid w:val="002D0804"/>
    <w:rsid w:val="002D2206"/>
    <w:rsid w:val="002D754B"/>
    <w:rsid w:val="002F3DA8"/>
    <w:rsid w:val="002F3ED5"/>
    <w:rsid w:val="00306B9A"/>
    <w:rsid w:val="00314DC7"/>
    <w:rsid w:val="00324979"/>
    <w:rsid w:val="00331F68"/>
    <w:rsid w:val="00340EAD"/>
    <w:rsid w:val="00351EB3"/>
    <w:rsid w:val="00361DC3"/>
    <w:rsid w:val="00371CB1"/>
    <w:rsid w:val="00376C07"/>
    <w:rsid w:val="0038442D"/>
    <w:rsid w:val="00395F97"/>
    <w:rsid w:val="003A5672"/>
    <w:rsid w:val="003C1144"/>
    <w:rsid w:val="003C2B3C"/>
    <w:rsid w:val="003C5701"/>
    <w:rsid w:val="003D1AB1"/>
    <w:rsid w:val="003D2DCA"/>
    <w:rsid w:val="003D2E99"/>
    <w:rsid w:val="003D42F9"/>
    <w:rsid w:val="003E2B81"/>
    <w:rsid w:val="003E7950"/>
    <w:rsid w:val="00401817"/>
    <w:rsid w:val="00417FC7"/>
    <w:rsid w:val="004361CE"/>
    <w:rsid w:val="00441D82"/>
    <w:rsid w:val="00461AB7"/>
    <w:rsid w:val="004738E5"/>
    <w:rsid w:val="00474962"/>
    <w:rsid w:val="00484F63"/>
    <w:rsid w:val="00490F7C"/>
    <w:rsid w:val="004A0F14"/>
    <w:rsid w:val="004A3D7D"/>
    <w:rsid w:val="004B5D28"/>
    <w:rsid w:val="004C5DBA"/>
    <w:rsid w:val="004C5F04"/>
    <w:rsid w:val="004F068A"/>
    <w:rsid w:val="004F0D10"/>
    <w:rsid w:val="00506686"/>
    <w:rsid w:val="0051428F"/>
    <w:rsid w:val="005274FF"/>
    <w:rsid w:val="00542C77"/>
    <w:rsid w:val="00543094"/>
    <w:rsid w:val="005573A3"/>
    <w:rsid w:val="00562CEF"/>
    <w:rsid w:val="00563209"/>
    <w:rsid w:val="00567EDA"/>
    <w:rsid w:val="00575184"/>
    <w:rsid w:val="0059006D"/>
    <w:rsid w:val="0059556C"/>
    <w:rsid w:val="005B38D8"/>
    <w:rsid w:val="005B467D"/>
    <w:rsid w:val="005C7962"/>
    <w:rsid w:val="005D0FE6"/>
    <w:rsid w:val="005E526C"/>
    <w:rsid w:val="005F23B4"/>
    <w:rsid w:val="005F40BC"/>
    <w:rsid w:val="005F5966"/>
    <w:rsid w:val="005F6C34"/>
    <w:rsid w:val="005F7553"/>
    <w:rsid w:val="006040C4"/>
    <w:rsid w:val="00607314"/>
    <w:rsid w:val="00622333"/>
    <w:rsid w:val="00624C1B"/>
    <w:rsid w:val="006274C0"/>
    <w:rsid w:val="00627F91"/>
    <w:rsid w:val="00635689"/>
    <w:rsid w:val="00637D58"/>
    <w:rsid w:val="00643B12"/>
    <w:rsid w:val="00646E13"/>
    <w:rsid w:val="006514A6"/>
    <w:rsid w:val="00653144"/>
    <w:rsid w:val="00664303"/>
    <w:rsid w:val="0066585A"/>
    <w:rsid w:val="0068131D"/>
    <w:rsid w:val="00685172"/>
    <w:rsid w:val="00693F72"/>
    <w:rsid w:val="006967D6"/>
    <w:rsid w:val="006A645A"/>
    <w:rsid w:val="006B34AB"/>
    <w:rsid w:val="006C09AC"/>
    <w:rsid w:val="006C35A0"/>
    <w:rsid w:val="006C453F"/>
    <w:rsid w:val="006F26EB"/>
    <w:rsid w:val="006F43AA"/>
    <w:rsid w:val="00701D38"/>
    <w:rsid w:val="00707C4C"/>
    <w:rsid w:val="00717108"/>
    <w:rsid w:val="00717E1C"/>
    <w:rsid w:val="00727F7D"/>
    <w:rsid w:val="00757E36"/>
    <w:rsid w:val="00761EF4"/>
    <w:rsid w:val="00764023"/>
    <w:rsid w:val="00765001"/>
    <w:rsid w:val="0076566E"/>
    <w:rsid w:val="00767BD9"/>
    <w:rsid w:val="00770666"/>
    <w:rsid w:val="007851F4"/>
    <w:rsid w:val="0079212A"/>
    <w:rsid w:val="00796066"/>
    <w:rsid w:val="007A102F"/>
    <w:rsid w:val="007A33D2"/>
    <w:rsid w:val="007C3377"/>
    <w:rsid w:val="007E083D"/>
    <w:rsid w:val="007F6DF2"/>
    <w:rsid w:val="00804D08"/>
    <w:rsid w:val="008050A7"/>
    <w:rsid w:val="00815967"/>
    <w:rsid w:val="00816437"/>
    <w:rsid w:val="0081654B"/>
    <w:rsid w:val="00827159"/>
    <w:rsid w:val="00833691"/>
    <w:rsid w:val="00833E26"/>
    <w:rsid w:val="008345A7"/>
    <w:rsid w:val="00835B4C"/>
    <w:rsid w:val="008411EB"/>
    <w:rsid w:val="00851B8B"/>
    <w:rsid w:val="00856969"/>
    <w:rsid w:val="00860D04"/>
    <w:rsid w:val="00860EC7"/>
    <w:rsid w:val="0086310F"/>
    <w:rsid w:val="008677CB"/>
    <w:rsid w:val="0088022F"/>
    <w:rsid w:val="00895271"/>
    <w:rsid w:val="008A0CB3"/>
    <w:rsid w:val="008A4EFD"/>
    <w:rsid w:val="008A5DEF"/>
    <w:rsid w:val="008C2BA6"/>
    <w:rsid w:val="008E393A"/>
    <w:rsid w:val="008F0C97"/>
    <w:rsid w:val="008F7658"/>
    <w:rsid w:val="00900E61"/>
    <w:rsid w:val="009236EB"/>
    <w:rsid w:val="00924469"/>
    <w:rsid w:val="00927971"/>
    <w:rsid w:val="0093530A"/>
    <w:rsid w:val="00935623"/>
    <w:rsid w:val="00935C71"/>
    <w:rsid w:val="00941924"/>
    <w:rsid w:val="00946729"/>
    <w:rsid w:val="00951F95"/>
    <w:rsid w:val="00963680"/>
    <w:rsid w:val="009758D4"/>
    <w:rsid w:val="00987FB1"/>
    <w:rsid w:val="0099035E"/>
    <w:rsid w:val="009A0263"/>
    <w:rsid w:val="009A2606"/>
    <w:rsid w:val="009A27D2"/>
    <w:rsid w:val="009A58E5"/>
    <w:rsid w:val="009B2CF6"/>
    <w:rsid w:val="009B5651"/>
    <w:rsid w:val="009B66CF"/>
    <w:rsid w:val="009C2494"/>
    <w:rsid w:val="009C5B27"/>
    <w:rsid w:val="009D39DD"/>
    <w:rsid w:val="009D4D42"/>
    <w:rsid w:val="009D59E9"/>
    <w:rsid w:val="009D6AE2"/>
    <w:rsid w:val="009E3065"/>
    <w:rsid w:val="009E77B9"/>
    <w:rsid w:val="00A00117"/>
    <w:rsid w:val="00A040CD"/>
    <w:rsid w:val="00A0572B"/>
    <w:rsid w:val="00A05C53"/>
    <w:rsid w:val="00A10B8D"/>
    <w:rsid w:val="00A11F3D"/>
    <w:rsid w:val="00A2172F"/>
    <w:rsid w:val="00A26FFD"/>
    <w:rsid w:val="00A3645E"/>
    <w:rsid w:val="00A36C21"/>
    <w:rsid w:val="00A37650"/>
    <w:rsid w:val="00A42CB3"/>
    <w:rsid w:val="00A4492B"/>
    <w:rsid w:val="00A4736C"/>
    <w:rsid w:val="00A5497D"/>
    <w:rsid w:val="00A67ABC"/>
    <w:rsid w:val="00A8368C"/>
    <w:rsid w:val="00A95883"/>
    <w:rsid w:val="00AA0D8D"/>
    <w:rsid w:val="00AB4CAC"/>
    <w:rsid w:val="00AC0F8C"/>
    <w:rsid w:val="00AD46B1"/>
    <w:rsid w:val="00AE5C4F"/>
    <w:rsid w:val="00B01423"/>
    <w:rsid w:val="00B10998"/>
    <w:rsid w:val="00B14C57"/>
    <w:rsid w:val="00B20564"/>
    <w:rsid w:val="00B230FB"/>
    <w:rsid w:val="00B26350"/>
    <w:rsid w:val="00B32A22"/>
    <w:rsid w:val="00B413E7"/>
    <w:rsid w:val="00B51B95"/>
    <w:rsid w:val="00B6307E"/>
    <w:rsid w:val="00B64902"/>
    <w:rsid w:val="00B652B4"/>
    <w:rsid w:val="00B66C01"/>
    <w:rsid w:val="00B752D6"/>
    <w:rsid w:val="00B95037"/>
    <w:rsid w:val="00BA78C9"/>
    <w:rsid w:val="00BD729C"/>
    <w:rsid w:val="00BE6086"/>
    <w:rsid w:val="00BF0FEE"/>
    <w:rsid w:val="00BF1E12"/>
    <w:rsid w:val="00BF3F0B"/>
    <w:rsid w:val="00C07F42"/>
    <w:rsid w:val="00C141B9"/>
    <w:rsid w:val="00C25A5C"/>
    <w:rsid w:val="00C26B01"/>
    <w:rsid w:val="00C27907"/>
    <w:rsid w:val="00C34556"/>
    <w:rsid w:val="00C47E68"/>
    <w:rsid w:val="00C50710"/>
    <w:rsid w:val="00C57168"/>
    <w:rsid w:val="00C67BF2"/>
    <w:rsid w:val="00C713F6"/>
    <w:rsid w:val="00C81600"/>
    <w:rsid w:val="00C844FF"/>
    <w:rsid w:val="00CA77DF"/>
    <w:rsid w:val="00CB507B"/>
    <w:rsid w:val="00CC1011"/>
    <w:rsid w:val="00CC15EF"/>
    <w:rsid w:val="00CC6DFF"/>
    <w:rsid w:val="00CC73EE"/>
    <w:rsid w:val="00CD2CE5"/>
    <w:rsid w:val="00CD7C23"/>
    <w:rsid w:val="00CE1A41"/>
    <w:rsid w:val="00CE311E"/>
    <w:rsid w:val="00CF0F22"/>
    <w:rsid w:val="00CF40EC"/>
    <w:rsid w:val="00D1206B"/>
    <w:rsid w:val="00D25D64"/>
    <w:rsid w:val="00D531F7"/>
    <w:rsid w:val="00D75844"/>
    <w:rsid w:val="00D82A7F"/>
    <w:rsid w:val="00D853A6"/>
    <w:rsid w:val="00D93AC2"/>
    <w:rsid w:val="00D9620C"/>
    <w:rsid w:val="00DA2F5F"/>
    <w:rsid w:val="00DA6C22"/>
    <w:rsid w:val="00DA7734"/>
    <w:rsid w:val="00DC3637"/>
    <w:rsid w:val="00DC6FA0"/>
    <w:rsid w:val="00DD5DB7"/>
    <w:rsid w:val="00DE3AF1"/>
    <w:rsid w:val="00DE6DC4"/>
    <w:rsid w:val="00E074BD"/>
    <w:rsid w:val="00E1482A"/>
    <w:rsid w:val="00E15E09"/>
    <w:rsid w:val="00E30C1D"/>
    <w:rsid w:val="00E3305D"/>
    <w:rsid w:val="00E34600"/>
    <w:rsid w:val="00E40B0F"/>
    <w:rsid w:val="00E42D3E"/>
    <w:rsid w:val="00E664A7"/>
    <w:rsid w:val="00E6682D"/>
    <w:rsid w:val="00E738D7"/>
    <w:rsid w:val="00E773D8"/>
    <w:rsid w:val="00E8010C"/>
    <w:rsid w:val="00E8268B"/>
    <w:rsid w:val="00E832C0"/>
    <w:rsid w:val="00E84DD2"/>
    <w:rsid w:val="00E87A75"/>
    <w:rsid w:val="00E95F25"/>
    <w:rsid w:val="00EA1A19"/>
    <w:rsid w:val="00EA371A"/>
    <w:rsid w:val="00EA668A"/>
    <w:rsid w:val="00EB02EE"/>
    <w:rsid w:val="00EB3FF7"/>
    <w:rsid w:val="00EB5E93"/>
    <w:rsid w:val="00EB63CE"/>
    <w:rsid w:val="00ED6B82"/>
    <w:rsid w:val="00EE4B2D"/>
    <w:rsid w:val="00EF7421"/>
    <w:rsid w:val="00F07EB5"/>
    <w:rsid w:val="00F133D4"/>
    <w:rsid w:val="00F143F0"/>
    <w:rsid w:val="00F15F86"/>
    <w:rsid w:val="00F1682F"/>
    <w:rsid w:val="00F172C1"/>
    <w:rsid w:val="00F222BA"/>
    <w:rsid w:val="00F2274B"/>
    <w:rsid w:val="00F22A05"/>
    <w:rsid w:val="00F27D26"/>
    <w:rsid w:val="00F31126"/>
    <w:rsid w:val="00F43758"/>
    <w:rsid w:val="00F5282D"/>
    <w:rsid w:val="00F61A30"/>
    <w:rsid w:val="00F63EE6"/>
    <w:rsid w:val="00F65DED"/>
    <w:rsid w:val="00F67AE8"/>
    <w:rsid w:val="00F804A4"/>
    <w:rsid w:val="00F85E1F"/>
    <w:rsid w:val="00F87E2E"/>
    <w:rsid w:val="00FA0F5F"/>
    <w:rsid w:val="00FA11C2"/>
    <w:rsid w:val="00FA6AE5"/>
    <w:rsid w:val="00FB21BE"/>
    <w:rsid w:val="00FC2E85"/>
    <w:rsid w:val="00FC533C"/>
    <w:rsid w:val="00FC5C0B"/>
    <w:rsid w:val="00FE4404"/>
    <w:rsid w:val="00FE7AB2"/>
    <w:rsid w:val="00FF0744"/>
    <w:rsid w:val="00FF32D0"/>
    <w:rsid w:val="00FF5B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42F4483"/>
  <w15:docId w15:val="{833E346E-BB8F-4381-8D86-C1DF3F83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37"/>
    <w:pPr>
      <w:spacing w:after="102" w:line="270" w:lineRule="auto"/>
      <w:ind w:left="862" w:right="563" w:hanging="10"/>
      <w:jc w:val="both"/>
    </w:pPr>
    <w:rPr>
      <w:rFonts w:ascii="Arial" w:eastAsia="Arial" w:hAnsi="Arial" w:cs="Arial"/>
      <w:color w:val="000000"/>
    </w:rPr>
  </w:style>
  <w:style w:type="paragraph" w:styleId="Heading1">
    <w:name w:val="heading 1"/>
    <w:next w:val="Normal"/>
    <w:link w:val="Heading1Char"/>
    <w:uiPriority w:val="9"/>
    <w:qFormat/>
    <w:rsid w:val="00DC3637"/>
    <w:pPr>
      <w:keepNext/>
      <w:keepLines/>
      <w:spacing w:after="82" w:line="254" w:lineRule="auto"/>
      <w:ind w:left="12"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rsid w:val="00DC3637"/>
    <w:pPr>
      <w:keepNext/>
      <w:keepLines/>
      <w:spacing w:after="114" w:line="268" w:lineRule="auto"/>
      <w:ind w:left="577"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rsid w:val="00DC3637"/>
    <w:pPr>
      <w:keepNext/>
      <w:keepLines/>
      <w:spacing w:after="114" w:line="268" w:lineRule="auto"/>
      <w:ind w:left="577" w:hanging="10"/>
      <w:jc w:val="both"/>
      <w:outlineLvl w:val="2"/>
    </w:pPr>
    <w:rPr>
      <w:rFonts w:ascii="Arial" w:eastAsia="Arial" w:hAnsi="Arial" w:cs="Arial"/>
      <w:b/>
      <w:color w:val="000000"/>
    </w:rPr>
  </w:style>
  <w:style w:type="paragraph" w:styleId="Heading4">
    <w:name w:val="heading 4"/>
    <w:basedOn w:val="Normal"/>
    <w:next w:val="Normal"/>
    <w:link w:val="Heading4Char"/>
    <w:uiPriority w:val="9"/>
    <w:semiHidden/>
    <w:unhideWhenUsed/>
    <w:qFormat/>
    <w:rsid w:val="00D962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637"/>
    <w:rPr>
      <w:rFonts w:ascii="Arial" w:eastAsia="Arial" w:hAnsi="Arial" w:cs="Arial"/>
      <w:b/>
      <w:color w:val="000000"/>
      <w:sz w:val="32"/>
    </w:rPr>
  </w:style>
  <w:style w:type="character" w:customStyle="1" w:styleId="Heading3Char">
    <w:name w:val="Heading 3 Char"/>
    <w:link w:val="Heading3"/>
    <w:rsid w:val="00DC3637"/>
    <w:rPr>
      <w:rFonts w:ascii="Arial" w:eastAsia="Arial" w:hAnsi="Arial" w:cs="Arial"/>
      <w:b/>
      <w:color w:val="000000"/>
      <w:sz w:val="22"/>
    </w:rPr>
  </w:style>
  <w:style w:type="character" w:customStyle="1" w:styleId="Heading2Char">
    <w:name w:val="Heading 2 Char"/>
    <w:link w:val="Heading2"/>
    <w:rsid w:val="00DC3637"/>
    <w:rPr>
      <w:rFonts w:ascii="Arial" w:eastAsia="Arial" w:hAnsi="Arial" w:cs="Arial"/>
      <w:b/>
      <w:color w:val="000000"/>
      <w:sz w:val="22"/>
    </w:rPr>
  </w:style>
  <w:style w:type="table" w:customStyle="1" w:styleId="TableGrid">
    <w:name w:val="TableGrid"/>
    <w:rsid w:val="00DC3637"/>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90F7C"/>
    <w:rPr>
      <w:color w:val="0563C1" w:themeColor="hyperlink"/>
      <w:u w:val="single"/>
    </w:rPr>
  </w:style>
  <w:style w:type="character" w:customStyle="1" w:styleId="UnresolvedMention1">
    <w:name w:val="Unresolved Mention1"/>
    <w:basedOn w:val="DefaultParagraphFont"/>
    <w:uiPriority w:val="99"/>
    <w:semiHidden/>
    <w:unhideWhenUsed/>
    <w:rsid w:val="00490F7C"/>
    <w:rPr>
      <w:color w:val="605E5C"/>
      <w:shd w:val="clear" w:color="auto" w:fill="E1DFDD"/>
    </w:rPr>
  </w:style>
  <w:style w:type="paragraph" w:styleId="ListParagraph">
    <w:name w:val="List Paragraph"/>
    <w:basedOn w:val="Normal"/>
    <w:uiPriority w:val="34"/>
    <w:qFormat/>
    <w:rsid w:val="00A11F3D"/>
    <w:pPr>
      <w:ind w:left="720"/>
      <w:contextualSpacing/>
    </w:pPr>
  </w:style>
  <w:style w:type="character" w:customStyle="1" w:styleId="Heading4Char">
    <w:name w:val="Heading 4 Char"/>
    <w:basedOn w:val="DefaultParagraphFont"/>
    <w:link w:val="Heading4"/>
    <w:uiPriority w:val="9"/>
    <w:semiHidden/>
    <w:rsid w:val="00D9620C"/>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D9620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9620C"/>
    <w:rPr>
      <w:rFonts w:asciiTheme="majorHAnsi" w:eastAsiaTheme="majorEastAsia" w:hAnsiTheme="majorHAnsi" w:cstheme="majorBidi"/>
      <w:spacing w:val="-10"/>
      <w:kern w:val="28"/>
      <w:sz w:val="56"/>
      <w:szCs w:val="56"/>
    </w:rPr>
  </w:style>
  <w:style w:type="paragraph" w:styleId="BodyTextIndent2">
    <w:name w:val="Body Text Indent 2"/>
    <w:basedOn w:val="Normal"/>
    <w:link w:val="BodyTextIndent2Char"/>
    <w:semiHidden/>
    <w:unhideWhenUsed/>
    <w:rsid w:val="0011187E"/>
    <w:pPr>
      <w:widowControl w:val="0"/>
      <w:tabs>
        <w:tab w:val="left" w:pos="1418"/>
        <w:tab w:val="right" w:pos="9752"/>
      </w:tabs>
      <w:snapToGrid w:val="0"/>
      <w:spacing w:after="0" w:line="240" w:lineRule="auto"/>
      <w:ind w:left="567" w:right="0" w:firstLine="0"/>
    </w:pPr>
    <w:rPr>
      <w:rFonts w:ascii="Arial Narrow" w:eastAsia="Times New Roman" w:hAnsi="Arial Narrow" w:cs="Times New Roman"/>
      <w:color w:val="auto"/>
      <w:sz w:val="24"/>
      <w:szCs w:val="20"/>
      <w:lang w:val="en-US" w:eastAsia="en-US"/>
    </w:rPr>
  </w:style>
  <w:style w:type="character" w:customStyle="1" w:styleId="BodyTextIndent2Char">
    <w:name w:val="Body Text Indent 2 Char"/>
    <w:basedOn w:val="DefaultParagraphFont"/>
    <w:link w:val="BodyTextIndent2"/>
    <w:semiHidden/>
    <w:rsid w:val="0011187E"/>
    <w:rPr>
      <w:rFonts w:ascii="Arial Narrow" w:eastAsia="Times New Roman" w:hAnsi="Arial Narrow" w:cs="Times New Roman"/>
      <w:sz w:val="24"/>
      <w:szCs w:val="20"/>
      <w:lang w:val="en-US" w:eastAsia="en-US"/>
    </w:rPr>
  </w:style>
  <w:style w:type="paragraph" w:styleId="BalloonText">
    <w:name w:val="Balloon Text"/>
    <w:basedOn w:val="Normal"/>
    <w:link w:val="BalloonTextChar"/>
    <w:uiPriority w:val="99"/>
    <w:semiHidden/>
    <w:unhideWhenUsed/>
    <w:rsid w:val="00111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87E"/>
    <w:rPr>
      <w:rFonts w:ascii="Segoe UI" w:eastAsia="Arial" w:hAnsi="Segoe UI" w:cs="Segoe UI"/>
      <w:color w:val="000000"/>
      <w:sz w:val="18"/>
      <w:szCs w:val="18"/>
    </w:rPr>
  </w:style>
  <w:style w:type="paragraph" w:styleId="BodyTextIndent3">
    <w:name w:val="Body Text Indent 3"/>
    <w:basedOn w:val="Normal"/>
    <w:link w:val="BodyTextIndent3Char"/>
    <w:uiPriority w:val="99"/>
    <w:semiHidden/>
    <w:unhideWhenUsed/>
    <w:rsid w:val="00A040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040CD"/>
    <w:rPr>
      <w:rFonts w:ascii="Arial" w:eastAsia="Arial" w:hAnsi="Arial" w:cs="Arial"/>
      <w:color w:val="000000"/>
      <w:sz w:val="16"/>
      <w:szCs w:val="16"/>
    </w:rPr>
  </w:style>
  <w:style w:type="paragraph" w:styleId="BodyText">
    <w:name w:val="Body Text"/>
    <w:basedOn w:val="Normal"/>
    <w:link w:val="BodyTextChar"/>
    <w:uiPriority w:val="99"/>
    <w:semiHidden/>
    <w:unhideWhenUsed/>
    <w:rsid w:val="00A040CD"/>
    <w:pPr>
      <w:spacing w:after="120"/>
    </w:pPr>
  </w:style>
  <w:style w:type="character" w:customStyle="1" w:styleId="BodyTextChar">
    <w:name w:val="Body Text Char"/>
    <w:basedOn w:val="DefaultParagraphFont"/>
    <w:link w:val="BodyText"/>
    <w:uiPriority w:val="99"/>
    <w:semiHidden/>
    <w:rsid w:val="00A040CD"/>
    <w:rPr>
      <w:rFonts w:ascii="Arial" w:eastAsia="Arial" w:hAnsi="Arial" w:cs="Arial"/>
      <w:color w:val="000000"/>
    </w:rPr>
  </w:style>
  <w:style w:type="table" w:styleId="TableGrid0">
    <w:name w:val="Table Grid"/>
    <w:basedOn w:val="TableNormal"/>
    <w:rsid w:val="00A040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040C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BodyTextIndent">
    <w:name w:val="Body Text Indent"/>
    <w:basedOn w:val="Normal"/>
    <w:link w:val="BodyTextIndentChar"/>
    <w:uiPriority w:val="99"/>
    <w:unhideWhenUsed/>
    <w:rsid w:val="00A040CD"/>
    <w:pPr>
      <w:spacing w:after="120"/>
      <w:ind w:left="283"/>
    </w:pPr>
  </w:style>
  <w:style w:type="character" w:customStyle="1" w:styleId="BodyTextIndentChar">
    <w:name w:val="Body Text Indent Char"/>
    <w:basedOn w:val="DefaultParagraphFont"/>
    <w:link w:val="BodyTextIndent"/>
    <w:uiPriority w:val="99"/>
    <w:rsid w:val="00A040CD"/>
    <w:rPr>
      <w:rFonts w:ascii="Arial" w:eastAsia="Arial" w:hAnsi="Arial" w:cs="Arial"/>
      <w:color w:val="000000"/>
    </w:rPr>
  </w:style>
  <w:style w:type="paragraph" w:styleId="BodyText2">
    <w:name w:val="Body Text 2"/>
    <w:basedOn w:val="Normal"/>
    <w:link w:val="BodyText2Char"/>
    <w:uiPriority w:val="99"/>
    <w:unhideWhenUsed/>
    <w:rsid w:val="00A040CD"/>
    <w:pPr>
      <w:spacing w:after="120" w:line="480" w:lineRule="auto"/>
    </w:pPr>
  </w:style>
  <w:style w:type="character" w:customStyle="1" w:styleId="BodyText2Char">
    <w:name w:val="Body Text 2 Char"/>
    <w:basedOn w:val="DefaultParagraphFont"/>
    <w:link w:val="BodyText2"/>
    <w:uiPriority w:val="99"/>
    <w:rsid w:val="00A040CD"/>
    <w:rPr>
      <w:rFonts w:ascii="Arial" w:eastAsia="Arial" w:hAnsi="Arial" w:cs="Arial"/>
      <w:color w:val="000000"/>
    </w:rPr>
  </w:style>
  <w:style w:type="paragraph" w:styleId="BodyText3">
    <w:name w:val="Body Text 3"/>
    <w:basedOn w:val="Normal"/>
    <w:link w:val="BodyText3Char"/>
    <w:uiPriority w:val="99"/>
    <w:semiHidden/>
    <w:unhideWhenUsed/>
    <w:rsid w:val="00A040CD"/>
    <w:pPr>
      <w:spacing w:after="120"/>
    </w:pPr>
    <w:rPr>
      <w:sz w:val="16"/>
      <w:szCs w:val="16"/>
    </w:rPr>
  </w:style>
  <w:style w:type="character" w:customStyle="1" w:styleId="BodyText3Char">
    <w:name w:val="Body Text 3 Char"/>
    <w:basedOn w:val="DefaultParagraphFont"/>
    <w:link w:val="BodyText3"/>
    <w:uiPriority w:val="99"/>
    <w:semiHidden/>
    <w:rsid w:val="00A040CD"/>
    <w:rPr>
      <w:rFonts w:ascii="Arial" w:eastAsia="Arial" w:hAnsi="Arial" w:cs="Arial"/>
      <w:color w:val="000000"/>
      <w:sz w:val="16"/>
      <w:szCs w:val="16"/>
    </w:rPr>
  </w:style>
  <w:style w:type="paragraph" w:styleId="NoSpacing">
    <w:name w:val="No Spacing"/>
    <w:uiPriority w:val="1"/>
    <w:qFormat/>
    <w:rsid w:val="002D0804"/>
    <w:pPr>
      <w:spacing w:after="0" w:line="240" w:lineRule="auto"/>
      <w:ind w:left="862" w:right="563" w:hanging="10"/>
      <w:jc w:val="both"/>
    </w:pPr>
    <w:rPr>
      <w:rFonts w:ascii="Arial" w:eastAsia="Arial" w:hAnsi="Arial" w:cs="Arial"/>
      <w:color w:val="000000"/>
    </w:rPr>
  </w:style>
  <w:style w:type="paragraph" w:styleId="Footer">
    <w:name w:val="footer"/>
    <w:basedOn w:val="Normal"/>
    <w:link w:val="FooterChar"/>
    <w:uiPriority w:val="99"/>
    <w:unhideWhenUsed/>
    <w:rsid w:val="00361DC3"/>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361DC3"/>
    <w:rPr>
      <w:rFonts w:cs="Times New Roman"/>
      <w:lang w:val="en-US" w:eastAsia="en-US"/>
    </w:rPr>
  </w:style>
  <w:style w:type="table" w:customStyle="1" w:styleId="TableGrid1">
    <w:name w:val="TableGrid1"/>
    <w:rsid w:val="00A2172F"/>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37D58"/>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637D58"/>
    <w:rPr>
      <w:rFonts w:cs="Times New Roman"/>
      <w:lang w:val="en-US" w:eastAsia="en-US"/>
    </w:rPr>
  </w:style>
  <w:style w:type="character" w:customStyle="1" w:styleId="smallcopybold">
    <w:name w:val="small copy bold"/>
    <w:uiPriority w:val="99"/>
    <w:rsid w:val="00637D58"/>
    <w:rPr>
      <w:b/>
      <w:color w:val="000000"/>
      <w:spacing w:val="0"/>
      <w:sz w:val="16"/>
      <w:vertAlign w:val="baseline"/>
    </w:rPr>
  </w:style>
  <w:style w:type="character" w:styleId="FootnoteReference">
    <w:name w:val="footnote reference"/>
    <w:semiHidden/>
    <w:rsid w:val="00221A98"/>
  </w:style>
  <w:style w:type="paragraph" w:styleId="FootnoteText">
    <w:name w:val="footnote text"/>
    <w:basedOn w:val="Normal"/>
    <w:link w:val="FootnoteTextChar"/>
    <w:uiPriority w:val="99"/>
    <w:rsid w:val="00221A98"/>
    <w:pPr>
      <w:widowControl w:val="0"/>
      <w:spacing w:after="0" w:line="240" w:lineRule="auto"/>
      <w:ind w:left="0" w:right="0" w:firstLine="0"/>
      <w:jc w:val="left"/>
    </w:pPr>
    <w:rPr>
      <w:rFonts w:ascii="Courier New" w:eastAsia="Times New Roman" w:hAnsi="Courier New" w:cs="Times New Roman"/>
      <w:snapToGrid w:val="0"/>
      <w:color w:val="auto"/>
      <w:sz w:val="20"/>
      <w:szCs w:val="20"/>
      <w:lang w:val="en-US" w:eastAsia="en-US"/>
    </w:rPr>
  </w:style>
  <w:style w:type="character" w:customStyle="1" w:styleId="FootnoteTextChar">
    <w:name w:val="Footnote Text Char"/>
    <w:basedOn w:val="DefaultParagraphFont"/>
    <w:link w:val="FootnoteText"/>
    <w:uiPriority w:val="99"/>
    <w:rsid w:val="00221A98"/>
    <w:rPr>
      <w:rFonts w:ascii="Courier New" w:eastAsia="Times New Roman" w:hAnsi="Courier New" w:cs="Times New Roman"/>
      <w:snapToGrid w:val="0"/>
      <w:sz w:val="20"/>
      <w:szCs w:val="20"/>
      <w:lang w:val="en-US" w:eastAsia="en-US"/>
    </w:rPr>
  </w:style>
  <w:style w:type="paragraph" w:styleId="Subtitle">
    <w:name w:val="Subtitle"/>
    <w:basedOn w:val="Normal"/>
    <w:next w:val="Normal"/>
    <w:link w:val="SubtitleChar"/>
    <w:uiPriority w:val="11"/>
    <w:qFormat/>
    <w:rsid w:val="004738E5"/>
    <w:pPr>
      <w:numPr>
        <w:ilvl w:val="1"/>
      </w:numPr>
      <w:spacing w:after="160"/>
      <w:ind w:left="862"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738E5"/>
    <w:rPr>
      <w:color w:val="5A5A5A" w:themeColor="text1" w:themeTint="A5"/>
      <w:spacing w:val="15"/>
    </w:rPr>
  </w:style>
  <w:style w:type="character" w:customStyle="1" w:styleId="markedcontent">
    <w:name w:val="markedcontent"/>
    <w:basedOn w:val="DefaultParagraphFont"/>
    <w:rsid w:val="00685172"/>
  </w:style>
  <w:style w:type="table" w:customStyle="1" w:styleId="TableGrid2">
    <w:name w:val="TableGrid2"/>
    <w:rsid w:val="005F23B4"/>
    <w:pPr>
      <w:spacing w:after="0" w:line="240" w:lineRule="auto"/>
    </w:pPr>
    <w:tblPr>
      <w:tblCellMar>
        <w:top w:w="0" w:type="dxa"/>
        <w:left w:w="0" w:type="dxa"/>
        <w:bottom w:w="0" w:type="dxa"/>
        <w:right w:w="0" w:type="dxa"/>
      </w:tblCellMar>
    </w:tblPr>
  </w:style>
  <w:style w:type="table" w:customStyle="1" w:styleId="TableGrid3">
    <w:name w:val="TableGrid3"/>
    <w:rsid w:val="000139ED"/>
    <w:pPr>
      <w:spacing w:after="0" w:line="240" w:lineRule="auto"/>
    </w:pPr>
    <w:tblPr>
      <w:tblCellMar>
        <w:top w:w="0" w:type="dxa"/>
        <w:left w:w="0" w:type="dxa"/>
        <w:bottom w:w="0" w:type="dxa"/>
        <w:right w:w="0" w:type="dxa"/>
      </w:tblCellMar>
    </w:tblPr>
  </w:style>
  <w:style w:type="table" w:customStyle="1" w:styleId="TableGrid10">
    <w:name w:val="Table Grid1"/>
    <w:basedOn w:val="TableNormal"/>
    <w:next w:val="TableGrid0"/>
    <w:uiPriority w:val="59"/>
    <w:rsid w:val="00E95F2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0"/>
    <w:uiPriority w:val="59"/>
    <w:rsid w:val="00B9503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7522">
      <w:bodyDiv w:val="1"/>
      <w:marLeft w:val="0"/>
      <w:marRight w:val="0"/>
      <w:marTop w:val="0"/>
      <w:marBottom w:val="0"/>
      <w:divBdr>
        <w:top w:val="none" w:sz="0" w:space="0" w:color="auto"/>
        <w:left w:val="none" w:sz="0" w:space="0" w:color="auto"/>
        <w:bottom w:val="none" w:sz="0" w:space="0" w:color="auto"/>
        <w:right w:val="none" w:sz="0" w:space="0" w:color="auto"/>
      </w:divBdr>
    </w:div>
    <w:div w:id="566573041">
      <w:bodyDiv w:val="1"/>
      <w:marLeft w:val="0"/>
      <w:marRight w:val="0"/>
      <w:marTop w:val="0"/>
      <w:marBottom w:val="0"/>
      <w:divBdr>
        <w:top w:val="none" w:sz="0" w:space="0" w:color="auto"/>
        <w:left w:val="none" w:sz="0" w:space="0" w:color="auto"/>
        <w:bottom w:val="none" w:sz="0" w:space="0" w:color="auto"/>
        <w:right w:val="none" w:sz="0" w:space="0" w:color="auto"/>
      </w:divBdr>
    </w:div>
    <w:div w:id="739450500">
      <w:bodyDiv w:val="1"/>
      <w:marLeft w:val="0"/>
      <w:marRight w:val="0"/>
      <w:marTop w:val="0"/>
      <w:marBottom w:val="0"/>
      <w:divBdr>
        <w:top w:val="none" w:sz="0" w:space="0" w:color="auto"/>
        <w:left w:val="none" w:sz="0" w:space="0" w:color="auto"/>
        <w:bottom w:val="none" w:sz="0" w:space="0" w:color="auto"/>
        <w:right w:val="none" w:sz="0" w:space="0" w:color="auto"/>
      </w:divBdr>
    </w:div>
    <w:div w:id="745960175">
      <w:bodyDiv w:val="1"/>
      <w:marLeft w:val="0"/>
      <w:marRight w:val="0"/>
      <w:marTop w:val="0"/>
      <w:marBottom w:val="0"/>
      <w:divBdr>
        <w:top w:val="none" w:sz="0" w:space="0" w:color="auto"/>
        <w:left w:val="none" w:sz="0" w:space="0" w:color="auto"/>
        <w:bottom w:val="none" w:sz="0" w:space="0" w:color="auto"/>
        <w:right w:val="none" w:sz="0" w:space="0" w:color="auto"/>
      </w:divBdr>
    </w:div>
    <w:div w:id="1337731528">
      <w:bodyDiv w:val="1"/>
      <w:marLeft w:val="0"/>
      <w:marRight w:val="0"/>
      <w:marTop w:val="0"/>
      <w:marBottom w:val="0"/>
      <w:divBdr>
        <w:top w:val="none" w:sz="0" w:space="0" w:color="auto"/>
        <w:left w:val="none" w:sz="0" w:space="0" w:color="auto"/>
        <w:bottom w:val="none" w:sz="0" w:space="0" w:color="auto"/>
        <w:right w:val="none" w:sz="0" w:space="0" w:color="auto"/>
      </w:divBdr>
    </w:div>
    <w:div w:id="1757633104">
      <w:bodyDiv w:val="1"/>
      <w:marLeft w:val="0"/>
      <w:marRight w:val="0"/>
      <w:marTop w:val="0"/>
      <w:marBottom w:val="0"/>
      <w:divBdr>
        <w:top w:val="none" w:sz="0" w:space="0" w:color="auto"/>
        <w:left w:val="none" w:sz="0" w:space="0" w:color="auto"/>
        <w:bottom w:val="none" w:sz="0" w:space="0" w:color="auto"/>
        <w:right w:val="none" w:sz="0" w:space="0" w:color="auto"/>
      </w:divBdr>
    </w:div>
    <w:div w:id="1823039658">
      <w:bodyDiv w:val="1"/>
      <w:marLeft w:val="0"/>
      <w:marRight w:val="0"/>
      <w:marTop w:val="0"/>
      <w:marBottom w:val="0"/>
      <w:divBdr>
        <w:top w:val="none" w:sz="0" w:space="0" w:color="auto"/>
        <w:left w:val="none" w:sz="0" w:space="0" w:color="auto"/>
        <w:bottom w:val="none" w:sz="0" w:space="0" w:color="auto"/>
        <w:right w:val="none" w:sz="0" w:space="0" w:color="auto"/>
      </w:divBdr>
    </w:div>
    <w:div w:id="196144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A92D-6962-4C13-B037-CB6EDCDD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6095</Words>
  <Characters>34747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Ramabulana</dc:creator>
  <cp:lastModifiedBy>Queen QK. Sempe</cp:lastModifiedBy>
  <cp:revision>2</cp:revision>
  <dcterms:created xsi:type="dcterms:W3CDTF">2023-06-05T05:46:00Z</dcterms:created>
  <dcterms:modified xsi:type="dcterms:W3CDTF">2023-06-05T05:46:00Z</dcterms:modified>
</cp:coreProperties>
</file>