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3B79">
        <w:rPr>
          <w:rFonts w:ascii="Arial" w:hAnsi="Arial" w:cs="Arial"/>
        </w:rPr>
        <w:t>12209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3B79">
        <w:rPr>
          <w:rFonts w:ascii="Arial" w:hAnsi="Arial" w:cs="Arial"/>
        </w:rPr>
        <w:t>Mr Joseph Ncala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13B79">
        <w:rPr>
          <w:rFonts w:ascii="Arial" w:hAnsi="Arial" w:cs="Arial"/>
          <w:color w:val="000000"/>
        </w:rPr>
        <w:t>058 307 3466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113B79">
        <w:rPr>
          <w:rFonts w:ascii="Arial" w:hAnsi="Arial" w:cs="Arial"/>
          <w:b/>
        </w:rPr>
        <w:t>22/</w:t>
      </w:r>
      <w:r w:rsidR="00853482">
        <w:rPr>
          <w:rFonts w:ascii="Arial" w:hAnsi="Arial" w:cs="Arial"/>
          <w:b/>
        </w:rPr>
        <w:t>11</w:t>
      </w:r>
      <w:r w:rsidR="00133B62">
        <w:rPr>
          <w:rFonts w:ascii="Arial" w:hAnsi="Arial" w:cs="Arial"/>
          <w:b/>
        </w:rPr>
        <w:t>/</w:t>
      </w:r>
      <w:r w:rsidR="009F6368">
        <w:rPr>
          <w:rFonts w:ascii="Arial" w:hAnsi="Arial" w:cs="Arial"/>
          <w:b/>
        </w:rPr>
        <w:t>2021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BB4BE1">
        <w:rPr>
          <w:rFonts w:ascii="Arial" w:hAnsi="Arial" w:cs="Arial"/>
          <w:b/>
        </w:rPr>
        <w:t>2:00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:rsidTr="00F21A04">
        <w:tc>
          <w:tcPr>
            <w:tcW w:w="6454" w:type="dxa"/>
            <w:shd w:val="clear" w:color="auto" w:fill="auto"/>
          </w:tcPr>
          <w:p w:rsidR="008C2ADC" w:rsidRPr="009A2DCA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9A2DC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BB4BE1" w:rsidRPr="00113B79" w:rsidRDefault="00113B79" w:rsidP="00CA73F1">
            <w:pPr>
              <w:rPr>
                <w:rFonts w:ascii="Arial" w:hAnsi="Arial" w:cs="Arial"/>
                <w:i/>
                <w:color w:val="000000"/>
              </w:rPr>
            </w:pPr>
            <w:r w:rsidRPr="00113B79">
              <w:rPr>
                <w:rFonts w:ascii="Arial" w:hAnsi="Arial" w:cs="Arial"/>
                <w:i/>
                <w:color w:val="000000"/>
              </w:rPr>
              <w:t>- Provision and maintenance of sanitary bins for 36 months</w:t>
            </w:r>
          </w:p>
          <w:p w:rsidR="00113B79" w:rsidRPr="00113B79" w:rsidRDefault="00113B79" w:rsidP="00113B79">
            <w:pPr>
              <w:rPr>
                <w:rFonts w:ascii="Arial" w:hAnsi="Arial" w:cs="Arial"/>
                <w:color w:val="000000"/>
              </w:rPr>
            </w:pPr>
            <w:r w:rsidRPr="00113B79">
              <w:rPr>
                <w:rFonts w:ascii="Arial" w:hAnsi="Arial" w:cs="Arial"/>
                <w:color w:val="000000"/>
              </w:rPr>
              <w:t xml:space="preserve">Number of </w:t>
            </w:r>
            <w:r>
              <w:rPr>
                <w:rFonts w:ascii="Arial" w:hAnsi="Arial" w:cs="Arial"/>
                <w:color w:val="000000"/>
              </w:rPr>
              <w:t>sanitary bins required</w:t>
            </w:r>
          </w:p>
          <w:p w:rsidR="00113B79" w:rsidRPr="009A2DCA" w:rsidRDefault="00113B79" w:rsidP="00CA73F1">
            <w:pPr>
              <w:rPr>
                <w:rFonts w:ascii="Arial" w:hAnsi="Arial" w:cs="Arial"/>
                <w:color w:val="000000"/>
              </w:rPr>
            </w:pPr>
            <w:r w:rsidRPr="00113B79">
              <w:rPr>
                <w:rFonts w:ascii="Arial" w:hAnsi="Arial" w:cs="Arial"/>
                <w:color w:val="000000"/>
              </w:rPr>
              <w:t xml:space="preserve">Interval for </w:t>
            </w:r>
            <w:r w:rsidRPr="00113B79">
              <w:rPr>
                <w:rFonts w:ascii="Arial" w:hAnsi="Arial" w:cs="Arial"/>
                <w:color w:val="000000"/>
              </w:rPr>
              <w:t>servicing</w:t>
            </w:r>
            <w:r w:rsidRPr="00113B79">
              <w:rPr>
                <w:rFonts w:ascii="Arial" w:hAnsi="Arial" w:cs="Arial"/>
                <w:color w:val="000000"/>
              </w:rPr>
              <w:t xml:space="preserve"> :Bi Weekly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113B79" w:rsidRDefault="00113B79" w:rsidP="009F6368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8C2ADC" w:rsidRPr="00A663F8" w:rsidRDefault="00113B79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113B79" w:rsidRDefault="00113B79" w:rsidP="0082185A">
            <w:pPr>
              <w:rPr>
                <w:rFonts w:ascii="Arial" w:hAnsi="Arial" w:cs="Arial"/>
                <w:color w:val="000000"/>
              </w:rPr>
            </w:pPr>
          </w:p>
          <w:p w:rsidR="008C2ADC" w:rsidRPr="00A663F8" w:rsidRDefault="00113B79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  <w:tr w:rsidR="009A2DCA" w:rsidRPr="00641AD5" w:rsidTr="00C54B0C">
        <w:trPr>
          <w:trHeight w:val="70"/>
        </w:trPr>
        <w:tc>
          <w:tcPr>
            <w:tcW w:w="6454" w:type="dxa"/>
            <w:shd w:val="clear" w:color="auto" w:fill="auto"/>
            <w:vAlign w:val="center"/>
          </w:tcPr>
          <w:p w:rsidR="009A2DCA" w:rsidRPr="009A2DCA" w:rsidRDefault="009A2DCA" w:rsidP="00CA73F1">
            <w:pPr>
              <w:rPr>
                <w:rFonts w:ascii="Arial" w:hAnsi="Arial" w:cs="Arial"/>
                <w:color w:val="000000"/>
              </w:rPr>
            </w:pPr>
            <w:r w:rsidRPr="009A2DCA">
              <w:rPr>
                <w:rFonts w:ascii="Arial" w:hAnsi="Arial" w:cs="Arial"/>
                <w:color w:val="000000"/>
              </w:rPr>
              <w:t>Delivery to Bethlehem</w:t>
            </w:r>
            <w:bookmarkStart w:id="0" w:name="_GoBack"/>
            <w:bookmarkEnd w:id="0"/>
          </w:p>
        </w:tc>
        <w:tc>
          <w:tcPr>
            <w:tcW w:w="1190" w:type="dxa"/>
            <w:shd w:val="clear" w:color="auto" w:fill="auto"/>
            <w:vAlign w:val="center"/>
          </w:tcPr>
          <w:p w:rsidR="009A2DCA" w:rsidRDefault="009A2DCA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9A2DCA" w:rsidRDefault="009A2DCA" w:rsidP="0082185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</w:t>
            </w:r>
          </w:p>
        </w:tc>
      </w:tr>
    </w:tbl>
    <w:p w:rsidR="008C2ADC" w:rsidRDefault="008C2ADC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>: ARC-</w:t>
      </w:r>
      <w:r w:rsidR="007737A2">
        <w:rPr>
          <w:rFonts w:ascii="Arial" w:hAnsi="Arial" w:cs="Arial"/>
        </w:rPr>
        <w:t>Small Grain Institute</w:t>
      </w:r>
    </w:p>
    <w:p w:rsidR="00853482" w:rsidRPr="00853482" w:rsidRDefault="00D578FD" w:rsidP="00004E7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53482">
        <w:rPr>
          <w:rFonts w:ascii="Arial" w:hAnsi="Arial" w:cs="Arial"/>
        </w:rPr>
        <w:t>Address</w:t>
      </w:r>
      <w:r w:rsidRPr="00853482">
        <w:rPr>
          <w:rFonts w:ascii="Arial" w:hAnsi="Arial" w:cs="Arial"/>
        </w:rPr>
        <w:tab/>
      </w:r>
      <w:r w:rsidRPr="00853482">
        <w:rPr>
          <w:rFonts w:ascii="Arial" w:hAnsi="Arial" w:cs="Arial"/>
        </w:rPr>
        <w:tab/>
        <w:t xml:space="preserve">: </w:t>
      </w:r>
      <w:r w:rsidR="00853482" w:rsidRPr="00853482">
        <w:rPr>
          <w:rFonts w:ascii="Arial" w:hAnsi="Arial" w:cs="Arial"/>
        </w:rPr>
        <w:t>11 Km on Lindley Road</w:t>
      </w:r>
    </w:p>
    <w:p w:rsidR="00853482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Blydskapweg</w:t>
      </w:r>
    </w:p>
    <w:p w:rsidR="00D578FD" w:rsidRPr="00853482" w:rsidRDefault="00853482" w:rsidP="00853482">
      <w:pPr>
        <w:ind w:left="2880"/>
        <w:rPr>
          <w:rFonts w:ascii="Arial" w:hAnsi="Arial" w:cs="Arial"/>
        </w:rPr>
      </w:pPr>
      <w:r w:rsidRPr="00853482">
        <w:rPr>
          <w:rFonts w:ascii="Arial" w:hAnsi="Arial" w:cs="Arial"/>
        </w:rPr>
        <w:t xml:space="preserve">   </w:t>
      </w:r>
      <w:r w:rsidR="000428E6" w:rsidRPr="00853482">
        <w:rPr>
          <w:rFonts w:ascii="Arial" w:hAnsi="Arial" w:cs="Arial"/>
        </w:rPr>
        <w:t>Bethlehem</w:t>
      </w:r>
    </w:p>
    <w:p w:rsidR="00004E74" w:rsidRDefault="00004E74" w:rsidP="00004E74">
      <w:pPr>
        <w:rPr>
          <w:rFonts w:ascii="Arial" w:hAnsi="Arial" w:cs="Arial"/>
          <w:b/>
        </w:rPr>
      </w:pPr>
    </w:p>
    <w:p w:rsidR="00853482" w:rsidRDefault="00853482" w:rsidP="00004E7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particular regard to the period and extent of the warranty must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67403D" w:rsidRDefault="0067403D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113B79" w:rsidRDefault="00113B79" w:rsidP="00F07B91">
      <w:pPr>
        <w:ind w:firstLine="720"/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:rsidTr="0042762D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:rsidTr="00657CA4">
        <w:tc>
          <w:tcPr>
            <w:tcW w:w="2268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271EB0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:rsidR="00D578FD" w:rsidRDefault="00D578FD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6.11</w:t>
      </w:r>
      <w:r>
        <w:rPr>
          <w:rFonts w:ascii="Arial" w:hAnsi="Arial" w:cs="Arial"/>
        </w:rPr>
        <w:tab/>
        <w:t xml:space="preserve">Only quotation from suppliers who are requested to quote shall be </w:t>
      </w: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evaluated and considered.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6.12</w:t>
      </w:r>
      <w:r>
        <w:rPr>
          <w:rFonts w:ascii="Arial" w:hAnsi="Arial" w:cs="Arial"/>
        </w:rPr>
        <w:tab/>
        <w:t>Your quotation must indicate the delivery date.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6.13</w:t>
      </w:r>
      <w:r>
        <w:rPr>
          <w:rFonts w:ascii="Arial" w:hAnsi="Arial" w:cs="Arial"/>
        </w:rPr>
        <w:tab/>
        <w:t>The ARC reserve the right to do due diligence on the quotations.</w:t>
      </w:r>
    </w:p>
    <w:p w:rsidR="00C82FBA" w:rsidRDefault="00C82FBA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The ARC reserve the right to benchmark prices quoted.</w:t>
      </w:r>
    </w:p>
    <w:p w:rsidR="00113B79" w:rsidRDefault="00113B79" w:rsidP="00D578FD">
      <w:pPr>
        <w:rPr>
          <w:rFonts w:ascii="Arial" w:hAnsi="Arial" w:cs="Arial"/>
        </w:rPr>
      </w:pPr>
    </w:p>
    <w:p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Supply Chain Management:</w:t>
      </w:r>
      <w:r w:rsidR="004C1CE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ARC</w:t>
      </w:r>
    </w:p>
    <w:p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43137C">
        <w:rPr>
          <w:rFonts w:ascii="Arial" w:hAnsi="Arial" w:cs="Arial"/>
          <w:b/>
        </w:rPr>
        <w:t>1</w:t>
      </w:r>
      <w:r w:rsidR="00113B79">
        <w:rPr>
          <w:rFonts w:ascii="Arial" w:hAnsi="Arial" w:cs="Arial"/>
          <w:b/>
        </w:rPr>
        <w:t>6</w:t>
      </w:r>
      <w:r w:rsidR="0043137C">
        <w:rPr>
          <w:rFonts w:ascii="Arial" w:hAnsi="Arial" w:cs="Arial"/>
          <w:b/>
        </w:rPr>
        <w:t>/</w:t>
      </w:r>
      <w:r w:rsidR="004C1CE7">
        <w:rPr>
          <w:rFonts w:ascii="Arial" w:hAnsi="Arial" w:cs="Arial"/>
          <w:b/>
        </w:rPr>
        <w:t>11/</w:t>
      </w:r>
      <w:r w:rsidR="009F0DB1">
        <w:rPr>
          <w:rFonts w:ascii="Arial" w:hAnsi="Arial" w:cs="Arial"/>
          <w:b/>
        </w:rPr>
        <w:t>2021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FD" w:rsidRDefault="005D5AFD" w:rsidP="00D578FD">
      <w:r>
        <w:separator/>
      </w:r>
    </w:p>
  </w:endnote>
  <w:endnote w:type="continuationSeparator" w:id="0">
    <w:p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113B79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113B79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FD" w:rsidRDefault="005D5AFD" w:rsidP="00D578FD">
      <w:r>
        <w:separator/>
      </w:r>
    </w:p>
  </w:footnote>
  <w:footnote w:type="continuationSeparator" w:id="0">
    <w:p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5"/>
  </w:num>
  <w:num w:numId="12">
    <w:abstractNumId w:val="9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862"/>
    <w:rsid w:val="00004E74"/>
    <w:rsid w:val="00005EDD"/>
    <w:rsid w:val="00010369"/>
    <w:rsid w:val="000418B8"/>
    <w:rsid w:val="000428E6"/>
    <w:rsid w:val="00061846"/>
    <w:rsid w:val="00066826"/>
    <w:rsid w:val="00067ED2"/>
    <w:rsid w:val="00084C26"/>
    <w:rsid w:val="00085F29"/>
    <w:rsid w:val="000C2111"/>
    <w:rsid w:val="000D0E69"/>
    <w:rsid w:val="000D354F"/>
    <w:rsid w:val="000F4725"/>
    <w:rsid w:val="000F770F"/>
    <w:rsid w:val="001123F1"/>
    <w:rsid w:val="00113B79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A00E6"/>
    <w:rsid w:val="001C0CFE"/>
    <w:rsid w:val="001F35D1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CE"/>
    <w:rsid w:val="0030298B"/>
    <w:rsid w:val="0030621C"/>
    <w:rsid w:val="00307766"/>
    <w:rsid w:val="00316B57"/>
    <w:rsid w:val="0032248C"/>
    <w:rsid w:val="00355E09"/>
    <w:rsid w:val="0036690E"/>
    <w:rsid w:val="00383CBE"/>
    <w:rsid w:val="00392F61"/>
    <w:rsid w:val="00395F0F"/>
    <w:rsid w:val="003C58BB"/>
    <w:rsid w:val="003D4700"/>
    <w:rsid w:val="003F7565"/>
    <w:rsid w:val="00416694"/>
    <w:rsid w:val="0042762D"/>
    <w:rsid w:val="00427BA9"/>
    <w:rsid w:val="0043137C"/>
    <w:rsid w:val="00437F01"/>
    <w:rsid w:val="00442B73"/>
    <w:rsid w:val="00475E75"/>
    <w:rsid w:val="00476D8F"/>
    <w:rsid w:val="00493887"/>
    <w:rsid w:val="004974C5"/>
    <w:rsid w:val="004A095E"/>
    <w:rsid w:val="004B5877"/>
    <w:rsid w:val="004C1CE7"/>
    <w:rsid w:val="004C4CA7"/>
    <w:rsid w:val="004D16EE"/>
    <w:rsid w:val="00501754"/>
    <w:rsid w:val="0050265A"/>
    <w:rsid w:val="00502A16"/>
    <w:rsid w:val="005225AE"/>
    <w:rsid w:val="00551A11"/>
    <w:rsid w:val="005544E5"/>
    <w:rsid w:val="00573CA8"/>
    <w:rsid w:val="005B123C"/>
    <w:rsid w:val="005D5AFD"/>
    <w:rsid w:val="006017F0"/>
    <w:rsid w:val="00657CA4"/>
    <w:rsid w:val="0067403D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1B9C"/>
    <w:rsid w:val="00853482"/>
    <w:rsid w:val="00853B68"/>
    <w:rsid w:val="008A38A8"/>
    <w:rsid w:val="008A7862"/>
    <w:rsid w:val="008C2200"/>
    <w:rsid w:val="008C2ADC"/>
    <w:rsid w:val="008F3FE0"/>
    <w:rsid w:val="00907BC4"/>
    <w:rsid w:val="00953A08"/>
    <w:rsid w:val="00955398"/>
    <w:rsid w:val="009565F1"/>
    <w:rsid w:val="00993EB5"/>
    <w:rsid w:val="009A2366"/>
    <w:rsid w:val="009A2DCA"/>
    <w:rsid w:val="009A4792"/>
    <w:rsid w:val="009C4CCE"/>
    <w:rsid w:val="009D6A00"/>
    <w:rsid w:val="009E1592"/>
    <w:rsid w:val="009F0DB1"/>
    <w:rsid w:val="009F6368"/>
    <w:rsid w:val="00A1430A"/>
    <w:rsid w:val="00A21AA5"/>
    <w:rsid w:val="00A339BC"/>
    <w:rsid w:val="00A663F8"/>
    <w:rsid w:val="00A81A6F"/>
    <w:rsid w:val="00AC37B6"/>
    <w:rsid w:val="00AD1ED6"/>
    <w:rsid w:val="00AD6806"/>
    <w:rsid w:val="00AF1B6B"/>
    <w:rsid w:val="00B04C45"/>
    <w:rsid w:val="00B23CD2"/>
    <w:rsid w:val="00B31158"/>
    <w:rsid w:val="00B55ADD"/>
    <w:rsid w:val="00B87CAC"/>
    <w:rsid w:val="00B9131B"/>
    <w:rsid w:val="00B930AB"/>
    <w:rsid w:val="00BA4D3A"/>
    <w:rsid w:val="00BB4BE1"/>
    <w:rsid w:val="00BC4BBA"/>
    <w:rsid w:val="00BF3961"/>
    <w:rsid w:val="00C0158B"/>
    <w:rsid w:val="00C067D5"/>
    <w:rsid w:val="00C20CF0"/>
    <w:rsid w:val="00C50CF1"/>
    <w:rsid w:val="00C54B0C"/>
    <w:rsid w:val="00C55061"/>
    <w:rsid w:val="00C57C38"/>
    <w:rsid w:val="00C802B1"/>
    <w:rsid w:val="00C82FBA"/>
    <w:rsid w:val="00C83A7A"/>
    <w:rsid w:val="00C908C9"/>
    <w:rsid w:val="00C91C75"/>
    <w:rsid w:val="00CA73F1"/>
    <w:rsid w:val="00CB7901"/>
    <w:rsid w:val="00CC24B6"/>
    <w:rsid w:val="00CD4ECC"/>
    <w:rsid w:val="00D0299C"/>
    <w:rsid w:val="00D17ACB"/>
    <w:rsid w:val="00D2253A"/>
    <w:rsid w:val="00D270F3"/>
    <w:rsid w:val="00D35A83"/>
    <w:rsid w:val="00D47C8F"/>
    <w:rsid w:val="00D55291"/>
    <w:rsid w:val="00D578FD"/>
    <w:rsid w:val="00D6002E"/>
    <w:rsid w:val="00DB3321"/>
    <w:rsid w:val="00DD0978"/>
    <w:rsid w:val="00DE635A"/>
    <w:rsid w:val="00E32B1A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7EBEE4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2021-11-16T11:15:00Z</dcterms:created>
  <dcterms:modified xsi:type="dcterms:W3CDTF">2021-11-16T11:15:00Z</dcterms:modified>
</cp:coreProperties>
</file>