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E012B05"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394E4F" w:rsidRPr="00394E4F">
              <w:t xml:space="preserve"> </w:t>
            </w:r>
            <w:dir w:val="ltr">
              <w:dir w:val="ltr">
                <w:dir w:val="ltr">
                  <w:r w:rsidR="00394E4F" w:rsidRPr="00394E4F">
                    <w:rPr>
                      <w:b/>
                    </w:rPr>
                    <w:t>REQ-070276</w:t>
                  </w:r>
                  <w:r w:rsidR="00394E4F" w:rsidRPr="00394E4F">
                    <w:t>‬</w:t>
                  </w:r>
                  <w:r w:rsidR="00394E4F" w:rsidRPr="00394E4F">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63583E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D54F0">
        <w:rPr>
          <w:rFonts w:cs="Arial"/>
          <w:b/>
          <w:color w:val="FF0000"/>
        </w:rPr>
        <w:t>22</w:t>
      </w:r>
      <w:r w:rsidR="008519D3">
        <w:rPr>
          <w:rFonts w:cs="Arial"/>
          <w:b/>
          <w:color w:val="FF0000"/>
        </w:rPr>
        <w:t>-0</w:t>
      </w:r>
      <w:r w:rsidR="00FC07C3">
        <w:rPr>
          <w:rFonts w:cs="Arial"/>
          <w:b/>
          <w:color w:val="FF0000"/>
        </w:rPr>
        <w:t>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0107B5C"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94E4F" w:rsidRPr="00394E4F">
        <w:rPr>
          <w:rFonts w:cs="Arial"/>
          <w:b/>
          <w:u w:val="single"/>
        </w:rPr>
        <w:t>‎</w:t>
      </w:r>
      <w:dir w:val="ltr">
        <w:dir w:val="ltr">
          <w:r w:rsidR="00394E4F" w:rsidRPr="00394E4F">
            <w:rPr>
              <w:rFonts w:cs="Arial"/>
              <w:b/>
              <w:u w:val="single"/>
            </w:rPr>
            <w:t>Basil essential oil</w:t>
          </w:r>
          <w:r w:rsidR="00394E4F" w:rsidRPr="00394E4F">
            <w:rPr>
              <w:rFonts w:cs="Arial"/>
              <w:b/>
              <w:u w:val="single"/>
            </w:rPr>
            <w:t>‬</w:t>
          </w:r>
          <w:r w:rsidR="00394E4F" w:rsidRPr="00394E4F">
            <w:rPr>
              <w:rFonts w:cs="Arial"/>
              <w:b/>
              <w:u w:val="single"/>
            </w:rPr>
            <w:t>‬</w:t>
          </w:r>
          <w:r w:rsidR="00394E4F" w:rsidRPr="00394E4F">
            <w:rPr>
              <w:rFonts w:cs="Arial"/>
              <w:b/>
              <w:u w:val="single"/>
            </w:rPr>
            <w:t>‬</w:t>
          </w:r>
          <w:r w:rsidR="004A4E79" w:rsidRPr="004A4E79">
            <w:rPr>
              <w:rFonts w:cs="Arial"/>
              <w:b/>
              <w:u w:val="single"/>
            </w:rPr>
            <w:t>‬</w:t>
          </w:r>
          <w:r w:rsidR="004A4E79" w:rsidRPr="004A4E79">
            <w:rPr>
              <w:rFonts w:cs="Arial"/>
              <w:b/>
              <w:u w:val="single"/>
            </w:rPr>
            <w:t>‬</w:t>
          </w:r>
          <w:r w:rsidR="004A4E79" w:rsidRPr="004A4E79">
            <w:rPr>
              <w:rFonts w:cs="Arial"/>
              <w:b/>
              <w:u w:val="single"/>
            </w:rPr>
            <w:t>‬</w:t>
          </w: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1B9047C9" w:rsidR="007D54F0" w:rsidRPr="007D54F0" w:rsidRDefault="00394E4F" w:rsidP="007D54F0">
            <w:pPr>
              <w:spacing w:after="0" w:line="240" w:lineRule="auto"/>
              <w:rPr>
                <w:rFonts w:eastAsia="Times New Roman" w:cs="Arial"/>
                <w:bCs/>
                <w:sz w:val="20"/>
                <w:szCs w:val="20"/>
                <w:lang w:val="en-US"/>
              </w:rPr>
            </w:pPr>
            <w:bookmarkStart w:id="2" w:name="_GoBack"/>
            <w:r w:rsidRPr="00394E4F">
              <w:rPr>
                <w:rFonts w:eastAsia="Times New Roman" w:cs="Arial"/>
                <w:bCs/>
                <w:sz w:val="20"/>
                <w:szCs w:val="20"/>
                <w:lang w:val="en-US"/>
              </w:rPr>
              <w:t>Basil essential oil</w:t>
            </w:r>
            <w:bookmarkEnd w:id="2"/>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182F2F2" w:rsidR="007D54F0" w:rsidRPr="000C7794" w:rsidRDefault="00394E4F"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40934C55" w14:textId="26D34C33" w:rsidR="00394E4F" w:rsidRPr="00394E4F" w:rsidRDefault="00394E4F" w:rsidP="00394E4F">
      <w:pPr>
        <w:pStyle w:val="ListParagraph"/>
        <w:spacing w:after="0"/>
        <w:rPr>
          <w:rFonts w:cs="Arial"/>
          <w:i/>
          <w:color w:val="FF0000"/>
        </w:rPr>
      </w:pPr>
      <w:r>
        <w:rPr>
          <w:rFonts w:cs="Arial"/>
          <w:i/>
          <w:color w:val="FF0000"/>
        </w:rPr>
        <w:t xml:space="preserve">NB- </w:t>
      </w:r>
      <w:r w:rsidRPr="00394E4F">
        <w:rPr>
          <w:rFonts w:cs="Arial"/>
          <w:i/>
          <w:color w:val="FF0000"/>
        </w:rPr>
        <w:t xml:space="preserve">The standard must be NIST traceable </w:t>
      </w:r>
    </w:p>
    <w:p w14:paraId="6DE4388F"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Gas Chromatography (GC) analyses Certificates of Analysis (COA) must be attached to the quotation. </w:t>
      </w:r>
    </w:p>
    <w:p w14:paraId="675AC46D"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The manufacturer of the standards must be ISO 17034 accredited</w:t>
      </w:r>
    </w:p>
    <w:p w14:paraId="202E7AD1"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Service provider must be ISO 9001 certified </w:t>
      </w:r>
    </w:p>
    <w:p w14:paraId="29210344" w14:textId="322A6903" w:rsidR="000C7794" w:rsidRPr="00394E4F" w:rsidRDefault="00394E4F" w:rsidP="00394E4F">
      <w:pPr>
        <w:pStyle w:val="ListParagraph"/>
        <w:numPr>
          <w:ilvl w:val="0"/>
          <w:numId w:val="33"/>
        </w:numPr>
        <w:spacing w:after="0"/>
        <w:rPr>
          <w:rFonts w:cs="Arial"/>
          <w:i/>
          <w:color w:val="FF0000"/>
        </w:rPr>
      </w:pPr>
      <w:r w:rsidRPr="00394E4F">
        <w:rPr>
          <w:rFonts w:cs="Arial"/>
          <w:i/>
          <w:color w:val="FF0000"/>
        </w:rPr>
        <w:t>Service provider must also provide an estimated time of delivery</w:t>
      </w:r>
    </w:p>
    <w:p w14:paraId="01A2B74B" w14:textId="5B0954C8" w:rsidR="00297EB7" w:rsidRPr="00394E4F" w:rsidRDefault="00297EB7" w:rsidP="000C7794">
      <w:pPr>
        <w:spacing w:after="0"/>
        <w:jc w:val="center"/>
        <w:rPr>
          <w:rFonts w:cs="Arial"/>
          <w:i/>
          <w:color w:val="FF0000"/>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EE06A70"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4E4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E4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1D117D"/>
    <w:multiLevelType w:val="hybridMultilevel"/>
    <w:tmpl w:val="5C20CC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E4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427E-4600-48F1-A790-9E4DAE66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2023-05-17T12:40:00Z</dcterms:created>
  <dcterms:modified xsi:type="dcterms:W3CDTF">2023-05-17T12:40:00Z</dcterms:modified>
</cp:coreProperties>
</file>