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53E5F9D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0B6DA3">
        <w:rPr>
          <w:rFonts w:ascii="Arial" w:hAnsi="Arial" w:cs="Arial"/>
        </w:rPr>
        <w:t>2</w:t>
      </w:r>
      <w:r w:rsidR="0097221E">
        <w:rPr>
          <w:rFonts w:ascii="Arial" w:hAnsi="Arial" w:cs="Arial"/>
        </w:rPr>
        <w:t>80</w:t>
      </w:r>
      <w:r w:rsidR="00E904D0">
        <w:rPr>
          <w:rFonts w:ascii="Arial" w:hAnsi="Arial" w:cs="Arial"/>
        </w:rPr>
        <w:t>8</w:t>
      </w:r>
    </w:p>
    <w:p w14:paraId="1A5A70F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0841">
        <w:rPr>
          <w:rFonts w:ascii="Arial" w:hAnsi="Arial" w:cs="Arial"/>
        </w:rPr>
        <w:t>R Mahl</w:t>
      </w:r>
      <w:r w:rsidR="007737A2">
        <w:rPr>
          <w:rFonts w:ascii="Arial" w:hAnsi="Arial" w:cs="Arial"/>
        </w:rPr>
        <w:t>a</w:t>
      </w:r>
      <w:r w:rsidR="005F0841">
        <w:rPr>
          <w:rFonts w:ascii="Arial" w:hAnsi="Arial" w:cs="Arial"/>
        </w:rPr>
        <w:t>ba</w:t>
      </w:r>
    </w:p>
    <w:p w14:paraId="1AABB30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14:paraId="47FF04F4" w14:textId="0AB1D0BE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9866F5">
        <w:rPr>
          <w:rFonts w:ascii="Arial" w:hAnsi="Arial" w:cs="Arial"/>
          <w:b/>
        </w:rPr>
        <w:t>0</w:t>
      </w:r>
      <w:r w:rsidR="00CE12CC">
        <w:rPr>
          <w:rFonts w:ascii="Arial" w:hAnsi="Arial" w:cs="Arial"/>
          <w:b/>
        </w:rPr>
        <w:t>9</w:t>
      </w:r>
      <w:r w:rsidR="009866F5">
        <w:rPr>
          <w:rFonts w:ascii="Arial" w:hAnsi="Arial" w:cs="Arial"/>
          <w:b/>
        </w:rPr>
        <w:t>/03/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57376F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F21A04"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14DBBA29" w:rsidR="00F85C0A" w:rsidRPr="000428E6" w:rsidRDefault="00E904D0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04D0">
              <w:rPr>
                <w:rFonts w:ascii="Arial" w:hAnsi="Arial" w:cs="Arial"/>
                <w:color w:val="000000"/>
              </w:rPr>
              <w:t>100 bp DNA Ladder with loading dye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3C09BF5F" w:rsidR="008C2ADC" w:rsidRPr="00A663F8" w:rsidRDefault="00E904D0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6C223D01" w:rsidR="008C2ADC" w:rsidRPr="00A663F8" w:rsidRDefault="00F85C0A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97221E" w:rsidRPr="00641AD5" w14:paraId="3CA7F185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2412DAF4" w14:textId="7C1DABC9" w:rsidR="0097221E" w:rsidRDefault="00E904D0" w:rsidP="0097221E">
            <w:pPr>
              <w:rPr>
                <w:rFonts w:ascii="Arial" w:hAnsi="Arial" w:cs="Arial"/>
                <w:color w:val="000000"/>
              </w:rPr>
            </w:pPr>
            <w:r w:rsidRPr="00E904D0">
              <w:rPr>
                <w:rFonts w:ascii="Arial" w:hAnsi="Arial" w:cs="Arial"/>
                <w:color w:val="000000"/>
              </w:rPr>
              <w:t>20 bp DNA ladder with loading dye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668CAD" w14:textId="1954481D" w:rsidR="0097221E" w:rsidRDefault="00E904D0" w:rsidP="00972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32F67A5" w14:textId="739EEF39" w:rsidR="0097221E" w:rsidRDefault="0097221E" w:rsidP="0097221E">
            <w:pPr>
              <w:rPr>
                <w:rFonts w:ascii="Arial" w:hAnsi="Arial" w:cs="Arial"/>
                <w:color w:val="000000"/>
              </w:rPr>
            </w:pPr>
          </w:p>
        </w:tc>
      </w:tr>
      <w:tr w:rsidR="00E904D0" w:rsidRPr="00641AD5" w14:paraId="5474FC8E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29875FD8" w14:textId="71413480" w:rsidR="00E904D0" w:rsidRDefault="00E904D0" w:rsidP="00E904D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974B610" w14:textId="6D880F07" w:rsidR="00E904D0" w:rsidRDefault="00E904D0" w:rsidP="00E904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D79606D" w14:textId="17B57B8D" w:rsidR="00E904D0" w:rsidRDefault="00E904D0" w:rsidP="00E904D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16198FF6" w14:textId="78EA10EA" w:rsidR="00493821" w:rsidRPr="00493821" w:rsidRDefault="00493821" w:rsidP="003F42C1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3F42C1">
        <w:rPr>
          <w:rFonts w:ascii="Arial" w:hAnsi="Arial" w:cs="Arial"/>
          <w:color w:val="000000" w:themeColor="text1"/>
        </w:rPr>
        <w:t>R76, Lindley Road</w:t>
      </w:r>
    </w:p>
    <w:p w14:paraId="0FAD4D8B" w14:textId="49140B27" w:rsidR="00493821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279D4ED2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58E59459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77777777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>The ARC reserve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>The ARC reserve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3C76E692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6.1 </w:t>
      </w:r>
    </w:p>
    <w:p w14:paraId="387833E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SBD 8</w:t>
      </w:r>
    </w:p>
    <w:p w14:paraId="766BD59E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9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Management:ARC</w:t>
      </w:r>
    </w:p>
    <w:p w14:paraId="27325D85" w14:textId="5ACF438E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97221E">
        <w:rPr>
          <w:rFonts w:ascii="Arial" w:hAnsi="Arial" w:cs="Arial"/>
          <w:b/>
        </w:rPr>
        <w:t>03/03/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2030" w14:textId="77777777" w:rsidR="005D5AFD" w:rsidRDefault="005D5AFD" w:rsidP="00D578FD">
      <w:r>
        <w:separator/>
      </w:r>
    </w:p>
  </w:endnote>
  <w:endnote w:type="continuationSeparator" w:id="0">
    <w:p w14:paraId="4E75DAFD" w14:textId="77777777"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8038" w14:textId="77777777" w:rsidR="005D5AFD" w:rsidRDefault="005D5AFD" w:rsidP="00D578FD">
      <w:r>
        <w:separator/>
      </w:r>
    </w:p>
  </w:footnote>
  <w:footnote w:type="continuationSeparator" w:id="0">
    <w:p w14:paraId="6DB3F273" w14:textId="77777777"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740B5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095A"/>
    <w:rsid w:val="00851B9C"/>
    <w:rsid w:val="00853B68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663F8"/>
    <w:rsid w:val="00A81A6F"/>
    <w:rsid w:val="00AD1ED6"/>
    <w:rsid w:val="00AD267B"/>
    <w:rsid w:val="00AD6806"/>
    <w:rsid w:val="00AF1B6B"/>
    <w:rsid w:val="00B04C45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CE12CC"/>
    <w:rsid w:val="00D0299C"/>
    <w:rsid w:val="00D17ACB"/>
    <w:rsid w:val="00D2253A"/>
    <w:rsid w:val="00D270F3"/>
    <w:rsid w:val="00D329FA"/>
    <w:rsid w:val="00D35A83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F07B91"/>
    <w:rsid w:val="00F2083F"/>
    <w:rsid w:val="00F21A04"/>
    <w:rsid w:val="00F64B57"/>
    <w:rsid w:val="00F85C0A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3</cp:revision>
  <cp:lastPrinted>2015-02-11T07:35:00Z</cp:lastPrinted>
  <dcterms:created xsi:type="dcterms:W3CDTF">2022-03-03T12:37:00Z</dcterms:created>
  <dcterms:modified xsi:type="dcterms:W3CDTF">2022-03-03T13:28:00Z</dcterms:modified>
</cp:coreProperties>
</file>