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423C" w14:textId="01FA71E1" w:rsidR="003B1589" w:rsidRPr="002F4B3C" w:rsidRDefault="000E7602" w:rsidP="000E7602">
      <w:pPr>
        <w:ind w:left="4320" w:firstLine="720"/>
        <w:jc w:val="both"/>
        <w:rPr>
          <w:rFonts w:asciiTheme="majorHAnsi" w:hAnsiTheme="majorHAnsi" w:cs="Arial"/>
          <w:sz w:val="18"/>
          <w:szCs w:val="18"/>
        </w:rPr>
      </w:pPr>
      <w:r w:rsidRPr="000E7602">
        <w:rPr>
          <w:rFonts w:asciiTheme="majorHAnsi" w:hAnsiTheme="majorHAnsi" w:cs="Arial"/>
          <w:b/>
          <w:bCs/>
          <w:sz w:val="28"/>
          <w:szCs w:val="28"/>
        </w:rPr>
        <w:t>RFQ</w:t>
      </w:r>
      <w:r w:rsidR="00B765D8">
        <w:rPr>
          <w:rFonts w:asciiTheme="majorHAnsi" w:hAnsiTheme="majorHAnsi" w:cs="Arial"/>
          <w:b/>
          <w:bCs/>
          <w:sz w:val="28"/>
          <w:szCs w:val="28"/>
        </w:rPr>
        <w:t>193</w:t>
      </w:r>
      <w:r w:rsidRPr="000E7602">
        <w:rPr>
          <w:rFonts w:asciiTheme="majorHAnsi" w:hAnsiTheme="majorHAnsi" w:cs="Arial"/>
          <w:b/>
          <w:bCs/>
          <w:sz w:val="28"/>
          <w:szCs w:val="28"/>
        </w:rPr>
        <w:t>/202</w:t>
      </w:r>
      <w:r w:rsidR="00B765D8">
        <w:rPr>
          <w:rFonts w:asciiTheme="majorHAnsi" w:hAnsiTheme="majorHAnsi" w:cs="Arial"/>
          <w:b/>
          <w:bCs/>
          <w:sz w:val="28"/>
          <w:szCs w:val="28"/>
        </w:rPr>
        <w:t>4</w:t>
      </w:r>
      <w:r w:rsidR="00A87E9B">
        <w:rPr>
          <w:rFonts w:asciiTheme="majorHAnsi" w:hAnsiTheme="majorHAnsi" w:cs="Arial"/>
          <w:b/>
          <w:bCs/>
          <w:sz w:val="28"/>
          <w:szCs w:val="28"/>
        </w:rPr>
        <w:t xml:space="preserve"> </w:t>
      </w:r>
      <w:r w:rsidR="003B1589" w:rsidRPr="002F4B3C">
        <w:rPr>
          <w:rFonts w:asciiTheme="majorHAnsi" w:hAnsiTheme="majorHAnsi" w:cs="Arial"/>
          <w:noProof/>
          <w:sz w:val="18"/>
          <w:szCs w:val="18"/>
          <w:lang w:eastAsia="en-ZA"/>
        </w:rPr>
        <w:drawing>
          <wp:inline distT="0" distB="0" distL="0" distR="0" wp14:anchorId="72BF51D0" wp14:editId="30B294CB">
            <wp:extent cx="1078865" cy="107886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658"/>
        <w:gridCol w:w="2835"/>
      </w:tblGrid>
      <w:tr w:rsidR="00B452EF" w:rsidRPr="002F4B3C" w14:paraId="31CC6B20" w14:textId="77777777" w:rsidTr="00072A1C">
        <w:tc>
          <w:tcPr>
            <w:tcW w:w="6658"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2835" w:type="dxa"/>
          </w:tcPr>
          <w:p w14:paraId="26B6118F" w14:textId="69B2D159"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00B765D8">
              <w:rPr>
                <w:rFonts w:asciiTheme="majorHAnsi" w:hAnsiTheme="majorHAnsi" w:cs="Arial"/>
                <w:b/>
                <w:sz w:val="18"/>
                <w:szCs w:val="18"/>
              </w:rPr>
              <w:t>08 January 2024</w:t>
            </w:r>
          </w:p>
        </w:tc>
      </w:tr>
      <w:tr w:rsidR="00B452EF" w:rsidRPr="002F4B3C" w14:paraId="64D655CB" w14:textId="77777777" w:rsidTr="00072A1C">
        <w:tc>
          <w:tcPr>
            <w:tcW w:w="6658" w:type="dxa"/>
          </w:tcPr>
          <w:p w14:paraId="0A366BBE" w14:textId="4515389C" w:rsidR="008C7C11" w:rsidRDefault="00B452EF" w:rsidP="008C7C11">
            <w:pPr>
              <w:rPr>
                <w:rFonts w:asciiTheme="majorHAnsi" w:hAnsiTheme="majorHAnsi" w:cs="Arial"/>
                <w:b/>
                <w:sz w:val="18"/>
                <w:szCs w:val="18"/>
              </w:rPr>
            </w:pPr>
            <w:r w:rsidRPr="002F4B3C">
              <w:rPr>
                <w:rFonts w:asciiTheme="majorHAnsi" w:hAnsiTheme="majorHAnsi" w:cs="Arial"/>
                <w:b/>
                <w:sz w:val="18"/>
                <w:szCs w:val="18"/>
              </w:rPr>
              <w:t>Description of Goods or Service</w:t>
            </w:r>
            <w:r w:rsidR="00CA0D09">
              <w:rPr>
                <w:rFonts w:asciiTheme="majorHAnsi" w:hAnsiTheme="majorHAnsi" w:cs="Arial"/>
                <w:b/>
                <w:sz w:val="18"/>
                <w:szCs w:val="18"/>
              </w:rPr>
              <w:t>:</w:t>
            </w:r>
            <w:r w:rsidR="000E7602">
              <w:rPr>
                <w:rFonts w:asciiTheme="majorHAnsi" w:hAnsiTheme="majorHAnsi" w:cs="Arial"/>
                <w:b/>
                <w:sz w:val="18"/>
                <w:szCs w:val="18"/>
              </w:rPr>
              <w:t xml:space="preserve">   Vehicle Services</w:t>
            </w:r>
          </w:p>
          <w:p w14:paraId="207E82CA" w14:textId="77777777" w:rsidR="009D7BF2" w:rsidRPr="008C7C11" w:rsidRDefault="009D7BF2" w:rsidP="008C7C11">
            <w:pPr>
              <w:rPr>
                <w:rFonts w:ascii="Calibri" w:eastAsia="Calibri" w:hAnsi="Calibri"/>
                <w:b/>
              </w:rPr>
            </w:pPr>
          </w:p>
          <w:p w14:paraId="39F3E9FF" w14:textId="77777777" w:rsidR="000E7602" w:rsidRDefault="000E7602" w:rsidP="000E7602">
            <w:r>
              <w:rPr>
                <w:b/>
                <w:bCs/>
              </w:rPr>
              <w:t>Hyundai Elantra CA 681 </w:t>
            </w:r>
            <w:proofErr w:type="gramStart"/>
            <w:r>
              <w:rPr>
                <w:b/>
                <w:bCs/>
              </w:rPr>
              <w:t>006  2008</w:t>
            </w:r>
            <w:proofErr w:type="gramEnd"/>
            <w:r>
              <w:rPr>
                <w:b/>
                <w:bCs/>
              </w:rPr>
              <w:t xml:space="preserve"> model</w:t>
            </w:r>
            <w:r>
              <w:t xml:space="preserve">  -  VIN NUMBER  KMHDU41BR8U427730</w:t>
            </w:r>
          </w:p>
          <w:p w14:paraId="5D64B40D" w14:textId="77777777" w:rsidR="000E7602" w:rsidRDefault="000E7602" w:rsidP="000E7602">
            <w:r>
              <w:rPr>
                <w:b/>
                <w:bCs/>
              </w:rPr>
              <w:t>MILEAGE  330 778</w:t>
            </w:r>
          </w:p>
          <w:p w14:paraId="1CAE3FBE" w14:textId="77777777" w:rsidR="000E7602" w:rsidRDefault="000E7602" w:rsidP="000E7602">
            <w:r>
              <w:t xml:space="preserve">Major Service required, Check all </w:t>
            </w:r>
            <w:proofErr w:type="gramStart"/>
            <w:r>
              <w:t>lights</w:t>
            </w:r>
            <w:proofErr w:type="gramEnd"/>
          </w:p>
          <w:p w14:paraId="63D02347" w14:textId="77777777" w:rsidR="000E7602" w:rsidRDefault="000E7602" w:rsidP="000E7602">
            <w:r>
              <w:t xml:space="preserve">Attend to all brakes and Wheel </w:t>
            </w:r>
            <w:proofErr w:type="gramStart"/>
            <w:r>
              <w:t>alignment</w:t>
            </w:r>
            <w:proofErr w:type="gramEnd"/>
          </w:p>
          <w:p w14:paraId="42E65108" w14:textId="77777777" w:rsidR="000E7602" w:rsidRDefault="000E7602" w:rsidP="000E7602">
            <w:r>
              <w:t>Right rear passenger doorhandle is loose.</w:t>
            </w:r>
          </w:p>
          <w:p w14:paraId="028C3EA2" w14:textId="77777777" w:rsidR="000E7602" w:rsidRDefault="000E7602" w:rsidP="000E7602">
            <w:r>
              <w:rPr>
                <w:b/>
                <w:bCs/>
              </w:rPr>
              <w:t xml:space="preserve">Hyundai H1 </w:t>
            </w:r>
            <w:proofErr w:type="gramStart"/>
            <w:r>
              <w:rPr>
                <w:b/>
                <w:bCs/>
              </w:rPr>
              <w:t>Bakkie  CA</w:t>
            </w:r>
            <w:proofErr w:type="gramEnd"/>
            <w:r>
              <w:rPr>
                <w:b/>
                <w:bCs/>
              </w:rPr>
              <w:t xml:space="preserve"> 521 039  2008 model</w:t>
            </w:r>
            <w:r>
              <w:t xml:space="preserve">   VIN NUMBER  KMF2BN7BR8U424346</w:t>
            </w:r>
          </w:p>
          <w:p w14:paraId="594B8F9D" w14:textId="77777777" w:rsidR="000E7602" w:rsidRDefault="000E7602" w:rsidP="000E7602">
            <w:pPr>
              <w:rPr>
                <w:b/>
                <w:bCs/>
              </w:rPr>
            </w:pPr>
            <w:r>
              <w:rPr>
                <w:b/>
                <w:bCs/>
              </w:rPr>
              <w:t>MILEAGE   98577</w:t>
            </w:r>
          </w:p>
          <w:p w14:paraId="42D14DCF" w14:textId="77777777" w:rsidR="000E7602" w:rsidRDefault="000E7602" w:rsidP="000E7602">
            <w:r>
              <w:t xml:space="preserve">Major Service and check all </w:t>
            </w:r>
            <w:proofErr w:type="gramStart"/>
            <w:r>
              <w:t>lights</w:t>
            </w:r>
            <w:proofErr w:type="gramEnd"/>
          </w:p>
          <w:p w14:paraId="72A2CB86" w14:textId="77777777" w:rsidR="000E7602" w:rsidRDefault="000E7602" w:rsidP="000E7602">
            <w:r>
              <w:t xml:space="preserve">Attend to all brakes and Wheel </w:t>
            </w:r>
            <w:proofErr w:type="gramStart"/>
            <w:r>
              <w:t>alignment</w:t>
            </w:r>
            <w:proofErr w:type="gramEnd"/>
          </w:p>
          <w:p w14:paraId="6A66BEE6" w14:textId="77777777" w:rsidR="000E7602" w:rsidRDefault="000E7602" w:rsidP="000E7602"/>
          <w:p w14:paraId="02B67B10" w14:textId="77777777" w:rsidR="000E7602" w:rsidRDefault="000E7602" w:rsidP="000E7602">
            <w:r>
              <w:rPr>
                <w:b/>
                <w:bCs/>
              </w:rPr>
              <w:t>Toyota Corolla CA 227 </w:t>
            </w:r>
            <w:proofErr w:type="gramStart"/>
            <w:r>
              <w:rPr>
                <w:b/>
                <w:bCs/>
              </w:rPr>
              <w:t>439  1997</w:t>
            </w:r>
            <w:proofErr w:type="gramEnd"/>
            <w:r>
              <w:rPr>
                <w:b/>
                <w:bCs/>
              </w:rPr>
              <w:t xml:space="preserve"> model</w:t>
            </w:r>
            <w:r>
              <w:t xml:space="preserve">    -   ViIN NUMBER  AHT53AEB109044196</w:t>
            </w:r>
          </w:p>
          <w:p w14:paraId="2D9BD1CE" w14:textId="77777777" w:rsidR="000E7602" w:rsidRDefault="000E7602" w:rsidP="000E7602">
            <w:pPr>
              <w:rPr>
                <w:b/>
                <w:bCs/>
              </w:rPr>
            </w:pPr>
            <w:r>
              <w:rPr>
                <w:b/>
                <w:bCs/>
              </w:rPr>
              <w:t>MILEAGE  316754</w:t>
            </w:r>
          </w:p>
          <w:p w14:paraId="4DCCA022" w14:textId="77777777" w:rsidR="000E7602" w:rsidRDefault="000E7602" w:rsidP="000E7602">
            <w:r>
              <w:t xml:space="preserve">Major Service required, Check all </w:t>
            </w:r>
            <w:proofErr w:type="gramStart"/>
            <w:r>
              <w:t>lights</w:t>
            </w:r>
            <w:proofErr w:type="gramEnd"/>
          </w:p>
          <w:p w14:paraId="3E281018" w14:textId="77777777" w:rsidR="000E7602" w:rsidRDefault="000E7602" w:rsidP="000E7602">
            <w:r>
              <w:t>Attend to all brakes, wheel alignment, and steering rod. Noise on the front wheels when turning left and right sides.</w:t>
            </w:r>
          </w:p>
          <w:p w14:paraId="21FE3719" w14:textId="77777777" w:rsidR="000E7602" w:rsidRDefault="000E7602" w:rsidP="000E7602">
            <w:r>
              <w:t>Replacing of the front windscreen</w:t>
            </w:r>
          </w:p>
          <w:p w14:paraId="68B74221" w14:textId="5E0E79C6" w:rsidR="009625CA" w:rsidRPr="002F4B3C" w:rsidRDefault="009625CA" w:rsidP="000E7602">
            <w:pPr>
              <w:rPr>
                <w:rFonts w:asciiTheme="majorHAnsi" w:hAnsiTheme="majorHAnsi" w:cs="Arial"/>
                <w:b/>
                <w:sz w:val="18"/>
                <w:szCs w:val="18"/>
              </w:rPr>
            </w:pPr>
          </w:p>
        </w:tc>
        <w:tc>
          <w:tcPr>
            <w:tcW w:w="2835" w:type="dxa"/>
          </w:tcPr>
          <w:p w14:paraId="5970D5A3" w14:textId="6323ECCA" w:rsidR="00B452EF"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p w14:paraId="31CF2B3E" w14:textId="77777777" w:rsidR="00530368" w:rsidRDefault="00530368" w:rsidP="00B452EF">
            <w:pPr>
              <w:jc w:val="both"/>
              <w:rPr>
                <w:rFonts w:asciiTheme="majorHAnsi" w:hAnsiTheme="majorHAnsi" w:cs="Arial"/>
                <w:b/>
                <w:sz w:val="18"/>
                <w:szCs w:val="18"/>
              </w:rPr>
            </w:pPr>
          </w:p>
          <w:p w14:paraId="3C74B87D" w14:textId="4F18754A" w:rsidR="00E0472F" w:rsidRPr="00A03F59" w:rsidRDefault="00E0472F" w:rsidP="00A03F59">
            <w:pPr>
              <w:rPr>
                <w:rFonts w:asciiTheme="majorHAnsi" w:hAnsiTheme="majorHAnsi" w:cs="Arial"/>
                <w:b/>
                <w:bCs/>
                <w:sz w:val="18"/>
                <w:szCs w:val="18"/>
              </w:rPr>
            </w:pPr>
          </w:p>
        </w:tc>
      </w:tr>
      <w:tr w:rsidR="00B452EF" w:rsidRPr="002F4B3C" w14:paraId="32A16C67" w14:textId="77777777" w:rsidTr="00072A1C">
        <w:tc>
          <w:tcPr>
            <w:tcW w:w="6658" w:type="dxa"/>
          </w:tcPr>
          <w:p w14:paraId="5A8D7E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2835" w:type="dxa"/>
          </w:tcPr>
          <w:p w14:paraId="0133932A" w14:textId="67F7CAA0" w:rsidR="00B452EF" w:rsidRPr="002F4B3C" w:rsidRDefault="00072A1C" w:rsidP="00E8267A">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3C043681" w14:textId="77777777" w:rsidTr="00072A1C">
        <w:tc>
          <w:tcPr>
            <w:tcW w:w="6658"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835"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072A1C">
        <w:trPr>
          <w:trHeight w:val="70"/>
        </w:trPr>
        <w:tc>
          <w:tcPr>
            <w:tcW w:w="6658"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2835" w:type="dxa"/>
          </w:tcPr>
          <w:p w14:paraId="7CEE2D06" w14:textId="1F99E1C5" w:rsidR="00072A1C" w:rsidRPr="000E7602" w:rsidRDefault="00B95A2D" w:rsidP="00AA7423">
            <w:pPr>
              <w:jc w:val="both"/>
              <w:rPr>
                <w:b/>
                <w:bCs/>
              </w:rPr>
            </w:pPr>
            <w:hyperlink r:id="rId9" w:history="1">
              <w:r w:rsidR="000E7602" w:rsidRPr="000E7602">
                <w:rPr>
                  <w:rStyle w:val="Hyperlink"/>
                  <w:b/>
                  <w:bCs/>
                </w:rPr>
                <w:t>manuelb@artscape.co.za</w:t>
              </w:r>
            </w:hyperlink>
          </w:p>
          <w:p w14:paraId="2FF3A2D4" w14:textId="1A5A0E88" w:rsidR="00B67D9D" w:rsidRDefault="000027F9" w:rsidP="00AA7423">
            <w:pPr>
              <w:jc w:val="both"/>
              <w:rPr>
                <w:rFonts w:asciiTheme="majorHAnsi" w:hAnsiTheme="majorHAnsi" w:cs="Arial"/>
                <w:b/>
                <w:sz w:val="18"/>
                <w:szCs w:val="18"/>
              </w:rPr>
            </w:pPr>
            <w:r>
              <w:rPr>
                <w:rFonts w:asciiTheme="majorHAnsi" w:hAnsiTheme="majorHAnsi" w:cs="Arial"/>
                <w:b/>
                <w:sz w:val="18"/>
                <w:szCs w:val="18"/>
              </w:rPr>
              <w:t>021 410</w:t>
            </w:r>
            <w:r w:rsidR="004273C8">
              <w:rPr>
                <w:rFonts w:asciiTheme="majorHAnsi" w:hAnsiTheme="majorHAnsi" w:cs="Arial"/>
                <w:b/>
                <w:sz w:val="18"/>
                <w:szCs w:val="18"/>
              </w:rPr>
              <w:t>9</w:t>
            </w:r>
            <w:r w:rsidR="000E7602">
              <w:rPr>
                <w:rFonts w:asciiTheme="majorHAnsi" w:hAnsiTheme="majorHAnsi" w:cs="Arial"/>
                <w:b/>
                <w:sz w:val="18"/>
                <w:szCs w:val="18"/>
              </w:rPr>
              <w:t>830</w:t>
            </w:r>
          </w:p>
          <w:p w14:paraId="4EA731CE" w14:textId="42328F3F" w:rsidR="008C7C11" w:rsidRPr="002F4B3C" w:rsidRDefault="008C7C11" w:rsidP="00AA7423">
            <w:pPr>
              <w:jc w:val="both"/>
              <w:rPr>
                <w:rFonts w:asciiTheme="majorHAnsi" w:hAnsiTheme="majorHAnsi" w:cs="Arial"/>
                <w:b/>
                <w:sz w:val="18"/>
                <w:szCs w:val="18"/>
              </w:rPr>
            </w:pPr>
          </w:p>
        </w:tc>
      </w:tr>
      <w:tr w:rsidR="00B452EF" w:rsidRPr="002F4B3C" w14:paraId="72851ED5" w14:textId="77777777" w:rsidTr="00072A1C">
        <w:tc>
          <w:tcPr>
            <w:tcW w:w="6658"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 xml:space="preserve">For more information (Supply Chain Management) </w:t>
            </w:r>
          </w:p>
        </w:tc>
        <w:tc>
          <w:tcPr>
            <w:tcW w:w="2835" w:type="dxa"/>
          </w:tcPr>
          <w:p w14:paraId="306374D0" w14:textId="5B8E3B17" w:rsidR="00B452EF" w:rsidRPr="002F4B3C" w:rsidRDefault="00B95A2D" w:rsidP="00056647">
            <w:pPr>
              <w:jc w:val="both"/>
              <w:rPr>
                <w:rFonts w:asciiTheme="majorHAnsi" w:hAnsiTheme="majorHAnsi" w:cs="Arial"/>
                <w:b/>
                <w:sz w:val="18"/>
                <w:szCs w:val="18"/>
              </w:rPr>
            </w:pPr>
            <w:hyperlink r:id="rId10"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r w:rsidR="00BE7123">
              <w:rPr>
                <w:rFonts w:asciiTheme="majorHAnsi" w:hAnsiTheme="majorHAnsi" w:cs="Arial"/>
                <w:b/>
                <w:sz w:val="18"/>
                <w:szCs w:val="18"/>
              </w:rPr>
              <w:t xml:space="preserve">  </w:t>
            </w:r>
          </w:p>
        </w:tc>
      </w:tr>
      <w:tr w:rsidR="00B452EF" w:rsidRPr="002F4B3C" w14:paraId="3DFF35F8" w14:textId="77777777" w:rsidTr="00072A1C">
        <w:tc>
          <w:tcPr>
            <w:tcW w:w="6658"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835" w:type="dxa"/>
          </w:tcPr>
          <w:p w14:paraId="7A310F92" w14:textId="7734F2CE" w:rsidR="000E7602" w:rsidRPr="00A87E9B" w:rsidRDefault="00B765D8" w:rsidP="000E7602">
            <w:pPr>
              <w:rPr>
                <w:rFonts w:asciiTheme="majorHAnsi" w:hAnsiTheme="majorHAnsi" w:cs="Arial"/>
                <w:b/>
                <w:sz w:val="22"/>
                <w:szCs w:val="22"/>
              </w:rPr>
            </w:pPr>
            <w:r>
              <w:rPr>
                <w:rFonts w:asciiTheme="majorHAnsi" w:hAnsiTheme="majorHAnsi" w:cs="Arial"/>
                <w:b/>
                <w:sz w:val="22"/>
                <w:szCs w:val="22"/>
              </w:rPr>
              <w:t>11 January 2024 @ 12h00</w:t>
            </w:r>
          </w:p>
          <w:p w14:paraId="3A03C73D" w14:textId="25C36099" w:rsidR="00986B3B" w:rsidRPr="002F4B3C" w:rsidRDefault="00986B3B" w:rsidP="00621735">
            <w:pPr>
              <w:jc w:val="both"/>
              <w:rPr>
                <w:rFonts w:asciiTheme="majorHAnsi" w:hAnsiTheme="majorHAnsi" w:cs="Arial"/>
                <w:b/>
                <w:sz w:val="18"/>
                <w:szCs w:val="18"/>
              </w:rPr>
            </w:pPr>
          </w:p>
        </w:tc>
      </w:tr>
      <w:tr w:rsidR="00B452EF" w:rsidRPr="002F4B3C" w14:paraId="084A440F" w14:textId="77777777" w:rsidTr="00072A1C">
        <w:tc>
          <w:tcPr>
            <w:tcW w:w="6658"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835" w:type="dxa"/>
          </w:tcPr>
          <w:p w14:paraId="094CCDA6" w14:textId="1EFCB76C" w:rsidR="00056C4B" w:rsidRPr="000E7602" w:rsidRDefault="00B95A2D" w:rsidP="00056C4B">
            <w:pPr>
              <w:jc w:val="both"/>
              <w:rPr>
                <w:rFonts w:asciiTheme="majorHAnsi" w:hAnsiTheme="majorHAnsi" w:cs="Arial"/>
                <w:b/>
                <w:sz w:val="22"/>
                <w:szCs w:val="22"/>
              </w:rPr>
            </w:pPr>
            <w:hyperlink r:id="rId11" w:history="1">
              <w:r w:rsidR="000E7602" w:rsidRPr="000E7602">
                <w:rPr>
                  <w:rStyle w:val="Hyperlink"/>
                  <w:rFonts w:asciiTheme="majorHAnsi" w:hAnsiTheme="majorHAnsi" w:cs="Arial"/>
                  <w:b/>
                  <w:sz w:val="22"/>
                  <w:szCs w:val="22"/>
                </w:rPr>
                <w:t>joannd@artscape.co.za</w:t>
              </w:r>
            </w:hyperlink>
            <w:r w:rsidR="00BE7123" w:rsidRPr="000E7602">
              <w:rPr>
                <w:rFonts w:asciiTheme="majorHAnsi" w:hAnsiTheme="majorHAnsi" w:cs="Arial"/>
                <w:b/>
                <w:sz w:val="22"/>
                <w:szCs w:val="22"/>
              </w:rPr>
              <w:t xml:space="preserve"> </w:t>
            </w:r>
          </w:p>
          <w:p w14:paraId="627A1519" w14:textId="4D6B7B1F" w:rsidR="00056C4B" w:rsidRPr="000E7602" w:rsidRDefault="00B95A2D" w:rsidP="00056C4B">
            <w:pPr>
              <w:jc w:val="both"/>
              <w:rPr>
                <w:rFonts w:asciiTheme="majorHAnsi" w:hAnsiTheme="majorHAnsi" w:cs="Arial"/>
                <w:b/>
                <w:sz w:val="22"/>
                <w:szCs w:val="22"/>
              </w:rPr>
            </w:pPr>
            <w:hyperlink r:id="rId12" w:history="1">
              <w:r w:rsidR="00B67D9D" w:rsidRPr="000E7602">
                <w:rPr>
                  <w:rStyle w:val="Hyperlink"/>
                  <w:rFonts w:asciiTheme="majorHAnsi" w:hAnsiTheme="majorHAnsi" w:cs="Arial"/>
                  <w:b/>
                  <w:sz w:val="22"/>
                  <w:szCs w:val="22"/>
                </w:rPr>
                <w:t>natasjap@artscape.co.za</w:t>
              </w:r>
            </w:hyperlink>
          </w:p>
          <w:p w14:paraId="00884EF9" w14:textId="77777777" w:rsidR="00B452EF" w:rsidRPr="002F4B3C" w:rsidRDefault="00B452EF" w:rsidP="00B452EF">
            <w:pPr>
              <w:jc w:val="both"/>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xml:space="preserve">” means a person who owns shares in the company and is actively involved in the management of the </w:t>
      </w:r>
      <w:r w:rsidRPr="002F4B3C">
        <w:rPr>
          <w:rFonts w:asciiTheme="majorHAnsi" w:eastAsia="Times New Roman" w:hAnsiTheme="majorHAnsi" w:cs="Times New Roman"/>
          <w:snapToGrid w:val="0"/>
          <w:sz w:val="18"/>
          <w:szCs w:val="18"/>
          <w:lang w:val="en-GB"/>
        </w:rPr>
        <w:lastRenderedPageBreak/>
        <w:t>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w:t>
      </w:r>
      <w:r w:rsidR="00AA5953" w:rsidRPr="002F4B3C">
        <w:rPr>
          <w:rFonts w:asciiTheme="majorHAnsi" w:eastAsia="Times New Roman" w:hAnsiTheme="majorHAnsi" w:cs="Times New Roman"/>
          <w:snapToGrid w:val="0"/>
          <w:sz w:val="18"/>
          <w:szCs w:val="18"/>
          <w:lang w:val="en-GB"/>
        </w:rPr>
        <w:lastRenderedPageBreak/>
        <w:t xml:space="preserve">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3" o:title=""/>
          </v:shape>
          <o:OLEObject Type="Embed" ProgID="Equation.3" ShapeID="_x0000_i1025" DrawAspect="Content" ObjectID="_1766221518" r:id="rId14"/>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lastRenderedPageBreak/>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Other service providers, e.g.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lastRenderedPageBreak/>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41DBC"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lastRenderedPageBreak/>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5"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B95A2D">
              <w:rPr>
                <w:rFonts w:asciiTheme="majorHAnsi" w:hAnsiTheme="majorHAnsi"/>
                <w:sz w:val="18"/>
                <w:szCs w:val="18"/>
              </w:rPr>
            </w:r>
            <w:r w:rsidR="00B95A2D">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DA7E8F">
          <w:headerReference w:type="even" r:id="rId16"/>
          <w:headerReference w:type="default" r:id="rId17"/>
          <w:footerReference w:type="even" r:id="rId18"/>
          <w:footerReference w:type="default" r:id="rId19"/>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AD0A94"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5C5AD"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2D6B" w14:textId="77777777" w:rsidR="006F3DFA" w:rsidRDefault="006F3DFA">
      <w:pPr>
        <w:spacing w:after="0" w:line="240" w:lineRule="auto"/>
      </w:pPr>
      <w:r>
        <w:separator/>
      </w:r>
    </w:p>
  </w:endnote>
  <w:endnote w:type="continuationSeparator" w:id="0">
    <w:p w14:paraId="4B9E5870" w14:textId="77777777" w:rsidR="006F3DFA" w:rsidRDefault="006F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FACF" w14:textId="77777777" w:rsidR="006F3DFA" w:rsidRDefault="006F3DFA">
      <w:pPr>
        <w:spacing w:after="0" w:line="240" w:lineRule="auto"/>
      </w:pPr>
      <w:r>
        <w:separator/>
      </w:r>
    </w:p>
  </w:footnote>
  <w:footnote w:type="continuationSeparator" w:id="0">
    <w:p w14:paraId="471F17A3" w14:textId="77777777" w:rsidR="006F3DFA" w:rsidRDefault="006F3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4"/>
  </w:num>
  <w:num w:numId="2" w16cid:durableId="205407663">
    <w:abstractNumId w:val="25"/>
  </w:num>
  <w:num w:numId="3" w16cid:durableId="1555120764">
    <w:abstractNumId w:val="3"/>
  </w:num>
  <w:num w:numId="4" w16cid:durableId="616181797">
    <w:abstractNumId w:val="13"/>
  </w:num>
  <w:num w:numId="5" w16cid:durableId="1099957731">
    <w:abstractNumId w:val="2"/>
  </w:num>
  <w:num w:numId="6" w16cid:durableId="706226253">
    <w:abstractNumId w:val="26"/>
  </w:num>
  <w:num w:numId="7" w16cid:durableId="366880347">
    <w:abstractNumId w:val="28"/>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9"/>
  </w:num>
  <w:num w:numId="10" w16cid:durableId="90787793">
    <w:abstractNumId w:val="27"/>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2"/>
    <w:lvlOverride w:ilvl="0">
      <w:startOverride w:val="1"/>
    </w:lvlOverride>
  </w:num>
  <w:num w:numId="14" w16cid:durableId="6730725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1"/>
    <w:lvlOverride w:ilvl="0">
      <w:startOverride w:val="1"/>
    </w:lvlOverride>
  </w:num>
  <w:num w:numId="18" w16cid:durableId="42608976">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7"/>
  </w:num>
  <w:num w:numId="28" w16cid:durableId="563372340">
    <w:abstractNumId w:val="4"/>
  </w:num>
  <w:num w:numId="29" w16cid:durableId="1860117122">
    <w:abstractNumId w:val="19"/>
  </w:num>
  <w:num w:numId="30" w16cid:durableId="1638560975">
    <w:abstractNumId w:val="7"/>
  </w:num>
  <w:num w:numId="31" w16cid:durableId="1963998878">
    <w:abstractNumId w:val="15"/>
  </w:num>
  <w:num w:numId="32" w16cid:durableId="407846645">
    <w:abstractNumId w:val="23"/>
  </w:num>
  <w:num w:numId="33" w16cid:durableId="1135294706">
    <w:abstractNumId w:val="16"/>
  </w:num>
  <w:num w:numId="34" w16cid:durableId="388455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C43"/>
    <w:rsid w:val="00047940"/>
    <w:rsid w:val="000561B5"/>
    <w:rsid w:val="00056647"/>
    <w:rsid w:val="00056C4B"/>
    <w:rsid w:val="000708B5"/>
    <w:rsid w:val="00072A1C"/>
    <w:rsid w:val="00074612"/>
    <w:rsid w:val="00084B50"/>
    <w:rsid w:val="00085A95"/>
    <w:rsid w:val="000942D6"/>
    <w:rsid w:val="000A1D65"/>
    <w:rsid w:val="000D2CB0"/>
    <w:rsid w:val="000E05AA"/>
    <w:rsid w:val="000E7602"/>
    <w:rsid w:val="00100F43"/>
    <w:rsid w:val="00155FB7"/>
    <w:rsid w:val="00157D1F"/>
    <w:rsid w:val="00166A18"/>
    <w:rsid w:val="00166FF2"/>
    <w:rsid w:val="0019150C"/>
    <w:rsid w:val="0019499A"/>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7506B"/>
    <w:rsid w:val="00275AF7"/>
    <w:rsid w:val="0029402E"/>
    <w:rsid w:val="002C0263"/>
    <w:rsid w:val="002C3479"/>
    <w:rsid w:val="002F4B3C"/>
    <w:rsid w:val="002F55DB"/>
    <w:rsid w:val="00311698"/>
    <w:rsid w:val="0033006F"/>
    <w:rsid w:val="00336E72"/>
    <w:rsid w:val="00350FA2"/>
    <w:rsid w:val="00355D9B"/>
    <w:rsid w:val="00357C58"/>
    <w:rsid w:val="00366F8F"/>
    <w:rsid w:val="00375BED"/>
    <w:rsid w:val="003A372B"/>
    <w:rsid w:val="003A4FBA"/>
    <w:rsid w:val="003B1589"/>
    <w:rsid w:val="003C5961"/>
    <w:rsid w:val="003F525B"/>
    <w:rsid w:val="004123A2"/>
    <w:rsid w:val="00414C38"/>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50146D"/>
    <w:rsid w:val="00525D00"/>
    <w:rsid w:val="00530368"/>
    <w:rsid w:val="0053258D"/>
    <w:rsid w:val="005374FB"/>
    <w:rsid w:val="005466D1"/>
    <w:rsid w:val="00565441"/>
    <w:rsid w:val="00584A03"/>
    <w:rsid w:val="005878A7"/>
    <w:rsid w:val="005E0141"/>
    <w:rsid w:val="005E0F6F"/>
    <w:rsid w:val="00606217"/>
    <w:rsid w:val="006071E3"/>
    <w:rsid w:val="00607E07"/>
    <w:rsid w:val="00621735"/>
    <w:rsid w:val="0066083A"/>
    <w:rsid w:val="0066776F"/>
    <w:rsid w:val="00696C89"/>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90798"/>
    <w:rsid w:val="008B050A"/>
    <w:rsid w:val="008C0EBC"/>
    <w:rsid w:val="008C1E63"/>
    <w:rsid w:val="008C7C11"/>
    <w:rsid w:val="008E698C"/>
    <w:rsid w:val="00912FBE"/>
    <w:rsid w:val="009328E2"/>
    <w:rsid w:val="00952159"/>
    <w:rsid w:val="009554CD"/>
    <w:rsid w:val="009625CA"/>
    <w:rsid w:val="009747B6"/>
    <w:rsid w:val="00984ED2"/>
    <w:rsid w:val="00986B3B"/>
    <w:rsid w:val="0099312A"/>
    <w:rsid w:val="009A59A0"/>
    <w:rsid w:val="009D7BF2"/>
    <w:rsid w:val="009E1C58"/>
    <w:rsid w:val="009E5397"/>
    <w:rsid w:val="009E5EEA"/>
    <w:rsid w:val="00A03F59"/>
    <w:rsid w:val="00A129F0"/>
    <w:rsid w:val="00A232E3"/>
    <w:rsid w:val="00A5279A"/>
    <w:rsid w:val="00A55EB4"/>
    <w:rsid w:val="00A62BAC"/>
    <w:rsid w:val="00A74BF5"/>
    <w:rsid w:val="00A87E9B"/>
    <w:rsid w:val="00A968DD"/>
    <w:rsid w:val="00AA5953"/>
    <w:rsid w:val="00AA7423"/>
    <w:rsid w:val="00AE02D8"/>
    <w:rsid w:val="00AF3902"/>
    <w:rsid w:val="00AF4033"/>
    <w:rsid w:val="00B137F7"/>
    <w:rsid w:val="00B15075"/>
    <w:rsid w:val="00B40869"/>
    <w:rsid w:val="00B452EF"/>
    <w:rsid w:val="00B57B9B"/>
    <w:rsid w:val="00B67D9D"/>
    <w:rsid w:val="00B765D8"/>
    <w:rsid w:val="00B81D1E"/>
    <w:rsid w:val="00B9521B"/>
    <w:rsid w:val="00BB4BF0"/>
    <w:rsid w:val="00BC2BCF"/>
    <w:rsid w:val="00BC4E25"/>
    <w:rsid w:val="00BD082E"/>
    <w:rsid w:val="00BD2068"/>
    <w:rsid w:val="00BE4CEA"/>
    <w:rsid w:val="00BE7123"/>
    <w:rsid w:val="00BF0F68"/>
    <w:rsid w:val="00BF2F9A"/>
    <w:rsid w:val="00C143DD"/>
    <w:rsid w:val="00C31CA1"/>
    <w:rsid w:val="00C40E9F"/>
    <w:rsid w:val="00C6549E"/>
    <w:rsid w:val="00C70AF8"/>
    <w:rsid w:val="00C83792"/>
    <w:rsid w:val="00C97B87"/>
    <w:rsid w:val="00CA0D09"/>
    <w:rsid w:val="00CA29CD"/>
    <w:rsid w:val="00CC71AF"/>
    <w:rsid w:val="00D01E0C"/>
    <w:rsid w:val="00D059BD"/>
    <w:rsid w:val="00D07F12"/>
    <w:rsid w:val="00D1444C"/>
    <w:rsid w:val="00D624AA"/>
    <w:rsid w:val="00D63744"/>
    <w:rsid w:val="00D675C6"/>
    <w:rsid w:val="00D728CF"/>
    <w:rsid w:val="00D775F1"/>
    <w:rsid w:val="00D879E8"/>
    <w:rsid w:val="00DA7E8F"/>
    <w:rsid w:val="00DB43D6"/>
    <w:rsid w:val="00DB6110"/>
    <w:rsid w:val="00DB75EB"/>
    <w:rsid w:val="00DC7225"/>
    <w:rsid w:val="00DD4F98"/>
    <w:rsid w:val="00E0167A"/>
    <w:rsid w:val="00E024EA"/>
    <w:rsid w:val="00E0472F"/>
    <w:rsid w:val="00E04789"/>
    <w:rsid w:val="00E062ED"/>
    <w:rsid w:val="00E8267A"/>
    <w:rsid w:val="00E90286"/>
    <w:rsid w:val="00E965BC"/>
    <w:rsid w:val="00EA7381"/>
    <w:rsid w:val="00EB1C0E"/>
    <w:rsid w:val="00ED0B97"/>
    <w:rsid w:val="00EE1ED0"/>
    <w:rsid w:val="00EE53FA"/>
    <w:rsid w:val="00F1110D"/>
    <w:rsid w:val="00F1742A"/>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518152286">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atasjap@artscape.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d@artscape.co.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natasjap@artscape.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nuelb@artscape.co.za"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3944</Words>
  <Characters>22481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2024-01-08T10:19:00Z</dcterms:created>
  <dcterms:modified xsi:type="dcterms:W3CDTF">2024-01-08T10:19:00Z</dcterms:modified>
</cp:coreProperties>
</file>