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66" w:rsidRDefault="003C1E7B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BILL OF QUANTITIES</w:t>
      </w:r>
      <w:r w:rsidR="00A130E9">
        <w:rPr>
          <w:rFonts w:ascii="Tahoma" w:hAnsi="Tahoma" w:cs="Tahoma"/>
          <w:b/>
          <w:u w:val="single"/>
        </w:rPr>
        <w:t xml:space="preserve"> FOR LABOUR PANEL </w:t>
      </w:r>
    </w:p>
    <w:p w:rsidR="003C1E7B" w:rsidRDefault="003C1E7B">
      <w:pPr>
        <w:rPr>
          <w:rFonts w:ascii="Tahoma" w:hAnsi="Tahoma" w:cs="Tahoma"/>
          <w:b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95"/>
        <w:gridCol w:w="7110"/>
        <w:gridCol w:w="2070"/>
      </w:tblGrid>
      <w:tr w:rsidR="003C1E7B" w:rsidTr="003C1E7B">
        <w:tc>
          <w:tcPr>
            <w:tcW w:w="895" w:type="dxa"/>
          </w:tcPr>
          <w:p w:rsidR="003C1E7B" w:rsidRPr="003C1E7B" w:rsidRDefault="003C1E7B">
            <w:pPr>
              <w:rPr>
                <w:rFonts w:ascii="Tahoma" w:hAnsi="Tahoma" w:cs="Tahoma"/>
                <w:b/>
              </w:rPr>
            </w:pPr>
            <w:r w:rsidRPr="003C1E7B">
              <w:rPr>
                <w:rFonts w:ascii="Tahoma" w:hAnsi="Tahoma" w:cs="Tahoma"/>
                <w:b/>
              </w:rPr>
              <w:t xml:space="preserve">No </w:t>
            </w:r>
          </w:p>
        </w:tc>
        <w:tc>
          <w:tcPr>
            <w:tcW w:w="7110" w:type="dxa"/>
          </w:tcPr>
          <w:p w:rsidR="003C1E7B" w:rsidRPr="003C1E7B" w:rsidRDefault="003C1E7B">
            <w:pPr>
              <w:rPr>
                <w:rFonts w:ascii="Tahoma" w:hAnsi="Tahoma" w:cs="Tahoma"/>
                <w:b/>
              </w:rPr>
            </w:pPr>
            <w:r w:rsidRPr="003C1E7B">
              <w:rPr>
                <w:rFonts w:ascii="Tahoma" w:hAnsi="Tahoma" w:cs="Tahoma"/>
                <w:b/>
              </w:rPr>
              <w:t>Description of work</w:t>
            </w:r>
          </w:p>
        </w:tc>
        <w:tc>
          <w:tcPr>
            <w:tcW w:w="2070" w:type="dxa"/>
          </w:tcPr>
          <w:p w:rsidR="003C1E7B" w:rsidRPr="003C1E7B" w:rsidRDefault="003C1E7B">
            <w:pPr>
              <w:rPr>
                <w:rFonts w:ascii="Tahoma" w:hAnsi="Tahoma" w:cs="Tahoma"/>
                <w:b/>
              </w:rPr>
            </w:pPr>
            <w:r w:rsidRPr="003C1E7B">
              <w:rPr>
                <w:rFonts w:ascii="Tahoma" w:hAnsi="Tahoma" w:cs="Tahoma"/>
                <w:b/>
              </w:rPr>
              <w:t>Rate</w:t>
            </w: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Hourly rate of Director of firm</w:t>
            </w:r>
          </w:p>
        </w:tc>
        <w:tc>
          <w:tcPr>
            <w:tcW w:w="2070" w:type="dxa"/>
          </w:tcPr>
          <w:p w:rsidR="003C1E7B" w:rsidRDefault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 w:rsidP="003C1E7B">
            <w:r>
              <w:rPr>
                <w:rFonts w:ascii="Tahoma" w:hAnsi="Tahoma" w:cs="Tahoma"/>
              </w:rPr>
              <w:t>Hourly rate of Associate</w:t>
            </w:r>
            <w:r w:rsidRPr="00F84432">
              <w:rPr>
                <w:rFonts w:ascii="Tahoma" w:hAnsi="Tahoma" w:cs="Tahoma"/>
              </w:rPr>
              <w:t xml:space="preserve"> of firm</w:t>
            </w:r>
          </w:p>
        </w:tc>
        <w:tc>
          <w:tcPr>
            <w:tcW w:w="2070" w:type="dxa"/>
          </w:tcPr>
          <w:p w:rsidR="003C1E7B" w:rsidRDefault="003C1E7B" w:rsidP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 w:rsidP="003C1E7B">
            <w:r>
              <w:rPr>
                <w:rFonts w:ascii="Tahoma" w:hAnsi="Tahoma" w:cs="Tahoma"/>
              </w:rPr>
              <w:t>Hourly rate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(3 years’ experience or more)</w:t>
            </w:r>
          </w:p>
        </w:tc>
        <w:tc>
          <w:tcPr>
            <w:tcW w:w="2070" w:type="dxa"/>
          </w:tcPr>
          <w:p w:rsidR="003C1E7B" w:rsidRDefault="003C1E7B" w:rsidP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Hourly rate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(less than 3 years’ experience)</w:t>
            </w:r>
          </w:p>
        </w:tc>
        <w:tc>
          <w:tcPr>
            <w:tcW w:w="2070" w:type="dxa"/>
          </w:tcPr>
          <w:p w:rsidR="003C1E7B" w:rsidRDefault="003C1E7B">
            <w:pPr>
              <w:rPr>
                <w:rFonts w:ascii="Tahoma" w:hAnsi="Tahoma" w:cs="Tahoma"/>
              </w:rPr>
            </w:pPr>
          </w:p>
        </w:tc>
      </w:tr>
      <w:tr w:rsidR="003C1E7B" w:rsidTr="003C1E7B">
        <w:tc>
          <w:tcPr>
            <w:tcW w:w="895" w:type="dxa"/>
          </w:tcPr>
          <w:p w:rsidR="003C1E7B" w:rsidRPr="003C1E7B" w:rsidRDefault="003C1E7B" w:rsidP="003C1E7B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3C1E7B" w:rsidRDefault="003C1E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Hourly rate of Candidate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:rsidR="003C1E7B" w:rsidRDefault="003C1E7B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Daily fee of Director of firm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r>
              <w:rPr>
                <w:rFonts w:ascii="Tahoma" w:hAnsi="Tahoma" w:cs="Tahoma"/>
              </w:rPr>
              <w:t>Daily fee of Associate</w:t>
            </w:r>
            <w:r w:rsidRPr="00F84432">
              <w:rPr>
                <w:rFonts w:ascii="Tahoma" w:hAnsi="Tahoma" w:cs="Tahoma"/>
              </w:rPr>
              <w:t xml:space="preserve"> of firm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r>
              <w:rPr>
                <w:rFonts w:ascii="Tahoma" w:hAnsi="Tahoma" w:cs="Tahoma"/>
              </w:rPr>
              <w:t>Daily fee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(3 years’ experience or more)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Daily fee of Admitted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(less than 3 years’ experience)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Daily fee of Candidate Attorney</w:t>
            </w:r>
            <w:r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711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Time spent travelling of Director of firm</w:t>
            </w:r>
            <w:r w:rsidR="007B153A"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r>
              <w:rPr>
                <w:rFonts w:ascii="Tahoma" w:hAnsi="Tahoma" w:cs="Tahoma"/>
              </w:rPr>
              <w:t>Time spent travelling</w:t>
            </w:r>
            <w:r w:rsidR="00976150">
              <w:rPr>
                <w:rFonts w:ascii="Tahoma" w:hAnsi="Tahoma" w:cs="Tahoma"/>
              </w:rPr>
              <w:t xml:space="preserve"> of Associate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r>
              <w:rPr>
                <w:rFonts w:ascii="Tahoma" w:hAnsi="Tahoma" w:cs="Tahoma"/>
              </w:rPr>
              <w:t xml:space="preserve">Time spent travelling </w:t>
            </w:r>
            <w:r w:rsidR="00976150">
              <w:rPr>
                <w:rFonts w:ascii="Tahoma" w:hAnsi="Tahoma" w:cs="Tahoma"/>
              </w:rPr>
              <w:t>of Admitted Attorney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 w:rsidR="00976150">
              <w:rPr>
                <w:rFonts w:ascii="Tahoma" w:hAnsi="Tahoma" w:cs="Tahoma"/>
              </w:rPr>
              <w:t xml:space="preserve"> (3 years’ experience or more)</w:t>
            </w:r>
            <w:r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Time spent travelling </w:t>
            </w:r>
            <w:r w:rsidR="00976150">
              <w:rPr>
                <w:rFonts w:ascii="Tahoma" w:hAnsi="Tahoma" w:cs="Tahoma"/>
              </w:rPr>
              <w:t>of Admitted Attorney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 w:rsidR="00976150">
              <w:rPr>
                <w:rFonts w:ascii="Tahoma" w:hAnsi="Tahoma" w:cs="Tahoma"/>
              </w:rPr>
              <w:t xml:space="preserve"> (less than 3 years’ experience)</w:t>
            </w:r>
            <w:r>
              <w:rPr>
                <w:rFonts w:ascii="Tahoma" w:hAnsi="Tahoma" w:cs="Tahoma"/>
              </w:rPr>
              <w:t xml:space="preserve"> 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B153A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Time spent travelling </w:t>
            </w:r>
            <w:r w:rsidR="00976150">
              <w:rPr>
                <w:rFonts w:ascii="Tahoma" w:hAnsi="Tahoma" w:cs="Tahoma"/>
              </w:rPr>
              <w:t>of Candidate Attorney</w:t>
            </w:r>
            <w:r w:rsidR="00976150" w:rsidRPr="00F84432">
              <w:rPr>
                <w:rFonts w:ascii="Tahoma" w:hAnsi="Tahoma" w:cs="Tahoma"/>
              </w:rPr>
              <w:t xml:space="preserve"> of firm</w:t>
            </w:r>
            <w:r w:rsidR="0097615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per 15min</w:t>
            </w:r>
          </w:p>
        </w:tc>
        <w:tc>
          <w:tcPr>
            <w:tcW w:w="2070" w:type="dxa"/>
          </w:tcPr>
          <w:p w:rsidR="00976150" w:rsidRDefault="00976150" w:rsidP="00976150">
            <w:pPr>
              <w:rPr>
                <w:rFonts w:ascii="Tahoma" w:hAnsi="Tahoma" w:cs="Tahoma"/>
              </w:rPr>
            </w:pPr>
          </w:p>
        </w:tc>
      </w:tr>
      <w:tr w:rsidR="002D6D00" w:rsidTr="003C1E7B">
        <w:tc>
          <w:tcPr>
            <w:tcW w:w="895" w:type="dxa"/>
          </w:tcPr>
          <w:p w:rsidR="002D6D00" w:rsidRPr="003C1E7B" w:rsidRDefault="002D6D00" w:rsidP="002D6D0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2D6D00" w:rsidRDefault="002D6D00" w:rsidP="002D6D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Drafting of documents per page</w:t>
            </w:r>
          </w:p>
        </w:tc>
        <w:tc>
          <w:tcPr>
            <w:tcW w:w="2070" w:type="dxa"/>
          </w:tcPr>
          <w:p w:rsidR="002D6D00" w:rsidRDefault="002D6D00" w:rsidP="002D6D00">
            <w:pPr>
              <w:rPr>
                <w:rFonts w:ascii="Tahoma" w:hAnsi="Tahoma" w:cs="Tahoma"/>
              </w:rPr>
            </w:pPr>
          </w:p>
        </w:tc>
      </w:tr>
      <w:tr w:rsidR="002D6D00" w:rsidTr="003C1E7B">
        <w:tc>
          <w:tcPr>
            <w:tcW w:w="895" w:type="dxa"/>
          </w:tcPr>
          <w:p w:rsidR="002D6D00" w:rsidRPr="003C1E7B" w:rsidRDefault="002D6D00" w:rsidP="002D6D0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2D6D00" w:rsidRDefault="002D6D00" w:rsidP="002D6D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Perusal of documents per page</w:t>
            </w:r>
          </w:p>
        </w:tc>
        <w:tc>
          <w:tcPr>
            <w:tcW w:w="2070" w:type="dxa"/>
          </w:tcPr>
          <w:p w:rsidR="002D6D00" w:rsidRDefault="002D6D00" w:rsidP="002D6D00">
            <w:pPr>
              <w:rPr>
                <w:rFonts w:ascii="Tahoma" w:hAnsi="Tahoma" w:cs="Tahoma"/>
              </w:rPr>
            </w:pPr>
          </w:p>
        </w:tc>
      </w:tr>
      <w:tr w:rsidR="002D6D00" w:rsidTr="003C1E7B">
        <w:tc>
          <w:tcPr>
            <w:tcW w:w="895" w:type="dxa"/>
          </w:tcPr>
          <w:p w:rsidR="002D6D00" w:rsidRPr="003C1E7B" w:rsidRDefault="002D6D00" w:rsidP="002D6D0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2D6D00" w:rsidRDefault="002D6D00" w:rsidP="002D6D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Attending to the appointment of Counsel</w:t>
            </w:r>
          </w:p>
        </w:tc>
        <w:tc>
          <w:tcPr>
            <w:tcW w:w="2070" w:type="dxa"/>
          </w:tcPr>
          <w:p w:rsidR="002D6D00" w:rsidRDefault="002D6D00" w:rsidP="002D6D00">
            <w:pPr>
              <w:rPr>
                <w:rFonts w:ascii="Tahoma" w:hAnsi="Tahoma" w:cs="Tahoma"/>
              </w:rPr>
            </w:pP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745E83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Travelling rates</w:t>
            </w:r>
          </w:p>
        </w:tc>
        <w:tc>
          <w:tcPr>
            <w:tcW w:w="2070" w:type="dxa"/>
          </w:tcPr>
          <w:p w:rsidR="00976150" w:rsidRDefault="00A130E9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SARS Rates</w:t>
            </w: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Accommodation </w:t>
            </w:r>
          </w:p>
        </w:tc>
        <w:tc>
          <w:tcPr>
            <w:tcW w:w="207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 w:rsidRPr="00CC754D">
              <w:rPr>
                <w:rFonts w:ascii="Tahoma" w:hAnsi="Tahoma" w:cs="Tahoma"/>
              </w:rPr>
              <w:t>R1 470</w:t>
            </w:r>
            <w:r>
              <w:rPr>
                <w:rFonts w:ascii="Tahoma" w:hAnsi="Tahoma" w:cs="Tahoma"/>
              </w:rPr>
              <w:t xml:space="preserve"> per night</w:t>
            </w:r>
          </w:p>
        </w:tc>
      </w:tr>
      <w:tr w:rsidR="00976150" w:rsidTr="003C1E7B">
        <w:tc>
          <w:tcPr>
            <w:tcW w:w="895" w:type="dxa"/>
          </w:tcPr>
          <w:p w:rsidR="00976150" w:rsidRPr="003C1E7B" w:rsidRDefault="00976150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Meals</w:t>
            </w:r>
          </w:p>
        </w:tc>
        <w:tc>
          <w:tcPr>
            <w:tcW w:w="2070" w:type="dxa"/>
          </w:tcPr>
          <w:p w:rsidR="00976150" w:rsidRDefault="00CC754D" w:rsidP="00976150">
            <w:pPr>
              <w:rPr>
                <w:rFonts w:ascii="Tahoma" w:hAnsi="Tahoma" w:cs="Tahoma"/>
              </w:rPr>
            </w:pPr>
            <w:r w:rsidRPr="00CC754D">
              <w:rPr>
                <w:rFonts w:ascii="Tahoma" w:hAnsi="Tahoma" w:cs="Tahoma"/>
              </w:rPr>
              <w:t>R 480</w:t>
            </w:r>
            <w:r>
              <w:rPr>
                <w:rFonts w:ascii="Tahoma" w:hAnsi="Tahoma" w:cs="Tahoma"/>
              </w:rPr>
              <w:t xml:space="preserve"> per day</w:t>
            </w:r>
          </w:p>
        </w:tc>
      </w:tr>
      <w:tr w:rsidR="00CC754D" w:rsidTr="003C1E7B">
        <w:tc>
          <w:tcPr>
            <w:tcW w:w="895" w:type="dxa"/>
          </w:tcPr>
          <w:p w:rsidR="00CC754D" w:rsidRPr="003C1E7B" w:rsidRDefault="00CC754D" w:rsidP="00976150">
            <w:pPr>
              <w:pStyle w:val="ListParagraph"/>
              <w:numPr>
                <w:ilvl w:val="0"/>
                <w:numId w:val="1"/>
              </w:numPr>
              <w:ind w:left="517"/>
              <w:rPr>
                <w:rFonts w:ascii="Tahoma" w:hAnsi="Tahoma" w:cs="Tahoma"/>
              </w:rPr>
            </w:pPr>
          </w:p>
        </w:tc>
        <w:tc>
          <w:tcPr>
            <w:tcW w:w="7110" w:type="dxa"/>
          </w:tcPr>
          <w:p w:rsidR="00CC754D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Flight Travel</w:t>
            </w:r>
          </w:p>
        </w:tc>
        <w:tc>
          <w:tcPr>
            <w:tcW w:w="2070" w:type="dxa"/>
          </w:tcPr>
          <w:p w:rsidR="00CC754D" w:rsidRDefault="00CC754D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Pr="00CC754D">
              <w:rPr>
                <w:rFonts w:ascii="Tahoma" w:hAnsi="Tahoma" w:cs="Tahoma"/>
              </w:rPr>
              <w:t>conomy class</w:t>
            </w:r>
          </w:p>
          <w:p w:rsidR="00A130E9" w:rsidRDefault="00A130E9" w:rsidP="009761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Proof of expense must be provided.</w:t>
            </w:r>
          </w:p>
        </w:tc>
      </w:tr>
    </w:tbl>
    <w:p w:rsidR="003C1E7B" w:rsidRDefault="003C1E7B">
      <w:pPr>
        <w:rPr>
          <w:rFonts w:ascii="Tahoma" w:hAnsi="Tahoma" w:cs="Tahoma"/>
        </w:rPr>
      </w:pPr>
    </w:p>
    <w:p w:rsidR="003C1E7B" w:rsidRDefault="00976150" w:rsidP="0097615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The hourly rate will be applicable to consultations, c</w:t>
      </w:r>
      <w:r w:rsidRPr="00976150">
        <w:rPr>
          <w:rFonts w:ascii="Tahoma" w:hAnsi="Tahoma" w:cs="Tahoma"/>
        </w:rPr>
        <w:t>onference</w:t>
      </w:r>
      <w:r>
        <w:rPr>
          <w:rFonts w:ascii="Tahoma" w:hAnsi="Tahoma" w:cs="Tahoma"/>
        </w:rPr>
        <w:t>s</w:t>
      </w:r>
      <w:r w:rsidRPr="00976150">
        <w:rPr>
          <w:rFonts w:ascii="Tahoma" w:hAnsi="Tahoma" w:cs="Tahoma"/>
        </w:rPr>
        <w:t xml:space="preserve"> with an advocate</w:t>
      </w:r>
      <w:r>
        <w:rPr>
          <w:rFonts w:ascii="Tahoma" w:hAnsi="Tahoma" w:cs="Tahoma"/>
        </w:rPr>
        <w:t xml:space="preserve">s, </w:t>
      </w:r>
      <w:r w:rsidR="002D6D00">
        <w:rPr>
          <w:rFonts w:ascii="Tahoma" w:hAnsi="Tahoma" w:cs="Tahoma"/>
        </w:rPr>
        <w:t xml:space="preserve">Inspections, taxations </w:t>
      </w:r>
      <w:r>
        <w:rPr>
          <w:rFonts w:ascii="Tahoma" w:hAnsi="Tahoma" w:cs="Tahoma"/>
        </w:rPr>
        <w:t>and postponements.</w:t>
      </w:r>
    </w:p>
    <w:p w:rsidR="00976150" w:rsidRPr="00976150" w:rsidRDefault="00976150" w:rsidP="0097615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The daily fee will be applicable to full day Disciplinary hearings, CCMA Procedures, Labour Court and Labour Appeal Court.</w:t>
      </w:r>
    </w:p>
    <w:p w:rsidR="003C1E7B" w:rsidRDefault="003C1E7B">
      <w:pPr>
        <w:rPr>
          <w:rFonts w:ascii="Tahoma" w:hAnsi="Tahoma" w:cs="Tahoma"/>
        </w:rPr>
      </w:pPr>
    </w:p>
    <w:p w:rsidR="003C1E7B" w:rsidRPr="003C1E7B" w:rsidRDefault="003C1E7B">
      <w:pPr>
        <w:rPr>
          <w:rFonts w:ascii="Tahoma" w:hAnsi="Tahoma" w:cs="Tahoma"/>
        </w:rPr>
      </w:pPr>
    </w:p>
    <w:sectPr w:rsidR="003C1E7B" w:rsidRPr="003C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6514B"/>
    <w:multiLevelType w:val="hybridMultilevel"/>
    <w:tmpl w:val="F6EED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754D4"/>
    <w:multiLevelType w:val="hybridMultilevel"/>
    <w:tmpl w:val="41D05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7B"/>
    <w:rsid w:val="002D6D00"/>
    <w:rsid w:val="003C1E7B"/>
    <w:rsid w:val="00414E4D"/>
    <w:rsid w:val="005917A6"/>
    <w:rsid w:val="00745E83"/>
    <w:rsid w:val="00774B13"/>
    <w:rsid w:val="007B153A"/>
    <w:rsid w:val="00976150"/>
    <w:rsid w:val="00A130E9"/>
    <w:rsid w:val="00CC754D"/>
    <w:rsid w:val="00D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29DE1-DB8C-4851-AFF2-18AA8E1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Kruger</dc:creator>
  <cp:keywords/>
  <dc:description/>
  <cp:lastModifiedBy>Deidre Kruger</cp:lastModifiedBy>
  <cp:revision>4</cp:revision>
  <dcterms:created xsi:type="dcterms:W3CDTF">2023-02-03T07:34:00Z</dcterms:created>
  <dcterms:modified xsi:type="dcterms:W3CDTF">2023-02-03T08:02:00Z</dcterms:modified>
</cp:coreProperties>
</file>