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125FAFEB"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512143" w:rsidRPr="00512143">
              <w:rPr>
                <w:rFonts w:ascii="Tahoma" w:hAnsi="Tahoma" w:cs="Tahoma"/>
                <w:b/>
                <w:bCs/>
                <w:sz w:val="18"/>
                <w:szCs w:val="18"/>
              </w:rPr>
              <w:t>10114474</w:t>
            </w:r>
            <w:r w:rsidR="00B52A16">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45722E80" w:rsidR="003F59FE" w:rsidRPr="00400F69" w:rsidRDefault="00B05AB3" w:rsidP="00DC3427">
            <w:pPr>
              <w:spacing w:before="60" w:after="60" w:line="360" w:lineRule="auto"/>
              <w:rPr>
                <w:rFonts w:ascii="Tahoma" w:hAnsi="Tahoma" w:cs="Tahoma"/>
                <w:sz w:val="18"/>
                <w:szCs w:val="18"/>
              </w:rPr>
            </w:pPr>
            <w:r w:rsidRPr="00EA3814">
              <w:rPr>
                <w:rFonts w:ascii="Tahoma" w:hAnsi="Tahoma" w:cs="Tahoma"/>
                <w:sz w:val="18"/>
                <w:szCs w:val="18"/>
              </w:rPr>
              <w:t xml:space="preserve">The Road Accident Fund (RAF) </w:t>
            </w:r>
            <w:bookmarkStart w:id="0" w:name="OLE_LINK1"/>
            <w:r w:rsidRPr="00EA3814">
              <w:rPr>
                <w:rFonts w:ascii="Tahoma" w:hAnsi="Tahoma" w:cs="Tahoma"/>
                <w:sz w:val="18"/>
                <w:szCs w:val="18"/>
              </w:rPr>
              <w:t xml:space="preserve">wishes to appoint a suitable service provider to </w:t>
            </w:r>
            <w:r w:rsidR="00B52A16">
              <w:rPr>
                <w:rFonts w:ascii="Tahoma" w:hAnsi="Tahoma" w:cs="Tahoma"/>
                <w:sz w:val="18"/>
                <w:szCs w:val="18"/>
              </w:rPr>
              <w:t>conduct</w:t>
            </w:r>
            <w:r w:rsidRPr="00EA3814">
              <w:rPr>
                <w:rFonts w:ascii="Tahoma" w:hAnsi="Tahoma" w:cs="Tahoma"/>
                <w:sz w:val="18"/>
                <w:szCs w:val="18"/>
              </w:rPr>
              <w:t xml:space="preserve"> </w:t>
            </w:r>
            <w:bookmarkEnd w:id="0"/>
            <w:r>
              <w:rPr>
                <w:rFonts w:ascii="Tahoma" w:hAnsi="Tahoma" w:cs="Tahoma"/>
                <w:sz w:val="18"/>
                <w:szCs w:val="18"/>
              </w:rPr>
              <w:t>Advanced Trial Advocacy Training</w:t>
            </w:r>
            <w:r w:rsidR="005960CD">
              <w:rPr>
                <w:rFonts w:ascii="Tahoma" w:hAnsi="Tahoma" w:cs="Tahoma"/>
                <w:sz w:val="18"/>
                <w:szCs w:val="18"/>
              </w:rPr>
              <w:t xml:space="preserve"> for five (5) days for </w:t>
            </w:r>
            <w:r w:rsidR="008F62B0">
              <w:rPr>
                <w:rFonts w:ascii="Tahoma" w:hAnsi="Tahoma" w:cs="Tahoma"/>
                <w:sz w:val="18"/>
                <w:szCs w:val="18"/>
              </w:rPr>
              <w:t>e</w:t>
            </w:r>
            <w:r w:rsidR="00512143">
              <w:rPr>
                <w:rFonts w:ascii="Tahoma" w:hAnsi="Tahoma" w:cs="Tahoma"/>
                <w:sz w:val="18"/>
                <w:szCs w:val="18"/>
              </w:rPr>
              <w:t>leven</w:t>
            </w:r>
            <w:r w:rsidR="005960CD">
              <w:rPr>
                <w:rFonts w:ascii="Tahoma" w:hAnsi="Tahoma" w:cs="Tahoma"/>
                <w:sz w:val="18"/>
                <w:szCs w:val="18"/>
              </w:rPr>
              <w:t xml:space="preserve"> (</w:t>
            </w:r>
            <w:r w:rsidR="00512143">
              <w:rPr>
                <w:rFonts w:ascii="Tahoma" w:hAnsi="Tahoma" w:cs="Tahoma"/>
                <w:sz w:val="18"/>
                <w:szCs w:val="18"/>
              </w:rPr>
              <w:t>11</w:t>
            </w:r>
            <w:r w:rsidR="005960CD">
              <w:rPr>
                <w:rFonts w:ascii="Tahoma" w:hAnsi="Tahoma" w:cs="Tahoma"/>
                <w:sz w:val="18"/>
                <w:szCs w:val="18"/>
              </w:rPr>
              <w:t>) delegates</w:t>
            </w:r>
            <w:r w:rsidR="00B52A16">
              <w:rPr>
                <w:rFonts w:ascii="Tahoma" w:hAnsi="Tahoma" w:cs="Tahoma"/>
                <w:sz w:val="18"/>
                <w:szCs w:val="18"/>
              </w:rPr>
              <w:t xml:space="preserve">. </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28DD2080" w:rsidR="00606057" w:rsidRPr="00766895" w:rsidRDefault="00514F6B" w:rsidP="0043222B">
            <w:pPr>
              <w:spacing w:line="360" w:lineRule="auto"/>
              <w:rPr>
                <w:rFonts w:ascii="Tahoma" w:hAnsi="Tahoma" w:cs="Tahoma"/>
                <w:b/>
                <w:bCs/>
                <w:sz w:val="18"/>
                <w:szCs w:val="18"/>
              </w:rPr>
            </w:pPr>
            <w:r>
              <w:rPr>
                <w:rFonts w:ascii="Tahoma" w:hAnsi="Tahoma" w:cs="Tahoma"/>
                <w:b/>
                <w:bCs/>
                <w:sz w:val="18"/>
                <w:szCs w:val="18"/>
              </w:rPr>
              <w:t>2</w:t>
            </w:r>
            <w:r w:rsidR="002E29BF">
              <w:rPr>
                <w:rFonts w:ascii="Tahoma" w:hAnsi="Tahoma" w:cs="Tahoma"/>
                <w:b/>
                <w:bCs/>
                <w:sz w:val="18"/>
                <w:szCs w:val="18"/>
              </w:rPr>
              <w:t>5</w:t>
            </w:r>
            <w:r w:rsidR="008F62B0">
              <w:rPr>
                <w:rFonts w:ascii="Tahoma" w:hAnsi="Tahoma" w:cs="Tahoma"/>
                <w:b/>
                <w:bCs/>
                <w:sz w:val="18"/>
                <w:szCs w:val="18"/>
              </w:rPr>
              <w:t xml:space="preserve"> </w:t>
            </w:r>
            <w:r w:rsidR="00BB2778">
              <w:rPr>
                <w:rFonts w:ascii="Tahoma" w:hAnsi="Tahoma" w:cs="Tahoma"/>
                <w:b/>
                <w:bCs/>
                <w:sz w:val="18"/>
                <w:szCs w:val="18"/>
              </w:rPr>
              <w:t>February</w:t>
            </w:r>
            <w:r w:rsidR="00781E1E">
              <w:rPr>
                <w:rFonts w:ascii="Tahoma" w:hAnsi="Tahoma" w:cs="Tahoma"/>
                <w:b/>
                <w:bCs/>
                <w:sz w:val="18"/>
                <w:szCs w:val="18"/>
              </w:rPr>
              <w:t xml:space="preserve"> 202</w:t>
            </w:r>
            <w:r w:rsidR="00BB2778">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291047F9" w:rsidR="00EB431B" w:rsidRPr="00766895" w:rsidRDefault="008F62B0" w:rsidP="00D325A0">
            <w:pPr>
              <w:spacing w:line="360" w:lineRule="auto"/>
              <w:rPr>
                <w:rFonts w:ascii="Tahoma" w:hAnsi="Tahoma" w:cs="Tahoma"/>
                <w:b/>
                <w:bCs/>
                <w:sz w:val="18"/>
                <w:szCs w:val="18"/>
              </w:rPr>
            </w:pPr>
            <w:r>
              <w:rPr>
                <w:rFonts w:ascii="Tahoma" w:hAnsi="Tahoma" w:cs="Tahoma"/>
                <w:b/>
                <w:bCs/>
                <w:sz w:val="18"/>
                <w:szCs w:val="18"/>
              </w:rPr>
              <w:t>0</w:t>
            </w:r>
            <w:r w:rsidR="002E29BF">
              <w:rPr>
                <w:rFonts w:ascii="Tahoma" w:hAnsi="Tahoma" w:cs="Tahoma"/>
                <w:b/>
                <w:bCs/>
                <w:sz w:val="18"/>
                <w:szCs w:val="18"/>
              </w:rPr>
              <w:t>3</w:t>
            </w:r>
            <w:r>
              <w:rPr>
                <w:rFonts w:ascii="Tahoma" w:hAnsi="Tahoma" w:cs="Tahoma"/>
                <w:b/>
                <w:bCs/>
                <w:sz w:val="18"/>
                <w:szCs w:val="18"/>
              </w:rPr>
              <w:t xml:space="preserve"> March</w:t>
            </w:r>
            <w:r w:rsidR="00BB2778">
              <w:rPr>
                <w:rFonts w:ascii="Tahoma" w:hAnsi="Tahoma" w:cs="Tahoma"/>
                <w:b/>
                <w:bCs/>
                <w:sz w:val="18"/>
                <w:szCs w:val="18"/>
              </w:rPr>
              <w:t xml:space="preserve"> 2026</w:t>
            </w:r>
            <w:r w:rsidR="00A61FE4">
              <w:rPr>
                <w:rFonts w:ascii="Tahoma" w:hAnsi="Tahoma" w:cs="Tahoma"/>
                <w:b/>
                <w:bCs/>
                <w:sz w:val="18"/>
                <w:szCs w:val="18"/>
              </w:rPr>
              <w:t>@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1A66445C" w:rsidR="00C32157" w:rsidRPr="00A01E17" w:rsidRDefault="00B05AB3" w:rsidP="009C0C70">
            <w:pPr>
              <w:spacing w:line="360" w:lineRule="auto"/>
              <w:jc w:val="left"/>
              <w:rPr>
                <w:rFonts w:ascii="Tahoma" w:hAnsi="Tahoma" w:cs="Tahoma"/>
                <w:b/>
                <w:sz w:val="18"/>
                <w:szCs w:val="18"/>
              </w:rPr>
            </w:pPr>
            <w:r w:rsidRPr="00EA3814">
              <w:rPr>
                <w:rFonts w:ascii="Tahoma" w:hAnsi="Tahoma" w:cs="Tahoma"/>
                <w:bCs/>
                <w:sz w:val="18"/>
                <w:szCs w:val="18"/>
                <w:lang w:val="en-US"/>
              </w:rPr>
              <w:t>Venue to be provided by Service Provider around Pretoria</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12"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6F912E29"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3" w:history="1">
              <w:r w:rsidR="00512143" w:rsidRPr="002661B6">
                <w:rPr>
                  <w:rStyle w:val="Hyperlink"/>
                  <w:bCs/>
                  <w:sz w:val="18"/>
                  <w:szCs w:val="18"/>
                </w:rPr>
                <w:t>Patienceph@raf.co.za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A9C669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4" w:history="1">
        <w:r w:rsidR="00B05AB3" w:rsidRPr="00EA3814">
          <w:rPr>
            <w:rStyle w:val="Hyperlink"/>
            <w:rFonts w:ascii="Tahoma" w:hAnsi="Tahoma" w:cs="Tahoma"/>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47169752" w14:textId="77777777" w:rsidR="00781E1E" w:rsidRDefault="00781E1E" w:rsidP="0043222B">
      <w:pPr>
        <w:spacing w:line="360" w:lineRule="auto"/>
        <w:rPr>
          <w:rFonts w:ascii="Tahoma" w:hAnsi="Tahoma" w:cs="Tahoma"/>
          <w:sz w:val="18"/>
          <w:szCs w:val="18"/>
        </w:rPr>
      </w:pPr>
    </w:p>
    <w:p w14:paraId="0D2C8F59" w14:textId="77777777" w:rsidR="00781E1E" w:rsidRPr="003C1205" w:rsidRDefault="00781E1E"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5"/>
          <w:footerReference w:type="default" r:id="rId16"/>
          <w:footerReference w:type="first" r:id="rId17"/>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8"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2FA15597" w14:textId="77777777" w:rsidR="008F62B0" w:rsidRDefault="00FF52A8" w:rsidP="00956160">
      <w:pPr>
        <w:spacing w:before="60" w:after="60" w:line="360" w:lineRule="auto"/>
        <w:rPr>
          <w:rFonts w:ascii="Tahoma" w:hAnsi="Tahoma" w:cs="Tahoma"/>
          <w:sz w:val="18"/>
          <w:szCs w:val="18"/>
        </w:rPr>
      </w:pPr>
      <w:bookmarkStart w:id="11" w:name="_Toc410741504"/>
      <w:bookmarkStart w:id="12" w:name="_Toc412129726"/>
      <w:bookmarkStart w:id="13" w:name="_Toc396741567"/>
      <w:bookmarkStart w:id="14" w:name="_Toc413846968"/>
      <w:bookmarkStart w:id="15" w:name="_Toc417028669"/>
      <w:bookmarkStart w:id="16" w:name="_Toc423008316"/>
      <w:r>
        <w:rPr>
          <w:rFonts w:ascii="Tahoma" w:hAnsi="Tahoma" w:cs="Tahoma"/>
          <w:sz w:val="18"/>
          <w:szCs w:val="18"/>
        </w:rPr>
        <w:t xml:space="preserve">      </w:t>
      </w:r>
      <w:r w:rsidR="00956160" w:rsidRPr="00EA3814">
        <w:rPr>
          <w:rFonts w:ascii="Tahoma" w:hAnsi="Tahoma" w:cs="Tahoma"/>
          <w:sz w:val="18"/>
          <w:szCs w:val="18"/>
        </w:rPr>
        <w:t xml:space="preserve">The Road Accident Fund (RAF) wishes to appoint a suitable service provider to provide </w:t>
      </w:r>
      <w:r w:rsidR="00956160">
        <w:rPr>
          <w:rFonts w:ascii="Tahoma" w:hAnsi="Tahoma" w:cs="Tahoma"/>
          <w:sz w:val="18"/>
          <w:szCs w:val="18"/>
        </w:rPr>
        <w:t>Advanced Trial Advocacy Training</w:t>
      </w:r>
      <w:r w:rsidR="008F62B0" w:rsidRPr="008F62B0">
        <w:t xml:space="preserve"> </w:t>
      </w:r>
      <w:r w:rsidR="008F62B0" w:rsidRPr="008F62B0">
        <w:rPr>
          <w:rFonts w:ascii="Tahoma" w:hAnsi="Tahoma" w:cs="Tahoma"/>
          <w:sz w:val="18"/>
          <w:szCs w:val="18"/>
        </w:rPr>
        <w:t xml:space="preserve">for </w:t>
      </w:r>
    </w:p>
    <w:p w14:paraId="08EE519B" w14:textId="183D6416" w:rsidR="0074155C" w:rsidRPr="0074155C" w:rsidRDefault="008F62B0" w:rsidP="00956160">
      <w:pPr>
        <w:spacing w:before="60" w:after="60" w:line="360" w:lineRule="auto"/>
        <w:rPr>
          <w:rFonts w:ascii="Tahoma" w:hAnsi="Tahoma" w:cs="Tahoma"/>
          <w:sz w:val="18"/>
          <w:szCs w:val="18"/>
        </w:rPr>
      </w:pPr>
      <w:r>
        <w:rPr>
          <w:rFonts w:ascii="Tahoma" w:hAnsi="Tahoma" w:cs="Tahoma"/>
          <w:sz w:val="18"/>
          <w:szCs w:val="18"/>
        </w:rPr>
        <w:t xml:space="preserve">      </w:t>
      </w:r>
      <w:r w:rsidRPr="008F62B0">
        <w:rPr>
          <w:rFonts w:ascii="Tahoma" w:hAnsi="Tahoma" w:cs="Tahoma"/>
          <w:sz w:val="18"/>
          <w:szCs w:val="18"/>
        </w:rPr>
        <w:t xml:space="preserve">five (5) days for eleven (11) delegates. </w:t>
      </w:r>
    </w:p>
    <w:p w14:paraId="5121F3D3" w14:textId="77777777" w:rsidR="009F1A1A" w:rsidRPr="00902C25" w:rsidRDefault="009F1A1A" w:rsidP="009F1A1A">
      <w:pPr>
        <w:spacing w:line="360" w:lineRule="auto"/>
        <w:rPr>
          <w:rFonts w:ascii="Tahoma" w:hAnsi="Tahoma" w:cs="Tahoma"/>
          <w:b/>
          <w:sz w:val="18"/>
          <w:szCs w:val="18"/>
        </w:rPr>
      </w:pPr>
    </w:p>
    <w:p w14:paraId="1E93CF27" w14:textId="3C7A34CB" w:rsidR="009F1A1A" w:rsidRPr="00B05AB3"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38F822DD" w14:textId="6969B0FA" w:rsidR="00B05AB3" w:rsidRPr="00EA3814" w:rsidRDefault="00FF52A8" w:rsidP="00B05AB3">
      <w:pPr>
        <w:spacing w:line="360" w:lineRule="auto"/>
        <w:rPr>
          <w:rFonts w:ascii="Tahoma" w:hAnsi="Tahoma" w:cs="Tahoma"/>
          <w:sz w:val="18"/>
          <w:szCs w:val="18"/>
        </w:rPr>
      </w:pPr>
      <w:r>
        <w:rPr>
          <w:rFonts w:ascii="Tahoma" w:hAnsi="Tahoma" w:cs="Tahoma"/>
          <w:sz w:val="18"/>
          <w:szCs w:val="18"/>
        </w:rPr>
        <w:t xml:space="preserve">      </w:t>
      </w:r>
      <w:r w:rsidR="00B05AB3" w:rsidRPr="00D9028B">
        <w:rPr>
          <w:rFonts w:ascii="Tahoma" w:hAnsi="Tahoma" w:cs="Tahoma"/>
          <w:b/>
          <w:bCs/>
          <w:sz w:val="18"/>
          <w:szCs w:val="18"/>
        </w:rPr>
        <w:t>Number of delegates:</w:t>
      </w:r>
      <w:r w:rsidR="00B05AB3" w:rsidRPr="00EA3814">
        <w:rPr>
          <w:rFonts w:ascii="Tahoma" w:hAnsi="Tahoma" w:cs="Tahoma"/>
          <w:sz w:val="18"/>
          <w:szCs w:val="18"/>
        </w:rPr>
        <w:t xml:space="preserve"> </w:t>
      </w:r>
      <w:r w:rsidR="00512143">
        <w:rPr>
          <w:rFonts w:ascii="Tahoma" w:hAnsi="Tahoma" w:cs="Tahoma"/>
          <w:sz w:val="18"/>
          <w:szCs w:val="18"/>
        </w:rPr>
        <w:t>Eleven</w:t>
      </w:r>
      <w:r w:rsidR="00B05AB3">
        <w:rPr>
          <w:rFonts w:ascii="Tahoma" w:hAnsi="Tahoma" w:cs="Tahoma"/>
          <w:sz w:val="18"/>
          <w:szCs w:val="18"/>
        </w:rPr>
        <w:t xml:space="preserve"> (</w:t>
      </w:r>
      <w:r w:rsidR="00512143">
        <w:rPr>
          <w:rFonts w:ascii="Tahoma" w:hAnsi="Tahoma" w:cs="Tahoma"/>
          <w:sz w:val="18"/>
          <w:szCs w:val="18"/>
        </w:rPr>
        <w:t>11</w:t>
      </w:r>
      <w:r w:rsidR="00B05AB3">
        <w:rPr>
          <w:rFonts w:ascii="Tahoma" w:hAnsi="Tahoma" w:cs="Tahoma"/>
          <w:sz w:val="18"/>
          <w:szCs w:val="18"/>
        </w:rPr>
        <w:t>)</w:t>
      </w:r>
    </w:p>
    <w:p w14:paraId="225E514D" w14:textId="187CB593" w:rsidR="00B05AB3" w:rsidRPr="00EA3814" w:rsidRDefault="00FF52A8" w:rsidP="00B05AB3">
      <w:pPr>
        <w:spacing w:line="360" w:lineRule="auto"/>
        <w:rPr>
          <w:rFonts w:ascii="Tahoma" w:hAnsi="Tahoma" w:cs="Tahoma"/>
          <w:sz w:val="18"/>
          <w:szCs w:val="18"/>
        </w:rPr>
      </w:pPr>
      <w:r>
        <w:rPr>
          <w:rFonts w:ascii="Tahoma" w:hAnsi="Tahoma" w:cs="Tahoma"/>
          <w:sz w:val="18"/>
          <w:szCs w:val="18"/>
        </w:rPr>
        <w:t xml:space="preserve">      </w:t>
      </w:r>
      <w:r w:rsidR="00B05AB3" w:rsidRPr="00D9028B">
        <w:rPr>
          <w:rFonts w:ascii="Tahoma" w:hAnsi="Tahoma" w:cs="Tahoma"/>
          <w:b/>
          <w:bCs/>
          <w:sz w:val="18"/>
          <w:szCs w:val="18"/>
        </w:rPr>
        <w:t>Province and the area</w:t>
      </w:r>
      <w:r w:rsidR="00B05AB3" w:rsidRPr="00EA3814">
        <w:rPr>
          <w:rFonts w:ascii="Tahoma" w:hAnsi="Tahoma" w:cs="Tahoma"/>
          <w:sz w:val="18"/>
          <w:szCs w:val="18"/>
        </w:rPr>
        <w:t>: Gauteng</w:t>
      </w:r>
      <w:r w:rsidR="00D9028B">
        <w:rPr>
          <w:rFonts w:ascii="Tahoma" w:hAnsi="Tahoma" w:cs="Tahoma"/>
          <w:sz w:val="18"/>
          <w:szCs w:val="18"/>
        </w:rPr>
        <w:t xml:space="preserve"> </w:t>
      </w:r>
      <w:r w:rsidR="00D9028B" w:rsidRPr="00D9028B">
        <w:rPr>
          <w:rFonts w:ascii="Tahoma" w:hAnsi="Tahoma" w:cs="Tahoma"/>
          <w:sz w:val="18"/>
          <w:szCs w:val="18"/>
        </w:rPr>
        <w:t>Province</w:t>
      </w:r>
      <w:r w:rsidR="00B05AB3" w:rsidRPr="00EA3814">
        <w:rPr>
          <w:rFonts w:ascii="Tahoma" w:hAnsi="Tahoma" w:cs="Tahoma"/>
          <w:sz w:val="18"/>
          <w:szCs w:val="18"/>
        </w:rPr>
        <w:t>, Pretoria</w:t>
      </w:r>
      <w:r w:rsidR="00D9028B">
        <w:rPr>
          <w:rFonts w:ascii="Tahoma" w:hAnsi="Tahoma" w:cs="Tahoma"/>
          <w:sz w:val="18"/>
          <w:szCs w:val="18"/>
        </w:rPr>
        <w:t xml:space="preserve"> Area</w:t>
      </w:r>
    </w:p>
    <w:p w14:paraId="1761C8B9" w14:textId="77777777" w:rsidR="00B05AB3" w:rsidRPr="00EA3814" w:rsidRDefault="00B05AB3" w:rsidP="00B05AB3">
      <w:pPr>
        <w:spacing w:line="360" w:lineRule="auto"/>
        <w:rPr>
          <w:rFonts w:ascii="Tahoma" w:hAnsi="Tahoma" w:cs="Tahoma"/>
          <w:sz w:val="18"/>
          <w:szCs w:val="18"/>
        </w:rPr>
      </w:pPr>
    </w:p>
    <w:p w14:paraId="1D5E1B34" w14:textId="632467A7" w:rsidR="00B05AB3" w:rsidRDefault="00B05AB3" w:rsidP="00FF52A8">
      <w:pPr>
        <w:spacing w:line="360" w:lineRule="auto"/>
        <w:ind w:left="284"/>
        <w:rPr>
          <w:rFonts w:ascii="Tahoma" w:hAnsi="Tahoma" w:cs="Tahoma"/>
          <w:b/>
          <w:bCs/>
          <w:sz w:val="18"/>
          <w:szCs w:val="18"/>
        </w:rPr>
      </w:pPr>
      <w:r w:rsidRPr="00EA3814">
        <w:rPr>
          <w:rFonts w:ascii="Tahoma" w:hAnsi="Tahoma" w:cs="Tahoma"/>
          <w:sz w:val="18"/>
          <w:szCs w:val="18"/>
        </w:rPr>
        <w:t xml:space="preserve">  </w:t>
      </w:r>
      <w:r w:rsidRPr="00EA3814">
        <w:rPr>
          <w:rFonts w:ascii="Tahoma" w:hAnsi="Tahoma" w:cs="Tahoma"/>
          <w:b/>
          <w:bCs/>
          <w:sz w:val="18"/>
          <w:szCs w:val="18"/>
          <w:u w:val="single"/>
        </w:rPr>
        <w:t>Venue arrangements and training cost</w:t>
      </w:r>
      <w:r w:rsidRPr="00EA3814">
        <w:rPr>
          <w:rFonts w:ascii="Tahoma" w:hAnsi="Tahoma" w:cs="Tahoma"/>
          <w:b/>
          <w:bCs/>
          <w:sz w:val="18"/>
          <w:szCs w:val="18"/>
        </w:rPr>
        <w:t>:</w:t>
      </w:r>
    </w:p>
    <w:p w14:paraId="29F5F28D" w14:textId="77777777" w:rsidR="00B05AB3" w:rsidRPr="00EA3814" w:rsidRDefault="00B05AB3" w:rsidP="00FF52A8">
      <w:pPr>
        <w:spacing w:line="360" w:lineRule="auto"/>
        <w:ind w:left="426"/>
        <w:rPr>
          <w:rFonts w:ascii="Tahoma" w:hAnsi="Tahoma" w:cs="Tahoma"/>
          <w:b/>
          <w:bCs/>
          <w:sz w:val="18"/>
          <w:szCs w:val="18"/>
        </w:rPr>
      </w:pPr>
    </w:p>
    <w:p w14:paraId="3E4663FF" w14:textId="77777777" w:rsidR="00B05AB3" w:rsidRPr="00FF52A8" w:rsidRDefault="00B05AB3" w:rsidP="00FF52A8">
      <w:pPr>
        <w:pStyle w:val="ListParagraph"/>
        <w:numPr>
          <w:ilvl w:val="0"/>
          <w:numId w:val="48"/>
        </w:numPr>
        <w:spacing w:line="360" w:lineRule="auto"/>
        <w:rPr>
          <w:rFonts w:ascii="Tahoma" w:hAnsi="Tahoma" w:cs="Tahoma"/>
          <w:sz w:val="18"/>
          <w:szCs w:val="18"/>
          <w:lang w:val="en-ZA"/>
        </w:rPr>
      </w:pPr>
      <w:r w:rsidRPr="00FF52A8">
        <w:rPr>
          <w:rFonts w:ascii="Tahoma" w:hAnsi="Tahoma" w:cs="Tahoma"/>
          <w:sz w:val="18"/>
          <w:szCs w:val="18"/>
          <w:lang w:val="en-US"/>
        </w:rPr>
        <w:t>Venue and refreshments to be provided by the service provider</w:t>
      </w:r>
    </w:p>
    <w:p w14:paraId="2D76F9C4" w14:textId="77777777" w:rsidR="00B05AB3" w:rsidRPr="00FF52A8" w:rsidRDefault="00B05AB3" w:rsidP="00FF52A8">
      <w:pPr>
        <w:pStyle w:val="ListParagraph"/>
        <w:numPr>
          <w:ilvl w:val="0"/>
          <w:numId w:val="48"/>
        </w:numPr>
        <w:spacing w:line="360" w:lineRule="auto"/>
        <w:rPr>
          <w:rFonts w:ascii="Tahoma" w:hAnsi="Tahoma" w:cs="Tahoma"/>
          <w:sz w:val="18"/>
          <w:szCs w:val="18"/>
          <w:lang w:val="en-ZA"/>
        </w:rPr>
      </w:pPr>
      <w:r w:rsidRPr="00FF52A8">
        <w:rPr>
          <w:rFonts w:ascii="Tahoma" w:hAnsi="Tahoma" w:cs="Tahoma"/>
          <w:sz w:val="18"/>
          <w:szCs w:val="18"/>
          <w:lang w:val="en-US"/>
        </w:rPr>
        <w:t>Tea and Lunch</w:t>
      </w:r>
    </w:p>
    <w:p w14:paraId="48589CA9" w14:textId="77777777" w:rsidR="00B05AB3" w:rsidRPr="00FF52A8" w:rsidRDefault="00B05AB3" w:rsidP="00FF52A8">
      <w:pPr>
        <w:pStyle w:val="ListParagraph"/>
        <w:numPr>
          <w:ilvl w:val="0"/>
          <w:numId w:val="48"/>
        </w:numPr>
        <w:spacing w:line="360" w:lineRule="auto"/>
        <w:rPr>
          <w:rFonts w:ascii="Tahoma" w:hAnsi="Tahoma" w:cs="Tahoma"/>
          <w:sz w:val="18"/>
          <w:szCs w:val="18"/>
        </w:rPr>
      </w:pPr>
      <w:r w:rsidRPr="00FF52A8">
        <w:rPr>
          <w:rFonts w:ascii="Tahoma" w:hAnsi="Tahoma" w:cs="Tahoma"/>
          <w:sz w:val="18"/>
          <w:szCs w:val="18"/>
        </w:rPr>
        <w:t>Course fees must include all course materials and examinations.</w:t>
      </w:r>
    </w:p>
    <w:p w14:paraId="0A7ECBAD" w14:textId="77777777" w:rsidR="00B05AB3" w:rsidRPr="00FF52A8" w:rsidRDefault="00B05AB3" w:rsidP="00FF52A8">
      <w:pPr>
        <w:pStyle w:val="ListParagraph"/>
        <w:numPr>
          <w:ilvl w:val="0"/>
          <w:numId w:val="48"/>
        </w:numPr>
        <w:spacing w:line="360" w:lineRule="auto"/>
        <w:rPr>
          <w:rFonts w:ascii="Tahoma" w:hAnsi="Tahoma" w:cs="Tahoma"/>
          <w:sz w:val="18"/>
          <w:szCs w:val="18"/>
        </w:rPr>
      </w:pPr>
      <w:r w:rsidRPr="00FF52A8">
        <w:rPr>
          <w:rFonts w:ascii="Tahoma" w:hAnsi="Tahoma" w:cs="Tahoma"/>
          <w:sz w:val="18"/>
          <w:szCs w:val="18"/>
        </w:rPr>
        <w:t>Duration of training: Five (5) days, from 08:00 – 16:00</w:t>
      </w:r>
    </w:p>
    <w:p w14:paraId="544CA3FD" w14:textId="77777777" w:rsidR="00FF52A8" w:rsidRPr="00FF52A8" w:rsidRDefault="00FF52A8" w:rsidP="00FF52A8">
      <w:pPr>
        <w:spacing w:line="360" w:lineRule="auto"/>
        <w:rPr>
          <w:rFonts w:ascii="Tahoma" w:hAnsi="Tahoma" w:cs="Tahoma"/>
          <w:sz w:val="18"/>
          <w:szCs w:val="18"/>
        </w:rPr>
      </w:pPr>
    </w:p>
    <w:p w14:paraId="3D585BE1" w14:textId="04B3A515" w:rsidR="00B05AB3" w:rsidRPr="00FF52A8" w:rsidRDefault="00B05AB3" w:rsidP="00B05AB3">
      <w:pPr>
        <w:spacing w:line="360" w:lineRule="auto"/>
        <w:rPr>
          <w:rFonts w:ascii="Tahoma" w:hAnsi="Tahoma" w:cs="Tahoma"/>
          <w:b/>
          <w:bCs/>
          <w:sz w:val="18"/>
          <w:szCs w:val="18"/>
        </w:rPr>
      </w:pPr>
      <w:r w:rsidRPr="00EA3814">
        <w:rPr>
          <w:rFonts w:ascii="Tahoma" w:hAnsi="Tahoma" w:cs="Tahoma"/>
          <w:b/>
          <w:bCs/>
          <w:sz w:val="18"/>
          <w:szCs w:val="18"/>
        </w:rPr>
        <w:t xml:space="preserve"> </w:t>
      </w:r>
      <w:r w:rsidR="00FF52A8">
        <w:rPr>
          <w:rFonts w:ascii="Tahoma" w:hAnsi="Tahoma" w:cs="Tahoma"/>
          <w:b/>
          <w:bCs/>
          <w:sz w:val="18"/>
          <w:szCs w:val="18"/>
        </w:rPr>
        <w:t xml:space="preserve">      </w:t>
      </w:r>
      <w:r w:rsidRPr="00FF52A8">
        <w:rPr>
          <w:rFonts w:ascii="Tahoma" w:hAnsi="Tahoma" w:cs="Tahoma"/>
          <w:b/>
          <w:bCs/>
          <w:sz w:val="18"/>
          <w:szCs w:val="18"/>
          <w:u w:val="single"/>
        </w:rPr>
        <w:t>Course Specification</w:t>
      </w:r>
      <w:r w:rsidRPr="00FF52A8">
        <w:rPr>
          <w:rFonts w:ascii="Tahoma" w:hAnsi="Tahoma" w:cs="Tahoma"/>
          <w:b/>
          <w:bCs/>
          <w:sz w:val="18"/>
          <w:szCs w:val="18"/>
        </w:rPr>
        <w:t>:</w:t>
      </w:r>
    </w:p>
    <w:p w14:paraId="16922766" w14:textId="77777777" w:rsidR="00B05AB3" w:rsidRDefault="00B05AB3" w:rsidP="00B05AB3">
      <w:pPr>
        <w:spacing w:line="360" w:lineRule="auto"/>
        <w:rPr>
          <w:rFonts w:ascii="Tahoma" w:hAnsi="Tahoma" w:cs="Tahoma"/>
          <w:b/>
          <w:bCs/>
          <w:sz w:val="18"/>
          <w:szCs w:val="18"/>
        </w:rPr>
      </w:pPr>
    </w:p>
    <w:p w14:paraId="13D097F3" w14:textId="3EE1241E" w:rsidR="00B05AB3" w:rsidRPr="00F667DA" w:rsidRDefault="00F667DA" w:rsidP="00FF52A8">
      <w:pPr>
        <w:pStyle w:val="ListParagraph"/>
        <w:numPr>
          <w:ilvl w:val="0"/>
          <w:numId w:val="42"/>
        </w:numPr>
        <w:spacing w:line="360" w:lineRule="auto"/>
        <w:ind w:left="709"/>
        <w:jc w:val="both"/>
        <w:rPr>
          <w:rFonts w:ascii="Tahoma" w:hAnsi="Tahoma" w:cs="Tahoma"/>
          <w:sz w:val="18"/>
          <w:szCs w:val="18"/>
        </w:rPr>
      </w:pPr>
      <w:r>
        <w:rPr>
          <w:rFonts w:ascii="Tahoma" w:hAnsi="Tahoma" w:cs="Tahoma"/>
          <w:sz w:val="18"/>
          <w:szCs w:val="18"/>
          <w:lang w:val="en-US"/>
        </w:rPr>
        <w:t>Introduction and Philosophy of Tr</w:t>
      </w:r>
      <w:r w:rsidR="00425D66">
        <w:rPr>
          <w:rFonts w:ascii="Tahoma" w:hAnsi="Tahoma" w:cs="Tahoma"/>
          <w:sz w:val="18"/>
          <w:szCs w:val="18"/>
          <w:lang w:val="en-US"/>
        </w:rPr>
        <w:t>ia</w:t>
      </w:r>
      <w:r>
        <w:rPr>
          <w:rFonts w:ascii="Tahoma" w:hAnsi="Tahoma" w:cs="Tahoma"/>
          <w:sz w:val="18"/>
          <w:szCs w:val="18"/>
          <w:lang w:val="en-US"/>
        </w:rPr>
        <w:t>l Advocacy</w:t>
      </w:r>
    </w:p>
    <w:p w14:paraId="08D47602" w14:textId="332BF25D" w:rsidR="00F667DA" w:rsidRPr="00F667DA" w:rsidRDefault="00F667DA" w:rsidP="00FF52A8">
      <w:pPr>
        <w:pStyle w:val="ListParagraph"/>
        <w:numPr>
          <w:ilvl w:val="0"/>
          <w:numId w:val="42"/>
        </w:numPr>
        <w:spacing w:line="360" w:lineRule="auto"/>
        <w:ind w:left="709"/>
        <w:jc w:val="both"/>
        <w:rPr>
          <w:rFonts w:ascii="Tahoma" w:hAnsi="Tahoma" w:cs="Tahoma"/>
          <w:sz w:val="18"/>
          <w:szCs w:val="18"/>
        </w:rPr>
      </w:pPr>
      <w:r>
        <w:rPr>
          <w:rFonts w:ascii="Tahoma" w:hAnsi="Tahoma" w:cs="Tahoma"/>
          <w:sz w:val="18"/>
          <w:szCs w:val="18"/>
          <w:lang w:val="en-US"/>
        </w:rPr>
        <w:t>Understanding the RAF Legal Framework</w:t>
      </w:r>
    </w:p>
    <w:p w14:paraId="1BB8691A" w14:textId="24F1BA0F" w:rsidR="00F667DA" w:rsidRPr="00F667DA" w:rsidRDefault="00F667DA" w:rsidP="00FF52A8">
      <w:pPr>
        <w:pStyle w:val="ListParagraph"/>
        <w:numPr>
          <w:ilvl w:val="0"/>
          <w:numId w:val="42"/>
        </w:numPr>
        <w:spacing w:line="360" w:lineRule="auto"/>
        <w:ind w:left="709"/>
        <w:jc w:val="both"/>
        <w:rPr>
          <w:rFonts w:ascii="Tahoma" w:hAnsi="Tahoma" w:cs="Tahoma"/>
          <w:sz w:val="18"/>
          <w:szCs w:val="18"/>
        </w:rPr>
      </w:pPr>
      <w:r>
        <w:rPr>
          <w:rFonts w:ascii="Tahoma" w:hAnsi="Tahoma" w:cs="Tahoma"/>
          <w:sz w:val="18"/>
          <w:szCs w:val="18"/>
          <w:lang w:val="en-US"/>
        </w:rPr>
        <w:t>Pre-Tr</w:t>
      </w:r>
      <w:r w:rsidR="00425D66">
        <w:rPr>
          <w:rFonts w:ascii="Tahoma" w:hAnsi="Tahoma" w:cs="Tahoma"/>
          <w:sz w:val="18"/>
          <w:szCs w:val="18"/>
          <w:lang w:val="en-US"/>
        </w:rPr>
        <w:t>ial</w:t>
      </w:r>
      <w:r>
        <w:rPr>
          <w:rFonts w:ascii="Tahoma" w:hAnsi="Tahoma" w:cs="Tahoma"/>
          <w:sz w:val="18"/>
          <w:szCs w:val="18"/>
          <w:lang w:val="en-US"/>
        </w:rPr>
        <w:t xml:space="preserve"> preparation and strategy development</w:t>
      </w:r>
    </w:p>
    <w:p w14:paraId="2A004D96" w14:textId="5CEB2115" w:rsidR="00F667DA" w:rsidRPr="00F667DA" w:rsidRDefault="00F667DA" w:rsidP="00FF52A8">
      <w:pPr>
        <w:pStyle w:val="ListParagraph"/>
        <w:numPr>
          <w:ilvl w:val="0"/>
          <w:numId w:val="42"/>
        </w:numPr>
        <w:spacing w:line="360" w:lineRule="auto"/>
        <w:ind w:left="709"/>
        <w:jc w:val="both"/>
        <w:rPr>
          <w:rFonts w:ascii="Tahoma" w:hAnsi="Tahoma" w:cs="Tahoma"/>
          <w:sz w:val="18"/>
          <w:szCs w:val="18"/>
        </w:rPr>
      </w:pPr>
      <w:r>
        <w:rPr>
          <w:rFonts w:ascii="Tahoma" w:hAnsi="Tahoma" w:cs="Tahoma"/>
          <w:sz w:val="18"/>
          <w:szCs w:val="18"/>
          <w:lang w:val="en-US"/>
        </w:rPr>
        <w:t>Engagements with experts</w:t>
      </w:r>
    </w:p>
    <w:p w14:paraId="6FFE008E" w14:textId="48185B40" w:rsidR="00F667DA" w:rsidRPr="00956160" w:rsidRDefault="00F667DA" w:rsidP="00FF52A8">
      <w:pPr>
        <w:pStyle w:val="ListParagraph"/>
        <w:numPr>
          <w:ilvl w:val="0"/>
          <w:numId w:val="42"/>
        </w:numPr>
        <w:spacing w:line="360" w:lineRule="auto"/>
        <w:ind w:left="709"/>
        <w:jc w:val="both"/>
        <w:rPr>
          <w:rFonts w:ascii="Tahoma" w:hAnsi="Tahoma" w:cs="Tahoma"/>
          <w:sz w:val="18"/>
          <w:szCs w:val="18"/>
        </w:rPr>
      </w:pPr>
      <w:r>
        <w:rPr>
          <w:rFonts w:ascii="Tahoma" w:hAnsi="Tahoma" w:cs="Tahoma"/>
          <w:sz w:val="18"/>
          <w:szCs w:val="18"/>
        </w:rPr>
        <w:t>In court tr</w:t>
      </w:r>
      <w:r w:rsidR="00425D66">
        <w:rPr>
          <w:rFonts w:ascii="Tahoma" w:hAnsi="Tahoma" w:cs="Tahoma"/>
          <w:sz w:val="18"/>
          <w:szCs w:val="18"/>
        </w:rPr>
        <w:t>ia</w:t>
      </w:r>
      <w:r>
        <w:rPr>
          <w:rFonts w:ascii="Tahoma" w:hAnsi="Tahoma" w:cs="Tahoma"/>
          <w:sz w:val="18"/>
          <w:szCs w:val="18"/>
        </w:rPr>
        <w:t>l advocacy</w:t>
      </w:r>
    </w:p>
    <w:p w14:paraId="744F0651" w14:textId="77777777" w:rsidR="00956160" w:rsidRPr="00956160" w:rsidRDefault="00956160" w:rsidP="00956160">
      <w:pPr>
        <w:pStyle w:val="ListParagraph"/>
        <w:spacing w:line="360" w:lineRule="auto"/>
        <w:ind w:left="360"/>
        <w:jc w:val="both"/>
        <w:rPr>
          <w:rFonts w:ascii="Tahoma" w:hAnsi="Tahoma" w:cs="Tahoma"/>
          <w:sz w:val="18"/>
          <w:szCs w:val="18"/>
        </w:rPr>
      </w:pPr>
    </w:p>
    <w:p w14:paraId="446204F7" w14:textId="19BFAC1D" w:rsidR="00B05AB3" w:rsidRPr="00EA3814" w:rsidRDefault="00B05AB3" w:rsidP="00CF5F54">
      <w:pPr>
        <w:spacing w:line="360" w:lineRule="auto"/>
        <w:ind w:left="426"/>
        <w:rPr>
          <w:rFonts w:ascii="Tahoma" w:hAnsi="Tahoma" w:cs="Tahoma"/>
          <w:b/>
          <w:bCs/>
          <w:sz w:val="18"/>
          <w:szCs w:val="18"/>
          <w:u w:val="single"/>
        </w:rPr>
      </w:pPr>
      <w:r w:rsidRPr="00EA3814">
        <w:rPr>
          <w:rFonts w:ascii="Tahoma" w:hAnsi="Tahoma" w:cs="Tahoma"/>
          <w:b/>
          <w:bCs/>
          <w:sz w:val="18"/>
          <w:szCs w:val="18"/>
          <w:u w:val="single"/>
        </w:rPr>
        <w:t xml:space="preserve">Important </w:t>
      </w:r>
      <w:r w:rsidR="008F62B0">
        <w:rPr>
          <w:rFonts w:ascii="Tahoma" w:hAnsi="Tahoma" w:cs="Tahoma"/>
          <w:b/>
          <w:bCs/>
          <w:sz w:val="18"/>
          <w:szCs w:val="18"/>
          <w:u w:val="single"/>
        </w:rPr>
        <w:t>Information</w:t>
      </w:r>
      <w:r w:rsidRPr="00EA3814">
        <w:rPr>
          <w:rFonts w:ascii="Tahoma" w:hAnsi="Tahoma" w:cs="Tahoma"/>
          <w:b/>
          <w:bCs/>
          <w:sz w:val="18"/>
          <w:szCs w:val="18"/>
          <w:u w:val="single"/>
        </w:rPr>
        <w:t>:</w:t>
      </w:r>
    </w:p>
    <w:p w14:paraId="7F6560B4" w14:textId="77777777" w:rsidR="00B05AB3" w:rsidRPr="00EA3814" w:rsidRDefault="00B05AB3" w:rsidP="00B05AB3">
      <w:pPr>
        <w:spacing w:line="360" w:lineRule="auto"/>
        <w:ind w:firstLine="360"/>
        <w:rPr>
          <w:rFonts w:ascii="Tahoma" w:hAnsi="Tahoma" w:cs="Tahoma"/>
          <w:color w:val="000000"/>
          <w:sz w:val="18"/>
          <w:szCs w:val="18"/>
          <w:lang w:eastAsia="en-GB"/>
        </w:rPr>
      </w:pPr>
    </w:p>
    <w:p w14:paraId="6F3BC596" w14:textId="3FB85977" w:rsidR="00B05AB3" w:rsidRPr="00EA3814" w:rsidRDefault="00B05AB3" w:rsidP="00CF5F54">
      <w:pPr>
        <w:pStyle w:val="ListParagraph"/>
        <w:numPr>
          <w:ilvl w:val="0"/>
          <w:numId w:val="41"/>
        </w:numPr>
        <w:spacing w:after="0" w:line="360" w:lineRule="auto"/>
        <w:ind w:left="709"/>
        <w:jc w:val="both"/>
        <w:rPr>
          <w:rFonts w:ascii="Tahoma" w:hAnsi="Tahoma" w:cs="Tahoma"/>
          <w:b/>
          <w:bCs/>
          <w:sz w:val="18"/>
          <w:szCs w:val="18"/>
          <w:u w:val="single"/>
        </w:rPr>
      </w:pPr>
      <w:r w:rsidRPr="00EA3814">
        <w:rPr>
          <w:rFonts w:ascii="Tahoma" w:hAnsi="Tahoma" w:cs="Tahoma"/>
          <w:sz w:val="18"/>
          <w:szCs w:val="18"/>
          <w:lang w:val="en-US"/>
        </w:rPr>
        <w:t xml:space="preserve">The service provider must </w:t>
      </w:r>
      <w:r w:rsidR="008F62B0">
        <w:rPr>
          <w:rFonts w:ascii="Tahoma" w:hAnsi="Tahoma" w:cs="Tahoma"/>
          <w:sz w:val="18"/>
          <w:szCs w:val="18"/>
          <w:lang w:val="en-US"/>
        </w:rPr>
        <w:t xml:space="preserve">be </w:t>
      </w:r>
      <w:r w:rsidR="008F62B0" w:rsidRPr="00EA3814">
        <w:rPr>
          <w:rFonts w:ascii="Tahoma" w:hAnsi="Tahoma" w:cs="Tahoma"/>
          <w:sz w:val="18"/>
          <w:szCs w:val="18"/>
          <w:lang w:val="en-US"/>
        </w:rPr>
        <w:t>accredited</w:t>
      </w:r>
      <w:r w:rsidRPr="00EA3814">
        <w:rPr>
          <w:rFonts w:ascii="Tahoma" w:hAnsi="Tahoma" w:cs="Tahoma"/>
          <w:sz w:val="18"/>
          <w:szCs w:val="18"/>
          <w:lang w:val="en-US"/>
        </w:rPr>
        <w:t xml:space="preserve"> with SETA </w:t>
      </w:r>
      <w:r>
        <w:rPr>
          <w:rFonts w:ascii="Tahoma" w:hAnsi="Tahoma" w:cs="Tahoma"/>
          <w:sz w:val="18"/>
          <w:szCs w:val="18"/>
          <w:lang w:val="en-US"/>
        </w:rPr>
        <w:t>or QCTO or Higher Education and Training Authority</w:t>
      </w:r>
      <w:r w:rsidRPr="00EA3814">
        <w:rPr>
          <w:rFonts w:ascii="Tahoma" w:hAnsi="Tahoma" w:cs="Tahoma"/>
          <w:sz w:val="18"/>
          <w:szCs w:val="18"/>
          <w:lang w:val="en-GB"/>
        </w:rPr>
        <w:t xml:space="preserve"> </w:t>
      </w: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7" w:name="_Toc2171289"/>
      <w:bookmarkEnd w:id="5"/>
      <w:bookmarkEnd w:id="6"/>
      <w:bookmarkEnd w:id="7"/>
      <w:bookmarkEnd w:id="8"/>
      <w:bookmarkEnd w:id="9"/>
      <w:bookmarkEnd w:id="10"/>
      <w:r w:rsidRPr="00766895">
        <w:rPr>
          <w:rFonts w:ascii="Tahoma" w:hAnsi="Tahoma" w:cs="Tahoma"/>
          <w:color w:val="auto"/>
          <w:sz w:val="18"/>
          <w:szCs w:val="18"/>
        </w:rPr>
        <w:lastRenderedPageBreak/>
        <w:t>EVALUATION CRITERIA</w:t>
      </w:r>
      <w:bookmarkEnd w:id="11"/>
      <w:bookmarkEnd w:id="12"/>
      <w:bookmarkEnd w:id="17"/>
    </w:p>
    <w:p w14:paraId="1D0905D4" w14:textId="77777777" w:rsidR="00512143" w:rsidRDefault="00512143" w:rsidP="00512143">
      <w:pPr>
        <w:numPr>
          <w:ilvl w:val="0"/>
          <w:numId w:val="30"/>
        </w:numPr>
        <w:spacing w:line="360" w:lineRule="auto"/>
        <w:rPr>
          <w:rFonts w:ascii="Tahoma" w:hAnsi="Tahoma" w:cs="Tahoma"/>
          <w:sz w:val="18"/>
          <w:szCs w:val="18"/>
        </w:rPr>
      </w:pPr>
      <w:bookmarkStart w:id="18" w:name="_Toc2171290"/>
      <w:bookmarkStart w:id="19" w:name="_Toc391995496"/>
      <w:bookmarkStart w:id="20" w:name="_Toc412129727"/>
      <w:r>
        <w:rPr>
          <w:rFonts w:ascii="Tahoma" w:hAnsi="Tahoma" w:cs="Tahoma"/>
          <w:sz w:val="18"/>
          <w:szCs w:val="18"/>
        </w:rPr>
        <w:t>The evaluation criteria will be based on the following requirements:</w:t>
      </w:r>
    </w:p>
    <w:p w14:paraId="7E3161C4" w14:textId="77777777" w:rsidR="00512143" w:rsidRDefault="00512143" w:rsidP="00512143">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47808E8B" w14:textId="77777777" w:rsidR="00512143" w:rsidRPr="009A6A7A" w:rsidRDefault="00512143" w:rsidP="00512143">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29E94B88" w14:textId="77777777" w:rsidR="00512143" w:rsidRDefault="00512143" w:rsidP="00512143">
      <w:pPr>
        <w:autoSpaceDE w:val="0"/>
        <w:autoSpaceDN w:val="0"/>
        <w:spacing w:line="360" w:lineRule="auto"/>
        <w:ind w:left="1440" w:right="-2"/>
        <w:jc w:val="left"/>
        <w:rPr>
          <w:rFonts w:ascii="Tahoma" w:hAnsi="Tahoma" w:cs="Tahoma"/>
          <w:sz w:val="18"/>
          <w:szCs w:val="18"/>
        </w:rPr>
      </w:pPr>
    </w:p>
    <w:p w14:paraId="76035C7F" w14:textId="77777777" w:rsidR="00512143" w:rsidRPr="009A6A7A" w:rsidRDefault="00512143" w:rsidP="00512143">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7A0067E6" w14:textId="77777777" w:rsidR="00512143" w:rsidRDefault="00512143" w:rsidP="00512143">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7C9ED4D1" w14:textId="77777777" w:rsidR="00512143" w:rsidRDefault="00512143" w:rsidP="00512143">
      <w:pPr>
        <w:spacing w:line="360" w:lineRule="auto"/>
        <w:rPr>
          <w:rFonts w:ascii="Tahoma" w:hAnsi="Tahoma" w:cs="Tahoma"/>
          <w:sz w:val="18"/>
          <w:szCs w:val="18"/>
        </w:rPr>
      </w:pPr>
    </w:p>
    <w:p w14:paraId="74575646" w14:textId="77777777" w:rsidR="00512143" w:rsidRDefault="00512143" w:rsidP="00512143">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Pr="00E10E9D">
        <w:rPr>
          <w:rFonts w:ascii="Tahoma" w:hAnsi="Tahoma" w:cs="Tahoma"/>
          <w:b/>
          <w:bCs/>
          <w:sz w:val="18"/>
          <w:szCs w:val="18"/>
        </w:rPr>
        <w:t xml:space="preserve">1. </w:t>
      </w:r>
      <w:r w:rsidRPr="009A6A7A">
        <w:rPr>
          <w:rFonts w:ascii="Tahoma" w:hAnsi="Tahoma" w:cs="Tahoma"/>
          <w:b/>
          <w:bCs/>
          <w:sz w:val="18"/>
          <w:szCs w:val="18"/>
          <w:u w:val="single"/>
        </w:rPr>
        <w:t xml:space="preserve">Mandatory Requirements </w:t>
      </w:r>
    </w:p>
    <w:p w14:paraId="5595C17A" w14:textId="77777777" w:rsidR="00512143" w:rsidRDefault="00512143" w:rsidP="00512143">
      <w:pPr>
        <w:spacing w:line="360" w:lineRule="auto"/>
        <w:ind w:left="426"/>
        <w:rPr>
          <w:rFonts w:ascii="Tahoma" w:hAnsi="Tahoma" w:cs="Tahoma"/>
          <w:b/>
          <w:bCs/>
          <w:sz w:val="18"/>
          <w:szCs w:val="18"/>
          <w:u w:val="single"/>
        </w:rPr>
      </w:pPr>
    </w:p>
    <w:p w14:paraId="6D2C3D82" w14:textId="77777777" w:rsidR="00512143" w:rsidRPr="00686360" w:rsidRDefault="00512143" w:rsidP="00512143">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085C52BC" w14:textId="77777777" w:rsidR="00956160" w:rsidRPr="00EA3814" w:rsidRDefault="00956160" w:rsidP="00956160">
            <w:pPr>
              <w:spacing w:line="360" w:lineRule="auto"/>
              <w:rPr>
                <w:rFonts w:ascii="Tahoma" w:hAnsi="Tahoma" w:cs="Tahoma"/>
                <w:b/>
                <w:bCs/>
                <w:sz w:val="18"/>
                <w:szCs w:val="18"/>
              </w:rPr>
            </w:pPr>
            <w:r w:rsidRPr="00EA3814">
              <w:rPr>
                <w:rFonts w:ascii="Tahoma" w:hAnsi="Tahoma" w:cs="Tahoma"/>
                <w:b/>
                <w:bCs/>
                <w:sz w:val="18"/>
                <w:szCs w:val="18"/>
              </w:rPr>
              <w:t>Accreditation</w:t>
            </w:r>
          </w:p>
          <w:p w14:paraId="58DEAC9E" w14:textId="77777777" w:rsidR="00956160" w:rsidRPr="00EA3814" w:rsidRDefault="00956160" w:rsidP="00956160">
            <w:pPr>
              <w:spacing w:line="360" w:lineRule="auto"/>
              <w:rPr>
                <w:rFonts w:ascii="Tahoma" w:hAnsi="Tahoma" w:cs="Tahoma"/>
                <w:sz w:val="18"/>
                <w:szCs w:val="18"/>
              </w:rPr>
            </w:pPr>
          </w:p>
          <w:p w14:paraId="71911DAF" w14:textId="77777777" w:rsidR="00956160" w:rsidRPr="00EA3814" w:rsidRDefault="00956160" w:rsidP="00956160">
            <w:pPr>
              <w:spacing w:line="360" w:lineRule="auto"/>
              <w:rPr>
                <w:rFonts w:ascii="Tahoma" w:hAnsi="Tahoma" w:cs="Tahoma"/>
                <w:sz w:val="18"/>
                <w:szCs w:val="18"/>
              </w:rPr>
            </w:pPr>
            <w:r w:rsidRPr="00EA3814">
              <w:rPr>
                <w:rFonts w:ascii="Tahoma" w:hAnsi="Tahoma" w:cs="Tahoma"/>
                <w:sz w:val="18"/>
                <w:szCs w:val="18"/>
              </w:rPr>
              <w:t xml:space="preserve">The service provider must be accredited with </w:t>
            </w:r>
            <w:r w:rsidRPr="00EA3814">
              <w:rPr>
                <w:rFonts w:ascii="Tahoma" w:hAnsi="Tahoma" w:cs="Tahoma"/>
                <w:b/>
                <w:bCs/>
                <w:sz w:val="18"/>
                <w:szCs w:val="18"/>
              </w:rPr>
              <w:t xml:space="preserve">SETA </w:t>
            </w:r>
            <w:r>
              <w:rPr>
                <w:rFonts w:ascii="Tahoma" w:hAnsi="Tahoma" w:cs="Tahoma"/>
                <w:b/>
                <w:bCs/>
                <w:sz w:val="18"/>
                <w:szCs w:val="18"/>
              </w:rPr>
              <w:t>(Sector Education Training Authority) or QCTO (Quality Council for Trades and Occupations) or Higher Education and Training Authority.</w:t>
            </w:r>
          </w:p>
          <w:p w14:paraId="672CBF2E" w14:textId="77777777" w:rsidR="00956160" w:rsidRPr="00EA3814" w:rsidRDefault="00956160" w:rsidP="00956160">
            <w:pPr>
              <w:spacing w:line="360" w:lineRule="auto"/>
              <w:rPr>
                <w:rFonts w:ascii="Tahoma" w:hAnsi="Tahoma" w:cs="Tahoma"/>
                <w:sz w:val="18"/>
                <w:szCs w:val="18"/>
              </w:rPr>
            </w:pPr>
          </w:p>
          <w:p w14:paraId="3AAF243F" w14:textId="77777777" w:rsidR="00956160" w:rsidRPr="00EA3814" w:rsidRDefault="00956160" w:rsidP="00956160">
            <w:pPr>
              <w:spacing w:line="360" w:lineRule="auto"/>
              <w:rPr>
                <w:rFonts w:ascii="Tahoma" w:hAnsi="Tahoma" w:cs="Tahoma"/>
                <w:sz w:val="18"/>
                <w:szCs w:val="18"/>
              </w:rPr>
            </w:pPr>
            <w:r w:rsidRPr="00EA3814">
              <w:rPr>
                <w:rFonts w:ascii="Tahoma" w:hAnsi="Tahoma" w:cs="Tahoma"/>
                <w:sz w:val="18"/>
                <w:szCs w:val="18"/>
              </w:rPr>
              <w:t xml:space="preserve">The service provider must submit </w:t>
            </w:r>
            <w:r w:rsidRPr="00CF5F54">
              <w:rPr>
                <w:rFonts w:ascii="Tahoma" w:hAnsi="Tahoma" w:cs="Tahoma"/>
                <w:b/>
                <w:bCs/>
                <w:sz w:val="18"/>
                <w:szCs w:val="18"/>
              </w:rPr>
              <w:t xml:space="preserve">valid </w:t>
            </w:r>
            <w:r w:rsidRPr="00EA3814">
              <w:rPr>
                <w:rFonts w:ascii="Tahoma" w:hAnsi="Tahoma" w:cs="Tahoma"/>
                <w:sz w:val="18"/>
                <w:szCs w:val="18"/>
              </w:rPr>
              <w:t>proof of the letter of accreditation or accreditation certificate by the closing date and time of the RFQ.</w:t>
            </w:r>
          </w:p>
          <w:p w14:paraId="6C0E6B3D" w14:textId="77777777" w:rsidR="00956160" w:rsidRPr="00EA3814" w:rsidRDefault="00956160" w:rsidP="00956160">
            <w:pPr>
              <w:spacing w:line="360" w:lineRule="auto"/>
              <w:rPr>
                <w:rFonts w:ascii="Tahoma" w:hAnsi="Tahoma" w:cs="Tahoma"/>
                <w:sz w:val="18"/>
                <w:szCs w:val="18"/>
              </w:rPr>
            </w:pPr>
          </w:p>
          <w:p w14:paraId="7252462F" w14:textId="0034E1A6" w:rsidR="00CE73DD" w:rsidRDefault="00956160" w:rsidP="00956160">
            <w:pPr>
              <w:spacing w:line="360" w:lineRule="auto"/>
              <w:rPr>
                <w:rFonts w:ascii="Tahoma" w:hAnsi="Tahoma" w:cs="Tahoma"/>
                <w:color w:val="000000"/>
                <w:sz w:val="18"/>
                <w:szCs w:val="18"/>
                <w:lang w:eastAsia="en-GB"/>
              </w:rPr>
            </w:pPr>
            <w:r w:rsidRPr="00EA3814">
              <w:rPr>
                <w:rFonts w:ascii="Tahoma" w:hAnsi="Tahoma" w:cs="Tahoma"/>
                <w:sz w:val="18"/>
                <w:szCs w:val="18"/>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p w14:paraId="4CE890DD" w14:textId="77777777" w:rsidR="00CE73DD" w:rsidRDefault="00CE73DD" w:rsidP="00CE73DD">
      <w:pPr>
        <w:spacing w:line="360" w:lineRule="auto"/>
        <w:rPr>
          <w:rFonts w:ascii="Tahoma" w:hAnsi="Tahoma" w:cs="Tahoma"/>
          <w:sz w:val="18"/>
          <w:szCs w:val="18"/>
        </w:rPr>
      </w:pPr>
    </w:p>
    <w:p w14:paraId="1E8F96F8" w14:textId="77777777" w:rsidR="00956160" w:rsidRDefault="00956160" w:rsidP="00CE73DD">
      <w:pPr>
        <w:spacing w:line="360" w:lineRule="auto"/>
        <w:rPr>
          <w:rFonts w:ascii="Tahoma" w:hAnsi="Tahoma" w:cs="Tahoma"/>
          <w:sz w:val="18"/>
          <w:szCs w:val="18"/>
        </w:rPr>
      </w:pPr>
    </w:p>
    <w:p w14:paraId="50CFBFF9" w14:textId="77777777" w:rsidR="00956160" w:rsidRDefault="00956160" w:rsidP="00CE73DD">
      <w:pPr>
        <w:spacing w:line="360" w:lineRule="auto"/>
        <w:rPr>
          <w:rFonts w:ascii="Tahoma" w:hAnsi="Tahoma" w:cs="Tahoma"/>
          <w:sz w:val="18"/>
          <w:szCs w:val="18"/>
        </w:rPr>
      </w:pPr>
    </w:p>
    <w:p w14:paraId="4394D3D5" w14:textId="77777777" w:rsidR="00956160" w:rsidRDefault="00956160" w:rsidP="00CE73DD">
      <w:pPr>
        <w:spacing w:line="360" w:lineRule="auto"/>
        <w:rPr>
          <w:rFonts w:ascii="Tahoma" w:hAnsi="Tahoma" w:cs="Tahoma"/>
          <w:sz w:val="18"/>
          <w:szCs w:val="18"/>
        </w:rPr>
      </w:pPr>
    </w:p>
    <w:p w14:paraId="7DA76175" w14:textId="77777777" w:rsidR="00956160" w:rsidRDefault="00956160" w:rsidP="00CE73DD">
      <w:pPr>
        <w:spacing w:line="360" w:lineRule="auto"/>
        <w:rPr>
          <w:rFonts w:ascii="Tahoma" w:hAnsi="Tahoma" w:cs="Tahoma"/>
          <w:sz w:val="18"/>
          <w:szCs w:val="18"/>
        </w:rPr>
      </w:pPr>
    </w:p>
    <w:p w14:paraId="18D632BA" w14:textId="77777777" w:rsidR="00956160" w:rsidRDefault="00956160" w:rsidP="00CE73DD">
      <w:pPr>
        <w:spacing w:line="360" w:lineRule="auto"/>
        <w:rPr>
          <w:rFonts w:ascii="Tahoma" w:hAnsi="Tahoma" w:cs="Tahoma"/>
          <w:sz w:val="18"/>
          <w:szCs w:val="18"/>
        </w:rPr>
      </w:pPr>
    </w:p>
    <w:p w14:paraId="701422C3" w14:textId="77777777" w:rsidR="00956160" w:rsidRDefault="00956160" w:rsidP="00CE73DD">
      <w:pPr>
        <w:spacing w:line="360" w:lineRule="auto"/>
        <w:rPr>
          <w:rFonts w:ascii="Tahoma" w:hAnsi="Tahoma" w:cs="Tahoma"/>
          <w:sz w:val="18"/>
          <w:szCs w:val="18"/>
        </w:rPr>
      </w:pPr>
    </w:p>
    <w:p w14:paraId="75938378" w14:textId="77777777" w:rsidR="00956160" w:rsidRDefault="00956160" w:rsidP="00CE73DD">
      <w:pPr>
        <w:spacing w:line="360" w:lineRule="auto"/>
        <w:rPr>
          <w:rFonts w:ascii="Tahoma" w:hAnsi="Tahoma" w:cs="Tahoma"/>
          <w:sz w:val="18"/>
          <w:szCs w:val="18"/>
        </w:rPr>
      </w:pPr>
    </w:p>
    <w:p w14:paraId="025D2346" w14:textId="77777777" w:rsidR="00956160" w:rsidRDefault="00956160" w:rsidP="00CE73DD">
      <w:pPr>
        <w:spacing w:line="360" w:lineRule="auto"/>
        <w:rPr>
          <w:rFonts w:ascii="Tahoma" w:hAnsi="Tahoma" w:cs="Tahoma"/>
          <w:sz w:val="18"/>
          <w:szCs w:val="18"/>
        </w:rPr>
      </w:pPr>
    </w:p>
    <w:p w14:paraId="1F239BEA" w14:textId="77777777" w:rsidR="00956160" w:rsidRDefault="00956160" w:rsidP="00CE73DD">
      <w:pPr>
        <w:spacing w:line="360" w:lineRule="auto"/>
        <w:rPr>
          <w:rFonts w:ascii="Tahoma" w:hAnsi="Tahoma" w:cs="Tahoma"/>
          <w:sz w:val="18"/>
          <w:szCs w:val="18"/>
        </w:rPr>
      </w:pPr>
    </w:p>
    <w:p w14:paraId="763FB355" w14:textId="77777777" w:rsidR="00956160" w:rsidRDefault="00956160"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16812B94"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8"/>
      <w:r w:rsidRPr="00766895">
        <w:rPr>
          <w:rFonts w:ascii="Tahoma" w:hAnsi="Tahoma" w:cs="Tahoma"/>
          <w:color w:val="auto"/>
          <w:sz w:val="18"/>
          <w:szCs w:val="18"/>
        </w:rPr>
        <w:t xml:space="preserve"> </w:t>
      </w:r>
      <w:bookmarkEnd w:id="19"/>
      <w:bookmarkEnd w:id="20"/>
    </w:p>
    <w:p w14:paraId="15F0B3A1" w14:textId="28B6F98E" w:rsidR="00F252FB" w:rsidRDefault="00F252FB" w:rsidP="00512143">
      <w:pPr>
        <w:spacing w:line="360" w:lineRule="auto"/>
        <w:rPr>
          <w:rFonts w:ascii="Tahoma" w:hAnsi="Tahoma" w:cs="Tahoma"/>
          <w:bCs/>
          <w:sz w:val="18"/>
          <w:szCs w:val="18"/>
          <w:lang w:val="en-US"/>
        </w:rPr>
      </w:pPr>
    </w:p>
    <w:p w14:paraId="4D00E340" w14:textId="77777777" w:rsidR="00512143" w:rsidRPr="00EB4FD9" w:rsidRDefault="00512143" w:rsidP="00512143">
      <w:pPr>
        <w:pStyle w:val="ListParagraph"/>
        <w:numPr>
          <w:ilvl w:val="0"/>
          <w:numId w:val="39"/>
        </w:numPr>
        <w:spacing w:line="360" w:lineRule="auto"/>
        <w:rPr>
          <w:rFonts w:ascii="Tahoma" w:hAnsi="Tahoma" w:cs="Tahoma"/>
          <w:bCs/>
          <w:sz w:val="18"/>
          <w:szCs w:val="18"/>
          <w:lang w:val="en-US"/>
        </w:rPr>
      </w:pPr>
      <w:r w:rsidRPr="00EB4FD9">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361AFD98" w14:textId="77777777" w:rsidR="00512143" w:rsidRPr="00EB4FD9" w:rsidRDefault="00512143" w:rsidP="00512143">
      <w:pPr>
        <w:pStyle w:val="ListParagraph"/>
        <w:numPr>
          <w:ilvl w:val="0"/>
          <w:numId w:val="39"/>
        </w:numPr>
        <w:spacing w:line="360" w:lineRule="auto"/>
        <w:rPr>
          <w:rFonts w:ascii="Tahoma" w:hAnsi="Tahoma" w:cs="Tahoma"/>
          <w:bCs/>
          <w:sz w:val="18"/>
          <w:szCs w:val="18"/>
          <w:lang w:val="en-US"/>
        </w:rPr>
      </w:pPr>
      <w:r w:rsidRPr="00EB4FD9">
        <w:rPr>
          <w:rFonts w:ascii="Tahoma" w:hAnsi="Tahoma" w:cs="Tahoma"/>
          <w:sz w:val="18"/>
          <w:szCs w:val="18"/>
        </w:rPr>
        <w:t>Should the service provider who is not VAT-registered charge VAT, the service provider will be automatically disqualified.</w:t>
      </w:r>
    </w:p>
    <w:p w14:paraId="447F86E9" w14:textId="77777777" w:rsidR="00512143" w:rsidRPr="00EB4FD9" w:rsidRDefault="00512143" w:rsidP="00512143">
      <w:pPr>
        <w:pStyle w:val="ListParagraph"/>
        <w:numPr>
          <w:ilvl w:val="0"/>
          <w:numId w:val="39"/>
        </w:numPr>
        <w:spacing w:line="360" w:lineRule="auto"/>
        <w:rPr>
          <w:rFonts w:ascii="Tahoma" w:hAnsi="Tahoma" w:cs="Tahoma"/>
          <w:sz w:val="18"/>
          <w:szCs w:val="18"/>
          <w:lang w:val="en-US"/>
        </w:rPr>
      </w:pPr>
      <w:r w:rsidRPr="00EB4FD9">
        <w:rPr>
          <w:rFonts w:ascii="Tahoma" w:hAnsi="Tahoma" w:cs="Tahoma"/>
          <w:b/>
          <w:bCs/>
          <w:sz w:val="18"/>
          <w:szCs w:val="18"/>
        </w:rPr>
        <w:t>Only prices completed in the table below will be accepted for evaluation purposes, failure to provide price on the below table will lead to disqualification</w:t>
      </w:r>
      <w:r w:rsidRPr="00EB4FD9">
        <w:rPr>
          <w:rFonts w:ascii="Tahoma" w:hAnsi="Tahoma" w:cs="Tahoma"/>
          <w:sz w:val="18"/>
          <w:szCs w:val="18"/>
        </w:rPr>
        <w:t>.</w:t>
      </w:r>
    </w:p>
    <w:p w14:paraId="6B67788D" w14:textId="77777777" w:rsidR="00512143" w:rsidRPr="00EB4FD9" w:rsidRDefault="00512143" w:rsidP="00512143">
      <w:pPr>
        <w:pStyle w:val="ListParagraph"/>
        <w:numPr>
          <w:ilvl w:val="0"/>
          <w:numId w:val="39"/>
        </w:numPr>
        <w:spacing w:line="360" w:lineRule="auto"/>
        <w:rPr>
          <w:rFonts w:ascii="Tahoma" w:hAnsi="Tahoma" w:cs="Tahoma"/>
          <w:bCs/>
          <w:sz w:val="18"/>
          <w:szCs w:val="18"/>
          <w:lang w:val="en-US"/>
        </w:rPr>
      </w:pPr>
      <w:r w:rsidRPr="00EB4FD9">
        <w:rPr>
          <w:rFonts w:ascii="Tahoma" w:hAnsi="Tahoma" w:cs="Tahoma"/>
          <w:bCs/>
          <w:sz w:val="18"/>
          <w:szCs w:val="18"/>
          <w:lang w:val="en-US"/>
        </w:rPr>
        <w:t>No price changes will be accepted after the official Award Letter / Purchase Order (PO) is issued.</w:t>
      </w:r>
    </w:p>
    <w:p w14:paraId="2FD65829" w14:textId="77777777" w:rsidR="00512143" w:rsidRPr="00512143" w:rsidRDefault="00512143" w:rsidP="00512143">
      <w:pPr>
        <w:spacing w:line="360" w:lineRule="auto"/>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951CE">
        <w:trPr>
          <w:trHeight w:val="522"/>
        </w:trPr>
        <w:tc>
          <w:tcPr>
            <w:tcW w:w="553" w:type="dxa"/>
          </w:tcPr>
          <w:p w14:paraId="3999BFE2" w14:textId="77777777" w:rsidR="002E183A" w:rsidRDefault="002E183A" w:rsidP="00CF5F54">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951CE">
        <w:trPr>
          <w:trHeight w:val="501"/>
        </w:trPr>
        <w:tc>
          <w:tcPr>
            <w:tcW w:w="553" w:type="dxa"/>
          </w:tcPr>
          <w:p w14:paraId="1FAEED63" w14:textId="725F51FB" w:rsidR="002E183A" w:rsidRDefault="002E183A" w:rsidP="00CF5F54">
            <w:pPr>
              <w:spacing w:after="200" w:line="360" w:lineRule="auto"/>
              <w:rPr>
                <w:rFonts w:ascii="Tahoma" w:hAnsi="Tahoma" w:cs="Tahoma"/>
                <w:b/>
                <w:sz w:val="18"/>
                <w:szCs w:val="18"/>
                <w:lang w:eastAsia="en-ZA"/>
              </w:rPr>
            </w:pPr>
            <w:r>
              <w:rPr>
                <w:rFonts w:ascii="Tahoma" w:hAnsi="Tahoma" w:cs="Tahoma"/>
                <w:b/>
                <w:sz w:val="18"/>
                <w:szCs w:val="18"/>
                <w:lang w:eastAsia="en-ZA"/>
              </w:rPr>
              <w:t>1</w:t>
            </w:r>
            <w:r w:rsidR="00481DCD">
              <w:rPr>
                <w:rFonts w:ascii="Tahoma" w:hAnsi="Tahoma" w:cs="Tahoma"/>
                <w:b/>
                <w:sz w:val="18"/>
                <w:szCs w:val="18"/>
                <w:lang w:eastAsia="en-ZA"/>
              </w:rPr>
              <w:t>.</w:t>
            </w:r>
          </w:p>
        </w:tc>
        <w:tc>
          <w:tcPr>
            <w:tcW w:w="3625" w:type="dxa"/>
          </w:tcPr>
          <w:p w14:paraId="14D5B83F" w14:textId="429C5F69" w:rsidR="002E183A" w:rsidRDefault="00CF5F54" w:rsidP="00CF5F54">
            <w:pPr>
              <w:spacing w:before="100" w:beforeAutospacing="1" w:after="100" w:afterAutospacing="1" w:line="360" w:lineRule="auto"/>
              <w:jc w:val="left"/>
              <w:rPr>
                <w:rFonts w:ascii="Tahoma" w:hAnsi="Tahoma" w:cs="Tahoma"/>
                <w:bCs/>
                <w:sz w:val="18"/>
                <w:szCs w:val="18"/>
                <w:lang w:eastAsia="en-GB"/>
              </w:rPr>
            </w:pPr>
            <w:r w:rsidRPr="00CF5F54">
              <w:rPr>
                <w:rFonts w:ascii="Tahoma" w:hAnsi="Tahoma" w:cs="Tahoma"/>
                <w:sz w:val="18"/>
                <w:szCs w:val="18"/>
                <w:lang w:val="en-GB"/>
              </w:rPr>
              <w:t>Advanced Trial Advocacy Training</w:t>
            </w:r>
            <w:r>
              <w:rPr>
                <w:rFonts w:ascii="Tahoma" w:hAnsi="Tahoma" w:cs="Tahoma"/>
                <w:sz w:val="18"/>
                <w:szCs w:val="18"/>
                <w:lang w:val="en-GB"/>
              </w:rPr>
              <w:t xml:space="preserve"> for five (5) days (As per specification) </w:t>
            </w:r>
          </w:p>
        </w:tc>
        <w:tc>
          <w:tcPr>
            <w:tcW w:w="2034" w:type="dxa"/>
          </w:tcPr>
          <w:p w14:paraId="660A1516" w14:textId="09AAA018" w:rsidR="002E183A" w:rsidRPr="00956160" w:rsidRDefault="00512143" w:rsidP="00CF5F54">
            <w:pPr>
              <w:spacing w:after="200" w:line="360" w:lineRule="auto"/>
              <w:jc w:val="center"/>
              <w:rPr>
                <w:rFonts w:ascii="Tahoma" w:hAnsi="Tahoma" w:cs="Tahoma"/>
                <w:bCs/>
                <w:sz w:val="18"/>
                <w:szCs w:val="18"/>
                <w:lang w:eastAsia="en-GB"/>
              </w:rPr>
            </w:pPr>
            <w:r>
              <w:rPr>
                <w:rFonts w:ascii="Tahoma" w:hAnsi="Tahoma" w:cs="Tahoma"/>
                <w:bCs/>
                <w:sz w:val="18"/>
                <w:szCs w:val="18"/>
                <w:lang w:eastAsia="en-GB"/>
              </w:rPr>
              <w:t>11</w:t>
            </w:r>
          </w:p>
        </w:tc>
        <w:tc>
          <w:tcPr>
            <w:tcW w:w="2021" w:type="dxa"/>
          </w:tcPr>
          <w:p w14:paraId="2BD7E2C8" w14:textId="42883DB1" w:rsidR="002E183A" w:rsidRPr="009C0C70" w:rsidRDefault="002E183A" w:rsidP="00CF5F54">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CF5F54">
            <w:pPr>
              <w:spacing w:after="200" w:line="360" w:lineRule="auto"/>
              <w:jc w:val="center"/>
              <w:rPr>
                <w:rFonts w:ascii="Tahoma" w:hAnsi="Tahoma" w:cs="Tahoma"/>
                <w:bCs/>
                <w:sz w:val="18"/>
                <w:szCs w:val="18"/>
                <w:lang w:eastAsia="en-ZA"/>
              </w:rPr>
            </w:pPr>
          </w:p>
        </w:tc>
      </w:tr>
      <w:tr w:rsidR="002E183A" w14:paraId="11C09092" w14:textId="77777777" w:rsidTr="002951CE">
        <w:trPr>
          <w:trHeight w:val="501"/>
        </w:trPr>
        <w:tc>
          <w:tcPr>
            <w:tcW w:w="553" w:type="dxa"/>
          </w:tcPr>
          <w:p w14:paraId="063AD5D4" w14:textId="4DD8FE3F" w:rsidR="002E183A" w:rsidRDefault="00481DCD" w:rsidP="00CF5F54">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1A29D97E" w14:textId="11679097" w:rsidR="002E183A" w:rsidRPr="00BF17FB" w:rsidRDefault="00481DCD" w:rsidP="00CF5F54">
            <w:pPr>
              <w:spacing w:line="360" w:lineRule="auto"/>
              <w:jc w:val="left"/>
              <w:rPr>
                <w:rFonts w:ascii="Tahoma" w:hAnsi="Tahoma" w:cs="Tahoma"/>
                <w:b/>
                <w:bCs/>
                <w:sz w:val="18"/>
                <w:szCs w:val="18"/>
              </w:rPr>
            </w:pPr>
            <w:r w:rsidRPr="00EA3814">
              <w:rPr>
                <w:rFonts w:ascii="Tahoma" w:hAnsi="Tahoma" w:cs="Tahoma"/>
                <w:sz w:val="18"/>
                <w:szCs w:val="18"/>
                <w:lang w:val="en-GB"/>
              </w:rPr>
              <w:t xml:space="preserve">Morning Tea and Lunch for </w:t>
            </w:r>
            <w:r>
              <w:rPr>
                <w:rFonts w:ascii="Tahoma" w:hAnsi="Tahoma" w:cs="Tahoma"/>
                <w:sz w:val="18"/>
                <w:szCs w:val="18"/>
                <w:lang w:val="en-GB"/>
              </w:rPr>
              <w:t>five</w:t>
            </w:r>
            <w:r w:rsidRPr="00EA3814">
              <w:rPr>
                <w:rFonts w:ascii="Tahoma" w:hAnsi="Tahoma" w:cs="Tahoma"/>
                <w:sz w:val="18"/>
                <w:szCs w:val="18"/>
                <w:lang w:val="en-GB"/>
              </w:rPr>
              <w:t xml:space="preserve"> (</w:t>
            </w:r>
            <w:r>
              <w:rPr>
                <w:rFonts w:ascii="Tahoma" w:hAnsi="Tahoma" w:cs="Tahoma"/>
                <w:sz w:val="18"/>
                <w:szCs w:val="18"/>
                <w:lang w:val="en-GB"/>
              </w:rPr>
              <w:t>5</w:t>
            </w:r>
            <w:r w:rsidRPr="00EA3814">
              <w:rPr>
                <w:rFonts w:ascii="Tahoma" w:hAnsi="Tahoma" w:cs="Tahoma"/>
                <w:sz w:val="18"/>
                <w:szCs w:val="18"/>
                <w:lang w:val="en-GB"/>
              </w:rPr>
              <w:t>) days</w:t>
            </w:r>
          </w:p>
        </w:tc>
        <w:tc>
          <w:tcPr>
            <w:tcW w:w="2034" w:type="dxa"/>
          </w:tcPr>
          <w:p w14:paraId="52898872" w14:textId="20B4FDEC" w:rsidR="002E183A" w:rsidRPr="00956160" w:rsidRDefault="00512143" w:rsidP="00CF5F54">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11</w:t>
            </w:r>
          </w:p>
        </w:tc>
        <w:tc>
          <w:tcPr>
            <w:tcW w:w="2021" w:type="dxa"/>
          </w:tcPr>
          <w:p w14:paraId="014456CF" w14:textId="77777777" w:rsidR="002E183A" w:rsidRDefault="002E183A" w:rsidP="00CF5F54">
            <w:pPr>
              <w:spacing w:after="200" w:line="360" w:lineRule="auto"/>
              <w:rPr>
                <w:rFonts w:ascii="Tahoma" w:hAnsi="Tahoma" w:cs="Tahoma"/>
                <w:b/>
                <w:sz w:val="18"/>
                <w:szCs w:val="18"/>
                <w:lang w:eastAsia="en-ZA"/>
              </w:rPr>
            </w:pPr>
          </w:p>
        </w:tc>
        <w:tc>
          <w:tcPr>
            <w:tcW w:w="2020" w:type="dxa"/>
          </w:tcPr>
          <w:p w14:paraId="35C2EB10" w14:textId="77777777" w:rsidR="002E183A" w:rsidRDefault="002E183A" w:rsidP="00CF5F54">
            <w:pPr>
              <w:spacing w:after="200" w:line="360" w:lineRule="auto"/>
              <w:rPr>
                <w:rFonts w:ascii="Tahoma" w:hAnsi="Tahoma" w:cs="Tahoma"/>
                <w:b/>
                <w:sz w:val="18"/>
                <w:szCs w:val="18"/>
                <w:lang w:eastAsia="en-ZA"/>
              </w:rPr>
            </w:pPr>
          </w:p>
        </w:tc>
      </w:tr>
      <w:tr w:rsidR="00481DCD" w14:paraId="741D541B" w14:textId="77777777" w:rsidTr="002951CE">
        <w:trPr>
          <w:trHeight w:val="501"/>
        </w:trPr>
        <w:tc>
          <w:tcPr>
            <w:tcW w:w="553" w:type="dxa"/>
          </w:tcPr>
          <w:p w14:paraId="11510971" w14:textId="189E9EAA" w:rsidR="00481DCD" w:rsidRDefault="00481DCD" w:rsidP="00CF5F54">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6CE40199" w14:textId="19B87B16" w:rsidR="00481DCD" w:rsidRPr="00EA3814" w:rsidRDefault="00481DCD" w:rsidP="00CF5F54">
            <w:pPr>
              <w:spacing w:line="360" w:lineRule="auto"/>
              <w:jc w:val="left"/>
              <w:rPr>
                <w:rFonts w:ascii="Tahoma" w:hAnsi="Tahoma" w:cs="Tahoma"/>
                <w:sz w:val="18"/>
                <w:szCs w:val="18"/>
                <w:lang w:val="en-GB"/>
              </w:rPr>
            </w:pPr>
            <w:r w:rsidRPr="00481DCD">
              <w:rPr>
                <w:rFonts w:ascii="Tahoma" w:hAnsi="Tahoma" w:cs="Tahoma"/>
                <w:sz w:val="18"/>
                <w:szCs w:val="18"/>
                <w:lang w:val="en-GB"/>
              </w:rPr>
              <w:t>Training Venue</w:t>
            </w:r>
            <w:r w:rsidR="00D9028B">
              <w:rPr>
                <w:rFonts w:ascii="Tahoma" w:hAnsi="Tahoma" w:cs="Tahoma"/>
                <w:sz w:val="18"/>
                <w:szCs w:val="18"/>
                <w:lang w:val="en-GB"/>
              </w:rPr>
              <w:t xml:space="preserve"> around Pretoria area </w:t>
            </w:r>
            <w:r w:rsidRPr="00481DCD">
              <w:rPr>
                <w:rFonts w:ascii="Tahoma" w:hAnsi="Tahoma" w:cs="Tahoma"/>
                <w:sz w:val="18"/>
                <w:szCs w:val="18"/>
                <w:lang w:val="en-GB"/>
              </w:rPr>
              <w:t xml:space="preserve">for five (5) days for </w:t>
            </w:r>
            <w:r w:rsidR="00BB2778">
              <w:rPr>
                <w:rFonts w:ascii="Tahoma" w:hAnsi="Tahoma" w:cs="Tahoma"/>
                <w:sz w:val="18"/>
                <w:szCs w:val="18"/>
                <w:lang w:val="en-GB"/>
              </w:rPr>
              <w:t xml:space="preserve">eleven </w:t>
            </w:r>
            <w:r w:rsidRPr="00481DCD">
              <w:rPr>
                <w:rFonts w:ascii="Tahoma" w:hAnsi="Tahoma" w:cs="Tahoma"/>
                <w:sz w:val="18"/>
                <w:szCs w:val="18"/>
                <w:lang w:val="en-GB"/>
              </w:rPr>
              <w:t>(</w:t>
            </w:r>
            <w:r w:rsidR="00BB2778">
              <w:rPr>
                <w:rFonts w:ascii="Tahoma" w:hAnsi="Tahoma" w:cs="Tahoma"/>
                <w:sz w:val="18"/>
                <w:szCs w:val="18"/>
                <w:lang w:val="en-GB"/>
              </w:rPr>
              <w:t>11</w:t>
            </w:r>
            <w:r w:rsidRPr="00481DCD">
              <w:rPr>
                <w:rFonts w:ascii="Tahoma" w:hAnsi="Tahoma" w:cs="Tahoma"/>
                <w:sz w:val="18"/>
                <w:szCs w:val="18"/>
                <w:lang w:val="en-GB"/>
              </w:rPr>
              <w:t>) delegates</w:t>
            </w:r>
          </w:p>
        </w:tc>
        <w:tc>
          <w:tcPr>
            <w:tcW w:w="2034" w:type="dxa"/>
          </w:tcPr>
          <w:p w14:paraId="021E4AB7" w14:textId="137B0AF0" w:rsidR="00481DCD" w:rsidRPr="00956160" w:rsidRDefault="00481DCD" w:rsidP="00CF5F54">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w:t>
            </w:r>
          </w:p>
        </w:tc>
        <w:tc>
          <w:tcPr>
            <w:tcW w:w="2021" w:type="dxa"/>
          </w:tcPr>
          <w:p w14:paraId="5F24F2F8" w14:textId="77777777" w:rsidR="00481DCD" w:rsidRDefault="00481DCD" w:rsidP="00CF5F54">
            <w:pPr>
              <w:spacing w:after="200" w:line="360" w:lineRule="auto"/>
              <w:rPr>
                <w:rFonts w:ascii="Tahoma" w:hAnsi="Tahoma" w:cs="Tahoma"/>
                <w:b/>
                <w:sz w:val="18"/>
                <w:szCs w:val="18"/>
                <w:lang w:eastAsia="en-ZA"/>
              </w:rPr>
            </w:pPr>
          </w:p>
        </w:tc>
        <w:tc>
          <w:tcPr>
            <w:tcW w:w="2020" w:type="dxa"/>
          </w:tcPr>
          <w:p w14:paraId="2789FF8C" w14:textId="77777777" w:rsidR="00481DCD" w:rsidRDefault="00481DCD" w:rsidP="00CF5F54">
            <w:pPr>
              <w:spacing w:after="200" w:line="360" w:lineRule="auto"/>
              <w:rPr>
                <w:rFonts w:ascii="Tahoma" w:hAnsi="Tahoma" w:cs="Tahoma"/>
                <w:b/>
                <w:sz w:val="18"/>
                <w:szCs w:val="18"/>
                <w:lang w:eastAsia="en-ZA"/>
              </w:rPr>
            </w:pPr>
          </w:p>
        </w:tc>
      </w:tr>
      <w:tr w:rsidR="002E183A" w14:paraId="3D2CFD2A" w14:textId="77777777" w:rsidTr="002951CE">
        <w:trPr>
          <w:trHeight w:val="522"/>
        </w:trPr>
        <w:tc>
          <w:tcPr>
            <w:tcW w:w="8233" w:type="dxa"/>
            <w:gridSpan w:val="4"/>
          </w:tcPr>
          <w:p w14:paraId="3770FDE7" w14:textId="77777777" w:rsidR="002E183A" w:rsidRDefault="002E183A" w:rsidP="00CF5F54">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CF5F54">
            <w:pPr>
              <w:spacing w:after="200" w:line="360" w:lineRule="auto"/>
              <w:rPr>
                <w:rFonts w:ascii="Tahoma" w:hAnsi="Tahoma" w:cs="Tahoma"/>
                <w:b/>
                <w:sz w:val="18"/>
                <w:szCs w:val="18"/>
                <w:lang w:eastAsia="en-ZA"/>
              </w:rPr>
            </w:pPr>
          </w:p>
        </w:tc>
      </w:tr>
      <w:tr w:rsidR="002E183A" w14:paraId="1DD7C903" w14:textId="77777777" w:rsidTr="002951CE">
        <w:trPr>
          <w:trHeight w:val="507"/>
        </w:trPr>
        <w:tc>
          <w:tcPr>
            <w:tcW w:w="8233" w:type="dxa"/>
            <w:gridSpan w:val="4"/>
          </w:tcPr>
          <w:p w14:paraId="01F9154B" w14:textId="77777777" w:rsidR="002E183A" w:rsidRDefault="002E183A" w:rsidP="00CF5F54">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CF5F54">
            <w:pPr>
              <w:spacing w:after="200" w:line="360" w:lineRule="auto"/>
              <w:rPr>
                <w:rFonts w:ascii="Tahoma" w:hAnsi="Tahoma" w:cs="Tahoma"/>
                <w:b/>
                <w:sz w:val="18"/>
                <w:szCs w:val="18"/>
                <w:lang w:eastAsia="en-ZA"/>
              </w:rPr>
            </w:pPr>
          </w:p>
        </w:tc>
      </w:tr>
      <w:tr w:rsidR="002E183A" w14:paraId="6A1071C0" w14:textId="77777777" w:rsidTr="002951CE">
        <w:trPr>
          <w:trHeight w:val="522"/>
        </w:trPr>
        <w:tc>
          <w:tcPr>
            <w:tcW w:w="8233" w:type="dxa"/>
            <w:gridSpan w:val="4"/>
          </w:tcPr>
          <w:p w14:paraId="7A47348E" w14:textId="77777777" w:rsidR="002E183A" w:rsidRDefault="002E183A" w:rsidP="00CF5F54">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CF5F54">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1" w:name="_Toc515519195"/>
      <w:bookmarkStart w:id="22" w:name="_Toc2171291"/>
      <w:r w:rsidRPr="00850BAD">
        <w:rPr>
          <w:rFonts w:ascii="Tahoma" w:hAnsi="Tahoma" w:cs="Tahoma"/>
          <w:sz w:val="18"/>
          <w:szCs w:val="18"/>
        </w:rPr>
        <w:lastRenderedPageBreak/>
        <w:t>S</w:t>
      </w:r>
      <w:bookmarkEnd w:id="21"/>
      <w:r w:rsidRPr="00850BAD">
        <w:rPr>
          <w:rFonts w:ascii="Tahoma" w:hAnsi="Tahoma" w:cs="Tahoma"/>
          <w:sz w:val="18"/>
          <w:szCs w:val="18"/>
        </w:rPr>
        <w:t>TANDARD BIDDING DOCUMENTS</w:t>
      </w:r>
      <w:bookmarkEnd w:id="22"/>
    </w:p>
    <w:p w14:paraId="4C1253CF" w14:textId="77777777" w:rsidR="005B2C73" w:rsidRPr="00766895" w:rsidRDefault="005B2C73" w:rsidP="005B2C73">
      <w:pPr>
        <w:rPr>
          <w:rFonts w:ascii="Tahoma" w:hAnsi="Tahoma" w:cs="Tahoma"/>
          <w:sz w:val="18"/>
          <w:szCs w:val="18"/>
          <w:lang w:val="en-US"/>
        </w:rPr>
      </w:pPr>
    </w:p>
    <w:bookmarkEnd w:id="2"/>
    <w:bookmarkEnd w:id="13"/>
    <w:bookmarkEnd w:id="14"/>
    <w:bookmarkEnd w:id="15"/>
    <w:bookmarkEnd w:id="1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F736B" w14:textId="77777777" w:rsidR="00724C53" w:rsidRDefault="00724C53">
      <w:r>
        <w:separator/>
      </w:r>
    </w:p>
  </w:endnote>
  <w:endnote w:type="continuationSeparator" w:id="0">
    <w:p w14:paraId="2C76AE91" w14:textId="77777777" w:rsidR="00724C53" w:rsidRDefault="0072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90BE1DD"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512143" w:rsidRPr="00512143">
      <w:rPr>
        <w:rFonts w:ascii="Tahoma" w:hAnsi="Tahoma" w:cs="Tahoma"/>
        <w:bCs/>
        <w:sz w:val="18"/>
        <w:szCs w:val="18"/>
        <w:lang w:val="en-ZA"/>
      </w:rPr>
      <w:t>10114474</w:t>
    </w:r>
    <w:r w:rsidR="00A61FE4">
      <w:rPr>
        <w:rFonts w:ascii="Tahoma" w:hAnsi="Tahoma" w:cs="Tahoma"/>
        <w:bCs/>
        <w:sz w:val="18"/>
        <w:szCs w:val="18"/>
        <w:lang w:val="en-ZA"/>
      </w:rPr>
      <w:t xml:space="preserve"> – </w:t>
    </w:r>
    <w:r w:rsidR="00B52A16">
      <w:rPr>
        <w:rFonts w:ascii="Tahoma" w:hAnsi="Tahoma" w:cs="Tahoma"/>
        <w:bCs/>
        <w:sz w:val="18"/>
        <w:szCs w:val="18"/>
        <w:lang w:val="en-ZA"/>
      </w:rPr>
      <w:t>Advance</w:t>
    </w:r>
    <w:r w:rsidR="00CF5F54">
      <w:rPr>
        <w:rFonts w:ascii="Tahoma" w:hAnsi="Tahoma" w:cs="Tahoma"/>
        <w:bCs/>
        <w:sz w:val="18"/>
        <w:szCs w:val="18"/>
        <w:lang w:val="en-ZA"/>
      </w:rPr>
      <w:t>d</w:t>
    </w:r>
    <w:r w:rsidR="00B52A16">
      <w:rPr>
        <w:rFonts w:ascii="Tahoma" w:hAnsi="Tahoma" w:cs="Tahoma"/>
        <w:bCs/>
        <w:sz w:val="18"/>
        <w:szCs w:val="18"/>
        <w:lang w:val="en-ZA"/>
      </w:rPr>
      <w:t xml:space="preserve"> </w:t>
    </w:r>
    <w:r w:rsidR="00A61FE4">
      <w:rPr>
        <w:rFonts w:ascii="Tahoma" w:hAnsi="Tahoma" w:cs="Tahoma"/>
        <w:bCs/>
        <w:sz w:val="18"/>
        <w:szCs w:val="18"/>
        <w:lang w:val="en-ZA"/>
      </w:rPr>
      <w:t>Trial Advocacy Training</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DA880" w14:textId="77777777" w:rsidR="00724C53" w:rsidRDefault="00724C53">
      <w:r>
        <w:separator/>
      </w:r>
    </w:p>
  </w:footnote>
  <w:footnote w:type="continuationSeparator" w:id="0">
    <w:p w14:paraId="648A8B17" w14:textId="77777777" w:rsidR="00724C53" w:rsidRDefault="00724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71460A"/>
    <w:multiLevelType w:val="hybridMultilevel"/>
    <w:tmpl w:val="55E8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3EB5284"/>
    <w:multiLevelType w:val="hybridMultilevel"/>
    <w:tmpl w:val="B44C6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704C05"/>
    <w:multiLevelType w:val="hybridMultilevel"/>
    <w:tmpl w:val="3F2C0A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68D502D"/>
    <w:multiLevelType w:val="hybridMultilevel"/>
    <w:tmpl w:val="177408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A561BA2"/>
    <w:multiLevelType w:val="hybridMultilevel"/>
    <w:tmpl w:val="74D0D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196EF4"/>
    <w:multiLevelType w:val="hybridMultilevel"/>
    <w:tmpl w:val="B874CB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DF22C50"/>
    <w:multiLevelType w:val="hybridMultilevel"/>
    <w:tmpl w:val="85E05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0"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0558B4"/>
    <w:multiLevelType w:val="hybridMultilevel"/>
    <w:tmpl w:val="759C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4"/>
  </w:num>
  <w:num w:numId="3" w16cid:durableId="57175828">
    <w:abstractNumId w:val="16"/>
  </w:num>
  <w:num w:numId="4" w16cid:durableId="732001554">
    <w:abstractNumId w:val="8"/>
  </w:num>
  <w:num w:numId="5" w16cid:durableId="15442908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41"/>
  </w:num>
  <w:num w:numId="8" w16cid:durableId="1915969152">
    <w:abstractNumId w:val="1"/>
  </w:num>
  <w:num w:numId="9" w16cid:durableId="1723287274">
    <w:abstractNumId w:val="25"/>
  </w:num>
  <w:num w:numId="10" w16cid:durableId="1509562158">
    <w:abstractNumId w:val="15"/>
  </w:num>
  <w:num w:numId="11" w16cid:durableId="1567181830">
    <w:abstractNumId w:val="42"/>
  </w:num>
  <w:num w:numId="12" w16cid:durableId="1737822088">
    <w:abstractNumId w:val="10"/>
  </w:num>
  <w:num w:numId="13" w16cid:durableId="344283141">
    <w:abstractNumId w:val="44"/>
  </w:num>
  <w:num w:numId="14" w16cid:durableId="1241066102">
    <w:abstractNumId w:val="32"/>
  </w:num>
  <w:num w:numId="15" w16cid:durableId="755320827">
    <w:abstractNumId w:val="19"/>
  </w:num>
  <w:num w:numId="16" w16cid:durableId="2009476835">
    <w:abstractNumId w:val="35"/>
  </w:num>
  <w:num w:numId="17" w16cid:durableId="239607111">
    <w:abstractNumId w:val="4"/>
  </w:num>
  <w:num w:numId="18" w16cid:durableId="289943842">
    <w:abstractNumId w:val="30"/>
  </w:num>
  <w:num w:numId="19" w16cid:durableId="1186093103">
    <w:abstractNumId w:val="36"/>
  </w:num>
  <w:num w:numId="20" w16cid:durableId="485316744">
    <w:abstractNumId w:val="13"/>
  </w:num>
  <w:num w:numId="21" w16cid:durableId="1063530985">
    <w:abstractNumId w:val="6"/>
  </w:num>
  <w:num w:numId="22" w16cid:durableId="1048260815">
    <w:abstractNumId w:val="14"/>
  </w:num>
  <w:num w:numId="23" w16cid:durableId="1696734911">
    <w:abstractNumId w:val="22"/>
  </w:num>
  <w:num w:numId="24" w16cid:durableId="1283805266">
    <w:abstractNumId w:val="40"/>
  </w:num>
  <w:num w:numId="25" w16cid:durableId="1436516346">
    <w:abstractNumId w:val="18"/>
  </w:num>
  <w:num w:numId="26" w16cid:durableId="57410841">
    <w:abstractNumId w:val="23"/>
  </w:num>
  <w:num w:numId="27" w16cid:durableId="471289637">
    <w:abstractNumId w:val="21"/>
  </w:num>
  <w:num w:numId="28" w16cid:durableId="328532582">
    <w:abstractNumId w:val="45"/>
  </w:num>
  <w:num w:numId="29" w16cid:durableId="682901671">
    <w:abstractNumId w:val="31"/>
  </w:num>
  <w:num w:numId="30" w16cid:durableId="8392784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0"/>
  </w:num>
  <w:num w:numId="32" w16cid:durableId="392050043">
    <w:abstractNumId w:val="12"/>
  </w:num>
  <w:num w:numId="33" w16cid:durableId="617101061">
    <w:abstractNumId w:val="33"/>
  </w:num>
  <w:num w:numId="34" w16cid:durableId="1812940803">
    <w:abstractNumId w:val="29"/>
  </w:num>
  <w:num w:numId="35" w16cid:durableId="375740556">
    <w:abstractNumId w:val="17"/>
  </w:num>
  <w:num w:numId="36" w16cid:durableId="2112310582">
    <w:abstractNumId w:val="28"/>
  </w:num>
  <w:num w:numId="37" w16cid:durableId="1759279928">
    <w:abstractNumId w:val="3"/>
  </w:num>
  <w:num w:numId="38" w16cid:durableId="608926925">
    <w:abstractNumId w:val="39"/>
  </w:num>
  <w:num w:numId="39" w16cid:durableId="2017339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155844783">
    <w:abstractNumId w:val="26"/>
  </w:num>
  <w:num w:numId="42" w16cid:durableId="1562862837">
    <w:abstractNumId w:val="34"/>
  </w:num>
  <w:num w:numId="43" w16cid:durableId="635138282">
    <w:abstractNumId w:val="9"/>
  </w:num>
  <w:num w:numId="44" w16cid:durableId="684945308">
    <w:abstractNumId w:val="43"/>
  </w:num>
  <w:num w:numId="45" w16cid:durableId="1546916179">
    <w:abstractNumId w:val="27"/>
  </w:num>
  <w:num w:numId="46" w16cid:durableId="1323965360">
    <w:abstractNumId w:val="37"/>
  </w:num>
  <w:num w:numId="47" w16cid:durableId="80421049">
    <w:abstractNumId w:val="2"/>
  </w:num>
  <w:num w:numId="48" w16cid:durableId="119284487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2940"/>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5E13"/>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0B2"/>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4C6F"/>
    <w:rsid w:val="002779F8"/>
    <w:rsid w:val="00277CE8"/>
    <w:rsid w:val="00281151"/>
    <w:rsid w:val="00286515"/>
    <w:rsid w:val="00290B42"/>
    <w:rsid w:val="00291731"/>
    <w:rsid w:val="00291FFA"/>
    <w:rsid w:val="0029207B"/>
    <w:rsid w:val="002925EA"/>
    <w:rsid w:val="002930EF"/>
    <w:rsid w:val="0029321C"/>
    <w:rsid w:val="00293F35"/>
    <w:rsid w:val="002951CE"/>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29BF"/>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0CC"/>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3A03"/>
    <w:rsid w:val="00424AE3"/>
    <w:rsid w:val="004252E9"/>
    <w:rsid w:val="00425B10"/>
    <w:rsid w:val="00425D66"/>
    <w:rsid w:val="00425F96"/>
    <w:rsid w:val="00426875"/>
    <w:rsid w:val="004268EC"/>
    <w:rsid w:val="00430079"/>
    <w:rsid w:val="004312DE"/>
    <w:rsid w:val="0043139D"/>
    <w:rsid w:val="00431B77"/>
    <w:rsid w:val="0043222B"/>
    <w:rsid w:val="0043263A"/>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6FCC"/>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43"/>
    <w:rsid w:val="005121D3"/>
    <w:rsid w:val="00512A7D"/>
    <w:rsid w:val="00512BD4"/>
    <w:rsid w:val="00512F4E"/>
    <w:rsid w:val="00513324"/>
    <w:rsid w:val="005141E4"/>
    <w:rsid w:val="00514882"/>
    <w:rsid w:val="005149EC"/>
    <w:rsid w:val="00514A23"/>
    <w:rsid w:val="00514F6B"/>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27C8E"/>
    <w:rsid w:val="00530731"/>
    <w:rsid w:val="00531B7C"/>
    <w:rsid w:val="005321A6"/>
    <w:rsid w:val="00533196"/>
    <w:rsid w:val="005334BF"/>
    <w:rsid w:val="00534EC1"/>
    <w:rsid w:val="005354A0"/>
    <w:rsid w:val="00535CAA"/>
    <w:rsid w:val="00537AD2"/>
    <w:rsid w:val="00540742"/>
    <w:rsid w:val="0054087D"/>
    <w:rsid w:val="00540CB4"/>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F02"/>
    <w:rsid w:val="0059411E"/>
    <w:rsid w:val="00594A70"/>
    <w:rsid w:val="00594B5A"/>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402"/>
    <w:rsid w:val="005C77F2"/>
    <w:rsid w:val="005C7C61"/>
    <w:rsid w:val="005D09A4"/>
    <w:rsid w:val="005D0A4D"/>
    <w:rsid w:val="005D19A8"/>
    <w:rsid w:val="005D1A55"/>
    <w:rsid w:val="005D2D0E"/>
    <w:rsid w:val="005D4EF3"/>
    <w:rsid w:val="005D539C"/>
    <w:rsid w:val="005D7D20"/>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C53"/>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57100"/>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385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2B0"/>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1F90"/>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0C5A"/>
    <w:rsid w:val="00A31255"/>
    <w:rsid w:val="00A33EB3"/>
    <w:rsid w:val="00A340F8"/>
    <w:rsid w:val="00A35ACD"/>
    <w:rsid w:val="00A362D7"/>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CD8"/>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125D"/>
    <w:rsid w:val="00B42B70"/>
    <w:rsid w:val="00B42ED6"/>
    <w:rsid w:val="00B441F0"/>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2778"/>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15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47528"/>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28B"/>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A71"/>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67DA"/>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ienceph@raf.co.za" TargetMode="Externa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47A2BFE1228D34980E124B1B4BAC5CF" ma:contentTypeVersion="17" ma:contentTypeDescription="Create a new document." ma:contentTypeScope="" ma:versionID="e1f2b982fbbea3032f95460e8312a545">
  <xsd:schema xmlns:xsd="http://www.w3.org/2001/XMLSchema" xmlns:xs="http://www.w3.org/2001/XMLSchema" xmlns:p="http://schemas.microsoft.com/office/2006/metadata/properties" xmlns:ns3="e2f73a37-af5b-442f-a120-e7582038b45a" xmlns:ns4="f22fadfe-7b4c-44f1-ad2a-581742469efd" targetNamespace="http://schemas.microsoft.com/office/2006/metadata/properties" ma:root="true" ma:fieldsID="90d6ccd4ed8746ab07de820e802e7986" ns3:_="" ns4:_="">
    <xsd:import namespace="e2f73a37-af5b-442f-a120-e7582038b45a"/>
    <xsd:import namespace="f22fadfe-7b4c-44f1-ad2a-581742469e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73a37-af5b-442f-a120-e7582038b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2fadfe-7b4c-44f1-ad2a-581742469e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2f73a37-af5b-442f-a120-e7582038b45a" xsi:nil="true"/>
  </documentManagement>
</p:properties>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customXml/itemProps2.xml><?xml version="1.0" encoding="utf-8"?>
<ds:datastoreItem xmlns:ds="http://schemas.openxmlformats.org/officeDocument/2006/customXml" ds:itemID="{A3DB30BE-4D61-4CB3-BCF2-08082CFEA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73a37-af5b-442f-a120-e7582038b45a"/>
    <ds:schemaRef ds:uri="f22fadfe-7b4c-44f1-ad2a-581742469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B45F0E-80FE-4E6B-815A-77791637D26A}">
  <ds:schemaRefs>
    <ds:schemaRef ds:uri="http://schemas.microsoft.com/sharepoint/v3/contenttype/forms"/>
  </ds:schemaRefs>
</ds:datastoreItem>
</file>

<file path=customXml/itemProps4.xml><?xml version="1.0" encoding="utf-8"?>
<ds:datastoreItem xmlns:ds="http://schemas.openxmlformats.org/officeDocument/2006/customXml" ds:itemID="{3C9AA6EE-E082-450C-8BF2-1FECA898A613}">
  <ds:schemaRefs>
    <ds:schemaRef ds:uri="http://schemas.microsoft.com/office/2006/metadata/properties"/>
    <ds:schemaRef ds:uri="http://schemas.microsoft.com/office/infopath/2007/PartnerControls"/>
    <ds:schemaRef ds:uri="e2f73a37-af5b-442f-a120-e7582038b45a"/>
  </ds:schemaRefs>
</ds:datastoreItem>
</file>

<file path=docProps/app.xml><?xml version="1.0" encoding="utf-8"?>
<Properties xmlns="http://schemas.openxmlformats.org/officeDocument/2006/extended-properties" xmlns:vt="http://schemas.openxmlformats.org/officeDocument/2006/docPropsVTypes">
  <Template>SITA Fax (Print)</Template>
  <TotalTime>0</TotalTime>
  <Pages>10</Pages>
  <Words>1753</Words>
  <Characters>9628</Characters>
  <Application>Microsoft Office Word</Application>
  <DocSecurity>0</DocSecurity>
  <Lines>332</Lines>
  <Paragraphs>206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11175</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2026-02-25T08:56:00Z</dcterms:created>
  <dcterms:modified xsi:type="dcterms:W3CDTF">2026-02-25T08:56:00Z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0x010100447A2BFE1228D34980E124B1B4BAC5CF</vt:lpwstr>
  </property>
</Properties>
</file>