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DA35" w14:textId="77777777" w:rsidR="003E4D3F" w:rsidRPr="00B87E63" w:rsidRDefault="009D413B" w:rsidP="009D413B">
      <w:pPr>
        <w:pStyle w:val="ListParagraph"/>
        <w:numPr>
          <w:ilvl w:val="0"/>
          <w:numId w:val="1"/>
        </w:numPr>
      </w:pPr>
      <w:r>
        <w:rPr>
          <w:rFonts w:ascii="Arial" w:eastAsia="Times New Roman" w:hAnsi="Arial" w:cs="Arial"/>
          <w:b/>
        </w:rPr>
        <w:t>Low Risk Category</w:t>
      </w:r>
      <w:r w:rsidR="008B20C4">
        <w:rPr>
          <w:rFonts w:ascii="Arial" w:eastAsia="Times New Roman" w:hAnsi="Arial" w:cs="Arial"/>
          <w:b/>
        </w:rPr>
        <w:t xml:space="preserve"> (Applied as objective criteria</w:t>
      </w:r>
      <w:r w:rsidR="004C038E">
        <w:rPr>
          <w:rFonts w:ascii="Arial" w:eastAsia="Times New Roman" w:hAnsi="Arial" w:cs="Arial"/>
          <w:b/>
        </w:rPr>
        <w:t xml:space="preserve"> before contract awarding</w:t>
      </w:r>
      <w:r w:rsidR="000E72E4">
        <w:rPr>
          <w:rFonts w:ascii="Arial" w:eastAsia="Times New Roman" w:hAnsi="Arial" w:cs="Arial"/>
          <w:b/>
        </w:rPr>
        <w:t xml:space="preserve"> ONLY</w:t>
      </w:r>
      <w:r w:rsidR="008B20C4">
        <w:rPr>
          <w:rFonts w:ascii="Arial" w:eastAsia="Times New Roman" w:hAnsi="Arial" w:cs="Arial"/>
          <w:b/>
        </w:rPr>
        <w:t>)</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96"/>
      </w:tblGrid>
      <w:tr w:rsidR="008255FB" w:rsidRPr="00DD7250" w14:paraId="25A85D4A" w14:textId="77777777" w:rsidTr="00A35BD2">
        <w:trPr>
          <w:cantSplit/>
          <w:trHeight w:val="198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213E0EC" w14:textId="77777777" w:rsidR="008255FB" w:rsidRPr="00E0625B" w:rsidRDefault="008255FB" w:rsidP="00220B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5721" w:type="dxa"/>
            <w:tcBorders>
              <w:top w:val="single" w:sz="4" w:space="0" w:color="auto"/>
              <w:left w:val="single" w:sz="4" w:space="0" w:color="auto"/>
              <w:bottom w:val="single" w:sz="4" w:space="0" w:color="auto"/>
              <w:right w:val="single" w:sz="4" w:space="0" w:color="auto"/>
            </w:tcBorders>
            <w:shd w:val="clear" w:color="auto" w:fill="FFFFFF"/>
            <w:vAlign w:val="center"/>
          </w:tcPr>
          <w:p w14:paraId="1FA88405" w14:textId="77777777" w:rsidR="008255FB" w:rsidRPr="00E0625B" w:rsidRDefault="008255FB" w:rsidP="00220B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EDD75D5" w14:textId="77777777" w:rsidR="008255FB" w:rsidRPr="00E0625B" w:rsidRDefault="008255FB" w:rsidP="00220B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0FE20D4" w14:textId="77777777" w:rsidR="008255FB" w:rsidRPr="00E0625B" w:rsidRDefault="008255FB"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03E448D" w14:textId="77777777" w:rsidR="008255FB" w:rsidRPr="00E0625B" w:rsidRDefault="008255FB"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FD89F68" w14:textId="77777777" w:rsidR="008255FB" w:rsidRPr="00E0625B" w:rsidRDefault="008255FB" w:rsidP="00220B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14:paraId="04680584" w14:textId="77777777" w:rsidR="008255FB" w:rsidRPr="00E0625B" w:rsidRDefault="008255FB" w:rsidP="00220B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8255FB" w:rsidRPr="00DD7250" w14:paraId="2E1E4000" w14:textId="77777777" w:rsidTr="008255FB">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0FAC89" w14:textId="77777777" w:rsidR="008255FB" w:rsidRPr="00A55DD3" w:rsidRDefault="008255FB" w:rsidP="008B6CB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5721" w:type="dxa"/>
            <w:tcBorders>
              <w:top w:val="single" w:sz="4" w:space="0" w:color="auto"/>
              <w:left w:val="single" w:sz="4" w:space="0" w:color="auto"/>
              <w:bottom w:val="single" w:sz="4" w:space="0" w:color="auto"/>
              <w:right w:val="single" w:sz="4" w:space="0" w:color="auto"/>
            </w:tcBorders>
            <w:shd w:val="clear" w:color="auto" w:fill="FFFFFF"/>
            <w:vAlign w:val="center"/>
          </w:tcPr>
          <w:p w14:paraId="3F5AD6A4" w14:textId="77777777" w:rsidR="008255FB" w:rsidRPr="00B87E63" w:rsidRDefault="008255FB"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1AE92760" w14:textId="2E19256E" w:rsidR="008255FB" w:rsidRPr="00B87E63" w:rsidRDefault="008255FB"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D984086" w14:textId="7EC026BE" w:rsidR="008255FB" w:rsidRPr="00B87E63" w:rsidRDefault="008255FB"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14:paraId="21BEC1D1" w14:textId="77A5C2F3" w:rsidR="00F73ED1" w:rsidRPr="00B87E63" w:rsidRDefault="00F73ED1" w:rsidP="00F73E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81EBE" w:rsidRPr="00DD7250" w14:paraId="622AE158" w14:textId="77777777" w:rsidTr="008255FB">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98A0801" w14:textId="77777777" w:rsidR="00C81EBE" w:rsidRDefault="00C81EBE" w:rsidP="008B6CB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1F61FD8F" w14:textId="77777777" w:rsidR="00C81EBE" w:rsidRDefault="00C81EBE" w:rsidP="008B6CB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5721" w:type="dxa"/>
            <w:tcBorders>
              <w:top w:val="single" w:sz="4" w:space="0" w:color="auto"/>
              <w:left w:val="single" w:sz="4" w:space="0" w:color="auto"/>
              <w:bottom w:val="single" w:sz="4" w:space="0" w:color="auto"/>
              <w:right w:val="single" w:sz="4" w:space="0" w:color="auto"/>
            </w:tcBorders>
            <w:shd w:val="clear" w:color="auto" w:fill="FFFFFF"/>
            <w:vAlign w:val="center"/>
          </w:tcPr>
          <w:p w14:paraId="0D491FB5" w14:textId="77777777" w:rsidR="00C81EBE" w:rsidRPr="00C81EBE" w:rsidRDefault="00C81EBE"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 the acknowledgement of Eskom Life Saving Rules form (</w:t>
            </w:r>
            <w:r w:rsidRPr="00C81EBE">
              <w:rPr>
                <w:rFonts w:ascii="Arial" w:eastAsia="Times New Roman" w:hAnsi="Arial" w:cs="Arial"/>
                <w:b/>
                <w:sz w:val="20"/>
                <w:szCs w:val="20"/>
              </w:rPr>
              <w:t>240- 62196227</w:t>
            </w:r>
            <w:r>
              <w:rPr>
                <w:rFonts w:ascii="Arial" w:eastAsia="Times New Roman" w:hAnsi="Arial" w:cs="Arial"/>
              </w:rPr>
              <w:t xml:space="preserve">) signed and submitted </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4952248A" w14:textId="15BDAF93" w:rsidR="00C81EBE" w:rsidRPr="00B87E63" w:rsidRDefault="00C81EBE"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F50AE67" w14:textId="2C9B4AAD" w:rsidR="00C81EBE" w:rsidRPr="00B87E63" w:rsidRDefault="00C81EBE"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14:paraId="72B6997A" w14:textId="2D34CE3A" w:rsidR="00F73ED1" w:rsidRPr="00B87E63" w:rsidRDefault="00F73ED1" w:rsidP="008A75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81EBE" w:rsidRPr="00DD7250" w14:paraId="4865F6FD" w14:textId="77777777" w:rsidTr="007C3E23">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213C8E8" w14:textId="77777777" w:rsidR="00C81EBE" w:rsidRPr="008B46D5" w:rsidRDefault="00C81EBE" w:rsidP="00221D4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5721" w:type="dxa"/>
            <w:tcBorders>
              <w:top w:val="single" w:sz="4" w:space="0" w:color="auto"/>
              <w:left w:val="single" w:sz="4" w:space="0" w:color="auto"/>
              <w:bottom w:val="single" w:sz="4" w:space="0" w:color="auto"/>
              <w:right w:val="single" w:sz="4" w:space="0" w:color="auto"/>
            </w:tcBorders>
            <w:shd w:val="clear" w:color="auto" w:fill="FFFFFF"/>
          </w:tcPr>
          <w:p w14:paraId="6C0F413F" w14:textId="77777777" w:rsidR="00C81EBE" w:rsidRPr="00B87E63" w:rsidRDefault="00C81EBE" w:rsidP="00221D4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Valid Letter of Good Standing</w:t>
            </w:r>
            <w:r>
              <w:rPr>
                <w:rFonts w:ascii="Arial" w:eastAsia="Times New Roman" w:hAnsi="Arial" w:cs="Arial"/>
              </w:rPr>
              <w:t xml:space="preserve"> (or relevant). must be relevant to the scope of work </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20470D58" w14:textId="2905603D" w:rsidR="00C81EBE" w:rsidRPr="00B87E63" w:rsidRDefault="00C81EBE"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0D79B65" w14:textId="5C8C87DE" w:rsidR="00C81EBE" w:rsidRPr="00B87E63" w:rsidRDefault="00C81EBE"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14:paraId="78D2C1E9" w14:textId="5DD85AEA" w:rsidR="005C6A80" w:rsidRPr="00B87E63" w:rsidRDefault="005C6A80" w:rsidP="00F73E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81EBE" w:rsidRPr="00DD7250" w14:paraId="3ABF2D3B" w14:textId="77777777" w:rsidTr="007C3E23">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AC11EC1" w14:textId="77777777" w:rsidR="00C81EBE" w:rsidRPr="0031230C" w:rsidRDefault="00C81EBE" w:rsidP="00221D4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5721" w:type="dxa"/>
            <w:tcBorders>
              <w:top w:val="single" w:sz="4" w:space="0" w:color="auto"/>
              <w:left w:val="single" w:sz="4" w:space="0" w:color="auto"/>
              <w:bottom w:val="single" w:sz="4" w:space="0" w:color="auto"/>
              <w:right w:val="single" w:sz="4" w:space="0" w:color="auto"/>
            </w:tcBorders>
            <w:shd w:val="clear" w:color="auto" w:fill="FFFFFF"/>
          </w:tcPr>
          <w:p w14:paraId="2DC59999" w14:textId="77777777" w:rsidR="00C81EBE" w:rsidRPr="00690079" w:rsidRDefault="00C81EBE" w:rsidP="00221D4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14:paraId="10A24100" w14:textId="77777777" w:rsidR="00C81EBE" w:rsidRPr="0031230C" w:rsidRDefault="00C81EBE" w:rsidP="00221D4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Com</w:t>
            </w:r>
            <w:r>
              <w:rPr>
                <w:rFonts w:ascii="Arial" w:eastAsia="Times New Roman" w:hAnsi="Arial" w:cs="Arial"/>
              </w:rPr>
              <w:t xml:space="preserve">ply to OHS Act  Section 7 </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3BA45C3D" w14:textId="4E49C2BA" w:rsidR="00C81EBE" w:rsidRPr="00B87E63" w:rsidRDefault="00C81EBE"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B7375B1" w14:textId="16453242" w:rsidR="00C81EBE" w:rsidRPr="00B87E63" w:rsidRDefault="00C81EBE"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14:paraId="719D4DD1" w14:textId="5024A6A9" w:rsidR="00C81EBE" w:rsidRPr="00B87E63" w:rsidRDefault="00C81EBE" w:rsidP="00F73E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8255FB" w:rsidRPr="00DD7250" w14:paraId="36417C4D" w14:textId="77777777" w:rsidTr="008255FB">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3371643" w14:textId="77777777" w:rsidR="008255FB" w:rsidRPr="008B46D5" w:rsidRDefault="00C81EBE" w:rsidP="008B6CB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5721" w:type="dxa"/>
            <w:tcBorders>
              <w:top w:val="single" w:sz="4" w:space="0" w:color="auto"/>
              <w:left w:val="single" w:sz="4" w:space="0" w:color="auto"/>
              <w:bottom w:val="single" w:sz="4" w:space="0" w:color="auto"/>
              <w:right w:val="single" w:sz="4" w:space="0" w:color="auto"/>
            </w:tcBorders>
            <w:shd w:val="clear" w:color="auto" w:fill="FFFFFF"/>
            <w:vAlign w:val="center"/>
          </w:tcPr>
          <w:p w14:paraId="035DDC6A" w14:textId="77777777" w:rsidR="008255FB" w:rsidRPr="00B87E63" w:rsidRDefault="008255FB"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Safety, Health and Environmental Plan</w:t>
            </w:r>
            <w:r w:rsidRPr="00B87E63">
              <w:rPr>
                <w:rFonts w:ascii="Arial" w:eastAsia="Times New Roman" w:hAnsi="Arial" w:cs="Arial"/>
              </w:rPr>
              <w:t xml:space="preserve"> for Scope of work not limited to the following:</w:t>
            </w:r>
          </w:p>
          <w:p w14:paraId="42DD7A57" w14:textId="77777777" w:rsidR="008255FB" w:rsidRPr="00B87E63" w:rsidRDefault="008255FB" w:rsidP="00B87E6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OHS organization within the Company-Responsibility &amp; Accountability</w:t>
            </w:r>
            <w:r w:rsidR="00FE7C23">
              <w:rPr>
                <w:rFonts w:ascii="Arial" w:eastAsia="Times New Roman" w:hAnsi="Arial" w:cs="Arial"/>
              </w:rPr>
              <w:t xml:space="preserve"> (organogram)</w:t>
            </w:r>
          </w:p>
          <w:p w14:paraId="45AB3F69" w14:textId="77777777" w:rsidR="008255FB" w:rsidRPr="006B0DED" w:rsidRDefault="008255FB" w:rsidP="006B0DED">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14:paraId="55AC76E2" w14:textId="77777777" w:rsidR="00FE7C23" w:rsidRPr="00B87E63" w:rsidRDefault="00FE7C23" w:rsidP="00B87E63">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Emergency response and fire risk management</w:t>
            </w:r>
          </w:p>
          <w:p w14:paraId="5459B0D7" w14:textId="77777777" w:rsidR="008255FB" w:rsidRPr="00B87E63" w:rsidRDefault="008255FB" w:rsidP="00B87E63">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14:paraId="0FE201CC" w14:textId="77777777" w:rsidR="008255FB" w:rsidRDefault="008255FB" w:rsidP="00B87E63">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Contractor or supplier selection </w:t>
            </w:r>
            <w:r w:rsidR="00FE7C23">
              <w:rPr>
                <w:rFonts w:ascii="Arial" w:eastAsia="Times New Roman" w:hAnsi="Arial" w:cs="Arial"/>
              </w:rPr>
              <w:t xml:space="preserve">process </w:t>
            </w:r>
            <w:r w:rsidRPr="00B87E63">
              <w:rPr>
                <w:rFonts w:ascii="Arial" w:eastAsia="Times New Roman" w:hAnsi="Arial" w:cs="Arial"/>
              </w:rPr>
              <w:t>and management</w:t>
            </w:r>
          </w:p>
          <w:p w14:paraId="6C6BB2D8" w14:textId="77777777" w:rsidR="006B0DED" w:rsidRDefault="006B0DED" w:rsidP="00B87E63">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Medical Surveillance </w:t>
            </w:r>
          </w:p>
          <w:p w14:paraId="7AB8EA19" w14:textId="77777777" w:rsidR="006B0DED" w:rsidRPr="00B87E63" w:rsidRDefault="006B0DED" w:rsidP="00B87E63">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Environmental management </w:t>
            </w:r>
          </w:p>
          <w:p w14:paraId="22F9B500" w14:textId="77777777" w:rsidR="008255FB" w:rsidRPr="00FE7C23" w:rsidRDefault="008255FB" w:rsidP="00FE7C23">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Communication and </w:t>
            </w:r>
            <w:r w:rsidR="00FE7C23">
              <w:rPr>
                <w:rFonts w:ascii="Arial" w:eastAsia="Times New Roman" w:hAnsi="Arial" w:cs="Arial"/>
              </w:rPr>
              <w:t xml:space="preserve">safety </w:t>
            </w:r>
            <w:r w:rsidRPr="00B87E63">
              <w:rPr>
                <w:rFonts w:ascii="Arial" w:eastAsia="Times New Roman" w:hAnsi="Arial" w:cs="Arial"/>
              </w:rPr>
              <w:t>awareness</w:t>
            </w:r>
            <w:r w:rsidR="00FE7C23">
              <w:rPr>
                <w:rFonts w:ascii="Arial" w:eastAsia="Times New Roman" w:hAnsi="Arial" w:cs="Arial"/>
              </w:rPr>
              <w:t xml:space="preserve"> training program</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60A17479" w14:textId="2455DE67" w:rsidR="008255FB" w:rsidRPr="00B87E63" w:rsidRDefault="008255FB"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CFE3DFE" w14:textId="7B4F17ED" w:rsidR="008255FB" w:rsidRPr="00B87E63" w:rsidRDefault="008255FB"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14:paraId="14E1D1FC" w14:textId="291A9190" w:rsidR="009E2D86" w:rsidRPr="00B87E63" w:rsidRDefault="009E2D86" w:rsidP="00F73E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8255FB" w:rsidRPr="00DD7250" w14:paraId="0F3892B3" w14:textId="77777777" w:rsidTr="008255FB">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94A61F4" w14:textId="77777777" w:rsidR="008255FB" w:rsidRPr="008B46D5" w:rsidRDefault="00C81EBE" w:rsidP="008B6CB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5721" w:type="dxa"/>
            <w:tcBorders>
              <w:top w:val="single" w:sz="4" w:space="0" w:color="auto"/>
              <w:left w:val="single" w:sz="4" w:space="0" w:color="auto"/>
              <w:bottom w:val="single" w:sz="4" w:space="0" w:color="auto"/>
              <w:right w:val="single" w:sz="4" w:space="0" w:color="auto"/>
            </w:tcBorders>
            <w:shd w:val="clear" w:color="auto" w:fill="FFFFFF"/>
            <w:vAlign w:val="center"/>
          </w:tcPr>
          <w:p w14:paraId="059C882A" w14:textId="77777777" w:rsidR="008255FB" w:rsidRPr="00690079" w:rsidRDefault="008255FB" w:rsidP="001600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A35BD2">
              <w:rPr>
                <w:rFonts w:ascii="Arial" w:eastAsia="Times New Roman" w:hAnsi="Arial" w:cs="Arial"/>
                <w:b/>
              </w:rPr>
              <w:t xml:space="preserve">SHE </w:t>
            </w:r>
            <w:r w:rsidRPr="00690079">
              <w:rPr>
                <w:rFonts w:ascii="Arial" w:eastAsia="Times New Roman" w:hAnsi="Arial" w:cs="Arial"/>
                <w:b/>
              </w:rPr>
              <w:t>Risk Assessment  (BRA)</w:t>
            </w:r>
          </w:p>
          <w:p w14:paraId="61206169" w14:textId="77777777" w:rsidR="008255FB" w:rsidRPr="00B87E63" w:rsidRDefault="008255FB" w:rsidP="00ED216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sidR="00500BF1">
              <w:rPr>
                <w:rFonts w:ascii="Arial" w:eastAsia="Times New Roman" w:hAnsi="Arial" w:cs="Arial"/>
              </w:rPr>
              <w:t xml:space="preserve">afety, </w:t>
            </w:r>
            <w:r w:rsidRPr="00D80513">
              <w:rPr>
                <w:rFonts w:ascii="Arial" w:eastAsia="Times New Roman" w:hAnsi="Arial" w:cs="Arial"/>
              </w:rPr>
              <w:t>H</w:t>
            </w:r>
            <w:r w:rsidR="00500BF1">
              <w:rPr>
                <w:rFonts w:ascii="Arial" w:eastAsia="Times New Roman" w:hAnsi="Arial" w:cs="Arial"/>
              </w:rPr>
              <w:t xml:space="preserve">ealth and </w:t>
            </w:r>
            <w:r w:rsidRPr="00D80513">
              <w:rPr>
                <w:rFonts w:ascii="Arial" w:eastAsia="Times New Roman" w:hAnsi="Arial" w:cs="Arial"/>
              </w:rPr>
              <w:t>E</w:t>
            </w:r>
            <w:r w:rsidR="00500BF1">
              <w:rPr>
                <w:rFonts w:ascii="Arial" w:eastAsia="Times New Roman" w:hAnsi="Arial" w:cs="Arial"/>
              </w:rPr>
              <w:t>nvironmental</w:t>
            </w:r>
            <w:r w:rsidRPr="00D80513">
              <w:rPr>
                <w:rFonts w:ascii="Arial" w:eastAsia="Times New Roman" w:hAnsi="Arial" w:cs="Arial"/>
              </w:rPr>
              <w:t xml:space="preserve"> risks related to the scope of work. The methodology used for the </w:t>
            </w:r>
            <w:r w:rsidR="00354062">
              <w:rPr>
                <w:rFonts w:ascii="Arial" w:eastAsia="Times New Roman" w:hAnsi="Arial" w:cs="Arial"/>
              </w:rPr>
              <w:t xml:space="preserve">baseline </w:t>
            </w:r>
            <w:r w:rsidRPr="00D80513">
              <w:rPr>
                <w:rFonts w:ascii="Arial" w:eastAsia="Times New Roman" w:hAnsi="Arial" w:cs="Arial"/>
              </w:rPr>
              <w:t>risk assessment must be provided together with the BRA</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3245F527" w14:textId="11786791" w:rsidR="008255FB" w:rsidRPr="00B87E63" w:rsidRDefault="008255FB"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0DAA43F" w14:textId="3345A284" w:rsidR="008255FB" w:rsidRPr="00B87E63" w:rsidRDefault="008255FB" w:rsidP="00B87E6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14:paraId="740216FB" w14:textId="0D41E046" w:rsidR="008255FB" w:rsidRPr="007C26F4" w:rsidRDefault="008255FB" w:rsidP="007C26F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8255FB" w:rsidRPr="0031230C" w14:paraId="364F56CC" w14:textId="77777777" w:rsidTr="008255FB">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6085B8" w14:textId="77777777" w:rsidR="008255FB" w:rsidRPr="008255FB" w:rsidRDefault="008255FB" w:rsidP="008255F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5721" w:type="dxa"/>
            <w:tcBorders>
              <w:top w:val="single" w:sz="4" w:space="0" w:color="auto"/>
              <w:left w:val="single" w:sz="4" w:space="0" w:color="auto"/>
              <w:bottom w:val="single" w:sz="4" w:space="0" w:color="auto"/>
              <w:right w:val="single" w:sz="4" w:space="0" w:color="auto"/>
            </w:tcBorders>
            <w:shd w:val="clear" w:color="auto" w:fill="FFFFFF"/>
          </w:tcPr>
          <w:p w14:paraId="79F68928" w14:textId="77777777" w:rsidR="008255FB" w:rsidRPr="008255FB" w:rsidRDefault="008255FB" w:rsidP="008255F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25" w:type="dxa"/>
            <w:tcBorders>
              <w:top w:val="single" w:sz="4" w:space="0" w:color="auto"/>
              <w:left w:val="single" w:sz="4" w:space="0" w:color="auto"/>
              <w:bottom w:val="single" w:sz="4" w:space="0" w:color="auto"/>
              <w:right w:val="single" w:sz="4" w:space="0" w:color="auto"/>
            </w:tcBorders>
            <w:shd w:val="clear" w:color="auto" w:fill="FFFFFF"/>
          </w:tcPr>
          <w:p w14:paraId="01F8AEE8" w14:textId="77777777" w:rsidR="008255FB" w:rsidRPr="008255FB" w:rsidRDefault="008255FB" w:rsidP="008255F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992" w:type="dxa"/>
            <w:tcBorders>
              <w:top w:val="single" w:sz="4" w:space="0" w:color="auto"/>
              <w:left w:val="single" w:sz="4" w:space="0" w:color="auto"/>
              <w:bottom w:val="single" w:sz="4" w:space="0" w:color="auto"/>
              <w:right w:val="single" w:sz="4" w:space="0" w:color="auto"/>
            </w:tcBorders>
            <w:shd w:val="clear" w:color="auto" w:fill="FFFFFF"/>
            <w:textDirection w:val="btLr"/>
          </w:tcPr>
          <w:p w14:paraId="3C5AB8FF" w14:textId="77777777" w:rsidR="008255FB" w:rsidRPr="008255FB" w:rsidRDefault="008255FB" w:rsidP="008255F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7F77E9C0" w14:textId="5329CF56" w:rsidR="008255FB" w:rsidRPr="008255FB" w:rsidRDefault="008255FB" w:rsidP="008255F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r>
    </w:tbl>
    <w:p w14:paraId="1CC1A741" w14:textId="77777777" w:rsidR="00DE586E" w:rsidRDefault="00DE586E" w:rsidP="009D41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C3A259B" w14:textId="77777777" w:rsidR="00AE4C71" w:rsidRPr="00DD7250" w:rsidRDefault="00AE4C71" w:rsidP="00AE4C7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6DC17F9A" w14:textId="77777777" w:rsidR="00AE4C71" w:rsidRPr="00DD7250" w:rsidRDefault="00AE4C71" w:rsidP="00AE4C7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33491E0C" w14:textId="77777777" w:rsidR="00AE4C71" w:rsidRDefault="00AE4C71" w:rsidP="00AE4C7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171289CE" w14:textId="77777777" w:rsidR="009919F3" w:rsidRDefault="004F1413" w:rsidP="009919F3">
      <w:pPr>
        <w:keepNext/>
        <w:keepLines/>
        <w:tabs>
          <w:tab w:val="num" w:pos="454"/>
          <w:tab w:val="left" w:pos="567"/>
          <w:tab w:val="left" w:pos="680"/>
          <w:tab w:val="left" w:pos="794"/>
        </w:tabs>
        <w:spacing w:before="200" w:line="264" w:lineRule="auto"/>
        <w:outlineLvl w:val="0"/>
        <w:rPr>
          <w:rFonts w:ascii="Arial" w:eastAsia="Times New Roman" w:hAnsi="Arial" w:cs="Arial"/>
          <w:sz w:val="20"/>
          <w:szCs w:val="20"/>
          <w:lang w:val="en-GB"/>
        </w:rPr>
      </w:pPr>
      <w:bookmarkStart w:id="0" w:name="_Toc387666473"/>
      <w:r>
        <w:rPr>
          <w:rFonts w:ascii="Arial" w:eastAsia="Times New Roman" w:hAnsi="Arial" w:cs="Arial"/>
          <w:sz w:val="20"/>
          <w:szCs w:val="20"/>
          <w:lang w:val="en-GB"/>
        </w:rPr>
        <w:t>*</w:t>
      </w:r>
      <w:r w:rsidR="0083403B" w:rsidRPr="0083403B">
        <w:rPr>
          <w:rFonts w:ascii="Arial" w:eastAsia="Times New Roman" w:hAnsi="Arial" w:cs="Arial"/>
          <w:sz w:val="20"/>
          <w:szCs w:val="20"/>
          <w:lang w:val="en-GB"/>
        </w:rPr>
        <w:t xml:space="preserve">Note: SHE professional may add other </w:t>
      </w:r>
      <w:r w:rsidR="009B22BF">
        <w:rPr>
          <w:rFonts w:ascii="Arial" w:eastAsia="Times New Roman" w:hAnsi="Arial" w:cs="Arial"/>
          <w:sz w:val="20"/>
          <w:szCs w:val="20"/>
          <w:lang w:val="en-GB"/>
        </w:rPr>
        <w:t xml:space="preserve">SHE </w:t>
      </w:r>
      <w:r w:rsidR="0083403B" w:rsidRPr="0083403B">
        <w:rPr>
          <w:rFonts w:ascii="Arial" w:eastAsia="Times New Roman" w:hAnsi="Arial" w:cs="Arial"/>
          <w:sz w:val="20"/>
          <w:szCs w:val="20"/>
          <w:lang w:val="en-GB"/>
        </w:rPr>
        <w:t>requirement relevant to the projects.</w:t>
      </w:r>
    </w:p>
    <w:p w14:paraId="3D3D5657" w14:textId="77777777" w:rsidR="0083403B" w:rsidRPr="0075459A" w:rsidRDefault="00C50771" w:rsidP="009919F3">
      <w:pPr>
        <w:keepNext/>
        <w:keepLines/>
        <w:tabs>
          <w:tab w:val="num" w:pos="454"/>
          <w:tab w:val="left" w:pos="567"/>
          <w:tab w:val="left" w:pos="680"/>
          <w:tab w:val="left" w:pos="794"/>
        </w:tabs>
        <w:spacing w:before="200" w:line="264" w:lineRule="auto"/>
        <w:outlineLvl w:val="0"/>
        <w:rPr>
          <w:rFonts w:ascii="Arial" w:eastAsia="Times New Roman" w:hAnsi="Arial" w:cs="Arial"/>
          <w:b/>
          <w:sz w:val="16"/>
          <w:szCs w:val="16"/>
          <w:lang w:val="en-GB"/>
        </w:rPr>
      </w:pPr>
      <w:r w:rsidRPr="0075459A">
        <w:rPr>
          <w:rFonts w:ascii="Arial" w:eastAsia="Times New Roman" w:hAnsi="Arial" w:cs="Arial"/>
          <w:b/>
          <w:sz w:val="16"/>
          <w:szCs w:val="16"/>
          <w:lang w:val="en-GB"/>
        </w:rPr>
        <w:t>Tendering Company:</w:t>
      </w:r>
    </w:p>
    <w:p w14:paraId="4F90CA1B" w14:textId="77777777" w:rsidR="00C50771" w:rsidRPr="0075459A" w:rsidRDefault="00C50771" w:rsidP="009919F3">
      <w:pPr>
        <w:keepNext/>
        <w:keepLines/>
        <w:tabs>
          <w:tab w:val="num" w:pos="454"/>
          <w:tab w:val="left" w:pos="567"/>
          <w:tab w:val="left" w:pos="680"/>
          <w:tab w:val="left" w:pos="794"/>
        </w:tabs>
        <w:spacing w:before="200" w:line="264" w:lineRule="auto"/>
        <w:outlineLvl w:val="0"/>
        <w:rPr>
          <w:rFonts w:ascii="Arial" w:eastAsia="Times New Roman" w:hAnsi="Arial" w:cs="Arial"/>
          <w:sz w:val="16"/>
          <w:szCs w:val="16"/>
          <w:lang w:val="en-GB"/>
        </w:rPr>
      </w:pPr>
      <w:r w:rsidRPr="0075459A">
        <w:rPr>
          <w:rFonts w:ascii="Arial" w:eastAsia="Times New Roman" w:hAnsi="Arial" w:cs="Arial"/>
          <w:sz w:val="16"/>
          <w:szCs w:val="16"/>
          <w:lang w:val="en-GB"/>
        </w:rPr>
        <w:t>__________________________________</w:t>
      </w:r>
    </w:p>
    <w:bookmarkEnd w:id="0"/>
    <w:p w14:paraId="00A65D88" w14:textId="77777777" w:rsidR="009919F3" w:rsidRPr="0075459A" w:rsidRDefault="00C50771" w:rsidP="00C50771">
      <w:p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b/>
          <w:sz w:val="16"/>
          <w:szCs w:val="16"/>
          <w:lang w:val="en-GB"/>
        </w:rPr>
      </w:pPr>
      <w:r w:rsidRPr="0075459A">
        <w:rPr>
          <w:rFonts w:ascii="Arial" w:eastAsia="Times New Roman" w:hAnsi="Arial" w:cs="Arial"/>
          <w:b/>
          <w:sz w:val="16"/>
          <w:szCs w:val="16"/>
          <w:lang w:val="en-GB"/>
        </w:rPr>
        <w:t>Evaluated By:</w:t>
      </w:r>
    </w:p>
    <w:p w14:paraId="1673244A" w14:textId="77777777" w:rsidR="00C50771" w:rsidRPr="0075459A" w:rsidRDefault="00C50771" w:rsidP="00C50771">
      <w:pPr>
        <w:pStyle w:val="ListParagraph"/>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hanging="720"/>
        <w:jc w:val="both"/>
        <w:rPr>
          <w:rFonts w:ascii="Arial" w:eastAsia="Times New Roman" w:hAnsi="Arial" w:cs="Arial"/>
          <w:sz w:val="16"/>
          <w:szCs w:val="16"/>
          <w:lang w:val="en-GB"/>
        </w:rPr>
      </w:pPr>
      <w:r w:rsidRPr="0075459A">
        <w:rPr>
          <w:rFonts w:ascii="Arial" w:eastAsia="Times New Roman" w:hAnsi="Arial" w:cs="Arial"/>
          <w:sz w:val="16"/>
          <w:szCs w:val="16"/>
          <w:lang w:val="en-GB"/>
        </w:rPr>
        <w:t>_____________________________</w:t>
      </w:r>
    </w:p>
    <w:p w14:paraId="5A43D88D" w14:textId="77777777" w:rsidR="00C50771" w:rsidRPr="0075459A" w:rsidRDefault="00C50771" w:rsidP="00C50771">
      <w:pPr>
        <w:pStyle w:val="ListParagraph"/>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sz w:val="16"/>
          <w:szCs w:val="16"/>
          <w:lang w:val="en-GB"/>
        </w:rPr>
      </w:pPr>
    </w:p>
    <w:p w14:paraId="77D77B1D" w14:textId="77777777" w:rsidR="00C50771" w:rsidRPr="0075459A" w:rsidRDefault="00C50771" w:rsidP="00C50771">
      <w:pPr>
        <w:pStyle w:val="ListParagraph"/>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hanging="720"/>
        <w:jc w:val="both"/>
        <w:rPr>
          <w:rFonts w:ascii="Arial" w:eastAsia="Times New Roman" w:hAnsi="Arial" w:cs="Arial"/>
          <w:sz w:val="16"/>
          <w:szCs w:val="16"/>
          <w:lang w:val="en-GB"/>
        </w:rPr>
      </w:pPr>
      <w:r w:rsidRPr="0075459A">
        <w:rPr>
          <w:rFonts w:ascii="Arial" w:eastAsia="Times New Roman" w:hAnsi="Arial" w:cs="Arial"/>
          <w:sz w:val="16"/>
          <w:szCs w:val="16"/>
          <w:lang w:val="en-GB"/>
        </w:rPr>
        <w:t>Date:</w:t>
      </w:r>
    </w:p>
    <w:p w14:paraId="75739B9D" w14:textId="77777777" w:rsidR="009B22BF" w:rsidRPr="0031230C" w:rsidRDefault="00C50771" w:rsidP="0075459A">
      <w:pPr>
        <w:pStyle w:val="ListParagraph"/>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hanging="720"/>
        <w:jc w:val="both"/>
        <w:rPr>
          <w:rFonts w:ascii="Arial" w:eastAsia="Times New Roman" w:hAnsi="Arial" w:cs="Arial"/>
          <w:b/>
        </w:rPr>
      </w:pPr>
      <w:r w:rsidRPr="0075459A">
        <w:rPr>
          <w:rFonts w:ascii="Arial" w:eastAsia="Times New Roman" w:hAnsi="Arial" w:cs="Arial"/>
          <w:sz w:val="16"/>
          <w:szCs w:val="16"/>
          <w:lang w:val="en-GB"/>
        </w:rPr>
        <w:softHyphen/>
      </w:r>
      <w:r w:rsidRPr="0075459A">
        <w:rPr>
          <w:rFonts w:ascii="Arial" w:eastAsia="Times New Roman" w:hAnsi="Arial" w:cs="Arial"/>
          <w:sz w:val="16"/>
          <w:szCs w:val="16"/>
          <w:lang w:val="en-GB"/>
        </w:rPr>
        <w:softHyphen/>
      </w:r>
      <w:r w:rsidRPr="0075459A">
        <w:rPr>
          <w:rFonts w:ascii="Arial" w:eastAsia="Times New Roman" w:hAnsi="Arial" w:cs="Arial"/>
          <w:sz w:val="16"/>
          <w:szCs w:val="16"/>
          <w:lang w:val="en-GB"/>
        </w:rPr>
        <w:softHyphen/>
      </w:r>
      <w:r w:rsidRPr="0075459A">
        <w:rPr>
          <w:rFonts w:ascii="Arial" w:eastAsia="Times New Roman" w:hAnsi="Arial" w:cs="Arial"/>
          <w:sz w:val="16"/>
          <w:szCs w:val="16"/>
          <w:lang w:val="en-GB"/>
        </w:rPr>
        <w:softHyphen/>
      </w:r>
      <w:r w:rsidRPr="0075459A">
        <w:rPr>
          <w:rFonts w:ascii="Arial" w:eastAsia="Times New Roman" w:hAnsi="Arial" w:cs="Arial"/>
          <w:sz w:val="16"/>
          <w:szCs w:val="16"/>
          <w:lang w:val="en-GB"/>
        </w:rPr>
        <w:softHyphen/>
        <w:t>_____________________________</w:t>
      </w:r>
    </w:p>
    <w:sectPr w:rsidR="009B22BF" w:rsidRPr="0031230C"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2B46B" w14:textId="77777777" w:rsidR="00DB4A9A" w:rsidRDefault="00DB4A9A" w:rsidP="0028391D">
      <w:pPr>
        <w:spacing w:after="0" w:line="240" w:lineRule="auto"/>
      </w:pPr>
      <w:r>
        <w:separator/>
      </w:r>
    </w:p>
  </w:endnote>
  <w:endnote w:type="continuationSeparator" w:id="0">
    <w:p w14:paraId="61E16898" w14:textId="77777777" w:rsidR="00DB4A9A" w:rsidRDefault="00DB4A9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DBE2158" w14:textId="77777777" w:rsidTr="00ED3A94">
      <w:tc>
        <w:tcPr>
          <w:tcW w:w="15168" w:type="dxa"/>
          <w:gridSpan w:val="2"/>
          <w:tcBorders>
            <w:top w:val="nil"/>
            <w:left w:val="nil"/>
            <w:bottom w:val="nil"/>
            <w:right w:val="nil"/>
          </w:tcBorders>
          <w:vAlign w:val="center"/>
        </w:tcPr>
        <w:p w14:paraId="2CD7615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A7AD97F" w14:textId="77777777" w:rsidTr="00ED3A94">
      <w:trPr>
        <w:trHeight w:val="910"/>
      </w:trPr>
      <w:tc>
        <w:tcPr>
          <w:tcW w:w="15168" w:type="dxa"/>
          <w:gridSpan w:val="2"/>
          <w:tcBorders>
            <w:top w:val="nil"/>
            <w:left w:val="nil"/>
            <w:bottom w:val="nil"/>
            <w:right w:val="nil"/>
          </w:tcBorders>
        </w:tcPr>
        <w:p w14:paraId="6212058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72C1FC3" wp14:editId="32CB3C8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5693DF"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17397C6"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C1FC3"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215693DF"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17397C6"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14:paraId="686B2711" w14:textId="77777777" w:rsidR="00ED3A94" w:rsidRDefault="00ED3A94" w:rsidP="00CF7037">
          <w:pPr>
            <w:rPr>
              <w:rFonts w:ascii="Arial" w:hAnsi="Arial" w:cs="Arial"/>
              <w:sz w:val="20"/>
              <w:szCs w:val="20"/>
              <w:lang w:val="en-GB"/>
            </w:rPr>
          </w:pPr>
        </w:p>
        <w:p w14:paraId="71C6B042" w14:textId="77777777" w:rsidR="00ED3A94" w:rsidRDefault="00ED3A94" w:rsidP="00CF7037">
          <w:pPr>
            <w:rPr>
              <w:rFonts w:ascii="Arial" w:hAnsi="Arial" w:cs="Arial"/>
              <w:sz w:val="20"/>
              <w:szCs w:val="20"/>
              <w:lang w:val="en-GB"/>
            </w:rPr>
          </w:pPr>
        </w:p>
        <w:p w14:paraId="6E64C232" w14:textId="77777777" w:rsidR="00ED3A94" w:rsidRDefault="00ED3A94" w:rsidP="00CF7037">
          <w:pPr>
            <w:rPr>
              <w:rFonts w:ascii="Arial" w:hAnsi="Arial" w:cs="Arial"/>
              <w:sz w:val="20"/>
              <w:szCs w:val="20"/>
              <w:lang w:val="en-GB"/>
            </w:rPr>
          </w:pPr>
        </w:p>
      </w:tc>
    </w:tr>
    <w:tr w:rsidR="00ED3A94" w14:paraId="798CDBC9" w14:textId="77777777" w:rsidTr="00ED3A94">
      <w:tc>
        <w:tcPr>
          <w:tcW w:w="10773" w:type="dxa"/>
          <w:tcBorders>
            <w:top w:val="nil"/>
            <w:left w:val="nil"/>
            <w:bottom w:val="nil"/>
            <w:right w:val="nil"/>
          </w:tcBorders>
          <w:vAlign w:val="center"/>
        </w:tcPr>
        <w:p w14:paraId="45F6B52D" w14:textId="77777777" w:rsidR="00ED3A94" w:rsidRDefault="00ED3A94" w:rsidP="00D138F4">
          <w:pPr>
            <w:rPr>
              <w:rFonts w:ascii="Arial" w:hAnsi="Arial" w:cs="Arial"/>
              <w:sz w:val="20"/>
              <w:szCs w:val="20"/>
              <w:lang w:val="en-GB"/>
            </w:rPr>
          </w:pPr>
          <w:r>
            <w:rPr>
              <w:rFonts w:ascii="Arial" w:hAnsi="Arial" w:cs="Arial"/>
              <w:sz w:val="20"/>
              <w:szCs w:val="20"/>
              <w:lang w:val="en-GB"/>
            </w:rPr>
            <w:t xml:space="preserve">Hard copy printed on: </w:t>
          </w:r>
        </w:p>
      </w:tc>
      <w:tc>
        <w:tcPr>
          <w:tcW w:w="4395" w:type="dxa"/>
          <w:tcBorders>
            <w:top w:val="nil"/>
            <w:left w:val="nil"/>
            <w:bottom w:val="nil"/>
            <w:right w:val="nil"/>
          </w:tcBorders>
          <w:vAlign w:val="center"/>
        </w:tcPr>
        <w:p w14:paraId="24916999"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43CF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43CFD">
            <w:rPr>
              <w:rFonts w:ascii="Arial" w:hAnsi="Arial" w:cs="Arial"/>
              <w:noProof/>
              <w:sz w:val="18"/>
              <w:szCs w:val="18"/>
            </w:rPr>
            <w:t>3</w:t>
          </w:r>
          <w:r w:rsidRPr="0047798B">
            <w:rPr>
              <w:rFonts w:ascii="Arial" w:hAnsi="Arial" w:cs="Arial"/>
              <w:sz w:val="18"/>
              <w:szCs w:val="18"/>
            </w:rPr>
            <w:fldChar w:fldCharType="end"/>
          </w:r>
        </w:p>
      </w:tc>
    </w:tr>
  </w:tbl>
  <w:p w14:paraId="2BD8999E"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E271" w14:textId="77777777" w:rsidR="00DB4A9A" w:rsidRDefault="00DB4A9A" w:rsidP="0028391D">
      <w:pPr>
        <w:spacing w:after="0" w:line="240" w:lineRule="auto"/>
      </w:pPr>
      <w:r>
        <w:separator/>
      </w:r>
    </w:p>
  </w:footnote>
  <w:footnote w:type="continuationSeparator" w:id="0">
    <w:p w14:paraId="03CF4E6E" w14:textId="77777777" w:rsidR="00DB4A9A" w:rsidRDefault="00DB4A9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41AE58A" w14:textId="77777777" w:rsidTr="002C5969">
      <w:trPr>
        <w:cantSplit/>
        <w:trHeight w:val="263"/>
      </w:trPr>
      <w:tc>
        <w:tcPr>
          <w:tcW w:w="2410" w:type="dxa"/>
          <w:vMerge w:val="restart"/>
          <w:vAlign w:val="bottom"/>
        </w:tcPr>
        <w:p w14:paraId="1CEFF0C7" w14:textId="77777777" w:rsidR="002C5969" w:rsidRPr="003914DE" w:rsidRDefault="00DB4A9A" w:rsidP="00CF7037">
          <w:pPr>
            <w:spacing w:before="840"/>
            <w:rPr>
              <w:rFonts w:ascii="Arial" w:hAnsi="Arial"/>
              <w:b/>
              <w:lang w:val="en-GB"/>
            </w:rPr>
          </w:pPr>
          <w:r>
            <w:rPr>
              <w:rFonts w:ascii="Arial" w:hAnsi="Arial"/>
              <w:b/>
              <w:lang w:val="en-GB"/>
            </w:rPr>
            <w:object w:dxaOrig="1440" w:dyaOrig="1440" w14:anchorId="33860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8772705" r:id="rId2"/>
            </w:object>
          </w:r>
        </w:p>
      </w:tc>
      <w:tc>
        <w:tcPr>
          <w:tcW w:w="7938" w:type="dxa"/>
          <w:vMerge w:val="restart"/>
          <w:vAlign w:val="center"/>
        </w:tcPr>
        <w:p w14:paraId="3BF4B40C" w14:textId="77777777" w:rsidR="002C5969" w:rsidRPr="00ED3A94" w:rsidRDefault="009D413B" w:rsidP="00CF7037">
          <w:pPr>
            <w:spacing w:after="0"/>
            <w:jc w:val="center"/>
            <w:rPr>
              <w:rFonts w:ascii="Arial" w:hAnsi="Arial" w:cs="Arial"/>
              <w:b/>
              <w:sz w:val="24"/>
              <w:szCs w:val="24"/>
              <w:lang w:val="en-GB"/>
            </w:rPr>
          </w:pPr>
          <w:bookmarkStart w:id="1" w:name="_Toc286393203"/>
          <w:r>
            <w:rPr>
              <w:rFonts w:ascii="Arial" w:hAnsi="Arial" w:cs="Arial"/>
              <w:b/>
              <w:bCs/>
              <w:sz w:val="24"/>
              <w:szCs w:val="24"/>
            </w:rPr>
            <w:t>Annexure</w:t>
          </w:r>
          <w:r w:rsidRPr="009D413B">
            <w:rPr>
              <w:rFonts w:ascii="Arial" w:hAnsi="Arial" w:cs="Arial"/>
              <w:b/>
              <w:bCs/>
              <w:sz w:val="24"/>
              <w:szCs w:val="24"/>
            </w:rPr>
            <w:t xml:space="preserve"> C 2</w:t>
          </w:r>
          <w:r>
            <w:rPr>
              <w:rFonts w:ascii="Arial" w:hAnsi="Arial" w:cs="Arial"/>
              <w:b/>
              <w:bCs/>
              <w:sz w:val="24"/>
              <w:szCs w:val="24"/>
            </w:rPr>
            <w:t xml:space="preserve">: </w:t>
          </w:r>
          <w:r w:rsidRPr="009D413B">
            <w:rPr>
              <w:rFonts w:ascii="Arial" w:hAnsi="Arial" w:cs="Arial"/>
              <w:b/>
              <w:bCs/>
              <w:sz w:val="24"/>
              <w:szCs w:val="24"/>
            </w:rPr>
            <w:t>SHE Tender Evaluation and Scoring Card (Tracking submission and the quality thereof)</w:t>
          </w:r>
          <w:bookmarkEnd w:id="1"/>
        </w:p>
      </w:tc>
      <w:tc>
        <w:tcPr>
          <w:tcW w:w="2126" w:type="dxa"/>
          <w:shd w:val="clear" w:color="auto" w:fill="auto"/>
          <w:vAlign w:val="center"/>
        </w:tcPr>
        <w:p w14:paraId="35ABFB37" w14:textId="77777777" w:rsidR="002C5969" w:rsidRPr="003914DE" w:rsidRDefault="009D413B" w:rsidP="00CF7037">
          <w:pPr>
            <w:spacing w:after="0"/>
            <w:jc w:val="right"/>
            <w:rPr>
              <w:rFonts w:ascii="Arial" w:hAnsi="Arial"/>
              <w:b/>
              <w:sz w:val="20"/>
              <w:lang w:val="en-GB"/>
            </w:rPr>
          </w:pPr>
          <w:r>
            <w:rPr>
              <w:rFonts w:ascii="Arial" w:hAnsi="Arial"/>
              <w:b/>
              <w:sz w:val="20"/>
              <w:lang w:val="en-GB"/>
            </w:rPr>
            <w:t>Document</w:t>
          </w:r>
          <w:r w:rsidR="002C5969" w:rsidRPr="003914DE">
            <w:rPr>
              <w:rFonts w:ascii="Arial" w:hAnsi="Arial"/>
              <w:b/>
              <w:sz w:val="20"/>
              <w:lang w:val="en-GB"/>
            </w:rPr>
            <w:t xml:space="preserve"> Identifier</w:t>
          </w:r>
        </w:p>
      </w:tc>
      <w:tc>
        <w:tcPr>
          <w:tcW w:w="1701" w:type="dxa"/>
          <w:shd w:val="clear" w:color="auto" w:fill="auto"/>
          <w:vAlign w:val="center"/>
        </w:tcPr>
        <w:p w14:paraId="21D13211" w14:textId="77777777" w:rsidR="002C5969" w:rsidRPr="003914DE" w:rsidRDefault="00D138F4" w:rsidP="00CF7037">
          <w:pPr>
            <w:spacing w:after="0"/>
            <w:rPr>
              <w:rFonts w:ascii="Arial" w:hAnsi="Arial"/>
              <w:b/>
              <w:sz w:val="20"/>
              <w:lang w:val="en-GB"/>
            </w:rPr>
          </w:pPr>
          <w:r>
            <w:rPr>
              <w:rFonts w:ascii="Arial" w:hAnsi="Arial"/>
              <w:b/>
              <w:sz w:val="20"/>
              <w:lang w:val="en-GB"/>
            </w:rPr>
            <w:t>240-77471651</w:t>
          </w:r>
        </w:p>
      </w:tc>
      <w:tc>
        <w:tcPr>
          <w:tcW w:w="567" w:type="dxa"/>
          <w:shd w:val="clear" w:color="auto" w:fill="auto"/>
          <w:vAlign w:val="center"/>
        </w:tcPr>
        <w:p w14:paraId="717A7BC8"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2EB9E0C" w14:textId="77777777" w:rsidR="002C5969" w:rsidRPr="003914DE" w:rsidRDefault="00B64BB0" w:rsidP="00CF7037">
          <w:pPr>
            <w:spacing w:after="0"/>
            <w:rPr>
              <w:rFonts w:ascii="Arial" w:hAnsi="Arial"/>
              <w:b/>
              <w:sz w:val="20"/>
              <w:lang w:val="en-GB"/>
            </w:rPr>
          </w:pPr>
          <w:r>
            <w:rPr>
              <w:rFonts w:ascii="Arial" w:hAnsi="Arial"/>
              <w:b/>
              <w:sz w:val="20"/>
              <w:lang w:val="en-GB"/>
            </w:rPr>
            <w:t>1</w:t>
          </w:r>
        </w:p>
      </w:tc>
    </w:tr>
    <w:tr w:rsidR="0028391D" w:rsidRPr="003914DE" w14:paraId="6B6DE6B0" w14:textId="77777777" w:rsidTr="002C5969">
      <w:trPr>
        <w:cantSplit/>
        <w:trHeight w:val="261"/>
      </w:trPr>
      <w:tc>
        <w:tcPr>
          <w:tcW w:w="2410" w:type="dxa"/>
          <w:vMerge/>
          <w:vAlign w:val="bottom"/>
        </w:tcPr>
        <w:p w14:paraId="36E494EF" w14:textId="77777777" w:rsidR="0028391D" w:rsidRPr="003914DE" w:rsidRDefault="0028391D" w:rsidP="00CF7037">
          <w:pPr>
            <w:spacing w:before="840"/>
            <w:rPr>
              <w:rFonts w:ascii="Arial" w:hAnsi="Arial"/>
              <w:b/>
              <w:lang w:val="en-GB"/>
            </w:rPr>
          </w:pPr>
        </w:p>
      </w:tc>
      <w:tc>
        <w:tcPr>
          <w:tcW w:w="7938" w:type="dxa"/>
          <w:vMerge/>
          <w:vAlign w:val="center"/>
        </w:tcPr>
        <w:p w14:paraId="7A326F56"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7BE62043" w14:textId="77777777" w:rsidR="0028391D" w:rsidRPr="003914DE" w:rsidRDefault="000A3E0E" w:rsidP="00CF7037">
          <w:pPr>
            <w:spacing w:after="0"/>
            <w:jc w:val="right"/>
            <w:rPr>
              <w:rFonts w:ascii="Arial" w:hAnsi="Arial"/>
              <w:b/>
              <w:sz w:val="20"/>
              <w:lang w:val="en-GB"/>
            </w:rPr>
          </w:pPr>
          <w:r>
            <w:rPr>
              <w:rFonts w:ascii="Arial" w:hAnsi="Arial"/>
              <w:b/>
              <w:sz w:val="20"/>
              <w:lang w:val="en-GB"/>
            </w:rPr>
            <w:t>Authorisation</w:t>
          </w:r>
          <w:r w:rsidR="0028391D" w:rsidRPr="003914DE">
            <w:rPr>
              <w:rFonts w:ascii="Arial" w:hAnsi="Arial"/>
              <w:b/>
              <w:sz w:val="20"/>
              <w:lang w:val="en-GB"/>
            </w:rPr>
            <w:t xml:space="preserve"> Date</w:t>
          </w:r>
        </w:p>
      </w:tc>
      <w:tc>
        <w:tcPr>
          <w:tcW w:w="2694" w:type="dxa"/>
          <w:gridSpan w:val="3"/>
          <w:shd w:val="clear" w:color="auto" w:fill="auto"/>
          <w:vAlign w:val="center"/>
        </w:tcPr>
        <w:p w14:paraId="4670AB71" w14:textId="77777777" w:rsidR="0028391D" w:rsidRPr="00D138F4" w:rsidRDefault="00D138F4" w:rsidP="00B34624">
          <w:pPr>
            <w:spacing w:after="0"/>
            <w:rPr>
              <w:rFonts w:ascii="Arial" w:hAnsi="Arial"/>
              <w:b/>
              <w:sz w:val="20"/>
              <w:lang w:val="en-GB"/>
            </w:rPr>
          </w:pPr>
          <w:r w:rsidRPr="00D138F4">
            <w:rPr>
              <w:rFonts w:ascii="Arial" w:hAnsi="Arial"/>
              <w:b/>
              <w:sz w:val="20"/>
              <w:lang w:val="en-GB"/>
            </w:rPr>
            <w:t>2 July 2014</w:t>
          </w:r>
        </w:p>
      </w:tc>
    </w:tr>
    <w:tr w:rsidR="0028391D" w:rsidRPr="003914DE" w14:paraId="77D9EEDF" w14:textId="77777777" w:rsidTr="002C5969">
      <w:trPr>
        <w:cantSplit/>
        <w:trHeight w:hRule="exact" w:val="261"/>
      </w:trPr>
      <w:tc>
        <w:tcPr>
          <w:tcW w:w="2410" w:type="dxa"/>
          <w:vMerge/>
          <w:vAlign w:val="bottom"/>
        </w:tcPr>
        <w:p w14:paraId="7237E991" w14:textId="77777777" w:rsidR="0028391D" w:rsidRPr="003914DE" w:rsidRDefault="0028391D" w:rsidP="00CF7037">
          <w:pPr>
            <w:spacing w:before="840"/>
            <w:rPr>
              <w:rFonts w:ascii="Arial" w:hAnsi="Arial"/>
              <w:b/>
              <w:lang w:val="en-GB"/>
            </w:rPr>
          </w:pPr>
        </w:p>
      </w:tc>
      <w:tc>
        <w:tcPr>
          <w:tcW w:w="7938" w:type="dxa"/>
          <w:vMerge/>
          <w:vAlign w:val="center"/>
        </w:tcPr>
        <w:p w14:paraId="660854C9"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8A99FA0"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E5D9996" w14:textId="77777777" w:rsidR="0028391D" w:rsidRPr="00D138F4" w:rsidRDefault="00D138F4" w:rsidP="006B5CBA">
          <w:pPr>
            <w:spacing w:after="0" w:line="240" w:lineRule="auto"/>
            <w:rPr>
              <w:rFonts w:ascii="Arial" w:hAnsi="Arial"/>
              <w:b/>
              <w:sz w:val="20"/>
              <w:lang w:val="en-GB"/>
            </w:rPr>
          </w:pPr>
          <w:r w:rsidRPr="00D138F4">
            <w:rPr>
              <w:rFonts w:ascii="Arial" w:hAnsi="Arial"/>
              <w:b/>
              <w:sz w:val="20"/>
              <w:lang w:val="en-GB"/>
            </w:rPr>
            <w:t>March 2019</w:t>
          </w:r>
        </w:p>
      </w:tc>
    </w:tr>
  </w:tbl>
  <w:p w14:paraId="7EADE9FA"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337D8"/>
    <w:rsid w:val="00036B4E"/>
    <w:rsid w:val="00044EB3"/>
    <w:rsid w:val="000532B4"/>
    <w:rsid w:val="000772F6"/>
    <w:rsid w:val="00085DEC"/>
    <w:rsid w:val="000A3E0E"/>
    <w:rsid w:val="000E72E4"/>
    <w:rsid w:val="00160066"/>
    <w:rsid w:val="0017432A"/>
    <w:rsid w:val="00191775"/>
    <w:rsid w:val="001941FD"/>
    <w:rsid w:val="00194FB4"/>
    <w:rsid w:val="001B1140"/>
    <w:rsid w:val="001F7515"/>
    <w:rsid w:val="0022471A"/>
    <w:rsid w:val="00243CFD"/>
    <w:rsid w:val="0028391D"/>
    <w:rsid w:val="00286EC4"/>
    <w:rsid w:val="00291AC8"/>
    <w:rsid w:val="002B7B16"/>
    <w:rsid w:val="002C5969"/>
    <w:rsid w:val="002E3F17"/>
    <w:rsid w:val="003043D9"/>
    <w:rsid w:val="003119AB"/>
    <w:rsid w:val="0031230C"/>
    <w:rsid w:val="00312420"/>
    <w:rsid w:val="00354062"/>
    <w:rsid w:val="0035576A"/>
    <w:rsid w:val="003706A0"/>
    <w:rsid w:val="003D645D"/>
    <w:rsid w:val="003E4D3F"/>
    <w:rsid w:val="003F2837"/>
    <w:rsid w:val="004277CC"/>
    <w:rsid w:val="004C038E"/>
    <w:rsid w:val="004D69EF"/>
    <w:rsid w:val="004F1413"/>
    <w:rsid w:val="00500BF1"/>
    <w:rsid w:val="00534C91"/>
    <w:rsid w:val="00564D26"/>
    <w:rsid w:val="005866EE"/>
    <w:rsid w:val="005B40D2"/>
    <w:rsid w:val="005C6A80"/>
    <w:rsid w:val="00690079"/>
    <w:rsid w:val="00691AA9"/>
    <w:rsid w:val="006B0DED"/>
    <w:rsid w:val="006B4CCB"/>
    <w:rsid w:val="006B5CBA"/>
    <w:rsid w:val="00710D37"/>
    <w:rsid w:val="0072022C"/>
    <w:rsid w:val="0075459A"/>
    <w:rsid w:val="007966A8"/>
    <w:rsid w:val="007A7A8C"/>
    <w:rsid w:val="007C26F4"/>
    <w:rsid w:val="007D2711"/>
    <w:rsid w:val="007F1F21"/>
    <w:rsid w:val="008255FB"/>
    <w:rsid w:val="0083403B"/>
    <w:rsid w:val="00873AFA"/>
    <w:rsid w:val="00890A6A"/>
    <w:rsid w:val="008A54EF"/>
    <w:rsid w:val="008A7586"/>
    <w:rsid w:val="008B20C4"/>
    <w:rsid w:val="008B46D5"/>
    <w:rsid w:val="008B6CB2"/>
    <w:rsid w:val="008C38C7"/>
    <w:rsid w:val="008F3B12"/>
    <w:rsid w:val="008F7139"/>
    <w:rsid w:val="00915C6C"/>
    <w:rsid w:val="00931908"/>
    <w:rsid w:val="00932D97"/>
    <w:rsid w:val="009364D3"/>
    <w:rsid w:val="00936828"/>
    <w:rsid w:val="00970ED3"/>
    <w:rsid w:val="009919F3"/>
    <w:rsid w:val="009B22BF"/>
    <w:rsid w:val="009C021D"/>
    <w:rsid w:val="009D413B"/>
    <w:rsid w:val="009E2D86"/>
    <w:rsid w:val="009F20F2"/>
    <w:rsid w:val="00A10613"/>
    <w:rsid w:val="00A221B7"/>
    <w:rsid w:val="00A35BD2"/>
    <w:rsid w:val="00A456AD"/>
    <w:rsid w:val="00A51C86"/>
    <w:rsid w:val="00A55DD3"/>
    <w:rsid w:val="00A70BE2"/>
    <w:rsid w:val="00A73300"/>
    <w:rsid w:val="00AC11F7"/>
    <w:rsid w:val="00AC6F1E"/>
    <w:rsid w:val="00AC796B"/>
    <w:rsid w:val="00AD6989"/>
    <w:rsid w:val="00AE4C71"/>
    <w:rsid w:val="00B0713F"/>
    <w:rsid w:val="00B155FF"/>
    <w:rsid w:val="00B34624"/>
    <w:rsid w:val="00B64BB0"/>
    <w:rsid w:val="00B87E63"/>
    <w:rsid w:val="00BA3D87"/>
    <w:rsid w:val="00BB0E7E"/>
    <w:rsid w:val="00BB6355"/>
    <w:rsid w:val="00BC0A04"/>
    <w:rsid w:val="00BE7612"/>
    <w:rsid w:val="00BF366B"/>
    <w:rsid w:val="00C1684F"/>
    <w:rsid w:val="00C21B1B"/>
    <w:rsid w:val="00C40908"/>
    <w:rsid w:val="00C50771"/>
    <w:rsid w:val="00C81EBE"/>
    <w:rsid w:val="00C908F0"/>
    <w:rsid w:val="00CD6EEF"/>
    <w:rsid w:val="00CD7A04"/>
    <w:rsid w:val="00CF02FC"/>
    <w:rsid w:val="00CF0E20"/>
    <w:rsid w:val="00D138F4"/>
    <w:rsid w:val="00D30A1B"/>
    <w:rsid w:val="00D40BB9"/>
    <w:rsid w:val="00D80513"/>
    <w:rsid w:val="00DB4A9A"/>
    <w:rsid w:val="00DE586E"/>
    <w:rsid w:val="00E0625B"/>
    <w:rsid w:val="00E17E51"/>
    <w:rsid w:val="00E26EA9"/>
    <w:rsid w:val="00E36A96"/>
    <w:rsid w:val="00ED2167"/>
    <w:rsid w:val="00ED3A94"/>
    <w:rsid w:val="00ED4172"/>
    <w:rsid w:val="00EE798A"/>
    <w:rsid w:val="00EF17E9"/>
    <w:rsid w:val="00F025F8"/>
    <w:rsid w:val="00F16696"/>
    <w:rsid w:val="00F26F88"/>
    <w:rsid w:val="00F67144"/>
    <w:rsid w:val="00F70FCC"/>
    <w:rsid w:val="00F73ED1"/>
    <w:rsid w:val="00F76A93"/>
    <w:rsid w:val="00FE7C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C41AF9"/>
  <w15:docId w15:val="{13B89CCE-2FC4-442A-87CF-50B1C565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9D413B"/>
    <w:pPr>
      <w:ind w:left="720"/>
      <w:contextualSpacing/>
    </w:pPr>
  </w:style>
  <w:style w:type="paragraph" w:styleId="BalloonText">
    <w:name w:val="Balloon Text"/>
    <w:basedOn w:val="Normal"/>
    <w:link w:val="BalloonTextChar"/>
    <w:uiPriority w:val="99"/>
    <w:semiHidden/>
    <w:unhideWhenUsed/>
    <w:rsid w:val="00D40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238</Words>
  <Characters>1359</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*Note: SHE professional may add other SHE requirement relevant to the projects.</vt:lpstr>
      <vt:lpstr>Tendering Company:</vt:lpstr>
      <vt:lpstr>Hazloc Compliance Specialists and Training (Pty) Ltd</vt:lpstr>
      <vt:lpstr>__________________________________</vt:lpstr>
    </vt:vector>
  </TitlesOfParts>
  <Company>Eskom</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Rebecca Tshabalala</cp:lastModifiedBy>
  <cp:revision>5</cp:revision>
  <cp:lastPrinted>2022-02-21T13:53:00Z</cp:lastPrinted>
  <dcterms:created xsi:type="dcterms:W3CDTF">2022-02-15T12:30:00Z</dcterms:created>
  <dcterms:modified xsi:type="dcterms:W3CDTF">2022-03-14T12:19:00Z</dcterms:modified>
</cp:coreProperties>
</file>