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DA75A9" w:rsidRDefault="00606BD0" w:rsidP="00821F5D">
            <w:pPr>
              <w:spacing w:after="0" w:line="240" w:lineRule="auto"/>
              <w:rPr>
                <w:rFonts w:eastAsia="Times New Roman" w:cs="Arial"/>
                <w:lang w:val="en-GB" w:eastAsia="en-GB"/>
              </w:rPr>
            </w:pPr>
            <w:dir w:val="ltr">
              <w:dir w:val="ltr">
                <w:dir w:val="ltr">
                  <w:r w:rsidRPr="00606BD0">
                    <w:rPr>
                      <w:rFonts w:eastAsia="Times New Roman" w:cs="Arial"/>
                      <w:lang w:val="en-GB" w:eastAsia="en-GB"/>
                    </w:rPr>
                    <w:t>REQ-077074</w:t>
                  </w:r>
                  <w:r w:rsidRPr="00606BD0">
                    <w:rPr>
                      <w:rFonts w:eastAsia="Times New Roman" w:cs="Arial"/>
                      <w:lang w:val="en-GB" w:eastAsia="en-GB"/>
                    </w:rPr>
                    <w:t>‬</w:t>
                  </w:r>
                  <w:r w:rsidRPr="00606BD0">
                    <w:rPr>
                      <w:rFonts w:eastAsia="Times New Roman" w:cs="Arial"/>
                      <w:lang w:val="en-GB" w:eastAsia="en-GB"/>
                    </w:rPr>
                    <w:t>‬</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C5707A" w:rsidP="00821F5D">
            <w:pPr>
              <w:spacing w:after="0" w:line="240" w:lineRule="auto"/>
              <w:rPr>
                <w:rFonts w:eastAsia="Times New Roman" w:cs="Arial"/>
                <w:lang w:val="en-GB" w:eastAsia="en-GB"/>
              </w:rPr>
            </w:pPr>
            <w:r>
              <w:rPr>
                <w:rFonts w:eastAsia="Times New Roman" w:cs="Arial"/>
                <w:lang w:val="en-GB" w:eastAsia="en-GB"/>
              </w:rPr>
              <w:t>15-08</w:t>
            </w:r>
            <w:r w:rsidR="00DA75A9">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C5707A" w:rsidP="00714EDE">
            <w:pPr>
              <w:spacing w:after="0" w:line="240" w:lineRule="auto"/>
              <w:rPr>
                <w:rFonts w:eastAsia="Times New Roman" w:cs="Arial"/>
                <w:lang w:val="en-GB" w:eastAsia="en-GB"/>
              </w:rPr>
            </w:pPr>
            <w:r>
              <w:rPr>
                <w:rFonts w:eastAsia="Times New Roman" w:cs="Arial"/>
                <w:lang w:val="en-GB" w:eastAsia="en-GB"/>
              </w:rPr>
              <w:t xml:space="preserve">Laboratory Consumables </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1EDB">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C5707A" w:rsidTr="00A61BD2">
        <w:trPr>
          <w:trHeight w:val="58"/>
        </w:trPr>
        <w:tc>
          <w:tcPr>
            <w:tcW w:w="5284" w:type="dxa"/>
            <w:shd w:val="clear" w:color="auto" w:fill="auto"/>
          </w:tcPr>
          <w:p w:rsidR="00821F5D" w:rsidRPr="00606BD0" w:rsidRDefault="00606BD0" w:rsidP="00C5707A">
            <w:pPr>
              <w:autoSpaceDE w:val="0"/>
              <w:autoSpaceDN w:val="0"/>
              <w:adjustRightInd w:val="0"/>
              <w:spacing w:after="0" w:line="240" w:lineRule="auto"/>
              <w:rPr>
                <w:rFonts w:asciiTheme="minorHAnsi" w:eastAsia="Times New Roman" w:hAnsiTheme="minorHAnsi" w:cstheme="minorHAnsi"/>
                <w:b/>
                <w:color w:val="000000"/>
                <w:lang w:eastAsia="en-ZA"/>
              </w:rPr>
            </w:pPr>
            <w:r w:rsidRPr="00606BD0">
              <w:rPr>
                <w:rFonts w:asciiTheme="minorHAnsi" w:eastAsia="Times New Roman" w:hAnsiTheme="minorHAnsi" w:cstheme="minorHAnsi"/>
                <w:b/>
                <w:color w:val="000000"/>
                <w:lang w:eastAsia="en-ZA"/>
              </w:rPr>
              <w:t>REQ-076214</w:t>
            </w:r>
            <w:r w:rsidRPr="00606BD0">
              <w:rPr>
                <w:rFonts w:asciiTheme="minorHAnsi" w:eastAsia="Times New Roman" w:hAnsiTheme="minorHAnsi" w:cstheme="minorHAnsi"/>
                <w:b/>
                <w:color w:val="000000"/>
                <w:lang w:eastAsia="en-ZA"/>
              </w:rPr>
              <w:t>‬</w:t>
            </w:r>
            <w:r w:rsidRPr="00606BD0">
              <w:rPr>
                <w:rFonts w:asciiTheme="minorHAnsi" w:eastAsia="Times New Roman" w:hAnsiTheme="minorHAnsi" w:cstheme="minorHAnsi"/>
                <w:b/>
                <w:color w:val="000000"/>
                <w:lang w:eastAsia="en-ZA"/>
              </w:rPr>
              <w:t>‬ : ‎</w:t>
            </w:r>
            <w:dir w:val="ltr">
              <w:dir w:val="ltr">
                <w:r w:rsidRPr="00606BD0">
                  <w:rPr>
                    <w:rFonts w:asciiTheme="minorHAnsi" w:eastAsia="Times New Roman" w:hAnsiTheme="minorHAnsi" w:cstheme="minorHAnsi"/>
                    <w:b/>
                    <w:color w:val="000000"/>
                    <w:lang w:eastAsia="en-ZA"/>
                  </w:rPr>
                  <w:t>Micropipette stand (6 holder)</w:t>
                </w:r>
              </w:dir>
            </w:dir>
          </w:p>
        </w:tc>
        <w:tc>
          <w:tcPr>
            <w:tcW w:w="1923" w:type="dxa"/>
            <w:shd w:val="clear" w:color="auto" w:fill="auto"/>
            <w:vAlign w:val="center"/>
          </w:tcPr>
          <w:p w:rsidR="00821F5D" w:rsidRPr="00C5707A" w:rsidRDefault="00821F5D" w:rsidP="00C5707A">
            <w:pPr>
              <w:spacing w:after="0" w:line="240" w:lineRule="auto"/>
              <w:jc w:val="center"/>
              <w:rPr>
                <w:rFonts w:asciiTheme="minorHAnsi" w:eastAsia="Times New Roman" w:hAnsiTheme="minorHAnsi" w:cstheme="minorHAnsi"/>
                <w:lang w:val="en-GB" w:eastAsia="en-GB"/>
              </w:rPr>
            </w:pPr>
          </w:p>
        </w:tc>
        <w:tc>
          <w:tcPr>
            <w:tcW w:w="1809" w:type="dxa"/>
            <w:shd w:val="clear" w:color="auto" w:fill="auto"/>
          </w:tcPr>
          <w:p w:rsidR="00714EDE" w:rsidRPr="00C5707A" w:rsidRDefault="00714EDE" w:rsidP="00C5707A">
            <w:pPr>
              <w:spacing w:after="0" w:line="240" w:lineRule="auto"/>
              <w:jc w:val="center"/>
              <w:rPr>
                <w:rFonts w:asciiTheme="minorHAnsi" w:eastAsia="Times New Roman" w:hAnsiTheme="minorHAnsi" w:cstheme="minorHAnsi"/>
                <w:lang w:val="en-GB" w:eastAsia="en-GB"/>
              </w:rPr>
            </w:pPr>
          </w:p>
        </w:tc>
      </w:tr>
      <w:tr w:rsidR="00DA75A9" w:rsidRPr="00C5707A" w:rsidTr="00A61BD2">
        <w:trPr>
          <w:trHeight w:val="58"/>
        </w:trPr>
        <w:tc>
          <w:tcPr>
            <w:tcW w:w="5284" w:type="dxa"/>
            <w:shd w:val="clear" w:color="auto" w:fill="auto"/>
          </w:tcPr>
          <w:p w:rsidR="00DA75A9" w:rsidRPr="00C5707A" w:rsidRDefault="00606BD0" w:rsidP="00DA75A9">
            <w:pPr>
              <w:autoSpaceDE w:val="0"/>
              <w:autoSpaceDN w:val="0"/>
              <w:adjustRightInd w:val="0"/>
              <w:spacing w:after="0" w:line="240" w:lineRule="auto"/>
              <w:rPr>
                <w:rFonts w:asciiTheme="minorHAnsi" w:eastAsia="Times New Roman" w:hAnsiTheme="minorHAnsi" w:cstheme="minorHAnsi"/>
                <w:color w:val="000000"/>
                <w:lang w:eastAsia="en-ZA"/>
              </w:rPr>
            </w:pPr>
            <w:r w:rsidRPr="00606BD0">
              <w:rPr>
                <w:rFonts w:asciiTheme="minorHAnsi" w:eastAsia="Times New Roman" w:hAnsiTheme="minorHAnsi" w:cstheme="minorHAnsi"/>
                <w:color w:val="000000"/>
                <w:lang w:eastAsia="en-ZA"/>
              </w:rPr>
              <w:t>Micropipette stand, transparent, acrylic, needs to hold 6 micropipettes</w:t>
            </w:r>
          </w:p>
        </w:tc>
        <w:tc>
          <w:tcPr>
            <w:tcW w:w="1923" w:type="dxa"/>
            <w:shd w:val="clear" w:color="auto" w:fill="auto"/>
            <w:vAlign w:val="center"/>
          </w:tcPr>
          <w:p w:rsidR="00DA75A9" w:rsidRPr="00C5707A" w:rsidRDefault="00606BD0" w:rsidP="00C5707A">
            <w:pPr>
              <w:spacing w:after="0" w:line="240" w:lineRule="auto"/>
              <w:jc w:val="center"/>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1</w:t>
            </w:r>
          </w:p>
        </w:tc>
        <w:tc>
          <w:tcPr>
            <w:tcW w:w="1809" w:type="dxa"/>
            <w:shd w:val="clear" w:color="auto" w:fill="auto"/>
          </w:tcPr>
          <w:p w:rsidR="00DA75A9" w:rsidRPr="00C5707A" w:rsidRDefault="00606BD0" w:rsidP="00C5707A">
            <w:pPr>
              <w:spacing w:after="0" w:line="240" w:lineRule="auto"/>
              <w:jc w:val="center"/>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EA</w:t>
            </w:r>
          </w:p>
        </w:tc>
      </w:tr>
      <w:tr w:rsidR="00DA75A9" w:rsidRPr="00821F5D" w:rsidTr="00DA75A9">
        <w:trPr>
          <w:trHeight w:val="58"/>
        </w:trPr>
        <w:tc>
          <w:tcPr>
            <w:tcW w:w="5284" w:type="dxa"/>
            <w:shd w:val="clear" w:color="auto" w:fill="BFBFBF" w:themeFill="background1" w:themeFillShade="BF"/>
          </w:tcPr>
          <w:p w:rsidR="00DA75A9" w:rsidRPr="00C5707A" w:rsidRDefault="00DA75A9" w:rsidP="00DA75A9">
            <w:pPr>
              <w:autoSpaceDE w:val="0"/>
              <w:autoSpaceDN w:val="0"/>
              <w:adjustRightInd w:val="0"/>
              <w:spacing w:after="0" w:line="240" w:lineRule="auto"/>
              <w:rPr>
                <w:rFonts w:asciiTheme="minorHAnsi" w:eastAsia="Times New Roman" w:hAnsiTheme="minorHAnsi" w:cstheme="minorHAnsi"/>
                <w:color w:val="000000"/>
                <w:lang w:eastAsia="en-ZA"/>
              </w:rPr>
            </w:pPr>
          </w:p>
        </w:tc>
        <w:tc>
          <w:tcPr>
            <w:tcW w:w="1923" w:type="dxa"/>
            <w:shd w:val="clear" w:color="auto" w:fill="BFBFBF" w:themeFill="background1" w:themeFillShade="BF"/>
            <w:vAlign w:val="center"/>
          </w:tcPr>
          <w:p w:rsidR="00DA75A9" w:rsidRPr="00C5707A" w:rsidRDefault="00DA75A9" w:rsidP="00C5707A">
            <w:pPr>
              <w:spacing w:after="0" w:line="240" w:lineRule="auto"/>
              <w:jc w:val="center"/>
              <w:rPr>
                <w:rFonts w:asciiTheme="minorHAnsi" w:eastAsia="Times New Roman" w:hAnsiTheme="minorHAnsi" w:cstheme="minorHAnsi"/>
                <w:lang w:val="en-GB" w:eastAsia="en-GB"/>
              </w:rPr>
            </w:pPr>
          </w:p>
        </w:tc>
        <w:tc>
          <w:tcPr>
            <w:tcW w:w="1809" w:type="dxa"/>
            <w:shd w:val="clear" w:color="auto" w:fill="BFBFBF" w:themeFill="background1" w:themeFillShade="BF"/>
          </w:tcPr>
          <w:p w:rsidR="00DA75A9" w:rsidRPr="00C5707A" w:rsidRDefault="00DA75A9" w:rsidP="00C5707A">
            <w:pPr>
              <w:spacing w:after="0" w:line="240" w:lineRule="auto"/>
              <w:jc w:val="center"/>
              <w:rPr>
                <w:rFonts w:asciiTheme="minorHAnsi" w:eastAsia="Times New Roman" w:hAnsiTheme="minorHAnsi" w:cstheme="minorHAnsi"/>
                <w:lang w:val="en-GB" w:eastAsia="en-GB"/>
              </w:rPr>
            </w:pPr>
          </w:p>
        </w:tc>
      </w:tr>
      <w:tr w:rsidR="00DA75A9" w:rsidRPr="00821F5D" w:rsidTr="00DA75A9">
        <w:trPr>
          <w:trHeight w:val="58"/>
        </w:trPr>
        <w:tc>
          <w:tcPr>
            <w:tcW w:w="5284" w:type="dxa"/>
            <w:shd w:val="clear" w:color="auto" w:fill="FFFFFF" w:themeFill="background1"/>
          </w:tcPr>
          <w:p w:rsidR="00DA75A9" w:rsidRPr="00606BD0" w:rsidRDefault="00606BD0" w:rsidP="00DA75A9">
            <w:pPr>
              <w:autoSpaceDE w:val="0"/>
              <w:autoSpaceDN w:val="0"/>
              <w:adjustRightInd w:val="0"/>
              <w:spacing w:after="0" w:line="240" w:lineRule="auto"/>
              <w:rPr>
                <w:rFonts w:asciiTheme="minorHAnsi" w:eastAsia="Times New Roman" w:hAnsiTheme="minorHAnsi" w:cstheme="minorHAnsi"/>
                <w:b/>
                <w:color w:val="000000"/>
                <w:lang w:eastAsia="en-ZA"/>
              </w:rPr>
            </w:pPr>
            <w:dir w:val="ltr">
              <w:dir w:val="ltr">
                <w:dir w:val="ltr">
                  <w:r w:rsidRPr="00606BD0">
                    <w:rPr>
                      <w:rFonts w:asciiTheme="minorHAnsi" w:eastAsia="Times New Roman" w:hAnsiTheme="minorHAnsi" w:cstheme="minorHAnsi"/>
                      <w:b/>
                      <w:color w:val="000000"/>
                      <w:lang w:eastAsia="en-ZA"/>
                    </w:rPr>
                    <w:t>REQ-077074</w:t>
                  </w:r>
                  <w:r w:rsidRPr="00606BD0">
                    <w:rPr>
                      <w:rFonts w:asciiTheme="minorHAnsi" w:eastAsia="Times New Roman" w:hAnsiTheme="minorHAnsi" w:cstheme="minorHAnsi"/>
                      <w:b/>
                      <w:color w:val="000000"/>
                      <w:lang w:eastAsia="en-ZA"/>
                    </w:rPr>
                    <w:t>‬</w:t>
                  </w:r>
                  <w:r w:rsidRPr="00606BD0">
                    <w:rPr>
                      <w:rFonts w:asciiTheme="minorHAnsi" w:eastAsia="Times New Roman" w:hAnsiTheme="minorHAnsi" w:cstheme="minorHAnsi"/>
                      <w:b/>
                      <w:color w:val="000000"/>
                      <w:lang w:eastAsia="en-ZA"/>
                    </w:rPr>
                    <w:t>‬ : ‎</w:t>
                  </w:r>
                  <w:dir w:val="ltr">
                    <w:dir w:val="ltr">
                      <w:r w:rsidRPr="00606BD0">
                        <w:rPr>
                          <w:rFonts w:asciiTheme="minorHAnsi" w:eastAsia="Times New Roman" w:hAnsiTheme="minorHAnsi" w:cstheme="minorHAnsi"/>
                          <w:b/>
                          <w:color w:val="000000"/>
                          <w:lang w:eastAsia="en-ZA"/>
                        </w:rPr>
                        <w:t>Lens cleaning paper</w:t>
                      </w:r>
                      <w:r w:rsidRPr="00606BD0">
                        <w:rPr>
                          <w:rFonts w:asciiTheme="minorHAnsi" w:eastAsia="Times New Roman" w:hAnsiTheme="minorHAnsi" w:cstheme="minorHAnsi"/>
                          <w:b/>
                          <w:color w:val="000000"/>
                          <w:lang w:eastAsia="en-ZA"/>
                        </w:rPr>
                        <w:t>‬</w:t>
                      </w:r>
                      <w:r w:rsidRPr="00606BD0">
                        <w:rPr>
                          <w:rFonts w:asciiTheme="minorHAnsi" w:eastAsia="Times New Roman" w:hAnsiTheme="minorHAnsi" w:cstheme="minorHAnsi"/>
                          <w:b/>
                          <w:color w:val="000000"/>
                          <w:lang w:eastAsia="en-ZA"/>
                        </w:rPr>
                        <w:t>‬</w:t>
                      </w:r>
                      <w:r w:rsidRPr="00606BD0">
                        <w:rPr>
                          <w:rFonts w:asciiTheme="minorHAnsi" w:eastAsia="Times New Roman" w:hAnsiTheme="minorHAnsi" w:cstheme="minorHAnsi"/>
                          <w:b/>
                          <w:color w:val="000000"/>
                          <w:lang w:eastAsia="en-ZA"/>
                        </w:rPr>
                        <w:t>‬</w:t>
                      </w:r>
                    </w:dir>
                  </w:dir>
                </w:dir>
              </w:dir>
            </w:dir>
          </w:p>
        </w:tc>
        <w:tc>
          <w:tcPr>
            <w:tcW w:w="1923" w:type="dxa"/>
            <w:shd w:val="clear" w:color="auto" w:fill="FFFFFF" w:themeFill="background1"/>
            <w:vAlign w:val="center"/>
          </w:tcPr>
          <w:p w:rsidR="00DA75A9" w:rsidRPr="00C5707A" w:rsidRDefault="00DA75A9" w:rsidP="00C5707A">
            <w:pPr>
              <w:spacing w:after="0" w:line="240" w:lineRule="auto"/>
              <w:jc w:val="center"/>
              <w:rPr>
                <w:rFonts w:asciiTheme="minorHAnsi" w:eastAsia="Times New Roman" w:hAnsiTheme="minorHAnsi" w:cstheme="minorHAnsi"/>
                <w:lang w:val="en-GB" w:eastAsia="en-GB"/>
              </w:rPr>
            </w:pPr>
          </w:p>
        </w:tc>
        <w:tc>
          <w:tcPr>
            <w:tcW w:w="1809" w:type="dxa"/>
            <w:shd w:val="clear" w:color="auto" w:fill="FFFFFF" w:themeFill="background1"/>
          </w:tcPr>
          <w:p w:rsidR="00DA75A9" w:rsidRPr="00C5707A" w:rsidRDefault="00DA75A9" w:rsidP="00C5707A">
            <w:pPr>
              <w:spacing w:after="0" w:line="240" w:lineRule="auto"/>
              <w:jc w:val="center"/>
              <w:rPr>
                <w:rFonts w:asciiTheme="minorHAnsi" w:eastAsia="Times New Roman" w:hAnsiTheme="minorHAnsi" w:cstheme="minorHAnsi"/>
                <w:lang w:val="en-GB" w:eastAsia="en-GB"/>
              </w:rPr>
            </w:pPr>
          </w:p>
        </w:tc>
      </w:tr>
      <w:tr w:rsidR="00DA75A9" w:rsidRPr="00821F5D" w:rsidTr="00DA75A9">
        <w:trPr>
          <w:trHeight w:val="58"/>
        </w:trPr>
        <w:tc>
          <w:tcPr>
            <w:tcW w:w="5284" w:type="dxa"/>
            <w:shd w:val="clear" w:color="auto" w:fill="FFFFFF" w:themeFill="background1"/>
          </w:tcPr>
          <w:p w:rsidR="00DA75A9" w:rsidRPr="00C5707A" w:rsidRDefault="00606BD0" w:rsidP="00DA75A9">
            <w:pPr>
              <w:autoSpaceDE w:val="0"/>
              <w:autoSpaceDN w:val="0"/>
              <w:adjustRightInd w:val="0"/>
              <w:spacing w:after="0" w:line="240" w:lineRule="auto"/>
              <w:rPr>
                <w:rFonts w:asciiTheme="minorHAnsi" w:eastAsia="Times New Roman" w:hAnsiTheme="minorHAnsi" w:cstheme="minorHAnsi"/>
                <w:color w:val="000000"/>
                <w:lang w:eastAsia="en-ZA"/>
              </w:rPr>
            </w:pPr>
            <w:r w:rsidRPr="00606BD0">
              <w:rPr>
                <w:rFonts w:asciiTheme="minorHAnsi" w:eastAsia="Times New Roman" w:hAnsiTheme="minorHAnsi" w:cstheme="minorHAnsi"/>
                <w:color w:val="000000"/>
                <w:lang w:eastAsia="en-ZA"/>
              </w:rPr>
              <w:t>Lens cleaning paper for microscopes. Pack of 300</w:t>
            </w:r>
          </w:p>
        </w:tc>
        <w:tc>
          <w:tcPr>
            <w:tcW w:w="1923" w:type="dxa"/>
            <w:shd w:val="clear" w:color="auto" w:fill="FFFFFF" w:themeFill="background1"/>
            <w:vAlign w:val="center"/>
          </w:tcPr>
          <w:p w:rsidR="00DA75A9" w:rsidRPr="00C5707A" w:rsidRDefault="00606BD0" w:rsidP="00C5707A">
            <w:pPr>
              <w:spacing w:after="0" w:line="240" w:lineRule="auto"/>
              <w:jc w:val="center"/>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2</w:t>
            </w:r>
          </w:p>
        </w:tc>
        <w:tc>
          <w:tcPr>
            <w:tcW w:w="1809" w:type="dxa"/>
            <w:shd w:val="clear" w:color="auto" w:fill="FFFFFF" w:themeFill="background1"/>
          </w:tcPr>
          <w:p w:rsidR="00DA75A9" w:rsidRPr="00C5707A" w:rsidRDefault="00606BD0" w:rsidP="00C5707A">
            <w:pPr>
              <w:spacing w:after="0" w:line="240" w:lineRule="auto"/>
              <w:jc w:val="center"/>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EA</w:t>
            </w:r>
          </w:p>
        </w:tc>
      </w:tr>
      <w:tr w:rsidR="00DA75A9" w:rsidRPr="00821F5D" w:rsidTr="00DA75A9">
        <w:trPr>
          <w:trHeight w:val="58"/>
        </w:trPr>
        <w:tc>
          <w:tcPr>
            <w:tcW w:w="5284" w:type="dxa"/>
            <w:shd w:val="clear" w:color="auto" w:fill="BFBFBF" w:themeFill="background1" w:themeFillShade="BF"/>
          </w:tcPr>
          <w:p w:rsidR="00DA75A9" w:rsidRPr="00C5707A" w:rsidRDefault="00DA75A9" w:rsidP="00DA75A9">
            <w:pPr>
              <w:autoSpaceDE w:val="0"/>
              <w:autoSpaceDN w:val="0"/>
              <w:adjustRightInd w:val="0"/>
              <w:spacing w:after="0" w:line="240" w:lineRule="auto"/>
              <w:rPr>
                <w:rFonts w:asciiTheme="minorHAnsi" w:eastAsia="Times New Roman" w:hAnsiTheme="minorHAnsi" w:cstheme="minorHAnsi"/>
                <w:color w:val="000000"/>
                <w:lang w:eastAsia="en-ZA"/>
              </w:rPr>
            </w:pPr>
          </w:p>
        </w:tc>
        <w:tc>
          <w:tcPr>
            <w:tcW w:w="1923" w:type="dxa"/>
            <w:shd w:val="clear" w:color="auto" w:fill="BFBFBF" w:themeFill="background1" w:themeFillShade="BF"/>
            <w:vAlign w:val="center"/>
          </w:tcPr>
          <w:p w:rsidR="00DA75A9" w:rsidRPr="00C5707A" w:rsidRDefault="00DA75A9" w:rsidP="00C5707A">
            <w:pPr>
              <w:spacing w:after="0" w:line="240" w:lineRule="auto"/>
              <w:jc w:val="center"/>
              <w:rPr>
                <w:rFonts w:asciiTheme="minorHAnsi" w:eastAsia="Times New Roman" w:hAnsiTheme="minorHAnsi" w:cstheme="minorHAnsi"/>
                <w:lang w:val="en-GB" w:eastAsia="en-GB"/>
              </w:rPr>
            </w:pPr>
          </w:p>
        </w:tc>
        <w:tc>
          <w:tcPr>
            <w:tcW w:w="1809" w:type="dxa"/>
            <w:shd w:val="clear" w:color="auto" w:fill="BFBFBF" w:themeFill="background1" w:themeFillShade="BF"/>
          </w:tcPr>
          <w:p w:rsidR="00DA75A9" w:rsidRPr="00C5707A" w:rsidRDefault="00DA75A9" w:rsidP="00C5707A">
            <w:pPr>
              <w:spacing w:after="0" w:line="240" w:lineRule="auto"/>
              <w:jc w:val="center"/>
              <w:rPr>
                <w:rFonts w:asciiTheme="minorHAnsi" w:eastAsia="Times New Roman" w:hAnsiTheme="minorHAnsi" w:cstheme="minorHAnsi"/>
                <w:lang w:val="en-GB" w:eastAsia="en-GB"/>
              </w:rPr>
            </w:pP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bookmarkStart w:id="0" w:name="_GoBack"/>
      <w:bookmarkEnd w:id="0"/>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lastRenderedPageBreak/>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lastRenderedPageBreak/>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lastRenderedPageBreak/>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lastRenderedPageBreak/>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lastRenderedPageBreak/>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lastRenderedPageBreak/>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C5707A" w:rsidRDefault="00C5707A" w:rsidP="00A87123">
                            <w:pPr>
                              <w:jc w:val="center"/>
                              <w:rPr>
                                <w:rFonts w:cs="Arial"/>
                                <w:sz w:val="18"/>
                                <w:szCs w:val="18"/>
                              </w:rPr>
                            </w:pPr>
                          </w:p>
                          <w:p w:rsidR="00C5707A" w:rsidRPr="00585866" w:rsidRDefault="00C5707A" w:rsidP="00A87123">
                            <w:pPr>
                              <w:jc w:val="center"/>
                              <w:rPr>
                                <w:rFonts w:cs="Arial"/>
                                <w:sz w:val="18"/>
                                <w:szCs w:val="18"/>
                              </w:rPr>
                            </w:pPr>
                            <w:r w:rsidRPr="00585866">
                              <w:rPr>
                                <w:rFonts w:cs="Arial"/>
                                <w:sz w:val="18"/>
                                <w:szCs w:val="18"/>
                              </w:rPr>
                              <w:t>……………………………………….</w:t>
                            </w:r>
                          </w:p>
                          <w:p w:rsidR="00C5707A" w:rsidRPr="00B715D9" w:rsidRDefault="00C5707A" w:rsidP="00A87123">
                            <w:pPr>
                              <w:jc w:val="center"/>
                              <w:rPr>
                                <w:rFonts w:cs="Arial"/>
                                <w:b/>
                                <w:sz w:val="18"/>
                                <w:szCs w:val="18"/>
                              </w:rPr>
                            </w:pPr>
                            <w:r w:rsidRPr="00B715D9">
                              <w:rPr>
                                <w:rFonts w:cs="Arial"/>
                                <w:b/>
                                <w:sz w:val="18"/>
                                <w:szCs w:val="18"/>
                              </w:rPr>
                              <w:t>SIGNATURE(S) OF TENDERER(S)</w:t>
                            </w:r>
                          </w:p>
                          <w:p w:rsidR="00C5707A" w:rsidRDefault="00C5707A" w:rsidP="00A87123">
                            <w:pPr>
                              <w:rPr>
                                <w:rFonts w:cs="Arial"/>
                                <w:sz w:val="18"/>
                                <w:szCs w:val="18"/>
                              </w:rPr>
                            </w:pPr>
                          </w:p>
                          <w:p w:rsidR="00C5707A" w:rsidRPr="00585866" w:rsidRDefault="00C5707A"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C5707A" w:rsidRPr="00585866" w:rsidRDefault="00C5707A"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07A" w:rsidRPr="00585866" w:rsidRDefault="00C5707A"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07A" w:rsidRPr="00585866" w:rsidRDefault="00C5707A"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07A" w:rsidRDefault="00C5707A"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07A" w:rsidRPr="00585866" w:rsidRDefault="00C5707A" w:rsidP="00A87123">
                            <w:pPr>
                              <w:tabs>
                                <w:tab w:val="left" w:pos="1080"/>
                              </w:tabs>
                              <w:ind w:left="1080"/>
                              <w:rPr>
                                <w:rFonts w:cs="Arial"/>
                                <w:sz w:val="18"/>
                                <w:szCs w:val="18"/>
                              </w:rPr>
                            </w:pPr>
                            <w:r>
                              <w:rPr>
                                <w:rFonts w:cs="Arial"/>
                                <w:sz w:val="18"/>
                                <w:szCs w:val="18"/>
                              </w:rPr>
                              <w:tab/>
                            </w:r>
                            <w:r>
                              <w:rPr>
                                <w:rFonts w:cs="Arial"/>
                                <w:sz w:val="18"/>
                                <w:szCs w:val="18"/>
                              </w:rPr>
                              <w:tab/>
                              <w:t>………………………………………………………</w:t>
                            </w:r>
                          </w:p>
                          <w:p w:rsidR="00C5707A" w:rsidRDefault="00C5707A"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C5707A" w:rsidRDefault="00C5707A" w:rsidP="00A87123">
                      <w:pPr>
                        <w:jc w:val="center"/>
                        <w:rPr>
                          <w:rFonts w:cs="Arial"/>
                          <w:sz w:val="18"/>
                          <w:szCs w:val="18"/>
                        </w:rPr>
                      </w:pPr>
                    </w:p>
                    <w:p w:rsidR="00C5707A" w:rsidRPr="00585866" w:rsidRDefault="00C5707A" w:rsidP="00A87123">
                      <w:pPr>
                        <w:jc w:val="center"/>
                        <w:rPr>
                          <w:rFonts w:cs="Arial"/>
                          <w:sz w:val="18"/>
                          <w:szCs w:val="18"/>
                        </w:rPr>
                      </w:pPr>
                      <w:r w:rsidRPr="00585866">
                        <w:rPr>
                          <w:rFonts w:cs="Arial"/>
                          <w:sz w:val="18"/>
                          <w:szCs w:val="18"/>
                        </w:rPr>
                        <w:t>……………………………………….</w:t>
                      </w:r>
                    </w:p>
                    <w:p w:rsidR="00C5707A" w:rsidRPr="00B715D9" w:rsidRDefault="00C5707A" w:rsidP="00A87123">
                      <w:pPr>
                        <w:jc w:val="center"/>
                        <w:rPr>
                          <w:rFonts w:cs="Arial"/>
                          <w:b/>
                          <w:sz w:val="18"/>
                          <w:szCs w:val="18"/>
                        </w:rPr>
                      </w:pPr>
                      <w:r w:rsidRPr="00B715D9">
                        <w:rPr>
                          <w:rFonts w:cs="Arial"/>
                          <w:b/>
                          <w:sz w:val="18"/>
                          <w:szCs w:val="18"/>
                        </w:rPr>
                        <w:t>SIGNATURE(S) OF TENDERER(S)</w:t>
                      </w:r>
                    </w:p>
                    <w:p w:rsidR="00C5707A" w:rsidRDefault="00C5707A" w:rsidP="00A87123">
                      <w:pPr>
                        <w:rPr>
                          <w:rFonts w:cs="Arial"/>
                          <w:sz w:val="18"/>
                          <w:szCs w:val="18"/>
                        </w:rPr>
                      </w:pPr>
                    </w:p>
                    <w:p w:rsidR="00C5707A" w:rsidRPr="00585866" w:rsidRDefault="00C5707A"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C5707A" w:rsidRPr="00585866" w:rsidRDefault="00C5707A"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07A" w:rsidRPr="00585866" w:rsidRDefault="00C5707A"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07A" w:rsidRPr="00585866" w:rsidRDefault="00C5707A"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07A" w:rsidRDefault="00C5707A"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07A" w:rsidRPr="00585866" w:rsidRDefault="00C5707A" w:rsidP="00A87123">
                      <w:pPr>
                        <w:tabs>
                          <w:tab w:val="left" w:pos="1080"/>
                        </w:tabs>
                        <w:ind w:left="1080"/>
                        <w:rPr>
                          <w:rFonts w:cs="Arial"/>
                          <w:sz w:val="18"/>
                          <w:szCs w:val="18"/>
                        </w:rPr>
                      </w:pPr>
                      <w:r>
                        <w:rPr>
                          <w:rFonts w:cs="Arial"/>
                          <w:sz w:val="18"/>
                          <w:szCs w:val="18"/>
                        </w:rPr>
                        <w:tab/>
                      </w:r>
                      <w:r>
                        <w:rPr>
                          <w:rFonts w:cs="Arial"/>
                          <w:sz w:val="18"/>
                          <w:szCs w:val="18"/>
                        </w:rPr>
                        <w:tab/>
                        <w:t>………………………………………………………</w:t>
                      </w:r>
                    </w:p>
                    <w:p w:rsidR="00C5707A" w:rsidRDefault="00C5707A"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lastRenderedPageBreak/>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lastRenderedPageBreak/>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w:t>
      </w:r>
      <w:r w:rsidRPr="00313EDD">
        <w:rPr>
          <w:rFonts w:ascii="Arial" w:hAnsi="Arial" w:cs="Arial"/>
        </w:rPr>
        <w:lastRenderedPageBreak/>
        <w:t xml:space="preserve">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07A" w:rsidRDefault="00C5707A" w:rsidP="00C65D95">
      <w:pPr>
        <w:spacing w:after="0" w:line="240" w:lineRule="auto"/>
      </w:pPr>
      <w:r>
        <w:separator/>
      </w:r>
    </w:p>
  </w:endnote>
  <w:endnote w:type="continuationSeparator" w:id="0">
    <w:p w:rsidR="00C5707A" w:rsidRDefault="00C5707A"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C5707A" w:rsidRDefault="00C5707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06BD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06BD0">
              <w:rPr>
                <w:b/>
                <w:bCs/>
                <w:noProof/>
              </w:rPr>
              <w:t>13</w:t>
            </w:r>
            <w:r>
              <w:rPr>
                <w:b/>
                <w:bCs/>
                <w:sz w:val="24"/>
                <w:szCs w:val="24"/>
              </w:rPr>
              <w:fldChar w:fldCharType="end"/>
            </w:r>
          </w:p>
        </w:sdtContent>
      </w:sdt>
    </w:sdtContent>
  </w:sdt>
  <w:p w:rsidR="00C5707A" w:rsidRDefault="00C57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07A" w:rsidRDefault="00C5707A" w:rsidP="00C65D95">
      <w:pPr>
        <w:spacing w:after="0" w:line="240" w:lineRule="auto"/>
      </w:pPr>
      <w:r>
        <w:separator/>
      </w:r>
    </w:p>
  </w:footnote>
  <w:footnote w:type="continuationSeparator" w:id="0">
    <w:p w:rsidR="00C5707A" w:rsidRDefault="00C5707A" w:rsidP="00C65D95">
      <w:pPr>
        <w:spacing w:after="0" w:line="240" w:lineRule="auto"/>
      </w:pPr>
      <w:r>
        <w:continuationSeparator/>
      </w:r>
    </w:p>
  </w:footnote>
  <w:footnote w:id="1">
    <w:p w:rsidR="00C5707A" w:rsidRDefault="00C5707A"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C5707A" w:rsidRDefault="00C5707A" w:rsidP="00E07E73">
      <w:pPr>
        <w:pStyle w:val="FootnoteText"/>
      </w:pPr>
    </w:p>
    <w:p w:rsidR="00C5707A" w:rsidRDefault="00C5707A" w:rsidP="00E07E73">
      <w:pPr>
        <w:pStyle w:val="FootnoteText"/>
      </w:pPr>
    </w:p>
  </w:footnote>
  <w:footnote w:id="2">
    <w:p w:rsidR="00C5707A" w:rsidRPr="00612AD4" w:rsidRDefault="00C5707A"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07A" w:rsidRPr="00E07E73" w:rsidRDefault="00C5707A">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8"/>
  </w:num>
  <w:num w:numId="3">
    <w:abstractNumId w:val="14"/>
  </w:num>
  <w:num w:numId="4">
    <w:abstractNumId w:val="13"/>
  </w:num>
  <w:num w:numId="5">
    <w:abstractNumId w:val="1"/>
  </w:num>
  <w:num w:numId="6">
    <w:abstractNumId w:val="0"/>
  </w:num>
  <w:num w:numId="7">
    <w:abstractNumId w:val="5"/>
  </w:num>
  <w:num w:numId="8">
    <w:abstractNumId w:val="17"/>
  </w:num>
  <w:num w:numId="9">
    <w:abstractNumId w:val="9"/>
  </w:num>
  <w:num w:numId="10">
    <w:abstractNumId w:val="10"/>
  </w:num>
  <w:num w:numId="11">
    <w:abstractNumId w:val="7"/>
  </w:num>
  <w:num w:numId="12">
    <w:abstractNumId w:val="12"/>
  </w:num>
  <w:num w:numId="13">
    <w:abstractNumId w:val="11"/>
  </w:num>
  <w:num w:numId="14">
    <w:abstractNumId w:val="3"/>
  </w:num>
  <w:num w:numId="15">
    <w:abstractNumId w:val="2"/>
  </w:num>
  <w:num w:numId="16">
    <w:abstractNumId w:val="15"/>
  </w:num>
  <w:num w:numId="17">
    <w:abstractNumId w:val="16"/>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E77AF"/>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06BD0"/>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B3A"/>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E03DB"/>
    <w:rsid w:val="00BE0E38"/>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5707A"/>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A75A9"/>
    <w:rsid w:val="00DB28EB"/>
    <w:rsid w:val="00DB646C"/>
    <w:rsid w:val="00DC3696"/>
    <w:rsid w:val="00DC56AF"/>
    <w:rsid w:val="00DC7DEC"/>
    <w:rsid w:val="00DD0DBC"/>
    <w:rsid w:val="00DD1725"/>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8AA54"/>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9A324-D6CB-4B17-883E-6FDE70CF9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2644</Words>
  <Characters>15073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2023-08-11T12:39:00Z</dcterms:created>
  <dcterms:modified xsi:type="dcterms:W3CDTF">2023-08-11T12:39:00Z</dcterms:modified>
</cp:coreProperties>
</file>