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9B81" w14:textId="77777777" w:rsidR="000238B3" w:rsidRDefault="000238B3" w:rsidP="000238B3">
      <w:pPr>
        <w:pStyle w:val="Heading1"/>
        <w:numPr>
          <w:ilvl w:val="0"/>
          <w:numId w:val="0"/>
        </w:numPr>
        <w:ind w:left="432" w:hanging="432"/>
      </w:pPr>
      <w:bookmarkStart w:id="0" w:name="_Toc12370948"/>
      <w:bookmarkStart w:id="1" w:name="_Toc116982115"/>
      <w:r>
        <w:t>Annexure B: Technical Advisor Summary Table</w:t>
      </w:r>
      <w:bookmarkEnd w:id="0"/>
      <w:bookmarkEnd w:id="1"/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263"/>
        <w:gridCol w:w="2213"/>
        <w:gridCol w:w="2552"/>
        <w:gridCol w:w="3173"/>
        <w:gridCol w:w="3828"/>
      </w:tblGrid>
      <w:tr w:rsidR="000238B3" w:rsidRPr="00C36EB9" w14:paraId="6381E794" w14:textId="77777777" w:rsidTr="005C1B80">
        <w:trPr>
          <w:tblHeader/>
        </w:trPr>
        <w:tc>
          <w:tcPr>
            <w:tcW w:w="2263" w:type="dxa"/>
            <w:shd w:val="clear" w:color="auto" w:fill="BFBFBF" w:themeFill="background1" w:themeFillShade="BF"/>
          </w:tcPr>
          <w:p w14:paraId="24287CF4" w14:textId="77777777" w:rsidR="000238B3" w:rsidRPr="00C36EB9" w:rsidRDefault="000238B3" w:rsidP="005C1B80">
            <w:pPr>
              <w:spacing w:after="120" w:line="240" w:lineRule="exact"/>
              <w:rPr>
                <w:rFonts w:cs="Arial"/>
                <w:b/>
                <w:caps/>
                <w:sz w:val="20"/>
              </w:rPr>
            </w:pPr>
            <w:r w:rsidRPr="00C36EB9">
              <w:rPr>
                <w:rFonts w:cs="Arial"/>
                <w:b/>
                <w:caps/>
                <w:sz w:val="20"/>
              </w:rPr>
              <w:t xml:space="preserve">INDICATE NAME </w:t>
            </w:r>
            <w:r>
              <w:rPr>
                <w:rFonts w:cs="Arial"/>
                <w:b/>
                <w:caps/>
                <w:sz w:val="20"/>
              </w:rPr>
              <w:t xml:space="preserve">and surname </w:t>
            </w:r>
            <w:r w:rsidRPr="00C36EB9">
              <w:rPr>
                <w:rFonts w:cs="Arial"/>
                <w:b/>
                <w:caps/>
                <w:sz w:val="20"/>
              </w:rPr>
              <w:t>OF PROPOSED TECHNICAL ADVISOR:</w:t>
            </w:r>
          </w:p>
        </w:tc>
        <w:tc>
          <w:tcPr>
            <w:tcW w:w="2213" w:type="dxa"/>
            <w:shd w:val="clear" w:color="auto" w:fill="BFBFBF" w:themeFill="background1" w:themeFillShade="BF"/>
          </w:tcPr>
          <w:p w14:paraId="404E755B" w14:textId="77777777" w:rsidR="000238B3" w:rsidRPr="00C36EB9" w:rsidRDefault="000238B3" w:rsidP="005C1B80">
            <w:pPr>
              <w:spacing w:after="120" w:line="240" w:lineRule="exact"/>
              <w:rPr>
                <w:rFonts w:cs="Arial"/>
                <w:b/>
                <w:caps/>
                <w:sz w:val="20"/>
              </w:rPr>
            </w:pPr>
            <w:r>
              <w:rPr>
                <w:rFonts w:cs="Arial"/>
                <w:b/>
                <w:caps/>
                <w:sz w:val="20"/>
              </w:rPr>
              <w:t>summarise</w:t>
            </w:r>
            <w:r w:rsidRPr="00C36EB9">
              <w:rPr>
                <w:rFonts w:cs="Arial"/>
                <w:b/>
                <w:caps/>
                <w:sz w:val="20"/>
              </w:rPr>
              <w:t xml:space="preserve"> QUALIFICATIONS</w:t>
            </w:r>
            <w:r>
              <w:rPr>
                <w:rFonts w:cs="Arial"/>
                <w:b/>
                <w:caps/>
                <w:sz w:val="20"/>
              </w:rPr>
              <w:t xml:space="preserve"> (both the level e.g. degree/diploma; and field)</w:t>
            </w:r>
            <w:r w:rsidRPr="00C36EB9">
              <w:rPr>
                <w:rFonts w:cs="Arial"/>
                <w:b/>
                <w:caps/>
                <w:sz w:val="20"/>
              </w:rPr>
              <w:t xml:space="preserve">: 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CF9004C" w14:textId="77777777" w:rsidR="000238B3" w:rsidRPr="00C36EB9" w:rsidRDefault="000238B3" w:rsidP="005C1B80">
            <w:pPr>
              <w:spacing w:after="120" w:line="240" w:lineRule="exact"/>
              <w:rPr>
                <w:rFonts w:cs="Arial"/>
                <w:b/>
                <w:caps/>
                <w:sz w:val="20"/>
              </w:rPr>
            </w:pPr>
            <w:r>
              <w:rPr>
                <w:rFonts w:cs="Arial"/>
                <w:b/>
                <w:caps/>
                <w:sz w:val="20"/>
              </w:rPr>
              <w:t>INDICATE PROFESSIONAL BODY REGISTRATIOn:</w:t>
            </w:r>
          </w:p>
        </w:tc>
        <w:tc>
          <w:tcPr>
            <w:tcW w:w="3173" w:type="dxa"/>
            <w:shd w:val="clear" w:color="auto" w:fill="BFBFBF" w:themeFill="background1" w:themeFillShade="BF"/>
          </w:tcPr>
          <w:p w14:paraId="178D2E17" w14:textId="77777777" w:rsidR="000238B3" w:rsidRPr="00C36EB9" w:rsidRDefault="000238B3" w:rsidP="005C1B80">
            <w:pPr>
              <w:spacing w:after="120" w:line="240" w:lineRule="exact"/>
              <w:rPr>
                <w:rFonts w:cs="Arial"/>
                <w:b/>
                <w:caps/>
                <w:sz w:val="20"/>
              </w:rPr>
            </w:pPr>
            <w:r>
              <w:rPr>
                <w:rFonts w:cs="Arial"/>
                <w:b/>
                <w:caps/>
                <w:sz w:val="20"/>
              </w:rPr>
              <w:t>summarise</w:t>
            </w:r>
            <w:r w:rsidRPr="00C36EB9">
              <w:rPr>
                <w:rFonts w:cs="Arial"/>
                <w:b/>
                <w:caps/>
                <w:sz w:val="20"/>
              </w:rPr>
              <w:t xml:space="preserve"> </w:t>
            </w:r>
            <w:r>
              <w:rPr>
                <w:rFonts w:cs="Arial"/>
                <w:b/>
                <w:caps/>
                <w:sz w:val="20"/>
              </w:rPr>
              <w:t xml:space="preserve">RELEVANT </w:t>
            </w:r>
            <w:r w:rsidRPr="00C36EB9">
              <w:rPr>
                <w:rFonts w:cs="Arial"/>
                <w:b/>
                <w:caps/>
                <w:sz w:val="20"/>
              </w:rPr>
              <w:t>EXPERIENCE</w:t>
            </w:r>
            <w:r>
              <w:rPr>
                <w:rFonts w:cs="Arial"/>
                <w:b/>
                <w:caps/>
                <w:sz w:val="20"/>
              </w:rPr>
              <w:t xml:space="preserve"> (both the TOTAL number OF years; and IN WHICH areaS)</w:t>
            </w:r>
            <w:r w:rsidRPr="00C36EB9">
              <w:rPr>
                <w:rFonts w:cs="Arial"/>
                <w:b/>
                <w:caps/>
                <w:sz w:val="20"/>
              </w:rPr>
              <w:t>: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1E2DF0F7" w14:textId="24363549" w:rsidR="000238B3" w:rsidRDefault="000238B3" w:rsidP="005C1B80">
            <w:pPr>
              <w:spacing w:after="120" w:line="240" w:lineRule="exact"/>
              <w:rPr>
                <w:rFonts w:cs="Arial"/>
                <w:b/>
                <w:caps/>
                <w:sz w:val="20"/>
              </w:rPr>
            </w:pPr>
            <w:r>
              <w:rPr>
                <w:rFonts w:cs="Arial"/>
                <w:b/>
                <w:caps/>
                <w:sz w:val="20"/>
              </w:rPr>
              <w:t xml:space="preserve">summarise projects relevant to this bid </w:t>
            </w:r>
          </w:p>
        </w:tc>
      </w:tr>
      <w:tr w:rsidR="000238B3" w:rsidRPr="00C36EB9" w14:paraId="7EF64C8E" w14:textId="77777777" w:rsidTr="005C1B80">
        <w:tc>
          <w:tcPr>
            <w:tcW w:w="2263" w:type="dxa"/>
          </w:tcPr>
          <w:p w14:paraId="099E0D48" w14:textId="77777777" w:rsidR="000238B3" w:rsidRPr="00C36EB9" w:rsidRDefault="000238B3" w:rsidP="005C1B80">
            <w:pPr>
              <w:spacing w:after="120"/>
              <w:rPr>
                <w:rFonts w:cs="Arial"/>
                <w:b/>
                <w:caps/>
                <w:sz w:val="20"/>
              </w:rPr>
            </w:pPr>
          </w:p>
        </w:tc>
        <w:tc>
          <w:tcPr>
            <w:tcW w:w="2213" w:type="dxa"/>
          </w:tcPr>
          <w:p w14:paraId="0F7047F2" w14:textId="77777777" w:rsidR="000238B3" w:rsidRPr="00C36EB9" w:rsidRDefault="000238B3" w:rsidP="005C1B80">
            <w:pPr>
              <w:spacing w:after="120"/>
              <w:rPr>
                <w:rFonts w:cs="Arial"/>
                <w:b/>
                <w:caps/>
                <w:sz w:val="20"/>
              </w:rPr>
            </w:pPr>
          </w:p>
        </w:tc>
        <w:tc>
          <w:tcPr>
            <w:tcW w:w="2552" w:type="dxa"/>
          </w:tcPr>
          <w:p w14:paraId="6184B8A6" w14:textId="77777777" w:rsidR="000238B3" w:rsidRPr="00C36EB9" w:rsidRDefault="000238B3" w:rsidP="005C1B80">
            <w:pPr>
              <w:spacing w:after="120"/>
              <w:rPr>
                <w:rFonts w:cs="Arial"/>
                <w:b/>
                <w:caps/>
                <w:sz w:val="20"/>
              </w:rPr>
            </w:pPr>
          </w:p>
        </w:tc>
        <w:tc>
          <w:tcPr>
            <w:tcW w:w="3173" w:type="dxa"/>
          </w:tcPr>
          <w:p w14:paraId="3BAC98D0" w14:textId="77777777" w:rsidR="000238B3" w:rsidRDefault="000238B3" w:rsidP="005C1B80">
            <w:pPr>
              <w:spacing w:after="120"/>
              <w:rPr>
                <w:rFonts w:cs="Arial"/>
                <w:b/>
                <w:caps/>
                <w:sz w:val="20"/>
              </w:rPr>
            </w:pPr>
          </w:p>
          <w:p w14:paraId="676F3B9A" w14:textId="77777777" w:rsidR="000238B3" w:rsidRDefault="000238B3" w:rsidP="005C1B80">
            <w:pPr>
              <w:spacing w:after="120"/>
              <w:rPr>
                <w:rFonts w:cs="Arial"/>
                <w:b/>
                <w:caps/>
                <w:sz w:val="20"/>
              </w:rPr>
            </w:pPr>
          </w:p>
          <w:p w14:paraId="314E6D32" w14:textId="77777777" w:rsidR="000238B3" w:rsidRDefault="000238B3" w:rsidP="005C1B80">
            <w:pPr>
              <w:spacing w:after="120"/>
              <w:rPr>
                <w:rFonts w:cs="Arial"/>
                <w:b/>
                <w:caps/>
                <w:sz w:val="20"/>
              </w:rPr>
            </w:pPr>
          </w:p>
          <w:p w14:paraId="28BFE05F" w14:textId="77777777" w:rsidR="000238B3" w:rsidRDefault="000238B3" w:rsidP="005C1B80">
            <w:pPr>
              <w:spacing w:after="120"/>
              <w:rPr>
                <w:rFonts w:cs="Arial"/>
                <w:b/>
                <w:caps/>
                <w:sz w:val="20"/>
              </w:rPr>
            </w:pPr>
          </w:p>
          <w:p w14:paraId="640F61BE" w14:textId="77777777" w:rsidR="000238B3" w:rsidRDefault="000238B3" w:rsidP="005C1B80">
            <w:pPr>
              <w:spacing w:after="120"/>
              <w:rPr>
                <w:rFonts w:cs="Arial"/>
                <w:b/>
                <w:caps/>
                <w:sz w:val="20"/>
              </w:rPr>
            </w:pPr>
          </w:p>
          <w:p w14:paraId="3D25AFEF" w14:textId="77777777" w:rsidR="000238B3" w:rsidRDefault="000238B3" w:rsidP="005C1B80">
            <w:pPr>
              <w:spacing w:after="120"/>
              <w:rPr>
                <w:rFonts w:cs="Arial"/>
                <w:b/>
                <w:caps/>
                <w:sz w:val="20"/>
              </w:rPr>
            </w:pPr>
          </w:p>
          <w:p w14:paraId="69DB2B9A" w14:textId="77777777" w:rsidR="000238B3" w:rsidRDefault="000238B3" w:rsidP="005C1B80">
            <w:pPr>
              <w:spacing w:after="120"/>
              <w:rPr>
                <w:rFonts w:cs="Arial"/>
                <w:b/>
                <w:caps/>
                <w:sz w:val="20"/>
              </w:rPr>
            </w:pPr>
          </w:p>
          <w:p w14:paraId="1824B39A" w14:textId="77777777" w:rsidR="000238B3" w:rsidRDefault="000238B3" w:rsidP="005C1B80">
            <w:pPr>
              <w:spacing w:after="120"/>
              <w:rPr>
                <w:rFonts w:cs="Arial"/>
                <w:b/>
                <w:caps/>
                <w:sz w:val="20"/>
              </w:rPr>
            </w:pPr>
          </w:p>
          <w:p w14:paraId="530AC9B3" w14:textId="77777777" w:rsidR="000238B3" w:rsidRPr="00C36EB9" w:rsidRDefault="000238B3" w:rsidP="005C1B80">
            <w:pPr>
              <w:spacing w:after="120"/>
              <w:rPr>
                <w:rFonts w:cs="Arial"/>
                <w:b/>
                <w:caps/>
                <w:sz w:val="20"/>
              </w:rPr>
            </w:pPr>
          </w:p>
        </w:tc>
        <w:tc>
          <w:tcPr>
            <w:tcW w:w="3828" w:type="dxa"/>
          </w:tcPr>
          <w:p w14:paraId="5FE8BF0D" w14:textId="77777777" w:rsidR="000238B3" w:rsidRDefault="000238B3" w:rsidP="005C1B80">
            <w:pPr>
              <w:spacing w:after="120"/>
              <w:rPr>
                <w:rFonts w:cs="Arial"/>
                <w:b/>
                <w:caps/>
                <w:sz w:val="20"/>
              </w:rPr>
            </w:pPr>
          </w:p>
        </w:tc>
      </w:tr>
    </w:tbl>
    <w:p w14:paraId="7A64D77A" w14:textId="77777777" w:rsidR="0088053F" w:rsidRPr="000238B3" w:rsidRDefault="0088053F" w:rsidP="000238B3"/>
    <w:sectPr w:rsidR="0088053F" w:rsidRPr="000238B3" w:rsidSect="006840A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7C59" w14:textId="77777777" w:rsidR="006840A1" w:rsidRDefault="006840A1" w:rsidP="006840A1">
      <w:pPr>
        <w:spacing w:before="0"/>
      </w:pPr>
      <w:r>
        <w:separator/>
      </w:r>
    </w:p>
  </w:endnote>
  <w:endnote w:type="continuationSeparator" w:id="0">
    <w:p w14:paraId="1490C28E" w14:textId="77777777" w:rsidR="006840A1" w:rsidRDefault="006840A1" w:rsidP="006840A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27E3" w14:textId="77777777" w:rsidR="006840A1" w:rsidRDefault="006840A1" w:rsidP="006840A1">
      <w:pPr>
        <w:spacing w:before="0"/>
      </w:pPr>
      <w:r>
        <w:separator/>
      </w:r>
    </w:p>
  </w:footnote>
  <w:footnote w:type="continuationSeparator" w:id="0">
    <w:p w14:paraId="73E1FFE8" w14:textId="77777777" w:rsidR="006840A1" w:rsidRDefault="006840A1" w:rsidP="006840A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43318"/>
    <w:multiLevelType w:val="multilevel"/>
    <w:tmpl w:val="D05040B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3242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1A"/>
    <w:rsid w:val="000238B3"/>
    <w:rsid w:val="006840A1"/>
    <w:rsid w:val="0088053F"/>
    <w:rsid w:val="00AA731A"/>
    <w:rsid w:val="00B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6707D9"/>
  <w15:chartTrackingRefBased/>
  <w15:docId w15:val="{44CBE711-6A02-4045-A990-59D05647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1A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A731A"/>
    <w:pPr>
      <w:keepNext/>
      <w:numPr>
        <w:numId w:val="1"/>
      </w:numPr>
      <w:spacing w:before="240" w:after="120"/>
      <w:jc w:val="left"/>
      <w:outlineLvl w:val="0"/>
    </w:pPr>
    <w:rPr>
      <w:b/>
      <w:sz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AA731A"/>
    <w:pPr>
      <w:keepNext/>
      <w:numPr>
        <w:ilvl w:val="1"/>
        <w:numId w:val="1"/>
      </w:numPr>
      <w:spacing w:before="240"/>
      <w:jc w:val="left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AA731A"/>
    <w:pPr>
      <w:keepNext/>
      <w:numPr>
        <w:ilvl w:val="2"/>
        <w:numId w:val="1"/>
      </w:numPr>
      <w:jc w:val="left"/>
      <w:outlineLvl w:val="2"/>
    </w:pPr>
    <w:rPr>
      <w:i/>
      <w:lang w:val="en-GB"/>
    </w:rPr>
  </w:style>
  <w:style w:type="paragraph" w:styleId="Heading4">
    <w:name w:val="heading 4"/>
    <w:basedOn w:val="Normal"/>
    <w:next w:val="Normal"/>
    <w:link w:val="Heading4Char"/>
    <w:qFormat/>
    <w:rsid w:val="00AA731A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A731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AA731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AA731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AA731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AA731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731A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AA731A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AA731A"/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AA731A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A731A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AA731A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AA731A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AA731A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A731A"/>
    <w:rPr>
      <w:rFonts w:ascii="Arial" w:eastAsia="Times New Roman" w:hAnsi="Arial" w:cs="Times New Roman"/>
      <w:b/>
      <w:i/>
      <w:sz w:val="18"/>
      <w:szCs w:val="20"/>
    </w:rPr>
  </w:style>
  <w:style w:type="table" w:styleId="TableGrid">
    <w:name w:val="Table Grid"/>
    <w:basedOn w:val="TableNormal"/>
    <w:rsid w:val="00AA731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40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0A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840A1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840A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4" ma:contentTypeDescription="Create a new document." ma:contentTypeScope="" ma:versionID="174cd147906f98ef8f79778ddab729b4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a4fcc40f5d23ba6404d1815d0a889aa7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FEFC0-FAB8-40E2-BB7B-90A97C8D21DD}"/>
</file>

<file path=customXml/itemProps2.xml><?xml version="1.0" encoding="utf-8"?>
<ds:datastoreItem xmlns:ds="http://schemas.openxmlformats.org/officeDocument/2006/customXml" ds:itemID="{59B314D6-03BB-4E77-B5FB-8700D861D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Redman</dc:creator>
  <cp:keywords/>
  <dc:description/>
  <cp:lastModifiedBy>Nadine Redman</cp:lastModifiedBy>
  <cp:revision>3</cp:revision>
  <dcterms:created xsi:type="dcterms:W3CDTF">2022-10-18T10:32:00Z</dcterms:created>
  <dcterms:modified xsi:type="dcterms:W3CDTF">2022-10-18T10:33:00Z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2022-07-07T06:40:34Z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a0ee46dc-8459-42d8-a0f9-0136aa712a6d</vt:lpwstr>
  </property>
  <property fmtid="{D5CDD505-2E9C-101B-9397-08002B2CF9AE}" pid="8" name="MSIP_Label_93c4247e-447d-4732-af29-2e529a4288f1_ContentBits">
    <vt:lpwstr>0</vt:lpwstr>
  </property>
</Properties>
</file>