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812C3B" w:rsidRDefault="00812C3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812C3B">
              <w:rPr>
                <w:rFonts w:ascii="Arial" w:eastAsia="Times New Roman" w:hAnsi="Arial" w:cs="Arial"/>
                <w:sz w:val="20"/>
                <w:szCs w:val="20"/>
              </w:rPr>
              <w:t>Andrew Else</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812C3B" w:rsidRDefault="00812C3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812C3B">
              <w:rPr>
                <w:rFonts w:ascii="Arial" w:eastAsia="Times New Roman" w:hAnsi="Arial" w:cs="Arial"/>
                <w:sz w:val="20"/>
                <w:szCs w:val="20"/>
              </w:rPr>
              <w:t>Sen Quality Adv</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812C3B" w:rsidRDefault="00812C3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sidRPr="00812C3B">
              <w:rPr>
                <w:rFonts w:ascii="Arial" w:eastAsia="Times New Roman" w:hAnsi="Arial" w:cs="Arial"/>
                <w:sz w:val="20"/>
                <w:szCs w:val="20"/>
              </w:rPr>
              <w:t>08.03.2021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812C3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lang w:eastAsia="en-ZA"/>
              </w:rPr>
              <w:drawing>
                <wp:inline distT="0" distB="0" distL="0" distR="0" wp14:anchorId="7B32C576" wp14:editId="65CE35BA">
                  <wp:extent cx="589900" cy="4064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BEBA8EAE-BF5A-486C-A8C5-ECC9F3942E4B}">
                                <a14:imgProps xmlns:a14="http://schemas.microsoft.com/office/drawing/2010/main">
                                  <a14:imgLayer r:embed="rId8">
                                    <a14:imgEffect>
                                      <a14:backgroundRemoval t="29844" b="75164" l="14820" r="62007"/>
                                    </a14:imgEffect>
                                  </a14:imgLayer>
                                </a14:imgProps>
                              </a:ext>
                              <a:ext uri="{28A0092B-C50C-407E-A947-70E740481C1C}">
                                <a14:useLocalDpi xmlns:a14="http://schemas.microsoft.com/office/drawing/2010/main" val="0"/>
                              </a:ext>
                            </a:extLst>
                          </a:blip>
                          <a:srcRect l="8922" t="24179" r="32094" b="19171"/>
                          <a:stretch/>
                        </pic:blipFill>
                        <pic:spPr>
                          <a:xfrm>
                            <a:off x="0" y="0"/>
                            <a:ext cx="599676" cy="413221"/>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bookmarkStart w:id="0" w:name="_GoBack"/>
            <w:bookmarkEnd w:id="0"/>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107" w:rsidRDefault="00FA5107" w:rsidP="00201A98">
      <w:pPr>
        <w:spacing w:after="0" w:line="240" w:lineRule="auto"/>
      </w:pPr>
      <w:r>
        <w:separator/>
      </w:r>
    </w:p>
  </w:endnote>
  <w:endnote w:type="continuationSeparator" w:id="0">
    <w:p w:rsidR="00FA5107" w:rsidRDefault="00FA510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A510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A5107">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107" w:rsidRDefault="00FA5107" w:rsidP="00201A98">
      <w:pPr>
        <w:spacing w:after="0" w:line="240" w:lineRule="auto"/>
      </w:pPr>
      <w:r>
        <w:separator/>
      </w:r>
    </w:p>
  </w:footnote>
  <w:footnote w:type="continuationSeparator" w:id="0">
    <w:p w:rsidR="00FA5107" w:rsidRDefault="00FA510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FA5107"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6703101"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2021"/>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2C3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441A"/>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A5107"/>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987921"/>
  <w15:docId w15:val="{C89A1832-A659-4CDE-9FA4-6378C24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834E-9368-4EED-BFC8-D041CAE7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Andrew Else</cp:lastModifiedBy>
  <cp:revision>2</cp:revision>
  <cp:lastPrinted>2019-04-01T11:16:00Z</cp:lastPrinted>
  <dcterms:created xsi:type="dcterms:W3CDTF">2021-03-08T08:05:00Z</dcterms:created>
  <dcterms:modified xsi:type="dcterms:W3CDTF">2021-03-08T08:05:00Z</dcterms:modified>
</cp:coreProperties>
</file>