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8E1342"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37D081ED" wp14:editId="55152DD3">
            <wp:simplePos x="0" y="0"/>
            <wp:positionH relativeFrom="page">
              <wp:align>center</wp:align>
            </wp:positionH>
            <wp:positionV relativeFrom="paragraph">
              <wp:posOffset>50800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8E1342">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594953" w:rsidRPr="006115B5" w:rsidRDefault="008E1342" w:rsidP="008E1342">
      <w:pPr>
        <w:framePr w:hSpace="180" w:wrap="around" w:vAnchor="text" w:hAnchor="page" w:x="1771" w:y="160"/>
        <w:jc w:val="center"/>
        <w:rPr>
          <w:rFonts w:ascii="Arial" w:hAnsi="Arial" w:cs="Arial"/>
          <w:b/>
          <w:sz w:val="28"/>
          <w:szCs w:val="28"/>
        </w:rPr>
      </w:pPr>
      <w:r>
        <w:rPr>
          <w:rFonts w:ascii="Arial" w:hAnsi="Arial" w:cs="Arial"/>
          <w:b/>
          <w:sz w:val="28"/>
          <w:szCs w:val="28"/>
        </w:rPr>
        <w:t xml:space="preserve">          </w:t>
      </w:r>
      <w:r w:rsidR="00C507B3" w:rsidRPr="004D1EC6">
        <w:rPr>
          <w:rFonts w:ascii="Arial" w:hAnsi="Arial" w:cs="Arial"/>
          <w:b/>
          <w:sz w:val="28"/>
          <w:szCs w:val="28"/>
        </w:rPr>
        <w:t xml:space="preserve">PROJECT </w:t>
      </w:r>
      <w:r w:rsidR="00C507B3" w:rsidRPr="00CC63C7">
        <w:rPr>
          <w:rFonts w:ascii="Arial" w:hAnsi="Arial" w:cs="Arial"/>
          <w:b/>
          <w:sz w:val="28"/>
          <w:szCs w:val="28"/>
        </w:rPr>
        <w:t>NO</w:t>
      </w:r>
      <w:r w:rsidR="00CC63C7" w:rsidRPr="00CC63C7">
        <w:rPr>
          <w:rFonts w:ascii="Arial" w:hAnsi="Arial" w:cs="Arial"/>
          <w:b/>
          <w:sz w:val="28"/>
          <w:szCs w:val="28"/>
        </w:rPr>
        <w:t>:</w:t>
      </w:r>
      <w:r w:rsidR="0098394F" w:rsidRPr="0098394F">
        <w:t xml:space="preserve"> </w:t>
      </w:r>
      <w:r w:rsidR="00636AF2">
        <w:rPr>
          <w:rFonts w:ascii="Arial" w:hAnsi="Arial" w:cs="Arial"/>
          <w:b/>
          <w:sz w:val="32"/>
          <w:szCs w:val="32"/>
        </w:rPr>
        <w:t>LIM473/ banking/22/23/063</w:t>
      </w:r>
    </w:p>
    <w:p w:rsidR="00980404" w:rsidRPr="006115B5" w:rsidRDefault="00980404" w:rsidP="00252558">
      <w:pPr>
        <w:jc w:val="both"/>
        <w:rPr>
          <w:rFonts w:ascii="Arial" w:hAnsi="Arial" w:cs="Arial"/>
          <w:b/>
          <w:sz w:val="28"/>
          <w:szCs w:val="28"/>
        </w:rPr>
      </w:pPr>
    </w:p>
    <w:p w:rsidR="00990AFA" w:rsidRDefault="00990AFA" w:rsidP="0098394F">
      <w:pPr>
        <w:rPr>
          <w:rFonts w:ascii="Arial" w:hAnsi="Arial" w:cs="Arial"/>
          <w:b/>
          <w:sz w:val="28"/>
          <w:szCs w:val="28"/>
        </w:rPr>
      </w:pPr>
      <w:r>
        <w:rPr>
          <w:rFonts w:ascii="Arial" w:hAnsi="Arial" w:cs="Arial"/>
          <w:b/>
          <w:sz w:val="28"/>
          <w:szCs w:val="28"/>
        </w:rPr>
        <w:t xml:space="preserve">     </w:t>
      </w:r>
    </w:p>
    <w:p w:rsidR="00CC63C7" w:rsidRPr="00CC63C7" w:rsidRDefault="008E6BDD" w:rsidP="00CC63C7">
      <w:pPr>
        <w:rPr>
          <w:rFonts w:ascii="Arial" w:hAnsi="Arial" w:cs="Arial"/>
          <w:b/>
          <w:sz w:val="28"/>
          <w:szCs w:val="28"/>
        </w:rPr>
      </w:pPr>
      <w:r>
        <w:rPr>
          <w:rFonts w:ascii="Arial" w:hAnsi="Arial" w:cs="Arial"/>
          <w:b/>
          <w:sz w:val="28"/>
          <w:szCs w:val="28"/>
        </w:rPr>
        <w:t xml:space="preserve">Banks that are registered in terms of 1990 (Act 94 of 1990) are invited to bid for </w:t>
      </w:r>
      <w:r w:rsidR="008E1342">
        <w:rPr>
          <w:rFonts w:ascii="Arial" w:hAnsi="Arial" w:cs="Arial"/>
          <w:b/>
          <w:sz w:val="28"/>
          <w:szCs w:val="28"/>
        </w:rPr>
        <w:t>proposal: Banking</w:t>
      </w:r>
      <w:r>
        <w:rPr>
          <w:rFonts w:ascii="Arial" w:hAnsi="Arial" w:cs="Arial"/>
          <w:b/>
          <w:sz w:val="28"/>
          <w:szCs w:val="28"/>
        </w:rPr>
        <w:t xml:space="preserve"> services for 5 (five) years for Makhuduthamaga Local Municipality.</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39"/>
        <w:gridCol w:w="4566"/>
        <w:gridCol w:w="362"/>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900C3C" w:rsidRDefault="003D2BB4" w:rsidP="00EA3DB0">
            <w:pPr>
              <w:rPr>
                <w:rFonts w:ascii="Arial" w:hAnsi="Arial" w:cs="Arial"/>
              </w:rPr>
            </w:pPr>
            <w:r w:rsidRPr="00DC4254">
              <w:rPr>
                <w:rFonts w:ascii="Arial" w:hAnsi="Arial" w:cs="Arial"/>
              </w:rPr>
              <w:t>Mr</w:t>
            </w:r>
            <w:r w:rsidR="00636AF2">
              <w:rPr>
                <w:rFonts w:ascii="Arial" w:hAnsi="Arial" w:cs="Arial"/>
              </w:rPr>
              <w:t xml:space="preserve"> Mothapo KJ</w:t>
            </w:r>
          </w:p>
          <w:p w:rsidR="00900C3C" w:rsidRPr="00DC4254" w:rsidRDefault="00900C3C" w:rsidP="00EA3DB0">
            <w:pPr>
              <w:rPr>
                <w:rFonts w:ascii="Arial" w:hAnsi="Arial" w:cs="Arial"/>
              </w:rPr>
            </w:pPr>
            <w:r>
              <w:rPr>
                <w:rFonts w:ascii="Arial" w:hAnsi="Arial" w:cs="Arial"/>
              </w:rPr>
              <w:t>Manager: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900C3C" w:rsidP="00EA3DB0">
            <w:pPr>
              <w:rPr>
                <w:rFonts w:cs="Arial"/>
              </w:rPr>
            </w:pPr>
            <w:r w:rsidRPr="00DC4254">
              <w:rPr>
                <w:rFonts w:ascii="Arial" w:hAnsi="Arial" w:cs="Arial"/>
              </w:rPr>
              <w:t xml:space="preserve">Email: </w:t>
            </w:r>
            <w:hyperlink r:id="rId9" w:history="1">
              <w:r w:rsidR="008E1342" w:rsidRPr="008B16F0">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636AF2" w:rsidP="00EA3DB0">
            <w:pPr>
              <w:rPr>
                <w:rFonts w:ascii="Arial" w:hAnsi="Arial" w:cs="Arial"/>
              </w:rPr>
            </w:pPr>
            <w:r>
              <w:rPr>
                <w:rFonts w:ascii="Arial" w:hAnsi="Arial" w:cs="Arial"/>
              </w:rPr>
              <w:t>Mr Mathabathe CS</w:t>
            </w:r>
          </w:p>
          <w:p w:rsidR="00900C3C" w:rsidRPr="006A0730" w:rsidRDefault="00636AF2" w:rsidP="00EA3DB0">
            <w:pPr>
              <w:rPr>
                <w:rFonts w:ascii="Arial" w:hAnsi="Arial" w:cs="Arial"/>
              </w:rPr>
            </w:pPr>
            <w:r>
              <w:rPr>
                <w:rFonts w:ascii="Arial" w:hAnsi="Arial" w:cs="Arial"/>
              </w:rPr>
              <w:t xml:space="preserve">Active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8E1342" w:rsidRDefault="008E1342" w:rsidP="00EA3DB0">
            <w:pPr>
              <w:rPr>
                <w:rFonts w:ascii="Arial" w:hAnsi="Arial" w:cs="Arial"/>
              </w:rPr>
            </w:pPr>
          </w:p>
          <w:p w:rsidR="00900C3C" w:rsidRPr="006A0730" w:rsidRDefault="00900C3C" w:rsidP="00EA3DB0">
            <w:pPr>
              <w:rPr>
                <w:rFonts w:ascii="Arial" w:hAnsi="Arial" w:cs="Arial"/>
              </w:rPr>
            </w:pPr>
            <w:r w:rsidRPr="006A0730">
              <w:rPr>
                <w:rFonts w:ascii="Arial" w:hAnsi="Arial" w:cs="Arial"/>
              </w:rPr>
              <w:t>Email:</w:t>
            </w:r>
            <w:r w:rsidR="00CD6951">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E1342" w:rsidRDefault="008E1342" w:rsidP="009F3827">
      <w:pPr>
        <w:jc w:val="both"/>
        <w:rPr>
          <w:rFonts w:cs="Arial"/>
          <w:sz w:val="22"/>
          <w:szCs w:val="22"/>
        </w:rPr>
      </w:pPr>
    </w:p>
    <w:p w:rsidR="008E6BDD" w:rsidRPr="00990AFA" w:rsidRDefault="008E6BDD" w:rsidP="008E6BDD">
      <w:pPr>
        <w:rPr>
          <w:rFonts w:ascii="Arial" w:hAnsi="Arial" w:cs="Arial"/>
          <w:b/>
          <w:sz w:val="28"/>
          <w:szCs w:val="28"/>
        </w:rPr>
      </w:pPr>
      <w:r>
        <w:rPr>
          <w:rFonts w:ascii="Arial" w:hAnsi="Arial" w:cs="Arial"/>
          <w:b/>
          <w:sz w:val="28"/>
          <w:szCs w:val="28"/>
        </w:rPr>
        <w:lastRenderedPageBreak/>
        <w:t>Banking services for 5 (five) years for Makhuduthamaga Local Municipality.</w:t>
      </w:r>
    </w:p>
    <w:p w:rsidR="006115B5" w:rsidRDefault="006115B5"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DE24ED" w:rsidRDefault="00DE24ED" w:rsidP="0094219C">
      <w:pPr>
        <w:rPr>
          <w:rFonts w:ascii="Arial" w:hAnsi="Arial" w:cs="Arial"/>
          <w:b/>
          <w:sz w:val="36"/>
          <w:szCs w:val="36"/>
        </w:rPr>
      </w:pPr>
    </w:p>
    <w:p w:rsidR="008E1342" w:rsidRDefault="008E1342" w:rsidP="0094219C">
      <w:pPr>
        <w:rPr>
          <w:rFonts w:ascii="Arial" w:hAnsi="Arial" w:cs="Arial"/>
          <w:b/>
          <w:sz w:val="36"/>
          <w:szCs w:val="36"/>
        </w:rPr>
      </w:pPr>
    </w:p>
    <w:p w:rsidR="00636AF2" w:rsidRDefault="00636AF2" w:rsidP="00636AF2">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13536" behindDoc="0" locked="0" layoutInCell="1" allowOverlap="1" wp14:anchorId="48F1CEEB" wp14:editId="7F9BE43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636AF2" w:rsidRDefault="00636AF2" w:rsidP="00636AF2">
      <w:pPr>
        <w:rPr>
          <w:rFonts w:ascii="Arial" w:hAnsi="Arial" w:cs="Arial"/>
        </w:rPr>
      </w:pPr>
      <w:r>
        <w:rPr>
          <w:rFonts w:ascii="Arial" w:hAnsi="Arial" w:cs="Arial"/>
        </w:rPr>
        <w:t xml:space="preserve">                                     </w:t>
      </w:r>
    </w:p>
    <w:p w:rsidR="00636AF2" w:rsidRDefault="00636AF2" w:rsidP="00636AF2">
      <w:pPr>
        <w:rPr>
          <w:rFonts w:ascii="Arial" w:hAnsi="Arial" w:cs="Arial"/>
        </w:rPr>
      </w:pPr>
    </w:p>
    <w:p w:rsidR="00636AF2" w:rsidRDefault="00636AF2" w:rsidP="00636AF2">
      <w:pPr>
        <w:rPr>
          <w:rFonts w:ascii="Arial" w:hAnsi="Arial" w:cs="Arial"/>
        </w:rPr>
      </w:pPr>
    </w:p>
    <w:p w:rsidR="00636AF2" w:rsidRPr="00DE36CF" w:rsidRDefault="00636AF2" w:rsidP="008E1342">
      <w:pPr>
        <w:jc w:val="center"/>
        <w:rPr>
          <w:rFonts w:ascii="Arial" w:hAnsi="Arial" w:cs="Arial"/>
          <w:b/>
        </w:rPr>
      </w:pPr>
      <w:r w:rsidRPr="00DE36CF">
        <w:rPr>
          <w:rFonts w:ascii="Arial" w:hAnsi="Arial" w:cs="Arial"/>
          <w:b/>
        </w:rPr>
        <w:t>MAKHUDUTHAMAGA LOCAL MUNICIPALITY</w:t>
      </w:r>
    </w:p>
    <w:p w:rsidR="00636AF2" w:rsidRPr="00DE36CF" w:rsidRDefault="00636AF2" w:rsidP="008E1342">
      <w:pPr>
        <w:jc w:val="center"/>
        <w:rPr>
          <w:rFonts w:ascii="Arial" w:hAnsi="Arial" w:cs="Arial"/>
          <w:b/>
        </w:rPr>
      </w:pPr>
    </w:p>
    <w:p w:rsidR="00636AF2" w:rsidRDefault="00636AF2" w:rsidP="008E1342">
      <w:pPr>
        <w:jc w:val="center"/>
        <w:rPr>
          <w:rFonts w:ascii="Arial" w:hAnsi="Arial" w:cs="Arial"/>
          <w:b/>
        </w:rPr>
      </w:pPr>
      <w:r w:rsidRPr="00DE36CF">
        <w:rPr>
          <w:rFonts w:ascii="Arial" w:hAnsi="Arial" w:cs="Arial"/>
          <w:b/>
        </w:rPr>
        <w:t>Bid Notice and Invitation to Bid</w:t>
      </w:r>
    </w:p>
    <w:p w:rsidR="00636AF2" w:rsidRPr="00DE36CF" w:rsidRDefault="00636AF2" w:rsidP="008E1342">
      <w:pPr>
        <w:jc w:val="center"/>
        <w:rPr>
          <w:rFonts w:ascii="Arial" w:hAnsi="Arial" w:cs="Arial"/>
          <w:b/>
        </w:rPr>
      </w:pPr>
    </w:p>
    <w:p w:rsidR="00636AF2" w:rsidRPr="00DE36CF" w:rsidRDefault="00636AF2" w:rsidP="008E1342">
      <w:pPr>
        <w:jc w:val="center"/>
        <w:rPr>
          <w:rFonts w:ascii="Arial" w:hAnsi="Arial" w:cs="Arial"/>
        </w:rPr>
      </w:pPr>
      <w:r w:rsidRPr="00DE36CF">
        <w:rPr>
          <w:rFonts w:ascii="Arial" w:hAnsi="Arial" w:cs="Arial"/>
        </w:rPr>
        <w:t>Bidders are hereby invited to bid for the following projects:</w:t>
      </w:r>
    </w:p>
    <w:p w:rsidR="00636AF2" w:rsidRPr="00DE36CF" w:rsidRDefault="00636AF2" w:rsidP="00636AF2">
      <w:pPr>
        <w:tabs>
          <w:tab w:val="left" w:pos="2646"/>
        </w:tabs>
        <w:rPr>
          <w:rFonts w:ascii="Arial" w:hAnsi="Arial" w:cs="Arial"/>
          <w:b/>
        </w:rPr>
      </w:pPr>
    </w:p>
    <w:tbl>
      <w:tblPr>
        <w:tblW w:w="10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694"/>
        <w:gridCol w:w="5103"/>
        <w:gridCol w:w="2006"/>
      </w:tblGrid>
      <w:tr w:rsidR="00636AF2" w:rsidRPr="00880596" w:rsidTr="008E1342">
        <w:trPr>
          <w:trHeight w:val="606"/>
          <w:jc w:val="center"/>
        </w:trPr>
        <w:tc>
          <w:tcPr>
            <w:tcW w:w="562" w:type="dxa"/>
            <w:tcBorders>
              <w:top w:val="single" w:sz="4" w:space="0" w:color="000000"/>
              <w:left w:val="single" w:sz="4" w:space="0" w:color="000000"/>
              <w:bottom w:val="single" w:sz="4" w:space="0" w:color="000000"/>
              <w:right w:val="single" w:sz="4" w:space="0" w:color="000000"/>
            </w:tcBorders>
            <w:hideMark/>
          </w:tcPr>
          <w:p w:rsidR="00636AF2" w:rsidRPr="00880596" w:rsidRDefault="00636AF2" w:rsidP="00636AF2">
            <w:pPr>
              <w:rPr>
                <w:rFonts w:ascii="Arial" w:hAnsi="Arial" w:cs="Arial"/>
                <w:sz w:val="20"/>
                <w:szCs w:val="20"/>
              </w:rPr>
            </w:pPr>
            <w:r w:rsidRPr="00880596">
              <w:rPr>
                <w:rFonts w:ascii="Arial" w:hAnsi="Arial" w:cs="Arial"/>
                <w:b/>
                <w:sz w:val="20"/>
                <w:szCs w:val="20"/>
              </w:rPr>
              <w:t>No.</w:t>
            </w:r>
          </w:p>
        </w:tc>
        <w:tc>
          <w:tcPr>
            <w:tcW w:w="2694" w:type="dxa"/>
            <w:tcBorders>
              <w:top w:val="single" w:sz="4" w:space="0" w:color="000000"/>
              <w:left w:val="single" w:sz="4" w:space="0" w:color="000000"/>
              <w:bottom w:val="single" w:sz="4" w:space="0" w:color="000000"/>
              <w:right w:val="single" w:sz="4" w:space="0" w:color="000000"/>
            </w:tcBorders>
            <w:hideMark/>
          </w:tcPr>
          <w:p w:rsidR="00636AF2" w:rsidRPr="00880596" w:rsidRDefault="00636AF2" w:rsidP="00636AF2">
            <w:pPr>
              <w:rPr>
                <w:rFonts w:ascii="Arial" w:hAnsi="Arial" w:cs="Arial"/>
                <w:sz w:val="20"/>
                <w:szCs w:val="20"/>
              </w:rPr>
            </w:pPr>
            <w:r w:rsidRPr="00880596">
              <w:rPr>
                <w:rFonts w:ascii="Arial" w:hAnsi="Arial" w:cs="Arial"/>
                <w:b/>
                <w:sz w:val="20"/>
                <w:szCs w:val="20"/>
              </w:rPr>
              <w:t>Project No.</w:t>
            </w:r>
          </w:p>
        </w:tc>
        <w:tc>
          <w:tcPr>
            <w:tcW w:w="5103" w:type="dxa"/>
            <w:tcBorders>
              <w:top w:val="single" w:sz="4" w:space="0" w:color="000000"/>
              <w:left w:val="single" w:sz="4" w:space="0" w:color="000000"/>
              <w:bottom w:val="single" w:sz="4" w:space="0" w:color="000000"/>
              <w:right w:val="single" w:sz="4" w:space="0" w:color="000000"/>
            </w:tcBorders>
            <w:hideMark/>
          </w:tcPr>
          <w:p w:rsidR="00636AF2" w:rsidRPr="00880596" w:rsidRDefault="00636AF2" w:rsidP="00636AF2">
            <w:pPr>
              <w:jc w:val="center"/>
              <w:rPr>
                <w:rFonts w:ascii="Arial" w:hAnsi="Arial" w:cs="Arial"/>
                <w:sz w:val="20"/>
                <w:szCs w:val="20"/>
              </w:rPr>
            </w:pPr>
            <w:r w:rsidRPr="00880596">
              <w:rPr>
                <w:rFonts w:ascii="Arial" w:hAnsi="Arial" w:cs="Arial"/>
                <w:b/>
                <w:sz w:val="20"/>
                <w:szCs w:val="20"/>
              </w:rPr>
              <w:t>Project Description.</w:t>
            </w:r>
          </w:p>
        </w:tc>
        <w:tc>
          <w:tcPr>
            <w:tcW w:w="2006" w:type="dxa"/>
            <w:tcBorders>
              <w:top w:val="single" w:sz="4" w:space="0" w:color="000000"/>
              <w:left w:val="single" w:sz="4" w:space="0" w:color="000000"/>
              <w:bottom w:val="single" w:sz="4" w:space="0" w:color="000000"/>
              <w:right w:val="single" w:sz="4" w:space="0" w:color="000000"/>
            </w:tcBorders>
          </w:tcPr>
          <w:p w:rsidR="00636AF2" w:rsidRPr="00880596" w:rsidRDefault="00636AF2" w:rsidP="00636AF2">
            <w:pPr>
              <w:rPr>
                <w:rFonts w:ascii="Arial" w:hAnsi="Arial" w:cs="Arial"/>
                <w:b/>
                <w:sz w:val="20"/>
                <w:szCs w:val="20"/>
              </w:rPr>
            </w:pPr>
            <w:r w:rsidRPr="00880596">
              <w:rPr>
                <w:rFonts w:ascii="Arial" w:hAnsi="Arial" w:cs="Arial"/>
                <w:b/>
                <w:sz w:val="20"/>
                <w:szCs w:val="20"/>
              </w:rPr>
              <w:t xml:space="preserve">Closing </w:t>
            </w:r>
          </w:p>
          <w:p w:rsidR="00636AF2" w:rsidRPr="00880596" w:rsidRDefault="00636AF2" w:rsidP="00636AF2">
            <w:pPr>
              <w:rPr>
                <w:rFonts w:ascii="Arial" w:hAnsi="Arial" w:cs="Arial"/>
                <w:b/>
                <w:sz w:val="20"/>
                <w:szCs w:val="20"/>
              </w:rPr>
            </w:pPr>
            <w:r w:rsidRPr="00880596">
              <w:rPr>
                <w:rFonts w:ascii="Arial" w:hAnsi="Arial" w:cs="Arial"/>
                <w:b/>
                <w:sz w:val="20"/>
                <w:szCs w:val="20"/>
              </w:rPr>
              <w:t>Date</w:t>
            </w:r>
          </w:p>
        </w:tc>
      </w:tr>
      <w:tr w:rsidR="00636AF2" w:rsidRPr="00880596" w:rsidTr="008E1342">
        <w:trPr>
          <w:trHeight w:val="666"/>
          <w:jc w:val="center"/>
        </w:trPr>
        <w:tc>
          <w:tcPr>
            <w:tcW w:w="562" w:type="dxa"/>
            <w:tcBorders>
              <w:top w:val="single" w:sz="4" w:space="0" w:color="000000"/>
              <w:left w:val="single" w:sz="4" w:space="0" w:color="000000"/>
              <w:bottom w:val="single" w:sz="4" w:space="0" w:color="000000"/>
              <w:right w:val="single" w:sz="4" w:space="0" w:color="000000"/>
            </w:tcBorders>
            <w:hideMark/>
          </w:tcPr>
          <w:p w:rsidR="00636AF2" w:rsidRPr="00880596" w:rsidRDefault="00636AF2" w:rsidP="00636AF2">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694" w:type="dxa"/>
            <w:tcBorders>
              <w:top w:val="single" w:sz="4" w:space="0" w:color="000000"/>
              <w:left w:val="single" w:sz="4" w:space="0" w:color="000000"/>
              <w:bottom w:val="single" w:sz="4" w:space="0" w:color="000000"/>
              <w:right w:val="single" w:sz="4" w:space="0" w:color="000000"/>
            </w:tcBorders>
            <w:hideMark/>
          </w:tcPr>
          <w:p w:rsidR="00636AF2" w:rsidRPr="00880596" w:rsidRDefault="00636AF2" w:rsidP="00636AF2">
            <w:pPr>
              <w:rPr>
                <w:sz w:val="20"/>
                <w:szCs w:val="20"/>
              </w:rPr>
            </w:pPr>
            <w:r>
              <w:rPr>
                <w:rFonts w:ascii="Arial" w:hAnsi="Arial" w:cs="Arial"/>
                <w:sz w:val="20"/>
                <w:szCs w:val="20"/>
              </w:rPr>
              <w:t>LIM473/ banking</w:t>
            </w:r>
            <w:r w:rsidRPr="00CD6951">
              <w:rPr>
                <w:rFonts w:ascii="Arial" w:hAnsi="Arial" w:cs="Arial"/>
                <w:color w:val="000000" w:themeColor="text1"/>
                <w:sz w:val="20"/>
                <w:szCs w:val="20"/>
              </w:rPr>
              <w:t>/22/23/063</w:t>
            </w:r>
          </w:p>
        </w:tc>
        <w:tc>
          <w:tcPr>
            <w:tcW w:w="5103" w:type="dxa"/>
            <w:tcBorders>
              <w:top w:val="single" w:sz="4" w:space="0" w:color="000000"/>
              <w:left w:val="single" w:sz="4" w:space="0" w:color="000000"/>
              <w:bottom w:val="single" w:sz="4" w:space="0" w:color="000000"/>
              <w:right w:val="single" w:sz="4" w:space="0" w:color="000000"/>
            </w:tcBorders>
            <w:hideMark/>
          </w:tcPr>
          <w:p w:rsidR="00636AF2" w:rsidRPr="00880596" w:rsidRDefault="00636AF2" w:rsidP="00636AF2">
            <w:pPr>
              <w:jc w:val="both"/>
              <w:rPr>
                <w:rFonts w:ascii="Arial" w:hAnsi="Arial" w:cs="Arial"/>
                <w:sz w:val="20"/>
                <w:szCs w:val="20"/>
              </w:rPr>
            </w:pPr>
            <w:r w:rsidRPr="00880596">
              <w:rPr>
                <w:rFonts w:ascii="Arial" w:hAnsi="Arial" w:cs="Arial"/>
                <w:sz w:val="20"/>
                <w:szCs w:val="20"/>
              </w:rPr>
              <w:t>Banks that are registered in terms of Banks Act 1990 (Act 94 of 1990) are invited to bid</w:t>
            </w:r>
          </w:p>
          <w:p w:rsidR="00636AF2" w:rsidRPr="00880596" w:rsidRDefault="00636AF2" w:rsidP="00636AF2">
            <w:pPr>
              <w:jc w:val="both"/>
              <w:rPr>
                <w:rFonts w:ascii="Arial" w:hAnsi="Arial" w:cs="Arial"/>
                <w:sz w:val="20"/>
                <w:szCs w:val="20"/>
              </w:rPr>
            </w:pPr>
            <w:r w:rsidRPr="00880596">
              <w:rPr>
                <w:rFonts w:ascii="Arial" w:hAnsi="Arial" w:cs="Arial"/>
                <w:sz w:val="20"/>
                <w:szCs w:val="20"/>
              </w:rPr>
              <w:t>for P</w:t>
            </w:r>
            <w:r>
              <w:rPr>
                <w:rFonts w:ascii="Arial" w:hAnsi="Arial" w:cs="Arial"/>
                <w:sz w:val="20"/>
                <w:szCs w:val="20"/>
              </w:rPr>
              <w:t>roposals: Banking Services for the period of three</w:t>
            </w:r>
            <w:r w:rsidRPr="00880596">
              <w:rPr>
                <w:rFonts w:ascii="Arial" w:hAnsi="Arial" w:cs="Arial"/>
                <w:sz w:val="20"/>
                <w:szCs w:val="20"/>
              </w:rPr>
              <w:t xml:space="preserve">  years for Makhuduthamaga</w:t>
            </w:r>
            <w:bookmarkStart w:id="0" w:name="_GoBack"/>
            <w:bookmarkEnd w:id="0"/>
            <w:r w:rsidRPr="00880596">
              <w:rPr>
                <w:rFonts w:ascii="Arial" w:hAnsi="Arial" w:cs="Arial"/>
                <w:sz w:val="20"/>
                <w:szCs w:val="20"/>
              </w:rPr>
              <w:t xml:space="preserve"> Local Municipality.</w:t>
            </w:r>
          </w:p>
        </w:tc>
        <w:tc>
          <w:tcPr>
            <w:tcW w:w="2006" w:type="dxa"/>
            <w:tcBorders>
              <w:top w:val="single" w:sz="4" w:space="0" w:color="000000"/>
              <w:left w:val="single" w:sz="4" w:space="0" w:color="000000"/>
              <w:bottom w:val="single" w:sz="4" w:space="0" w:color="000000"/>
              <w:right w:val="single" w:sz="4" w:space="0" w:color="000000"/>
            </w:tcBorders>
          </w:tcPr>
          <w:p w:rsidR="00636AF2" w:rsidRPr="00880596" w:rsidRDefault="00636AF2" w:rsidP="00636AF2">
            <w:r>
              <w:rPr>
                <w:rFonts w:ascii="Arial" w:hAnsi="Arial" w:cs="Arial"/>
                <w:sz w:val="20"/>
                <w:szCs w:val="20"/>
              </w:rPr>
              <w:t>31/07/2023</w:t>
            </w:r>
            <w:r w:rsidRPr="00880596">
              <w:rPr>
                <w:rFonts w:ascii="Arial" w:hAnsi="Arial" w:cs="Arial"/>
                <w:sz w:val="20"/>
                <w:szCs w:val="20"/>
              </w:rPr>
              <w:t xml:space="preserve"> at 12H00</w:t>
            </w:r>
          </w:p>
        </w:tc>
      </w:tr>
    </w:tbl>
    <w:p w:rsidR="00636AF2" w:rsidRPr="00DE36CF" w:rsidRDefault="00636AF2" w:rsidP="00636AF2">
      <w:pPr>
        <w:rPr>
          <w:rFonts w:ascii="Arial" w:hAnsi="Arial" w:cs="Arial"/>
        </w:rPr>
      </w:pPr>
    </w:p>
    <w:p w:rsidR="00636AF2" w:rsidRPr="002C187C" w:rsidRDefault="00636AF2" w:rsidP="00636AF2">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636AF2" w:rsidRPr="002C187C" w:rsidRDefault="00636AF2" w:rsidP="00636AF2">
      <w:pPr>
        <w:jc w:val="both"/>
        <w:rPr>
          <w:rFonts w:ascii="Arial" w:hAnsi="Arial" w:cs="Arial"/>
          <w:b/>
          <w:sz w:val="22"/>
          <w:szCs w:val="22"/>
        </w:rPr>
      </w:pPr>
    </w:p>
    <w:p w:rsidR="00636AF2" w:rsidRPr="002C187C" w:rsidRDefault="00636AF2" w:rsidP="00636AF2">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02 June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1"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636AF2" w:rsidRPr="002C187C" w:rsidRDefault="00636AF2" w:rsidP="00636AF2">
      <w:pPr>
        <w:jc w:val="both"/>
        <w:rPr>
          <w:rFonts w:ascii="Arial" w:hAnsi="Arial" w:cs="Arial"/>
          <w:sz w:val="22"/>
          <w:szCs w:val="22"/>
        </w:rPr>
      </w:pPr>
    </w:p>
    <w:p w:rsidR="00636AF2" w:rsidRPr="002C187C" w:rsidRDefault="00636AF2" w:rsidP="00636AF2">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636AF2" w:rsidRPr="002C187C" w:rsidRDefault="00636AF2" w:rsidP="00636AF2">
      <w:pPr>
        <w:jc w:val="both"/>
        <w:rPr>
          <w:rFonts w:ascii="Arial" w:hAnsi="Arial" w:cs="Arial"/>
          <w:b/>
          <w:sz w:val="22"/>
          <w:szCs w:val="22"/>
        </w:rPr>
      </w:pPr>
    </w:p>
    <w:p w:rsidR="00636AF2" w:rsidRPr="002C187C" w:rsidRDefault="00636AF2" w:rsidP="00636AF2">
      <w:pPr>
        <w:jc w:val="both"/>
        <w:rPr>
          <w:rFonts w:ascii="Arial" w:hAnsi="Arial" w:cs="Arial"/>
          <w:sz w:val="22"/>
          <w:szCs w:val="22"/>
        </w:rPr>
      </w:pPr>
    </w:p>
    <w:p w:rsidR="00636AF2" w:rsidRPr="002C187C" w:rsidRDefault="00636AF2" w:rsidP="00636AF2">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functionality and specific goals are in the bid document. Bid will remain valid for 90 (Ninety) days</w:t>
      </w:r>
    </w:p>
    <w:p w:rsidR="00636AF2" w:rsidRPr="002C187C" w:rsidRDefault="00636AF2" w:rsidP="00636AF2">
      <w:pPr>
        <w:jc w:val="both"/>
        <w:rPr>
          <w:rFonts w:ascii="Arial" w:hAnsi="Arial" w:cs="Arial"/>
          <w:sz w:val="22"/>
          <w:szCs w:val="22"/>
        </w:rPr>
      </w:pPr>
    </w:p>
    <w:p w:rsidR="00636AF2" w:rsidRPr="002C187C" w:rsidRDefault="00636AF2" w:rsidP="00636AF2">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636AF2" w:rsidRPr="002C187C" w:rsidRDefault="00636AF2" w:rsidP="00636AF2">
      <w:pPr>
        <w:jc w:val="both"/>
        <w:rPr>
          <w:rFonts w:ascii="Arial" w:hAnsi="Arial" w:cs="Arial"/>
          <w:b/>
          <w:sz w:val="22"/>
          <w:szCs w:val="22"/>
        </w:rPr>
      </w:pPr>
    </w:p>
    <w:p w:rsidR="00636AF2" w:rsidRPr="002C187C" w:rsidRDefault="00636AF2" w:rsidP="00636AF2">
      <w:pPr>
        <w:rPr>
          <w:rFonts w:ascii="Arial" w:hAnsi="Arial" w:cs="Arial"/>
          <w:b/>
          <w:sz w:val="22"/>
          <w:szCs w:val="22"/>
        </w:rPr>
      </w:pPr>
      <w:r w:rsidRPr="002C187C">
        <w:rPr>
          <w:rFonts w:ascii="Arial" w:hAnsi="Arial" w:cs="Arial"/>
          <w:b/>
          <w:sz w:val="22"/>
          <w:szCs w:val="22"/>
        </w:rPr>
        <w:t>For enquiries contact:</w:t>
      </w:r>
    </w:p>
    <w:p w:rsidR="00636AF2" w:rsidRPr="002C187C" w:rsidRDefault="00636AF2" w:rsidP="00636AF2">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636AF2" w:rsidRPr="002C187C" w:rsidRDefault="00636AF2" w:rsidP="00636AF2">
      <w:pPr>
        <w:rPr>
          <w:rFonts w:ascii="Arial" w:hAnsi="Arial" w:cs="Arial"/>
          <w:b/>
          <w:sz w:val="22"/>
          <w:szCs w:val="22"/>
        </w:rPr>
      </w:pPr>
      <w:r w:rsidRPr="00587C5E">
        <w:rPr>
          <w:rFonts w:ascii="Arial" w:hAnsi="Arial" w:cs="Arial"/>
          <w:b/>
          <w:sz w:val="22"/>
          <w:szCs w:val="22"/>
        </w:rPr>
        <w:t xml:space="preserve">Budget and treasury </w:t>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 Mathabathe CS - 013 265 8625</w:t>
      </w:r>
    </w:p>
    <w:p w:rsidR="00636AF2" w:rsidRPr="002C187C" w:rsidRDefault="00636AF2" w:rsidP="00636AF2">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636AF2" w:rsidRPr="002C187C" w:rsidRDefault="00636AF2" w:rsidP="00636AF2">
      <w:pPr>
        <w:rPr>
          <w:rFonts w:ascii="Arial" w:hAnsi="Arial" w:cs="Arial"/>
          <w:b/>
          <w:sz w:val="22"/>
          <w:szCs w:val="22"/>
        </w:rPr>
      </w:pPr>
      <w:r w:rsidRPr="002C187C">
        <w:rPr>
          <w:rFonts w:ascii="Arial" w:hAnsi="Arial" w:cs="Arial"/>
          <w:b/>
          <w:sz w:val="22"/>
          <w:szCs w:val="22"/>
        </w:rPr>
        <w:t>Mr Moganedi RM</w:t>
      </w:r>
    </w:p>
    <w:p w:rsidR="00636AF2" w:rsidRPr="002C187C" w:rsidRDefault="00636AF2" w:rsidP="00636AF2">
      <w:pPr>
        <w:rPr>
          <w:rFonts w:ascii="Arial" w:hAnsi="Arial" w:cs="Arial"/>
          <w:b/>
          <w:sz w:val="22"/>
          <w:szCs w:val="22"/>
        </w:rPr>
      </w:pPr>
      <w:r w:rsidRPr="002C187C">
        <w:rPr>
          <w:rFonts w:ascii="Arial" w:hAnsi="Arial" w:cs="Arial"/>
          <w:b/>
          <w:sz w:val="22"/>
          <w:szCs w:val="22"/>
        </w:rPr>
        <w:t>MUNICIPAL MANAGER, PRIVATE BAG X 434, JANE FURSE, 1085</w:t>
      </w:r>
    </w:p>
    <w:p w:rsidR="00636AF2" w:rsidRPr="00DE36CF" w:rsidRDefault="00636AF2" w:rsidP="00636AF2">
      <w:pPr>
        <w:spacing w:after="200" w:line="276" w:lineRule="auto"/>
        <w:rPr>
          <w:rFonts w:ascii="Arial" w:hAnsi="Arial" w:cs="Arial"/>
          <w:b/>
        </w:rPr>
      </w:pPr>
    </w:p>
    <w:p w:rsidR="00636AF2" w:rsidRDefault="00636AF2" w:rsidP="00636AF2"/>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636AF2" w:rsidRDefault="00636AF2" w:rsidP="00880596">
      <w:pPr>
        <w:rPr>
          <w:rFonts w:ascii="Arial" w:hAnsi="Arial" w:cs="Arial"/>
          <w:b/>
          <w:sz w:val="18"/>
          <w:szCs w:val="18"/>
        </w:rPr>
      </w:pPr>
    </w:p>
    <w:p w:rsidR="00636AF2" w:rsidRDefault="00636AF2" w:rsidP="00880596">
      <w:pPr>
        <w:rPr>
          <w:rFonts w:ascii="Arial" w:hAnsi="Arial" w:cs="Arial"/>
          <w:b/>
          <w:sz w:val="18"/>
          <w:szCs w:val="18"/>
        </w:rPr>
      </w:pPr>
    </w:p>
    <w:p w:rsidR="00636AF2" w:rsidRDefault="00636AF2" w:rsidP="00880596">
      <w:pPr>
        <w:rPr>
          <w:rFonts w:ascii="Arial" w:hAnsi="Arial" w:cs="Arial"/>
          <w:b/>
          <w:sz w:val="18"/>
          <w:szCs w:val="18"/>
        </w:rPr>
      </w:pPr>
    </w:p>
    <w:p w:rsidR="00636AF2" w:rsidRDefault="00636AF2" w:rsidP="00880596">
      <w:pPr>
        <w:rPr>
          <w:rFonts w:ascii="Arial" w:hAnsi="Arial" w:cs="Arial"/>
          <w:b/>
          <w:sz w:val="18"/>
          <w:szCs w:val="18"/>
        </w:rPr>
      </w:pPr>
    </w:p>
    <w:p w:rsidR="00636AF2" w:rsidRDefault="00636AF2" w:rsidP="00880596">
      <w:pPr>
        <w:rPr>
          <w:rFonts w:ascii="Arial" w:hAnsi="Arial" w:cs="Arial"/>
          <w:b/>
          <w:sz w:val="18"/>
          <w:szCs w:val="18"/>
        </w:rPr>
      </w:pPr>
    </w:p>
    <w:p w:rsidR="00880596" w:rsidRDefault="00880596" w:rsidP="00880596">
      <w:pPr>
        <w:rPr>
          <w:rFonts w:ascii="Arial" w:hAnsi="Arial" w:cs="Arial"/>
          <w:b/>
          <w:sz w:val="18"/>
          <w:szCs w:val="18"/>
        </w:rPr>
      </w:pPr>
    </w:p>
    <w:p w:rsidR="00880596" w:rsidRPr="006115B5" w:rsidRDefault="00880596" w:rsidP="00880596">
      <w:pPr>
        <w:rPr>
          <w:rFonts w:ascii="Arial" w:hAnsi="Arial" w:cs="Arial"/>
          <w:b/>
          <w:sz w:val="18"/>
          <w:szCs w:val="18"/>
        </w:rPr>
      </w:pPr>
    </w:p>
    <w:p w:rsidR="008E6BDD" w:rsidRPr="008E6BDD" w:rsidRDefault="008E6BDD" w:rsidP="008E6BDD">
      <w:pPr>
        <w:jc w:val="both"/>
        <w:rPr>
          <w:rFonts w:ascii="Arial" w:hAnsi="Arial" w:cs="Arial"/>
          <w:b/>
          <w:szCs w:val="28"/>
        </w:rPr>
      </w:pPr>
      <w:r w:rsidRPr="008E6BDD">
        <w:rPr>
          <w:rFonts w:ascii="Arial" w:hAnsi="Arial" w:cs="Arial"/>
          <w:b/>
          <w:szCs w:val="28"/>
        </w:rPr>
        <w:t>Banking services for 5 (five) years for Makhuduthamaga Local Municipality.</w:t>
      </w:r>
    </w:p>
    <w:p w:rsidR="00820724" w:rsidRDefault="00820724"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E53054">
        <w:rPr>
          <w:rFonts w:ascii="Arial" w:hAnsi="Arial" w:cs="Arial"/>
          <w:color w:val="000000"/>
          <w:sz w:val="22"/>
          <w:szCs w:val="22"/>
        </w:rPr>
        <w:t>is MAKHUDUTHAMAGA</w:t>
      </w:r>
      <w:r>
        <w:rPr>
          <w:rFonts w:ascii="Arial" w:hAnsi="Arial" w:cs="Arial"/>
          <w:b/>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w:t>
      </w:r>
      <w:r w:rsidR="002B626A">
        <w:rPr>
          <w:rFonts w:ascii="Arial" w:hAnsi="Arial" w:cs="Arial"/>
          <w:color w:val="000000"/>
          <w:sz w:val="22"/>
          <w:szCs w:val="22"/>
        </w:rPr>
        <w:t>the Municipal</w:t>
      </w:r>
      <w:r w:rsidR="00820724">
        <w:rPr>
          <w:rFonts w:ascii="Arial" w:hAnsi="Arial" w:cs="Arial"/>
          <w:color w:val="000000"/>
          <w:sz w:val="22"/>
          <w:szCs w:val="22"/>
        </w:rPr>
        <w:t xml:space="preserve">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7D498B" w:rsidRDefault="007D498B" w:rsidP="004F12EC">
      <w:pPr>
        <w:jc w:val="both"/>
        <w:rPr>
          <w:rFonts w:ascii="Arial" w:hAnsi="Arial" w:cs="Arial"/>
          <w:b/>
          <w:color w:val="000000"/>
          <w:sz w:val="22"/>
          <w:szCs w:val="22"/>
        </w:rPr>
      </w:pPr>
    </w:p>
    <w:p w:rsidR="004F12EC" w:rsidRDefault="004F12EC" w:rsidP="004F12EC">
      <w:pPr>
        <w:jc w:val="both"/>
        <w:rPr>
          <w:rFonts w:ascii="Arial" w:hAnsi="Arial" w:cs="Arial"/>
          <w:b/>
          <w:color w:val="000000"/>
          <w:sz w:val="22"/>
          <w:szCs w:val="22"/>
        </w:rPr>
      </w:pPr>
    </w:p>
    <w:p w:rsidR="00592B89" w:rsidRDefault="00592B89" w:rsidP="004F12EC">
      <w:pPr>
        <w:jc w:val="both"/>
        <w:rPr>
          <w:rFonts w:ascii="Arial" w:hAnsi="Arial" w:cs="Arial"/>
          <w:b/>
          <w:color w:val="000000"/>
          <w:sz w:val="22"/>
          <w:szCs w:val="22"/>
        </w:rPr>
      </w:pPr>
    </w:p>
    <w:p w:rsidR="00115B96" w:rsidRDefault="00115B96"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lastRenderedPageBreak/>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252558">
      <w:pPr>
        <w:ind w:left="720" w:hanging="720"/>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002B626A">
        <w:rPr>
          <w:rFonts w:ascii="Arial" w:hAnsi="Arial" w:cs="Arial"/>
          <w:b/>
          <w:color w:val="000000"/>
          <w:sz w:val="22"/>
          <w:szCs w:val="22"/>
        </w:rPr>
        <w:t>0 points are for 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844F7C">
      <w:pPr>
        <w:numPr>
          <w:ilvl w:val="3"/>
          <w:numId w:val="15"/>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880596" w:rsidRDefault="00880596"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825159" w:rsidRDefault="00825159"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t>FUNCTIONALITY</w:t>
      </w:r>
    </w:p>
    <w:p w:rsidR="00880596" w:rsidRPr="00880596" w:rsidRDefault="00FF6DFE" w:rsidP="00FB14B2">
      <w:pPr>
        <w:rPr>
          <w:rFonts w:ascii="Arial" w:hAnsi="Arial" w:cs="Arial"/>
          <w:color w:val="000000"/>
        </w:rPr>
      </w:pPr>
      <w:r w:rsidRPr="00AB33A5">
        <w:rPr>
          <w:rFonts w:ascii="Arial" w:hAnsi="Arial" w:cs="Arial"/>
          <w:color w:val="000000"/>
        </w:rPr>
        <w:t>The quality criteria and maximum score in respect of each of the criteria are as follows:</w:t>
      </w:r>
    </w:p>
    <w:p w:rsidR="00880596" w:rsidRPr="00880596" w:rsidRDefault="00880596" w:rsidP="00880596">
      <w:pPr>
        <w:autoSpaceDE w:val="0"/>
        <w:autoSpaceDN w:val="0"/>
        <w:adjustRightInd w:val="0"/>
        <w:rPr>
          <w:rFonts w:ascii="Arial" w:eastAsiaTheme="minorHAnsi" w:hAnsi="Arial" w:cs="Arial"/>
          <w:lang w:val="en-US"/>
        </w:rPr>
      </w:pPr>
    </w:p>
    <w:tbl>
      <w:tblPr>
        <w:tblStyle w:val="TableGrid7"/>
        <w:tblW w:w="0" w:type="auto"/>
        <w:tblLayout w:type="fixed"/>
        <w:tblLook w:val="04A0" w:firstRow="1" w:lastRow="0" w:firstColumn="1" w:lastColumn="0" w:noHBand="0" w:noVBand="1"/>
      </w:tblPr>
      <w:tblGrid>
        <w:gridCol w:w="1413"/>
        <w:gridCol w:w="5627"/>
        <w:gridCol w:w="3520"/>
      </w:tblGrid>
      <w:tr w:rsidR="00880596" w:rsidRPr="00880596" w:rsidTr="007067F6">
        <w:tc>
          <w:tcPr>
            <w:tcW w:w="1413"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 xml:space="preserve">Item </w:t>
            </w:r>
          </w:p>
        </w:tc>
        <w:tc>
          <w:tcPr>
            <w:tcW w:w="5627"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Criterion</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Weighting</w:t>
            </w:r>
          </w:p>
        </w:tc>
      </w:tr>
      <w:tr w:rsidR="00880596" w:rsidRPr="00880596" w:rsidTr="007067F6">
        <w:tc>
          <w:tcPr>
            <w:tcW w:w="1413"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A</w:t>
            </w:r>
          </w:p>
        </w:tc>
        <w:tc>
          <w:tcPr>
            <w:tcW w:w="5627"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Company/ Entity’s experience in banking services. Score will be based on successfully executed and completed projects over the previous work done at local government.</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30</w:t>
            </w:r>
          </w:p>
        </w:tc>
      </w:tr>
      <w:tr w:rsidR="00880596" w:rsidRPr="00880596" w:rsidTr="007067F6">
        <w:tc>
          <w:tcPr>
            <w:tcW w:w="1413"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B</w:t>
            </w:r>
          </w:p>
        </w:tc>
        <w:tc>
          <w:tcPr>
            <w:tcW w:w="5627"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Experience Key Personnel-team leader</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10</w:t>
            </w:r>
          </w:p>
        </w:tc>
      </w:tr>
      <w:tr w:rsidR="00880596" w:rsidRPr="00880596" w:rsidTr="007067F6">
        <w:tc>
          <w:tcPr>
            <w:tcW w:w="1413"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C</w:t>
            </w:r>
          </w:p>
        </w:tc>
        <w:tc>
          <w:tcPr>
            <w:tcW w:w="5627"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 xml:space="preserve">Foot print </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20</w:t>
            </w:r>
          </w:p>
        </w:tc>
      </w:tr>
      <w:tr w:rsidR="00880596" w:rsidRPr="00880596" w:rsidTr="007067F6">
        <w:tc>
          <w:tcPr>
            <w:tcW w:w="1413"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D</w:t>
            </w:r>
          </w:p>
        </w:tc>
        <w:tc>
          <w:tcPr>
            <w:tcW w:w="5627"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Specification Knowledge /proposal</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20</w:t>
            </w:r>
          </w:p>
        </w:tc>
      </w:tr>
      <w:tr w:rsidR="00880596" w:rsidRPr="00880596" w:rsidTr="007067F6">
        <w:tc>
          <w:tcPr>
            <w:tcW w:w="1413"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E</w:t>
            </w:r>
          </w:p>
        </w:tc>
        <w:tc>
          <w:tcPr>
            <w:tcW w:w="5627"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Financial Status</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20</w:t>
            </w:r>
          </w:p>
        </w:tc>
      </w:tr>
      <w:tr w:rsidR="00880596" w:rsidRPr="00880596" w:rsidTr="007067F6">
        <w:tc>
          <w:tcPr>
            <w:tcW w:w="7040" w:type="dxa"/>
            <w:gridSpan w:val="2"/>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TOTAL</w:t>
            </w:r>
          </w:p>
        </w:tc>
        <w:tc>
          <w:tcPr>
            <w:tcW w:w="3520" w:type="dxa"/>
          </w:tcPr>
          <w:p w:rsidR="00880596" w:rsidRPr="00880596" w:rsidRDefault="00880596" w:rsidP="00880596">
            <w:pPr>
              <w:spacing w:after="200" w:line="276" w:lineRule="auto"/>
              <w:rPr>
                <w:rFonts w:asciiTheme="minorHAnsi" w:eastAsiaTheme="minorHAnsi" w:hAnsiTheme="minorHAnsi"/>
                <w:lang w:val="en-US"/>
              </w:rPr>
            </w:pPr>
            <w:r w:rsidRPr="00880596">
              <w:rPr>
                <w:rFonts w:asciiTheme="minorHAnsi" w:eastAsiaTheme="minorHAnsi" w:hAnsiTheme="minorHAnsi"/>
                <w:lang w:val="en-US"/>
              </w:rPr>
              <w:t>100</w:t>
            </w:r>
          </w:p>
        </w:tc>
      </w:tr>
    </w:tbl>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jc w:val="both"/>
        <w:rPr>
          <w:rFonts w:ascii="Arial" w:hAnsi="Arial" w:cs="Arial"/>
          <w:b/>
          <w:color w:val="000000"/>
        </w:rPr>
      </w:pPr>
      <w:r w:rsidRPr="00880596">
        <w:rPr>
          <w:rFonts w:ascii="Arial" w:hAnsi="Arial" w:cs="Arial"/>
          <w:b/>
          <w:color w:val="000000"/>
        </w:rPr>
        <w:t xml:space="preserve">1.Company Experience </w:t>
      </w:r>
      <w:r w:rsidRPr="00880596">
        <w:rPr>
          <w:b/>
        </w:rPr>
        <w:t>- in</w:t>
      </w:r>
      <w:r w:rsidRPr="00880596">
        <w:rPr>
          <w:rFonts w:ascii="Arial" w:hAnsi="Arial" w:cs="Arial"/>
          <w:b/>
          <w:color w:val="000000"/>
        </w:rPr>
        <w:t xml:space="preserve"> relation to the scope  :</w:t>
      </w:r>
      <w:r w:rsidRPr="00880596">
        <w:rPr>
          <w:rFonts w:ascii="Arial" w:hAnsi="Arial" w:cs="Arial"/>
          <w:b/>
        </w:rPr>
        <w:t xml:space="preserve"> </w:t>
      </w:r>
      <w:r w:rsidRPr="00880596">
        <w:rPr>
          <w:b/>
        </w:rPr>
        <w:t xml:space="preserve">(30) </w:t>
      </w:r>
    </w:p>
    <w:p w:rsidR="00880596" w:rsidRPr="00880596" w:rsidRDefault="00880596" w:rsidP="00FB14B2">
      <w:pPr>
        <w:contextualSpacing/>
        <w:jc w:val="both"/>
        <w:rPr>
          <w:rFonts w:ascii="Arial" w:eastAsia="Calibri" w:hAnsi="Arial" w:cs="Arial"/>
          <w:color w:val="000000"/>
          <w:sz w:val="22"/>
          <w:szCs w:val="22"/>
          <w:lang w:val="en-ZA"/>
        </w:rPr>
      </w:pPr>
      <w:r w:rsidRPr="00880596">
        <w:rPr>
          <w:rFonts w:ascii="Calibri" w:eastAsia="Calibri" w:hAnsi="Calibri"/>
          <w:sz w:val="22"/>
          <w:szCs w:val="22"/>
          <w:lang w:val="en-ZA"/>
        </w:rPr>
        <w:t>-tick the applicable one and attach the previous  appointment letters.</w:t>
      </w:r>
    </w:p>
    <w:p w:rsidR="00880596" w:rsidRPr="00880596" w:rsidRDefault="00880596" w:rsidP="00880596">
      <w:pPr>
        <w:ind w:left="1440"/>
        <w:jc w:val="both"/>
        <w:rPr>
          <w:rFonts w:ascii="Arial" w:hAnsi="Arial" w:cs="Arial"/>
          <w:color w:val="000000"/>
        </w:rPr>
      </w:pPr>
    </w:p>
    <w:tbl>
      <w:tblPr>
        <w:tblStyle w:val="TableGrid11"/>
        <w:tblW w:w="0" w:type="auto"/>
        <w:tblInd w:w="-34" w:type="dxa"/>
        <w:tblLayout w:type="fixed"/>
        <w:tblLook w:val="04A0" w:firstRow="1" w:lastRow="0" w:firstColumn="1" w:lastColumn="0" w:noHBand="0" w:noVBand="1"/>
      </w:tblPr>
      <w:tblGrid>
        <w:gridCol w:w="709"/>
        <w:gridCol w:w="3402"/>
        <w:gridCol w:w="1418"/>
        <w:gridCol w:w="1843"/>
        <w:gridCol w:w="2942"/>
      </w:tblGrid>
      <w:tr w:rsidR="00880596" w:rsidRPr="00880596" w:rsidTr="007067F6">
        <w:tc>
          <w:tcPr>
            <w:tcW w:w="709"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Item </w:t>
            </w:r>
          </w:p>
        </w:tc>
        <w:tc>
          <w:tcPr>
            <w:tcW w:w="3402"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Experience </w:t>
            </w:r>
          </w:p>
        </w:tc>
        <w:tc>
          <w:tcPr>
            <w:tcW w:w="1418"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Points allocation </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Tick the applicable one</w:t>
            </w: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Points by the municipality</w:t>
            </w: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1.</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No orders or appointment letters attached.</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2.</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0-2 years</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20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3.</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5 years and above</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30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bl>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lang w:val="en-US"/>
        </w:rPr>
      </w:pPr>
      <w:r w:rsidRPr="00880596">
        <w:rPr>
          <w:rFonts w:ascii="Arial" w:eastAsiaTheme="minorHAnsi" w:hAnsi="Arial" w:cs="Arial"/>
          <w:lang w:val="en-US"/>
        </w:rPr>
        <w:t>N.B-attach the previous appointment letters or/orders for work done in different institutions( No appointment letters attached-the bidder will score 0 points)</w:t>
      </w:r>
    </w:p>
    <w:p w:rsidR="00880596" w:rsidRPr="00880596" w:rsidRDefault="00880596" w:rsidP="00880596">
      <w:pPr>
        <w:autoSpaceDE w:val="0"/>
        <w:autoSpaceDN w:val="0"/>
        <w:adjustRightInd w:val="0"/>
        <w:rPr>
          <w:rFonts w:ascii="Arial" w:eastAsiaTheme="minorHAnsi" w:hAnsi="Arial" w:cs="Arial"/>
          <w:lang w:val="en-US"/>
        </w:rPr>
      </w:pPr>
      <w:r w:rsidRPr="00880596">
        <w:rPr>
          <w:rFonts w:ascii="Arial" w:eastAsiaTheme="minorHAnsi" w:hAnsi="Arial" w:cs="Arial"/>
          <w:lang w:val="en-US"/>
        </w:rPr>
        <w:t>Note: The Municipality has the right to verify the validity of the supporting documents.</w:t>
      </w:r>
    </w:p>
    <w:p w:rsidR="00880596" w:rsidRPr="00880596" w:rsidRDefault="00880596" w:rsidP="00880596">
      <w:pPr>
        <w:autoSpaceDE w:val="0"/>
        <w:autoSpaceDN w:val="0"/>
        <w:adjustRightInd w:val="0"/>
        <w:rPr>
          <w:rFonts w:ascii="Arial" w:eastAsiaTheme="minorHAnsi" w:hAnsi="Arial" w:cs="Arial"/>
          <w:lang w:val="en-US"/>
        </w:rPr>
      </w:pPr>
    </w:p>
    <w:p w:rsidR="00FB14B2" w:rsidRDefault="00FB14B2" w:rsidP="00880596">
      <w:pPr>
        <w:jc w:val="both"/>
        <w:rPr>
          <w:rFonts w:ascii="Arial" w:hAnsi="Arial" w:cs="Arial"/>
          <w:b/>
          <w:color w:val="000000"/>
        </w:rPr>
      </w:pPr>
    </w:p>
    <w:p w:rsidR="00880596" w:rsidRPr="00880596" w:rsidRDefault="00880596" w:rsidP="00880596">
      <w:pPr>
        <w:jc w:val="both"/>
        <w:rPr>
          <w:rFonts w:ascii="Arial" w:hAnsi="Arial" w:cs="Arial"/>
          <w:b/>
          <w:color w:val="000000"/>
        </w:rPr>
      </w:pPr>
      <w:r w:rsidRPr="00880596">
        <w:rPr>
          <w:rFonts w:ascii="Arial" w:hAnsi="Arial" w:cs="Arial"/>
          <w:b/>
          <w:color w:val="000000"/>
        </w:rPr>
        <w:t>2. Experience of Project Leader in relation</w:t>
      </w:r>
      <w:r w:rsidR="00FB14B2">
        <w:rPr>
          <w:rFonts w:ascii="Arial" w:hAnsi="Arial" w:cs="Arial"/>
          <w:b/>
          <w:color w:val="000000"/>
        </w:rPr>
        <w:t xml:space="preserve"> to banking services</w:t>
      </w:r>
      <w:r w:rsidR="00FB14B2" w:rsidRPr="00880596">
        <w:rPr>
          <w:rFonts w:ascii="Arial" w:hAnsi="Arial" w:cs="Arial"/>
          <w:b/>
          <w:color w:val="000000"/>
        </w:rPr>
        <w:t xml:space="preserve"> (attach</w:t>
      </w:r>
      <w:r w:rsidRPr="00880596">
        <w:rPr>
          <w:rFonts w:ascii="Arial" w:hAnsi="Arial" w:cs="Arial"/>
          <w:b/>
          <w:color w:val="000000"/>
        </w:rPr>
        <w:t xml:space="preserve"> CV and qualifications) (10)</w:t>
      </w:r>
    </w:p>
    <w:p w:rsidR="00880596" w:rsidRPr="00880596" w:rsidRDefault="00880596" w:rsidP="00880596">
      <w:pPr>
        <w:ind w:left="1440"/>
        <w:contextualSpacing/>
        <w:jc w:val="both"/>
        <w:rPr>
          <w:rFonts w:ascii="Arial" w:eastAsia="Calibri" w:hAnsi="Arial" w:cs="Arial"/>
          <w:color w:val="000000"/>
          <w:sz w:val="22"/>
          <w:szCs w:val="22"/>
          <w:lang w:val="en-ZA"/>
        </w:rPr>
      </w:pPr>
    </w:p>
    <w:tbl>
      <w:tblPr>
        <w:tblStyle w:val="TableGrid21"/>
        <w:tblW w:w="10348" w:type="dxa"/>
        <w:tblInd w:w="-34" w:type="dxa"/>
        <w:tblLook w:val="04A0" w:firstRow="1" w:lastRow="0" w:firstColumn="1" w:lastColumn="0" w:noHBand="0" w:noVBand="1"/>
      </w:tblPr>
      <w:tblGrid>
        <w:gridCol w:w="616"/>
        <w:gridCol w:w="3495"/>
        <w:gridCol w:w="1418"/>
        <w:gridCol w:w="1843"/>
        <w:gridCol w:w="2976"/>
      </w:tblGrid>
      <w:tr w:rsidR="00880596" w:rsidRPr="00880596" w:rsidTr="007067F6">
        <w:tc>
          <w:tcPr>
            <w:tcW w:w="616" w:type="dxa"/>
          </w:tcPr>
          <w:p w:rsidR="00880596" w:rsidRPr="00880596" w:rsidRDefault="00880596" w:rsidP="00880596">
            <w:pPr>
              <w:spacing w:after="200" w:line="276" w:lineRule="auto"/>
              <w:rPr>
                <w:rFonts w:asciiTheme="minorHAnsi" w:eastAsiaTheme="minorHAnsi" w:hAnsiTheme="minorHAnsi" w:cstheme="minorBidi"/>
                <w:b/>
              </w:rPr>
            </w:pPr>
            <w:r w:rsidRPr="00880596">
              <w:rPr>
                <w:rFonts w:asciiTheme="minorHAnsi" w:eastAsiaTheme="minorHAnsi" w:hAnsiTheme="minorHAnsi" w:cstheme="minorBidi"/>
                <w:b/>
              </w:rPr>
              <w:t xml:space="preserve">Item </w:t>
            </w:r>
          </w:p>
        </w:tc>
        <w:tc>
          <w:tcPr>
            <w:tcW w:w="3495" w:type="dxa"/>
          </w:tcPr>
          <w:p w:rsidR="00880596" w:rsidRPr="00880596" w:rsidRDefault="00880596" w:rsidP="00880596">
            <w:pPr>
              <w:spacing w:after="200" w:line="276" w:lineRule="auto"/>
              <w:rPr>
                <w:rFonts w:asciiTheme="minorHAnsi" w:eastAsiaTheme="minorHAnsi" w:hAnsiTheme="minorHAnsi" w:cstheme="minorBidi"/>
                <w:b/>
              </w:rPr>
            </w:pPr>
            <w:r w:rsidRPr="00880596">
              <w:rPr>
                <w:rFonts w:asciiTheme="minorHAnsi" w:eastAsiaTheme="minorHAnsi" w:hAnsiTheme="minorHAnsi" w:cstheme="minorBidi"/>
                <w:b/>
              </w:rPr>
              <w:t>Experience on curriculum vitae</w:t>
            </w:r>
          </w:p>
        </w:tc>
        <w:tc>
          <w:tcPr>
            <w:tcW w:w="1418" w:type="dxa"/>
          </w:tcPr>
          <w:p w:rsidR="00880596" w:rsidRPr="00880596" w:rsidRDefault="00880596" w:rsidP="00880596">
            <w:pPr>
              <w:spacing w:after="200" w:line="276" w:lineRule="auto"/>
              <w:rPr>
                <w:rFonts w:asciiTheme="minorHAnsi" w:eastAsiaTheme="minorHAnsi" w:hAnsiTheme="minorHAnsi" w:cstheme="minorBidi"/>
                <w:b/>
              </w:rPr>
            </w:pPr>
            <w:r w:rsidRPr="00880596">
              <w:rPr>
                <w:rFonts w:asciiTheme="minorHAnsi" w:eastAsiaTheme="minorHAnsi" w:hAnsiTheme="minorHAnsi" w:cstheme="minorBidi"/>
                <w:b/>
              </w:rPr>
              <w:t xml:space="preserve">Points </w:t>
            </w:r>
          </w:p>
          <w:p w:rsidR="00880596" w:rsidRPr="00880596" w:rsidRDefault="00880596" w:rsidP="00880596">
            <w:pPr>
              <w:spacing w:after="200" w:line="276" w:lineRule="auto"/>
              <w:rPr>
                <w:rFonts w:asciiTheme="minorHAnsi" w:eastAsiaTheme="minorHAnsi" w:hAnsiTheme="minorHAnsi" w:cstheme="minorBidi"/>
                <w:b/>
              </w:rPr>
            </w:pPr>
            <w:r w:rsidRPr="00880596">
              <w:rPr>
                <w:rFonts w:asciiTheme="minorHAnsi" w:eastAsiaTheme="minorHAnsi" w:hAnsiTheme="minorHAnsi" w:cstheme="minorBidi"/>
                <w:b/>
              </w:rPr>
              <w:t xml:space="preserve">allocation </w:t>
            </w:r>
          </w:p>
        </w:tc>
        <w:tc>
          <w:tcPr>
            <w:tcW w:w="1843" w:type="dxa"/>
          </w:tcPr>
          <w:p w:rsidR="00880596" w:rsidRPr="00880596" w:rsidRDefault="00880596" w:rsidP="00880596">
            <w:pPr>
              <w:spacing w:after="200" w:line="276" w:lineRule="auto"/>
              <w:rPr>
                <w:rFonts w:asciiTheme="minorHAnsi" w:eastAsiaTheme="minorHAnsi" w:hAnsiTheme="minorHAnsi" w:cstheme="minorBidi"/>
                <w:b/>
              </w:rPr>
            </w:pPr>
            <w:r w:rsidRPr="00880596">
              <w:rPr>
                <w:rFonts w:asciiTheme="minorHAnsi" w:eastAsiaTheme="minorHAnsi" w:hAnsiTheme="minorHAnsi" w:cstheme="minorBidi"/>
                <w:b/>
              </w:rPr>
              <w:t>Tick the applicable one</w:t>
            </w:r>
          </w:p>
        </w:tc>
        <w:tc>
          <w:tcPr>
            <w:tcW w:w="2976" w:type="dxa"/>
            <w:shd w:val="clear" w:color="auto" w:fill="EEECE1" w:themeFill="background2"/>
          </w:tcPr>
          <w:p w:rsidR="00880596" w:rsidRPr="00880596" w:rsidRDefault="00880596" w:rsidP="00880596">
            <w:pPr>
              <w:spacing w:after="200" w:line="276" w:lineRule="auto"/>
              <w:rPr>
                <w:rFonts w:asciiTheme="minorHAnsi" w:eastAsiaTheme="minorHAnsi" w:hAnsiTheme="minorHAnsi" w:cstheme="minorBidi"/>
                <w:b/>
              </w:rPr>
            </w:pPr>
            <w:r w:rsidRPr="00880596">
              <w:rPr>
                <w:rFonts w:asciiTheme="minorHAnsi" w:eastAsiaTheme="minorHAnsi" w:hAnsiTheme="minorHAnsi" w:cstheme="minorBidi"/>
                <w:b/>
              </w:rPr>
              <w:t>Points by the municipality</w:t>
            </w:r>
          </w:p>
        </w:tc>
      </w:tr>
      <w:tr w:rsidR="00880596" w:rsidRPr="00880596" w:rsidTr="007067F6">
        <w:tc>
          <w:tcPr>
            <w:tcW w:w="616"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1.</w:t>
            </w:r>
          </w:p>
        </w:tc>
        <w:tc>
          <w:tcPr>
            <w:tcW w:w="3495" w:type="dxa"/>
          </w:tcPr>
          <w:p w:rsidR="00880596" w:rsidRPr="00880596" w:rsidRDefault="00880596" w:rsidP="00880596">
            <w:pPr>
              <w:spacing w:after="200" w:line="276" w:lineRule="auto"/>
              <w:contextualSpacing/>
              <w:rPr>
                <w:rFonts w:ascii="Arial" w:eastAsia="Calibri" w:hAnsi="Arial" w:cs="Arial"/>
                <w:color w:val="000000"/>
                <w:sz w:val="22"/>
                <w:szCs w:val="22"/>
                <w:lang w:val="en-US"/>
              </w:rPr>
            </w:pPr>
            <w:r w:rsidRPr="00880596">
              <w:rPr>
                <w:rFonts w:ascii="Arial" w:eastAsia="Calibri" w:hAnsi="Arial" w:cs="Arial"/>
                <w:color w:val="000000"/>
                <w:sz w:val="22"/>
                <w:szCs w:val="22"/>
                <w:lang w:val="en-US"/>
              </w:rPr>
              <w:t>No CV attached</w:t>
            </w:r>
          </w:p>
        </w:tc>
        <w:tc>
          <w:tcPr>
            <w:tcW w:w="1418"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0</w:t>
            </w:r>
          </w:p>
        </w:tc>
        <w:tc>
          <w:tcPr>
            <w:tcW w:w="1843"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EECE1" w:themeFill="background2"/>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p>
        </w:tc>
      </w:tr>
      <w:tr w:rsidR="00880596" w:rsidRPr="00880596" w:rsidTr="007067F6">
        <w:tc>
          <w:tcPr>
            <w:tcW w:w="616"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2.</w:t>
            </w:r>
          </w:p>
        </w:tc>
        <w:tc>
          <w:tcPr>
            <w:tcW w:w="3495"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With 1 – 5 years experience</w:t>
            </w:r>
          </w:p>
        </w:tc>
        <w:tc>
          <w:tcPr>
            <w:tcW w:w="1418"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5</w:t>
            </w:r>
          </w:p>
        </w:tc>
        <w:tc>
          <w:tcPr>
            <w:tcW w:w="1843"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EECE1" w:themeFill="background2"/>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p>
        </w:tc>
      </w:tr>
      <w:tr w:rsidR="00880596" w:rsidRPr="00880596" w:rsidTr="007067F6">
        <w:tc>
          <w:tcPr>
            <w:tcW w:w="616"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lastRenderedPageBreak/>
              <w:t>3.</w:t>
            </w:r>
          </w:p>
        </w:tc>
        <w:tc>
          <w:tcPr>
            <w:tcW w:w="3495"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With &gt; 5 years experience</w:t>
            </w:r>
          </w:p>
        </w:tc>
        <w:tc>
          <w:tcPr>
            <w:tcW w:w="1418"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r w:rsidRPr="00880596">
              <w:rPr>
                <w:rFonts w:ascii="Arial" w:eastAsia="Calibri" w:hAnsi="Arial" w:cs="Arial"/>
                <w:color w:val="000000"/>
                <w:sz w:val="22"/>
                <w:szCs w:val="22"/>
                <w:lang w:val="en-US"/>
              </w:rPr>
              <w:t>10</w:t>
            </w:r>
          </w:p>
        </w:tc>
        <w:tc>
          <w:tcPr>
            <w:tcW w:w="1843" w:type="dxa"/>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EECE1" w:themeFill="background2"/>
          </w:tcPr>
          <w:p w:rsidR="00880596" w:rsidRPr="00880596" w:rsidRDefault="00880596" w:rsidP="00880596">
            <w:pPr>
              <w:spacing w:after="200" w:line="276" w:lineRule="auto"/>
              <w:contextualSpacing/>
              <w:jc w:val="both"/>
              <w:rPr>
                <w:rFonts w:ascii="Arial" w:eastAsia="Calibri" w:hAnsi="Arial" w:cs="Arial"/>
                <w:color w:val="000000"/>
                <w:sz w:val="22"/>
                <w:szCs w:val="22"/>
                <w:lang w:val="en-US"/>
              </w:rPr>
            </w:pPr>
          </w:p>
        </w:tc>
      </w:tr>
    </w:tbl>
    <w:p w:rsidR="00880596" w:rsidRPr="00880596" w:rsidRDefault="00880596" w:rsidP="00880596">
      <w:pPr>
        <w:jc w:val="both"/>
        <w:rPr>
          <w:rFonts w:ascii="Arial" w:eastAsia="Calibri" w:hAnsi="Arial" w:cs="Arial"/>
          <w:color w:val="000000"/>
          <w:sz w:val="22"/>
          <w:szCs w:val="22"/>
          <w:lang w:val="en-ZA"/>
        </w:rPr>
      </w:pPr>
    </w:p>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b/>
          <w:lang w:val="en-US"/>
        </w:rPr>
      </w:pPr>
      <w:r w:rsidRPr="00880596">
        <w:rPr>
          <w:rFonts w:ascii="Arial" w:eastAsiaTheme="minorHAnsi" w:hAnsi="Arial" w:cs="Arial"/>
          <w:b/>
          <w:lang w:val="en-US"/>
        </w:rPr>
        <w:t xml:space="preserve">3.Foot print and level of operation ( 20 ) </w:t>
      </w:r>
    </w:p>
    <w:p w:rsidR="00880596" w:rsidRPr="00880596" w:rsidRDefault="00880596" w:rsidP="00880596">
      <w:pPr>
        <w:autoSpaceDE w:val="0"/>
        <w:autoSpaceDN w:val="0"/>
        <w:adjustRightInd w:val="0"/>
        <w:rPr>
          <w:rFonts w:ascii="Arial" w:eastAsiaTheme="minorHAnsi" w:hAnsi="Arial" w:cs="Arial"/>
          <w:lang w:val="en-US"/>
        </w:rPr>
      </w:pPr>
      <w:r w:rsidRPr="00880596">
        <w:rPr>
          <w:rFonts w:ascii="Arial" w:eastAsiaTheme="minorHAnsi" w:hAnsi="Arial" w:cs="Arial"/>
          <w:lang w:val="en-US"/>
        </w:rPr>
        <w:t xml:space="preserve"> </w:t>
      </w:r>
    </w:p>
    <w:tbl>
      <w:tblPr>
        <w:tblStyle w:val="TableGrid11"/>
        <w:tblW w:w="0" w:type="auto"/>
        <w:tblInd w:w="-34" w:type="dxa"/>
        <w:tblLayout w:type="fixed"/>
        <w:tblLook w:val="04A0" w:firstRow="1" w:lastRow="0" w:firstColumn="1" w:lastColumn="0" w:noHBand="0" w:noVBand="1"/>
      </w:tblPr>
      <w:tblGrid>
        <w:gridCol w:w="709"/>
        <w:gridCol w:w="3402"/>
        <w:gridCol w:w="1418"/>
        <w:gridCol w:w="1843"/>
        <w:gridCol w:w="2942"/>
      </w:tblGrid>
      <w:tr w:rsidR="00880596" w:rsidRPr="00880596" w:rsidTr="007067F6">
        <w:tc>
          <w:tcPr>
            <w:tcW w:w="709"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Item </w:t>
            </w:r>
          </w:p>
        </w:tc>
        <w:tc>
          <w:tcPr>
            <w:tcW w:w="3402" w:type="dxa"/>
          </w:tcPr>
          <w:p w:rsidR="00880596" w:rsidRPr="00880596" w:rsidRDefault="00880596" w:rsidP="00880596">
            <w:pPr>
              <w:spacing w:after="200" w:line="276" w:lineRule="auto"/>
              <w:rPr>
                <w:rFonts w:ascii="Arial" w:eastAsiaTheme="minorHAnsi" w:hAnsi="Arial" w:cs="Arial"/>
                <w:b/>
                <w:color w:val="000000"/>
                <w:sz w:val="22"/>
                <w:szCs w:val="22"/>
              </w:rPr>
            </w:pPr>
          </w:p>
        </w:tc>
        <w:tc>
          <w:tcPr>
            <w:tcW w:w="1418"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Points allocation </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Tick the applicable one</w:t>
            </w: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Points by the municipality</w:t>
            </w: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1.</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Bank operating Outside Limpopo province  radius.attach details of place ,town ,district and local government name</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2.</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Bank operating Outside Makhuduthamaga radius but in Limpopo province ,</w:t>
            </w:r>
            <w:r w:rsidRPr="00880596">
              <w:rPr>
                <w:rFonts w:asciiTheme="minorHAnsi" w:eastAsiaTheme="minorHAnsi" w:hAnsiTheme="minorHAnsi" w:cstheme="minorBidi"/>
                <w:sz w:val="22"/>
                <w:szCs w:val="22"/>
                <w:lang w:val="en-US"/>
              </w:rPr>
              <w:t xml:space="preserve"> </w:t>
            </w:r>
            <w:r w:rsidRPr="00880596">
              <w:rPr>
                <w:rFonts w:ascii="Arial" w:eastAsiaTheme="minorHAnsi" w:hAnsi="Arial" w:cs="Arial"/>
                <w:color w:val="000000"/>
                <w:sz w:val="22"/>
                <w:szCs w:val="22"/>
              </w:rPr>
              <w:t xml:space="preserve">attach details of place ,town ,district and local government name </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10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3.</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Within makhuduthamaga radius and with branches at our satelites ofices  ,</w:t>
            </w:r>
            <w:r w:rsidRPr="00880596">
              <w:rPr>
                <w:rFonts w:asciiTheme="minorHAnsi" w:eastAsiaTheme="minorHAnsi" w:hAnsiTheme="minorHAnsi" w:cstheme="minorBidi"/>
                <w:sz w:val="22"/>
                <w:szCs w:val="22"/>
                <w:lang w:val="en-US"/>
              </w:rPr>
              <w:t xml:space="preserve"> </w:t>
            </w:r>
            <w:r w:rsidRPr="00880596">
              <w:rPr>
                <w:rFonts w:ascii="Arial" w:eastAsiaTheme="minorHAnsi" w:hAnsi="Arial" w:cs="Arial"/>
                <w:color w:val="000000"/>
                <w:sz w:val="22"/>
                <w:szCs w:val="22"/>
              </w:rPr>
              <w:t>attach details of place ,town ,district and local government name</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 xml:space="preserve">20 </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bl>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880596" w:rsidP="00880596">
      <w:pPr>
        <w:autoSpaceDE w:val="0"/>
        <w:autoSpaceDN w:val="0"/>
        <w:adjustRightInd w:val="0"/>
        <w:rPr>
          <w:rFonts w:ascii="Arial" w:eastAsiaTheme="minorHAnsi" w:hAnsi="Arial" w:cs="Arial"/>
          <w:lang w:val="en-US"/>
        </w:rPr>
      </w:pPr>
    </w:p>
    <w:p w:rsidR="00880596" w:rsidRPr="00880596" w:rsidRDefault="00F14736" w:rsidP="00880596">
      <w:pPr>
        <w:autoSpaceDE w:val="0"/>
        <w:autoSpaceDN w:val="0"/>
        <w:adjustRightInd w:val="0"/>
        <w:rPr>
          <w:rFonts w:ascii="Arial" w:eastAsiaTheme="minorHAnsi" w:hAnsi="Arial" w:cs="Arial"/>
          <w:b/>
          <w:color w:val="000000"/>
          <w:lang w:val="en-US"/>
        </w:rPr>
      </w:pPr>
      <w:r w:rsidRPr="00880596">
        <w:rPr>
          <w:rFonts w:ascii="Arial" w:eastAsiaTheme="minorHAnsi" w:hAnsi="Arial" w:cs="Arial"/>
          <w:b/>
          <w:color w:val="000000"/>
          <w:lang w:val="en-US"/>
        </w:rPr>
        <w:t>4. Proposal</w:t>
      </w:r>
      <w:r>
        <w:rPr>
          <w:rFonts w:ascii="Arial" w:eastAsiaTheme="minorHAnsi" w:hAnsi="Arial" w:cs="Arial"/>
          <w:b/>
          <w:color w:val="000000"/>
          <w:lang w:val="en-US"/>
        </w:rPr>
        <w:t xml:space="preserve"> </w:t>
      </w:r>
      <w:r w:rsidR="00880596" w:rsidRPr="00880596">
        <w:rPr>
          <w:rFonts w:ascii="Arial" w:eastAsiaTheme="minorHAnsi" w:hAnsi="Arial" w:cs="Arial"/>
          <w:b/>
          <w:color w:val="000000"/>
          <w:lang w:val="en-US"/>
        </w:rPr>
        <w:t>(20)</w:t>
      </w:r>
    </w:p>
    <w:p w:rsidR="00880596" w:rsidRPr="00880596" w:rsidRDefault="00880596" w:rsidP="00880596">
      <w:pPr>
        <w:autoSpaceDE w:val="0"/>
        <w:autoSpaceDN w:val="0"/>
        <w:adjustRightInd w:val="0"/>
        <w:rPr>
          <w:rFonts w:ascii="Arial" w:eastAsiaTheme="minorHAnsi" w:hAnsi="Arial" w:cs="Arial"/>
          <w:color w:val="000000"/>
          <w:lang w:val="en-US"/>
        </w:rPr>
      </w:pPr>
    </w:p>
    <w:tbl>
      <w:tblPr>
        <w:tblStyle w:val="TableGrid11"/>
        <w:tblW w:w="0" w:type="auto"/>
        <w:tblInd w:w="-34" w:type="dxa"/>
        <w:tblLayout w:type="fixed"/>
        <w:tblLook w:val="04A0" w:firstRow="1" w:lastRow="0" w:firstColumn="1" w:lastColumn="0" w:noHBand="0" w:noVBand="1"/>
      </w:tblPr>
      <w:tblGrid>
        <w:gridCol w:w="709"/>
        <w:gridCol w:w="3402"/>
        <w:gridCol w:w="1418"/>
        <w:gridCol w:w="1843"/>
        <w:gridCol w:w="2942"/>
      </w:tblGrid>
      <w:tr w:rsidR="00880596" w:rsidRPr="00880596" w:rsidTr="007067F6">
        <w:tc>
          <w:tcPr>
            <w:tcW w:w="709"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Item </w:t>
            </w:r>
          </w:p>
        </w:tc>
        <w:tc>
          <w:tcPr>
            <w:tcW w:w="3402"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Details</w:t>
            </w:r>
          </w:p>
        </w:tc>
        <w:tc>
          <w:tcPr>
            <w:tcW w:w="1418"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Points allocation </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Tick the applicable one</w:t>
            </w: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Points by the municipality</w:t>
            </w: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1.</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Attached proposal that meet mun</w:t>
            </w:r>
            <w:r w:rsidR="00F14736">
              <w:rPr>
                <w:rFonts w:ascii="Arial" w:eastAsiaTheme="minorHAnsi" w:hAnsi="Arial" w:cs="Arial"/>
                <w:color w:val="000000"/>
                <w:sz w:val="22"/>
                <w:szCs w:val="22"/>
              </w:rPr>
              <w:t>icipal expectation without bill  of quantity and pricing</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2.</w:t>
            </w:r>
          </w:p>
        </w:tc>
        <w:tc>
          <w:tcPr>
            <w:tcW w:w="3402"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 xml:space="preserve">Attached proposal with bill </w:t>
            </w:r>
            <w:r w:rsidR="00F14736">
              <w:rPr>
                <w:rFonts w:ascii="Arial" w:eastAsiaTheme="minorHAnsi" w:hAnsi="Arial" w:cs="Arial"/>
                <w:color w:val="000000"/>
                <w:sz w:val="22"/>
                <w:szCs w:val="22"/>
              </w:rPr>
              <w:t xml:space="preserve">of quantity and pricing that </w:t>
            </w:r>
            <w:r w:rsidRPr="00880596">
              <w:rPr>
                <w:rFonts w:ascii="Arial" w:eastAsiaTheme="minorHAnsi" w:hAnsi="Arial" w:cs="Arial"/>
                <w:color w:val="000000"/>
                <w:sz w:val="22"/>
                <w:szCs w:val="22"/>
              </w:rPr>
              <w:t>meeting the objective of this proposal.</w:t>
            </w:r>
          </w:p>
        </w:tc>
        <w:tc>
          <w:tcPr>
            <w:tcW w:w="1418" w:type="dxa"/>
          </w:tcPr>
          <w:p w:rsidR="00880596" w:rsidRPr="00880596" w:rsidRDefault="00880596" w:rsidP="00880596">
            <w:pPr>
              <w:spacing w:after="200" w:line="276" w:lineRule="auto"/>
              <w:rPr>
                <w:rFonts w:ascii="Arial" w:eastAsiaTheme="minorHAnsi" w:hAnsi="Arial" w:cs="Arial"/>
                <w:color w:val="000000"/>
                <w:sz w:val="22"/>
                <w:szCs w:val="22"/>
              </w:rPr>
            </w:pPr>
            <w:r w:rsidRPr="00880596">
              <w:rPr>
                <w:rFonts w:ascii="Arial" w:eastAsiaTheme="minorHAnsi" w:hAnsi="Arial" w:cs="Arial"/>
                <w:color w:val="000000"/>
                <w:sz w:val="22"/>
                <w:szCs w:val="22"/>
              </w:rPr>
              <w:t>20</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bl>
    <w:p w:rsidR="00880596" w:rsidRPr="00880596" w:rsidRDefault="00880596" w:rsidP="00880596">
      <w:pPr>
        <w:spacing w:after="200" w:line="276" w:lineRule="auto"/>
        <w:rPr>
          <w:rFonts w:asciiTheme="minorHAnsi" w:eastAsiaTheme="minorHAnsi" w:hAnsiTheme="minorHAnsi" w:cstheme="minorBid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p>
    <w:p w:rsidR="00880596" w:rsidRDefault="00880596" w:rsidP="00880596">
      <w:pPr>
        <w:spacing w:after="200" w:line="276" w:lineRule="auto"/>
        <w:rPr>
          <w:rFonts w:asciiTheme="minorHAnsi" w:eastAsiaTheme="minorHAnsi" w:hAnsiTheme="minorHAnsi" w:cstheme="minorBidi"/>
          <w:b/>
          <w:sz w:val="22"/>
          <w:szCs w:val="22"/>
          <w:lang w:val="en-US"/>
        </w:rPr>
      </w:pPr>
    </w:p>
    <w:p w:rsidR="00F14736" w:rsidRPr="00880596" w:rsidRDefault="00F14736" w:rsidP="00880596">
      <w:pPr>
        <w:spacing w:after="200" w:line="276" w:lineRule="auto"/>
        <w:rPr>
          <w:rFonts w:asciiTheme="minorHAnsi" w:eastAsiaTheme="minorHAnsi" w:hAnsiTheme="minorHAnsi" w:cstheme="minorBid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r w:rsidRPr="00880596">
        <w:rPr>
          <w:rFonts w:asciiTheme="minorHAnsi" w:eastAsiaTheme="minorHAnsi" w:hAnsiTheme="minorHAnsi" w:cstheme="minorBidi"/>
          <w:b/>
          <w:sz w:val="22"/>
          <w:szCs w:val="22"/>
          <w:lang w:val="en-US"/>
        </w:rPr>
        <w:t xml:space="preserve">5.Financial rating ( 20 ) </w:t>
      </w:r>
      <w:r w:rsidR="00F14736">
        <w:rPr>
          <w:rFonts w:asciiTheme="minorHAnsi" w:eastAsiaTheme="minorHAnsi" w:hAnsiTheme="minorHAnsi" w:cstheme="minorBidi"/>
          <w:b/>
          <w:sz w:val="22"/>
          <w:szCs w:val="22"/>
          <w:lang w:val="en-US"/>
        </w:rPr>
        <w:t>-</w:t>
      </w:r>
      <w:r w:rsidRPr="00880596">
        <w:rPr>
          <w:rFonts w:asciiTheme="minorHAnsi" w:eastAsiaTheme="minorHAnsi" w:hAnsiTheme="minorHAnsi" w:cstheme="minorBidi"/>
          <w:b/>
          <w:sz w:val="22"/>
          <w:szCs w:val="22"/>
          <w:lang w:val="en-US"/>
        </w:rPr>
        <w:t>failure to attach will results the company to be allocated zero points.</w:t>
      </w:r>
    </w:p>
    <w:tbl>
      <w:tblPr>
        <w:tblStyle w:val="TableGrid11"/>
        <w:tblW w:w="0" w:type="auto"/>
        <w:tblInd w:w="-34" w:type="dxa"/>
        <w:tblLayout w:type="fixed"/>
        <w:tblLook w:val="04A0" w:firstRow="1" w:lastRow="0" w:firstColumn="1" w:lastColumn="0" w:noHBand="0" w:noVBand="1"/>
      </w:tblPr>
      <w:tblGrid>
        <w:gridCol w:w="709"/>
        <w:gridCol w:w="3402"/>
        <w:gridCol w:w="1418"/>
        <w:gridCol w:w="1843"/>
        <w:gridCol w:w="2942"/>
      </w:tblGrid>
      <w:tr w:rsidR="00880596" w:rsidRPr="00880596" w:rsidTr="007067F6">
        <w:tc>
          <w:tcPr>
            <w:tcW w:w="709"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Item </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w:t>
            </w:r>
          </w:p>
        </w:tc>
        <w:tc>
          <w:tcPr>
            <w:tcW w:w="1418" w:type="dxa"/>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 xml:space="preserve">Points allocation </w:t>
            </w: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Tick the applicable one</w:t>
            </w: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r w:rsidRPr="00880596">
              <w:rPr>
                <w:rFonts w:ascii="Arial" w:eastAsiaTheme="minorHAnsi" w:hAnsi="Arial" w:cs="Arial"/>
                <w:b/>
                <w:color w:val="000000"/>
                <w:sz w:val="22"/>
                <w:szCs w:val="22"/>
              </w:rPr>
              <w:t>Points by the municipality</w:t>
            </w: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1.</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 = F to G</w:t>
            </w:r>
          </w:p>
        </w:tc>
        <w:tc>
          <w:tcPr>
            <w:tcW w:w="1418"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0</w:t>
            </w:r>
          </w:p>
          <w:p w:rsidR="00880596" w:rsidRPr="00880596" w:rsidRDefault="00880596" w:rsidP="00880596">
            <w:pPr>
              <w:spacing w:after="200" w:line="276" w:lineRule="auto"/>
              <w:rPr>
                <w:rFonts w:asciiTheme="minorHAnsi" w:eastAsiaTheme="minorHAnsi" w:hAnsiTheme="minorHAnsi" w:cstheme="minorBidi"/>
                <w:sz w:val="22"/>
                <w:szCs w:val="22"/>
                <w:lang w:val="en-US"/>
              </w:rPr>
            </w:pP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b/>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b/>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2.</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 = E</w:t>
            </w:r>
          </w:p>
        </w:tc>
        <w:tc>
          <w:tcPr>
            <w:tcW w:w="1418"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6</w:t>
            </w:r>
          </w:p>
          <w:p w:rsidR="00880596" w:rsidRPr="00880596" w:rsidRDefault="00880596" w:rsidP="00880596">
            <w:pPr>
              <w:spacing w:after="200" w:line="276" w:lineRule="auto"/>
              <w:rPr>
                <w:rFonts w:asciiTheme="minorHAnsi" w:eastAsiaTheme="minorHAnsi" w:hAnsiTheme="minorHAnsi" w:cstheme="minorBidi"/>
                <w:sz w:val="22"/>
                <w:szCs w:val="22"/>
                <w:lang w:val="en-US"/>
              </w:rPr>
            </w:pP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3.</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 = D</w:t>
            </w:r>
          </w:p>
        </w:tc>
        <w:tc>
          <w:tcPr>
            <w:tcW w:w="1418"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8</w:t>
            </w:r>
          </w:p>
          <w:p w:rsidR="00880596" w:rsidRPr="00880596" w:rsidRDefault="00880596" w:rsidP="00880596">
            <w:pPr>
              <w:spacing w:after="200" w:line="276" w:lineRule="auto"/>
              <w:rPr>
                <w:rFonts w:asciiTheme="minorHAnsi" w:eastAsiaTheme="minorHAnsi" w:hAnsiTheme="minorHAnsi" w:cstheme="minorBidi"/>
                <w:sz w:val="22"/>
                <w:szCs w:val="22"/>
                <w:lang w:val="en-US"/>
              </w:rPr>
            </w:pP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4.</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 = C</w:t>
            </w:r>
          </w:p>
        </w:tc>
        <w:tc>
          <w:tcPr>
            <w:tcW w:w="1418"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10</w:t>
            </w:r>
          </w:p>
          <w:p w:rsidR="00880596" w:rsidRPr="00880596" w:rsidRDefault="00880596" w:rsidP="00880596">
            <w:pPr>
              <w:spacing w:after="200" w:line="276" w:lineRule="auto"/>
              <w:rPr>
                <w:rFonts w:asciiTheme="minorHAnsi" w:eastAsiaTheme="minorHAnsi" w:hAnsiTheme="minorHAnsi" w:cstheme="minorBidi"/>
                <w:sz w:val="22"/>
                <w:szCs w:val="22"/>
                <w:lang w:val="en-US"/>
              </w:rPr>
            </w:pP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5.</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 = B</w:t>
            </w:r>
          </w:p>
        </w:tc>
        <w:tc>
          <w:tcPr>
            <w:tcW w:w="1418"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14</w:t>
            </w:r>
          </w:p>
          <w:p w:rsidR="00880596" w:rsidRPr="00880596" w:rsidRDefault="00880596" w:rsidP="00880596">
            <w:pPr>
              <w:spacing w:after="200" w:line="276" w:lineRule="auto"/>
              <w:rPr>
                <w:rFonts w:asciiTheme="minorHAnsi" w:eastAsiaTheme="minorHAnsi" w:hAnsiTheme="minorHAnsi" w:cstheme="minorBidi"/>
                <w:sz w:val="22"/>
                <w:szCs w:val="22"/>
                <w:lang w:val="en-US"/>
              </w:rPr>
            </w:pP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r w:rsidR="00880596" w:rsidRPr="00880596" w:rsidTr="007067F6">
        <w:tc>
          <w:tcPr>
            <w:tcW w:w="709" w:type="dxa"/>
          </w:tcPr>
          <w:p w:rsidR="00880596" w:rsidRPr="00880596" w:rsidRDefault="00880596" w:rsidP="00880596">
            <w:pPr>
              <w:spacing w:after="200" w:line="276" w:lineRule="auto"/>
              <w:rPr>
                <w:rFonts w:asciiTheme="minorHAnsi" w:eastAsiaTheme="minorHAnsi" w:hAnsiTheme="minorHAnsi" w:cstheme="minorBidi"/>
                <w:sz w:val="22"/>
                <w:szCs w:val="22"/>
              </w:rPr>
            </w:pPr>
            <w:r w:rsidRPr="00880596">
              <w:rPr>
                <w:rFonts w:asciiTheme="minorHAnsi" w:eastAsiaTheme="minorHAnsi" w:hAnsiTheme="minorHAnsi" w:cstheme="minorBidi"/>
                <w:sz w:val="22"/>
                <w:szCs w:val="22"/>
              </w:rPr>
              <w:t>6.</w:t>
            </w:r>
          </w:p>
        </w:tc>
        <w:tc>
          <w:tcPr>
            <w:tcW w:w="3402"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Bank Rating = A</w:t>
            </w:r>
          </w:p>
        </w:tc>
        <w:tc>
          <w:tcPr>
            <w:tcW w:w="1418" w:type="dxa"/>
          </w:tcPr>
          <w:p w:rsidR="00880596" w:rsidRPr="00880596" w:rsidRDefault="00880596" w:rsidP="00880596">
            <w:pPr>
              <w:spacing w:after="200" w:line="276" w:lineRule="auto"/>
              <w:rPr>
                <w:rFonts w:asciiTheme="minorHAnsi" w:eastAsiaTheme="minorHAnsi" w:hAnsiTheme="minorHAnsi" w:cstheme="minorBidi"/>
                <w:sz w:val="22"/>
                <w:szCs w:val="22"/>
                <w:lang w:val="en-US"/>
              </w:rPr>
            </w:pPr>
            <w:r w:rsidRPr="00880596">
              <w:rPr>
                <w:rFonts w:asciiTheme="minorHAnsi" w:eastAsiaTheme="minorHAnsi" w:hAnsiTheme="minorHAnsi" w:cstheme="minorBidi"/>
                <w:sz w:val="22"/>
                <w:szCs w:val="22"/>
                <w:lang w:val="en-US"/>
              </w:rPr>
              <w:t>20</w:t>
            </w:r>
          </w:p>
          <w:p w:rsidR="00880596" w:rsidRPr="00880596" w:rsidRDefault="00880596" w:rsidP="00880596">
            <w:pPr>
              <w:spacing w:after="200" w:line="276" w:lineRule="auto"/>
              <w:rPr>
                <w:rFonts w:asciiTheme="minorHAnsi" w:eastAsiaTheme="minorHAnsi" w:hAnsiTheme="minorHAnsi" w:cstheme="minorBidi"/>
                <w:sz w:val="22"/>
                <w:szCs w:val="22"/>
                <w:lang w:val="en-US"/>
              </w:rPr>
            </w:pPr>
          </w:p>
        </w:tc>
        <w:tc>
          <w:tcPr>
            <w:tcW w:w="1843" w:type="dxa"/>
            <w:shd w:val="clear" w:color="auto" w:fill="FFFFFF" w:themeFill="background1"/>
          </w:tcPr>
          <w:p w:rsidR="00880596" w:rsidRPr="00880596" w:rsidRDefault="00880596" w:rsidP="00880596">
            <w:pPr>
              <w:spacing w:after="200" w:line="276" w:lineRule="auto"/>
              <w:rPr>
                <w:rFonts w:ascii="Arial" w:eastAsiaTheme="minorHAnsi" w:hAnsi="Arial" w:cs="Arial"/>
                <w:color w:val="000000"/>
                <w:sz w:val="22"/>
                <w:szCs w:val="22"/>
              </w:rPr>
            </w:pPr>
          </w:p>
        </w:tc>
        <w:tc>
          <w:tcPr>
            <w:tcW w:w="2942" w:type="dxa"/>
            <w:shd w:val="clear" w:color="auto" w:fill="EEECE1" w:themeFill="background2"/>
          </w:tcPr>
          <w:p w:rsidR="00880596" w:rsidRPr="00880596" w:rsidRDefault="00880596" w:rsidP="00880596">
            <w:pPr>
              <w:spacing w:after="200" w:line="276" w:lineRule="auto"/>
              <w:rPr>
                <w:rFonts w:ascii="Arial" w:eastAsiaTheme="minorHAnsi" w:hAnsi="Arial" w:cs="Arial"/>
                <w:color w:val="000000"/>
                <w:sz w:val="22"/>
                <w:szCs w:val="22"/>
              </w:rPr>
            </w:pPr>
          </w:p>
        </w:tc>
      </w:tr>
    </w:tbl>
    <w:p w:rsidR="00880596" w:rsidRPr="00880596" w:rsidRDefault="00880596" w:rsidP="00880596">
      <w:pPr>
        <w:spacing w:after="200" w:line="276" w:lineRule="auto"/>
        <w:rPr>
          <w:rFonts w:asciiTheme="minorHAnsi" w:eastAsiaTheme="minorHAnsi" w:hAnsiTheme="minorHAnsi" w:cstheme="minorBid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r w:rsidRPr="00880596">
        <w:rPr>
          <w:rFonts w:asciiTheme="minorHAnsi" w:eastAsiaTheme="minorHAnsi" w:hAnsiTheme="minorHAnsi" w:cstheme="minorBidi"/>
          <w:b/>
          <w:sz w:val="22"/>
          <w:szCs w:val="22"/>
          <w:lang w:val="en-US"/>
        </w:rPr>
        <w:t xml:space="preserve">Minimum score for functionality is 60%. Bidders who score 60 points and above, will be evaluated further on 80/20 points system where 80 points will be for price </w:t>
      </w:r>
      <w:r w:rsidR="00B672C1">
        <w:rPr>
          <w:rFonts w:asciiTheme="minorHAnsi" w:eastAsiaTheme="minorHAnsi" w:hAnsiTheme="minorHAnsi" w:cstheme="minorBidi"/>
          <w:b/>
          <w:sz w:val="22"/>
          <w:szCs w:val="22"/>
          <w:lang w:val="en-US"/>
        </w:rPr>
        <w:t>and 20 points will be for specific goals .</w:t>
      </w:r>
    </w:p>
    <w:p w:rsidR="0054484A" w:rsidRDefault="0054484A" w:rsidP="0054484A"/>
    <w:p w:rsidR="00FF6DFE" w:rsidRDefault="00FF6DFE" w:rsidP="0054484A"/>
    <w:p w:rsidR="00FF6DFE" w:rsidRPr="0054484A" w:rsidRDefault="00FF6DFE" w:rsidP="0054484A"/>
    <w:p w:rsidR="0054484A" w:rsidRDefault="0054484A"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BC086C" w:rsidRDefault="00BC086C" w:rsidP="00252558">
      <w:pPr>
        <w:tabs>
          <w:tab w:val="left" w:pos="1134"/>
          <w:tab w:val="left" w:pos="1989"/>
        </w:tabs>
        <w:ind w:left="567"/>
        <w:jc w:val="both"/>
        <w:rPr>
          <w:rFonts w:ascii="Arial" w:hAnsi="Arial" w:cs="Arial"/>
          <w:b/>
          <w:bCs/>
          <w:sz w:val="22"/>
        </w:rPr>
      </w:pPr>
    </w:p>
    <w:p w:rsidR="0054484A" w:rsidRDefault="0054484A" w:rsidP="00F14736">
      <w:pPr>
        <w:tabs>
          <w:tab w:val="left" w:pos="1134"/>
          <w:tab w:val="left" w:pos="1989"/>
        </w:tabs>
        <w:jc w:val="both"/>
        <w:rPr>
          <w:rFonts w:ascii="Arial" w:hAnsi="Arial" w:cs="Arial"/>
          <w:b/>
          <w:bCs/>
          <w:sz w:val="22"/>
        </w:rPr>
      </w:pPr>
    </w:p>
    <w:p w:rsidR="00B672C1" w:rsidRDefault="00B672C1" w:rsidP="00B672C1">
      <w:pPr>
        <w:keepNext/>
        <w:keepLines/>
        <w:tabs>
          <w:tab w:val="left" w:pos="3000"/>
        </w:tabs>
        <w:spacing w:after="4" w:line="250" w:lineRule="auto"/>
        <w:outlineLvl w:val="5"/>
        <w:rPr>
          <w:rFonts w:ascii="Arial" w:eastAsia="Arial" w:hAnsi="Arial" w:cs="Arial"/>
          <w:b/>
          <w:color w:val="000000"/>
          <w:lang w:eastAsia="en-ZA"/>
        </w:rPr>
      </w:pPr>
    </w:p>
    <w:p w:rsidR="00B672C1" w:rsidRPr="00DB4F52" w:rsidRDefault="00B672C1" w:rsidP="00B672C1">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3.2. Price formula </w:t>
      </w:r>
      <w:r w:rsidRPr="00DB4F52">
        <w:rPr>
          <w:rFonts w:ascii="Arial" w:eastAsia="Arial" w:hAnsi="Arial" w:cs="Arial"/>
          <w:b/>
          <w:color w:val="000000"/>
          <w:lang w:eastAsia="en-ZA"/>
        </w:rPr>
        <w:tab/>
      </w:r>
    </w:p>
    <w:p w:rsidR="00B672C1" w:rsidRPr="00DB4F52" w:rsidRDefault="00B672C1" w:rsidP="00B672C1">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B672C1" w:rsidRPr="00DB4F52" w:rsidRDefault="00B672C1" w:rsidP="00B672C1">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B672C1" w:rsidRPr="00DB4F52" w:rsidRDefault="00B672C1" w:rsidP="00B672C1">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Where-</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B672C1" w:rsidRPr="00DB4F52" w:rsidRDefault="00B672C1" w:rsidP="00B672C1">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B672C1" w:rsidRPr="00DB4F52" w:rsidRDefault="00B672C1" w:rsidP="00B672C1">
      <w:pPr>
        <w:spacing w:after="200" w:line="200" w:lineRule="exact"/>
        <w:rPr>
          <w:rFonts w:ascii="Arial" w:hAnsi="Arial" w:cs="Arial"/>
          <w:lang w:val="en-ZA"/>
        </w:rPr>
      </w:pP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8E1342">
        <w:tc>
          <w:tcPr>
            <w:tcW w:w="630" w:type="dxa"/>
            <w:shd w:val="clear" w:color="auto" w:fill="auto"/>
          </w:tcPr>
          <w:p w:rsidR="00B672C1" w:rsidRPr="00DB4F52" w:rsidRDefault="00B672C1" w:rsidP="008E134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B672C1" w:rsidRPr="00DB4F52" w:rsidRDefault="00B672C1" w:rsidP="008E134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B672C1">
      <w:pPr>
        <w:numPr>
          <w:ilvl w:val="0"/>
          <w:numId w:val="3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B672C1" w:rsidRPr="00DB4F52" w:rsidRDefault="00B672C1" w:rsidP="00B672C1">
      <w:pPr>
        <w:shd w:val="clear" w:color="auto" w:fill="FFFFFF"/>
        <w:spacing w:after="200" w:line="276" w:lineRule="auto"/>
        <w:ind w:left="1701"/>
        <w:contextualSpacing/>
        <w:rPr>
          <w:rFonts w:ascii="Arial" w:hAnsi="Arial" w:cs="Arial"/>
          <w:color w:val="202124"/>
          <w:lang w:val="en" w:eastAsia="en-ZA"/>
        </w:rPr>
      </w:pPr>
    </w:p>
    <w:p w:rsidR="00B672C1" w:rsidRPr="00DB4F52" w:rsidRDefault="00B672C1" w:rsidP="00B672C1">
      <w:pPr>
        <w:numPr>
          <w:ilvl w:val="0"/>
          <w:numId w:val="3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B672C1" w:rsidRDefault="00B672C1" w:rsidP="00B672C1">
      <w:pPr>
        <w:spacing w:after="200" w:line="356" w:lineRule="auto"/>
        <w:ind w:left="360" w:right="140"/>
        <w:rPr>
          <w:rFonts w:ascii="Arial" w:eastAsiaTheme="minorHAnsi" w:hAnsi="Arial" w:cs="Arial"/>
          <w:lang w:val="en-ZA"/>
        </w:rPr>
      </w:pPr>
    </w:p>
    <w:p w:rsidR="00B672C1" w:rsidRDefault="00B672C1" w:rsidP="00B672C1">
      <w:pPr>
        <w:spacing w:after="200" w:line="356" w:lineRule="auto"/>
        <w:ind w:left="360" w:right="140"/>
        <w:rPr>
          <w:rFonts w:ascii="Arial" w:eastAsiaTheme="minorHAnsi" w:hAnsi="Arial" w:cs="Arial"/>
          <w:lang w:val="en-ZA"/>
        </w:rPr>
      </w:pPr>
    </w:p>
    <w:p w:rsidR="00B672C1" w:rsidRDefault="00B672C1" w:rsidP="00B672C1">
      <w:pPr>
        <w:spacing w:after="200" w:line="356" w:lineRule="auto"/>
        <w:ind w:left="360" w:right="140"/>
        <w:rPr>
          <w:rFonts w:ascii="Arial" w:eastAsiaTheme="minorHAnsi" w:hAnsi="Arial" w:cs="Arial"/>
          <w:lang w:val="en-ZA"/>
        </w:rPr>
      </w:pPr>
    </w:p>
    <w:p w:rsidR="00B672C1" w:rsidRDefault="00B672C1" w:rsidP="00B672C1">
      <w:pPr>
        <w:spacing w:after="200" w:line="356" w:lineRule="auto"/>
        <w:ind w:left="360" w:right="140"/>
        <w:rPr>
          <w:rFonts w:ascii="Arial" w:eastAsiaTheme="minorHAnsi" w:hAnsi="Arial" w:cs="Arial"/>
          <w:lang w:val="en-ZA"/>
        </w:rPr>
      </w:pPr>
    </w:p>
    <w:p w:rsidR="00B672C1" w:rsidRDefault="00B672C1" w:rsidP="00B672C1">
      <w:pPr>
        <w:spacing w:after="200" w:line="356" w:lineRule="auto"/>
        <w:ind w:left="360" w:right="140"/>
        <w:rPr>
          <w:rFonts w:ascii="Arial" w:eastAsiaTheme="minorHAnsi" w:hAnsi="Arial" w:cs="Arial"/>
          <w:lang w:val="en-ZA"/>
        </w:rPr>
      </w:pPr>
    </w:p>
    <w:p w:rsidR="00B672C1" w:rsidRDefault="00B672C1" w:rsidP="00B672C1">
      <w:pPr>
        <w:spacing w:after="200" w:line="356" w:lineRule="auto"/>
        <w:ind w:left="360" w:right="140"/>
        <w:rPr>
          <w:rFonts w:ascii="Arial" w:eastAsiaTheme="minorHAnsi" w:hAnsi="Arial" w:cs="Arial"/>
          <w:lang w:val="en-ZA"/>
        </w:rPr>
      </w:pPr>
    </w:p>
    <w:p w:rsidR="00B672C1" w:rsidRDefault="00B672C1" w:rsidP="00B672C1">
      <w:pPr>
        <w:spacing w:after="200" w:line="356" w:lineRule="auto"/>
        <w:ind w:left="360" w:right="140"/>
        <w:rPr>
          <w:rFonts w:ascii="Arial" w:eastAsiaTheme="minorHAnsi" w:hAnsi="Arial" w:cs="Arial"/>
          <w:lang w:val="en-ZA"/>
        </w:rPr>
      </w:pPr>
    </w:p>
    <w:p w:rsidR="00B672C1" w:rsidRPr="00DB4F52" w:rsidRDefault="00B672C1" w:rsidP="00B672C1">
      <w:pPr>
        <w:spacing w:after="200" w:line="356" w:lineRule="auto"/>
        <w:ind w:left="360" w:right="140"/>
        <w:rPr>
          <w:rFonts w:ascii="Arial" w:eastAsiaTheme="minorHAnsi" w:hAnsi="Arial" w:cs="Arial"/>
          <w:lang w:val="en-ZA"/>
        </w:rPr>
      </w:pPr>
    </w:p>
    <w:p w:rsidR="00B672C1" w:rsidRPr="00DB4F52" w:rsidRDefault="00B672C1" w:rsidP="00B672C1">
      <w:pPr>
        <w:rPr>
          <w:rFonts w:ascii="Arial" w:hAnsi="Arial" w:cs="Arial"/>
          <w:lang w:val="en-US"/>
        </w:rPr>
      </w:pPr>
      <w:r w:rsidRPr="00DB4F52">
        <w:rPr>
          <w:rFonts w:ascii="Arial" w:hAnsi="Arial" w:cs="Arial"/>
          <w:b/>
        </w:rPr>
        <w:lastRenderedPageBreak/>
        <w:t xml:space="preserve">2.1. </w:t>
      </w:r>
      <w:r w:rsidRPr="00DB4F52">
        <w:rPr>
          <w:rFonts w:ascii="Arial" w:eastAsia="Arial" w:hAnsi="Arial" w:cs="Arial"/>
          <w:b/>
          <w:bCs/>
          <w:lang w:val="en-US"/>
        </w:rPr>
        <w:t>Criteria for breaking deadlock in scoring</w:t>
      </w:r>
    </w:p>
    <w:p w:rsidR="00B672C1" w:rsidRPr="00DB4F52" w:rsidRDefault="00B672C1" w:rsidP="00B672C1">
      <w:pPr>
        <w:spacing w:line="282" w:lineRule="exact"/>
        <w:rPr>
          <w:rFonts w:ascii="Arial" w:hAnsi="Arial" w:cs="Arial"/>
          <w:lang w:val="en-US"/>
        </w:rPr>
      </w:pPr>
    </w:p>
    <w:p w:rsidR="00B672C1" w:rsidRPr="00DB4F52" w:rsidRDefault="00B672C1" w:rsidP="00B672C1">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B672C1" w:rsidRPr="00DB4F52" w:rsidRDefault="00B672C1" w:rsidP="00B672C1">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B672C1" w:rsidRPr="00DB4F52" w:rsidRDefault="00B672C1" w:rsidP="00B672C1">
      <w:pPr>
        <w:tabs>
          <w:tab w:val="left" w:pos="2396"/>
        </w:tabs>
        <w:spacing w:line="291" w:lineRule="auto"/>
        <w:ind w:right="586"/>
        <w:rPr>
          <w:rFonts w:ascii="Arial" w:eastAsia="Arial" w:hAnsi="Arial" w:cs="Arial"/>
          <w:lang w:val="en-US"/>
        </w:rPr>
      </w:pPr>
    </w:p>
    <w:p w:rsidR="00B672C1" w:rsidRPr="00DB4F52" w:rsidRDefault="00B672C1" w:rsidP="00B672C1">
      <w:pPr>
        <w:ind w:left="851"/>
        <w:rPr>
          <w:rFonts w:ascii="Arial" w:hAnsi="Arial" w:cs="Arial"/>
          <w:b/>
          <w:bCs/>
        </w:rPr>
      </w:pPr>
    </w:p>
    <w:p w:rsidR="00B672C1" w:rsidRPr="00DB4F52" w:rsidRDefault="00B672C1" w:rsidP="00B672C1">
      <w:pPr>
        <w:rPr>
          <w:rFonts w:ascii="Arial" w:hAnsi="Arial" w:cs="Arial"/>
          <w:b/>
          <w:bCs/>
        </w:rPr>
      </w:pPr>
      <w:r w:rsidRPr="00DB4F52">
        <w:rPr>
          <w:rFonts w:ascii="Arial" w:hAnsi="Arial" w:cs="Arial"/>
          <w:b/>
          <w:bCs/>
        </w:rPr>
        <w:t xml:space="preserve">2.2. Exemption </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The Minister may, on request, exempt an organ of state from any or all the provisions of this Act if-</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 xml:space="preserve">(a) It is in the interest of national security </w:t>
      </w:r>
    </w:p>
    <w:p w:rsidR="00B672C1" w:rsidRPr="00DB4F52" w:rsidRDefault="00B672C1" w:rsidP="00B672C1">
      <w:pPr>
        <w:ind w:left="851"/>
        <w:rPr>
          <w:rFonts w:ascii="Arial" w:hAnsi="Arial" w:cs="Arial"/>
        </w:rPr>
      </w:pPr>
      <w:r w:rsidRPr="00DB4F52">
        <w:rPr>
          <w:rFonts w:ascii="Arial" w:hAnsi="Arial" w:cs="Arial"/>
        </w:rPr>
        <w:t xml:space="preserve">(b) The likely tenderers are international suppliers; or </w:t>
      </w:r>
    </w:p>
    <w:p w:rsidR="00B672C1" w:rsidRPr="00DB4F52" w:rsidRDefault="00B672C1" w:rsidP="00B672C1">
      <w:pPr>
        <w:ind w:left="851"/>
        <w:rPr>
          <w:rFonts w:ascii="Arial" w:hAnsi="Arial" w:cs="Arial"/>
        </w:rPr>
      </w:pPr>
      <w:r w:rsidRPr="00DB4F52">
        <w:rPr>
          <w:rFonts w:ascii="Arial" w:hAnsi="Arial" w:cs="Arial"/>
        </w:rPr>
        <w:t xml:space="preserve">(c) It is in the public interest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B672C1" w:rsidRPr="00DB4F52" w:rsidRDefault="00B672C1" w:rsidP="00B672C1">
      <w:pPr>
        <w:spacing w:after="160" w:line="259" w:lineRule="auto"/>
        <w:ind w:left="1440"/>
        <w:contextualSpacing/>
        <w:rPr>
          <w:rFonts w:ascii="Arial" w:hAnsi="Arial" w:cs="Arial"/>
          <w:b/>
          <w:bCs/>
        </w:rPr>
      </w:pPr>
    </w:p>
    <w:p w:rsidR="00B672C1" w:rsidRPr="00DB4F52" w:rsidRDefault="00B672C1" w:rsidP="00B672C1">
      <w:pPr>
        <w:pStyle w:val="ListParagraph"/>
        <w:numPr>
          <w:ilvl w:val="2"/>
          <w:numId w:val="40"/>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B672C1" w:rsidRPr="00DB4F52" w:rsidRDefault="00B672C1" w:rsidP="00B672C1">
      <w:pPr>
        <w:pStyle w:val="ListParagraph"/>
        <w:numPr>
          <w:ilvl w:val="2"/>
          <w:numId w:val="40"/>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B672C1" w:rsidRPr="00DB4F52" w:rsidRDefault="00B672C1" w:rsidP="00B672C1">
      <w:pPr>
        <w:rPr>
          <w:rFonts w:ascii="Arial" w:hAnsi="Arial" w:cs="Arial"/>
          <w:b/>
        </w:rPr>
      </w:pPr>
    </w:p>
    <w:p w:rsidR="008C4564" w:rsidRPr="00A27280" w:rsidRDefault="008C4564" w:rsidP="002A3E13">
      <w:pPr>
        <w:jc w:val="both"/>
        <w:rPr>
          <w:rFonts w:ascii="Arial" w:hAnsi="Arial" w:cs="Arial"/>
          <w:b/>
          <w:sz w:val="22"/>
          <w:szCs w:val="22"/>
        </w:rPr>
      </w:pPr>
    </w:p>
    <w:p w:rsidR="00512DF9" w:rsidRDefault="00512DF9"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2B626A" w:rsidRDefault="002B626A" w:rsidP="002A3E13">
      <w:pPr>
        <w:jc w:val="both"/>
        <w:rPr>
          <w:rFonts w:ascii="Arial" w:hAnsi="Arial" w:cs="Arial"/>
          <w:b/>
          <w:sz w:val="28"/>
          <w:szCs w:val="28"/>
        </w:rPr>
      </w:pPr>
    </w:p>
    <w:p w:rsidR="002B626A" w:rsidRDefault="002B626A" w:rsidP="002A3E13">
      <w:pPr>
        <w:jc w:val="both"/>
        <w:rPr>
          <w:rFonts w:ascii="Arial" w:hAnsi="Arial" w:cs="Arial"/>
          <w:b/>
          <w:sz w:val="28"/>
          <w:szCs w:val="28"/>
        </w:rPr>
      </w:pPr>
    </w:p>
    <w:p w:rsidR="002B626A" w:rsidRDefault="002B626A"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8E6BDD" w:rsidRPr="008E6BDD" w:rsidRDefault="008E6BDD" w:rsidP="008E6BDD">
      <w:pPr>
        <w:jc w:val="both"/>
        <w:rPr>
          <w:rFonts w:ascii="Arial" w:hAnsi="Arial" w:cs="Arial"/>
          <w:b/>
          <w:sz w:val="28"/>
          <w:szCs w:val="28"/>
        </w:rPr>
      </w:pPr>
      <w:r w:rsidRPr="008E6BDD">
        <w:rPr>
          <w:rFonts w:ascii="Arial" w:hAnsi="Arial" w:cs="Arial"/>
          <w:b/>
          <w:sz w:val="28"/>
          <w:szCs w:val="28"/>
        </w:rPr>
        <w:t xml:space="preserve">Banking services for 5 (five) years for Makhuduthamaga Local </w:t>
      </w:r>
      <w:r>
        <w:rPr>
          <w:rFonts w:ascii="Arial" w:hAnsi="Arial" w:cs="Arial"/>
          <w:b/>
          <w:sz w:val="28"/>
          <w:szCs w:val="28"/>
        </w:rPr>
        <w:t xml:space="preserve">   </w:t>
      </w:r>
      <w:r w:rsidRPr="008E6BDD">
        <w:rPr>
          <w:rFonts w:ascii="Arial" w:hAnsi="Arial" w:cs="Arial"/>
          <w:b/>
          <w:sz w:val="28"/>
          <w:szCs w:val="28"/>
        </w:rPr>
        <w:t>Municipality.</w:t>
      </w: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844F7C">
      <w:pPr>
        <w:numPr>
          <w:ilvl w:val="0"/>
          <w:numId w:val="16"/>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844F7C">
      <w:pPr>
        <w:numPr>
          <w:ilvl w:val="0"/>
          <w:numId w:val="16"/>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844F7C">
      <w:pPr>
        <w:numPr>
          <w:ilvl w:val="0"/>
          <w:numId w:val="16"/>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844F7C">
      <w:pPr>
        <w:numPr>
          <w:ilvl w:val="0"/>
          <w:numId w:val="16"/>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844F7C">
      <w:pPr>
        <w:numPr>
          <w:ilvl w:val="0"/>
          <w:numId w:val="16"/>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2833A0" w:rsidRDefault="002833A0" w:rsidP="00844F7C">
      <w:pPr>
        <w:numPr>
          <w:ilvl w:val="0"/>
          <w:numId w:val="16"/>
        </w:numPr>
        <w:jc w:val="both"/>
        <w:rPr>
          <w:rFonts w:ascii="Arial" w:hAnsi="Arial" w:cs="Arial"/>
          <w:color w:val="000000"/>
          <w:sz w:val="22"/>
          <w:szCs w:val="22"/>
        </w:rPr>
      </w:pPr>
      <w:r>
        <w:rPr>
          <w:rFonts w:ascii="Arial" w:hAnsi="Arial" w:cs="Arial"/>
          <w:color w:val="000000"/>
          <w:sz w:val="22"/>
          <w:szCs w:val="22"/>
        </w:rPr>
        <w:t>Company profile.</w:t>
      </w:r>
    </w:p>
    <w:p w:rsidR="008C4564" w:rsidRDefault="00954FC1" w:rsidP="00844F7C">
      <w:pPr>
        <w:numPr>
          <w:ilvl w:val="0"/>
          <w:numId w:val="16"/>
        </w:numPr>
        <w:jc w:val="both"/>
        <w:rPr>
          <w:rFonts w:ascii="Arial" w:hAnsi="Arial" w:cs="Arial"/>
          <w:color w:val="000000"/>
          <w:sz w:val="22"/>
          <w:szCs w:val="22"/>
        </w:rPr>
      </w:pPr>
      <w:r>
        <w:rPr>
          <w:rFonts w:ascii="Arial" w:hAnsi="Arial" w:cs="Arial"/>
          <w:color w:val="000000"/>
          <w:sz w:val="22"/>
          <w:szCs w:val="22"/>
        </w:rPr>
        <w:t>Q</w:t>
      </w:r>
      <w:r w:rsidR="00F95DF4">
        <w:rPr>
          <w:rFonts w:ascii="Arial" w:hAnsi="Arial" w:cs="Arial"/>
          <w:color w:val="000000"/>
          <w:sz w:val="22"/>
          <w:szCs w:val="22"/>
        </w:rPr>
        <w:t>ualifications</w:t>
      </w:r>
    </w:p>
    <w:p w:rsidR="00B54F5F" w:rsidRDefault="008E6BDD" w:rsidP="00C25AED">
      <w:pPr>
        <w:numPr>
          <w:ilvl w:val="0"/>
          <w:numId w:val="16"/>
        </w:numPr>
        <w:jc w:val="both"/>
        <w:rPr>
          <w:rFonts w:ascii="Arial" w:hAnsi="Arial" w:cs="Arial"/>
          <w:color w:val="000000"/>
          <w:sz w:val="22"/>
          <w:szCs w:val="22"/>
        </w:rPr>
      </w:pPr>
      <w:r>
        <w:rPr>
          <w:rFonts w:ascii="Arial" w:hAnsi="Arial" w:cs="Arial"/>
          <w:color w:val="000000"/>
          <w:sz w:val="22"/>
          <w:szCs w:val="22"/>
        </w:rPr>
        <w:t>Indemnity cover</w:t>
      </w:r>
    </w:p>
    <w:p w:rsidR="00F14736" w:rsidRPr="008E6BDD" w:rsidRDefault="00F14736" w:rsidP="00C25AED">
      <w:pPr>
        <w:numPr>
          <w:ilvl w:val="0"/>
          <w:numId w:val="16"/>
        </w:numPr>
        <w:jc w:val="both"/>
        <w:rPr>
          <w:rFonts w:ascii="Arial" w:hAnsi="Arial" w:cs="Arial"/>
          <w:color w:val="000000"/>
          <w:sz w:val="22"/>
          <w:szCs w:val="22"/>
        </w:rPr>
      </w:pPr>
      <w:r>
        <w:rPr>
          <w:rFonts w:ascii="Arial" w:hAnsi="Arial" w:cs="Arial"/>
          <w:color w:val="000000"/>
          <w:sz w:val="22"/>
          <w:szCs w:val="22"/>
        </w:rPr>
        <w:t xml:space="preserve">Bank ratings </w:t>
      </w:r>
    </w:p>
    <w:p w:rsidR="004A4D76" w:rsidRPr="00B13535" w:rsidRDefault="004A4D76" w:rsidP="00B13535">
      <w:pPr>
        <w:numPr>
          <w:ilvl w:val="0"/>
          <w:numId w:val="16"/>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844F7C">
      <w:pPr>
        <w:numPr>
          <w:ilvl w:val="0"/>
          <w:numId w:val="17"/>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Pr="002B626A" w:rsidRDefault="006C3213" w:rsidP="00802D0B">
      <w:pPr>
        <w:ind w:left="720"/>
        <w:jc w:val="both"/>
        <w:rPr>
          <w:rFonts w:ascii="Arial" w:hAnsi="Arial" w:cs="Arial"/>
          <w:color w:val="FF0000"/>
          <w:sz w:val="22"/>
          <w:szCs w:val="22"/>
        </w:rPr>
      </w:pPr>
    </w:p>
    <w:p w:rsidR="006C3213" w:rsidRDefault="006C3213" w:rsidP="006C3213">
      <w:pPr>
        <w:ind w:left="1080"/>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844F7C">
      <w:pPr>
        <w:numPr>
          <w:ilvl w:val="2"/>
          <w:numId w:val="18"/>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844F7C">
      <w:pPr>
        <w:numPr>
          <w:ilvl w:val="2"/>
          <w:numId w:val="18"/>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2833A0" w:rsidP="00B54F5F">
      <w:pPr>
        <w:numPr>
          <w:ilvl w:val="2"/>
          <w:numId w:val="18"/>
        </w:numPr>
        <w:jc w:val="both"/>
        <w:rPr>
          <w:rFonts w:ascii="Arial" w:hAnsi="Arial" w:cs="Arial"/>
          <w:color w:val="000000"/>
          <w:sz w:val="22"/>
          <w:szCs w:val="22"/>
        </w:rPr>
      </w:pPr>
      <w:r>
        <w:rPr>
          <w:rFonts w:ascii="Arial" w:hAnsi="Arial" w:cs="Arial"/>
          <w:color w:val="000000"/>
          <w:sz w:val="22"/>
          <w:szCs w:val="22"/>
        </w:rPr>
        <w:t>Original Proof of purchase of the original bid document</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r>
        <w:rPr>
          <w:rFonts w:ascii="Arial" w:hAnsi="Arial" w:cs="Arial"/>
          <w:b/>
          <w:color w:val="000000"/>
          <w:sz w:val="28"/>
          <w:szCs w:val="28"/>
        </w:rPr>
        <w:br/>
      </w:r>
    </w:p>
    <w:p w:rsidR="00B13535" w:rsidRDefault="00B13535"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587C5E" w:rsidRDefault="00587C5E" w:rsidP="00252558">
      <w:pPr>
        <w:jc w:val="both"/>
        <w:rPr>
          <w:rFonts w:ascii="Arial" w:hAnsi="Arial" w:cs="Arial"/>
          <w:b/>
          <w:color w:val="000000"/>
          <w:sz w:val="28"/>
          <w:szCs w:val="28"/>
        </w:rPr>
      </w:pPr>
    </w:p>
    <w:p w:rsidR="00587C5E" w:rsidRDefault="00587C5E"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lastRenderedPageBreak/>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lastRenderedPageBreak/>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8FFE19D"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B5B1429"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A7532D5"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FA762F2"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3B639B"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E9FF77D"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B7DA5AD"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190E16F"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308F3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lastRenderedPageBreak/>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CD728E0"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2AE85F"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13FA0F3"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AB8A8C"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51F47C2"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5C92B1F"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E1B1C6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2F5F5A8"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B672C1">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6115B5" w:rsidRPr="006115B5" w:rsidRDefault="00B241A3" w:rsidP="006115B5">
      <w:pPr>
        <w:jc w:val="both"/>
        <w:rPr>
          <w:rFonts w:ascii="Arial" w:hAnsi="Arial" w:cs="Arial"/>
          <w:b/>
          <w:sz w:val="36"/>
          <w:szCs w:val="36"/>
        </w:rPr>
      </w:pPr>
      <w:r>
        <w:rPr>
          <w:rFonts w:ascii="Arial" w:hAnsi="Arial" w:cs="Arial"/>
          <w:b/>
          <w:sz w:val="36"/>
          <w:szCs w:val="36"/>
        </w:rPr>
        <w:lastRenderedPageBreak/>
        <w:t>6</w:t>
      </w:r>
      <w:r w:rsidR="00B672C1">
        <w:rPr>
          <w:rFonts w:ascii="Arial" w:hAnsi="Arial" w:cs="Arial"/>
          <w:b/>
          <w:sz w:val="36"/>
          <w:szCs w:val="36"/>
        </w:rPr>
        <w:t>.</w:t>
      </w:r>
      <w:r w:rsidR="006115B5" w:rsidRPr="006115B5">
        <w:rPr>
          <w:rFonts w:ascii="Arial" w:hAnsi="Arial" w:cs="Arial"/>
          <w:sz w:val="20"/>
          <w:szCs w:val="20"/>
        </w:rPr>
        <w:t xml:space="preserve"> </w:t>
      </w:r>
      <w:r w:rsidR="008E6BDD" w:rsidRPr="008E6BDD">
        <w:rPr>
          <w:rFonts w:ascii="Arial" w:hAnsi="Arial" w:cs="Arial"/>
          <w:b/>
          <w:sz w:val="36"/>
          <w:szCs w:val="36"/>
        </w:rPr>
        <w:t>Banking services for 5 (five) years for Makhuduthamaga Local Municipality.</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880596" w:rsidRPr="00880596" w:rsidRDefault="00880596" w:rsidP="00880596">
      <w:pPr>
        <w:jc w:val="both"/>
        <w:rPr>
          <w:rFonts w:ascii="Arial" w:hAnsi="Arial" w:cs="Arial"/>
          <w:b/>
          <w:szCs w:val="28"/>
        </w:rPr>
      </w:pPr>
      <w:r w:rsidRPr="00880596">
        <w:rPr>
          <w:rFonts w:ascii="Arial" w:hAnsi="Arial" w:cs="Arial"/>
          <w:b/>
          <w:szCs w:val="28"/>
        </w:rPr>
        <w:t>Banking services for 5 (five) years for Makhuduthamaga Local Municipality.</w:t>
      </w:r>
    </w:p>
    <w:p w:rsidR="007F1DB0" w:rsidRPr="007F1DB0" w:rsidRDefault="007F1DB0" w:rsidP="007F1DB0">
      <w:pPr>
        <w:jc w:val="both"/>
        <w:rPr>
          <w:rFonts w:ascii="Arial" w:hAnsi="Arial" w:cs="Arial"/>
          <w:b/>
          <w:szCs w:val="28"/>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9C6938" w:rsidRDefault="00880596" w:rsidP="009C6938">
      <w:pPr>
        <w:jc w:val="both"/>
        <w:rPr>
          <w:rFonts w:ascii="Arial" w:hAnsi="Arial" w:cs="Arial"/>
          <w:b/>
          <w:szCs w:val="28"/>
        </w:rPr>
      </w:pPr>
      <w:r w:rsidRPr="00880596">
        <w:rPr>
          <w:rFonts w:ascii="Arial" w:hAnsi="Arial" w:cs="Arial"/>
          <w:b/>
          <w:szCs w:val="28"/>
        </w:rPr>
        <w:t>Banking services for 5 (five) years for Makhuduthamaga Local Municipality.</w:t>
      </w:r>
    </w:p>
    <w:p w:rsidR="00880596" w:rsidRDefault="00880596" w:rsidP="00252558">
      <w:pPr>
        <w:jc w:val="both"/>
        <w:rPr>
          <w:rFonts w:ascii="Arial" w:hAnsi="Arial" w:cs="Arial"/>
          <w:b/>
          <w:sz w:val="32"/>
          <w:szCs w:val="32"/>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w:t>
      </w:r>
      <w:r w:rsidR="00F14736">
        <w:rPr>
          <w:rFonts w:ascii="Arial" w:hAnsi="Arial" w:cs="Arial"/>
          <w:sz w:val="22"/>
          <w:szCs w:val="22"/>
        </w:rPr>
        <w:t xml:space="preserve"> proposal that is in line with this term of reference.</w:t>
      </w:r>
    </w:p>
    <w:p w:rsidR="00F95DF4" w:rsidRDefault="00F95DF4" w:rsidP="0008390B">
      <w:pPr>
        <w:jc w:val="both"/>
        <w:rPr>
          <w:rFonts w:ascii="Arial" w:hAnsi="Arial" w:cs="Arial"/>
          <w:b/>
        </w:rPr>
      </w:pPr>
    </w:p>
    <w:p w:rsidR="00F14736" w:rsidRPr="00F14736" w:rsidRDefault="00F14736" w:rsidP="00F14736">
      <w:pPr>
        <w:autoSpaceDE w:val="0"/>
        <w:autoSpaceDN w:val="0"/>
        <w:adjustRightInd w:val="0"/>
        <w:rPr>
          <w:rFonts w:ascii="Arial" w:eastAsiaTheme="minorHAnsi" w:hAnsi="Arial" w:cs="Arial"/>
          <w:b/>
          <w:bCs/>
          <w:color w:val="000000"/>
          <w:lang w:val="en-US"/>
        </w:rPr>
      </w:pPr>
      <w:r w:rsidRPr="00F14736">
        <w:rPr>
          <w:rFonts w:ascii="Arial" w:eastAsiaTheme="minorHAnsi" w:hAnsi="Arial" w:cs="Arial"/>
          <w:b/>
          <w:bCs/>
          <w:color w:val="000000"/>
          <w:lang w:val="en-US"/>
        </w:rPr>
        <w:t xml:space="preserve">TERMS OF REFERENCE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b/>
          <w:color w:val="000000"/>
          <w:lang w:val="en-US"/>
        </w:rPr>
      </w:pPr>
      <w:r w:rsidRPr="00F14736">
        <w:rPr>
          <w:rFonts w:ascii="Arial" w:eastAsiaTheme="minorHAnsi" w:hAnsi="Arial" w:cs="Arial"/>
          <w:b/>
          <w:color w:val="000000"/>
          <w:lang w:val="en-US"/>
        </w:rPr>
        <w:t xml:space="preserve">BACKGROUND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In terms</w:t>
      </w:r>
      <w:r w:rsidR="00E81177">
        <w:rPr>
          <w:rFonts w:ascii="Arial" w:eastAsiaTheme="minorHAnsi" w:hAnsi="Arial" w:cs="Arial"/>
          <w:color w:val="000000"/>
          <w:lang w:val="en-US"/>
        </w:rPr>
        <w:t xml:space="preserve"> of </w:t>
      </w:r>
      <w:r w:rsidRPr="00F14736">
        <w:rPr>
          <w:rFonts w:ascii="Arial" w:eastAsiaTheme="minorHAnsi" w:hAnsi="Arial" w:cs="Arial"/>
          <w:color w:val="000000"/>
          <w:lang w:val="en-US"/>
        </w:rPr>
        <w:t xml:space="preserve"> Section 7 of the Municipal Finance Management Act 56 of 2003, a municipality must open and maintain at least one bank account in the name of the municipality.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 xml:space="preserve">All money received by a municipality must be paid into its bank account or accounts, and this must be done promptly and in accordance with Chapter 3 of the MFMA and any requirements that may be prescribed.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b/>
          <w:color w:val="000000"/>
          <w:lang w:val="en-US"/>
        </w:rPr>
      </w:pPr>
      <w:r w:rsidRPr="00F14736">
        <w:rPr>
          <w:rFonts w:ascii="Arial" w:eastAsiaTheme="minorHAnsi" w:hAnsi="Arial" w:cs="Arial"/>
          <w:b/>
          <w:color w:val="000000"/>
          <w:lang w:val="en-US"/>
        </w:rPr>
        <w:t xml:space="preserve">Legislative Compliance: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 xml:space="preserve">All banks must be registered in terms of the Bank Act 94 of 1990, as per Section 7 3(b) of the MFMA Act no 56 of 2003.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 xml:space="preserve">The banks must also be a member of the Payments Association and Credit Clearance House.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 xml:space="preserve">Bidders are expected to incorporate into their banking solution proposal that will ensure compliance with the following:-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w:t>
      </w:r>
      <w:r w:rsidRPr="00F14736">
        <w:rPr>
          <w:rFonts w:ascii="Arial" w:eastAsiaTheme="minorHAnsi" w:hAnsi="Arial" w:cs="Arial"/>
          <w:color w:val="000000"/>
          <w:lang w:val="en-US"/>
        </w:rPr>
        <w:tab/>
        <w:t xml:space="preserve">Constitution of R.S.A, Act 108 of 1996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w:t>
      </w:r>
      <w:r w:rsidRPr="00F14736">
        <w:rPr>
          <w:rFonts w:ascii="Arial" w:eastAsiaTheme="minorHAnsi" w:hAnsi="Arial" w:cs="Arial"/>
          <w:color w:val="000000"/>
          <w:lang w:val="en-US"/>
        </w:rPr>
        <w:tab/>
        <w:t xml:space="preserve">Municipality Systems Act 32 of 2000 as amended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w:t>
      </w:r>
      <w:r w:rsidRPr="00F14736">
        <w:rPr>
          <w:rFonts w:ascii="Arial" w:eastAsiaTheme="minorHAnsi" w:hAnsi="Arial" w:cs="Arial"/>
          <w:color w:val="000000"/>
          <w:lang w:val="en-US"/>
        </w:rPr>
        <w:tab/>
        <w:t xml:space="preserve">Municipal Finance Management Act 56 of 2003 </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w:t>
      </w:r>
      <w:r w:rsidRPr="00F14736">
        <w:rPr>
          <w:rFonts w:ascii="Arial" w:eastAsiaTheme="minorHAnsi" w:hAnsi="Arial" w:cs="Arial"/>
          <w:color w:val="000000"/>
          <w:lang w:val="en-US"/>
        </w:rPr>
        <w:tab/>
        <w:t>Any other applicable legislation</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It is the intention of the Makhuduthamaga Local Municipality to enter into a formal contract with a service provider that will carry out the services described hereunder. Then you are requested to provide a detailed proposal which will include the following services:</w:t>
      </w:r>
    </w:p>
    <w:p w:rsidR="00F14736" w:rsidRPr="00F14736" w:rsidRDefault="00F14736" w:rsidP="00F14736">
      <w:pPr>
        <w:autoSpaceDE w:val="0"/>
        <w:autoSpaceDN w:val="0"/>
        <w:adjustRightInd w:val="0"/>
        <w:rPr>
          <w:rFonts w:ascii="Arial" w:eastAsiaTheme="minorHAnsi" w:hAnsi="Arial" w:cs="Arial"/>
          <w:b/>
          <w:bCs/>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b/>
          <w:bCs/>
          <w:color w:val="000000"/>
          <w:lang w:val="en-US"/>
        </w:rPr>
      </w:pPr>
      <w:r w:rsidRPr="00F14736">
        <w:rPr>
          <w:rFonts w:ascii="Arial" w:eastAsiaTheme="minorHAnsi" w:hAnsi="Arial" w:cs="Arial"/>
          <w:b/>
          <w:bCs/>
          <w:color w:val="000000"/>
          <w:lang w:val="en-US"/>
        </w:rPr>
        <w:t xml:space="preserve">Purpose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 xml:space="preserve">The bank </w:t>
      </w:r>
      <w:r w:rsidR="00AD3CD8" w:rsidRPr="00F14736">
        <w:rPr>
          <w:rFonts w:ascii="Arial" w:eastAsiaTheme="minorHAnsi" w:hAnsi="Arial" w:cs="Arial"/>
          <w:color w:val="000000"/>
          <w:lang w:val="en-US"/>
        </w:rPr>
        <w:t>should:</w:t>
      </w:r>
    </w:p>
    <w:p w:rsidR="00F14736" w:rsidRPr="00F14736" w:rsidRDefault="00F14736" w:rsidP="00F14736">
      <w:pPr>
        <w:autoSpaceDE w:val="0"/>
        <w:autoSpaceDN w:val="0"/>
        <w:adjustRightInd w:val="0"/>
        <w:spacing w:after="34"/>
        <w:rPr>
          <w:rFonts w:ascii="Arial" w:eastAsiaTheme="minorHAnsi" w:hAnsi="Arial" w:cs="Arial"/>
          <w:color w:val="000000"/>
          <w:lang w:val="en-US"/>
        </w:rPr>
      </w:pPr>
      <w:r w:rsidRPr="00F14736">
        <w:rPr>
          <w:rFonts w:ascii="Arial" w:eastAsiaTheme="minorHAnsi" w:hAnsi="Arial" w:cs="Arial"/>
          <w:color w:val="000000"/>
          <w:lang w:val="en-US"/>
        </w:rPr>
        <w:t xml:space="preserve">Have a Relationship Manager / team based within the Makhuduthamaga Local Municipality, preferable in the same area as the head office.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t xml:space="preserve">Provide consolidated reports on all bank accounts of Makhuduthamaga Local Municipality.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t xml:space="preserve">Provide daily electronic downloads of transactions.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t xml:space="preserve">Provide a central point for enquiry services that will allow a 24 hour turnaround time.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t xml:space="preserve">Provide overdraft facilities in accordance with section 45 of the MFMA.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t xml:space="preserve">Facilitate electronic payroll facilities to all permanent staff.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lastRenderedPageBreak/>
        <w:t xml:space="preserve">Provide an integrated banking solution for payments and receipts that is cost effective and efficient. </w:t>
      </w:r>
    </w:p>
    <w:p w:rsidR="00F14736" w:rsidRPr="00F14736" w:rsidRDefault="00F14736" w:rsidP="00F14736">
      <w:pPr>
        <w:numPr>
          <w:ilvl w:val="0"/>
          <w:numId w:val="38"/>
        </w:numPr>
        <w:autoSpaceDE w:val="0"/>
        <w:autoSpaceDN w:val="0"/>
        <w:adjustRightInd w:val="0"/>
        <w:spacing w:after="34" w:line="276" w:lineRule="auto"/>
        <w:rPr>
          <w:rFonts w:ascii="Arial" w:eastAsiaTheme="minorHAnsi" w:hAnsi="Arial" w:cs="Arial"/>
          <w:color w:val="000000"/>
          <w:lang w:val="en-US"/>
        </w:rPr>
      </w:pPr>
      <w:r w:rsidRPr="00F14736">
        <w:rPr>
          <w:rFonts w:ascii="Arial" w:eastAsiaTheme="minorHAnsi" w:hAnsi="Arial" w:cs="Arial"/>
          <w:color w:val="000000"/>
          <w:lang w:val="en-US"/>
        </w:rPr>
        <w:t xml:space="preserve">Facilitate electronic payment system for sundry &amp; creditors payments. </w:t>
      </w:r>
    </w:p>
    <w:p w:rsidR="00F14736" w:rsidRPr="00F14736" w:rsidRDefault="00F14736" w:rsidP="00587C5E">
      <w:pPr>
        <w:autoSpaceDE w:val="0"/>
        <w:autoSpaceDN w:val="0"/>
        <w:adjustRightInd w:val="0"/>
        <w:spacing w:after="34" w:line="276" w:lineRule="auto"/>
        <w:ind w:left="72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color w:val="000000"/>
          <w:lang w:val="en-US"/>
        </w:rPr>
        <w:t>Physical Banking and Service Administration.</w:t>
      </w:r>
    </w:p>
    <w:p w:rsidR="00F14736" w:rsidRPr="00F14736" w:rsidRDefault="00F14736" w:rsidP="00F14736">
      <w:pPr>
        <w:autoSpaceDE w:val="0"/>
        <w:autoSpaceDN w:val="0"/>
        <w:adjustRightInd w:val="0"/>
        <w:rPr>
          <w:rFonts w:ascii="Arial" w:eastAsiaTheme="minorHAnsi" w:hAnsi="Arial" w:cs="Arial"/>
          <w:b/>
          <w:bCs/>
          <w:color w:val="000000"/>
          <w:lang w:val="en-US"/>
        </w:rPr>
      </w:pPr>
    </w:p>
    <w:p w:rsidR="00F14736" w:rsidRPr="00F14736" w:rsidRDefault="00F14736" w:rsidP="00F14736">
      <w:pPr>
        <w:autoSpaceDE w:val="0"/>
        <w:autoSpaceDN w:val="0"/>
        <w:adjustRightInd w:val="0"/>
        <w:rPr>
          <w:rFonts w:ascii="Arial" w:eastAsiaTheme="minorHAnsi" w:hAnsi="Arial" w:cs="Arial"/>
          <w:b/>
          <w:bCs/>
          <w:color w:val="000000"/>
          <w:lang w:val="en-US"/>
        </w:rPr>
      </w:pPr>
      <w:r w:rsidRPr="00F14736">
        <w:rPr>
          <w:rFonts w:ascii="Arial" w:eastAsiaTheme="minorHAnsi" w:hAnsi="Arial" w:cs="Arial"/>
          <w:b/>
          <w:bCs/>
          <w:color w:val="000000"/>
          <w:lang w:val="en-US"/>
        </w:rPr>
        <w:t>Banking Services and Product Range;</w:t>
      </w:r>
    </w:p>
    <w:p w:rsidR="00F14736" w:rsidRPr="00F14736" w:rsidRDefault="00F14736" w:rsidP="00F14736">
      <w:pPr>
        <w:autoSpaceDE w:val="0"/>
        <w:autoSpaceDN w:val="0"/>
        <w:adjustRightInd w:val="0"/>
        <w:rPr>
          <w:rFonts w:ascii="Arial" w:eastAsiaTheme="minorHAnsi" w:hAnsi="Arial" w:cs="Arial"/>
          <w:b/>
          <w:bCs/>
          <w:color w:val="000000"/>
          <w:lang w:val="en-US"/>
        </w:rPr>
      </w:pP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1. Cash Handling Service</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 xml:space="preserve"> 2. Cheque payments and accounts;</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 xml:space="preserve">3. Overdraft facilities; </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4. Electronic Banking</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 xml:space="preserve">5. Fleet management system </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6. Reporting with 24 hour response</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7. Audit Trails and Queries</w:t>
      </w: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bCs/>
          <w:color w:val="000000"/>
          <w:lang w:val="en-US"/>
        </w:rPr>
        <w:t>8. Non-financial and Additional Services</w:t>
      </w:r>
      <w:r w:rsidRPr="00F14736">
        <w:rPr>
          <w:rFonts w:ascii="Arial" w:eastAsiaTheme="minorHAnsi" w:hAnsi="Arial" w:cs="Arial"/>
          <w:color w:val="000000"/>
          <w:lang w:val="en-US"/>
        </w:rPr>
        <w:t>.</w:t>
      </w:r>
    </w:p>
    <w:p w:rsidR="00F14736" w:rsidRP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color w:val="000000"/>
          <w:lang w:val="en-US"/>
        </w:rPr>
        <w:t>9.</w:t>
      </w:r>
      <w:r w:rsidRPr="00F14736">
        <w:rPr>
          <w:rFonts w:ascii="Arial" w:eastAsiaTheme="minorHAnsi" w:hAnsi="Arial" w:cs="Arial"/>
          <w:bCs/>
          <w:color w:val="000000"/>
          <w:lang w:val="en-US"/>
        </w:rPr>
        <w:t xml:space="preserve"> Project and Asset Financing Products/</w:t>
      </w:r>
    </w:p>
    <w:p w:rsidR="00F14736" w:rsidRDefault="00F14736" w:rsidP="00F14736">
      <w:pPr>
        <w:autoSpaceDE w:val="0"/>
        <w:autoSpaceDN w:val="0"/>
        <w:adjustRightInd w:val="0"/>
        <w:rPr>
          <w:rFonts w:ascii="Arial" w:eastAsiaTheme="minorHAnsi" w:hAnsi="Arial" w:cs="Arial"/>
          <w:bCs/>
          <w:color w:val="000000"/>
          <w:lang w:val="en-US"/>
        </w:rPr>
      </w:pPr>
      <w:r w:rsidRPr="00F14736">
        <w:rPr>
          <w:rFonts w:ascii="Arial" w:eastAsiaTheme="minorHAnsi" w:hAnsi="Arial" w:cs="Arial"/>
          <w:bCs/>
          <w:color w:val="000000"/>
          <w:lang w:val="en-US"/>
        </w:rPr>
        <w:t>10. Corporate accounts</w:t>
      </w:r>
    </w:p>
    <w:p w:rsidR="00B672C1" w:rsidRDefault="00B672C1" w:rsidP="00F14736">
      <w:pPr>
        <w:autoSpaceDE w:val="0"/>
        <w:autoSpaceDN w:val="0"/>
        <w:adjustRightInd w:val="0"/>
        <w:rPr>
          <w:rFonts w:ascii="Arial" w:eastAsiaTheme="minorHAnsi" w:hAnsi="Arial" w:cs="Arial"/>
          <w:bCs/>
          <w:color w:val="000000"/>
          <w:lang w:val="en-US"/>
        </w:rPr>
      </w:pPr>
      <w:r>
        <w:rPr>
          <w:rFonts w:ascii="Arial" w:eastAsiaTheme="minorHAnsi" w:hAnsi="Arial" w:cs="Arial"/>
          <w:bCs/>
          <w:color w:val="000000"/>
          <w:lang w:val="en-US"/>
        </w:rPr>
        <w:t>11. Speed point systems</w:t>
      </w:r>
    </w:p>
    <w:p w:rsidR="00B672C1" w:rsidRPr="00F14736" w:rsidRDefault="00B672C1" w:rsidP="00F14736">
      <w:pPr>
        <w:autoSpaceDE w:val="0"/>
        <w:autoSpaceDN w:val="0"/>
        <w:adjustRightInd w:val="0"/>
        <w:rPr>
          <w:rFonts w:ascii="Arial" w:eastAsiaTheme="minorHAnsi" w:hAnsi="Arial" w:cs="Arial"/>
          <w:bCs/>
          <w:color w:val="000000"/>
          <w:lang w:val="en-US"/>
        </w:rPr>
      </w:pPr>
      <w:r>
        <w:rPr>
          <w:rFonts w:ascii="Arial" w:eastAsiaTheme="minorHAnsi" w:hAnsi="Arial" w:cs="Arial"/>
          <w:bCs/>
          <w:color w:val="000000"/>
          <w:lang w:val="en-US"/>
        </w:rPr>
        <w:t xml:space="preserve">12. Money fraud detection machine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b/>
          <w:color w:val="000000"/>
          <w:sz w:val="32"/>
          <w:szCs w:val="32"/>
          <w:lang w:val="en-US"/>
        </w:rPr>
      </w:pPr>
      <w:r w:rsidRPr="00F14736">
        <w:rPr>
          <w:rFonts w:ascii="Arial" w:eastAsiaTheme="minorHAnsi" w:hAnsi="Arial" w:cs="Arial"/>
          <w:b/>
          <w:color w:val="000000"/>
          <w:sz w:val="32"/>
          <w:szCs w:val="32"/>
          <w:lang w:val="en-US"/>
        </w:rPr>
        <w:t>The institution should :</w:t>
      </w:r>
    </w:p>
    <w:p w:rsidR="00F14736" w:rsidRPr="00F14736" w:rsidRDefault="00F14736" w:rsidP="00F14736">
      <w:pPr>
        <w:autoSpaceDE w:val="0"/>
        <w:autoSpaceDN w:val="0"/>
        <w:adjustRightInd w:val="0"/>
        <w:rPr>
          <w:rFonts w:ascii="Arial" w:eastAsiaTheme="minorHAnsi" w:hAnsi="Arial" w:cs="Arial"/>
          <w:b/>
          <w:bCs/>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r w:rsidRPr="00F14736">
        <w:rPr>
          <w:rFonts w:ascii="Arial" w:eastAsiaTheme="minorHAnsi" w:hAnsi="Arial" w:cs="Arial"/>
          <w:b/>
          <w:bCs/>
          <w:color w:val="000000"/>
          <w:lang w:val="en-US"/>
        </w:rPr>
        <w:t xml:space="preserve">1. Have a proven Experience  </w:t>
      </w:r>
    </w:p>
    <w:p w:rsidR="00F14736" w:rsidRPr="00F14736" w:rsidRDefault="00F14736" w:rsidP="00F14736">
      <w:pPr>
        <w:autoSpaceDE w:val="0"/>
        <w:autoSpaceDN w:val="0"/>
        <w:adjustRightInd w:val="0"/>
        <w:spacing w:after="18"/>
        <w:rPr>
          <w:rFonts w:ascii="Arial" w:eastAsiaTheme="minorHAnsi" w:hAnsi="Arial" w:cs="Arial"/>
          <w:color w:val="000000"/>
          <w:lang w:val="en-US"/>
        </w:rPr>
      </w:pPr>
      <w:r w:rsidRPr="00F14736">
        <w:rPr>
          <w:rFonts w:ascii="Arial" w:eastAsiaTheme="minorHAnsi" w:hAnsi="Arial" w:cs="Arial"/>
          <w:color w:val="000000"/>
          <w:lang w:val="en-US"/>
        </w:rPr>
        <w:t xml:space="preserve">- Proven track record for current and previous experience in provision of banking services to Local Government Sector for more than two institutions </w:t>
      </w: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rPr>
          <w:rFonts w:ascii="Arial" w:eastAsiaTheme="minorHAnsi" w:hAnsi="Arial" w:cs="Arial"/>
          <w:color w:val="000000"/>
          <w:lang w:val="en-US"/>
        </w:rPr>
      </w:pPr>
    </w:p>
    <w:p w:rsidR="00F14736" w:rsidRPr="00F14736" w:rsidRDefault="00F14736" w:rsidP="00F14736">
      <w:pPr>
        <w:autoSpaceDE w:val="0"/>
        <w:autoSpaceDN w:val="0"/>
        <w:adjustRightInd w:val="0"/>
        <w:spacing w:after="18"/>
        <w:rPr>
          <w:rFonts w:ascii="Arial" w:eastAsiaTheme="minorHAnsi" w:hAnsi="Arial" w:cs="Arial"/>
          <w:color w:val="000000"/>
          <w:lang w:val="en-US"/>
        </w:rPr>
      </w:pPr>
      <w:r w:rsidRPr="00F14736">
        <w:rPr>
          <w:rFonts w:ascii="Arial" w:eastAsiaTheme="minorHAnsi" w:hAnsi="Arial" w:cs="Arial"/>
          <w:b/>
          <w:bCs/>
          <w:color w:val="000000"/>
          <w:lang w:val="en-US"/>
        </w:rPr>
        <w:t xml:space="preserve">2. Foot Print </w:t>
      </w:r>
    </w:p>
    <w:p w:rsidR="00F14736" w:rsidRPr="00F14736" w:rsidRDefault="00F14736" w:rsidP="00F14736">
      <w:pPr>
        <w:autoSpaceDE w:val="0"/>
        <w:autoSpaceDN w:val="0"/>
        <w:adjustRightInd w:val="0"/>
        <w:spacing w:after="18"/>
        <w:rPr>
          <w:rFonts w:ascii="Arial" w:eastAsiaTheme="minorHAnsi" w:hAnsi="Arial" w:cs="Arial"/>
          <w:color w:val="000000"/>
          <w:lang w:val="en-US"/>
        </w:rPr>
      </w:pPr>
      <w:r w:rsidRPr="00F14736">
        <w:rPr>
          <w:rFonts w:ascii="Arial" w:eastAsiaTheme="minorHAnsi" w:hAnsi="Arial" w:cs="Arial"/>
          <w:color w:val="000000"/>
          <w:lang w:val="en-US"/>
        </w:rPr>
        <w:t xml:space="preserve">- Foot print (availability of branches / satellite offices within Makhuduthamaga Local Municipality), </w:t>
      </w:r>
    </w:p>
    <w:p w:rsidR="00F14736" w:rsidRPr="00F14736" w:rsidRDefault="00F14736" w:rsidP="00F14736">
      <w:pPr>
        <w:autoSpaceDE w:val="0"/>
        <w:autoSpaceDN w:val="0"/>
        <w:adjustRightInd w:val="0"/>
        <w:spacing w:after="18"/>
        <w:rPr>
          <w:rFonts w:ascii="Arial" w:eastAsiaTheme="minorHAnsi" w:hAnsi="Arial" w:cs="Arial"/>
          <w:color w:val="000000"/>
          <w:lang w:val="en-US"/>
        </w:rPr>
      </w:pPr>
      <w:r w:rsidRPr="00F14736">
        <w:rPr>
          <w:rFonts w:ascii="Arial" w:eastAsiaTheme="minorHAnsi" w:hAnsi="Arial" w:cs="Arial"/>
          <w:color w:val="000000"/>
          <w:lang w:val="en-US"/>
        </w:rPr>
        <w:t xml:space="preserve">- Availability of banking foot prints across Makhuduthamaga Local Municipality Towns (Jane Furse) </w:t>
      </w:r>
    </w:p>
    <w:p w:rsidR="00F14736" w:rsidRPr="00F14736" w:rsidRDefault="00F14736" w:rsidP="00F14736">
      <w:pPr>
        <w:autoSpaceDE w:val="0"/>
        <w:autoSpaceDN w:val="0"/>
        <w:adjustRightInd w:val="0"/>
        <w:spacing w:after="18"/>
        <w:rPr>
          <w:rFonts w:ascii="Arial" w:eastAsiaTheme="minorHAnsi" w:hAnsi="Arial" w:cs="Arial"/>
          <w:color w:val="000000"/>
          <w:lang w:val="en-US"/>
        </w:rPr>
      </w:pPr>
      <w:r w:rsidRPr="00F14736">
        <w:rPr>
          <w:rFonts w:ascii="Arial" w:eastAsiaTheme="minorHAnsi" w:hAnsi="Arial" w:cs="Arial"/>
          <w:color w:val="000000"/>
          <w:lang w:val="en-US"/>
        </w:rPr>
        <w:t xml:space="preserve">- Proof of cash handling facility. </w:t>
      </w:r>
    </w:p>
    <w:p w:rsidR="00F14736" w:rsidRPr="00F14736" w:rsidRDefault="00F14736" w:rsidP="00F14736">
      <w:pPr>
        <w:autoSpaceDE w:val="0"/>
        <w:autoSpaceDN w:val="0"/>
        <w:adjustRightInd w:val="0"/>
        <w:spacing w:after="18"/>
        <w:rPr>
          <w:rFonts w:ascii="Arial" w:eastAsiaTheme="minorHAnsi" w:hAnsi="Arial" w:cs="Arial"/>
          <w:color w:val="000000"/>
          <w:lang w:val="en-US"/>
        </w:rPr>
      </w:pPr>
    </w:p>
    <w:p w:rsidR="00F14736" w:rsidRPr="00F14736" w:rsidRDefault="00F14736" w:rsidP="00F14736">
      <w:pPr>
        <w:autoSpaceDE w:val="0"/>
        <w:autoSpaceDN w:val="0"/>
        <w:adjustRightInd w:val="0"/>
        <w:spacing w:after="18"/>
        <w:rPr>
          <w:rFonts w:ascii="Arial" w:eastAsiaTheme="minorHAnsi" w:hAnsi="Arial" w:cs="Arial"/>
          <w:b/>
          <w:color w:val="000000"/>
          <w:lang w:val="en-US"/>
        </w:rPr>
      </w:pPr>
      <w:r w:rsidRPr="00F14736">
        <w:rPr>
          <w:rFonts w:ascii="Arial" w:eastAsiaTheme="minorHAnsi" w:hAnsi="Arial" w:cs="Arial"/>
          <w:b/>
          <w:color w:val="000000"/>
          <w:lang w:val="en-US"/>
        </w:rPr>
        <w:t>3. Advanced fraud protection system</w:t>
      </w:r>
    </w:p>
    <w:p w:rsidR="00F14736" w:rsidRPr="00F14736" w:rsidRDefault="00F14736" w:rsidP="00F14736">
      <w:pPr>
        <w:autoSpaceDE w:val="0"/>
        <w:autoSpaceDN w:val="0"/>
        <w:adjustRightInd w:val="0"/>
        <w:rPr>
          <w:rFonts w:ascii="Arial" w:eastAsiaTheme="minorHAnsi" w:hAnsi="Arial" w:cs="Arial"/>
          <w:lang w:val="en-US"/>
        </w:rPr>
      </w:pPr>
      <w:r w:rsidRPr="00F14736">
        <w:rPr>
          <w:rFonts w:ascii="Arial" w:eastAsiaTheme="minorHAnsi" w:hAnsi="Arial" w:cs="Arial"/>
          <w:color w:val="000000"/>
          <w:lang w:val="en-US"/>
        </w:rPr>
        <w:t>-</w:t>
      </w:r>
      <w:r w:rsidRPr="00F14736">
        <w:rPr>
          <w:rFonts w:ascii="Arial" w:eastAsiaTheme="minorHAnsi" w:hAnsi="Arial" w:cs="Arial"/>
          <w:lang w:val="en-US"/>
        </w:rPr>
        <w:t>The institution should be able to provide the municipality with advanced fraud protection system.</w:t>
      </w:r>
    </w:p>
    <w:p w:rsidR="00F14736" w:rsidRPr="00F14736" w:rsidRDefault="00F14736" w:rsidP="00F14736">
      <w:pPr>
        <w:autoSpaceDE w:val="0"/>
        <w:autoSpaceDN w:val="0"/>
        <w:adjustRightInd w:val="0"/>
        <w:rPr>
          <w:rFonts w:ascii="Arial" w:eastAsiaTheme="minorHAnsi" w:hAnsi="Arial" w:cs="Arial"/>
          <w:lang w:val="en-US"/>
        </w:rPr>
      </w:pPr>
    </w:p>
    <w:p w:rsidR="00F14736" w:rsidRPr="00F14736" w:rsidRDefault="00F14736" w:rsidP="00F14736">
      <w:pPr>
        <w:autoSpaceDE w:val="0"/>
        <w:autoSpaceDN w:val="0"/>
        <w:adjustRightInd w:val="0"/>
        <w:rPr>
          <w:rFonts w:ascii="Arial" w:eastAsiaTheme="minorHAnsi" w:hAnsi="Arial" w:cs="Arial"/>
          <w:b/>
          <w:lang w:val="en-US"/>
        </w:rPr>
      </w:pPr>
      <w:r w:rsidRPr="00F14736">
        <w:rPr>
          <w:rFonts w:ascii="Arial" w:eastAsiaTheme="minorHAnsi" w:hAnsi="Arial" w:cs="Arial"/>
          <w:b/>
          <w:lang w:val="en-US"/>
        </w:rPr>
        <w:t>4. Professional Indemnity cover or bankers professional liability insurance</w:t>
      </w:r>
    </w:p>
    <w:p w:rsidR="00F14736" w:rsidRDefault="00F14736" w:rsidP="00F14736">
      <w:pPr>
        <w:autoSpaceDE w:val="0"/>
        <w:autoSpaceDN w:val="0"/>
        <w:adjustRightInd w:val="0"/>
        <w:rPr>
          <w:rFonts w:ascii="Arial" w:eastAsiaTheme="minorHAnsi" w:hAnsi="Arial" w:cs="Arial"/>
          <w:lang w:val="en-US"/>
        </w:rPr>
      </w:pPr>
      <w:r w:rsidRPr="00F14736">
        <w:rPr>
          <w:rFonts w:ascii="Arial" w:eastAsiaTheme="minorHAnsi" w:hAnsi="Arial" w:cs="Arial"/>
          <w:b/>
          <w:lang w:val="en-US"/>
        </w:rPr>
        <w:t>-</w:t>
      </w:r>
      <w:r w:rsidRPr="00F14736">
        <w:rPr>
          <w:rFonts w:ascii="Arial" w:eastAsiaTheme="minorHAnsi" w:hAnsi="Arial" w:cs="Arial"/>
          <w:lang w:val="en-US"/>
        </w:rPr>
        <w:t>The bank should have a proven certificate of professional indemnity cover and a proof of accreditation as financial service providers</w:t>
      </w:r>
      <w:r w:rsidR="00AD3CD8">
        <w:rPr>
          <w:rFonts w:ascii="Arial" w:eastAsiaTheme="minorHAnsi" w:hAnsi="Arial" w:cs="Arial"/>
          <w:lang w:val="en-US"/>
        </w:rPr>
        <w:t>.</w:t>
      </w:r>
    </w:p>
    <w:p w:rsidR="00AD3CD8" w:rsidRPr="00F14736" w:rsidRDefault="00AD3CD8" w:rsidP="00F14736">
      <w:pPr>
        <w:autoSpaceDE w:val="0"/>
        <w:autoSpaceDN w:val="0"/>
        <w:adjustRightInd w:val="0"/>
        <w:rPr>
          <w:rFonts w:ascii="Arial" w:eastAsiaTheme="minorHAnsi" w:hAnsi="Arial" w:cs="Arial"/>
          <w:lang w:val="en-US"/>
        </w:rPr>
      </w:pPr>
      <w:r>
        <w:rPr>
          <w:rFonts w:ascii="Arial" w:eastAsiaTheme="minorHAnsi" w:hAnsi="Arial" w:cs="Arial"/>
          <w:lang w:val="en-US"/>
        </w:rPr>
        <w:t>-the bank should quarantee the municipality to cover for any cost that may be incurred due to bank negligency .</w:t>
      </w:r>
    </w:p>
    <w:p w:rsidR="00F14736" w:rsidRPr="00F14736" w:rsidRDefault="00F14736" w:rsidP="00F14736">
      <w:pPr>
        <w:autoSpaceDE w:val="0"/>
        <w:autoSpaceDN w:val="0"/>
        <w:adjustRightInd w:val="0"/>
        <w:rPr>
          <w:rFonts w:ascii="Arial" w:eastAsiaTheme="minorHAnsi" w:hAnsi="Arial" w:cs="Arial"/>
          <w:lang w:val="en-US"/>
        </w:rPr>
      </w:pPr>
    </w:p>
    <w:p w:rsidR="00B672C1" w:rsidRDefault="00B672C1" w:rsidP="00F14736">
      <w:pPr>
        <w:autoSpaceDE w:val="0"/>
        <w:autoSpaceDN w:val="0"/>
        <w:adjustRightInd w:val="0"/>
        <w:rPr>
          <w:rFonts w:ascii="Arial" w:eastAsiaTheme="minorHAnsi" w:hAnsi="Arial" w:cs="Arial"/>
          <w:b/>
          <w:lang w:val="en-US"/>
        </w:rPr>
      </w:pPr>
    </w:p>
    <w:p w:rsidR="00B672C1" w:rsidRDefault="00B672C1" w:rsidP="00F14736">
      <w:pPr>
        <w:autoSpaceDE w:val="0"/>
        <w:autoSpaceDN w:val="0"/>
        <w:adjustRightInd w:val="0"/>
        <w:rPr>
          <w:rFonts w:ascii="Arial" w:eastAsiaTheme="minorHAnsi" w:hAnsi="Arial" w:cs="Arial"/>
          <w:b/>
          <w:lang w:val="en-US"/>
        </w:rPr>
      </w:pPr>
    </w:p>
    <w:p w:rsidR="00F14736" w:rsidRPr="00F14736" w:rsidRDefault="00F14736" w:rsidP="00F14736">
      <w:pPr>
        <w:autoSpaceDE w:val="0"/>
        <w:autoSpaceDN w:val="0"/>
        <w:adjustRightInd w:val="0"/>
        <w:rPr>
          <w:rFonts w:ascii="Arial" w:eastAsiaTheme="minorHAnsi" w:hAnsi="Arial" w:cs="Arial"/>
          <w:b/>
          <w:lang w:val="en-US"/>
        </w:rPr>
      </w:pPr>
      <w:r w:rsidRPr="00F14736">
        <w:rPr>
          <w:rFonts w:ascii="Arial" w:eastAsiaTheme="minorHAnsi" w:hAnsi="Arial" w:cs="Arial"/>
          <w:b/>
          <w:lang w:val="en-US"/>
        </w:rPr>
        <w:lastRenderedPageBreak/>
        <w:t xml:space="preserve">5. Financial ratings </w:t>
      </w:r>
    </w:p>
    <w:p w:rsidR="00F14736" w:rsidRDefault="00F14736" w:rsidP="00F14736">
      <w:pPr>
        <w:autoSpaceDE w:val="0"/>
        <w:autoSpaceDN w:val="0"/>
        <w:adjustRightInd w:val="0"/>
        <w:rPr>
          <w:rFonts w:ascii="Arial" w:eastAsiaTheme="minorHAnsi" w:hAnsi="Arial" w:cs="Arial"/>
          <w:lang w:val="en-US"/>
        </w:rPr>
      </w:pPr>
      <w:r w:rsidRPr="00F14736">
        <w:rPr>
          <w:rFonts w:ascii="Arial" w:eastAsiaTheme="minorHAnsi" w:hAnsi="Arial" w:cs="Arial"/>
          <w:lang w:val="en-US"/>
        </w:rPr>
        <w:t>-the bank should include its financial ratings</w:t>
      </w:r>
    </w:p>
    <w:p w:rsidR="00E81177" w:rsidRDefault="00E81177" w:rsidP="00F14736">
      <w:pPr>
        <w:autoSpaceDE w:val="0"/>
        <w:autoSpaceDN w:val="0"/>
        <w:adjustRightInd w:val="0"/>
        <w:rPr>
          <w:rFonts w:ascii="Arial" w:eastAsiaTheme="minorHAnsi" w:hAnsi="Arial" w:cs="Arial"/>
          <w:lang w:val="en-US"/>
        </w:rPr>
      </w:pPr>
    </w:p>
    <w:p w:rsidR="00E81177" w:rsidRDefault="00E81177" w:rsidP="00F14736">
      <w:pPr>
        <w:autoSpaceDE w:val="0"/>
        <w:autoSpaceDN w:val="0"/>
        <w:adjustRightInd w:val="0"/>
        <w:rPr>
          <w:rFonts w:ascii="Arial" w:eastAsiaTheme="minorHAnsi" w:hAnsi="Arial" w:cs="Arial"/>
          <w:lang w:val="en-US"/>
        </w:rPr>
      </w:pPr>
    </w:p>
    <w:p w:rsidR="00E81177" w:rsidRDefault="00E81177" w:rsidP="00F14736">
      <w:pPr>
        <w:autoSpaceDE w:val="0"/>
        <w:autoSpaceDN w:val="0"/>
        <w:adjustRightInd w:val="0"/>
        <w:rPr>
          <w:rFonts w:ascii="Arial" w:eastAsiaTheme="minorHAnsi" w:hAnsi="Arial" w:cs="Arial"/>
          <w:lang w:val="en-US"/>
        </w:rPr>
      </w:pPr>
      <w:r>
        <w:rPr>
          <w:rFonts w:ascii="Arial" w:eastAsiaTheme="minorHAnsi" w:hAnsi="Arial" w:cs="Arial"/>
          <w:lang w:val="en-US"/>
        </w:rPr>
        <w:t>Then the institution should provide their own proposal with bill of quantity and pricing.</w:t>
      </w:r>
    </w:p>
    <w:p w:rsidR="00E81177" w:rsidRDefault="00E81177" w:rsidP="00F14736">
      <w:pPr>
        <w:autoSpaceDE w:val="0"/>
        <w:autoSpaceDN w:val="0"/>
        <w:adjustRightInd w:val="0"/>
        <w:rPr>
          <w:rFonts w:ascii="Arial" w:eastAsiaTheme="minorHAnsi" w:hAnsi="Arial" w:cs="Arial"/>
          <w:lang w:val="en-US"/>
        </w:rPr>
      </w:pPr>
      <w:r>
        <w:rPr>
          <w:rFonts w:ascii="Arial" w:eastAsiaTheme="minorHAnsi" w:hAnsi="Arial" w:cs="Arial"/>
          <w:lang w:val="en-US"/>
        </w:rPr>
        <w:t>Further information will be provided on request by calling the contact as indicated on advert page.</w:t>
      </w:r>
    </w:p>
    <w:p w:rsidR="00E81177" w:rsidRPr="00F14736" w:rsidRDefault="00E81177" w:rsidP="00F14736">
      <w:pPr>
        <w:autoSpaceDE w:val="0"/>
        <w:autoSpaceDN w:val="0"/>
        <w:adjustRightInd w:val="0"/>
        <w:rPr>
          <w:rFonts w:ascii="Arial" w:eastAsiaTheme="minorHAnsi" w:hAnsi="Arial" w:cs="Arial"/>
          <w:lang w:val="en-US"/>
        </w:rPr>
      </w:pPr>
    </w:p>
    <w:p w:rsidR="00F14736" w:rsidRPr="00F14736" w:rsidRDefault="00F14736" w:rsidP="00F14736">
      <w:pPr>
        <w:autoSpaceDE w:val="0"/>
        <w:autoSpaceDN w:val="0"/>
        <w:adjustRightInd w:val="0"/>
        <w:rPr>
          <w:rFonts w:ascii="Arial" w:eastAsiaTheme="minorHAnsi" w:hAnsi="Arial" w:cs="Arial"/>
          <w:lang w:val="en-US"/>
        </w:rPr>
      </w:pPr>
    </w:p>
    <w:p w:rsidR="00F14736" w:rsidRPr="00F14736" w:rsidRDefault="00F14736" w:rsidP="00F14736">
      <w:pPr>
        <w:autoSpaceDE w:val="0"/>
        <w:autoSpaceDN w:val="0"/>
        <w:adjustRightInd w:val="0"/>
        <w:rPr>
          <w:rFonts w:ascii="Arial" w:eastAsiaTheme="minorHAnsi" w:hAnsi="Arial" w:cs="Arial"/>
          <w:lang w:val="en-US"/>
        </w:rPr>
      </w:pPr>
    </w:p>
    <w:p w:rsidR="009F39EE" w:rsidRDefault="009F39EE" w:rsidP="000304CA">
      <w:pPr>
        <w:pStyle w:val="BodyText3"/>
        <w:ind w:left="0"/>
        <w:rPr>
          <w:rFonts w:cs="Arial"/>
          <w:b/>
          <w:sz w:val="22"/>
          <w:szCs w:val="22"/>
          <w:lang w:val="en-GB"/>
        </w:rPr>
      </w:pPr>
    </w:p>
    <w:p w:rsidR="000304CA" w:rsidRDefault="00B672C1" w:rsidP="000304CA">
      <w:pPr>
        <w:pStyle w:val="BodyText3"/>
        <w:ind w:left="0"/>
        <w:rPr>
          <w:rFonts w:cs="Arial"/>
          <w:b/>
          <w:sz w:val="22"/>
          <w:szCs w:val="22"/>
          <w:lang w:val="en-GB"/>
        </w:rPr>
      </w:pPr>
      <w:r>
        <w:rPr>
          <w:rFonts w:cs="Arial"/>
          <w:b/>
          <w:sz w:val="22"/>
          <w:szCs w:val="22"/>
          <w:lang w:val="en-GB"/>
        </w:rPr>
        <w:t>MAAA NO</w:t>
      </w:r>
      <w:r w:rsidR="000304CA">
        <w:rPr>
          <w:rFonts w:cs="Arial"/>
          <w:b/>
          <w:sz w:val="22"/>
          <w:szCs w:val="22"/>
          <w:lang w:val="en-GB"/>
        </w:rPr>
        <w:t xml:space="preserve"> --------------------------------------------------------------------------------</w:t>
      </w:r>
    </w:p>
    <w:p w:rsidR="005323DD" w:rsidRDefault="005323DD" w:rsidP="004A0A05">
      <w:pPr>
        <w:pStyle w:val="BodyText3"/>
        <w:ind w:left="0"/>
        <w:rPr>
          <w:rFonts w:cs="Arial"/>
          <w:b/>
          <w:sz w:val="22"/>
          <w:szCs w:val="22"/>
          <w:lang w:val="en-GB"/>
        </w:rPr>
      </w:pP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880596" w:rsidP="000304CA">
      <w:pPr>
        <w:pStyle w:val="BodyText3"/>
        <w:ind w:left="0"/>
        <w:rPr>
          <w:rFonts w:cs="Arial"/>
          <w:sz w:val="22"/>
          <w:szCs w:val="22"/>
          <w:lang w:val="en-GB"/>
        </w:rPr>
      </w:pPr>
      <w:r>
        <w:rPr>
          <w:rFonts w:cs="Arial"/>
          <w:sz w:val="22"/>
          <w:szCs w:val="22"/>
          <w:lang w:val="en-GB"/>
        </w:rPr>
        <w:t>It is a 5</w:t>
      </w:r>
      <w:r w:rsidR="007F1DB0">
        <w:rPr>
          <w:rFonts w:cs="Arial"/>
          <w:sz w:val="22"/>
          <w:szCs w:val="22"/>
          <w:lang w:val="en-GB"/>
        </w:rPr>
        <w:t xml:space="preserve"> years contract.</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990AFA" w:rsidRDefault="00990AFA" w:rsidP="00D02AF9">
      <w:pPr>
        <w:rPr>
          <w:rFonts w:ascii="Tahoma" w:hAnsi="Tahoma" w:cs="Tahoma"/>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b/>
        </w:rPr>
        <w:t xml:space="preserve"> SBD 4.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DECLARATION OF INTEREST</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p>
    <w:p w:rsidR="00B672C1" w:rsidRPr="00DB4F52" w:rsidRDefault="00B672C1" w:rsidP="00B672C1">
      <w:pPr>
        <w:numPr>
          <w:ilvl w:val="0"/>
          <w:numId w:val="9"/>
        </w:numPr>
        <w:ind w:left="284" w:hanging="284"/>
        <w:rPr>
          <w:rFonts w:ascii="Arial" w:hAnsi="Arial" w:cs="Arial"/>
        </w:rPr>
      </w:pPr>
      <w:r w:rsidRPr="00DB4F52">
        <w:rPr>
          <w:rFonts w:ascii="Arial" w:hAnsi="Arial" w:cs="Arial"/>
        </w:rPr>
        <w:t>Any legal person, including persons employed by the state</w:t>
      </w:r>
      <w:r w:rsidRPr="00DB4F52">
        <w:rPr>
          <w:rFonts w:ascii="Arial" w:hAnsi="Arial" w:cs="Arial"/>
          <w:vertAlign w:val="superscript"/>
        </w:rPr>
        <w:t>1</w:t>
      </w:r>
      <w:r w:rsidRPr="00DB4F52">
        <w:rPr>
          <w:rFonts w:ascii="Arial" w:hAnsi="Arial" w:cs="Arial"/>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672C1" w:rsidRPr="00DB4F52" w:rsidRDefault="00B672C1" w:rsidP="00B672C1">
      <w:pPr>
        <w:ind w:left="284"/>
        <w:rPr>
          <w:rFonts w:ascii="Arial" w:hAnsi="Arial" w:cs="Arial"/>
        </w:rPr>
      </w:pPr>
    </w:p>
    <w:p w:rsidR="00B672C1" w:rsidRPr="00DB4F52" w:rsidRDefault="00B672C1" w:rsidP="00B672C1">
      <w:pPr>
        <w:numPr>
          <w:ilvl w:val="0"/>
          <w:numId w:val="10"/>
        </w:numPr>
        <w:rPr>
          <w:rFonts w:ascii="Arial" w:hAnsi="Arial" w:cs="Arial"/>
        </w:rPr>
      </w:pPr>
      <w:r w:rsidRPr="00DB4F52">
        <w:rPr>
          <w:rFonts w:ascii="Arial" w:hAnsi="Arial" w:cs="Arial"/>
        </w:rPr>
        <w:t>The bidder is employed by the state; and/or</w:t>
      </w:r>
    </w:p>
    <w:p w:rsidR="00B672C1" w:rsidRPr="00DB4F52" w:rsidRDefault="00B672C1" w:rsidP="00B672C1">
      <w:pPr>
        <w:ind w:left="1080"/>
        <w:rPr>
          <w:rFonts w:ascii="Arial" w:hAnsi="Arial" w:cs="Arial"/>
        </w:rPr>
      </w:pPr>
    </w:p>
    <w:p w:rsidR="00B672C1" w:rsidRPr="00DB4F52" w:rsidRDefault="00B672C1" w:rsidP="00B672C1">
      <w:pPr>
        <w:numPr>
          <w:ilvl w:val="0"/>
          <w:numId w:val="10"/>
        </w:numPr>
        <w:rPr>
          <w:rFonts w:ascii="Arial" w:hAnsi="Arial" w:cs="Arial"/>
        </w:rPr>
      </w:pPr>
      <w:r w:rsidRPr="00DB4F52">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672C1" w:rsidRPr="00DB4F52" w:rsidRDefault="00B672C1" w:rsidP="00B672C1">
      <w:pPr>
        <w:ind w:left="1080"/>
        <w:rPr>
          <w:rFonts w:ascii="Arial" w:hAnsi="Arial" w:cs="Arial"/>
        </w:rPr>
      </w:pPr>
    </w:p>
    <w:p w:rsidR="00B672C1" w:rsidRPr="00DB4F52" w:rsidRDefault="00B672C1" w:rsidP="00B672C1">
      <w:pPr>
        <w:numPr>
          <w:ilvl w:val="0"/>
          <w:numId w:val="9"/>
        </w:numPr>
        <w:ind w:left="284" w:hanging="284"/>
        <w:rPr>
          <w:rFonts w:ascii="Arial" w:hAnsi="Arial" w:cs="Arial"/>
        </w:rPr>
      </w:pPr>
      <w:r w:rsidRPr="00DB4F52">
        <w:rPr>
          <w:rFonts w:ascii="Arial" w:hAnsi="Arial" w:cs="Arial"/>
        </w:rPr>
        <w:t>In order to give effect to the above, the following questionnaire must be completed and submitted with the bid.</w:t>
      </w:r>
    </w:p>
    <w:p w:rsidR="00B672C1" w:rsidRPr="00DB4F52" w:rsidRDefault="00B672C1" w:rsidP="00B672C1">
      <w:pPr>
        <w:ind w:left="284"/>
        <w:rPr>
          <w:rFonts w:ascii="Arial" w:hAnsi="Arial" w:cs="Arial"/>
        </w:rPr>
      </w:pPr>
    </w:p>
    <w:p w:rsidR="00B672C1" w:rsidRPr="00DB4F52" w:rsidRDefault="00B672C1" w:rsidP="00B672C1">
      <w:pPr>
        <w:numPr>
          <w:ilvl w:val="1"/>
          <w:numId w:val="11"/>
        </w:numPr>
        <w:rPr>
          <w:rFonts w:ascii="Arial" w:hAnsi="Arial" w:cs="Arial"/>
        </w:rPr>
      </w:pPr>
      <w:r w:rsidRPr="00DB4F52">
        <w:rPr>
          <w:rFonts w:ascii="Arial" w:hAnsi="Arial" w:cs="Arial"/>
        </w:rPr>
        <w:t>Full Name of bidder or his or her representative:……………………………………………………………………………………..</w:t>
      </w:r>
    </w:p>
    <w:p w:rsidR="00B672C1" w:rsidRPr="00DB4F52" w:rsidRDefault="00B672C1" w:rsidP="00B672C1">
      <w:pPr>
        <w:ind w:left="1080"/>
        <w:rPr>
          <w:rFonts w:ascii="Arial" w:hAnsi="Arial" w:cs="Arial"/>
        </w:rPr>
      </w:pPr>
    </w:p>
    <w:p w:rsidR="00B672C1" w:rsidRPr="00DB4F52" w:rsidRDefault="00B672C1" w:rsidP="00B672C1">
      <w:pPr>
        <w:numPr>
          <w:ilvl w:val="1"/>
          <w:numId w:val="11"/>
        </w:numPr>
        <w:rPr>
          <w:rFonts w:ascii="Arial" w:hAnsi="Arial" w:cs="Arial"/>
        </w:rPr>
      </w:pPr>
      <w:r w:rsidRPr="00DB4F52">
        <w:rPr>
          <w:rFonts w:ascii="Arial" w:hAnsi="Arial" w:cs="Arial"/>
        </w:rPr>
        <w:t>Identity Number:…………………………………………………………………………….......</w:t>
      </w:r>
    </w:p>
    <w:p w:rsidR="00B672C1" w:rsidRPr="00DB4F52" w:rsidRDefault="00B672C1" w:rsidP="00B672C1">
      <w:pPr>
        <w:rPr>
          <w:rFonts w:ascii="Arial" w:hAnsi="Arial" w:cs="Arial"/>
        </w:rPr>
      </w:pPr>
    </w:p>
    <w:p w:rsidR="00B672C1" w:rsidRPr="00DB4F52" w:rsidRDefault="00B672C1" w:rsidP="00B672C1">
      <w:pPr>
        <w:numPr>
          <w:ilvl w:val="1"/>
          <w:numId w:val="11"/>
        </w:numPr>
        <w:rPr>
          <w:rFonts w:ascii="Arial" w:hAnsi="Arial" w:cs="Arial"/>
        </w:rPr>
      </w:pPr>
      <w:r w:rsidRPr="00DB4F52">
        <w:rPr>
          <w:rFonts w:ascii="Arial" w:hAnsi="Arial" w:cs="Arial"/>
        </w:rPr>
        <w:t>Position occupied in the Company (director,trustee.shareholder</w:t>
      </w:r>
      <w:r w:rsidRPr="00DB4F52">
        <w:rPr>
          <w:rFonts w:ascii="Arial" w:hAnsi="Arial" w:cs="Arial"/>
          <w:vertAlign w:val="superscript"/>
        </w:rPr>
        <w:t>2</w:t>
      </w:r>
      <w:r w:rsidRPr="00DB4F52">
        <w:rPr>
          <w:rFonts w:ascii="Arial" w:hAnsi="Arial" w:cs="Arial"/>
        </w:rPr>
        <w:t>):…………………………………………………………….</w:t>
      </w:r>
    </w:p>
    <w:p w:rsidR="00B672C1" w:rsidRPr="00DB4F52" w:rsidRDefault="00B672C1" w:rsidP="00B672C1">
      <w:pPr>
        <w:ind w:left="1080"/>
        <w:rPr>
          <w:rFonts w:ascii="Arial" w:hAnsi="Arial" w:cs="Arial"/>
        </w:rPr>
      </w:pPr>
    </w:p>
    <w:p w:rsidR="00B672C1" w:rsidRPr="00DB4F52" w:rsidRDefault="00B672C1" w:rsidP="00B672C1">
      <w:pPr>
        <w:numPr>
          <w:ilvl w:val="1"/>
          <w:numId w:val="11"/>
        </w:numPr>
        <w:rPr>
          <w:rFonts w:ascii="Arial" w:hAnsi="Arial" w:cs="Arial"/>
        </w:rPr>
      </w:pPr>
      <w:r w:rsidRPr="00DB4F52">
        <w:rPr>
          <w:rFonts w:ascii="Arial" w:hAnsi="Arial" w:cs="Arial"/>
        </w:rPr>
        <w:t>Company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B672C1">
      <w:pPr>
        <w:numPr>
          <w:ilvl w:val="1"/>
          <w:numId w:val="11"/>
        </w:numPr>
        <w:rPr>
          <w:rFonts w:ascii="Arial" w:hAnsi="Arial" w:cs="Arial"/>
        </w:rPr>
      </w:pPr>
      <w:r w:rsidRPr="00DB4F52">
        <w:rPr>
          <w:rFonts w:ascii="Arial" w:hAnsi="Arial" w:cs="Arial"/>
        </w:rPr>
        <w:t>Tax Reference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B672C1">
      <w:pPr>
        <w:numPr>
          <w:ilvl w:val="1"/>
          <w:numId w:val="11"/>
        </w:numPr>
        <w:rPr>
          <w:rFonts w:ascii="Arial" w:hAnsi="Arial" w:cs="Arial"/>
        </w:rPr>
      </w:pPr>
      <w:r w:rsidRPr="00DB4F52">
        <w:rPr>
          <w:rFonts w:ascii="Arial" w:hAnsi="Arial" w:cs="Arial"/>
        </w:rPr>
        <w:t>VAT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B672C1">
      <w:pPr>
        <w:numPr>
          <w:ilvl w:val="2"/>
          <w:numId w:val="12"/>
        </w:numPr>
        <w:rPr>
          <w:rFonts w:ascii="Arial" w:hAnsi="Arial" w:cs="Arial"/>
        </w:rPr>
      </w:pPr>
      <w:r w:rsidRPr="00DB4F52">
        <w:rPr>
          <w:rFonts w:ascii="Arial" w:hAnsi="Arial" w:cs="Arial"/>
        </w:rPr>
        <w:t>The names of all directors/ trustees/ shareholders/ members, their individual identity numbers, tax reference numbers and, if applicable, employee/ persal numbers must be indicated in paragraph 3 below.</w:t>
      </w:r>
    </w:p>
    <w:p w:rsidR="00B672C1" w:rsidRPr="00DB4F52" w:rsidRDefault="00B672C1" w:rsidP="00B672C1">
      <w:pPr>
        <w:ind w:left="360"/>
        <w:rPr>
          <w:rFonts w:ascii="Arial" w:hAnsi="Arial" w:cs="Arial"/>
        </w:rPr>
      </w:pPr>
    </w:p>
    <w:p w:rsidR="00B672C1" w:rsidRPr="00DB4F52" w:rsidRDefault="00B672C1" w:rsidP="00B672C1">
      <w:pPr>
        <w:ind w:left="360"/>
        <w:rPr>
          <w:rFonts w:ascii="Arial" w:hAnsi="Arial" w:cs="Arial"/>
        </w:rPr>
      </w:pPr>
      <w:r w:rsidRPr="00DB4F52">
        <w:rPr>
          <w:rFonts w:ascii="Arial" w:hAnsi="Arial" w:cs="Arial"/>
        </w:rPr>
        <w:lastRenderedPageBreak/>
        <w:t xml:space="preserve">1“State” means – </w:t>
      </w:r>
    </w:p>
    <w:p w:rsidR="00B672C1" w:rsidRPr="00DB4F52" w:rsidRDefault="00B672C1" w:rsidP="00B672C1">
      <w:pPr>
        <w:numPr>
          <w:ilvl w:val="1"/>
          <w:numId w:val="9"/>
        </w:numPr>
        <w:rPr>
          <w:rFonts w:ascii="Arial" w:hAnsi="Arial" w:cs="Arial"/>
        </w:rPr>
      </w:pPr>
      <w:r w:rsidRPr="00DB4F52">
        <w:rPr>
          <w:rFonts w:ascii="Arial" w:hAnsi="Arial" w:cs="Arial"/>
        </w:rPr>
        <w:t>Any national or provincial department, national or provincial public entity or constitution within the meaning of Public Finance Management Act, 1999 (Act No. 1 of 1999);</w:t>
      </w:r>
    </w:p>
    <w:p w:rsidR="00B672C1" w:rsidRPr="00DB4F52" w:rsidRDefault="00B672C1" w:rsidP="00B672C1">
      <w:pPr>
        <w:numPr>
          <w:ilvl w:val="1"/>
          <w:numId w:val="9"/>
        </w:numPr>
        <w:rPr>
          <w:rFonts w:ascii="Arial" w:hAnsi="Arial" w:cs="Arial"/>
        </w:rPr>
      </w:pPr>
      <w:r w:rsidRPr="00DB4F52">
        <w:rPr>
          <w:rFonts w:ascii="Arial" w:hAnsi="Arial" w:cs="Arial"/>
        </w:rPr>
        <w:t>Any municipality or municipal entity;</w:t>
      </w:r>
    </w:p>
    <w:p w:rsidR="00B672C1" w:rsidRPr="00DB4F52" w:rsidRDefault="00B672C1" w:rsidP="00B672C1">
      <w:pPr>
        <w:numPr>
          <w:ilvl w:val="1"/>
          <w:numId w:val="9"/>
        </w:numPr>
        <w:rPr>
          <w:rFonts w:ascii="Arial" w:hAnsi="Arial" w:cs="Arial"/>
        </w:rPr>
      </w:pPr>
      <w:r w:rsidRPr="00DB4F52">
        <w:rPr>
          <w:rFonts w:ascii="Arial" w:hAnsi="Arial" w:cs="Arial"/>
        </w:rPr>
        <w:t>Provincial legislature;</w:t>
      </w:r>
    </w:p>
    <w:p w:rsidR="00B672C1" w:rsidRPr="00DB4F52" w:rsidRDefault="00B672C1" w:rsidP="00B672C1">
      <w:pPr>
        <w:numPr>
          <w:ilvl w:val="1"/>
          <w:numId w:val="9"/>
        </w:numPr>
        <w:rPr>
          <w:rFonts w:ascii="Arial" w:hAnsi="Arial" w:cs="Arial"/>
        </w:rPr>
      </w:pPr>
      <w:r w:rsidRPr="00DB4F52">
        <w:rPr>
          <w:rFonts w:ascii="Arial" w:hAnsi="Arial" w:cs="Arial"/>
        </w:rPr>
        <w:t>National Assembly or the national Council of provinces; or</w:t>
      </w:r>
    </w:p>
    <w:p w:rsidR="00B672C1" w:rsidRPr="00DB4F52" w:rsidRDefault="00B672C1" w:rsidP="00B672C1">
      <w:pPr>
        <w:numPr>
          <w:ilvl w:val="1"/>
          <w:numId w:val="9"/>
        </w:numPr>
        <w:rPr>
          <w:rFonts w:ascii="Arial" w:hAnsi="Arial" w:cs="Arial"/>
        </w:rPr>
      </w:pPr>
      <w:r w:rsidRPr="00DB4F52">
        <w:rPr>
          <w:rFonts w:ascii="Arial" w:hAnsi="Arial" w:cs="Arial"/>
        </w:rPr>
        <w:t>Parliament.</w:t>
      </w:r>
    </w:p>
    <w:p w:rsidR="00B672C1" w:rsidRPr="00DB4F52" w:rsidRDefault="00B672C1" w:rsidP="00B672C1">
      <w:pPr>
        <w:rPr>
          <w:rFonts w:ascii="Arial" w:hAnsi="Arial" w:cs="Arial"/>
        </w:rPr>
      </w:pPr>
      <w:r w:rsidRPr="00DB4F52">
        <w:rPr>
          <w:rFonts w:ascii="Arial" w:hAnsi="Arial" w:cs="Arial"/>
        </w:rPr>
        <w:t>2”shareholder” means a person who owns shares in the company and is actively involved in the management of the enterprise or business and exercises control over the enterprise.</w:t>
      </w:r>
    </w:p>
    <w:p w:rsidR="00B672C1" w:rsidRPr="00DB4F52" w:rsidRDefault="00B672C1" w:rsidP="00B672C1">
      <w:pPr>
        <w:ind w:left="284"/>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5584" behindDoc="0" locked="0" layoutInCell="1" allowOverlap="1" wp14:anchorId="4AA2FDC3" wp14:editId="69EDF2C3">
                <wp:simplePos x="0" y="0"/>
                <wp:positionH relativeFrom="column">
                  <wp:posOffset>4680585</wp:posOffset>
                </wp:positionH>
                <wp:positionV relativeFrom="page">
                  <wp:posOffset>2628900</wp:posOffset>
                </wp:positionV>
                <wp:extent cx="307975" cy="247015"/>
                <wp:effectExtent l="0" t="0" r="15875" b="19685"/>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A4C02B5" id="AutoShape 23" o:spid="_x0000_s1026" style="position:absolute;margin-left:368.55pt;margin-top:207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UP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">
                <w10:wrap anchory="page"/>
              </v:roundrect>
            </w:pict>
          </mc:Fallback>
        </mc:AlternateContent>
      </w:r>
    </w:p>
    <w:p w:rsidR="00B672C1" w:rsidRPr="00DB4F52" w:rsidRDefault="00B672C1" w:rsidP="00B672C1">
      <w:pPr>
        <w:numPr>
          <w:ilvl w:val="1"/>
          <w:numId w:val="11"/>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6608" behindDoc="0" locked="0" layoutInCell="1" allowOverlap="1" wp14:anchorId="68870345" wp14:editId="1E956581">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D197E25" id="AutoShape 24" o:spid="_x0000_s1026" style="position:absolute;margin-left:486.8pt;margin-top:1.3pt;width:25.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DB4F52">
        <w:rPr>
          <w:rFonts w:ascii="Arial" w:hAnsi="Arial" w:cs="Arial"/>
        </w:rPr>
        <w:t>Are you or any person connected with them bidder</w:t>
      </w:r>
      <w:r w:rsidRPr="00DB4F52">
        <w:rPr>
          <w:rFonts w:ascii="Arial" w:hAnsi="Arial" w:cs="Arial"/>
        </w:rPr>
        <w:tab/>
      </w:r>
      <w:r w:rsidRPr="00DB4F52">
        <w:rPr>
          <w:rFonts w:ascii="Arial" w:hAnsi="Arial" w:cs="Arial"/>
        </w:rPr>
        <w:tab/>
        <w:t xml:space="preserve">YES </w:t>
      </w:r>
      <w:r w:rsidRPr="00DB4F52">
        <w:rPr>
          <w:rFonts w:ascii="Arial" w:hAnsi="Arial" w:cs="Arial"/>
        </w:rPr>
        <w:tab/>
        <w:t xml:space="preserve"> NO</w:t>
      </w:r>
      <w:r w:rsidRPr="00DB4F52">
        <w:rPr>
          <w:rFonts w:ascii="Arial" w:hAnsi="Arial" w:cs="Arial"/>
        </w:rPr>
        <w:tab/>
      </w:r>
      <w:r w:rsidRPr="00DB4F52">
        <w:rPr>
          <w:rFonts w:ascii="Arial" w:hAnsi="Arial" w:cs="Arial"/>
        </w:rPr>
        <w:tab/>
        <w:t>NO</w:t>
      </w:r>
    </w:p>
    <w:p w:rsidR="00B672C1" w:rsidRPr="00DB4F52" w:rsidRDefault="00B672C1" w:rsidP="00B672C1">
      <w:pPr>
        <w:ind w:left="1080"/>
        <w:rPr>
          <w:rFonts w:ascii="Arial" w:hAnsi="Arial" w:cs="Arial"/>
        </w:rPr>
      </w:pPr>
      <w:r w:rsidRPr="00DB4F52">
        <w:rPr>
          <w:rFonts w:ascii="Arial" w:hAnsi="Arial" w:cs="Arial"/>
        </w:rPr>
        <w:t>presently employed by the state?</w:t>
      </w:r>
    </w:p>
    <w:p w:rsidR="00B672C1" w:rsidRPr="00DB4F52" w:rsidRDefault="00B672C1" w:rsidP="00B672C1">
      <w:pPr>
        <w:ind w:left="1080"/>
        <w:rPr>
          <w:rFonts w:ascii="Arial" w:hAnsi="Arial" w:cs="Arial"/>
        </w:rPr>
      </w:pPr>
    </w:p>
    <w:p w:rsidR="00B672C1" w:rsidRPr="00DB4F52" w:rsidRDefault="00B672C1" w:rsidP="00B672C1">
      <w:pPr>
        <w:numPr>
          <w:ilvl w:val="2"/>
          <w:numId w:val="11"/>
        </w:numPr>
        <w:rPr>
          <w:rFonts w:ascii="Arial" w:hAnsi="Arial" w:cs="Arial"/>
        </w:rPr>
      </w:pPr>
      <w:r w:rsidRPr="00DB4F52">
        <w:rPr>
          <w:rFonts w:ascii="Arial" w:hAnsi="Arial" w:cs="Arial"/>
        </w:rPr>
        <w:t>If so, furnish the following particulars:</w:t>
      </w:r>
    </w:p>
    <w:p w:rsidR="00B672C1" w:rsidRPr="00DB4F52" w:rsidRDefault="00B672C1" w:rsidP="00B672C1">
      <w:pPr>
        <w:ind w:left="1440"/>
        <w:rPr>
          <w:rFonts w:ascii="Arial" w:hAnsi="Arial" w:cs="Arial"/>
        </w:rPr>
      </w:pPr>
      <w:r w:rsidRPr="00DB4F52">
        <w:rPr>
          <w:rFonts w:ascii="Arial" w:hAnsi="Arial" w:cs="Arial"/>
        </w:rPr>
        <w:t>Name of person / director / trustee/ shareholder/ member: ………………………………………………</w:t>
      </w:r>
    </w:p>
    <w:p w:rsidR="00B672C1" w:rsidRPr="00DB4F52" w:rsidRDefault="00B672C1" w:rsidP="00B672C1">
      <w:pPr>
        <w:ind w:left="1440"/>
        <w:rPr>
          <w:rFonts w:ascii="Arial" w:hAnsi="Arial" w:cs="Arial"/>
        </w:rPr>
      </w:pPr>
      <w:r w:rsidRPr="00DB4F52">
        <w:rPr>
          <w:rFonts w:ascii="Arial" w:hAnsi="Arial" w:cs="Arial"/>
        </w:rPr>
        <w:t>Name of state institution at which you or person</w:t>
      </w:r>
    </w:p>
    <w:p w:rsidR="00B672C1" w:rsidRPr="00DB4F52" w:rsidRDefault="00B672C1" w:rsidP="00B672C1">
      <w:pPr>
        <w:ind w:left="1440"/>
        <w:rPr>
          <w:rFonts w:ascii="Arial" w:hAnsi="Arial" w:cs="Arial"/>
        </w:rPr>
      </w:pPr>
      <w:r w:rsidRPr="00DB4F52">
        <w:rPr>
          <w:rFonts w:ascii="Arial" w:hAnsi="Arial" w:cs="Arial"/>
        </w:rPr>
        <w:t>connected to the bidder is employed:</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r w:rsidRPr="00DB4F52">
        <w:rPr>
          <w:rFonts w:ascii="Arial" w:hAnsi="Arial" w:cs="Arial"/>
        </w:rPr>
        <w:t xml:space="preserve">Position occupied in the public institution: </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Any other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8656" behindDoc="0" locked="0" layoutInCell="1" allowOverlap="1" wp14:anchorId="6463CDDE" wp14:editId="63DDACD7">
                <wp:simplePos x="0" y="0"/>
                <wp:positionH relativeFrom="column">
                  <wp:posOffset>5823585</wp:posOffset>
                </wp:positionH>
                <wp:positionV relativeFrom="paragraph">
                  <wp:posOffset>163830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1D80460" id="AutoShape 26" o:spid="_x0000_s1026" style="position:absolute;margin-left:458.55pt;margin-top:12.9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"/>
            </w:pict>
          </mc:Fallback>
        </mc:AlternateContent>
      </w:r>
      <w:r w:rsidRPr="00DB4F52">
        <w:rPr>
          <w:rFonts w:ascii="Arial" w:hAnsi="Arial" w:cs="Arial"/>
          <w:noProof/>
          <w:lang w:val="en-ZA" w:eastAsia="en-ZA"/>
        </w:rPr>
        <mc:AlternateContent>
          <mc:Choice Requires="wps">
            <w:drawing>
              <wp:anchor distT="0" distB="0" distL="114300" distR="114300" simplePos="0" relativeHeight="251717632" behindDoc="0" locked="0" layoutInCell="1" allowOverlap="1" wp14:anchorId="4A3CA339" wp14:editId="134EA9DC">
                <wp:simplePos x="0" y="0"/>
                <wp:positionH relativeFrom="column">
                  <wp:posOffset>5175885</wp:posOffset>
                </wp:positionH>
                <wp:positionV relativeFrom="page">
                  <wp:posOffset>6318250</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A6B3F08" id="AutoShape 25" o:spid="_x0000_s1026" style="position:absolute;margin-left:407.55pt;margin-top:497.5pt;width:21.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">
                <w10:wrap anchory="page"/>
              </v:roundrect>
            </w:pict>
          </mc:Fallback>
        </mc:AlternateContent>
      </w:r>
    </w:p>
    <w:p w:rsidR="00B672C1" w:rsidRPr="00DB4F52" w:rsidRDefault="00B672C1" w:rsidP="00B672C1">
      <w:pPr>
        <w:numPr>
          <w:ilvl w:val="2"/>
          <w:numId w:val="11"/>
        </w:numPr>
        <w:rPr>
          <w:rFonts w:ascii="Arial" w:hAnsi="Arial" w:cs="Arial"/>
        </w:rPr>
      </w:pPr>
      <w:r w:rsidRPr="00DB4F52">
        <w:rPr>
          <w:rFonts w:ascii="Arial" w:hAnsi="Arial" w:cs="Arial"/>
        </w:rPr>
        <w:t>If you are presently employed by the state, did you obtain</w:t>
      </w:r>
      <w:r w:rsidRPr="00DB4F52">
        <w:rPr>
          <w:rFonts w:ascii="Arial" w:hAnsi="Arial" w:cs="Arial"/>
        </w:rPr>
        <w:tab/>
      </w:r>
      <w:r w:rsidRPr="00DB4F52">
        <w:rPr>
          <w:rFonts w:ascii="Arial" w:hAnsi="Arial" w:cs="Arial"/>
        </w:rPr>
        <w:tab/>
        <w:t xml:space="preserve">YES        NO         </w:t>
      </w:r>
    </w:p>
    <w:p w:rsidR="00B672C1" w:rsidRPr="00DB4F52" w:rsidRDefault="00B672C1" w:rsidP="00B672C1">
      <w:pPr>
        <w:ind w:left="1440"/>
        <w:rPr>
          <w:rFonts w:ascii="Arial" w:hAnsi="Arial" w:cs="Arial"/>
        </w:rPr>
      </w:pPr>
      <w:r w:rsidRPr="00DB4F52">
        <w:rPr>
          <w:rFonts w:ascii="Arial" w:hAnsi="Arial" w:cs="Arial"/>
        </w:rPr>
        <w:t>the appropriate authority to undertake remunerative</w:t>
      </w:r>
    </w:p>
    <w:p w:rsidR="00B672C1" w:rsidRPr="00DB4F52" w:rsidRDefault="00B672C1" w:rsidP="00B672C1">
      <w:pPr>
        <w:ind w:left="1440"/>
        <w:rPr>
          <w:rFonts w:ascii="Arial" w:hAnsi="Arial" w:cs="Arial"/>
        </w:rPr>
      </w:pPr>
      <w:r w:rsidRPr="00DB4F52">
        <w:rPr>
          <w:rFonts w:ascii="Arial" w:hAnsi="Arial" w:cs="Arial"/>
        </w:rPr>
        <w:t>work outside employment in the public sector?</w:t>
      </w:r>
    </w:p>
    <w:p w:rsidR="00B672C1" w:rsidRPr="00DB4F52" w:rsidRDefault="00B672C1"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0704" behindDoc="0" locked="0" layoutInCell="1" allowOverlap="1" wp14:anchorId="4BD722D4" wp14:editId="17600AEA">
                <wp:simplePos x="0" y="0"/>
                <wp:positionH relativeFrom="column">
                  <wp:posOffset>5922010</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63029C9" id="AutoShape 28" o:spid="_x0000_s1026" style="position:absolute;margin-left:466.3pt;margin-top:11.2pt;width:24.25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"/>
            </w:pict>
          </mc:Fallback>
        </mc:AlternateContent>
      </w:r>
      <w:r w:rsidRPr="00DB4F52">
        <w:rPr>
          <w:rFonts w:ascii="Arial" w:hAnsi="Arial" w:cs="Arial"/>
          <w:noProof/>
          <w:lang w:val="en-ZA" w:eastAsia="en-ZA"/>
        </w:rPr>
        <mc:AlternateContent>
          <mc:Choice Requires="wps">
            <w:drawing>
              <wp:anchor distT="0" distB="0" distL="114300" distR="114300" simplePos="0" relativeHeight="251719680" behindDoc="0" locked="0" layoutInCell="1" allowOverlap="1" wp14:anchorId="5A8F7C10" wp14:editId="4D974F79">
                <wp:simplePos x="0" y="0"/>
                <wp:positionH relativeFrom="column">
                  <wp:posOffset>5245735</wp:posOffset>
                </wp:positionH>
                <wp:positionV relativeFrom="page">
                  <wp:posOffset>6997700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11087F0" id="AutoShape 27" o:spid="_x0000_s1026" style="position:absolute;margin-left:413.05pt;margin-top:551pt;width:23.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">
                <w10:wrap anchory="page"/>
              </v:roundrect>
            </w:pict>
          </mc:Fallback>
        </mc:AlternateContent>
      </w:r>
    </w:p>
    <w:p w:rsidR="00B672C1" w:rsidRPr="00DB4F52" w:rsidRDefault="00B672C1" w:rsidP="00B672C1">
      <w:pPr>
        <w:numPr>
          <w:ilvl w:val="3"/>
          <w:numId w:val="11"/>
        </w:numPr>
        <w:rPr>
          <w:rFonts w:ascii="Arial" w:hAnsi="Arial" w:cs="Arial"/>
        </w:rPr>
      </w:pPr>
      <w:r w:rsidRPr="00DB4F52">
        <w:rPr>
          <w:rFonts w:ascii="Arial" w:hAnsi="Arial" w:cs="Arial"/>
        </w:rPr>
        <w:t>If yes, did you attached proof of such authority to the bid</w:t>
      </w:r>
      <w:r w:rsidRPr="00DB4F52">
        <w:rPr>
          <w:rFonts w:ascii="Arial" w:hAnsi="Arial" w:cs="Arial"/>
        </w:rPr>
        <w:tab/>
        <w:t xml:space="preserve">  YES</w:t>
      </w:r>
      <w:r>
        <w:rPr>
          <w:rFonts w:ascii="Arial" w:hAnsi="Arial" w:cs="Arial"/>
        </w:rPr>
        <w:t xml:space="preserve">       </w:t>
      </w:r>
      <w:r w:rsidRPr="00DB4F52">
        <w:rPr>
          <w:rFonts w:ascii="Arial" w:hAnsi="Arial" w:cs="Arial"/>
        </w:rPr>
        <w:t xml:space="preserve">NO </w:t>
      </w:r>
    </w:p>
    <w:p w:rsidR="00B672C1" w:rsidRPr="00DB4F52" w:rsidRDefault="00B672C1" w:rsidP="00B672C1">
      <w:pPr>
        <w:ind w:left="720"/>
        <w:rPr>
          <w:rFonts w:ascii="Arial" w:hAnsi="Arial" w:cs="Arial"/>
        </w:rPr>
      </w:pPr>
      <w:r w:rsidRPr="00DB4F52">
        <w:rPr>
          <w:rFonts w:ascii="Arial" w:hAnsi="Arial" w:cs="Arial"/>
        </w:rPr>
        <w:tab/>
      </w:r>
      <w:r w:rsidRPr="00DB4F52">
        <w:rPr>
          <w:rFonts w:ascii="Arial" w:hAnsi="Arial" w:cs="Arial"/>
        </w:rPr>
        <w:tab/>
        <w:t>document?</w:t>
      </w:r>
    </w:p>
    <w:p w:rsidR="00B672C1" w:rsidRPr="00DB4F52" w:rsidRDefault="00B672C1" w:rsidP="00B672C1">
      <w:pPr>
        <w:ind w:left="720"/>
        <w:rPr>
          <w:rFonts w:ascii="Arial" w:hAnsi="Arial" w:cs="Arial"/>
        </w:rPr>
      </w:pPr>
    </w:p>
    <w:p w:rsidR="00B672C1" w:rsidRPr="00DB4F52" w:rsidRDefault="00B672C1" w:rsidP="00B672C1">
      <w:pPr>
        <w:ind w:left="720"/>
        <w:rPr>
          <w:rFonts w:ascii="Arial" w:hAnsi="Arial" w:cs="Arial"/>
          <w:u w:val="single"/>
        </w:rPr>
      </w:pPr>
      <w:r w:rsidRPr="00DB4F52">
        <w:rPr>
          <w:rFonts w:ascii="Arial" w:hAnsi="Arial" w:cs="Arial"/>
        </w:rPr>
        <w:tab/>
      </w:r>
      <w:r w:rsidRPr="00DB4F52">
        <w:rPr>
          <w:rFonts w:ascii="Arial" w:hAnsi="Arial" w:cs="Arial"/>
        </w:rPr>
        <w:tab/>
      </w:r>
      <w:r w:rsidRPr="00DB4F52">
        <w:rPr>
          <w:rFonts w:ascii="Arial" w:hAnsi="Arial" w:cs="Arial"/>
          <w:u w:val="single"/>
        </w:rPr>
        <w:t xml:space="preserve">(Note: Failure to submit proof of such authority, where </w:t>
      </w:r>
    </w:p>
    <w:p w:rsidR="00B672C1" w:rsidRPr="00DB4F52" w:rsidRDefault="00B672C1" w:rsidP="00B672C1">
      <w:pPr>
        <w:ind w:left="1440" w:firstLine="720"/>
        <w:rPr>
          <w:rFonts w:ascii="Arial" w:hAnsi="Arial" w:cs="Arial"/>
          <w:u w:val="single"/>
        </w:rPr>
      </w:pPr>
      <w:r w:rsidRPr="00DB4F52">
        <w:rPr>
          <w:rFonts w:ascii="Arial" w:hAnsi="Arial" w:cs="Arial"/>
          <w:u w:val="single"/>
        </w:rPr>
        <w:t>applicable, may result in the disqualification of the bid.</w:t>
      </w:r>
    </w:p>
    <w:p w:rsidR="00B672C1" w:rsidRPr="00DB4F52" w:rsidRDefault="00B672C1" w:rsidP="00B672C1">
      <w:pPr>
        <w:ind w:left="1440" w:firstLine="720"/>
        <w:rPr>
          <w:rFonts w:ascii="Arial" w:hAnsi="Arial" w:cs="Arial"/>
          <w:u w:val="single"/>
        </w:rPr>
      </w:pPr>
    </w:p>
    <w:p w:rsidR="00B672C1" w:rsidRPr="00DB4F52" w:rsidRDefault="00B672C1" w:rsidP="00B672C1">
      <w:pPr>
        <w:numPr>
          <w:ilvl w:val="3"/>
          <w:numId w:val="11"/>
        </w:numPr>
        <w:rPr>
          <w:rFonts w:ascii="Arial" w:hAnsi="Arial" w:cs="Arial"/>
        </w:rPr>
      </w:pPr>
      <w:r w:rsidRPr="00DB4F52">
        <w:rPr>
          <w:rFonts w:ascii="Arial" w:hAnsi="Arial" w:cs="Arial"/>
        </w:rPr>
        <w:t>If no, furnish reasons for non-submission of such proof:</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lastRenderedPageBreak/>
        <w:t>………………………………………………………………………………………</w:t>
      </w:r>
    </w:p>
    <w:p w:rsidR="00B672C1" w:rsidRPr="00DB4F52" w:rsidRDefault="00B672C1" w:rsidP="00B672C1">
      <w:p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1728" behindDoc="0" locked="0" layoutInCell="1" allowOverlap="1" wp14:anchorId="40D0B0BF" wp14:editId="2119566C">
                <wp:simplePos x="0" y="0"/>
                <wp:positionH relativeFrom="column">
                  <wp:posOffset>5798185</wp:posOffset>
                </wp:positionH>
                <wp:positionV relativeFrom="page">
                  <wp:posOffset>1244600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92E8609" id="AutoShape 29" o:spid="_x0000_s1026" style="position:absolute;margin-left:456.55pt;margin-top:98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">
                <w10:wrap anchory="page"/>
              </v:roundrect>
            </w:pict>
          </mc:Fallback>
        </mc:AlternateContent>
      </w:r>
      <w:r w:rsidRPr="00DB4F52">
        <w:rPr>
          <w:rFonts w:ascii="Arial" w:hAnsi="Arial" w:cs="Arial"/>
          <w:noProof/>
          <w:lang w:val="en-ZA" w:eastAsia="en-ZA"/>
        </w:rPr>
        <mc:AlternateContent>
          <mc:Choice Requires="wps">
            <w:drawing>
              <wp:anchor distT="0" distB="0" distL="114300" distR="114300" simplePos="0" relativeHeight="251722752" behindDoc="0" locked="0" layoutInCell="1" allowOverlap="1" wp14:anchorId="64152833" wp14:editId="1AB42ADC">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D9098FE" id="AutoShape 30" o:spid="_x0000_s1026" style="position:absolute;margin-left:496.55pt;margin-top:13.6pt;width:24.25pt;height:19.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p>
    <w:p w:rsidR="00B672C1" w:rsidRPr="00DB4F52" w:rsidRDefault="00B672C1" w:rsidP="00B672C1">
      <w:pPr>
        <w:numPr>
          <w:ilvl w:val="1"/>
          <w:numId w:val="11"/>
        </w:numPr>
        <w:rPr>
          <w:rFonts w:ascii="Arial" w:hAnsi="Arial" w:cs="Arial"/>
        </w:rPr>
      </w:pPr>
      <w:r w:rsidRPr="00DB4F52">
        <w:rPr>
          <w:rFonts w:ascii="Arial" w:hAnsi="Arial" w:cs="Arial"/>
        </w:rPr>
        <w:t xml:space="preserve">Did you or your spouse, or any of the company’s directors/ trustees/  YES          </w:t>
      </w:r>
      <w:r w:rsidRPr="00DB4F52">
        <w:rPr>
          <w:rFonts w:ascii="Arial" w:hAnsi="Arial" w:cs="Arial"/>
        </w:rPr>
        <w:tab/>
        <w:t xml:space="preserve">NO </w:t>
      </w:r>
    </w:p>
    <w:p w:rsidR="00B672C1" w:rsidRPr="00DB4F52" w:rsidRDefault="00B672C1" w:rsidP="00B672C1">
      <w:pPr>
        <w:ind w:left="1080"/>
        <w:rPr>
          <w:rFonts w:ascii="Arial" w:hAnsi="Arial" w:cs="Arial"/>
        </w:rPr>
      </w:pPr>
      <w:r w:rsidRPr="00DB4F52">
        <w:rPr>
          <w:rFonts w:ascii="Arial" w:hAnsi="Arial" w:cs="Arial"/>
        </w:rPr>
        <w:t xml:space="preserve">   shareholders/ members or their spouses conduct business with the </w:t>
      </w:r>
    </w:p>
    <w:p w:rsidR="00B672C1" w:rsidRPr="00DB4F52" w:rsidRDefault="00B672C1" w:rsidP="00B672C1">
      <w:pPr>
        <w:ind w:left="1080"/>
        <w:rPr>
          <w:rFonts w:ascii="Arial" w:hAnsi="Arial" w:cs="Arial"/>
        </w:rPr>
      </w:pPr>
      <w:r w:rsidRPr="00DB4F52">
        <w:rPr>
          <w:rFonts w:ascii="Arial" w:hAnsi="Arial" w:cs="Arial"/>
        </w:rPr>
        <w:t xml:space="preserve">   state in the previous twelve months?</w:t>
      </w: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B672C1">
      <w:pPr>
        <w:numPr>
          <w:ilvl w:val="2"/>
          <w:numId w:val="11"/>
        </w:numPr>
        <w:rPr>
          <w:rFonts w:ascii="Arial" w:hAnsi="Arial" w:cs="Arial"/>
        </w:rPr>
      </w:pPr>
      <w:r w:rsidRPr="00DB4F52">
        <w:rPr>
          <w:rFonts w:ascii="Arial" w:hAnsi="Arial" w:cs="Arial"/>
        </w:rPr>
        <w:t>If so, furnish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3776" behindDoc="0" locked="0" layoutInCell="1" allowOverlap="1" wp14:anchorId="0CDCF6D8" wp14:editId="13F6636F">
                <wp:simplePos x="0" y="0"/>
                <wp:positionH relativeFrom="column">
                  <wp:posOffset>5998210</wp:posOffset>
                </wp:positionH>
                <wp:positionV relativeFrom="page">
                  <wp:posOffset>3860800</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ED2CF61" id="AutoShape 31" o:spid="_x0000_s1026" style="position:absolute;margin-left:472.3pt;margin-top:304pt;width:24.25pt;height:1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">
                <w10:wrap anchory="page"/>
              </v:roundrect>
            </w:pict>
          </mc:Fallback>
        </mc:AlternateContent>
      </w:r>
      <w:r w:rsidRPr="00DB4F52">
        <w:rPr>
          <w:rFonts w:ascii="Arial" w:hAnsi="Arial" w:cs="Arial"/>
          <w:noProof/>
          <w:lang w:val="en-ZA" w:eastAsia="en-ZA"/>
        </w:rPr>
        <mc:AlternateContent>
          <mc:Choice Requires="wps">
            <w:drawing>
              <wp:anchor distT="0" distB="0" distL="114300" distR="114300" simplePos="0" relativeHeight="251724800" behindDoc="0" locked="0" layoutInCell="1" allowOverlap="1" wp14:anchorId="6E515E2E" wp14:editId="42970824">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CFDFC76" id="AutoShape 32" o:spid="_x0000_s1026" style="position:absolute;margin-left:502.4pt;margin-top:12.55pt;width:24.25pt;height:1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B672C1" w:rsidRPr="00DB4F52" w:rsidRDefault="00B672C1" w:rsidP="00B672C1">
      <w:pPr>
        <w:numPr>
          <w:ilvl w:val="1"/>
          <w:numId w:val="11"/>
        </w:numPr>
        <w:rPr>
          <w:rFonts w:ascii="Arial" w:hAnsi="Arial" w:cs="Arial"/>
        </w:rPr>
      </w:pPr>
      <w:r w:rsidRPr="00DB4F52">
        <w:rPr>
          <w:rFonts w:ascii="Arial" w:hAnsi="Arial" w:cs="Arial"/>
        </w:rPr>
        <w:t xml:space="preserve">Do you, or any person connected with the bidder, have any relationship YES              NO          </w:t>
      </w:r>
    </w:p>
    <w:p w:rsidR="00B672C1" w:rsidRPr="00DB4F52" w:rsidRDefault="00B672C1" w:rsidP="00B672C1">
      <w:pPr>
        <w:ind w:left="1080"/>
        <w:rPr>
          <w:rFonts w:ascii="Arial" w:hAnsi="Arial" w:cs="Arial"/>
        </w:rPr>
      </w:pPr>
      <w:r w:rsidRPr="00DB4F52">
        <w:rPr>
          <w:rFonts w:ascii="Arial" w:hAnsi="Arial" w:cs="Arial"/>
        </w:rPr>
        <w:t xml:space="preserve">  (family, friend, other) with a person employed by the state and who may</w:t>
      </w:r>
    </w:p>
    <w:p w:rsidR="00B672C1" w:rsidRPr="00DB4F52" w:rsidRDefault="00B672C1" w:rsidP="00B672C1">
      <w:pPr>
        <w:ind w:left="1080"/>
        <w:rPr>
          <w:rFonts w:ascii="Arial" w:hAnsi="Arial" w:cs="Arial"/>
        </w:rPr>
      </w:pPr>
      <w:r w:rsidRPr="00DB4F52">
        <w:rPr>
          <w:rFonts w:ascii="Arial" w:hAnsi="Arial" w:cs="Arial"/>
        </w:rPr>
        <w:t xml:space="preserve">   be involved with the evaluation and or adjudication of this bid?</w:t>
      </w:r>
    </w:p>
    <w:p w:rsidR="00B672C1" w:rsidRPr="00DB4F52" w:rsidRDefault="00B672C1" w:rsidP="00B672C1">
      <w:pPr>
        <w:ind w:left="1080"/>
        <w:rPr>
          <w:rFonts w:ascii="Arial" w:hAnsi="Arial" w:cs="Arial"/>
        </w:rPr>
      </w:pPr>
    </w:p>
    <w:p w:rsidR="00B672C1" w:rsidRPr="00DB4F52" w:rsidRDefault="00B672C1" w:rsidP="00B672C1">
      <w:pPr>
        <w:numPr>
          <w:ilvl w:val="2"/>
          <w:numId w:val="11"/>
        </w:numPr>
        <w:rPr>
          <w:rFonts w:ascii="Arial" w:hAnsi="Arial" w:cs="Arial"/>
        </w:rPr>
      </w:pPr>
      <w:r w:rsidRPr="00DB4F52">
        <w:rPr>
          <w:rFonts w:ascii="Arial" w:hAnsi="Arial" w:cs="Arial"/>
        </w:rPr>
        <w:t>If so, furnish particulars:</w:t>
      </w:r>
    </w:p>
    <w:p w:rsidR="00B672C1" w:rsidRPr="00DB4F52" w:rsidRDefault="00B672C1" w:rsidP="00B672C1">
      <w:pPr>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5824" behindDoc="0" locked="0" layoutInCell="1" allowOverlap="1" wp14:anchorId="3720299E" wp14:editId="67E95263">
                <wp:simplePos x="0" y="0"/>
                <wp:positionH relativeFrom="column">
                  <wp:posOffset>5233035</wp:posOffset>
                </wp:positionH>
                <wp:positionV relativeFrom="page">
                  <wp:posOffset>6667500</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33514C6" id="AutoShape 33" o:spid="_x0000_s1026" style="position:absolute;margin-left:412.05pt;margin-top:525pt;width:27pt;height:1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">
                <w10:wrap anchory="page"/>
              </v:roundrect>
            </w:pict>
          </mc:Fallback>
        </mc:AlternateContent>
      </w:r>
      <w:r w:rsidRPr="00DB4F52">
        <w:rPr>
          <w:rFonts w:ascii="Arial" w:hAnsi="Arial" w:cs="Arial"/>
          <w:noProof/>
          <w:lang w:val="en-ZA" w:eastAsia="en-ZA"/>
        </w:rPr>
        <mc:AlternateContent>
          <mc:Choice Requires="wps">
            <w:drawing>
              <wp:anchor distT="0" distB="0" distL="114300" distR="114300" simplePos="0" relativeHeight="251726848" behindDoc="0" locked="0" layoutInCell="1" allowOverlap="1" wp14:anchorId="7D0A7E72" wp14:editId="16A1DD7E">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702FC71" id="AutoShape 34" o:spid="_x0000_s1026" style="position:absolute;margin-left:490.4pt;margin-top:12.75pt;width:24.25pt;height:1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B672C1" w:rsidRPr="00DB4F52" w:rsidRDefault="00B672C1" w:rsidP="00B672C1">
      <w:pPr>
        <w:numPr>
          <w:ilvl w:val="1"/>
          <w:numId w:val="11"/>
        </w:numPr>
        <w:rPr>
          <w:rFonts w:ascii="Arial" w:hAnsi="Arial" w:cs="Arial"/>
        </w:rPr>
      </w:pPr>
      <w:r w:rsidRPr="00DB4F52">
        <w:rPr>
          <w:rFonts w:ascii="Arial" w:hAnsi="Arial" w:cs="Arial"/>
        </w:rPr>
        <w:t xml:space="preserve">Are you, or any person connected with the bidder, aware of any </w:t>
      </w:r>
      <w:r w:rsidRPr="00DB4F52">
        <w:rPr>
          <w:rFonts w:ascii="Arial" w:hAnsi="Arial" w:cs="Arial"/>
        </w:rPr>
        <w:tab/>
        <w:t xml:space="preserve">  YES      </w:t>
      </w:r>
      <w:r w:rsidRPr="00DB4F52">
        <w:rPr>
          <w:rFonts w:ascii="Arial" w:hAnsi="Arial" w:cs="Arial"/>
        </w:rPr>
        <w:tab/>
        <w:t>NO</w:t>
      </w:r>
    </w:p>
    <w:p w:rsidR="00B672C1" w:rsidRPr="00DB4F52" w:rsidRDefault="00B672C1" w:rsidP="00B672C1">
      <w:pPr>
        <w:ind w:left="1288"/>
        <w:rPr>
          <w:rFonts w:ascii="Arial" w:hAnsi="Arial" w:cs="Arial"/>
        </w:rPr>
      </w:pPr>
      <w:r w:rsidRPr="00DB4F52">
        <w:rPr>
          <w:rFonts w:ascii="Arial" w:hAnsi="Arial" w:cs="Arial"/>
        </w:rPr>
        <w:t xml:space="preserve">relationship (family, friend, other) between any other bidder and any person </w:t>
      </w:r>
    </w:p>
    <w:p w:rsidR="00B672C1" w:rsidRPr="00DB4F52" w:rsidRDefault="00B672C1" w:rsidP="00B672C1">
      <w:pPr>
        <w:ind w:left="1288"/>
        <w:rPr>
          <w:rFonts w:ascii="Arial" w:hAnsi="Arial" w:cs="Arial"/>
        </w:rPr>
      </w:pPr>
      <w:r w:rsidRPr="00DB4F52">
        <w:rPr>
          <w:rFonts w:ascii="Arial" w:hAnsi="Arial" w:cs="Arial"/>
        </w:rPr>
        <w:t xml:space="preserve">employed by the state who may be involved with the evaluation and or </w:t>
      </w:r>
    </w:p>
    <w:p w:rsidR="00B672C1" w:rsidRPr="00DB4F52" w:rsidRDefault="00B672C1" w:rsidP="00B672C1">
      <w:pPr>
        <w:ind w:left="1288"/>
        <w:rPr>
          <w:rFonts w:ascii="Arial" w:hAnsi="Arial" w:cs="Arial"/>
        </w:rPr>
      </w:pPr>
      <w:r w:rsidRPr="00DB4F52">
        <w:rPr>
          <w:rFonts w:ascii="Arial" w:hAnsi="Arial" w:cs="Arial"/>
        </w:rPr>
        <w:t>adjustment of this bid?</w:t>
      </w:r>
    </w:p>
    <w:p w:rsidR="00B672C1" w:rsidRPr="00DB4F52" w:rsidRDefault="00B672C1" w:rsidP="00B672C1">
      <w:pPr>
        <w:ind w:left="1080"/>
        <w:rPr>
          <w:rFonts w:ascii="Arial" w:hAnsi="Arial" w:cs="Arial"/>
        </w:rPr>
      </w:pPr>
    </w:p>
    <w:p w:rsidR="00B672C1" w:rsidRPr="00DB4F52" w:rsidRDefault="00B672C1" w:rsidP="00B672C1">
      <w:pPr>
        <w:numPr>
          <w:ilvl w:val="2"/>
          <w:numId w:val="11"/>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numPr>
          <w:ilvl w:val="1"/>
          <w:numId w:val="11"/>
        </w:numPr>
        <w:rPr>
          <w:rFonts w:ascii="Arial" w:hAnsi="Arial" w:cs="Arial"/>
        </w:rPr>
      </w:pPr>
      <w:r w:rsidRPr="00DB4F52">
        <w:rPr>
          <w:rFonts w:ascii="Arial" w:hAnsi="Arial" w:cs="Arial"/>
        </w:rPr>
        <w:lastRenderedPageBreak/>
        <w:t xml:space="preserve">Do you or any of the directors/ trustees/ shareholders/ members of the </w:t>
      </w:r>
    </w:p>
    <w:p w:rsidR="00B672C1" w:rsidRPr="00DB4F52" w:rsidRDefault="00B672C1" w:rsidP="00B672C1">
      <w:pPr>
        <w:ind w:left="1080"/>
        <w:rPr>
          <w:rFonts w:ascii="Arial" w:hAnsi="Arial" w:cs="Arial"/>
        </w:rPr>
      </w:pPr>
      <w:r w:rsidRPr="00DB4F52">
        <w:rPr>
          <w:rFonts w:ascii="Arial" w:hAnsi="Arial" w:cs="Arial"/>
        </w:rPr>
        <w:t xml:space="preserve">  company have any interest in any other related companies whether or </w:t>
      </w:r>
    </w:p>
    <w:p w:rsidR="00B672C1" w:rsidRPr="00DB4F52" w:rsidRDefault="00B672C1" w:rsidP="00B672C1">
      <w:pPr>
        <w:ind w:left="1080"/>
        <w:rPr>
          <w:rFonts w:ascii="Arial" w:hAnsi="Arial" w:cs="Arial"/>
        </w:rPr>
      </w:pPr>
      <w:r w:rsidRPr="00DB4F52">
        <w:rPr>
          <w:rFonts w:ascii="Arial" w:hAnsi="Arial" w:cs="Arial"/>
        </w:rPr>
        <w:t xml:space="preserve">  not they are bidding for this contract?</w:t>
      </w:r>
    </w:p>
    <w:p w:rsidR="00B672C1" w:rsidRPr="00DB4F52" w:rsidRDefault="00B672C1" w:rsidP="00B672C1">
      <w:pPr>
        <w:ind w:left="1080"/>
        <w:rPr>
          <w:rFonts w:ascii="Arial" w:hAnsi="Arial" w:cs="Arial"/>
        </w:rPr>
      </w:pPr>
    </w:p>
    <w:p w:rsidR="00B672C1" w:rsidRPr="00DB4F52" w:rsidRDefault="00B672C1" w:rsidP="00B672C1">
      <w:pPr>
        <w:numPr>
          <w:ilvl w:val="2"/>
          <w:numId w:val="11"/>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3.Full details of directors/ trustees/ members/ shareholders.</w:t>
      </w:r>
    </w:p>
    <w:p w:rsidR="00B672C1" w:rsidRPr="00DB4F52" w:rsidRDefault="00B672C1" w:rsidP="00B672C1">
      <w:pPr>
        <w:rPr>
          <w:rFonts w:ascii="Arial" w:hAnsi="Arial" w:cs="Arial"/>
          <w:b/>
        </w:rPr>
      </w:pPr>
    </w:p>
    <w:p w:rsidR="00B672C1" w:rsidRPr="00DB4F52" w:rsidRDefault="00B672C1" w:rsidP="00B672C1">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51"/>
        <w:gridCol w:w="2451"/>
        <w:gridCol w:w="2445"/>
      </w:tblGrid>
      <w:tr w:rsidR="00B672C1" w:rsidRPr="00DB4F52" w:rsidTr="008E1342">
        <w:tc>
          <w:tcPr>
            <w:tcW w:w="2865" w:type="dxa"/>
          </w:tcPr>
          <w:p w:rsidR="00B672C1" w:rsidRPr="00DB4F52" w:rsidRDefault="00B672C1" w:rsidP="008E1342">
            <w:pPr>
              <w:rPr>
                <w:rFonts w:ascii="Arial" w:hAnsi="Arial" w:cs="Arial"/>
                <w:b/>
              </w:rPr>
            </w:pPr>
            <w:r w:rsidRPr="00DB4F52">
              <w:rPr>
                <w:rFonts w:ascii="Arial" w:hAnsi="Arial" w:cs="Arial"/>
                <w:b/>
              </w:rPr>
              <w:t xml:space="preserve">Full Names </w:t>
            </w: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r w:rsidRPr="00DB4F52">
              <w:rPr>
                <w:rFonts w:ascii="Arial" w:hAnsi="Arial" w:cs="Arial"/>
                <w:b/>
              </w:rPr>
              <w:t xml:space="preserve">Identity Number </w:t>
            </w:r>
          </w:p>
        </w:tc>
        <w:tc>
          <w:tcPr>
            <w:tcW w:w="2694" w:type="dxa"/>
          </w:tcPr>
          <w:p w:rsidR="00B672C1" w:rsidRPr="00DB4F52" w:rsidRDefault="00B672C1" w:rsidP="008E1342">
            <w:pPr>
              <w:rPr>
                <w:rFonts w:ascii="Arial" w:hAnsi="Arial" w:cs="Arial"/>
                <w:b/>
              </w:rPr>
            </w:pPr>
            <w:r w:rsidRPr="00DB4F52">
              <w:rPr>
                <w:rFonts w:ascii="Arial" w:hAnsi="Arial" w:cs="Arial"/>
                <w:b/>
              </w:rPr>
              <w:t>Personal Tax Reference Number</w:t>
            </w:r>
          </w:p>
        </w:tc>
        <w:tc>
          <w:tcPr>
            <w:tcW w:w="2693" w:type="dxa"/>
          </w:tcPr>
          <w:p w:rsidR="00B672C1" w:rsidRPr="00DB4F52" w:rsidRDefault="00B672C1" w:rsidP="008E1342">
            <w:pPr>
              <w:rPr>
                <w:rFonts w:ascii="Arial" w:hAnsi="Arial" w:cs="Arial"/>
                <w:b/>
              </w:rPr>
            </w:pPr>
            <w:r w:rsidRPr="00DB4F52">
              <w:rPr>
                <w:rFonts w:ascii="Arial" w:hAnsi="Arial" w:cs="Arial"/>
                <w:b/>
              </w:rPr>
              <w:t>State Employee Number/ Persal Number</w:t>
            </w: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r w:rsidR="00B672C1" w:rsidRPr="00DB4F52" w:rsidTr="008E1342">
        <w:tc>
          <w:tcPr>
            <w:tcW w:w="2865" w:type="dxa"/>
          </w:tcPr>
          <w:p w:rsidR="00B672C1" w:rsidRPr="00DB4F52" w:rsidRDefault="00B672C1" w:rsidP="008E1342">
            <w:pPr>
              <w:rPr>
                <w:rFonts w:ascii="Arial" w:hAnsi="Arial" w:cs="Arial"/>
                <w:b/>
              </w:rPr>
            </w:pPr>
          </w:p>
          <w:p w:rsidR="00B672C1" w:rsidRPr="00DB4F52" w:rsidRDefault="00B672C1" w:rsidP="008E1342">
            <w:pPr>
              <w:rPr>
                <w:rFonts w:ascii="Arial" w:hAnsi="Arial" w:cs="Arial"/>
                <w:b/>
              </w:rPr>
            </w:pPr>
          </w:p>
        </w:tc>
        <w:tc>
          <w:tcPr>
            <w:tcW w:w="2629" w:type="dxa"/>
          </w:tcPr>
          <w:p w:rsidR="00B672C1" w:rsidRPr="00DB4F52" w:rsidRDefault="00B672C1" w:rsidP="008E1342">
            <w:pPr>
              <w:rPr>
                <w:rFonts w:ascii="Arial" w:hAnsi="Arial" w:cs="Arial"/>
                <w:b/>
              </w:rPr>
            </w:pPr>
          </w:p>
        </w:tc>
        <w:tc>
          <w:tcPr>
            <w:tcW w:w="2694" w:type="dxa"/>
          </w:tcPr>
          <w:p w:rsidR="00B672C1" w:rsidRPr="00DB4F52" w:rsidRDefault="00B672C1" w:rsidP="008E1342">
            <w:pPr>
              <w:rPr>
                <w:rFonts w:ascii="Arial" w:hAnsi="Arial" w:cs="Arial"/>
                <w:b/>
              </w:rPr>
            </w:pPr>
          </w:p>
        </w:tc>
        <w:tc>
          <w:tcPr>
            <w:tcW w:w="2693" w:type="dxa"/>
          </w:tcPr>
          <w:p w:rsidR="00B672C1" w:rsidRPr="00DB4F52" w:rsidRDefault="00B672C1" w:rsidP="008E1342">
            <w:pPr>
              <w:rPr>
                <w:rFonts w:ascii="Arial" w:hAnsi="Arial" w:cs="Arial"/>
                <w:b/>
              </w:rPr>
            </w:pPr>
          </w:p>
        </w:tc>
      </w:tr>
    </w:tbl>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B672C1">
      <w:pPr>
        <w:numPr>
          <w:ilvl w:val="0"/>
          <w:numId w:val="11"/>
        </w:numPr>
        <w:rPr>
          <w:rFonts w:ascii="Arial" w:hAnsi="Arial" w:cs="Arial"/>
          <w:b/>
        </w:rPr>
      </w:pPr>
      <w:r w:rsidRPr="00DB4F52">
        <w:rPr>
          <w:rFonts w:ascii="Arial" w:hAnsi="Arial" w:cs="Arial"/>
          <w:b/>
        </w:rPr>
        <w:t xml:space="preserve">DECLARATION </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I, THE UNDERSIGNED (NAME)…………………………………………………………………………………………………</w:t>
      </w: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CERTIFY THAT THE INFORMATION FURNISHED IN PARAGRAPH 2 and 3 ABOVE IS CORRECT.</w:t>
      </w:r>
    </w:p>
    <w:p w:rsidR="00B672C1" w:rsidRPr="00DB4F52" w:rsidRDefault="00B672C1" w:rsidP="00B672C1">
      <w:pPr>
        <w:rPr>
          <w:rFonts w:ascii="Arial" w:hAnsi="Arial" w:cs="Arial"/>
        </w:rPr>
      </w:pPr>
      <w:r w:rsidRPr="00DB4F52">
        <w:rPr>
          <w:rFonts w:ascii="Arial" w:hAnsi="Arial" w:cs="Arial"/>
        </w:rPr>
        <w:lastRenderedPageBreak/>
        <w:t xml:space="preserve">I ACCEPT THAT THE STATE MAY REJECT THE BID OR ACT AGAINST ME IN TERMS OF PARAGRAPH 23 OF THE GENERAL CONDITIONS OF CONTRACT SHOULD THIS DECLARATION PROVE TO BE FALSE.                                                                   </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w:t>
      </w:r>
      <w:r w:rsidRPr="00DB4F52">
        <w:rPr>
          <w:rFonts w:ascii="Arial" w:hAnsi="Arial" w:cs="Arial"/>
        </w:rPr>
        <w:tab/>
        <w:t xml:space="preserve"> ...................................................</w:t>
      </w:r>
    </w:p>
    <w:p w:rsidR="00B672C1" w:rsidRPr="00DB4F52" w:rsidRDefault="00B672C1" w:rsidP="00B672C1">
      <w:pPr>
        <w:rPr>
          <w:rFonts w:ascii="Arial" w:hAnsi="Arial" w:cs="Arial"/>
        </w:rPr>
      </w:pPr>
      <w:r w:rsidRPr="00DB4F52">
        <w:rPr>
          <w:rFonts w:ascii="Arial" w:hAnsi="Arial" w:cs="Arial"/>
        </w:rPr>
        <w:t xml:space="preserve">Signature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Date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 xml:space="preserv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rPr>
          <w:rFonts w:ascii="Arial" w:hAnsi="Arial" w:cs="Arial"/>
        </w:rPr>
      </w:pPr>
      <w:r w:rsidRPr="00DB4F52">
        <w:rPr>
          <w:rFonts w:ascii="Arial" w:hAnsi="Arial" w:cs="Arial"/>
        </w:rPr>
        <w:t xml:space="preserve">Position </w:t>
      </w:r>
      <w:r w:rsidRPr="00DB4F52">
        <w:rPr>
          <w:rFonts w:ascii="Arial" w:hAnsi="Arial" w:cs="Arial"/>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rPr>
        <w:t>Name Of Bidder</w:t>
      </w: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rPr>
      </w:pPr>
      <w:r w:rsidRPr="00DB4F52">
        <w:rPr>
          <w:rFonts w:ascii="Arial" w:hAnsi="Arial" w:cs="Arial"/>
          <w:b/>
          <w:bCs/>
        </w:rPr>
        <w:t>MBD 9.</w:t>
      </w:r>
    </w:p>
    <w:p w:rsidR="00B672C1" w:rsidRPr="00DB4F52" w:rsidRDefault="00B672C1" w:rsidP="00B672C1">
      <w:pPr>
        <w:ind w:left="360"/>
        <w:rPr>
          <w:rFonts w:ascii="Arial" w:hAnsi="Arial" w:cs="Arial"/>
          <w:b/>
          <w:bC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CERTIFICATE OF INDEPENDENT BID DETERMINATION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the undersigned, in submitting the accompanying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(Bid Number and Description)</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in response to the invitation for the bid made by: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Municipality / Municipal Entity)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do hereby make the following statements that I certify 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certify, on behalf of:_______________________________________________________that: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Bidder)</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w:t>
      </w:r>
      <w:r w:rsidRPr="00DB4F52">
        <w:rPr>
          <w:rFonts w:ascii="Arial" w:hAnsi="Arial" w:cs="Arial"/>
          <w:lang w:val="en-US"/>
        </w:rPr>
        <w:tab/>
        <w:t xml:space="preserve"> I have read and I understand the contents of this Certificate;</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2.</w:t>
      </w:r>
      <w:r w:rsidRPr="00DB4F52">
        <w:rPr>
          <w:rFonts w:ascii="Arial" w:hAnsi="Arial" w:cs="Arial"/>
          <w:lang w:val="en-US"/>
        </w:rPr>
        <w:tab/>
        <w:t xml:space="preserve"> I understand that the accompanying bid will be disqualified if this Certificate is found not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3.</w:t>
      </w:r>
      <w:r w:rsidRPr="00DB4F52">
        <w:rPr>
          <w:rFonts w:ascii="Arial" w:hAnsi="Arial" w:cs="Arial"/>
          <w:lang w:val="en-US"/>
        </w:rPr>
        <w:tab/>
        <w:t xml:space="preserve"> I am authorized by the bidder to sign this Certificate, and to submit the accompanying</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4.</w:t>
      </w:r>
      <w:r w:rsidRPr="00DB4F52">
        <w:rPr>
          <w:rFonts w:ascii="Arial" w:hAnsi="Arial" w:cs="Arial"/>
          <w:lang w:val="en-US"/>
        </w:rPr>
        <w:tab/>
        <w:t xml:space="preserve"> Each person whose signature appears on the accompanying bid has been authorized by</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the bidder to determine the terms of, and to sign, the 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5. </w:t>
      </w:r>
      <w:r w:rsidRPr="00DB4F52">
        <w:rPr>
          <w:rFonts w:ascii="Arial" w:hAnsi="Arial" w:cs="Arial"/>
          <w:lang w:val="en-US"/>
        </w:rPr>
        <w:tab/>
        <w:t>For the purposes of this Certificate and the accompanying bid, I understand that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word “competitor” shall include any individual or organization, other than the bidder,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whether or not affiliated with the bidder, who:</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has been requested to submit a bid in response to this bid invitation;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could potentially submit a bid in response to this bid invitation, based on</w:t>
      </w:r>
    </w:p>
    <w:p w:rsidR="00B672C1" w:rsidRPr="00DB4F52" w:rsidRDefault="00B672C1" w:rsidP="00B672C1">
      <w:pPr>
        <w:autoSpaceDE w:val="0"/>
        <w:autoSpaceDN w:val="0"/>
        <w:adjustRightInd w:val="0"/>
        <w:ind w:left="1440"/>
        <w:rPr>
          <w:rFonts w:ascii="Arial" w:hAnsi="Arial" w:cs="Arial"/>
          <w:lang w:val="en-US"/>
        </w:rPr>
      </w:pPr>
      <w:r w:rsidRPr="00DB4F52">
        <w:rPr>
          <w:rFonts w:ascii="Arial" w:hAnsi="Arial" w:cs="Arial"/>
          <w:lang w:val="en-US"/>
        </w:rPr>
        <w:t>their qualifications, abilities or experience;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lastRenderedPageBreak/>
        <w:t>(c) provides the same goods and services as the bidder and/or is in the same</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line of business as the bidder</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6. </w:t>
      </w:r>
      <w:r w:rsidRPr="00DB4F52">
        <w:rPr>
          <w:rFonts w:ascii="Arial" w:hAnsi="Arial" w:cs="Arial"/>
          <w:lang w:val="en-US"/>
        </w:rPr>
        <w:tab/>
        <w:t>The bidder has arrived at the accompanying bid independently from, and without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However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communication between partners in a joint venture or consortium³ will not be construed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as collusive bidding.</w:t>
      </w:r>
    </w:p>
    <w:p w:rsidR="00B672C1" w:rsidRPr="00DB4F52" w:rsidRDefault="00B672C1" w:rsidP="00B672C1">
      <w:pPr>
        <w:autoSpaceDE w:val="0"/>
        <w:autoSpaceDN w:val="0"/>
        <w:adjustRightInd w:val="0"/>
        <w:rPr>
          <w:rFonts w:ascii="Arial" w:hAnsi="Arial" w:cs="Arial"/>
          <w:b/>
          <w:lang w:val="en-US"/>
        </w:rPr>
      </w:pPr>
      <w:r w:rsidRPr="00DB4F52">
        <w:rPr>
          <w:rFonts w:ascii="Arial" w:hAnsi="Arial" w:cs="Arial"/>
          <w:b/>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7. </w:t>
      </w:r>
      <w:r w:rsidRPr="00DB4F52">
        <w:rPr>
          <w:rFonts w:ascii="Arial" w:hAnsi="Arial" w:cs="Arial"/>
          <w:lang w:val="en-US"/>
        </w:rPr>
        <w:tab/>
        <w:t>In particular, without limiting the generality of paragraphs 6 above, there has been no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regarding:</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geographical area where product or service will be rendered (market</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allocation)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methods, factors or formulas used to calculate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(d) the intention or decision to submit or not to submit, a bid;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(e) the submission of a bid which does not meet the specifications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conditions of the bid; or</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(f) bidding with the intention not to win the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8.</w:t>
      </w:r>
      <w:r w:rsidRPr="00DB4F52">
        <w:rPr>
          <w:rFonts w:ascii="Arial" w:hAnsi="Arial" w:cs="Arial"/>
          <w:lang w:val="en-US"/>
        </w:rPr>
        <w:tab/>
        <w:t xml:space="preserve"> In addition, there have been no consultations, communications, agreements 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arrangements with any competitor regarding the quality, quantity, specifications and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conditions or delivery particulars of the products or services to which this bid invitation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relates.</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9.</w:t>
      </w:r>
      <w:r w:rsidRPr="00DB4F52">
        <w:rPr>
          <w:rFonts w:ascii="Arial" w:hAnsi="Arial" w:cs="Arial"/>
          <w:lang w:val="en-US"/>
        </w:rPr>
        <w:tab/>
        <w:t xml:space="preserve"> The terms of the accompanying bid have not been, and will not be, disclosed by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bidder, directly or indirectly, to any competitor, prior to the date and time of the official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opening or of the awarding of the contract.</w:t>
      </w: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10.</w:t>
      </w:r>
      <w:r w:rsidRPr="00DB4F52">
        <w:rPr>
          <w:rFonts w:ascii="Arial" w:hAnsi="Arial" w:cs="Arial"/>
          <w:lang w:val="en-US"/>
        </w:rPr>
        <w:tab/>
        <w:t xml:space="preserve"> I am aware that, in addition and without prejudice to any other remedy provided to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combat any restrictive practices related to bids and contracts, bids that are suspicious</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will be reported to the Competition Commission for investigation and possible imposition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of administrative penalties in terms of section 59 of the Competition Act No. 89 of 1998</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and or may be reported to the National Prosecuting Authority (NPA) for criminal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investigation and or may be restricted from conducting business with the public sector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for a period not exceeding ten (10) years in terms of the Prevention and Combating of</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Corrupt Activities Act No. 12 of 2004 or any other applicable legislation.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Signature</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Date</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rPr>
          <w:rFonts w:ascii="Arial" w:hAnsi="Arial" w:cs="Arial"/>
        </w:rPr>
      </w:pPr>
      <w:r w:rsidRPr="00DB4F52">
        <w:rPr>
          <w:rFonts w:ascii="Arial" w:hAnsi="Arial" w:cs="Arial"/>
          <w:lang w:val="en-US"/>
        </w:rPr>
        <w:t xml:space="preserve">Position </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Name of Bidder</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b/>
          <w:color w:val="000000"/>
        </w:rPr>
        <w:t>MBD1</w:t>
      </w:r>
    </w:p>
    <w:p w:rsidR="00B672C1" w:rsidRPr="00DB4F52" w:rsidRDefault="00B672C1" w:rsidP="00B672C1">
      <w:pPr>
        <w:rPr>
          <w:rFonts w:ascii="Arial" w:hAnsi="Arial" w:cs="Arial"/>
          <w:b/>
          <w:color w:val="00000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A</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672C1" w:rsidRPr="00DB4F52" w:rsidTr="008E1342">
        <w:trPr>
          <w:trHeight w:val="228"/>
          <w:jc w:val="center"/>
        </w:trPr>
        <w:tc>
          <w:tcPr>
            <w:tcW w:w="10753" w:type="dxa"/>
            <w:gridSpan w:val="17"/>
            <w:shd w:val="clear" w:color="auto" w:fill="DDD9C3"/>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lang w:val="en-US"/>
              </w:rPr>
              <w:t>YOU ARE HEREBY INVITED TO BID FOR REQUIREMENTS OF THE (</w:t>
            </w:r>
            <w:r w:rsidRPr="00DB4F52">
              <w:rPr>
                <w:rFonts w:ascii="Arial" w:hAnsi="Arial" w:cs="Arial"/>
                <w:i/>
                <w:lang w:val="en-US"/>
              </w:rPr>
              <w:t>NAME OF MUNICIPALITY/ MUNICIPAL ENTITY</w:t>
            </w:r>
            <w:r w:rsidRPr="00DB4F52">
              <w:rPr>
                <w:rFonts w:ascii="Arial" w:hAnsi="Arial" w:cs="Arial"/>
                <w:b/>
                <w:lang w:val="en-US"/>
              </w:rPr>
              <w:t>)</w:t>
            </w:r>
          </w:p>
        </w:tc>
      </w:tr>
      <w:tr w:rsidR="00B672C1" w:rsidRPr="00DB4F52" w:rsidTr="008E1342">
        <w:trPr>
          <w:trHeight w:val="228"/>
          <w:jc w:val="center"/>
        </w:trPr>
        <w:tc>
          <w:tcPr>
            <w:tcW w:w="1377" w:type="dxa"/>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BID NUMBER:</w:t>
            </w:r>
          </w:p>
        </w:tc>
        <w:tc>
          <w:tcPr>
            <w:tcW w:w="2286"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602"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DATE:</w:t>
            </w:r>
          </w:p>
        </w:tc>
        <w:tc>
          <w:tcPr>
            <w:tcW w:w="1971" w:type="dxa"/>
            <w:gridSpan w:val="6"/>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758" w:type="dxa"/>
            <w:gridSpan w:val="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TIME:</w:t>
            </w:r>
          </w:p>
        </w:tc>
        <w:tc>
          <w:tcPr>
            <w:tcW w:w="1759" w:type="dxa"/>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28"/>
          <w:jc w:val="center"/>
        </w:trPr>
        <w:tc>
          <w:tcPr>
            <w:tcW w:w="1377" w:type="dxa"/>
            <w:tcBorders>
              <w:bottom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DESCRIPTION</w:t>
            </w:r>
          </w:p>
        </w:tc>
        <w:tc>
          <w:tcPr>
            <w:tcW w:w="9376" w:type="dxa"/>
            <w:gridSpan w:val="16"/>
            <w:tcBorders>
              <w:bottom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28"/>
          <w:jc w:val="center"/>
        </w:trPr>
        <w:tc>
          <w:tcPr>
            <w:tcW w:w="10753" w:type="dxa"/>
            <w:gridSpan w:val="17"/>
            <w:tcBorders>
              <w:bottom w:val="single" w:sz="4" w:space="0" w:color="auto"/>
            </w:tcBorders>
            <w:shd w:val="clear" w:color="auto" w:fill="DDD9C3"/>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rPr>
              <w:t>THE SUCCESSFUL BIDDER WILL BE REQUIRED TO FILL IN AND SIGN A WRITTEN CONTRACT FORM (MBD7).</w:t>
            </w:r>
          </w:p>
        </w:tc>
      </w:tr>
      <w:tr w:rsidR="00B672C1" w:rsidRPr="00DB4F52" w:rsidTr="008E1342">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BID RESPONSE DOCUMENTS MAY BE DEPOSITED IN THE BID BOX SITUATED AT </w:t>
            </w:r>
            <w:r w:rsidRPr="00DB4F52">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422"/>
          <w:jc w:val="center"/>
        </w:trPr>
        <w:tc>
          <w:tcPr>
            <w:tcW w:w="10753" w:type="dxa"/>
            <w:gridSpan w:val="17"/>
            <w:tcBorders>
              <w:top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8E1342">
        <w:trPr>
          <w:trHeight w:val="398"/>
          <w:jc w:val="center"/>
        </w:trPr>
        <w:tc>
          <w:tcPr>
            <w:tcW w:w="10753" w:type="dxa"/>
            <w:gridSpan w:val="17"/>
            <w:tcBorders>
              <w:top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8E1342">
        <w:trPr>
          <w:trHeight w:val="418"/>
          <w:jc w:val="center"/>
        </w:trPr>
        <w:tc>
          <w:tcPr>
            <w:tcW w:w="10753" w:type="dxa"/>
            <w:gridSpan w:val="17"/>
            <w:tcBorders>
              <w:top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8E1342">
        <w:trPr>
          <w:trHeight w:val="467"/>
          <w:jc w:val="center"/>
        </w:trPr>
        <w:tc>
          <w:tcPr>
            <w:tcW w:w="10753" w:type="dxa"/>
            <w:gridSpan w:val="17"/>
            <w:tcBorders>
              <w:top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8E1342">
        <w:trPr>
          <w:trHeight w:val="413"/>
          <w:jc w:val="center"/>
        </w:trPr>
        <w:tc>
          <w:tcPr>
            <w:tcW w:w="10753" w:type="dxa"/>
            <w:gridSpan w:val="17"/>
            <w:tcBorders>
              <w:top w:val="single" w:sz="4" w:space="0" w:color="auto"/>
            </w:tcBorders>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8E1342">
        <w:trPr>
          <w:trHeight w:val="228"/>
          <w:jc w:val="center"/>
        </w:trPr>
        <w:tc>
          <w:tcPr>
            <w:tcW w:w="10753" w:type="dxa"/>
            <w:gridSpan w:val="17"/>
            <w:shd w:val="clear" w:color="auto" w:fill="DDD9C3"/>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SUPPLIER INFORMATION</w:t>
            </w: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NAME OF BIDDER</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POSTAL ADDRESS</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STREET ADDRESS</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154"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CELLPHONE NUMBER</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154"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VAT REGISTRATION NUMBER</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340"/>
          <w:jc w:val="center"/>
        </w:trPr>
        <w:tc>
          <w:tcPr>
            <w:tcW w:w="3509"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TAX COMPLIANCE STATUS</w:t>
            </w:r>
          </w:p>
        </w:tc>
        <w:tc>
          <w:tcPr>
            <w:tcW w:w="1154"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TCS PIN:</w:t>
            </w:r>
          </w:p>
        </w:tc>
        <w:tc>
          <w:tcPr>
            <w:tcW w:w="1370" w:type="dxa"/>
            <w:gridSpan w:val="3"/>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634" w:type="dxa"/>
            <w:gridSpan w:val="3"/>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OR</w:t>
            </w:r>
          </w:p>
        </w:tc>
        <w:tc>
          <w:tcPr>
            <w:tcW w:w="1141"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CSD No:</w:t>
            </w:r>
          </w:p>
        </w:tc>
        <w:tc>
          <w:tcPr>
            <w:tcW w:w="2945" w:type="dxa"/>
            <w:gridSpan w:val="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835"/>
          <w:jc w:val="center"/>
        </w:trPr>
        <w:tc>
          <w:tcPr>
            <w:tcW w:w="3509" w:type="dxa"/>
            <w:gridSpan w:val="2"/>
            <w:shd w:val="clear" w:color="auto" w:fill="auto"/>
            <w:vAlign w:val="center"/>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B-BBEE STATUS LEVEL VERIFICATION CERTIFICATE</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[TICK APPLICABLE BOX]</w:t>
            </w:r>
          </w:p>
        </w:tc>
        <w:tc>
          <w:tcPr>
            <w:tcW w:w="2524" w:type="dxa"/>
            <w:gridSpan w:val="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 </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c>
          <w:tcPr>
            <w:tcW w:w="1775" w:type="dxa"/>
            <w:gridSpan w:val="5"/>
            <w:shd w:val="clear" w:color="auto" w:fill="auto"/>
            <w:vAlign w:val="center"/>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 xml:space="preserve">B-BBEE STATUS LEVEL SWORN AFFIDAVIT  </w:t>
            </w:r>
          </w:p>
        </w:tc>
        <w:tc>
          <w:tcPr>
            <w:tcW w:w="2945" w:type="dxa"/>
            <w:gridSpan w:val="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r>
      <w:tr w:rsidR="00B672C1" w:rsidRPr="00DB4F52" w:rsidTr="008E1342">
        <w:trPr>
          <w:trHeight w:val="242"/>
          <w:jc w:val="center"/>
        </w:trPr>
        <w:tc>
          <w:tcPr>
            <w:tcW w:w="10753" w:type="dxa"/>
            <w:gridSpan w:val="17"/>
            <w:shd w:val="clear" w:color="auto" w:fill="DDD9C3"/>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b/>
                <w:i/>
                <w:color w:val="FF0000"/>
              </w:rPr>
            </w:pPr>
            <w:r w:rsidRPr="00DB4F52">
              <w:rPr>
                <w:rFonts w:ascii="Arial" w:hAnsi="Arial" w:cs="Arial"/>
                <w:b/>
                <w:i/>
              </w:rPr>
              <w:t>[</w:t>
            </w:r>
            <w:r w:rsidRPr="00DB4F52">
              <w:rPr>
                <w:rFonts w:ascii="Arial" w:hAnsi="Arial" w:cs="Arial"/>
                <w:b/>
                <w:i/>
                <w:shd w:val="clear" w:color="auto" w:fill="DDD9C3"/>
              </w:rPr>
              <w:t>A B-BBEE STATUS LEVEL VERIFICATION CERTIFICATE/ SWORN AFFIDAVIT (FOR EMES &amp; QSEs) MUST BE SUBMITTED IN ORDER TO QUALIFY FOR PREFERENCE POINTS FOR B-BBEE]</w:t>
            </w:r>
          </w:p>
        </w:tc>
      </w:tr>
      <w:tr w:rsidR="00B672C1" w:rsidRPr="00DB4F52" w:rsidTr="008E1342">
        <w:trPr>
          <w:trHeight w:val="864"/>
          <w:jc w:val="center"/>
        </w:trPr>
        <w:tc>
          <w:tcPr>
            <w:tcW w:w="3509" w:type="dxa"/>
            <w:gridSpan w:val="2"/>
            <w:shd w:val="clear" w:color="auto" w:fill="auto"/>
            <w:vAlign w:val="center"/>
          </w:tcPr>
          <w:p w:rsidR="00B672C1" w:rsidRPr="00DB4F52" w:rsidRDefault="00B672C1" w:rsidP="008E1342">
            <w:pPr>
              <w:keepNext/>
              <w:widowControl w:val="0"/>
              <w:outlineLvl w:val="3"/>
              <w:rPr>
                <w:rFonts w:ascii="Arial" w:hAnsi="Arial" w:cs="Arial"/>
                <w:b/>
                <w:snapToGrid w:val="0"/>
              </w:rPr>
            </w:pPr>
            <w:r w:rsidRPr="00DB4F52">
              <w:rPr>
                <w:rFonts w:ascii="Arial" w:hAnsi="Arial" w:cs="Arial"/>
                <w:snapToGrid w:val="0"/>
                <w:lang w:val="en-US"/>
              </w:rPr>
              <w:lastRenderedPageBreak/>
              <w:t xml:space="preserve">ARE YOU THE ACCREDITED REPRESENTATIVE </w:t>
            </w:r>
            <w:r w:rsidRPr="00DB4F52">
              <w:rPr>
                <w:rFonts w:ascii="Arial" w:hAnsi="Arial" w:cs="Arial"/>
                <w:b/>
                <w:snapToGrid w:val="0"/>
                <w:lang w:val="en-US"/>
              </w:rPr>
              <w:t>IN SOUTH AFRICA FOR THE GOODS /SERVICES /WORKS OFFERED?</w:t>
            </w:r>
          </w:p>
        </w:tc>
        <w:tc>
          <w:tcPr>
            <w:tcW w:w="2583" w:type="dxa"/>
            <w:gridSpan w:val="6"/>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No </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ENCLOSE PROOF]</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672C1" w:rsidRPr="00DB4F52" w:rsidRDefault="00B672C1" w:rsidP="008E1342">
            <w:pPr>
              <w:keepNext/>
              <w:widowControl w:val="0"/>
              <w:outlineLvl w:val="3"/>
              <w:rPr>
                <w:rFonts w:ascii="Arial" w:hAnsi="Arial" w:cs="Arial"/>
                <w:b/>
                <w:snapToGrid w:val="0"/>
                <w:lang w:val="en-US"/>
              </w:rPr>
            </w:pPr>
            <w:r w:rsidRPr="00DB4F52">
              <w:rPr>
                <w:rFonts w:ascii="Arial" w:hAnsi="Arial" w:cs="Arial"/>
                <w:snapToGrid w:val="0"/>
                <w:lang w:val="en-US"/>
              </w:rPr>
              <w:t>ARE YOU A FOREIGN BASED SUPPLIER FOR</w:t>
            </w:r>
            <w:r w:rsidRPr="00DB4F52">
              <w:rPr>
                <w:rFonts w:ascii="Arial" w:hAnsi="Arial" w:cs="Arial"/>
                <w:b/>
                <w:snapToGrid w:val="0"/>
                <w:lang w:val="en-US"/>
              </w:rPr>
              <w:t xml:space="preserve"> THE GOODS /SERVICES /WORKS OFFERED?</w:t>
            </w:r>
            <w:r w:rsidRPr="00DB4F52">
              <w:rPr>
                <w:rFonts w:ascii="Arial" w:hAnsi="Arial" w:cs="Arial"/>
                <w:b/>
                <w:snapToGrid w:val="0"/>
              </w:rPr>
              <w:br/>
            </w:r>
          </w:p>
        </w:tc>
        <w:tc>
          <w:tcPr>
            <w:tcW w:w="2518"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rPr>
              <w:t>No</w:t>
            </w:r>
            <w:r w:rsidRPr="00DB4F52">
              <w:rPr>
                <w:rFonts w:ascii="Arial" w:hAnsi="Arial" w:cs="Arial"/>
              </w:rPr>
              <w:br/>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ANSWER PART B:3 ]</w:t>
            </w:r>
          </w:p>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672C1" w:rsidRPr="00DB4F52" w:rsidTr="008E1342">
        <w:trPr>
          <w:trHeight w:val="670"/>
          <w:jc w:val="center"/>
        </w:trPr>
        <w:tc>
          <w:tcPr>
            <w:tcW w:w="3509" w:type="dxa"/>
            <w:gridSpan w:val="2"/>
            <w:shd w:val="clear" w:color="auto" w:fill="auto"/>
            <w:vAlign w:val="bottom"/>
          </w:tcPr>
          <w:p w:rsidR="00B672C1" w:rsidRPr="00DB4F52" w:rsidRDefault="00B672C1" w:rsidP="008E1342">
            <w:pPr>
              <w:keepNext/>
              <w:widowControl w:val="0"/>
              <w:outlineLvl w:val="3"/>
              <w:rPr>
                <w:rFonts w:ascii="Arial" w:hAnsi="Arial" w:cs="Arial"/>
                <w:b/>
                <w:snapToGrid w:val="0"/>
                <w:lang w:val="en-US"/>
              </w:rPr>
            </w:pPr>
            <w:r w:rsidRPr="00DB4F52">
              <w:rPr>
                <w:rFonts w:ascii="Arial" w:hAnsi="Arial" w:cs="Arial"/>
                <w:b/>
                <w:snapToGrid w:val="0"/>
              </w:rPr>
              <w:t>TOTAL NUMBER OF ITEMS OFFERED</w:t>
            </w:r>
          </w:p>
        </w:tc>
        <w:tc>
          <w:tcPr>
            <w:tcW w:w="2583" w:type="dxa"/>
            <w:gridSpan w:val="6"/>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c>
          <w:tcPr>
            <w:tcW w:w="2143" w:type="dxa"/>
            <w:gridSpan w:val="7"/>
            <w:shd w:val="clear" w:color="auto" w:fill="auto"/>
            <w:vAlign w:val="bottom"/>
          </w:tcPr>
          <w:p w:rsidR="00B672C1" w:rsidRPr="00DB4F52" w:rsidRDefault="00B672C1" w:rsidP="008E1342">
            <w:pPr>
              <w:keepNext/>
              <w:widowControl w:val="0"/>
              <w:outlineLvl w:val="3"/>
              <w:rPr>
                <w:rFonts w:ascii="Arial" w:hAnsi="Arial" w:cs="Arial"/>
                <w:b/>
                <w:snapToGrid w:val="0"/>
              </w:rPr>
            </w:pPr>
            <w:r w:rsidRPr="00DB4F52">
              <w:rPr>
                <w:rFonts w:ascii="Arial" w:hAnsi="Arial" w:cs="Arial"/>
                <w:b/>
                <w:snapToGrid w:val="0"/>
              </w:rPr>
              <w:t>TOTAL BID PRICE</w:t>
            </w:r>
          </w:p>
        </w:tc>
        <w:tc>
          <w:tcPr>
            <w:tcW w:w="2518"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R</w:t>
            </w:r>
          </w:p>
        </w:tc>
      </w:tr>
      <w:tr w:rsidR="00B672C1" w:rsidRPr="00DB4F52" w:rsidTr="008E1342">
        <w:trPr>
          <w:trHeight w:val="670"/>
          <w:jc w:val="center"/>
        </w:trPr>
        <w:tc>
          <w:tcPr>
            <w:tcW w:w="3509" w:type="dxa"/>
            <w:gridSpan w:val="2"/>
            <w:shd w:val="clear" w:color="auto" w:fill="auto"/>
            <w:vAlign w:val="center"/>
          </w:tcPr>
          <w:p w:rsidR="00B672C1" w:rsidRPr="00DB4F52" w:rsidRDefault="00B672C1" w:rsidP="008E1342">
            <w:pPr>
              <w:keepNext/>
              <w:widowControl w:val="0"/>
              <w:outlineLvl w:val="3"/>
              <w:rPr>
                <w:rFonts w:ascii="Arial" w:hAnsi="Arial" w:cs="Arial"/>
                <w:b/>
                <w:snapToGrid w:val="0"/>
                <w:lang w:val="en-US"/>
              </w:rPr>
            </w:pPr>
            <w:r w:rsidRPr="00DB4F52">
              <w:rPr>
                <w:rFonts w:ascii="Arial" w:hAnsi="Arial" w:cs="Arial"/>
                <w:b/>
                <w:snapToGrid w:val="0"/>
                <w:lang w:val="en-US"/>
              </w:rPr>
              <w:t>SIGNATURE OF BIDDER</w:t>
            </w:r>
          </w:p>
        </w:tc>
        <w:tc>
          <w:tcPr>
            <w:tcW w:w="2583" w:type="dxa"/>
            <w:gridSpan w:val="6"/>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w:t>
            </w:r>
          </w:p>
        </w:tc>
        <w:tc>
          <w:tcPr>
            <w:tcW w:w="2143" w:type="dxa"/>
            <w:gridSpan w:val="7"/>
            <w:shd w:val="clear" w:color="auto" w:fill="auto"/>
            <w:vAlign w:val="bottom"/>
          </w:tcPr>
          <w:p w:rsidR="00B672C1" w:rsidRPr="00DB4F52" w:rsidRDefault="00B672C1" w:rsidP="008E1342">
            <w:pPr>
              <w:keepNext/>
              <w:widowControl w:val="0"/>
              <w:outlineLvl w:val="3"/>
              <w:rPr>
                <w:rFonts w:ascii="Arial" w:hAnsi="Arial" w:cs="Arial"/>
                <w:b/>
                <w:snapToGrid w:val="0"/>
                <w:lang w:val="en-US"/>
              </w:rPr>
            </w:pPr>
            <w:r w:rsidRPr="00DB4F52">
              <w:rPr>
                <w:rFonts w:ascii="Arial" w:hAnsi="Arial" w:cs="Arial"/>
                <w:b/>
                <w:snapToGrid w:val="0"/>
                <w:lang w:val="en-US"/>
              </w:rPr>
              <w:t>DATE</w:t>
            </w:r>
          </w:p>
        </w:tc>
        <w:tc>
          <w:tcPr>
            <w:tcW w:w="2518" w:type="dxa"/>
            <w:gridSpan w:val="2"/>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42"/>
          <w:jc w:val="center"/>
        </w:trPr>
        <w:tc>
          <w:tcPr>
            <w:tcW w:w="3509" w:type="dxa"/>
            <w:gridSpan w:val="2"/>
            <w:shd w:val="clear" w:color="auto" w:fill="auto"/>
            <w:vAlign w:val="bottom"/>
          </w:tcPr>
          <w:p w:rsidR="00B672C1" w:rsidRPr="00DB4F52" w:rsidRDefault="00B672C1" w:rsidP="008E1342">
            <w:pPr>
              <w:keepNext/>
              <w:widowControl w:val="0"/>
              <w:outlineLvl w:val="3"/>
              <w:rPr>
                <w:rFonts w:ascii="Arial" w:hAnsi="Arial" w:cs="Arial"/>
                <w:b/>
                <w:snapToGrid w:val="0"/>
                <w:lang w:val="en-US"/>
              </w:rPr>
            </w:pPr>
            <w:r w:rsidRPr="00DB4F52">
              <w:rPr>
                <w:rFonts w:ascii="Arial" w:hAnsi="Arial" w:cs="Arial"/>
                <w:b/>
                <w:snapToGrid w:val="0"/>
                <w:lang w:val="en-US"/>
              </w:rPr>
              <w:t>CAPACITY UNDER WHICH THIS BID IS SIGNED</w:t>
            </w:r>
          </w:p>
        </w:tc>
        <w:tc>
          <w:tcPr>
            <w:tcW w:w="7244" w:type="dxa"/>
            <w:gridSpan w:val="15"/>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42"/>
          <w:jc w:val="center"/>
        </w:trPr>
        <w:tc>
          <w:tcPr>
            <w:tcW w:w="5394" w:type="dxa"/>
            <w:gridSpan w:val="6"/>
            <w:shd w:val="clear" w:color="auto" w:fill="DDD9C3"/>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rPr>
              <w:t>TECHNICAL INFORMATION MAY BE DIRECTED TO:</w:t>
            </w:r>
          </w:p>
        </w:tc>
      </w:tr>
      <w:tr w:rsidR="00B672C1" w:rsidRPr="00DB4F52" w:rsidTr="008E1342">
        <w:trPr>
          <w:trHeight w:val="242"/>
          <w:jc w:val="center"/>
        </w:trPr>
        <w:tc>
          <w:tcPr>
            <w:tcW w:w="3509" w:type="dxa"/>
            <w:gridSpan w:val="2"/>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DEPARTMENT</w:t>
            </w:r>
          </w:p>
        </w:tc>
        <w:tc>
          <w:tcPr>
            <w:tcW w:w="1885"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2661" w:type="dxa"/>
            <w:gridSpan w:val="3"/>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42"/>
          <w:jc w:val="center"/>
        </w:trPr>
        <w:tc>
          <w:tcPr>
            <w:tcW w:w="3509" w:type="dxa"/>
            <w:gridSpan w:val="2"/>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1885"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2661" w:type="dxa"/>
            <w:gridSpan w:val="3"/>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42"/>
          <w:jc w:val="center"/>
        </w:trPr>
        <w:tc>
          <w:tcPr>
            <w:tcW w:w="3509" w:type="dxa"/>
            <w:gridSpan w:val="2"/>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885"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2661" w:type="dxa"/>
            <w:gridSpan w:val="3"/>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42"/>
          <w:jc w:val="center"/>
        </w:trPr>
        <w:tc>
          <w:tcPr>
            <w:tcW w:w="3509" w:type="dxa"/>
            <w:gridSpan w:val="2"/>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885"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2661" w:type="dxa"/>
            <w:gridSpan w:val="3"/>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8E1342">
        <w:trPr>
          <w:trHeight w:val="242"/>
          <w:jc w:val="center"/>
        </w:trPr>
        <w:tc>
          <w:tcPr>
            <w:tcW w:w="3509" w:type="dxa"/>
            <w:gridSpan w:val="2"/>
            <w:shd w:val="clear" w:color="auto" w:fill="auto"/>
            <w:vAlign w:val="bottom"/>
          </w:tcPr>
          <w:p w:rsidR="00B672C1" w:rsidRPr="00DB4F52" w:rsidRDefault="00B672C1" w:rsidP="008E134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1885" w:type="dxa"/>
            <w:gridSpan w:val="4"/>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5359" w:type="dxa"/>
            <w:gridSpan w:val="11"/>
            <w:shd w:val="clear" w:color="auto" w:fill="auto"/>
            <w:vAlign w:val="bottom"/>
          </w:tcPr>
          <w:p w:rsidR="00B672C1" w:rsidRPr="00DB4F52" w:rsidRDefault="00B672C1" w:rsidP="008E1342">
            <w:pPr>
              <w:tabs>
                <w:tab w:val="left" w:pos="720"/>
                <w:tab w:val="left" w:pos="1134"/>
                <w:tab w:val="left" w:pos="1944"/>
                <w:tab w:val="left" w:pos="3384"/>
                <w:tab w:val="left" w:pos="3744"/>
                <w:tab w:val="left" w:pos="4644"/>
                <w:tab w:val="left" w:pos="5760"/>
                <w:tab w:val="left" w:pos="7920"/>
              </w:tabs>
              <w:rPr>
                <w:rFonts w:ascii="Arial" w:hAnsi="Arial" w:cs="Arial"/>
              </w:rPr>
            </w:pPr>
          </w:p>
        </w:tc>
      </w:tr>
    </w:tbl>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rPr>
          <w:rFonts w:ascii="Arial" w:hAnsi="Arial" w:cs="Arial"/>
        </w:rPr>
      </w:pPr>
    </w:p>
    <w:p w:rsidR="00B672C1" w:rsidRPr="00DB4F52" w:rsidRDefault="00B672C1" w:rsidP="00B672C1">
      <w:pPr>
        <w:autoSpaceDE w:val="0"/>
        <w:autoSpaceDN w:val="0"/>
        <w:adjustRightInd w:val="0"/>
        <w:rPr>
          <w:rFonts w:ascii="Arial" w:eastAsiaTheme="minorHAnsi" w:hAnsi="Arial" w:cs="Arial"/>
          <w:color w:val="000000"/>
          <w:lang w:val="en-ZA"/>
        </w:rPr>
      </w:pPr>
      <w:r w:rsidRPr="00DB4F52">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672C1" w:rsidRPr="00DB4F52" w:rsidRDefault="00B672C1" w:rsidP="00B672C1">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The accounting officer should reject a bid submitted by the bidder if such a bidder fails to provide proof of tax compliance status within the timeframe stated above.</w:t>
      </w:r>
      <w:r w:rsidRPr="00DB4F52">
        <w:rPr>
          <w:rFonts w:ascii="Arial" w:hAnsi="Arial" w:cs="Arial"/>
          <w:b/>
          <w:snapToGrid w:val="0"/>
        </w:rPr>
        <w:tab/>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B</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bCs/>
          <w:snapToGrid w:val="0"/>
        </w:rPr>
      </w:pPr>
      <w:r w:rsidRPr="00DB4F52">
        <w:rPr>
          <w:rFonts w:ascii="Arial" w:hAnsi="Arial" w:cs="Arial"/>
          <w:b/>
          <w:bCs/>
          <w:snapToGrid w:val="0"/>
        </w:rPr>
        <w:t>TERMS AND CONDITIONS FOR BIDDING</w:t>
      </w:r>
    </w:p>
    <w:p w:rsidR="00B672C1" w:rsidRPr="00DB4F52" w:rsidRDefault="00B672C1" w:rsidP="00B672C1">
      <w:pPr>
        <w:tabs>
          <w:tab w:val="left" w:pos="720"/>
          <w:tab w:val="left" w:pos="8190"/>
        </w:tabs>
        <w:spacing w:line="215" w:lineRule="auto"/>
        <w:rPr>
          <w:rFonts w:ascii="Arial" w:hAnsi="Arial" w:cs="Arial"/>
        </w:rPr>
      </w:pPr>
      <w:r w:rsidRPr="00DB4F52">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B672C1" w:rsidRPr="00DB4F52" w:rsidTr="008E1342">
        <w:tc>
          <w:tcPr>
            <w:tcW w:w="10706" w:type="dxa"/>
            <w:shd w:val="clear" w:color="auto" w:fill="DDD9C3"/>
          </w:tcPr>
          <w:p w:rsidR="00B672C1" w:rsidRPr="00DB4F52" w:rsidRDefault="00B672C1" w:rsidP="00B672C1">
            <w:pPr>
              <w:widowControl w:val="0"/>
              <w:numPr>
                <w:ilvl w:val="0"/>
                <w:numId w:val="35"/>
              </w:numPr>
              <w:tabs>
                <w:tab w:val="left" w:pos="426"/>
              </w:tabs>
              <w:spacing w:line="215" w:lineRule="auto"/>
              <w:rPr>
                <w:rFonts w:ascii="Arial" w:hAnsi="Arial" w:cs="Arial"/>
                <w:b/>
              </w:rPr>
            </w:pPr>
            <w:r w:rsidRPr="00DB4F52">
              <w:rPr>
                <w:rFonts w:ascii="Arial" w:hAnsi="Arial" w:cs="Arial"/>
                <w:b/>
                <w:bCs/>
                <w:color w:val="000000"/>
                <w:lang w:val="en-US"/>
              </w:rPr>
              <w:t>BID SUBMISSION:</w:t>
            </w:r>
          </w:p>
        </w:tc>
      </w:tr>
      <w:tr w:rsidR="00B672C1" w:rsidRPr="00DB4F52" w:rsidTr="008E1342">
        <w:trPr>
          <w:trHeight w:val="1212"/>
        </w:trPr>
        <w:tc>
          <w:tcPr>
            <w:tcW w:w="10706" w:type="dxa"/>
            <w:shd w:val="clear" w:color="auto" w:fill="auto"/>
          </w:tcPr>
          <w:p w:rsidR="00B672C1" w:rsidRPr="00DB4F52" w:rsidRDefault="00B672C1" w:rsidP="00B672C1">
            <w:pPr>
              <w:widowControl w:val="0"/>
              <w:numPr>
                <w:ilvl w:val="1"/>
                <w:numId w:val="3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BIDS MUST BE DELIVERED BY THE STIPULATED TIME TO THE CORRECT ADDRESS. LATE BIDS WILL NOT BE ACCEPTED FOR CONSIDERATION.</w:t>
            </w:r>
          </w:p>
          <w:p w:rsidR="00B672C1" w:rsidRPr="00DB4F52" w:rsidRDefault="00B672C1" w:rsidP="00B672C1">
            <w:pPr>
              <w:widowControl w:val="0"/>
              <w:numPr>
                <w:ilvl w:val="1"/>
                <w:numId w:val="36"/>
              </w:numPr>
              <w:tabs>
                <w:tab w:val="left" w:pos="426"/>
              </w:tabs>
              <w:autoSpaceDE w:val="0"/>
              <w:autoSpaceDN w:val="0"/>
              <w:adjustRightInd w:val="0"/>
              <w:spacing w:after="120"/>
              <w:ind w:left="426" w:hanging="426"/>
              <w:rPr>
                <w:rFonts w:ascii="Arial" w:hAnsi="Arial" w:cs="Arial"/>
                <w:b/>
                <w:lang w:val="en-US"/>
              </w:rPr>
            </w:pPr>
            <w:r w:rsidRPr="00DB4F52">
              <w:rPr>
                <w:rFonts w:ascii="Arial" w:hAnsi="Arial" w:cs="Arial"/>
                <w:b/>
                <w:lang w:val="en-US"/>
              </w:rPr>
              <w:t xml:space="preserve">ALL BIDS MUST BE SUBMITTED ON THE OFFICIAL FORMS PROVIDED–(NOT TO BE RE-TYPED) OR </w:t>
            </w:r>
            <w:r w:rsidRPr="00DB4F52">
              <w:rPr>
                <w:rFonts w:ascii="Arial" w:hAnsi="Arial" w:cs="Arial"/>
                <w:b/>
                <w:color w:val="FF0000"/>
                <w:lang w:val="en-US"/>
              </w:rPr>
              <w:t xml:space="preserve"> </w:t>
            </w:r>
            <w:r w:rsidRPr="00DB4F52">
              <w:rPr>
                <w:rFonts w:ascii="Arial" w:hAnsi="Arial" w:cs="Arial"/>
                <w:b/>
                <w:lang w:val="en-US"/>
              </w:rPr>
              <w:t>ONLINE</w:t>
            </w:r>
          </w:p>
          <w:p w:rsidR="00B672C1" w:rsidRPr="00DB4F52" w:rsidRDefault="00B672C1" w:rsidP="00B672C1">
            <w:pPr>
              <w:widowControl w:val="0"/>
              <w:numPr>
                <w:ilvl w:val="1"/>
                <w:numId w:val="3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THIS BID IS SUBJECT TO THE PREFERENTIAL PROCUREMENT POLICY FRAMEWORK ACT AND THE PREFERENTIAL PROCUREMENT REGULATIONS, 2022, THE GENERAL CONDITIONS OF CONTRACT (GCC) AND, IF APPLICABLE, ANY OTHER SPECIAL CONDITIONS OF CONTRACT.</w:t>
            </w:r>
          </w:p>
          <w:p w:rsidR="00B672C1" w:rsidRPr="00DB4F52" w:rsidRDefault="00B672C1" w:rsidP="008E1342">
            <w:pPr>
              <w:spacing w:line="215" w:lineRule="auto"/>
              <w:rPr>
                <w:rFonts w:ascii="Arial" w:hAnsi="Arial" w:cs="Arial"/>
                <w:lang w:val="en-US"/>
              </w:rPr>
            </w:pPr>
          </w:p>
        </w:tc>
      </w:tr>
      <w:tr w:rsidR="00B672C1" w:rsidRPr="00DB4F52" w:rsidTr="008E1342">
        <w:tc>
          <w:tcPr>
            <w:tcW w:w="10706" w:type="dxa"/>
            <w:shd w:val="clear" w:color="auto" w:fill="DDD9C3"/>
          </w:tcPr>
          <w:p w:rsidR="00B672C1" w:rsidRPr="00DB4F52" w:rsidRDefault="00B672C1" w:rsidP="00B672C1">
            <w:pPr>
              <w:widowControl w:val="0"/>
              <w:numPr>
                <w:ilvl w:val="0"/>
                <w:numId w:val="35"/>
              </w:numPr>
              <w:tabs>
                <w:tab w:val="left" w:pos="426"/>
              </w:tabs>
              <w:spacing w:line="215" w:lineRule="auto"/>
              <w:rPr>
                <w:rFonts w:ascii="Arial" w:hAnsi="Arial" w:cs="Arial"/>
                <w:b/>
                <w:bCs/>
                <w:color w:val="000081"/>
                <w:lang w:val="en-US"/>
              </w:rPr>
            </w:pPr>
            <w:r w:rsidRPr="00DB4F52">
              <w:rPr>
                <w:rFonts w:ascii="Arial" w:hAnsi="Arial" w:cs="Arial"/>
                <w:b/>
                <w:bCs/>
                <w:color w:val="000000"/>
                <w:lang w:val="en-US"/>
              </w:rPr>
              <w:t>TAX COMPLIANCE REQUIREMENTS</w:t>
            </w:r>
          </w:p>
        </w:tc>
      </w:tr>
      <w:tr w:rsidR="00B672C1" w:rsidRPr="00DB4F52" w:rsidTr="008E1342">
        <w:tc>
          <w:tcPr>
            <w:tcW w:w="10706" w:type="dxa"/>
            <w:shd w:val="clear" w:color="auto" w:fill="FFFFFF"/>
          </w:tcPr>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lastRenderedPageBreak/>
              <w:t xml:space="preserve">BIDDERS MUST ENSURE COMPLIANCE WITH THEIR TAX OBLIGATIONS. </w:t>
            </w:r>
          </w:p>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BIDDERS ARE REQUIRED TO SUBMIT THEIR UNIQUE PERSONAL IDENTIFICATION NUMBER (PIN) ISSUED BY SARS TO ENABLE   THE ORGAN OF STATE TO VIEW THE TAXPAYER’S PROFILE AND TAX STATUS.</w:t>
            </w:r>
          </w:p>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DB4F52">
                <w:rPr>
                  <w:rFonts w:ascii="Arial" w:hAnsi="Arial" w:cs="Arial"/>
                  <w:lang w:val="en-US"/>
                </w:rPr>
                <w:t>WWW.SARS.GOV.ZA</w:t>
              </w:r>
            </w:hyperlink>
            <w:r w:rsidRPr="00DB4F52">
              <w:rPr>
                <w:rFonts w:ascii="Arial" w:hAnsi="Arial" w:cs="Arial"/>
                <w:lang w:val="en-US"/>
              </w:rPr>
              <w:t>.</w:t>
            </w:r>
          </w:p>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FOREIGN SUPPLIERS MUST COMPLETE THE PRE-AWARD QUESTIONNAIRE IN PART B:3. </w:t>
            </w:r>
          </w:p>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MAY ALSO SUBMIT A PRINTED TCS CERTIFICATE TOGETHER WITH THE BID. </w:t>
            </w:r>
          </w:p>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IN BIDS WHERE CONSORTIA / JOINT VENTURES / SUB-CONTRACTORS ARE INVOLVED, EACH PARTY MU02ST SUBMIT A SEPARATE   TCS CERTIFICATE / PIN / CSD NUMBER.</w:t>
            </w:r>
          </w:p>
          <w:p w:rsidR="00B672C1" w:rsidRPr="00DB4F52" w:rsidRDefault="00B672C1" w:rsidP="00B672C1">
            <w:pPr>
              <w:widowControl w:val="0"/>
              <w:numPr>
                <w:ilvl w:val="0"/>
                <w:numId w:val="34"/>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WHERE NO TCS IS AVAILABLE BUT THE BIDDER IS REGISTERED ON THE CENTRAL SUPPLIER DATABASE (CSD), A CSD NUMBER MUST E PROVIDED. </w:t>
            </w:r>
          </w:p>
        </w:tc>
      </w:tr>
      <w:tr w:rsidR="00B672C1" w:rsidRPr="00DB4F52" w:rsidTr="008E1342">
        <w:trPr>
          <w:trHeight w:val="296"/>
        </w:trPr>
        <w:tc>
          <w:tcPr>
            <w:tcW w:w="10706" w:type="dxa"/>
            <w:shd w:val="clear" w:color="auto" w:fill="DDD9C3"/>
          </w:tcPr>
          <w:p w:rsidR="00B672C1" w:rsidRPr="00DB4F52" w:rsidRDefault="00B672C1" w:rsidP="00B672C1">
            <w:pPr>
              <w:widowControl w:val="0"/>
              <w:numPr>
                <w:ilvl w:val="0"/>
                <w:numId w:val="35"/>
              </w:numPr>
              <w:tabs>
                <w:tab w:val="left" w:pos="426"/>
              </w:tabs>
              <w:spacing w:line="215" w:lineRule="auto"/>
              <w:rPr>
                <w:rFonts w:ascii="Arial" w:hAnsi="Arial" w:cs="Arial"/>
                <w:lang w:val="en-US"/>
              </w:rPr>
            </w:pPr>
            <w:r w:rsidRPr="00DB4F52">
              <w:rPr>
                <w:rFonts w:ascii="Arial" w:hAnsi="Arial" w:cs="Arial"/>
                <w:b/>
                <w:lang w:val="en-US"/>
              </w:rPr>
              <w:t>QUESTIONNAIRE TO BIDDING FOREIGN SUPPLIERS</w:t>
            </w:r>
          </w:p>
        </w:tc>
      </w:tr>
      <w:tr w:rsidR="00B672C1" w:rsidRPr="00DB4F52" w:rsidTr="008E1342">
        <w:tc>
          <w:tcPr>
            <w:tcW w:w="10706" w:type="dxa"/>
            <w:shd w:val="clear" w:color="auto" w:fill="FFFFFF"/>
          </w:tcPr>
          <w:p w:rsidR="00B672C1" w:rsidRPr="00DB4F52" w:rsidRDefault="00B672C1" w:rsidP="00B672C1">
            <w:pPr>
              <w:widowControl w:val="0"/>
              <w:numPr>
                <w:ilvl w:val="1"/>
                <w:numId w:val="34"/>
              </w:numPr>
              <w:tabs>
                <w:tab w:val="left" w:pos="0"/>
                <w:tab w:val="left" w:pos="426"/>
              </w:tabs>
              <w:autoSpaceDE w:val="0"/>
              <w:autoSpaceDN w:val="0"/>
              <w:adjustRightInd w:val="0"/>
              <w:spacing w:before="120"/>
              <w:ind w:hanging="1512"/>
              <w:rPr>
                <w:rFonts w:ascii="Arial" w:hAnsi="Arial" w:cs="Arial"/>
                <w:b/>
                <w:lang w:val="en-US"/>
              </w:rPr>
            </w:pPr>
            <w:r w:rsidRPr="00DB4F52">
              <w:rPr>
                <w:rFonts w:ascii="Arial" w:hAnsi="Arial" w:cs="Arial"/>
                <w:lang w:val="en-US"/>
              </w:rPr>
              <w:t>IS THE ENTITY A RESIDENT OF THE REPUBLIC OF SOUTH AFRICA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B672C1">
            <w:pPr>
              <w:widowControl w:val="0"/>
              <w:numPr>
                <w:ilvl w:val="1"/>
                <w:numId w:val="34"/>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 BRANCH IN THE RSA?</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B672C1">
            <w:pPr>
              <w:widowControl w:val="0"/>
              <w:numPr>
                <w:ilvl w:val="1"/>
                <w:numId w:val="34"/>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 xml:space="preserve">DOES THE ENTITY HAVE A PERMANENT ESTABLISHMENT IN THE </w:t>
            </w:r>
            <w:smartTag w:uri="urn:schemas-microsoft-com:office:smarttags" w:element="stockticker">
              <w:r w:rsidRPr="00DB4F52">
                <w:rPr>
                  <w:rFonts w:ascii="Arial" w:hAnsi="Arial" w:cs="Arial"/>
                  <w:lang w:val="en-US"/>
                </w:rPr>
                <w:t>RSA</w:t>
              </w:r>
            </w:smartTag>
            <w:r w:rsidRPr="00DB4F52">
              <w:rPr>
                <w:rFonts w:ascii="Arial" w:hAnsi="Arial" w:cs="Arial"/>
                <w:lang w:val="en-US"/>
              </w:rPr>
              <w:t>?</w:t>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B672C1">
            <w:pPr>
              <w:widowControl w:val="0"/>
              <w:numPr>
                <w:ilvl w:val="1"/>
                <w:numId w:val="34"/>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ANY SOURCE OF INCOME IN THE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B672C1">
            <w:pPr>
              <w:widowControl w:val="0"/>
              <w:numPr>
                <w:ilvl w:val="1"/>
                <w:numId w:val="34"/>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IS THE ENTITY LIABLE IN THE RSA FOR ANY FORM OF TAXATION?</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CD6951">
              <w:rPr>
                <w:rFonts w:ascii="Arial" w:hAnsi="Arial" w:cs="Arial"/>
              </w:rPr>
            </w:r>
            <w:r w:rsidR="00CD695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 </w:t>
            </w:r>
          </w:p>
          <w:p w:rsidR="00B672C1" w:rsidRPr="00DB4F52" w:rsidRDefault="00B672C1" w:rsidP="008E1342">
            <w:pPr>
              <w:autoSpaceDE w:val="0"/>
              <w:autoSpaceDN w:val="0"/>
              <w:adjustRightInd w:val="0"/>
              <w:ind w:left="792"/>
              <w:rPr>
                <w:rFonts w:ascii="Arial" w:hAnsi="Arial" w:cs="Arial"/>
                <w:lang w:val="en-US"/>
              </w:rPr>
            </w:pPr>
          </w:p>
          <w:p w:rsidR="00B672C1" w:rsidRPr="00DB4F52" w:rsidRDefault="00B672C1" w:rsidP="008E1342">
            <w:pPr>
              <w:tabs>
                <w:tab w:val="left" w:pos="426"/>
              </w:tabs>
              <w:spacing w:line="215" w:lineRule="auto"/>
              <w:rPr>
                <w:rFonts w:ascii="Arial" w:hAnsi="Arial" w:cs="Arial"/>
                <w:b/>
                <w:lang w:val="en-US"/>
              </w:rPr>
            </w:pPr>
            <w:r w:rsidRPr="00DB4F52">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672C1" w:rsidRPr="00DB4F52" w:rsidRDefault="00B672C1" w:rsidP="008E1342">
            <w:pPr>
              <w:tabs>
                <w:tab w:val="left" w:pos="426"/>
              </w:tabs>
              <w:spacing w:line="215" w:lineRule="auto"/>
              <w:rPr>
                <w:rFonts w:ascii="Arial" w:hAnsi="Arial" w:cs="Arial"/>
                <w:b/>
                <w:lang w:val="en-US"/>
              </w:rPr>
            </w:pPr>
          </w:p>
        </w:tc>
      </w:tr>
    </w:tbl>
    <w:p w:rsidR="00B672C1" w:rsidRPr="00DB4F52" w:rsidRDefault="00B672C1" w:rsidP="00B672C1">
      <w:pPr>
        <w:autoSpaceDE w:val="0"/>
        <w:autoSpaceDN w:val="0"/>
        <w:adjustRightInd w:val="0"/>
        <w:ind w:left="720" w:hanging="720"/>
        <w:rPr>
          <w:rFonts w:ascii="Arial" w:hAnsi="Arial" w:cs="Arial"/>
          <w:b/>
          <w:lang w:val="en-US"/>
        </w:rPr>
      </w:pP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NB: FAILURE TO PROVIDE ANY OF THE ABOVE PARTICULARS MAY RENDER THE BID INVALID</w:t>
      </w: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NO BIDS WILL BE CONSIDERED FROM PERSONS IN THE SERVICE OF THE STATE</w:t>
      </w:r>
      <w:r w:rsidRPr="00DB4F52">
        <w:rPr>
          <w:rFonts w:ascii="Arial" w:hAnsi="Arial" w:cs="Arial"/>
        </w:rPr>
        <w:t>.</w:t>
      </w: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SIGNATURE OF BIDDER:</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CAPACITY UNDER WHICH THIS BID IS SIGNED:</w:t>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lang w:val="en-US"/>
        </w:rPr>
        <w:t>DATE:</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spacing w:before="120" w:after="120"/>
        <w:rPr>
          <w:rFonts w:ascii="Arial" w:hAnsi="Arial" w:cs="Arial"/>
          <w:b/>
        </w:rPr>
      </w:pPr>
    </w:p>
    <w:p w:rsidR="00B672C1" w:rsidRPr="00DB4F52" w:rsidRDefault="00B672C1" w:rsidP="00B672C1">
      <w:pPr>
        <w:spacing w:before="120" w:after="120"/>
        <w:rPr>
          <w:rFonts w:ascii="Arial" w:hAnsi="Arial" w:cs="Arial"/>
          <w:b/>
        </w:rPr>
      </w:pPr>
      <w:r w:rsidRPr="00DB4F52">
        <w:rPr>
          <w:rFonts w:ascii="Arial" w:hAnsi="Arial" w:cs="Arial"/>
          <w:b/>
        </w:rPr>
        <w:t xml:space="preserve">         </w:t>
      </w:r>
    </w:p>
    <w:p w:rsidR="00B672C1" w:rsidRPr="00DB4F52" w:rsidRDefault="00B672C1" w:rsidP="00B672C1">
      <w:pPr>
        <w:pStyle w:val="BodyText3"/>
        <w:ind w:left="0"/>
        <w:jc w:val="left"/>
        <w:rPr>
          <w:rFonts w:cs="Arial"/>
          <w:b/>
          <w:sz w:val="24"/>
          <w:szCs w:val="24"/>
          <w:lang w:val="en-GB"/>
        </w:rPr>
      </w:pP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r w:rsidRPr="00DB4F52">
        <w:rPr>
          <w:rFonts w:ascii="Arial" w:hAnsi="Arial" w:cs="Arial"/>
          <w:b/>
          <w:snapToGrid w:val="0"/>
          <w:color w:val="000080"/>
        </w:rPr>
        <w:t>MBD 6.1</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rPr>
      </w:pPr>
    </w:p>
    <w:p w:rsidR="00B672C1" w:rsidRPr="00DB4F52" w:rsidRDefault="00B672C1" w:rsidP="00B672C1">
      <w:pPr>
        <w:widowControl w:val="0"/>
        <w:tabs>
          <w:tab w:val="left" w:pos="900"/>
          <w:tab w:val="left" w:pos="2880"/>
          <w:tab w:val="left" w:pos="5760"/>
          <w:tab w:val="left" w:pos="7920"/>
        </w:tabs>
        <w:rPr>
          <w:rFonts w:ascii="Arial" w:hAnsi="Arial" w:cs="Arial"/>
          <w:b/>
          <w:snapToGrid w:val="0"/>
        </w:rPr>
      </w:pPr>
      <w:r w:rsidRPr="00DB4F52">
        <w:rPr>
          <w:rFonts w:ascii="Arial" w:hAnsi="Arial" w:cs="Arial"/>
          <w:b/>
          <w:snapToGrid w:val="0"/>
        </w:rPr>
        <w:t>PREFERENCE POINTS CLAIM FORM IN TERMS OF THE PREFERENTIAL PROCUREMENT REGULATIONS 2022</w:t>
      </w:r>
    </w:p>
    <w:p w:rsidR="00B672C1" w:rsidRPr="00DB4F52" w:rsidRDefault="00B672C1" w:rsidP="00B672C1">
      <w:pPr>
        <w:keepNext/>
        <w:widowControl w:val="0"/>
        <w:tabs>
          <w:tab w:val="left" w:pos="900"/>
          <w:tab w:val="left" w:pos="2880"/>
          <w:tab w:val="left" w:pos="5760"/>
          <w:tab w:val="left" w:pos="7920"/>
        </w:tabs>
        <w:outlineLvl w:val="3"/>
        <w:rPr>
          <w:rFonts w:ascii="Arial" w:hAnsi="Arial" w:cs="Arial"/>
          <w:b/>
          <w:snapToGrid w:val="0"/>
          <w:u w:val="single"/>
        </w:rPr>
      </w:pPr>
    </w:p>
    <w:p w:rsidR="00B672C1" w:rsidRPr="00DB4F52" w:rsidRDefault="00B672C1" w:rsidP="00B672C1">
      <w:pPr>
        <w:widowControl w:val="0"/>
        <w:rPr>
          <w:rFonts w:ascii="Arial" w:hAnsi="Arial" w:cs="Arial"/>
          <w:snapToGrid w:val="0"/>
          <w:lang w:val="en-US"/>
        </w:rPr>
      </w:pPr>
    </w:p>
    <w:p w:rsidR="00B672C1" w:rsidRPr="00DB4F52" w:rsidRDefault="00B672C1" w:rsidP="00B672C1">
      <w:pPr>
        <w:widowControl w:val="0"/>
        <w:tabs>
          <w:tab w:val="left" w:pos="900"/>
          <w:tab w:val="left" w:pos="2880"/>
          <w:tab w:val="left" w:pos="5760"/>
          <w:tab w:val="left" w:pos="7920"/>
        </w:tabs>
        <w:rPr>
          <w:rFonts w:ascii="Arial" w:hAnsi="Arial" w:cs="Arial"/>
          <w:snapToGrid w:val="0"/>
          <w:lang w:val="en-US"/>
        </w:rPr>
      </w:pPr>
      <w:r w:rsidRPr="00DB4F52">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B672C1" w:rsidRPr="00DB4F52" w:rsidRDefault="00B672C1" w:rsidP="00B672C1">
      <w:pPr>
        <w:widowControl w:val="0"/>
        <w:tabs>
          <w:tab w:val="left" w:pos="900"/>
          <w:tab w:val="left" w:pos="2880"/>
          <w:tab w:val="left" w:pos="5760"/>
          <w:tab w:val="left" w:pos="7920"/>
        </w:tabs>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r w:rsidRPr="00DB4F52">
        <w:rPr>
          <w:rFonts w:ascii="Arial" w:hAnsi="Arial" w:cs="Arial"/>
          <w:b/>
          <w:snapToGrid w:val="0"/>
        </w:rPr>
        <w:t>NB:</w:t>
      </w:r>
      <w:r w:rsidRPr="00DB4F52">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672C1" w:rsidRPr="00DB4F52" w:rsidRDefault="00B672C1" w:rsidP="00B672C1">
      <w:pPr>
        <w:widowControl w:val="0"/>
        <w:pBdr>
          <w:bottom w:val="single" w:sz="6" w:space="1" w:color="auto"/>
        </w:pBdr>
        <w:tabs>
          <w:tab w:val="left" w:pos="90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p>
    <w:p w:rsidR="00B672C1" w:rsidRPr="00DB4F52" w:rsidRDefault="00B672C1" w:rsidP="00B672C1">
      <w:pPr>
        <w:widowControl w:val="0"/>
        <w:numPr>
          <w:ilvl w:val="0"/>
          <w:numId w:val="4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GENERAL CONDITIONS</w:t>
      </w:r>
    </w:p>
    <w:p w:rsidR="00B672C1" w:rsidRPr="00DB4F52" w:rsidRDefault="00B672C1" w:rsidP="00B672C1">
      <w:pPr>
        <w:widowControl w:val="0"/>
        <w:numPr>
          <w:ilvl w:val="1"/>
          <w:numId w:val="4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following preference point systems are applicable to invitations to tender:</w:t>
      </w:r>
    </w:p>
    <w:p w:rsidR="00B672C1" w:rsidRPr="00DB4F52" w:rsidRDefault="00B672C1" w:rsidP="00B672C1">
      <w:pPr>
        <w:widowControl w:val="0"/>
        <w:numPr>
          <w:ilvl w:val="0"/>
          <w:numId w:val="42"/>
        </w:numPr>
        <w:tabs>
          <w:tab w:val="left" w:pos="900"/>
          <w:tab w:val="left" w:pos="5760"/>
          <w:tab w:val="left" w:pos="7920"/>
        </w:tabs>
        <w:rPr>
          <w:rFonts w:ascii="Arial" w:hAnsi="Arial" w:cs="Arial"/>
          <w:snapToGrid w:val="0"/>
        </w:rPr>
      </w:pPr>
      <w:r w:rsidRPr="00DB4F52">
        <w:rPr>
          <w:rFonts w:ascii="Arial" w:hAnsi="Arial" w:cs="Arial"/>
          <w:snapToGrid w:val="0"/>
        </w:rPr>
        <w:t xml:space="preserve">the 80/20 system for requirements with a Rand value of up to R50 000 000 (all applicable taxes included); and </w:t>
      </w: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B672C1">
      <w:pPr>
        <w:widowControl w:val="0"/>
        <w:numPr>
          <w:ilvl w:val="1"/>
          <w:numId w:val="41"/>
        </w:numPr>
        <w:tabs>
          <w:tab w:val="num" w:pos="993"/>
          <w:tab w:val="left" w:pos="2880"/>
          <w:tab w:val="left" w:pos="5760"/>
          <w:tab w:val="left" w:pos="7920"/>
        </w:tabs>
        <w:spacing w:after="120"/>
        <w:ind w:left="993" w:hanging="993"/>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num" w:pos="993"/>
          <w:tab w:val="left" w:pos="2880"/>
          <w:tab w:val="left" w:pos="5760"/>
          <w:tab w:val="left" w:pos="7920"/>
        </w:tabs>
        <w:spacing w:after="120"/>
        <w:rPr>
          <w:rFonts w:ascii="Arial" w:hAnsi="Arial" w:cs="Arial"/>
          <w:b/>
          <w:snapToGrid w:val="0"/>
        </w:rPr>
      </w:pPr>
      <w:r w:rsidRPr="00DB4F52">
        <w:rPr>
          <w:rFonts w:ascii="Arial" w:hAnsi="Arial" w:cs="Arial"/>
          <w:snapToGrid w:val="0"/>
        </w:rPr>
        <w:tab/>
        <w:t>(</w:t>
      </w:r>
      <w:r w:rsidRPr="00DB4F52">
        <w:rPr>
          <w:rFonts w:ascii="Arial" w:hAnsi="Arial" w:cs="Arial"/>
          <w:i/>
          <w:snapToGrid w:val="0"/>
        </w:rPr>
        <w:t>delete whichever is not applicable for this tender</w:t>
      </w:r>
      <w:r w:rsidRPr="00DB4F52">
        <w:rPr>
          <w:rFonts w:ascii="Arial" w:hAnsi="Arial" w:cs="Arial"/>
          <w:snapToGrid w:val="0"/>
        </w:rPr>
        <w:t>)</w:t>
      </w:r>
    </w:p>
    <w:p w:rsidR="00B672C1" w:rsidRPr="00DB4F52" w:rsidRDefault="00B672C1" w:rsidP="00B672C1">
      <w:pPr>
        <w:pStyle w:val="ListParagraph"/>
        <w:widowControl w:val="0"/>
        <w:tabs>
          <w:tab w:val="left" w:pos="2880"/>
          <w:tab w:val="left" w:pos="5760"/>
          <w:tab w:val="left" w:pos="7920"/>
        </w:tabs>
        <w:spacing w:after="120" w:line="240" w:lineRule="auto"/>
        <w:ind w:left="1069"/>
        <w:rPr>
          <w:rFonts w:ascii="Arial" w:eastAsia="Times New Roman" w:hAnsi="Arial" w:cs="Arial"/>
          <w:snapToGrid w:val="0"/>
          <w:sz w:val="24"/>
          <w:szCs w:val="24"/>
          <w:lang w:val="en-GB"/>
        </w:rPr>
      </w:pPr>
    </w:p>
    <w:p w:rsidR="00B672C1" w:rsidRPr="00DB4F52" w:rsidRDefault="00B672C1" w:rsidP="00B672C1">
      <w:pPr>
        <w:pStyle w:val="ListParagraph"/>
        <w:widowControl w:val="0"/>
        <w:numPr>
          <w:ilvl w:val="0"/>
          <w:numId w:val="48"/>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The applicable preference point system for this tender is the </w:t>
      </w:r>
      <w:r w:rsidRPr="00DB4F52">
        <w:rPr>
          <w:rFonts w:ascii="Arial" w:eastAsia="Times New Roman" w:hAnsi="Arial" w:cs="Arial"/>
          <w:snapToGrid w:val="0"/>
          <w:color w:val="FF0000"/>
          <w:sz w:val="24"/>
          <w:szCs w:val="24"/>
          <w:lang w:val="en-GB"/>
        </w:rPr>
        <w:t xml:space="preserve">80/20 </w:t>
      </w:r>
      <w:r w:rsidRPr="00DB4F52">
        <w:rPr>
          <w:rFonts w:ascii="Arial" w:eastAsia="Times New Roman" w:hAnsi="Arial" w:cs="Arial"/>
          <w:snapToGrid w:val="0"/>
          <w:sz w:val="24"/>
          <w:szCs w:val="24"/>
          <w:lang w:val="en-GB"/>
        </w:rPr>
        <w:t>preference point system.</w:t>
      </w:r>
    </w:p>
    <w:p w:rsidR="00B672C1" w:rsidRPr="00DB4F52" w:rsidRDefault="00B672C1" w:rsidP="00B672C1">
      <w:pPr>
        <w:pStyle w:val="ListParagraph"/>
        <w:rPr>
          <w:rFonts w:ascii="Arial" w:eastAsia="Times New Roman" w:hAnsi="Arial" w:cs="Arial"/>
          <w:snapToGrid w:val="0"/>
          <w:sz w:val="24"/>
          <w:szCs w:val="24"/>
          <w:lang w:val="en-GB"/>
        </w:rPr>
      </w:pPr>
    </w:p>
    <w:p w:rsidR="00B672C1" w:rsidRPr="00DB4F52" w:rsidRDefault="00B672C1" w:rsidP="00B672C1">
      <w:pPr>
        <w:pStyle w:val="ListParagraph"/>
        <w:widowControl w:val="0"/>
        <w:numPr>
          <w:ilvl w:val="1"/>
          <w:numId w:val="41"/>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Points for this tender shall be awarded for: </w:t>
      </w:r>
    </w:p>
    <w:p w:rsidR="00B672C1" w:rsidRPr="00DB4F52" w:rsidRDefault="00B672C1" w:rsidP="00B672C1">
      <w:pPr>
        <w:widowControl w:val="0"/>
        <w:numPr>
          <w:ilvl w:val="0"/>
          <w:numId w:val="43"/>
        </w:numPr>
        <w:tabs>
          <w:tab w:val="num" w:pos="1080"/>
          <w:tab w:val="left" w:pos="7920"/>
        </w:tabs>
        <w:spacing w:after="120"/>
        <w:ind w:left="1080" w:hanging="360"/>
        <w:rPr>
          <w:rFonts w:ascii="Arial" w:hAnsi="Arial" w:cs="Arial"/>
          <w:snapToGrid w:val="0"/>
        </w:rPr>
      </w:pPr>
      <w:r w:rsidRPr="00DB4F52">
        <w:rPr>
          <w:rFonts w:ascii="Arial" w:hAnsi="Arial" w:cs="Arial"/>
          <w:snapToGrid w:val="0"/>
        </w:rPr>
        <w:t>Price; and</w:t>
      </w:r>
    </w:p>
    <w:p w:rsidR="00B672C1" w:rsidRPr="00DB4F52" w:rsidRDefault="00B672C1" w:rsidP="00B672C1">
      <w:pPr>
        <w:widowControl w:val="0"/>
        <w:numPr>
          <w:ilvl w:val="0"/>
          <w:numId w:val="43"/>
        </w:numPr>
        <w:tabs>
          <w:tab w:val="num" w:pos="1080"/>
          <w:tab w:val="left" w:pos="7920"/>
        </w:tabs>
        <w:spacing w:after="120"/>
        <w:ind w:left="1080" w:hanging="360"/>
        <w:rPr>
          <w:rFonts w:ascii="Arial" w:hAnsi="Arial" w:cs="Arial"/>
          <w:snapToGrid w:val="0"/>
        </w:rPr>
      </w:pPr>
      <w:r w:rsidRPr="00DB4F52">
        <w:rPr>
          <w:rFonts w:ascii="Arial" w:hAnsi="Arial" w:cs="Arial"/>
          <w:snapToGrid w:val="0"/>
        </w:rPr>
        <w:t>Specific Goals.</w:t>
      </w:r>
    </w:p>
    <w:p w:rsidR="00B672C1" w:rsidRPr="00DB4F52" w:rsidRDefault="00B672C1" w:rsidP="00B672C1">
      <w:pPr>
        <w:widowControl w:val="0"/>
        <w:tabs>
          <w:tab w:val="left" w:pos="7920"/>
        </w:tabs>
        <w:spacing w:after="120"/>
        <w:ind w:left="1080"/>
        <w:rPr>
          <w:rFonts w:ascii="Arial" w:hAnsi="Arial" w:cs="Arial"/>
          <w:snapToGrid w:val="0"/>
        </w:rPr>
      </w:pPr>
    </w:p>
    <w:p w:rsidR="00B672C1" w:rsidRPr="00DB4F52" w:rsidRDefault="00B672C1" w:rsidP="00B672C1">
      <w:pPr>
        <w:widowControl w:val="0"/>
        <w:numPr>
          <w:ilvl w:val="1"/>
          <w:numId w:val="4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672C1" w:rsidRPr="00DB4F52" w:rsidTr="008E1342">
        <w:tc>
          <w:tcPr>
            <w:tcW w:w="5130" w:type="dxa"/>
            <w:shd w:val="clear" w:color="auto" w:fill="C00000"/>
            <w:vAlign w:val="bottom"/>
          </w:tcPr>
          <w:p w:rsidR="00B672C1" w:rsidRPr="00DB4F52" w:rsidRDefault="00B672C1" w:rsidP="008E1342">
            <w:pPr>
              <w:widowControl w:val="0"/>
              <w:tabs>
                <w:tab w:val="left" w:pos="2880"/>
                <w:tab w:val="left" w:pos="5760"/>
                <w:tab w:val="left" w:pos="7920"/>
              </w:tabs>
              <w:spacing w:after="120"/>
              <w:rPr>
                <w:rFonts w:ascii="Arial" w:hAnsi="Arial" w:cs="Arial"/>
                <w:b/>
                <w:snapToGrid w:val="0"/>
              </w:rPr>
            </w:pPr>
          </w:p>
        </w:tc>
        <w:tc>
          <w:tcPr>
            <w:tcW w:w="1800" w:type="dxa"/>
            <w:shd w:val="clear" w:color="auto" w:fill="C00000"/>
            <w:vAlign w:val="bottom"/>
          </w:tcPr>
          <w:p w:rsidR="00B672C1" w:rsidRPr="00DB4F52" w:rsidRDefault="00B672C1" w:rsidP="008E134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POINTS</w:t>
            </w:r>
          </w:p>
        </w:tc>
      </w:tr>
      <w:tr w:rsidR="00B672C1" w:rsidRPr="00DB4F52" w:rsidTr="008E1342">
        <w:tc>
          <w:tcPr>
            <w:tcW w:w="5130" w:type="dxa"/>
            <w:shd w:val="clear" w:color="auto" w:fill="auto"/>
            <w:vAlign w:val="bottom"/>
          </w:tcPr>
          <w:p w:rsidR="00B672C1" w:rsidRPr="00DB4F52" w:rsidRDefault="00B672C1" w:rsidP="008E134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PRICE</w:t>
            </w:r>
          </w:p>
        </w:tc>
        <w:tc>
          <w:tcPr>
            <w:tcW w:w="1800" w:type="dxa"/>
            <w:shd w:val="clear" w:color="auto" w:fill="FFFF00"/>
          </w:tcPr>
          <w:p w:rsidR="00B672C1" w:rsidRPr="00DB4F52" w:rsidRDefault="00B672C1" w:rsidP="008E1342">
            <w:pPr>
              <w:widowControl w:val="0"/>
              <w:tabs>
                <w:tab w:val="left" w:pos="2880"/>
                <w:tab w:val="left" w:pos="5760"/>
                <w:tab w:val="left" w:pos="7920"/>
              </w:tabs>
              <w:spacing w:after="120"/>
              <w:rPr>
                <w:rFonts w:ascii="Arial" w:hAnsi="Arial" w:cs="Arial"/>
                <w:snapToGrid w:val="0"/>
                <w:highlight w:val="yellow"/>
              </w:rPr>
            </w:pPr>
            <w:r w:rsidRPr="00DB4F52">
              <w:rPr>
                <w:rFonts w:ascii="Arial" w:hAnsi="Arial" w:cs="Arial"/>
                <w:snapToGrid w:val="0"/>
                <w:highlight w:val="yellow"/>
              </w:rPr>
              <w:t>80</w:t>
            </w:r>
          </w:p>
        </w:tc>
      </w:tr>
      <w:tr w:rsidR="00B672C1" w:rsidRPr="00DB4F52" w:rsidTr="008E1342">
        <w:tc>
          <w:tcPr>
            <w:tcW w:w="5130" w:type="dxa"/>
            <w:shd w:val="clear" w:color="auto" w:fill="auto"/>
            <w:vAlign w:val="bottom"/>
          </w:tcPr>
          <w:p w:rsidR="00B672C1" w:rsidRPr="00DB4F52" w:rsidRDefault="00B672C1" w:rsidP="008E134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SPECIFIC GOALS</w:t>
            </w:r>
          </w:p>
        </w:tc>
        <w:tc>
          <w:tcPr>
            <w:tcW w:w="1800" w:type="dxa"/>
            <w:shd w:val="clear" w:color="auto" w:fill="FFFF00"/>
          </w:tcPr>
          <w:p w:rsidR="00B672C1" w:rsidRPr="00DB4F52" w:rsidRDefault="00B672C1" w:rsidP="008E1342">
            <w:pPr>
              <w:widowControl w:val="0"/>
              <w:tabs>
                <w:tab w:val="left" w:pos="2880"/>
                <w:tab w:val="left" w:pos="5760"/>
                <w:tab w:val="left" w:pos="7920"/>
              </w:tabs>
              <w:spacing w:after="120"/>
              <w:rPr>
                <w:rFonts w:ascii="Arial" w:hAnsi="Arial" w:cs="Arial"/>
                <w:snapToGrid w:val="0"/>
              </w:rPr>
            </w:pPr>
            <w:r w:rsidRPr="00DB4F52">
              <w:rPr>
                <w:rFonts w:ascii="Arial" w:hAnsi="Arial" w:cs="Arial"/>
                <w:snapToGrid w:val="0"/>
              </w:rPr>
              <w:t>20</w:t>
            </w:r>
          </w:p>
        </w:tc>
      </w:tr>
      <w:tr w:rsidR="00B672C1" w:rsidRPr="00DB4F52" w:rsidTr="008E1342">
        <w:tc>
          <w:tcPr>
            <w:tcW w:w="5130" w:type="dxa"/>
            <w:shd w:val="clear" w:color="auto" w:fill="auto"/>
            <w:vAlign w:val="bottom"/>
          </w:tcPr>
          <w:p w:rsidR="00B672C1" w:rsidRPr="00DB4F52" w:rsidRDefault="00B672C1" w:rsidP="008E134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 xml:space="preserve">Total points for Price and SPECIFIC GOALS </w:t>
            </w:r>
          </w:p>
        </w:tc>
        <w:tc>
          <w:tcPr>
            <w:tcW w:w="1800" w:type="dxa"/>
            <w:shd w:val="clear" w:color="auto" w:fill="C00000"/>
          </w:tcPr>
          <w:p w:rsidR="00B672C1" w:rsidRPr="00DB4F52" w:rsidRDefault="00B672C1" w:rsidP="008E134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100</w:t>
            </w:r>
          </w:p>
        </w:tc>
      </w:tr>
    </w:tbl>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B672C1">
      <w:pPr>
        <w:widowControl w:val="0"/>
        <w:numPr>
          <w:ilvl w:val="1"/>
          <w:numId w:val="4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 xml:space="preserve">Failure on the part of a tenderer to submit proof or documentation required in terms of </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lastRenderedPageBreak/>
        <w:t>this tender to claim points for specific goals with the tender, will be interpreted to mean that preference points for specific goals are not claimed.</w:t>
      </w:r>
    </w:p>
    <w:p w:rsidR="00B672C1" w:rsidRPr="00DB4F52" w:rsidRDefault="00B672C1" w:rsidP="00B672C1">
      <w:pPr>
        <w:widowControl w:val="0"/>
        <w:numPr>
          <w:ilvl w:val="1"/>
          <w:numId w:val="4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B672C1">
      <w:pPr>
        <w:widowControl w:val="0"/>
        <w:numPr>
          <w:ilvl w:val="0"/>
          <w:numId w:val="4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DEFINITIONS</w:t>
      </w:r>
    </w:p>
    <w:p w:rsidR="00B672C1" w:rsidRPr="00DB4F52" w:rsidRDefault="00B672C1" w:rsidP="00B672C1">
      <w:pPr>
        <w:widowControl w:val="0"/>
        <w:numPr>
          <w:ilvl w:val="0"/>
          <w:numId w:val="46"/>
        </w:numPr>
        <w:tabs>
          <w:tab w:val="left" w:pos="7920"/>
        </w:tabs>
        <w:spacing w:after="120"/>
        <w:rPr>
          <w:rFonts w:ascii="Arial" w:hAnsi="Arial" w:cs="Arial"/>
          <w:snapToGrid w:val="0"/>
          <w:lang w:val="en-US"/>
        </w:rPr>
      </w:pPr>
      <w:r w:rsidRPr="00DB4F52" w:rsidDel="00FF3035">
        <w:rPr>
          <w:rFonts w:ascii="Arial" w:hAnsi="Arial" w:cs="Arial"/>
          <w:b/>
          <w:snapToGrid w:val="0"/>
          <w:lang w:val="en-US"/>
        </w:rPr>
        <w:t xml:space="preserve"> </w:t>
      </w:r>
      <w:r w:rsidRPr="00DB4F52">
        <w:rPr>
          <w:rFonts w:ascii="Arial" w:hAnsi="Arial" w:cs="Arial"/>
          <w:b/>
          <w:snapToGrid w:val="0"/>
          <w:lang w:val="en-US"/>
        </w:rPr>
        <w:t>“tender</w:t>
      </w:r>
      <w:r w:rsidRPr="00DB4F52">
        <w:rPr>
          <w:rFonts w:ascii="Arial" w:hAnsi="Arial" w:cs="Arial"/>
          <w:b/>
          <w:bCs/>
          <w:snapToGrid w:val="0"/>
          <w:lang w:val="en-US"/>
        </w:rPr>
        <w:t>”</w:t>
      </w:r>
      <w:r w:rsidRPr="00DB4F5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672C1" w:rsidRPr="00DB4F52" w:rsidRDefault="00B672C1" w:rsidP="00B672C1">
      <w:pPr>
        <w:pStyle w:val="ListParagraph"/>
        <w:widowControl w:val="0"/>
        <w:numPr>
          <w:ilvl w:val="0"/>
          <w:numId w:val="46"/>
        </w:numPr>
        <w:spacing w:after="0" w:line="240" w:lineRule="auto"/>
        <w:ind w:right="682"/>
        <w:rPr>
          <w:rFonts w:ascii="Arial" w:eastAsia="Arial" w:hAnsi="Arial" w:cs="Arial"/>
          <w:color w:val="000000"/>
          <w:sz w:val="24"/>
          <w:szCs w:val="24"/>
          <w:lang w:eastAsia="en-ZA"/>
        </w:rPr>
      </w:pPr>
      <w:r w:rsidRPr="00DB4F52">
        <w:rPr>
          <w:rFonts w:ascii="Arial" w:eastAsia="Times New Roman" w:hAnsi="Arial" w:cs="Arial"/>
          <w:b/>
          <w:snapToGrid w:val="0"/>
          <w:sz w:val="24"/>
          <w:szCs w:val="24"/>
          <w:lang w:val="en-US"/>
        </w:rPr>
        <w:t xml:space="preserve">“price” </w:t>
      </w:r>
      <w:r w:rsidRPr="00DB4F52">
        <w:rPr>
          <w:rFonts w:ascii="Arial" w:eastAsia="Arial" w:hAnsi="Arial" w:cs="Arial"/>
          <w:bCs/>
          <w:color w:val="000000"/>
          <w:sz w:val="24"/>
          <w:szCs w:val="24"/>
          <w:lang w:eastAsia="en-ZA"/>
        </w:rPr>
        <w:t>means an amount of money tendered for goods or services, and</w:t>
      </w:r>
      <w:r w:rsidRPr="00DB4F52">
        <w:rPr>
          <w:rFonts w:ascii="Arial" w:eastAsia="Arial" w:hAnsi="Arial" w:cs="Arial"/>
          <w:b/>
          <w:color w:val="000000"/>
          <w:sz w:val="24"/>
          <w:szCs w:val="24"/>
          <w:lang w:eastAsia="en-ZA"/>
        </w:rPr>
        <w:t xml:space="preserve"> </w:t>
      </w:r>
      <w:r w:rsidRPr="00DB4F52">
        <w:rPr>
          <w:rFonts w:ascii="Arial" w:eastAsia="Arial" w:hAnsi="Arial" w:cs="Arial"/>
          <w:color w:val="000000"/>
          <w:sz w:val="24"/>
          <w:szCs w:val="24"/>
          <w:lang w:eastAsia="en-ZA"/>
        </w:rPr>
        <w:t>includes all applicable taxes less all unconditional discounts;</w:t>
      </w:r>
      <w:r w:rsidRPr="00DB4F52">
        <w:rPr>
          <w:rFonts w:ascii="Arial" w:eastAsia="Arial" w:hAnsi="Arial" w:cs="Arial"/>
          <w:b/>
          <w:color w:val="000000"/>
          <w:sz w:val="24"/>
          <w:szCs w:val="24"/>
          <w:lang w:eastAsia="en-ZA"/>
        </w:rPr>
        <w:t xml:space="preserve"> </w:t>
      </w:r>
    </w:p>
    <w:p w:rsidR="00B672C1" w:rsidRPr="00DB4F52" w:rsidRDefault="00B672C1" w:rsidP="00B672C1">
      <w:pPr>
        <w:pStyle w:val="ListParagraph"/>
        <w:widowControl w:val="0"/>
        <w:numPr>
          <w:ilvl w:val="0"/>
          <w:numId w:val="46"/>
        </w:numPr>
        <w:spacing w:after="120" w:line="240" w:lineRule="auto"/>
        <w:rPr>
          <w:rFonts w:ascii="Arial" w:eastAsia="Times New Roman" w:hAnsi="Arial" w:cs="Arial"/>
          <w:i/>
          <w:snapToGrid w:val="0"/>
          <w:sz w:val="24"/>
          <w:szCs w:val="24"/>
          <w:lang w:val="en-US"/>
        </w:rPr>
      </w:pPr>
      <w:r w:rsidRPr="00DB4F52">
        <w:rPr>
          <w:rFonts w:ascii="Arial" w:eastAsia="Times New Roman" w:hAnsi="Arial" w:cs="Arial"/>
          <w:b/>
          <w:snapToGrid w:val="0"/>
          <w:sz w:val="24"/>
          <w:szCs w:val="24"/>
          <w:lang w:val="en-US"/>
        </w:rPr>
        <w:t>“rand value”</w:t>
      </w:r>
      <w:r w:rsidRPr="00DB4F52">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672C1" w:rsidRPr="00DB4F52" w:rsidRDefault="00B672C1" w:rsidP="00B672C1">
      <w:pPr>
        <w:pStyle w:val="ListParagraph"/>
        <w:widowControl w:val="0"/>
        <w:numPr>
          <w:ilvl w:val="0"/>
          <w:numId w:val="4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“tender for income-generating contracts”</w:t>
      </w:r>
      <w:r w:rsidRPr="00DB4F52">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672C1" w:rsidRPr="00DB4F52" w:rsidRDefault="00B672C1" w:rsidP="00B672C1">
      <w:pPr>
        <w:pStyle w:val="ListParagraph"/>
        <w:widowControl w:val="0"/>
        <w:numPr>
          <w:ilvl w:val="0"/>
          <w:numId w:val="4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 xml:space="preserve">“the Act” </w:t>
      </w:r>
      <w:r w:rsidRPr="00DB4F52">
        <w:rPr>
          <w:rFonts w:ascii="Arial" w:eastAsia="Times New Roman" w:hAnsi="Arial" w:cs="Arial"/>
          <w:snapToGrid w:val="0"/>
          <w:sz w:val="24"/>
          <w:szCs w:val="24"/>
          <w:lang w:val="en-US"/>
        </w:rPr>
        <w:t xml:space="preserve">means the Preferential Procurement Policy Framework Act, 2000 (Act No. 5 of 2000).  </w:t>
      </w:r>
    </w:p>
    <w:p w:rsidR="00B672C1" w:rsidRPr="00DB4F52" w:rsidRDefault="00B672C1" w:rsidP="00B672C1">
      <w:pPr>
        <w:widowControl w:val="0"/>
        <w:tabs>
          <w:tab w:val="left" w:pos="7920"/>
        </w:tabs>
        <w:spacing w:after="120"/>
        <w:ind w:left="1080"/>
        <w:rPr>
          <w:rFonts w:ascii="Arial" w:hAnsi="Arial" w:cs="Arial"/>
          <w:i/>
          <w:snapToGrid w:val="0"/>
          <w:lang w:val="en-US"/>
        </w:rPr>
      </w:pPr>
    </w:p>
    <w:p w:rsidR="00B672C1" w:rsidRPr="00DB4F52" w:rsidRDefault="00B672C1" w:rsidP="00B672C1">
      <w:pPr>
        <w:widowControl w:val="0"/>
        <w:numPr>
          <w:ilvl w:val="0"/>
          <w:numId w:val="41"/>
        </w:numPr>
        <w:tabs>
          <w:tab w:val="left" w:pos="2880"/>
          <w:tab w:val="left" w:pos="5760"/>
          <w:tab w:val="left" w:pos="7920"/>
        </w:tabs>
        <w:spacing w:after="120"/>
        <w:rPr>
          <w:rFonts w:ascii="Arial" w:hAnsi="Arial" w:cs="Arial"/>
          <w:b/>
          <w:snapToGrid w:val="0"/>
        </w:rPr>
      </w:pPr>
      <w:r w:rsidRPr="00DB4F52">
        <w:rPr>
          <w:rFonts w:ascii="Arial" w:hAnsi="Arial" w:cs="Arial"/>
          <w:b/>
          <w:snapToGrid w:val="0"/>
        </w:rPr>
        <w:t>FORMULAE FOR PROCUREMENT OF GOODS AND SERVICES</w:t>
      </w:r>
    </w:p>
    <w:p w:rsidR="00B672C1" w:rsidRPr="00DB4F52" w:rsidRDefault="00B672C1" w:rsidP="00B672C1">
      <w:pPr>
        <w:widowControl w:val="0"/>
        <w:tabs>
          <w:tab w:val="left" w:pos="2880"/>
          <w:tab w:val="left" w:pos="5760"/>
          <w:tab w:val="left" w:pos="7920"/>
        </w:tabs>
        <w:spacing w:after="120"/>
        <w:ind w:left="900"/>
        <w:rPr>
          <w:rFonts w:ascii="Arial" w:hAnsi="Arial" w:cs="Arial"/>
          <w:b/>
          <w:snapToGrid w:val="0"/>
        </w:rPr>
      </w:pPr>
    </w:p>
    <w:p w:rsidR="00B672C1" w:rsidRPr="00DB4F52" w:rsidRDefault="00B672C1" w:rsidP="00B672C1">
      <w:pPr>
        <w:pStyle w:val="ListParagraph"/>
        <w:widowControl w:val="0"/>
        <w:numPr>
          <w:ilvl w:val="1"/>
          <w:numId w:val="47"/>
        </w:numPr>
        <w:tabs>
          <w:tab w:val="left" w:pos="2880"/>
          <w:tab w:val="left" w:pos="5760"/>
          <w:tab w:val="left" w:pos="7920"/>
        </w:tabs>
        <w:spacing w:after="120" w:line="240" w:lineRule="auto"/>
        <w:ind w:left="851" w:hanging="851"/>
        <w:rPr>
          <w:rFonts w:ascii="Arial" w:eastAsia="Times New Roman" w:hAnsi="Arial" w:cs="Arial"/>
          <w:b/>
          <w:snapToGrid w:val="0"/>
          <w:sz w:val="24"/>
          <w:szCs w:val="24"/>
          <w:lang w:val="en-GB"/>
        </w:rPr>
      </w:pPr>
      <w:r w:rsidRPr="00DB4F52">
        <w:rPr>
          <w:rFonts w:ascii="Arial" w:eastAsia="Times New Roman" w:hAnsi="Arial" w:cs="Arial"/>
          <w:b/>
          <w:snapToGrid w:val="0"/>
          <w:sz w:val="24"/>
          <w:szCs w:val="24"/>
          <w:lang w:val="en-GB"/>
        </w:rPr>
        <w:t>POINTS AWARDED FOR PRICE</w:t>
      </w:r>
    </w:p>
    <w:p w:rsidR="00B672C1" w:rsidRPr="00DB4F52" w:rsidRDefault="00B672C1" w:rsidP="00B672C1">
      <w:pPr>
        <w:pStyle w:val="ListParagraph"/>
        <w:widowControl w:val="0"/>
        <w:tabs>
          <w:tab w:val="left" w:pos="2880"/>
          <w:tab w:val="left" w:pos="5760"/>
          <w:tab w:val="left" w:pos="7920"/>
        </w:tabs>
        <w:spacing w:after="120" w:line="240" w:lineRule="auto"/>
        <w:ind w:left="851"/>
        <w:rPr>
          <w:rFonts w:ascii="Arial" w:eastAsia="Times New Roman" w:hAnsi="Arial" w:cs="Arial"/>
          <w:b/>
          <w:snapToGrid w:val="0"/>
          <w:sz w:val="24"/>
          <w:szCs w:val="24"/>
          <w:lang w:val="en-GB"/>
        </w:rPr>
      </w:pPr>
    </w:p>
    <w:p w:rsidR="00B672C1" w:rsidRPr="00DB4F52" w:rsidRDefault="00B672C1" w:rsidP="00B672C1">
      <w:pPr>
        <w:widowControl w:val="0"/>
        <w:tabs>
          <w:tab w:val="left" w:pos="2880"/>
          <w:tab w:val="left" w:pos="5760"/>
          <w:tab w:val="left" w:pos="7920"/>
        </w:tabs>
        <w:spacing w:after="120"/>
        <w:ind w:left="720" w:hanging="720"/>
        <w:rPr>
          <w:rFonts w:ascii="Arial" w:hAnsi="Arial" w:cs="Arial"/>
          <w:b/>
          <w:snapToGrid w:val="0"/>
        </w:rPr>
      </w:pPr>
      <w:r w:rsidRPr="00DB4F52">
        <w:rPr>
          <w:rFonts w:ascii="Arial" w:hAnsi="Arial" w:cs="Arial"/>
          <w:snapToGrid w:val="0"/>
        </w:rPr>
        <w:t>3.1.1</w:t>
      </w:r>
      <w:r w:rsidRPr="00DB4F52">
        <w:rPr>
          <w:rFonts w:ascii="Arial" w:hAnsi="Arial" w:cs="Arial"/>
          <w:b/>
          <w:snapToGrid w:val="0"/>
        </w:rPr>
        <w:t xml:space="preserve">   THE 80/20 PREFERENCE POINT SYSTEMS </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r w:rsidRPr="00DB4F52">
        <w:rPr>
          <w:rFonts w:ascii="Arial" w:hAnsi="Arial" w:cs="Arial"/>
          <w:b/>
          <w:snapToGrid w:val="0"/>
        </w:rPr>
        <w:tab/>
      </w:r>
      <w:bookmarkStart w:id="1" w:name="_Hlk78214518"/>
      <w:r w:rsidRPr="00DB4F52">
        <w:rPr>
          <w:rFonts w:ascii="Arial" w:hAnsi="Arial" w:cs="Arial"/>
          <w:snapToGrid w:val="0"/>
        </w:rPr>
        <w:t>A maximum of 80 points is allocated for price on the following basis:</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160"/>
          <w:tab w:val="left" w:pos="4050"/>
          <w:tab w:val="left" w:pos="6570"/>
          <w:tab w:val="left" w:pos="6663"/>
          <w:tab w:val="left" w:pos="7920"/>
        </w:tabs>
        <w:outlineLvl w:val="0"/>
        <w:rPr>
          <w:rFonts w:ascii="Arial" w:hAnsi="Arial" w:cs="Arial"/>
          <w:b/>
          <w:snapToGrid w:val="0"/>
        </w:rPr>
      </w:pPr>
      <w:r w:rsidRPr="00DB4F52">
        <w:rPr>
          <w:rFonts w:ascii="Arial" w:hAnsi="Arial" w:cs="Arial"/>
          <w:b/>
          <w:snapToGrid w:val="0"/>
        </w:rPr>
        <w:tab/>
      </w:r>
      <w:r w:rsidRPr="00DB4F52">
        <w:rPr>
          <w:rFonts w:ascii="Arial" w:hAnsi="Arial" w:cs="Arial"/>
          <w:b/>
          <w:snapToGrid w:val="0"/>
        </w:rPr>
        <w:tab/>
        <w:t>80/20</w:t>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b/>
          <w:snapToGrid w:val="0"/>
        </w:rPr>
      </w:pPr>
    </w:p>
    <w:p w:rsidR="00B672C1" w:rsidRPr="00DB4F52" w:rsidRDefault="00B672C1" w:rsidP="00B672C1">
      <w:pPr>
        <w:widowControl w:val="0"/>
        <w:tabs>
          <w:tab w:val="left" w:pos="900"/>
          <w:tab w:val="left" w:pos="1440"/>
          <w:tab w:val="left" w:pos="2340"/>
          <w:tab w:val="left" w:pos="4050"/>
          <w:tab w:val="left" w:pos="5310"/>
          <w:tab w:val="left" w:pos="7920"/>
        </w:tabs>
        <w:ind w:left="900" w:hanging="900"/>
        <w:rPr>
          <w:rFonts w:ascii="Arial" w:hAnsi="Arial" w:cs="Arial"/>
          <w:snapToGrid w:val="0"/>
        </w:rPr>
      </w:pPr>
      <w:r w:rsidRPr="00DB4F5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DB4F52">
        <w:rPr>
          <w:rFonts w:ascii="Arial" w:hAnsi="Arial" w:cs="Arial"/>
          <w:b/>
          <w:snapToGrid w:val="0"/>
        </w:rPr>
        <w:tab/>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Where</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Ps</w:t>
      </w:r>
      <w:r w:rsidRPr="00DB4F52">
        <w:rPr>
          <w:rFonts w:ascii="Arial" w:hAnsi="Arial" w:cs="Arial"/>
          <w:snapToGrid w:val="0"/>
        </w:rPr>
        <w:tab/>
        <w:t>=</w:t>
      </w:r>
      <w:r w:rsidRPr="00DB4F52">
        <w:rPr>
          <w:rFonts w:ascii="Arial" w:hAnsi="Arial" w:cs="Arial"/>
          <w:snapToGrid w:val="0"/>
        </w:rPr>
        <w:tab/>
        <w:t>Points scored for 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Pt</w:t>
      </w:r>
      <w:r w:rsidRPr="00DB4F52">
        <w:rPr>
          <w:rFonts w:ascii="Arial" w:hAnsi="Arial" w:cs="Arial"/>
          <w:snapToGrid w:val="0"/>
        </w:rPr>
        <w:tab/>
        <w:t>=</w:t>
      </w:r>
      <w:r w:rsidRPr="00DB4F52">
        <w:rPr>
          <w:rFonts w:ascii="Arial" w:hAnsi="Arial" w:cs="Arial"/>
          <w:snapToGrid w:val="0"/>
        </w:rPr>
        <w:tab/>
        <w:t>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Pmin</w:t>
      </w:r>
      <w:r w:rsidRPr="00DB4F52">
        <w:rPr>
          <w:rFonts w:ascii="Arial" w:hAnsi="Arial" w:cs="Arial"/>
          <w:snapToGrid w:val="0"/>
        </w:rPr>
        <w:tab/>
        <w:t>=</w:t>
      </w:r>
      <w:r w:rsidRPr="00DB4F52">
        <w:rPr>
          <w:rFonts w:ascii="Arial" w:hAnsi="Arial" w:cs="Arial"/>
          <w:snapToGrid w:val="0"/>
        </w:rPr>
        <w:tab/>
        <w:t>Price of lowest acceptable tender</w:t>
      </w:r>
      <w:bookmarkEnd w:id="1"/>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B672C1">
      <w:pPr>
        <w:widowControl w:val="0"/>
        <w:numPr>
          <w:ilvl w:val="0"/>
          <w:numId w:val="47"/>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 xml:space="preserve">POINTS AWARDED FOR SPECIFIC GOALS </w:t>
      </w:r>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B672C1">
      <w:pPr>
        <w:widowControl w:val="0"/>
        <w:numPr>
          <w:ilvl w:val="1"/>
          <w:numId w:val="47"/>
        </w:numPr>
        <w:tabs>
          <w:tab w:val="num" w:pos="720"/>
        </w:tabs>
        <w:spacing w:after="120"/>
        <w:ind w:left="720"/>
        <w:rPr>
          <w:rFonts w:ascii="Arial" w:hAnsi="Arial" w:cs="Arial"/>
          <w:snapToGrid w:val="0"/>
        </w:rPr>
      </w:pPr>
      <w:r w:rsidRPr="00DB4F52">
        <w:rPr>
          <w:rFonts w:ascii="Arial" w:hAnsi="Arial" w:cs="Arial"/>
          <w:snapToGrid w:val="0"/>
        </w:rPr>
        <w:t>In terms of Regulation 4(2); 5(2); 6(2) and 7(2) of the Preferential Procurement Regulations, preference points</w:t>
      </w:r>
      <w:r w:rsidRPr="00DB4F52">
        <w:rPr>
          <w:rFonts w:ascii="Arial" w:hAnsi="Arial" w:cs="Arial"/>
          <w:snapToGrid w:val="0"/>
          <w:lang w:val="en-US"/>
        </w:rPr>
        <w:t xml:space="preserve"> must be awarded for specific goals stated in the tender. </w:t>
      </w:r>
      <w:r w:rsidRPr="00DB4F52">
        <w:rPr>
          <w:rFonts w:ascii="Arial" w:hAnsi="Arial" w:cs="Arial"/>
          <w:snapToGrid w:val="0"/>
          <w:lang w:val="en-US"/>
        </w:rPr>
        <w:lastRenderedPageBreak/>
        <w:t xml:space="preserve">For the purposes of this tender the tenderer will be allocated points based on the goals stated in table 1 below as may be supported by proof/ documentation stated in the conditions of this tender: </w:t>
      </w: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b/>
          <w:snapToGrid w:val="0"/>
        </w:rPr>
      </w:pPr>
      <w:r w:rsidRPr="00DB4F52">
        <w:rPr>
          <w:rFonts w:ascii="Arial" w:hAnsi="Arial" w:cs="Arial"/>
          <w:b/>
          <w:snapToGrid w:val="0"/>
        </w:rPr>
        <w:t xml:space="preserve">Table 1: Specific goals for the tender and points claimed are indicated per the table below. </w:t>
      </w:r>
    </w:p>
    <w:p w:rsidR="00B672C1" w:rsidRPr="00DB4F52" w:rsidRDefault="00B672C1" w:rsidP="00B672C1">
      <w:pPr>
        <w:widowControl w:val="0"/>
        <w:spacing w:after="120"/>
        <w:rPr>
          <w:rFonts w:ascii="Arial" w:hAnsi="Arial" w:cs="Arial"/>
          <w:b/>
          <w:i/>
          <w:snapToGrid w:val="0"/>
        </w:rPr>
      </w:pPr>
      <w:r w:rsidRPr="00DB4F52">
        <w:rPr>
          <w:rFonts w:ascii="Arial" w:hAnsi="Arial" w:cs="Arial"/>
          <w:b/>
          <w:i/>
          <w:snapToGrid w:val="0"/>
        </w:rPr>
        <w:t xml:space="preserve">(Note to organs of state: Where either the 90/10 or 80/20 preference point system is applicable, corresponding points must also be indicated as such. </w:t>
      </w:r>
    </w:p>
    <w:p w:rsidR="00B672C1" w:rsidRPr="00DB4F52" w:rsidRDefault="00B672C1" w:rsidP="00B672C1">
      <w:pPr>
        <w:widowControl w:val="0"/>
        <w:spacing w:after="120"/>
        <w:rPr>
          <w:rFonts w:ascii="Arial" w:hAnsi="Arial" w:cs="Arial"/>
          <w:b/>
          <w:snapToGrid w:val="0"/>
        </w:rPr>
      </w:pPr>
      <w:r w:rsidRPr="00DB4F52">
        <w:rPr>
          <w:rFonts w:ascii="Arial" w:hAnsi="Arial" w:cs="Arial"/>
          <w:b/>
          <w:i/>
          <w:snapToGrid w:val="0"/>
        </w:rPr>
        <w:t>Note to tenderers: The tenderer must indicate how they claim points for each preference point system.</w:t>
      </w:r>
      <w:r w:rsidRPr="00DB4F5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B672C1" w:rsidRPr="00DB4F52" w:rsidTr="008E1342">
        <w:trPr>
          <w:trHeight w:val="863"/>
        </w:trPr>
        <w:tc>
          <w:tcPr>
            <w:tcW w:w="2694" w:type="dxa"/>
            <w:tcBorders>
              <w:top w:val="nil"/>
            </w:tcBorders>
            <w:shd w:val="clear" w:color="auto" w:fill="C4BC96" w:themeFill="background2" w:themeFillShade="BF"/>
            <w:vAlign w:val="center"/>
          </w:tcPr>
          <w:p w:rsidR="00B672C1" w:rsidRPr="00DB4F52" w:rsidRDefault="00B672C1" w:rsidP="008E1342">
            <w:pPr>
              <w:kinsoku w:val="0"/>
              <w:overflowPunct w:val="0"/>
              <w:spacing w:before="96"/>
              <w:textAlignment w:val="baseline"/>
              <w:rPr>
                <w:rFonts w:ascii="Arial" w:hAnsi="Arial" w:cs="Arial"/>
                <w:b/>
                <w:lang w:val="en-US"/>
              </w:rPr>
            </w:pPr>
            <w:r w:rsidRPr="00DB4F52">
              <w:rPr>
                <w:rFonts w:ascii="Arial" w:hAnsi="Arial" w:cs="Arial"/>
                <w:b/>
                <w:kern w:val="24"/>
                <w:lang w:val="en-US"/>
              </w:rPr>
              <w:t>The specific goals allocated points in terms of this tender</w:t>
            </w:r>
          </w:p>
        </w:tc>
        <w:tc>
          <w:tcPr>
            <w:tcW w:w="1550" w:type="dxa"/>
            <w:shd w:val="clear" w:color="auto" w:fill="C00000"/>
            <w:vAlign w:val="center"/>
          </w:tcPr>
          <w:p w:rsidR="00B672C1" w:rsidRPr="00DB4F52" w:rsidRDefault="00B672C1" w:rsidP="008E134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w:t>
            </w:r>
          </w:p>
          <w:p w:rsidR="00B672C1" w:rsidRPr="00DB4F52" w:rsidRDefault="00B672C1" w:rsidP="008E134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allocated</w:t>
            </w:r>
          </w:p>
          <w:p w:rsidR="00B672C1" w:rsidRPr="00DB4F52" w:rsidRDefault="00B672C1" w:rsidP="008E134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(80/20 system)</w:t>
            </w:r>
          </w:p>
          <w:p w:rsidR="00B672C1" w:rsidRPr="00DB4F52" w:rsidRDefault="00B672C1" w:rsidP="008E1342">
            <w:pPr>
              <w:kinsoku w:val="0"/>
              <w:overflowPunct w:val="0"/>
              <w:spacing w:before="96"/>
              <w:textAlignment w:val="baseline"/>
              <w:rPr>
                <w:rFonts w:ascii="Arial" w:hAnsi="Arial" w:cs="Arial"/>
                <w:b/>
                <w:lang w:val="en-US"/>
              </w:rPr>
            </w:pPr>
            <w:r w:rsidRPr="00DB4F52">
              <w:rPr>
                <w:rFonts w:ascii="Arial" w:hAnsi="Arial" w:cs="Arial"/>
                <w:b/>
                <w:lang w:val="en-US"/>
              </w:rPr>
              <w:t>(To be completed by the organ of state)</w:t>
            </w:r>
          </w:p>
        </w:tc>
        <w:tc>
          <w:tcPr>
            <w:tcW w:w="1529" w:type="dxa"/>
            <w:shd w:val="clear" w:color="auto" w:fill="D99594" w:themeFill="accent2" w:themeFillTint="99"/>
          </w:tcPr>
          <w:p w:rsidR="00B672C1" w:rsidRPr="00DB4F52" w:rsidRDefault="00B672C1" w:rsidP="008E134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 claimed (80/20 system)</w:t>
            </w:r>
          </w:p>
          <w:p w:rsidR="00B672C1" w:rsidRPr="00DB4F52" w:rsidRDefault="00B672C1" w:rsidP="008E134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(To be completed by the tenderer)</w:t>
            </w:r>
          </w:p>
        </w:tc>
      </w:tr>
      <w:tr w:rsidR="00B672C1" w:rsidRPr="00DB4F52" w:rsidTr="008E1342">
        <w:trPr>
          <w:trHeight w:val="317"/>
        </w:trPr>
        <w:tc>
          <w:tcPr>
            <w:tcW w:w="2694"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Black People</w:t>
            </w:r>
          </w:p>
        </w:tc>
        <w:tc>
          <w:tcPr>
            <w:tcW w:w="1550"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r w:rsidR="00B672C1" w:rsidRPr="00DB4F52" w:rsidTr="008E1342">
        <w:trPr>
          <w:trHeight w:val="317"/>
        </w:trPr>
        <w:tc>
          <w:tcPr>
            <w:tcW w:w="2694"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Youth</w:t>
            </w:r>
          </w:p>
        </w:tc>
        <w:tc>
          <w:tcPr>
            <w:tcW w:w="1550"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r w:rsidR="00B672C1" w:rsidRPr="00DB4F52" w:rsidTr="008E1342">
        <w:trPr>
          <w:trHeight w:val="317"/>
        </w:trPr>
        <w:tc>
          <w:tcPr>
            <w:tcW w:w="2694"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Women- ownership of more than 50 %</w:t>
            </w:r>
          </w:p>
        </w:tc>
        <w:tc>
          <w:tcPr>
            <w:tcW w:w="1550"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r w:rsidR="00B672C1" w:rsidRPr="00DB4F52" w:rsidTr="008E1342">
        <w:trPr>
          <w:trHeight w:val="317"/>
        </w:trPr>
        <w:tc>
          <w:tcPr>
            <w:tcW w:w="2694"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Small, Medium and Micro Enterprises (SMMEs)</w:t>
            </w:r>
          </w:p>
        </w:tc>
        <w:tc>
          <w:tcPr>
            <w:tcW w:w="1550"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r w:rsidR="00B672C1" w:rsidRPr="00DB4F52" w:rsidTr="008E1342">
        <w:trPr>
          <w:trHeight w:val="317"/>
        </w:trPr>
        <w:tc>
          <w:tcPr>
            <w:tcW w:w="2694"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 xml:space="preserve">People with disability </w:t>
            </w:r>
          </w:p>
        </w:tc>
        <w:tc>
          <w:tcPr>
            <w:tcW w:w="1550"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r w:rsidR="00B672C1" w:rsidRPr="00DB4F52" w:rsidTr="008E1342">
        <w:trPr>
          <w:trHeight w:val="317"/>
        </w:trPr>
        <w:tc>
          <w:tcPr>
            <w:tcW w:w="2694"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Enterprises within Makhuduthamaga juristiction</w:t>
            </w:r>
          </w:p>
        </w:tc>
        <w:tc>
          <w:tcPr>
            <w:tcW w:w="1550" w:type="dxa"/>
            <w:shd w:val="clear" w:color="auto" w:fill="auto"/>
          </w:tcPr>
          <w:p w:rsidR="00B672C1" w:rsidRPr="00DB4F52" w:rsidRDefault="00B672C1" w:rsidP="008E134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r w:rsidR="00B672C1" w:rsidRPr="00DB4F52" w:rsidTr="008E1342">
        <w:trPr>
          <w:trHeight w:val="317"/>
        </w:trPr>
        <w:tc>
          <w:tcPr>
            <w:tcW w:w="2694" w:type="dxa"/>
            <w:shd w:val="clear" w:color="auto" w:fill="943634" w:themeFill="accent2" w:themeFillShade="BF"/>
          </w:tcPr>
          <w:p w:rsidR="00B672C1" w:rsidRPr="00DB4F52" w:rsidRDefault="00B672C1" w:rsidP="008E134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 xml:space="preserve">Total </w:t>
            </w:r>
          </w:p>
        </w:tc>
        <w:tc>
          <w:tcPr>
            <w:tcW w:w="1550" w:type="dxa"/>
            <w:shd w:val="clear" w:color="auto" w:fill="943634" w:themeFill="accent2" w:themeFillShade="BF"/>
          </w:tcPr>
          <w:p w:rsidR="00B672C1" w:rsidRPr="00DB4F52" w:rsidRDefault="00B672C1" w:rsidP="008E134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20</w:t>
            </w:r>
          </w:p>
        </w:tc>
        <w:tc>
          <w:tcPr>
            <w:tcW w:w="1529" w:type="dxa"/>
          </w:tcPr>
          <w:p w:rsidR="00B672C1" w:rsidRPr="00DB4F52" w:rsidRDefault="00B672C1" w:rsidP="008E1342">
            <w:pPr>
              <w:kinsoku w:val="0"/>
              <w:overflowPunct w:val="0"/>
              <w:spacing w:before="115"/>
              <w:textAlignment w:val="baseline"/>
              <w:rPr>
                <w:rFonts w:ascii="Arial" w:hAnsi="Arial" w:cs="Arial"/>
                <w:lang w:val="en-US"/>
              </w:rPr>
            </w:pPr>
          </w:p>
        </w:tc>
      </w:tr>
    </w:tbl>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r w:rsidRPr="00DB4F52">
        <w:rPr>
          <w:rFonts w:ascii="Arial" w:hAnsi="Arial" w:cs="Arial"/>
          <w:b/>
          <w:snapToGrid w:val="0"/>
          <w:lang w:val="en-US"/>
        </w:rPr>
        <w:t>DECLARATION WITH REGARD TO COMPANY/FIRM</w:t>
      </w: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snapToGrid w:val="0"/>
          <w:lang w:val="en-US"/>
        </w:rPr>
      </w:pPr>
    </w:p>
    <w:p w:rsidR="00B672C1" w:rsidRPr="00DB4F52" w:rsidRDefault="00B672C1" w:rsidP="00B672C1">
      <w:pPr>
        <w:widowControl w:val="0"/>
        <w:numPr>
          <w:ilvl w:val="1"/>
          <w:numId w:val="47"/>
        </w:numPr>
        <w:tabs>
          <w:tab w:val="left" w:pos="900"/>
        </w:tabs>
        <w:spacing w:after="120" w:line="312" w:lineRule="auto"/>
        <w:ind w:left="907" w:hanging="907"/>
        <w:rPr>
          <w:rFonts w:ascii="Arial" w:hAnsi="Arial" w:cs="Arial"/>
          <w:snapToGrid w:val="0"/>
        </w:rPr>
      </w:pPr>
      <w:r w:rsidRPr="00DB4F52">
        <w:rPr>
          <w:rFonts w:ascii="Arial" w:hAnsi="Arial" w:cs="Arial"/>
          <w:snapToGrid w:val="0"/>
        </w:rPr>
        <w:t>Name of company/firm…………………………………………………………………….</w:t>
      </w:r>
    </w:p>
    <w:p w:rsidR="00B672C1" w:rsidRPr="00DB4F52" w:rsidRDefault="00B672C1" w:rsidP="00B672C1">
      <w:pPr>
        <w:widowControl w:val="0"/>
        <w:numPr>
          <w:ilvl w:val="1"/>
          <w:numId w:val="47"/>
        </w:numPr>
        <w:tabs>
          <w:tab w:val="left" w:pos="900"/>
        </w:tabs>
        <w:spacing w:after="120" w:line="312" w:lineRule="auto"/>
        <w:ind w:left="907" w:right="95" w:hanging="907"/>
        <w:rPr>
          <w:rFonts w:ascii="Arial" w:hAnsi="Arial" w:cs="Arial"/>
          <w:snapToGrid w:val="0"/>
        </w:rPr>
      </w:pPr>
      <w:r w:rsidRPr="00DB4F52">
        <w:rPr>
          <w:rFonts w:ascii="Arial" w:hAnsi="Arial" w:cs="Arial"/>
          <w:snapToGrid w:val="0"/>
        </w:rPr>
        <w:t>Company registration number: …………………………………………………………...</w:t>
      </w:r>
    </w:p>
    <w:p w:rsidR="00B672C1" w:rsidRPr="00DB4F52" w:rsidRDefault="00B672C1" w:rsidP="00B672C1">
      <w:pPr>
        <w:widowControl w:val="0"/>
        <w:numPr>
          <w:ilvl w:val="1"/>
          <w:numId w:val="47"/>
        </w:numPr>
        <w:tabs>
          <w:tab w:val="left" w:pos="900"/>
        </w:tabs>
        <w:spacing w:after="120" w:line="312" w:lineRule="auto"/>
        <w:ind w:left="907" w:hanging="907"/>
        <w:rPr>
          <w:rFonts w:ascii="Arial" w:hAnsi="Arial" w:cs="Arial"/>
          <w:snapToGrid w:val="0"/>
        </w:rPr>
      </w:pPr>
      <w:r w:rsidRPr="00DB4F52">
        <w:rPr>
          <w:rFonts w:ascii="Arial" w:hAnsi="Arial" w:cs="Arial"/>
          <w:snapToGrid w:val="0"/>
        </w:rPr>
        <w:t>TYPE OF COMPANY/ FIRM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lastRenderedPageBreak/>
        <w:sym w:font="Symbol" w:char="F07F"/>
      </w:r>
      <w:r w:rsidRPr="00DB4F52">
        <w:rPr>
          <w:rFonts w:ascii="Arial" w:hAnsi="Arial" w:cs="Arial"/>
          <w:snapToGrid w:val="0"/>
        </w:rPr>
        <w:tab/>
        <w:t>Partnership/Joint Venture / Consortium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One-person business/sole propriety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Close corporation</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Public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Personal Liability Company</w:t>
      </w:r>
    </w:p>
    <w:p w:rsidR="00B672C1" w:rsidRPr="00DB4F52" w:rsidRDefault="00B672C1" w:rsidP="00B672C1">
      <w:pPr>
        <w:widowControl w:val="0"/>
        <w:tabs>
          <w:tab w:val="left" w:pos="-720"/>
        </w:tabs>
        <w:ind w:left="1440" w:hanging="540"/>
        <w:rPr>
          <w:rFonts w:ascii="Arial" w:hAnsi="Arial" w:cs="Arial"/>
          <w:snapToGrid w:val="0"/>
        </w:rPr>
      </w:pPr>
      <w:bookmarkStart w:id="2" w:name="_Hlk117764996"/>
      <w:r w:rsidRPr="00DB4F52">
        <w:rPr>
          <w:rFonts w:ascii="Arial" w:hAnsi="Arial" w:cs="Arial"/>
          <w:snapToGrid w:val="0"/>
        </w:rPr>
        <w:sym w:font="Symbol" w:char="F07F"/>
      </w:r>
      <w:bookmarkEnd w:id="2"/>
      <w:r w:rsidRPr="00DB4F52">
        <w:rPr>
          <w:rFonts w:ascii="Arial" w:hAnsi="Arial" w:cs="Arial"/>
          <w:snapToGrid w:val="0"/>
        </w:rPr>
        <w:tab/>
        <w:t xml:space="preserve">(Pty) Limited </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Non-Profit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State Owned Company</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snapToGrid w:val="0"/>
        </w:rPr>
      </w:pPr>
      <w:r w:rsidRPr="00DB4F52">
        <w:rPr>
          <w:rFonts w:ascii="Arial" w:hAnsi="Arial" w:cs="Arial"/>
          <w:smallCaps/>
          <w:snapToGrid w:val="0"/>
        </w:rPr>
        <w:t>[Tick applicable box]</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snapToGrid w:val="0"/>
        </w:rPr>
      </w:pPr>
    </w:p>
    <w:p w:rsidR="00B672C1" w:rsidRPr="00DB4F52" w:rsidRDefault="00B672C1" w:rsidP="00B672C1">
      <w:pPr>
        <w:widowControl w:val="0"/>
        <w:numPr>
          <w:ilvl w:val="1"/>
          <w:numId w:val="47"/>
        </w:numPr>
        <w:tabs>
          <w:tab w:val="left" w:pos="900"/>
        </w:tabs>
        <w:spacing w:after="120" w:line="312" w:lineRule="auto"/>
        <w:ind w:left="907" w:hanging="907"/>
        <w:rPr>
          <w:rFonts w:ascii="Arial" w:hAnsi="Arial" w:cs="Arial"/>
          <w:snapToGrid w:val="0"/>
        </w:rPr>
      </w:pPr>
      <w:r w:rsidRPr="00DB4F5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B672C1" w:rsidRPr="00DB4F52" w:rsidRDefault="00B672C1" w:rsidP="00B672C1">
      <w:pPr>
        <w:widowControl w:val="0"/>
        <w:numPr>
          <w:ilvl w:val="0"/>
          <w:numId w:val="4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information furnished is true and correct;</w:t>
      </w:r>
    </w:p>
    <w:p w:rsidR="00B672C1" w:rsidRPr="00DB4F52" w:rsidRDefault="00B672C1" w:rsidP="00B672C1">
      <w:pPr>
        <w:widowControl w:val="0"/>
        <w:numPr>
          <w:ilvl w:val="0"/>
          <w:numId w:val="4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preference points claimed are in accordance with the General Conditions as indicated in paragraph 1 of this form;</w:t>
      </w:r>
    </w:p>
    <w:p w:rsidR="00B672C1" w:rsidRPr="00DB4F52" w:rsidRDefault="00B672C1" w:rsidP="00B672C1">
      <w:pPr>
        <w:widowControl w:val="0"/>
        <w:numPr>
          <w:ilvl w:val="0"/>
          <w:numId w:val="4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672C1" w:rsidRPr="00DB4F52" w:rsidRDefault="00B672C1" w:rsidP="00B672C1">
      <w:pPr>
        <w:widowControl w:val="0"/>
        <w:numPr>
          <w:ilvl w:val="0"/>
          <w:numId w:val="4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B672C1" w:rsidRPr="00DB4F52" w:rsidRDefault="00B672C1" w:rsidP="00B672C1">
      <w:pPr>
        <w:widowControl w:val="0"/>
        <w:numPr>
          <w:ilvl w:val="1"/>
          <w:numId w:val="45"/>
        </w:numPr>
        <w:tabs>
          <w:tab w:val="left" w:pos="1980"/>
        </w:tabs>
        <w:spacing w:after="120"/>
        <w:ind w:left="1987" w:right="749" w:hanging="547"/>
        <w:rPr>
          <w:rFonts w:ascii="Arial" w:hAnsi="Arial" w:cs="Arial"/>
          <w:snapToGrid w:val="0"/>
        </w:rPr>
      </w:pPr>
      <w:r w:rsidRPr="00DB4F52">
        <w:rPr>
          <w:rFonts w:ascii="Arial" w:hAnsi="Arial" w:cs="Arial"/>
          <w:snapToGrid w:val="0"/>
        </w:rPr>
        <w:t>disqualify the person from the tendering process;</w:t>
      </w:r>
    </w:p>
    <w:p w:rsidR="00B672C1" w:rsidRPr="00DB4F52" w:rsidRDefault="00B672C1" w:rsidP="00B672C1">
      <w:pPr>
        <w:widowControl w:val="0"/>
        <w:numPr>
          <w:ilvl w:val="1"/>
          <w:numId w:val="45"/>
        </w:numPr>
        <w:tabs>
          <w:tab w:val="left" w:pos="1980"/>
        </w:tabs>
        <w:spacing w:after="120"/>
        <w:ind w:left="1987" w:right="749" w:hanging="547"/>
        <w:rPr>
          <w:rFonts w:ascii="Arial" w:hAnsi="Arial" w:cs="Arial"/>
          <w:snapToGrid w:val="0"/>
        </w:rPr>
      </w:pPr>
      <w:r w:rsidRPr="00DB4F52">
        <w:rPr>
          <w:rFonts w:ascii="Arial" w:hAnsi="Arial" w:cs="Arial"/>
          <w:snapToGrid w:val="0"/>
        </w:rPr>
        <w:t>recover costs, losses or damages it has incurred or suffered as a result of that person’s conduct;</w:t>
      </w:r>
    </w:p>
    <w:p w:rsidR="00B672C1" w:rsidRPr="00DB4F52" w:rsidRDefault="00B672C1" w:rsidP="00B672C1">
      <w:pPr>
        <w:widowControl w:val="0"/>
        <w:numPr>
          <w:ilvl w:val="1"/>
          <w:numId w:val="45"/>
        </w:numPr>
        <w:tabs>
          <w:tab w:val="left" w:pos="1980"/>
        </w:tabs>
        <w:spacing w:after="120"/>
        <w:ind w:left="1987" w:right="749" w:hanging="547"/>
        <w:rPr>
          <w:rFonts w:ascii="Arial" w:hAnsi="Arial" w:cs="Arial"/>
          <w:snapToGrid w:val="0"/>
        </w:rPr>
      </w:pPr>
      <w:r w:rsidRPr="00DB4F52">
        <w:rPr>
          <w:rFonts w:ascii="Arial" w:hAnsi="Arial" w:cs="Arial"/>
          <w:snapToGrid w:val="0"/>
        </w:rPr>
        <w:t>cancel the contract and claim any damages which it has suffered as a result of having to make less favourable arrangements due to such cancellation;</w:t>
      </w:r>
    </w:p>
    <w:p w:rsidR="00B672C1" w:rsidRPr="00DB4F52" w:rsidRDefault="00B672C1" w:rsidP="00B672C1">
      <w:pPr>
        <w:widowControl w:val="0"/>
        <w:numPr>
          <w:ilvl w:val="1"/>
          <w:numId w:val="45"/>
        </w:numPr>
        <w:tabs>
          <w:tab w:val="left" w:pos="1980"/>
        </w:tabs>
        <w:spacing w:after="120"/>
        <w:ind w:left="1987" w:right="749" w:hanging="547"/>
        <w:rPr>
          <w:rFonts w:ascii="Arial" w:hAnsi="Arial" w:cs="Arial"/>
          <w:snapToGrid w:val="0"/>
        </w:rPr>
      </w:pPr>
      <w:r w:rsidRPr="00DB4F5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B4F52">
        <w:rPr>
          <w:rFonts w:ascii="Arial" w:hAnsi="Arial" w:cs="Arial"/>
          <w:i/>
          <w:snapToGrid w:val="0"/>
        </w:rPr>
        <w:t>audi alteram partem</w:t>
      </w:r>
      <w:r w:rsidRPr="00DB4F52">
        <w:rPr>
          <w:rFonts w:ascii="Arial" w:hAnsi="Arial" w:cs="Arial"/>
          <w:snapToGrid w:val="0"/>
        </w:rPr>
        <w:t xml:space="preserve"> (hear the other side) rule has been applied; and</w:t>
      </w:r>
    </w:p>
    <w:p w:rsidR="00B672C1" w:rsidRPr="00DB4F52" w:rsidRDefault="00B672C1" w:rsidP="00B672C1">
      <w:pPr>
        <w:widowControl w:val="0"/>
        <w:numPr>
          <w:ilvl w:val="1"/>
          <w:numId w:val="45"/>
        </w:numPr>
        <w:tabs>
          <w:tab w:val="left" w:pos="1980"/>
        </w:tabs>
        <w:spacing w:after="120"/>
        <w:ind w:left="1987" w:right="749" w:hanging="547"/>
        <w:rPr>
          <w:rFonts w:ascii="Arial" w:hAnsi="Arial" w:cs="Arial"/>
          <w:snapToGrid w:val="0"/>
        </w:rPr>
      </w:pPr>
      <w:r w:rsidRPr="00DB4F52">
        <w:rPr>
          <w:rFonts w:ascii="Arial" w:hAnsi="Arial" w:cs="Arial"/>
          <w:snapToGrid w:val="0"/>
        </w:rPr>
        <w:t>forward the matter for criminal prosecution, if deemed necessary.</w:t>
      </w:r>
    </w:p>
    <w:p w:rsidR="00B672C1" w:rsidRPr="00DB4F52" w:rsidRDefault="00B672C1" w:rsidP="00B672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r w:rsidRPr="00DB4F52">
        <w:rPr>
          <w:rFonts w:ascii="Arial" w:hAnsi="Arial" w:cs="Arial"/>
          <w:noProof/>
          <w:lang w:val="en-ZA" w:eastAsia="en-ZA"/>
        </w:rPr>
        <mc:AlternateContent>
          <mc:Choice Requires="wps">
            <w:drawing>
              <wp:anchor distT="0" distB="0" distL="114300" distR="114300" simplePos="0" relativeHeight="251727872" behindDoc="0" locked="0" layoutInCell="1" allowOverlap="1" wp14:anchorId="5ABAEAD6" wp14:editId="4FCFF932">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587C5E" w:rsidRDefault="00587C5E" w:rsidP="00B672C1">
                            <w:pPr>
                              <w:jc w:val="center"/>
                              <w:rPr>
                                <w:rFonts w:ascii="Arial" w:hAnsi="Arial" w:cs="Arial"/>
                                <w:sz w:val="18"/>
                                <w:szCs w:val="18"/>
                              </w:rPr>
                            </w:pPr>
                          </w:p>
                          <w:p w:rsidR="00587C5E" w:rsidRPr="00585866" w:rsidRDefault="00587C5E" w:rsidP="00B672C1">
                            <w:pPr>
                              <w:jc w:val="center"/>
                              <w:rPr>
                                <w:rFonts w:ascii="Arial" w:hAnsi="Arial" w:cs="Arial"/>
                                <w:sz w:val="18"/>
                                <w:szCs w:val="18"/>
                              </w:rPr>
                            </w:pPr>
                            <w:r w:rsidRPr="00585866">
                              <w:rPr>
                                <w:rFonts w:ascii="Arial" w:hAnsi="Arial" w:cs="Arial"/>
                                <w:sz w:val="18"/>
                                <w:szCs w:val="18"/>
                              </w:rPr>
                              <w:t>……………………………………….</w:t>
                            </w:r>
                          </w:p>
                          <w:p w:rsidR="00587C5E" w:rsidRPr="00B715D9" w:rsidRDefault="00587C5E" w:rsidP="00B672C1">
                            <w:pPr>
                              <w:jc w:val="center"/>
                              <w:rPr>
                                <w:rFonts w:ascii="Arial" w:hAnsi="Arial" w:cs="Arial"/>
                                <w:b/>
                                <w:sz w:val="18"/>
                                <w:szCs w:val="18"/>
                              </w:rPr>
                            </w:pPr>
                            <w:r w:rsidRPr="00B715D9">
                              <w:rPr>
                                <w:rFonts w:ascii="Arial" w:hAnsi="Arial" w:cs="Arial"/>
                                <w:b/>
                                <w:sz w:val="18"/>
                                <w:szCs w:val="18"/>
                              </w:rPr>
                              <w:t>SIGNATURE(S) OF TENDERER(S)</w:t>
                            </w:r>
                          </w:p>
                          <w:p w:rsidR="00587C5E" w:rsidRDefault="00587C5E" w:rsidP="00B672C1">
                            <w:pPr>
                              <w:rPr>
                                <w:rFonts w:ascii="Arial" w:hAnsi="Arial" w:cs="Arial"/>
                                <w:sz w:val="18"/>
                                <w:szCs w:val="18"/>
                              </w:rPr>
                            </w:pPr>
                          </w:p>
                          <w:p w:rsidR="00587C5E" w:rsidRPr="00585866" w:rsidRDefault="00587C5E"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87C5E" w:rsidRPr="00585866" w:rsidRDefault="00587C5E"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Pr="00585866" w:rsidRDefault="00587C5E"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Pr="00585866" w:rsidRDefault="00587C5E"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Default="00587C5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Pr="00585866" w:rsidRDefault="00587C5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87C5E" w:rsidRDefault="00587C5E" w:rsidP="00B672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EAD6" id="Rectangle 4" o:spid="_x0000_s1026" style="position:absolute;margin-left:13.5pt;margin-top:5.65pt;width:378pt;height:1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587C5E" w:rsidRDefault="00587C5E" w:rsidP="00B672C1">
                      <w:pPr>
                        <w:jc w:val="center"/>
                        <w:rPr>
                          <w:rFonts w:ascii="Arial" w:hAnsi="Arial" w:cs="Arial"/>
                          <w:sz w:val="18"/>
                          <w:szCs w:val="18"/>
                        </w:rPr>
                      </w:pPr>
                    </w:p>
                    <w:p w:rsidR="00587C5E" w:rsidRPr="00585866" w:rsidRDefault="00587C5E" w:rsidP="00B672C1">
                      <w:pPr>
                        <w:jc w:val="center"/>
                        <w:rPr>
                          <w:rFonts w:ascii="Arial" w:hAnsi="Arial" w:cs="Arial"/>
                          <w:sz w:val="18"/>
                          <w:szCs w:val="18"/>
                        </w:rPr>
                      </w:pPr>
                      <w:r w:rsidRPr="00585866">
                        <w:rPr>
                          <w:rFonts w:ascii="Arial" w:hAnsi="Arial" w:cs="Arial"/>
                          <w:sz w:val="18"/>
                          <w:szCs w:val="18"/>
                        </w:rPr>
                        <w:t>……………………………………….</w:t>
                      </w:r>
                    </w:p>
                    <w:p w:rsidR="00587C5E" w:rsidRPr="00B715D9" w:rsidRDefault="00587C5E" w:rsidP="00B672C1">
                      <w:pPr>
                        <w:jc w:val="center"/>
                        <w:rPr>
                          <w:rFonts w:ascii="Arial" w:hAnsi="Arial" w:cs="Arial"/>
                          <w:b/>
                          <w:sz w:val="18"/>
                          <w:szCs w:val="18"/>
                        </w:rPr>
                      </w:pPr>
                      <w:r w:rsidRPr="00B715D9">
                        <w:rPr>
                          <w:rFonts w:ascii="Arial" w:hAnsi="Arial" w:cs="Arial"/>
                          <w:b/>
                          <w:sz w:val="18"/>
                          <w:szCs w:val="18"/>
                        </w:rPr>
                        <w:t>SIGNATURE(S) OF TENDERER(S)</w:t>
                      </w:r>
                    </w:p>
                    <w:p w:rsidR="00587C5E" w:rsidRDefault="00587C5E" w:rsidP="00B672C1">
                      <w:pPr>
                        <w:rPr>
                          <w:rFonts w:ascii="Arial" w:hAnsi="Arial" w:cs="Arial"/>
                          <w:sz w:val="18"/>
                          <w:szCs w:val="18"/>
                        </w:rPr>
                      </w:pPr>
                    </w:p>
                    <w:p w:rsidR="00587C5E" w:rsidRPr="00585866" w:rsidRDefault="00587C5E"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87C5E" w:rsidRPr="00585866" w:rsidRDefault="00587C5E"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Pr="00585866" w:rsidRDefault="00587C5E"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Pr="00585866" w:rsidRDefault="00587C5E"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Default="00587C5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87C5E" w:rsidRPr="00585866" w:rsidRDefault="00587C5E"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87C5E" w:rsidRDefault="00587C5E" w:rsidP="00B672C1">
                      <w:pPr>
                        <w:jc w:val="center"/>
                      </w:pPr>
                    </w:p>
                  </w:txbxContent>
                </v:textbox>
              </v:rect>
            </w:pict>
          </mc:Fallback>
        </mc:AlternateConten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pStyle w:val="BodyText3"/>
        <w:ind w:left="0"/>
        <w:jc w:val="left"/>
        <w:rPr>
          <w:rFonts w:cs="Arial"/>
          <w:b/>
          <w:sz w:val="24"/>
          <w:szCs w:val="24"/>
          <w:lang w:val="en-GB"/>
        </w:rPr>
      </w:pPr>
    </w:p>
    <w:p w:rsidR="00B672C1" w:rsidRPr="00DB4F52" w:rsidRDefault="00B672C1" w:rsidP="00B672C1">
      <w:pPr>
        <w:spacing w:before="120" w:after="120"/>
        <w:rPr>
          <w:rFonts w:ascii="Arial" w:hAnsi="Arial" w:cs="Arial"/>
          <w:b/>
        </w:rPr>
      </w:pPr>
    </w:p>
    <w:p w:rsidR="00252558" w:rsidRDefault="00252558"/>
    <w:sectPr w:rsidR="00252558" w:rsidSect="004A0A05">
      <w:footerReference w:type="even" r:id="rId13"/>
      <w:footerReference w:type="default" r:id="rId14"/>
      <w:footerReference w:type="first" r:id="rId15"/>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F1" w:rsidRDefault="00114DF1" w:rsidP="00252558">
      <w:r>
        <w:separator/>
      </w:r>
    </w:p>
  </w:endnote>
  <w:endnote w:type="continuationSeparator" w:id="0">
    <w:p w:rsidR="00114DF1" w:rsidRDefault="00114DF1"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5E" w:rsidRDefault="00587C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C5E" w:rsidRDefault="00587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587C5E">
      <w:tc>
        <w:tcPr>
          <w:tcW w:w="918" w:type="dxa"/>
        </w:tcPr>
        <w:p w:rsidR="00587C5E" w:rsidRDefault="00587C5E">
          <w:pPr>
            <w:pStyle w:val="Footer"/>
            <w:jc w:val="right"/>
            <w:rPr>
              <w:b/>
              <w:color w:val="4F81BD" w:themeColor="accent1"/>
              <w:sz w:val="32"/>
              <w:szCs w:val="32"/>
            </w:rPr>
          </w:pPr>
          <w:r>
            <w:fldChar w:fldCharType="begin"/>
          </w:r>
          <w:r>
            <w:instrText xml:space="preserve"> PAGE   \* MERGEFORMAT </w:instrText>
          </w:r>
          <w:r>
            <w:fldChar w:fldCharType="separate"/>
          </w:r>
          <w:r w:rsidR="00CD6951" w:rsidRPr="00CD6951">
            <w:rPr>
              <w:b/>
              <w:noProof/>
              <w:color w:val="4F81BD" w:themeColor="accent1"/>
              <w:sz w:val="32"/>
              <w:szCs w:val="32"/>
            </w:rPr>
            <w:t>21</w:t>
          </w:r>
          <w:r>
            <w:rPr>
              <w:b/>
              <w:noProof/>
              <w:color w:val="4F81BD" w:themeColor="accent1"/>
              <w:sz w:val="32"/>
              <w:szCs w:val="32"/>
            </w:rPr>
            <w:fldChar w:fldCharType="end"/>
          </w:r>
        </w:p>
      </w:tc>
      <w:tc>
        <w:tcPr>
          <w:tcW w:w="7938" w:type="dxa"/>
        </w:tcPr>
        <w:p w:rsidR="00587C5E" w:rsidRDefault="00587C5E">
          <w:pPr>
            <w:pStyle w:val="Footer"/>
          </w:pPr>
        </w:p>
      </w:tc>
    </w:tr>
  </w:tbl>
  <w:p w:rsidR="00587C5E" w:rsidRDefault="00587C5E"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587C5E" w:rsidRDefault="00587C5E">
        <w:pPr>
          <w:pStyle w:val="Footer"/>
          <w:jc w:val="center"/>
        </w:pPr>
        <w:r>
          <w:fldChar w:fldCharType="begin"/>
        </w:r>
        <w:r>
          <w:instrText xml:space="preserve"> PAGE   \* MERGEFORMAT </w:instrText>
        </w:r>
        <w:r>
          <w:fldChar w:fldCharType="separate"/>
        </w:r>
        <w:r w:rsidR="00CD6951">
          <w:rPr>
            <w:noProof/>
          </w:rPr>
          <w:t>1</w:t>
        </w:r>
        <w:r>
          <w:rPr>
            <w:noProof/>
          </w:rPr>
          <w:fldChar w:fldCharType="end"/>
        </w:r>
      </w:p>
    </w:sdtContent>
  </w:sdt>
  <w:p w:rsidR="00587C5E" w:rsidRPr="00252558" w:rsidRDefault="00587C5E"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F1" w:rsidRDefault="00114DF1" w:rsidP="00252558">
      <w:r>
        <w:separator/>
      </w:r>
    </w:p>
  </w:footnote>
  <w:footnote w:type="continuationSeparator" w:id="0">
    <w:p w:rsidR="00114DF1" w:rsidRDefault="00114DF1"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338746B"/>
    <w:multiLevelType w:val="hybridMultilevel"/>
    <w:tmpl w:val="540A78F2"/>
    <w:lvl w:ilvl="0" w:tplc="1C090001">
      <w:start w:val="1"/>
      <w:numFmt w:val="bullet"/>
      <w:lvlText w:val=""/>
      <w:lvlJc w:val="left"/>
      <w:pPr>
        <w:ind w:left="360" w:hanging="360"/>
      </w:pPr>
      <w:rPr>
        <w:rFonts w:ascii="Symbol" w:hAnsi="Symbol"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4497A31"/>
    <w:multiLevelType w:val="hybridMultilevel"/>
    <w:tmpl w:val="EEEC9BFC"/>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117182D"/>
    <w:multiLevelType w:val="hybridMultilevel"/>
    <w:tmpl w:val="AE94E5F8"/>
    <w:lvl w:ilvl="0" w:tplc="45D67F2E">
      <w:start w:val="100"/>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477C59"/>
    <w:multiLevelType w:val="hybridMultilevel"/>
    <w:tmpl w:val="5A26FD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7A0664"/>
    <w:multiLevelType w:val="hybridMultilevel"/>
    <w:tmpl w:val="C7CA1586"/>
    <w:lvl w:ilvl="0" w:tplc="1C09000D">
      <w:start w:val="1"/>
      <w:numFmt w:val="bullet"/>
      <w:lvlText w:val=""/>
      <w:lvlJc w:val="left"/>
      <w:pPr>
        <w:ind w:left="914" w:hanging="360"/>
      </w:pPr>
      <w:rPr>
        <w:rFonts w:ascii="Wingdings" w:hAnsi="Wingdings" w:hint="default"/>
      </w:rPr>
    </w:lvl>
    <w:lvl w:ilvl="1" w:tplc="1C090003" w:tentative="1">
      <w:start w:val="1"/>
      <w:numFmt w:val="bullet"/>
      <w:lvlText w:val="o"/>
      <w:lvlJc w:val="left"/>
      <w:pPr>
        <w:ind w:left="1634" w:hanging="360"/>
      </w:pPr>
      <w:rPr>
        <w:rFonts w:ascii="Courier New" w:hAnsi="Courier New" w:cs="Courier New" w:hint="default"/>
      </w:rPr>
    </w:lvl>
    <w:lvl w:ilvl="2" w:tplc="1C090005" w:tentative="1">
      <w:start w:val="1"/>
      <w:numFmt w:val="bullet"/>
      <w:lvlText w:val=""/>
      <w:lvlJc w:val="left"/>
      <w:pPr>
        <w:ind w:left="2354" w:hanging="360"/>
      </w:pPr>
      <w:rPr>
        <w:rFonts w:ascii="Wingdings" w:hAnsi="Wingdings" w:hint="default"/>
      </w:rPr>
    </w:lvl>
    <w:lvl w:ilvl="3" w:tplc="1C090001" w:tentative="1">
      <w:start w:val="1"/>
      <w:numFmt w:val="bullet"/>
      <w:lvlText w:val=""/>
      <w:lvlJc w:val="left"/>
      <w:pPr>
        <w:ind w:left="3074" w:hanging="360"/>
      </w:pPr>
      <w:rPr>
        <w:rFonts w:ascii="Symbol" w:hAnsi="Symbol" w:hint="default"/>
      </w:rPr>
    </w:lvl>
    <w:lvl w:ilvl="4" w:tplc="1C090003" w:tentative="1">
      <w:start w:val="1"/>
      <w:numFmt w:val="bullet"/>
      <w:lvlText w:val="o"/>
      <w:lvlJc w:val="left"/>
      <w:pPr>
        <w:ind w:left="3794" w:hanging="360"/>
      </w:pPr>
      <w:rPr>
        <w:rFonts w:ascii="Courier New" w:hAnsi="Courier New" w:cs="Courier New" w:hint="default"/>
      </w:rPr>
    </w:lvl>
    <w:lvl w:ilvl="5" w:tplc="1C090005" w:tentative="1">
      <w:start w:val="1"/>
      <w:numFmt w:val="bullet"/>
      <w:lvlText w:val=""/>
      <w:lvlJc w:val="left"/>
      <w:pPr>
        <w:ind w:left="4514" w:hanging="360"/>
      </w:pPr>
      <w:rPr>
        <w:rFonts w:ascii="Wingdings" w:hAnsi="Wingdings" w:hint="default"/>
      </w:rPr>
    </w:lvl>
    <w:lvl w:ilvl="6" w:tplc="1C090001" w:tentative="1">
      <w:start w:val="1"/>
      <w:numFmt w:val="bullet"/>
      <w:lvlText w:val=""/>
      <w:lvlJc w:val="left"/>
      <w:pPr>
        <w:ind w:left="5234" w:hanging="360"/>
      </w:pPr>
      <w:rPr>
        <w:rFonts w:ascii="Symbol" w:hAnsi="Symbol" w:hint="default"/>
      </w:rPr>
    </w:lvl>
    <w:lvl w:ilvl="7" w:tplc="1C090003" w:tentative="1">
      <w:start w:val="1"/>
      <w:numFmt w:val="bullet"/>
      <w:lvlText w:val="o"/>
      <w:lvlJc w:val="left"/>
      <w:pPr>
        <w:ind w:left="5954" w:hanging="360"/>
      </w:pPr>
      <w:rPr>
        <w:rFonts w:ascii="Courier New" w:hAnsi="Courier New" w:cs="Courier New" w:hint="default"/>
      </w:rPr>
    </w:lvl>
    <w:lvl w:ilvl="8" w:tplc="1C090005" w:tentative="1">
      <w:start w:val="1"/>
      <w:numFmt w:val="bullet"/>
      <w:lvlText w:val=""/>
      <w:lvlJc w:val="left"/>
      <w:pPr>
        <w:ind w:left="6674" w:hanging="360"/>
      </w:pPr>
      <w:rPr>
        <w:rFonts w:ascii="Wingdings" w:hAnsi="Wingdings" w:hint="default"/>
      </w:rPr>
    </w:lvl>
  </w:abstractNum>
  <w:abstractNum w:abstractNumId="14"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AE378EC"/>
    <w:multiLevelType w:val="hybridMultilevel"/>
    <w:tmpl w:val="88B2ADD2"/>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0124FDB"/>
    <w:multiLevelType w:val="hybridMultilevel"/>
    <w:tmpl w:val="ABA44C00"/>
    <w:lvl w:ilvl="0" w:tplc="1C09000D">
      <w:start w:val="1"/>
      <w:numFmt w:val="bullet"/>
      <w:lvlText w:val=""/>
      <w:lvlJc w:val="left"/>
      <w:pPr>
        <w:ind w:left="2783" w:hanging="360"/>
      </w:pPr>
      <w:rPr>
        <w:rFonts w:ascii="Wingdings" w:hAnsi="Wingdings" w:hint="default"/>
      </w:rPr>
    </w:lvl>
    <w:lvl w:ilvl="1" w:tplc="1C090003" w:tentative="1">
      <w:start w:val="1"/>
      <w:numFmt w:val="bullet"/>
      <w:lvlText w:val="o"/>
      <w:lvlJc w:val="left"/>
      <w:pPr>
        <w:ind w:left="3503" w:hanging="360"/>
      </w:pPr>
      <w:rPr>
        <w:rFonts w:ascii="Courier New" w:hAnsi="Courier New" w:cs="Courier New" w:hint="default"/>
      </w:rPr>
    </w:lvl>
    <w:lvl w:ilvl="2" w:tplc="1C090005" w:tentative="1">
      <w:start w:val="1"/>
      <w:numFmt w:val="bullet"/>
      <w:lvlText w:val=""/>
      <w:lvlJc w:val="left"/>
      <w:pPr>
        <w:ind w:left="4223" w:hanging="360"/>
      </w:pPr>
      <w:rPr>
        <w:rFonts w:ascii="Wingdings" w:hAnsi="Wingdings" w:hint="default"/>
      </w:rPr>
    </w:lvl>
    <w:lvl w:ilvl="3" w:tplc="1C090001" w:tentative="1">
      <w:start w:val="1"/>
      <w:numFmt w:val="bullet"/>
      <w:lvlText w:val=""/>
      <w:lvlJc w:val="left"/>
      <w:pPr>
        <w:ind w:left="4943" w:hanging="360"/>
      </w:pPr>
      <w:rPr>
        <w:rFonts w:ascii="Symbol" w:hAnsi="Symbol" w:hint="default"/>
      </w:rPr>
    </w:lvl>
    <w:lvl w:ilvl="4" w:tplc="1C090003" w:tentative="1">
      <w:start w:val="1"/>
      <w:numFmt w:val="bullet"/>
      <w:lvlText w:val="o"/>
      <w:lvlJc w:val="left"/>
      <w:pPr>
        <w:ind w:left="5663" w:hanging="360"/>
      </w:pPr>
      <w:rPr>
        <w:rFonts w:ascii="Courier New" w:hAnsi="Courier New" w:cs="Courier New" w:hint="default"/>
      </w:rPr>
    </w:lvl>
    <w:lvl w:ilvl="5" w:tplc="1C090005" w:tentative="1">
      <w:start w:val="1"/>
      <w:numFmt w:val="bullet"/>
      <w:lvlText w:val=""/>
      <w:lvlJc w:val="left"/>
      <w:pPr>
        <w:ind w:left="6383" w:hanging="360"/>
      </w:pPr>
      <w:rPr>
        <w:rFonts w:ascii="Wingdings" w:hAnsi="Wingdings" w:hint="default"/>
      </w:rPr>
    </w:lvl>
    <w:lvl w:ilvl="6" w:tplc="1C090001" w:tentative="1">
      <w:start w:val="1"/>
      <w:numFmt w:val="bullet"/>
      <w:lvlText w:val=""/>
      <w:lvlJc w:val="left"/>
      <w:pPr>
        <w:ind w:left="7103" w:hanging="360"/>
      </w:pPr>
      <w:rPr>
        <w:rFonts w:ascii="Symbol" w:hAnsi="Symbol" w:hint="default"/>
      </w:rPr>
    </w:lvl>
    <w:lvl w:ilvl="7" w:tplc="1C090003" w:tentative="1">
      <w:start w:val="1"/>
      <w:numFmt w:val="bullet"/>
      <w:lvlText w:val="o"/>
      <w:lvlJc w:val="left"/>
      <w:pPr>
        <w:ind w:left="7823" w:hanging="360"/>
      </w:pPr>
      <w:rPr>
        <w:rFonts w:ascii="Courier New" w:hAnsi="Courier New" w:cs="Courier New" w:hint="default"/>
      </w:rPr>
    </w:lvl>
    <w:lvl w:ilvl="8" w:tplc="1C090005" w:tentative="1">
      <w:start w:val="1"/>
      <w:numFmt w:val="bullet"/>
      <w:lvlText w:val=""/>
      <w:lvlJc w:val="left"/>
      <w:pPr>
        <w:ind w:left="8543" w:hanging="360"/>
      </w:pPr>
      <w:rPr>
        <w:rFonts w:ascii="Wingdings" w:hAnsi="Wingdings" w:hint="default"/>
      </w:rPr>
    </w:lvl>
  </w:abstractNum>
  <w:abstractNum w:abstractNumId="20" w15:restartNumberingAfterBreak="0">
    <w:nsid w:val="3466747B"/>
    <w:multiLevelType w:val="hybridMultilevel"/>
    <w:tmpl w:val="AFBC4E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945FBB"/>
    <w:multiLevelType w:val="hybridMultilevel"/>
    <w:tmpl w:val="7482279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0377F0"/>
    <w:multiLevelType w:val="hybridMultilevel"/>
    <w:tmpl w:val="9E6AD88C"/>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3BD6E1E"/>
    <w:multiLevelType w:val="hybridMultilevel"/>
    <w:tmpl w:val="A412D9C8"/>
    <w:lvl w:ilvl="0" w:tplc="1C09000D">
      <w:start w:val="1"/>
      <w:numFmt w:val="bullet"/>
      <w:lvlText w:val=""/>
      <w:lvlJc w:val="left"/>
      <w:pPr>
        <w:ind w:left="2783" w:hanging="360"/>
      </w:pPr>
      <w:rPr>
        <w:rFonts w:ascii="Wingdings" w:hAnsi="Wingdings" w:hint="default"/>
      </w:rPr>
    </w:lvl>
    <w:lvl w:ilvl="1" w:tplc="1C090003" w:tentative="1">
      <w:start w:val="1"/>
      <w:numFmt w:val="bullet"/>
      <w:lvlText w:val="o"/>
      <w:lvlJc w:val="left"/>
      <w:pPr>
        <w:ind w:left="3503" w:hanging="360"/>
      </w:pPr>
      <w:rPr>
        <w:rFonts w:ascii="Courier New" w:hAnsi="Courier New" w:cs="Courier New" w:hint="default"/>
      </w:rPr>
    </w:lvl>
    <w:lvl w:ilvl="2" w:tplc="1C090005" w:tentative="1">
      <w:start w:val="1"/>
      <w:numFmt w:val="bullet"/>
      <w:lvlText w:val=""/>
      <w:lvlJc w:val="left"/>
      <w:pPr>
        <w:ind w:left="4223" w:hanging="360"/>
      </w:pPr>
      <w:rPr>
        <w:rFonts w:ascii="Wingdings" w:hAnsi="Wingdings" w:hint="default"/>
      </w:rPr>
    </w:lvl>
    <w:lvl w:ilvl="3" w:tplc="1C090001" w:tentative="1">
      <w:start w:val="1"/>
      <w:numFmt w:val="bullet"/>
      <w:lvlText w:val=""/>
      <w:lvlJc w:val="left"/>
      <w:pPr>
        <w:ind w:left="4943" w:hanging="360"/>
      </w:pPr>
      <w:rPr>
        <w:rFonts w:ascii="Symbol" w:hAnsi="Symbol" w:hint="default"/>
      </w:rPr>
    </w:lvl>
    <w:lvl w:ilvl="4" w:tplc="1C090003" w:tentative="1">
      <w:start w:val="1"/>
      <w:numFmt w:val="bullet"/>
      <w:lvlText w:val="o"/>
      <w:lvlJc w:val="left"/>
      <w:pPr>
        <w:ind w:left="5663" w:hanging="360"/>
      </w:pPr>
      <w:rPr>
        <w:rFonts w:ascii="Courier New" w:hAnsi="Courier New" w:cs="Courier New" w:hint="default"/>
      </w:rPr>
    </w:lvl>
    <w:lvl w:ilvl="5" w:tplc="1C090005" w:tentative="1">
      <w:start w:val="1"/>
      <w:numFmt w:val="bullet"/>
      <w:lvlText w:val=""/>
      <w:lvlJc w:val="left"/>
      <w:pPr>
        <w:ind w:left="6383" w:hanging="360"/>
      </w:pPr>
      <w:rPr>
        <w:rFonts w:ascii="Wingdings" w:hAnsi="Wingdings" w:hint="default"/>
      </w:rPr>
    </w:lvl>
    <w:lvl w:ilvl="6" w:tplc="1C090001" w:tentative="1">
      <w:start w:val="1"/>
      <w:numFmt w:val="bullet"/>
      <w:lvlText w:val=""/>
      <w:lvlJc w:val="left"/>
      <w:pPr>
        <w:ind w:left="7103" w:hanging="360"/>
      </w:pPr>
      <w:rPr>
        <w:rFonts w:ascii="Symbol" w:hAnsi="Symbol" w:hint="default"/>
      </w:rPr>
    </w:lvl>
    <w:lvl w:ilvl="7" w:tplc="1C090003" w:tentative="1">
      <w:start w:val="1"/>
      <w:numFmt w:val="bullet"/>
      <w:lvlText w:val="o"/>
      <w:lvlJc w:val="left"/>
      <w:pPr>
        <w:ind w:left="7823" w:hanging="360"/>
      </w:pPr>
      <w:rPr>
        <w:rFonts w:ascii="Courier New" w:hAnsi="Courier New" w:cs="Courier New" w:hint="default"/>
      </w:rPr>
    </w:lvl>
    <w:lvl w:ilvl="8" w:tplc="1C090005" w:tentative="1">
      <w:start w:val="1"/>
      <w:numFmt w:val="bullet"/>
      <w:lvlText w:val=""/>
      <w:lvlJc w:val="left"/>
      <w:pPr>
        <w:ind w:left="8543" w:hanging="360"/>
      </w:pPr>
      <w:rPr>
        <w:rFonts w:ascii="Wingdings" w:hAnsi="Wingdings" w:hint="default"/>
      </w:rPr>
    </w:lvl>
  </w:abstractNum>
  <w:abstractNum w:abstractNumId="29"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30"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9CE2939"/>
    <w:multiLevelType w:val="hybridMultilevel"/>
    <w:tmpl w:val="60E6D6E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0E2BFC"/>
    <w:multiLevelType w:val="hybridMultilevel"/>
    <w:tmpl w:val="4776F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00F5E"/>
    <w:multiLevelType w:val="hybridMultilevel"/>
    <w:tmpl w:val="F760B6B2"/>
    <w:lvl w:ilvl="0" w:tplc="04090017">
      <w:start w:val="1"/>
      <w:numFmt w:val="lowerLetter"/>
      <w:lvlText w:val="%1)"/>
      <w:lvlJc w:val="left"/>
      <w:pPr>
        <w:tabs>
          <w:tab w:val="num" w:pos="1287"/>
        </w:tabs>
        <w:ind w:left="1287" w:hanging="360"/>
      </w:pPr>
    </w:lvl>
    <w:lvl w:ilvl="1" w:tplc="47B8B7A6">
      <w:start w:val="1"/>
      <w:numFmt w:val="decimal"/>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4" w15:restartNumberingAfterBreak="0">
    <w:nsid w:val="62064AA5"/>
    <w:multiLevelType w:val="hybridMultilevel"/>
    <w:tmpl w:val="D20E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7"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8" w15:restartNumberingAfterBreak="0">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43" w15:restartNumberingAfterBreak="0">
    <w:nsid w:val="730303A7"/>
    <w:multiLevelType w:val="hybridMultilevel"/>
    <w:tmpl w:val="9230AF70"/>
    <w:lvl w:ilvl="0" w:tplc="04090017">
      <w:start w:val="1"/>
      <w:numFmt w:val="lowerLetter"/>
      <w:lvlText w:val="%1)"/>
      <w:lvlJc w:val="left"/>
      <w:pPr>
        <w:tabs>
          <w:tab w:val="num" w:pos="1287"/>
        </w:tabs>
        <w:ind w:left="1287" w:hanging="360"/>
      </w:pPr>
    </w:lvl>
    <w:lvl w:ilvl="1" w:tplc="F092C48A">
      <w:start w:val="1"/>
      <w:numFmt w:val="decimal"/>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4"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7427265"/>
    <w:multiLevelType w:val="hybridMultilevel"/>
    <w:tmpl w:val="BB262130"/>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7CA5CAA"/>
    <w:multiLevelType w:val="hybridMultilevel"/>
    <w:tmpl w:val="3DE6FB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42"/>
  </w:num>
  <w:num w:numId="3">
    <w:abstractNumId w:val="36"/>
  </w:num>
  <w:num w:numId="4">
    <w:abstractNumId w:val="2"/>
  </w:num>
  <w:num w:numId="5">
    <w:abstractNumId w:val="0"/>
  </w:num>
  <w:num w:numId="6">
    <w:abstractNumId w:val="29"/>
  </w:num>
  <w:num w:numId="7">
    <w:abstractNumId w:val="43"/>
  </w:num>
  <w:num w:numId="8">
    <w:abstractNumId w:val="33"/>
  </w:num>
  <w:num w:numId="9">
    <w:abstractNumId w:val="30"/>
  </w:num>
  <w:num w:numId="10">
    <w:abstractNumId w:val="41"/>
  </w:num>
  <w:num w:numId="11">
    <w:abstractNumId w:val="24"/>
  </w:num>
  <w:num w:numId="12">
    <w:abstractNumId w:val="8"/>
  </w:num>
  <w:num w:numId="13">
    <w:abstractNumId w:val="39"/>
  </w:num>
  <w:num w:numId="14">
    <w:abstractNumId w:val="17"/>
  </w:num>
  <w:num w:numId="15">
    <w:abstractNumId w:val="14"/>
  </w:num>
  <w:num w:numId="16">
    <w:abstractNumId w:val="10"/>
  </w:num>
  <w:num w:numId="17">
    <w:abstractNumId w:val="44"/>
  </w:num>
  <w:num w:numId="18">
    <w:abstractNumId w:val="35"/>
  </w:num>
  <w:num w:numId="19">
    <w:abstractNumId w:val="38"/>
  </w:num>
  <w:num w:numId="20">
    <w:abstractNumId w:val="9"/>
  </w:num>
  <w:num w:numId="21">
    <w:abstractNumId w:val="5"/>
  </w:num>
  <w:num w:numId="22">
    <w:abstractNumId w:val="11"/>
  </w:num>
  <w:num w:numId="23">
    <w:abstractNumId w:val="15"/>
  </w:num>
  <w:num w:numId="24">
    <w:abstractNumId w:val="46"/>
  </w:num>
  <w:num w:numId="25">
    <w:abstractNumId w:val="21"/>
  </w:num>
  <w:num w:numId="26">
    <w:abstractNumId w:val="31"/>
  </w:num>
  <w:num w:numId="27">
    <w:abstractNumId w:val="13"/>
  </w:num>
  <w:num w:numId="28">
    <w:abstractNumId w:val="19"/>
  </w:num>
  <w:num w:numId="29">
    <w:abstractNumId w:val="28"/>
  </w:num>
  <w:num w:numId="30">
    <w:abstractNumId w:val="6"/>
  </w:num>
  <w:num w:numId="31">
    <w:abstractNumId w:val="45"/>
  </w:num>
  <w:num w:numId="32">
    <w:abstractNumId w:val="23"/>
  </w:num>
  <w:num w:numId="33">
    <w:abstractNumId w:val="20"/>
  </w:num>
  <w:num w:numId="34">
    <w:abstractNumId w:val="3"/>
  </w:num>
  <w:num w:numId="35">
    <w:abstractNumId w:val="47"/>
  </w:num>
  <w:num w:numId="36">
    <w:abstractNumId w:val="22"/>
  </w:num>
  <w:num w:numId="37">
    <w:abstractNumId w:val="34"/>
  </w:num>
  <w:num w:numId="38">
    <w:abstractNumId w:val="32"/>
  </w:num>
  <w:num w:numId="39">
    <w:abstractNumId w:val="26"/>
  </w:num>
  <w:num w:numId="40">
    <w:abstractNumId w:val="25"/>
  </w:num>
  <w:num w:numId="41">
    <w:abstractNumId w:val="1"/>
  </w:num>
  <w:num w:numId="42">
    <w:abstractNumId w:val="7"/>
  </w:num>
  <w:num w:numId="43">
    <w:abstractNumId w:val="40"/>
  </w:num>
  <w:num w:numId="44">
    <w:abstractNumId w:val="12"/>
  </w:num>
  <w:num w:numId="45">
    <w:abstractNumId w:val="16"/>
  </w:num>
  <w:num w:numId="46">
    <w:abstractNumId w:val="27"/>
  </w:num>
  <w:num w:numId="47">
    <w:abstractNumId w:val="18"/>
  </w:num>
  <w:num w:numId="4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35"/>
    <w:rsid w:val="00020ACB"/>
    <w:rsid w:val="00021DF6"/>
    <w:rsid w:val="00024B45"/>
    <w:rsid w:val="000304CA"/>
    <w:rsid w:val="00030F9F"/>
    <w:rsid w:val="00034CA2"/>
    <w:rsid w:val="00042D7D"/>
    <w:rsid w:val="00043995"/>
    <w:rsid w:val="00051273"/>
    <w:rsid w:val="0005717C"/>
    <w:rsid w:val="0006291B"/>
    <w:rsid w:val="00064C71"/>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10C42"/>
    <w:rsid w:val="00110FDC"/>
    <w:rsid w:val="001113EA"/>
    <w:rsid w:val="0011239B"/>
    <w:rsid w:val="00114DF1"/>
    <w:rsid w:val="00115526"/>
    <w:rsid w:val="00115B96"/>
    <w:rsid w:val="0012054D"/>
    <w:rsid w:val="001210A1"/>
    <w:rsid w:val="0012160A"/>
    <w:rsid w:val="00127E7D"/>
    <w:rsid w:val="00143439"/>
    <w:rsid w:val="001477BE"/>
    <w:rsid w:val="00147A57"/>
    <w:rsid w:val="00150952"/>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F02EF"/>
    <w:rsid w:val="001F03AA"/>
    <w:rsid w:val="001F1D87"/>
    <w:rsid w:val="001F69D4"/>
    <w:rsid w:val="002018EF"/>
    <w:rsid w:val="00201AB8"/>
    <w:rsid w:val="002027EE"/>
    <w:rsid w:val="002045AC"/>
    <w:rsid w:val="00211150"/>
    <w:rsid w:val="00212291"/>
    <w:rsid w:val="00214983"/>
    <w:rsid w:val="00214F4D"/>
    <w:rsid w:val="00215D12"/>
    <w:rsid w:val="00221AC9"/>
    <w:rsid w:val="00223644"/>
    <w:rsid w:val="0023588F"/>
    <w:rsid w:val="0023632C"/>
    <w:rsid w:val="0024005E"/>
    <w:rsid w:val="0024228B"/>
    <w:rsid w:val="00243947"/>
    <w:rsid w:val="0024715C"/>
    <w:rsid w:val="0024749F"/>
    <w:rsid w:val="00247D3D"/>
    <w:rsid w:val="002502CE"/>
    <w:rsid w:val="0025168A"/>
    <w:rsid w:val="00252558"/>
    <w:rsid w:val="00253380"/>
    <w:rsid w:val="00255BB8"/>
    <w:rsid w:val="00256205"/>
    <w:rsid w:val="0025705A"/>
    <w:rsid w:val="0026173D"/>
    <w:rsid w:val="0026653E"/>
    <w:rsid w:val="0026731C"/>
    <w:rsid w:val="00272098"/>
    <w:rsid w:val="00275175"/>
    <w:rsid w:val="0028189B"/>
    <w:rsid w:val="002833A0"/>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3FF2"/>
    <w:rsid w:val="002B626A"/>
    <w:rsid w:val="002B719A"/>
    <w:rsid w:val="002B79EE"/>
    <w:rsid w:val="002C728A"/>
    <w:rsid w:val="002C74F6"/>
    <w:rsid w:val="002C7727"/>
    <w:rsid w:val="002D10B2"/>
    <w:rsid w:val="002D56D8"/>
    <w:rsid w:val="002E265F"/>
    <w:rsid w:val="002E5C1F"/>
    <w:rsid w:val="002F44FF"/>
    <w:rsid w:val="002F63DD"/>
    <w:rsid w:val="0030095B"/>
    <w:rsid w:val="003029D6"/>
    <w:rsid w:val="00302EE0"/>
    <w:rsid w:val="00305863"/>
    <w:rsid w:val="00312B0D"/>
    <w:rsid w:val="00316700"/>
    <w:rsid w:val="00320E22"/>
    <w:rsid w:val="003238F6"/>
    <w:rsid w:val="00325DF8"/>
    <w:rsid w:val="003260E6"/>
    <w:rsid w:val="00327BB7"/>
    <w:rsid w:val="0033025E"/>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6061"/>
    <w:rsid w:val="003776BB"/>
    <w:rsid w:val="003851EB"/>
    <w:rsid w:val="00386984"/>
    <w:rsid w:val="00391154"/>
    <w:rsid w:val="00392B08"/>
    <w:rsid w:val="003945E2"/>
    <w:rsid w:val="003A03B1"/>
    <w:rsid w:val="003A4583"/>
    <w:rsid w:val="003A6890"/>
    <w:rsid w:val="003B0D0A"/>
    <w:rsid w:val="003B0D7B"/>
    <w:rsid w:val="003B1DCF"/>
    <w:rsid w:val="003B4BEB"/>
    <w:rsid w:val="003B52DA"/>
    <w:rsid w:val="003C2349"/>
    <w:rsid w:val="003C31E4"/>
    <w:rsid w:val="003C3B87"/>
    <w:rsid w:val="003C53D5"/>
    <w:rsid w:val="003C5786"/>
    <w:rsid w:val="003D2664"/>
    <w:rsid w:val="003D2BB4"/>
    <w:rsid w:val="003D42A3"/>
    <w:rsid w:val="003E3F7C"/>
    <w:rsid w:val="003E6A15"/>
    <w:rsid w:val="003E7F98"/>
    <w:rsid w:val="003F5884"/>
    <w:rsid w:val="00401D26"/>
    <w:rsid w:val="00402618"/>
    <w:rsid w:val="00403547"/>
    <w:rsid w:val="00406564"/>
    <w:rsid w:val="00411370"/>
    <w:rsid w:val="00412773"/>
    <w:rsid w:val="00420835"/>
    <w:rsid w:val="00425C38"/>
    <w:rsid w:val="00426F10"/>
    <w:rsid w:val="00430848"/>
    <w:rsid w:val="00433653"/>
    <w:rsid w:val="00434DBE"/>
    <w:rsid w:val="00437FBA"/>
    <w:rsid w:val="00445C17"/>
    <w:rsid w:val="00447535"/>
    <w:rsid w:val="00451E36"/>
    <w:rsid w:val="004526C0"/>
    <w:rsid w:val="004537CB"/>
    <w:rsid w:val="004558F9"/>
    <w:rsid w:val="0046115B"/>
    <w:rsid w:val="004627BC"/>
    <w:rsid w:val="00463D82"/>
    <w:rsid w:val="004640C5"/>
    <w:rsid w:val="004643F7"/>
    <w:rsid w:val="00470492"/>
    <w:rsid w:val="00471081"/>
    <w:rsid w:val="00471A99"/>
    <w:rsid w:val="004730D8"/>
    <w:rsid w:val="00476900"/>
    <w:rsid w:val="00476DE9"/>
    <w:rsid w:val="0048364E"/>
    <w:rsid w:val="00490DA8"/>
    <w:rsid w:val="00493C5A"/>
    <w:rsid w:val="00494A0C"/>
    <w:rsid w:val="00497245"/>
    <w:rsid w:val="004A0A05"/>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E0BE2"/>
    <w:rsid w:val="004E0C3F"/>
    <w:rsid w:val="004E1A24"/>
    <w:rsid w:val="004E1E0F"/>
    <w:rsid w:val="004E5394"/>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23AF4"/>
    <w:rsid w:val="005323DD"/>
    <w:rsid w:val="005328E6"/>
    <w:rsid w:val="00532E60"/>
    <w:rsid w:val="0053399A"/>
    <w:rsid w:val="00535CE3"/>
    <w:rsid w:val="00537E36"/>
    <w:rsid w:val="005416EA"/>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87C5E"/>
    <w:rsid w:val="00590604"/>
    <w:rsid w:val="00592B89"/>
    <w:rsid w:val="00593D4D"/>
    <w:rsid w:val="00594953"/>
    <w:rsid w:val="0059781A"/>
    <w:rsid w:val="005A500F"/>
    <w:rsid w:val="005A5617"/>
    <w:rsid w:val="005A593A"/>
    <w:rsid w:val="005A6022"/>
    <w:rsid w:val="005A6882"/>
    <w:rsid w:val="005B18A0"/>
    <w:rsid w:val="005C3915"/>
    <w:rsid w:val="005C5115"/>
    <w:rsid w:val="005C7E3B"/>
    <w:rsid w:val="005D3B8C"/>
    <w:rsid w:val="005E66A3"/>
    <w:rsid w:val="005F0FDE"/>
    <w:rsid w:val="005F2354"/>
    <w:rsid w:val="005F3D43"/>
    <w:rsid w:val="0060313F"/>
    <w:rsid w:val="006036BC"/>
    <w:rsid w:val="006043F7"/>
    <w:rsid w:val="00610745"/>
    <w:rsid w:val="006115B5"/>
    <w:rsid w:val="00614BED"/>
    <w:rsid w:val="00616A5E"/>
    <w:rsid w:val="00623796"/>
    <w:rsid w:val="00625F98"/>
    <w:rsid w:val="006261E7"/>
    <w:rsid w:val="0063562F"/>
    <w:rsid w:val="00636AF2"/>
    <w:rsid w:val="006412AB"/>
    <w:rsid w:val="0064152B"/>
    <w:rsid w:val="00642637"/>
    <w:rsid w:val="00643B7A"/>
    <w:rsid w:val="00650BEB"/>
    <w:rsid w:val="00651CE8"/>
    <w:rsid w:val="0065503D"/>
    <w:rsid w:val="0065688C"/>
    <w:rsid w:val="00671F58"/>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6374"/>
    <w:rsid w:val="0070574C"/>
    <w:rsid w:val="00705F21"/>
    <w:rsid w:val="007067F6"/>
    <w:rsid w:val="0071103F"/>
    <w:rsid w:val="007110B8"/>
    <w:rsid w:val="00711F06"/>
    <w:rsid w:val="00717B50"/>
    <w:rsid w:val="0072389F"/>
    <w:rsid w:val="00724DDE"/>
    <w:rsid w:val="00725AC3"/>
    <w:rsid w:val="00733F66"/>
    <w:rsid w:val="0073556B"/>
    <w:rsid w:val="00741360"/>
    <w:rsid w:val="007430CB"/>
    <w:rsid w:val="007433A9"/>
    <w:rsid w:val="0074493E"/>
    <w:rsid w:val="00753674"/>
    <w:rsid w:val="0075614A"/>
    <w:rsid w:val="007650C2"/>
    <w:rsid w:val="00765DE9"/>
    <w:rsid w:val="0077109F"/>
    <w:rsid w:val="00771674"/>
    <w:rsid w:val="00773DD7"/>
    <w:rsid w:val="00775021"/>
    <w:rsid w:val="00777A49"/>
    <w:rsid w:val="0078709C"/>
    <w:rsid w:val="00787269"/>
    <w:rsid w:val="0079195C"/>
    <w:rsid w:val="007946F6"/>
    <w:rsid w:val="00794DE9"/>
    <w:rsid w:val="00796810"/>
    <w:rsid w:val="007A19EF"/>
    <w:rsid w:val="007A2A9B"/>
    <w:rsid w:val="007A4FE6"/>
    <w:rsid w:val="007A6A2F"/>
    <w:rsid w:val="007A79CC"/>
    <w:rsid w:val="007A7EC5"/>
    <w:rsid w:val="007B0891"/>
    <w:rsid w:val="007B3EF0"/>
    <w:rsid w:val="007B48A9"/>
    <w:rsid w:val="007B4A15"/>
    <w:rsid w:val="007B58A1"/>
    <w:rsid w:val="007B7F9D"/>
    <w:rsid w:val="007C1D4F"/>
    <w:rsid w:val="007C689E"/>
    <w:rsid w:val="007D2656"/>
    <w:rsid w:val="007D266C"/>
    <w:rsid w:val="007D3395"/>
    <w:rsid w:val="007D44F4"/>
    <w:rsid w:val="007D498B"/>
    <w:rsid w:val="007E25B9"/>
    <w:rsid w:val="007E3CFD"/>
    <w:rsid w:val="007E4248"/>
    <w:rsid w:val="007E5D78"/>
    <w:rsid w:val="007E6DC9"/>
    <w:rsid w:val="007E7122"/>
    <w:rsid w:val="007E7924"/>
    <w:rsid w:val="007E7FE5"/>
    <w:rsid w:val="007F1DB0"/>
    <w:rsid w:val="007F3C06"/>
    <w:rsid w:val="007F554D"/>
    <w:rsid w:val="007F7B11"/>
    <w:rsid w:val="00801400"/>
    <w:rsid w:val="00802D0B"/>
    <w:rsid w:val="00806E6B"/>
    <w:rsid w:val="0081299C"/>
    <w:rsid w:val="0081573D"/>
    <w:rsid w:val="00815ACD"/>
    <w:rsid w:val="00816F51"/>
    <w:rsid w:val="00820724"/>
    <w:rsid w:val="00822950"/>
    <w:rsid w:val="00825159"/>
    <w:rsid w:val="008355E1"/>
    <w:rsid w:val="00843BC6"/>
    <w:rsid w:val="00844F7C"/>
    <w:rsid w:val="0085580F"/>
    <w:rsid w:val="008645DC"/>
    <w:rsid w:val="0086573F"/>
    <w:rsid w:val="008661B4"/>
    <w:rsid w:val="0087066A"/>
    <w:rsid w:val="00870AFD"/>
    <w:rsid w:val="00872DF5"/>
    <w:rsid w:val="00874D35"/>
    <w:rsid w:val="00877760"/>
    <w:rsid w:val="00880596"/>
    <w:rsid w:val="00881DDE"/>
    <w:rsid w:val="0088249F"/>
    <w:rsid w:val="00886020"/>
    <w:rsid w:val="00894167"/>
    <w:rsid w:val="00894F57"/>
    <w:rsid w:val="008959BE"/>
    <w:rsid w:val="00897F18"/>
    <w:rsid w:val="008A3F25"/>
    <w:rsid w:val="008B12FD"/>
    <w:rsid w:val="008B131A"/>
    <w:rsid w:val="008B1439"/>
    <w:rsid w:val="008B16A5"/>
    <w:rsid w:val="008B4792"/>
    <w:rsid w:val="008C048C"/>
    <w:rsid w:val="008C3AF1"/>
    <w:rsid w:val="008C4564"/>
    <w:rsid w:val="008D0C00"/>
    <w:rsid w:val="008D1132"/>
    <w:rsid w:val="008D7F9A"/>
    <w:rsid w:val="008E080E"/>
    <w:rsid w:val="008E0BAC"/>
    <w:rsid w:val="008E1342"/>
    <w:rsid w:val="008E1AE3"/>
    <w:rsid w:val="008E1D8D"/>
    <w:rsid w:val="008E2244"/>
    <w:rsid w:val="008E6852"/>
    <w:rsid w:val="008E6BDD"/>
    <w:rsid w:val="008E73FB"/>
    <w:rsid w:val="008F18D1"/>
    <w:rsid w:val="008F6A50"/>
    <w:rsid w:val="00900C3C"/>
    <w:rsid w:val="00907B8B"/>
    <w:rsid w:val="009129E5"/>
    <w:rsid w:val="0091336D"/>
    <w:rsid w:val="009140AA"/>
    <w:rsid w:val="00914F13"/>
    <w:rsid w:val="009150B2"/>
    <w:rsid w:val="00923DA9"/>
    <w:rsid w:val="009310CC"/>
    <w:rsid w:val="00935B16"/>
    <w:rsid w:val="00936742"/>
    <w:rsid w:val="0094219C"/>
    <w:rsid w:val="009424FA"/>
    <w:rsid w:val="00943464"/>
    <w:rsid w:val="00945249"/>
    <w:rsid w:val="00946531"/>
    <w:rsid w:val="00946B94"/>
    <w:rsid w:val="00950500"/>
    <w:rsid w:val="00951AEC"/>
    <w:rsid w:val="00954C55"/>
    <w:rsid w:val="00954FC1"/>
    <w:rsid w:val="00962BC6"/>
    <w:rsid w:val="00964B15"/>
    <w:rsid w:val="009650C0"/>
    <w:rsid w:val="00967B11"/>
    <w:rsid w:val="00972812"/>
    <w:rsid w:val="00973DB8"/>
    <w:rsid w:val="00974BD7"/>
    <w:rsid w:val="00975E45"/>
    <w:rsid w:val="009800C6"/>
    <w:rsid w:val="00980404"/>
    <w:rsid w:val="0098394F"/>
    <w:rsid w:val="00990AFA"/>
    <w:rsid w:val="00991CBE"/>
    <w:rsid w:val="00992E32"/>
    <w:rsid w:val="0099488B"/>
    <w:rsid w:val="00996A63"/>
    <w:rsid w:val="00997AF0"/>
    <w:rsid w:val="009A3279"/>
    <w:rsid w:val="009A40AA"/>
    <w:rsid w:val="009A4830"/>
    <w:rsid w:val="009A598C"/>
    <w:rsid w:val="009A5E39"/>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4F7C"/>
    <w:rsid w:val="00A85029"/>
    <w:rsid w:val="00AA2344"/>
    <w:rsid w:val="00AB33A5"/>
    <w:rsid w:val="00AC1BA0"/>
    <w:rsid w:val="00AC1C35"/>
    <w:rsid w:val="00AC30C2"/>
    <w:rsid w:val="00AC3A07"/>
    <w:rsid w:val="00AC4C02"/>
    <w:rsid w:val="00AD3CD8"/>
    <w:rsid w:val="00AD7597"/>
    <w:rsid w:val="00AE0426"/>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9C5"/>
    <w:rsid w:val="00B30E7F"/>
    <w:rsid w:val="00B3191B"/>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24D0"/>
    <w:rsid w:val="00B62725"/>
    <w:rsid w:val="00B652E4"/>
    <w:rsid w:val="00B672C1"/>
    <w:rsid w:val="00B67C88"/>
    <w:rsid w:val="00B71438"/>
    <w:rsid w:val="00B725BB"/>
    <w:rsid w:val="00B77AEF"/>
    <w:rsid w:val="00B832C0"/>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37DB"/>
    <w:rsid w:val="00BC519C"/>
    <w:rsid w:val="00BC672C"/>
    <w:rsid w:val="00BC6A2F"/>
    <w:rsid w:val="00BC7726"/>
    <w:rsid w:val="00BE18E6"/>
    <w:rsid w:val="00BE2EEC"/>
    <w:rsid w:val="00BF1E02"/>
    <w:rsid w:val="00C01E2A"/>
    <w:rsid w:val="00C036FD"/>
    <w:rsid w:val="00C06E1E"/>
    <w:rsid w:val="00C130C2"/>
    <w:rsid w:val="00C13F2F"/>
    <w:rsid w:val="00C15369"/>
    <w:rsid w:val="00C16F1F"/>
    <w:rsid w:val="00C2022C"/>
    <w:rsid w:val="00C22428"/>
    <w:rsid w:val="00C25692"/>
    <w:rsid w:val="00C25AED"/>
    <w:rsid w:val="00C30116"/>
    <w:rsid w:val="00C30D89"/>
    <w:rsid w:val="00C348A4"/>
    <w:rsid w:val="00C36433"/>
    <w:rsid w:val="00C41292"/>
    <w:rsid w:val="00C429F4"/>
    <w:rsid w:val="00C46D70"/>
    <w:rsid w:val="00C4754B"/>
    <w:rsid w:val="00C47F01"/>
    <w:rsid w:val="00C501DC"/>
    <w:rsid w:val="00C502D5"/>
    <w:rsid w:val="00C507B3"/>
    <w:rsid w:val="00C50EEE"/>
    <w:rsid w:val="00C55169"/>
    <w:rsid w:val="00C56D33"/>
    <w:rsid w:val="00C6329C"/>
    <w:rsid w:val="00C717BA"/>
    <w:rsid w:val="00C72287"/>
    <w:rsid w:val="00C7723A"/>
    <w:rsid w:val="00C874F0"/>
    <w:rsid w:val="00C90F5C"/>
    <w:rsid w:val="00C933D9"/>
    <w:rsid w:val="00C93E18"/>
    <w:rsid w:val="00C97D96"/>
    <w:rsid w:val="00CA48B3"/>
    <w:rsid w:val="00CB1330"/>
    <w:rsid w:val="00CB487E"/>
    <w:rsid w:val="00CB646F"/>
    <w:rsid w:val="00CB7DAC"/>
    <w:rsid w:val="00CC3580"/>
    <w:rsid w:val="00CC63C7"/>
    <w:rsid w:val="00CD0726"/>
    <w:rsid w:val="00CD3F4A"/>
    <w:rsid w:val="00CD61AE"/>
    <w:rsid w:val="00CD6951"/>
    <w:rsid w:val="00CE2CDB"/>
    <w:rsid w:val="00CE39D0"/>
    <w:rsid w:val="00CE3B76"/>
    <w:rsid w:val="00CE69C2"/>
    <w:rsid w:val="00CF100A"/>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0887"/>
    <w:rsid w:val="00DA31A1"/>
    <w:rsid w:val="00DA6000"/>
    <w:rsid w:val="00DA7517"/>
    <w:rsid w:val="00DB1CE3"/>
    <w:rsid w:val="00DB2901"/>
    <w:rsid w:val="00DB34F3"/>
    <w:rsid w:val="00DB6088"/>
    <w:rsid w:val="00DB77BA"/>
    <w:rsid w:val="00DC379F"/>
    <w:rsid w:val="00DC5A5B"/>
    <w:rsid w:val="00DC6A4C"/>
    <w:rsid w:val="00DC7B7D"/>
    <w:rsid w:val="00DD1711"/>
    <w:rsid w:val="00DD2FBB"/>
    <w:rsid w:val="00DD3BCC"/>
    <w:rsid w:val="00DD792B"/>
    <w:rsid w:val="00DE24ED"/>
    <w:rsid w:val="00DE3EC0"/>
    <w:rsid w:val="00DE5951"/>
    <w:rsid w:val="00DF088E"/>
    <w:rsid w:val="00DF09D0"/>
    <w:rsid w:val="00DF1F18"/>
    <w:rsid w:val="00DF4B80"/>
    <w:rsid w:val="00DF7DF7"/>
    <w:rsid w:val="00E00DEC"/>
    <w:rsid w:val="00E0250B"/>
    <w:rsid w:val="00E0404D"/>
    <w:rsid w:val="00E04412"/>
    <w:rsid w:val="00E05DD7"/>
    <w:rsid w:val="00E06F12"/>
    <w:rsid w:val="00E10B6B"/>
    <w:rsid w:val="00E13A83"/>
    <w:rsid w:val="00E1514F"/>
    <w:rsid w:val="00E222BF"/>
    <w:rsid w:val="00E25702"/>
    <w:rsid w:val="00E27BFD"/>
    <w:rsid w:val="00E30EC9"/>
    <w:rsid w:val="00E31519"/>
    <w:rsid w:val="00E36D19"/>
    <w:rsid w:val="00E4166F"/>
    <w:rsid w:val="00E512C0"/>
    <w:rsid w:val="00E51CCF"/>
    <w:rsid w:val="00E53054"/>
    <w:rsid w:val="00E53A7C"/>
    <w:rsid w:val="00E556A9"/>
    <w:rsid w:val="00E67A78"/>
    <w:rsid w:val="00E67F74"/>
    <w:rsid w:val="00E81177"/>
    <w:rsid w:val="00E8294F"/>
    <w:rsid w:val="00E83B10"/>
    <w:rsid w:val="00E91980"/>
    <w:rsid w:val="00E91EBA"/>
    <w:rsid w:val="00E92B5E"/>
    <w:rsid w:val="00E9679D"/>
    <w:rsid w:val="00EA2A05"/>
    <w:rsid w:val="00EA2D33"/>
    <w:rsid w:val="00EA3DB0"/>
    <w:rsid w:val="00EB08A6"/>
    <w:rsid w:val="00EB6FC7"/>
    <w:rsid w:val="00EC36FB"/>
    <w:rsid w:val="00EC4449"/>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473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13B8"/>
    <w:rsid w:val="00F85B5F"/>
    <w:rsid w:val="00F86A7C"/>
    <w:rsid w:val="00F87180"/>
    <w:rsid w:val="00F90AB3"/>
    <w:rsid w:val="00F94F51"/>
    <w:rsid w:val="00F95D30"/>
    <w:rsid w:val="00F95DF4"/>
    <w:rsid w:val="00F960EE"/>
    <w:rsid w:val="00F97CDF"/>
    <w:rsid w:val="00FA4409"/>
    <w:rsid w:val="00FA4583"/>
    <w:rsid w:val="00FB14B2"/>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DD"/>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3"/>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4"/>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8059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p1 Char,Bullet List Char"/>
    <w:basedOn w:val="DefaultParagraphFont"/>
    <w:link w:val="ListParagraph"/>
    <w:uiPriority w:val="34"/>
    <w:locked/>
    <w:rsid w:val="00B672C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D418-671F-4CF5-AFC6-E8B0DDCD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7787</Words>
  <Characters>44386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johannesm</dc:creator>
  <cp:lastModifiedBy>refilwe sekgoele</cp:lastModifiedBy>
  <cp:revision>5</cp:revision>
  <cp:lastPrinted>2018-05-16T10:44:00Z</cp:lastPrinted>
  <dcterms:created xsi:type="dcterms:W3CDTF">2023-06-06T14:52:00Z</dcterms:created>
  <dcterms:modified xsi:type="dcterms:W3CDTF">2023-06-08T06:14:00Z</dcterms:modified>
</cp:coreProperties>
</file>