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A49D" w14:textId="58251729" w:rsidR="00EC32E5" w:rsidRDefault="00EC32E5">
      <w:hyperlink r:id="rId4" w:history="1">
        <w:r>
          <w:rPr>
            <w:rStyle w:val="Hyperlink"/>
          </w:rPr>
          <w:t xml:space="preserve">RT45-1-2021 NON-COMPULSORY BREING SESSION </w:t>
        </w:r>
      </w:hyperlink>
    </w:p>
    <w:p w14:paraId="06FD0686" w14:textId="77777777" w:rsidR="00EC32E5" w:rsidRDefault="00EC32E5"/>
    <w:sectPr w:rsidR="00EC3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E5"/>
    <w:rsid w:val="00EC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806ED"/>
  <w15:chartTrackingRefBased/>
  <w15:docId w15:val="{490E38DE-F23A-4F55-BF02-DBDFBCAE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2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2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mVjOTMxYjAtYjI3NC00MjNmLTk2NTgtYTY1MmI5NDZhYWFj%40thread.v2/0?context=%7b%22Tid%22%3a%221a45348f-02b4-4f9a-a7a8-7786f6dd3245%22%2c%22Oid%22%3a%222afd6eb3-6856-4363-8705-e68a55f05a5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Koena Mapotse</dc:creator>
  <cp:keywords/>
  <dc:description/>
  <cp:lastModifiedBy>Koena Mapotse</cp:lastModifiedBy>
  <cp:revision>1</cp:revision>
  <dcterms:created xsi:type="dcterms:W3CDTF">2024-02-12T12:15:00Z</dcterms:created>
  <dcterms:modified xsi:type="dcterms:W3CDTF">2024-02-12T12:19:00Z</dcterms:modified>
</cp:coreProperties>
</file>