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53F1" w14:textId="77777777" w:rsidR="00275947" w:rsidRDefault="00E736D5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ZA"/>
        </w:rPr>
        <w:drawing>
          <wp:inline distT="0" distB="0" distL="0" distR="0" wp14:anchorId="5FC0ACEC" wp14:editId="7DB6C16F">
            <wp:extent cx="2038350" cy="1441380"/>
            <wp:effectExtent l="0" t="0" r="0" b="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etition-Tribunal_Logo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034" cy="14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C152C" w14:textId="77777777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174F5CEA" w14:textId="00B28233" w:rsidR="00275947" w:rsidRPr="00F90FDD" w:rsidRDefault="00C12952" w:rsidP="00F90FDD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F90FDD">
        <w:rPr>
          <w:rFonts w:cs="Arial"/>
          <w:b/>
          <w:sz w:val="24"/>
          <w:szCs w:val="24"/>
        </w:rPr>
        <w:t xml:space="preserve">ANNEXURE </w:t>
      </w:r>
      <w:r w:rsidR="00E62447" w:rsidRPr="00F90FDD">
        <w:rPr>
          <w:rFonts w:cs="Arial"/>
          <w:b/>
          <w:sz w:val="24"/>
          <w:szCs w:val="24"/>
        </w:rPr>
        <w:t>B</w:t>
      </w:r>
      <w:r w:rsidR="00F90FDD">
        <w:rPr>
          <w:rFonts w:cs="Arial"/>
          <w:b/>
          <w:sz w:val="24"/>
          <w:szCs w:val="24"/>
        </w:rPr>
        <w:t xml:space="preserve"> - </w:t>
      </w:r>
      <w:r w:rsidR="00275947" w:rsidRPr="00F90FDD">
        <w:rPr>
          <w:rFonts w:cs="Arial"/>
          <w:b/>
          <w:sz w:val="24"/>
          <w:szCs w:val="24"/>
        </w:rPr>
        <w:t>DESKTOP EVALUATION SCORECARD</w:t>
      </w:r>
    </w:p>
    <w:p w14:paraId="5AAC4A7C" w14:textId="362EDC58" w:rsidR="00F62484" w:rsidRPr="00F90FDD" w:rsidRDefault="00F62484" w:rsidP="00275947">
      <w:pPr>
        <w:spacing w:line="360" w:lineRule="auto"/>
        <w:jc w:val="center"/>
        <w:rPr>
          <w:rFonts w:cs="Arial"/>
          <w:b/>
          <w:sz w:val="24"/>
          <w:szCs w:val="24"/>
          <w:u w:val="single"/>
        </w:rPr>
      </w:pPr>
      <w:r w:rsidRPr="00F90FDD">
        <w:rPr>
          <w:rFonts w:cs="Arial"/>
          <w:b/>
          <w:sz w:val="24"/>
          <w:szCs w:val="24"/>
          <w:u w:val="single"/>
        </w:rPr>
        <w:t>ER-RFQ/</w:t>
      </w:r>
      <w:r w:rsidR="00633880" w:rsidRPr="00F90FDD">
        <w:rPr>
          <w:rFonts w:cs="Arial"/>
          <w:b/>
          <w:sz w:val="24"/>
          <w:szCs w:val="24"/>
          <w:u w:val="single"/>
        </w:rPr>
        <w:t>202</w:t>
      </w:r>
      <w:r w:rsidR="00E62447" w:rsidRPr="00F90FDD">
        <w:rPr>
          <w:rFonts w:cs="Arial"/>
          <w:b/>
          <w:sz w:val="24"/>
          <w:szCs w:val="24"/>
          <w:u w:val="single"/>
        </w:rPr>
        <w:t>3-2024/002</w:t>
      </w:r>
      <w:r w:rsidRPr="00F90FDD">
        <w:rPr>
          <w:rFonts w:cs="Arial"/>
          <w:b/>
          <w:sz w:val="24"/>
          <w:szCs w:val="24"/>
          <w:u w:val="single"/>
        </w:rPr>
        <w:t>/</w:t>
      </w:r>
      <w:r w:rsidR="00633880" w:rsidRPr="00F90FDD">
        <w:rPr>
          <w:rFonts w:cs="Arial"/>
          <w:b/>
          <w:sz w:val="24"/>
          <w:szCs w:val="24"/>
          <w:u w:val="single"/>
        </w:rPr>
        <w:t xml:space="preserve">Verification of </w:t>
      </w:r>
      <w:r w:rsidRPr="00F90FDD">
        <w:rPr>
          <w:rFonts w:cs="Arial"/>
          <w:b/>
          <w:sz w:val="24"/>
          <w:szCs w:val="24"/>
          <w:u w:val="single"/>
        </w:rPr>
        <w:t>B-BBEE</w:t>
      </w:r>
      <w:r w:rsidR="00633880" w:rsidRPr="00F90FDD">
        <w:rPr>
          <w:rFonts w:cs="Arial"/>
          <w:b/>
          <w:sz w:val="24"/>
          <w:szCs w:val="24"/>
          <w:u w:val="single"/>
        </w:rPr>
        <w:t xml:space="preserve"> Status</w:t>
      </w:r>
    </w:p>
    <w:p w14:paraId="1EB260D9" w14:textId="77777777" w:rsidR="00DB23A8" w:rsidRDefault="00DB23A8" w:rsidP="00DB23A8">
      <w:pPr>
        <w:spacing w:line="360" w:lineRule="auto"/>
        <w:jc w:val="left"/>
        <w:rPr>
          <w:rFonts w:cs="Arial"/>
          <w:b/>
          <w:sz w:val="36"/>
          <w:szCs w:val="36"/>
        </w:rPr>
      </w:pPr>
    </w:p>
    <w:p w14:paraId="3C3A2A97" w14:textId="77777777" w:rsidR="00DB23A8" w:rsidRDefault="00DB23A8" w:rsidP="00DB23A8">
      <w:pPr>
        <w:spacing w:line="360" w:lineRule="auto"/>
        <w:jc w:val="left"/>
        <w:rPr>
          <w:rFonts w:cs="Arial"/>
          <w:b/>
          <w:sz w:val="36"/>
          <w:szCs w:val="36"/>
        </w:rPr>
      </w:pPr>
    </w:p>
    <w:p w14:paraId="1E80C0D1" w14:textId="77777777" w:rsidR="00DB23A8" w:rsidRDefault="00DB23A8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  <w:r w:rsidRPr="00F90FDD">
        <w:rPr>
          <w:rFonts w:cs="Arial"/>
          <w:b/>
          <w:sz w:val="24"/>
          <w:szCs w:val="24"/>
        </w:rPr>
        <w:t>Proposer Name:</w:t>
      </w:r>
    </w:p>
    <w:p w14:paraId="701696FE" w14:textId="77777777" w:rsidR="00F90FDD" w:rsidRPr="00F90FDD" w:rsidRDefault="00F90FDD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4C71E339" w14:textId="77777777" w:rsidR="00DB23A8" w:rsidRDefault="00DB23A8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  <w:r w:rsidRPr="00F90FDD">
        <w:rPr>
          <w:rFonts w:cs="Arial"/>
          <w:b/>
          <w:sz w:val="24"/>
          <w:szCs w:val="24"/>
        </w:rPr>
        <w:t>Evaluation was completed by:</w:t>
      </w:r>
    </w:p>
    <w:p w14:paraId="26C56FD4" w14:textId="77777777" w:rsidR="00F90FDD" w:rsidRPr="00F90FDD" w:rsidRDefault="00F90FDD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4826DE9E" w14:textId="77777777" w:rsidR="00DB23A8" w:rsidRDefault="00DB23A8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  <w:r w:rsidRPr="00F90FDD">
        <w:rPr>
          <w:rFonts w:cs="Arial"/>
          <w:b/>
          <w:sz w:val="24"/>
          <w:szCs w:val="24"/>
        </w:rPr>
        <w:t>Evaluator Signature:</w:t>
      </w:r>
    </w:p>
    <w:p w14:paraId="1CE86617" w14:textId="77777777" w:rsidR="00F90FDD" w:rsidRPr="00F90FDD" w:rsidRDefault="00F90FDD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1637363B" w14:textId="77777777" w:rsidR="00DB23A8" w:rsidRDefault="00DB23A8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  <w:r w:rsidRPr="00F90FDD">
        <w:rPr>
          <w:rFonts w:cs="Arial"/>
          <w:b/>
          <w:sz w:val="24"/>
          <w:szCs w:val="24"/>
        </w:rPr>
        <w:t>Date:</w:t>
      </w:r>
    </w:p>
    <w:p w14:paraId="2B280609" w14:textId="77777777" w:rsidR="00F90FDD" w:rsidRDefault="00F90FDD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48D436DC" w14:textId="77777777" w:rsidR="00F90FDD" w:rsidRDefault="00F90FDD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0168940D" w14:textId="77777777" w:rsidR="00F90FDD" w:rsidRDefault="00F90FDD" w:rsidP="00DB23A8">
      <w:pPr>
        <w:spacing w:line="360" w:lineRule="auto"/>
        <w:rPr>
          <w:rFonts w:cs="Arial"/>
          <w:b/>
          <w:sz w:val="24"/>
          <w:szCs w:val="24"/>
        </w:rPr>
      </w:pPr>
    </w:p>
    <w:p w14:paraId="2611BDA6" w14:textId="24047417" w:rsidR="009B5D75" w:rsidRPr="0059421E" w:rsidRDefault="00275947" w:rsidP="00DB23A8">
      <w:pPr>
        <w:spacing w:line="360" w:lineRule="auto"/>
        <w:rPr>
          <w:rFonts w:cs="Arial"/>
          <w:b/>
          <w:caps/>
          <w:sz w:val="24"/>
          <w:u w:val="single"/>
        </w:rPr>
      </w:pPr>
      <w:r w:rsidRPr="00302393">
        <w:rPr>
          <w:rFonts w:cs="Arial"/>
          <w:b/>
          <w:noProof/>
          <w:sz w:val="22"/>
          <w:szCs w:val="22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7A826" wp14:editId="776A9823">
                <wp:simplePos x="0" y="0"/>
                <wp:positionH relativeFrom="margin">
                  <wp:posOffset>0</wp:posOffset>
                </wp:positionH>
                <wp:positionV relativeFrom="paragraph">
                  <wp:posOffset>71791</wp:posOffset>
                </wp:positionV>
                <wp:extent cx="8832850" cy="86264"/>
                <wp:effectExtent l="0" t="0" r="0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32850" cy="86264"/>
                        </a:xfrm>
                        <a:prstGeom prst="line">
                          <a:avLst/>
                        </a:prstGeom>
                        <a:noFill/>
                        <a:ln w="4445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A3356" id="Line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65pt" to="69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djtQEAAFADAAAOAAAAZHJzL2Uyb0RvYy54bWysU01v2zAMvQ/YfxB0X5xkWWYYcXpo112y&#10;LUC73Rl9xEJlUZCU2Pn3o5Q03brb0ItAiuQj36O0uhl7y44qRIOu5bPJlDPlBErj9i3/+Xj/oeYs&#10;JnASLDrV8pOK/Gb9/t1q8I2aY4dWqsAIxMVm8C3vUvJNVUXRqR7iBL1yFNQYekjkhn0lAwyE3ttq&#10;Pp0uqwGD9AGFipFu785Bvi74WiuRfmgdVWK25TRbKmco5y6f1XoFzT6A74y4jAH/MUUPxlHTK9Qd&#10;JGCHYP6B6o0IGFGnicC+Qq2NUIUDsZlNX7F56MCrwoXEif4qU3w7WPH9uA3MyJYvOHPQ04o2xik2&#10;+5ylGXxsKOPWbUMmJ0b34DconiJzeNuB26sy4uPJU90sV1R/lWQnemqwG76hpBw4JCw6jTr0TFvj&#10;f+XCDE5asLEs5nRdjBoTE3RZ1x/n9Sfan6BYvZwvF6UXNBkmF/sQ01eFPctGyy1RKKBw3MSUx3pJ&#10;yekO7421ZffWsYHILxYE/yoU8OBkSeoUyC8XO4GxZ5tArbtQzizPeu1QnrbhWQpaW+l+eWL5Xfzp&#10;l+qXj7D+DQAA//8DAFBLAwQUAAYACAAAACEA46gU2d0AAAAHAQAADwAAAGRycy9kb3ducmV2Lnht&#10;bEyPzU7DMBCE70i8g7VI3KiTFBUa4lSIH4HUUwtIHJ1kG0fE62C7SXh7tic4zsxq5ttiM9tejOhD&#10;50hBukhAINWu6ahV8P72fHULIkRNje4doYIfDLApz88KnTduoh2O+9gKLqGQawUmxiGXMtQGrQ4L&#10;NyBxdnDe6sjSt7LxeuJy28ssSVbS6o54wegBHwzWX/ujVTBZP2bhaWc+qsPq5XP7evP9SFulLi/m&#10;+zsQEef4dwwnfEaHkpkqd6QmiF4BPxLZTZcgTulynbJTKciu1yDLQv7nL38BAAD//wMAUEsBAi0A&#10;FAAGAAgAAAAhALaDOJL+AAAA4QEAABMAAAAAAAAAAAAAAAAAAAAAAFtDb250ZW50X1R5cGVzXS54&#10;bWxQSwECLQAUAAYACAAAACEAOP0h/9YAAACUAQAACwAAAAAAAAAAAAAAAAAvAQAAX3JlbHMvLnJl&#10;bHNQSwECLQAUAAYACAAAACEA4yoHY7UBAABQAwAADgAAAAAAAAAAAAAAAAAuAgAAZHJzL2Uyb0Rv&#10;Yy54bWxQSwECLQAUAAYACAAAACEA46gU2d0AAAAHAQAADwAAAAAAAAAAAAAAAAAPBAAAZHJzL2Rv&#10;d25yZXYueG1sUEsFBgAAAAAEAAQA8wAAABkFAAAAAA==&#10;" stroked="f" strokeweight="3.5pt">
                <w10:wrap anchorx="margin"/>
              </v:line>
            </w:pict>
          </mc:Fallback>
        </mc:AlternateContent>
      </w:r>
      <w:r w:rsidR="00F95CFD">
        <w:rPr>
          <w:rFonts w:cs="Arial"/>
          <w:b/>
          <w:caps/>
          <w:sz w:val="24"/>
          <w:u w:val="single"/>
        </w:rPr>
        <w:t xml:space="preserve">aNNEXURE </w:t>
      </w:r>
      <w:r w:rsidR="00F90FDD">
        <w:rPr>
          <w:rFonts w:cs="Arial"/>
          <w:b/>
          <w:caps/>
          <w:sz w:val="24"/>
          <w:u w:val="single"/>
        </w:rPr>
        <w:t>B</w:t>
      </w:r>
      <w:r w:rsidR="009B5D75" w:rsidRPr="0059421E">
        <w:rPr>
          <w:rFonts w:cs="Arial"/>
          <w:b/>
          <w:caps/>
          <w:sz w:val="24"/>
          <w:u w:val="single"/>
        </w:rPr>
        <w:t xml:space="preserve">: DESKTOP EVALUATION SCORECARD </w:t>
      </w:r>
    </w:p>
    <w:p w14:paraId="11A55E20" w14:textId="77777777" w:rsidR="009B5D75" w:rsidRPr="0059421E" w:rsidRDefault="009B5D75" w:rsidP="009B5D75">
      <w:pPr>
        <w:rPr>
          <w:rFonts w:cs="Arial"/>
          <w:color w:val="00B0F0"/>
          <w:sz w:val="22"/>
          <w:szCs w:val="22"/>
        </w:rPr>
      </w:pPr>
    </w:p>
    <w:p w14:paraId="1018BCC8" w14:textId="77777777" w:rsidR="009B5D75" w:rsidRPr="001A5E0D" w:rsidRDefault="009B5D75" w:rsidP="009B5D75">
      <w:pPr>
        <w:contextualSpacing/>
        <w:rPr>
          <w:rFonts w:eastAsiaTheme="minorHAnsi" w:cs="Arial"/>
          <w:b/>
          <w:u w:val="single"/>
        </w:rPr>
      </w:pPr>
      <w:r w:rsidRPr="001A5E0D">
        <w:rPr>
          <w:rFonts w:eastAsiaTheme="minorHAnsi" w:cs="Arial"/>
        </w:rPr>
        <w:t>The propos</w:t>
      </w:r>
      <w:r w:rsidR="001A5E0D">
        <w:rPr>
          <w:rFonts w:eastAsiaTheme="minorHAnsi" w:cs="Arial"/>
        </w:rPr>
        <w:t>als submitted</w:t>
      </w:r>
      <w:r w:rsidRPr="001A5E0D">
        <w:rPr>
          <w:rFonts w:eastAsiaTheme="minorHAnsi" w:cs="Arial"/>
        </w:rPr>
        <w:t xml:space="preserve"> will be evaluated according to the technical evaluation criteria in the scorecard below</w:t>
      </w:r>
    </w:p>
    <w:p w14:paraId="200EFF41" w14:textId="77777777" w:rsidR="009B5D75" w:rsidRPr="0059421E" w:rsidRDefault="009B5D75" w:rsidP="009B5D75">
      <w:pPr>
        <w:contextualSpacing/>
        <w:rPr>
          <w:rFonts w:eastAsiaTheme="minorHAnsi" w:cs="Arial"/>
          <w:sz w:val="24"/>
          <w:szCs w:val="24"/>
        </w:rPr>
      </w:pPr>
    </w:p>
    <w:p w14:paraId="7A6315BC" w14:textId="77777777" w:rsidR="00B46041" w:rsidRPr="0059421E" w:rsidRDefault="00B46041" w:rsidP="009B5D75">
      <w:pPr>
        <w:contextualSpacing/>
        <w:rPr>
          <w:rFonts w:cs="Arial"/>
          <w:b/>
          <w:caps/>
          <w:sz w:val="24"/>
          <w:szCs w:val="24"/>
          <w:u w:val="single"/>
        </w:rPr>
      </w:pPr>
      <w:r w:rsidRPr="0059421E">
        <w:rPr>
          <w:rFonts w:cs="Arial"/>
          <w:b/>
          <w:caps/>
          <w:sz w:val="24"/>
          <w:szCs w:val="24"/>
          <w:u w:val="single"/>
        </w:rPr>
        <w:t>RATING SCALE TO BE APPLIED</w:t>
      </w:r>
    </w:p>
    <w:p w14:paraId="4645C52F" w14:textId="77777777" w:rsidR="00B46041" w:rsidRPr="0059421E" w:rsidRDefault="00B46041" w:rsidP="007C2296">
      <w:pPr>
        <w:rPr>
          <w:rFonts w:eastAsiaTheme="minorHAnsi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11387"/>
        <w:gridCol w:w="1562"/>
      </w:tblGrid>
      <w:tr w:rsidR="00A905C0" w:rsidRPr="0059421E" w14:paraId="2547F1FC" w14:textId="77777777" w:rsidTr="008F2998">
        <w:trPr>
          <w:trHeight w:val="482"/>
        </w:trPr>
        <w:tc>
          <w:tcPr>
            <w:tcW w:w="0" w:type="auto"/>
            <w:vAlign w:val="center"/>
          </w:tcPr>
          <w:p w14:paraId="7DAA6786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E551A">
              <w:rPr>
                <w:rStyle w:val="Strong"/>
                <w:sz w:val="22"/>
                <w:szCs w:val="22"/>
              </w:rPr>
              <w:t>SCORE</w:t>
            </w:r>
          </w:p>
        </w:tc>
        <w:tc>
          <w:tcPr>
            <w:tcW w:w="0" w:type="auto"/>
          </w:tcPr>
          <w:p w14:paraId="0D527C83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E551A">
              <w:rPr>
                <w:rStyle w:val="Strong"/>
                <w:sz w:val="22"/>
                <w:szCs w:val="22"/>
              </w:rPr>
              <w:t>DESCRIPTION</w:t>
            </w:r>
          </w:p>
        </w:tc>
        <w:tc>
          <w:tcPr>
            <w:tcW w:w="0" w:type="auto"/>
          </w:tcPr>
          <w:p w14:paraId="307F78BF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Rating</w:t>
            </w:r>
          </w:p>
        </w:tc>
      </w:tr>
      <w:tr w:rsidR="00A905C0" w:rsidRPr="0059421E" w14:paraId="4E9383B7" w14:textId="77777777" w:rsidTr="008F2998">
        <w:trPr>
          <w:trHeight w:val="482"/>
        </w:trPr>
        <w:tc>
          <w:tcPr>
            <w:tcW w:w="0" w:type="auto"/>
            <w:vAlign w:val="center"/>
          </w:tcPr>
          <w:p w14:paraId="541B05AC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E551A">
              <w:rPr>
                <w:rStyle w:val="Strong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2BB56902" w14:textId="77777777" w:rsidR="00A905C0" w:rsidRDefault="00A905C0" w:rsidP="00F56475">
            <w:pPr>
              <w:jc w:val="left"/>
            </w:pPr>
            <w:r>
              <w:t>Nil or inadequate response</w:t>
            </w:r>
          </w:p>
          <w:p w14:paraId="698A3D2D" w14:textId="77777777" w:rsidR="00A905C0" w:rsidRPr="0059421E" w:rsidRDefault="00A905C0" w:rsidP="00A905C0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The evaluator is of the view that the response demonstrates that the respondent does not understand the requirements and/or will not be able to meet </w:t>
            </w:r>
            <w:r w:rsidR="001A5E0D">
              <w:t>the requirements</w:t>
            </w:r>
          </w:p>
        </w:tc>
        <w:tc>
          <w:tcPr>
            <w:tcW w:w="0" w:type="auto"/>
          </w:tcPr>
          <w:p w14:paraId="7759E42D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Unacceptable</w:t>
            </w:r>
          </w:p>
        </w:tc>
      </w:tr>
      <w:tr w:rsidR="00A905C0" w:rsidRPr="0059421E" w14:paraId="54EF4C14" w14:textId="77777777" w:rsidTr="008F2998">
        <w:trPr>
          <w:trHeight w:val="482"/>
        </w:trPr>
        <w:tc>
          <w:tcPr>
            <w:tcW w:w="0" w:type="auto"/>
            <w:vAlign w:val="center"/>
          </w:tcPr>
          <w:p w14:paraId="0C30D694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8A4B01A" w14:textId="6BB21189" w:rsidR="00A905C0" w:rsidRDefault="00A905C0" w:rsidP="00F56475">
            <w:pPr>
              <w:jc w:val="left"/>
            </w:pPr>
            <w:r>
              <w:t xml:space="preserve">Response is partially relevant but general </w:t>
            </w:r>
            <w:r w:rsidRPr="008F2998">
              <w:rPr>
                <w:b/>
              </w:rPr>
              <w:t>very</w:t>
            </w:r>
            <w:r>
              <w:t xml:space="preserve"> </w:t>
            </w:r>
            <w:r w:rsidR="00F90FDD">
              <w:t>poor.</w:t>
            </w:r>
          </w:p>
          <w:p w14:paraId="7104A218" w14:textId="79383EF8" w:rsidR="00A905C0" w:rsidRDefault="00A905C0" w:rsidP="00F56475">
            <w:pPr>
              <w:jc w:val="left"/>
            </w:pPr>
            <w:r>
              <w:t xml:space="preserve">The response addresses some elements of the requirement but contains insufficient/limited detail or explanation to demonstrate how the requirement will be </w:t>
            </w:r>
            <w:r w:rsidR="00F90FDD">
              <w:t>fulfilled.</w:t>
            </w:r>
          </w:p>
          <w:p w14:paraId="59CB6BF4" w14:textId="77777777" w:rsidR="00A905C0" w:rsidRPr="0059421E" w:rsidRDefault="00A905C0" w:rsidP="008F2998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The evaluator is </w:t>
            </w:r>
            <w:r w:rsidRPr="008F2998">
              <w:rPr>
                <w:b/>
              </w:rPr>
              <w:t>not confident</w:t>
            </w:r>
            <w:r>
              <w:t xml:space="preserve"> that the respondent understands the requirements and/or will be able to meet </w:t>
            </w:r>
            <w:r w:rsidR="001A5E0D">
              <w:t>the requirements</w:t>
            </w:r>
          </w:p>
        </w:tc>
        <w:tc>
          <w:tcPr>
            <w:tcW w:w="0" w:type="auto"/>
          </w:tcPr>
          <w:p w14:paraId="6BF94595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Very Poor</w:t>
            </w:r>
          </w:p>
        </w:tc>
      </w:tr>
      <w:tr w:rsidR="00A905C0" w:rsidRPr="0059421E" w14:paraId="6BC62FB6" w14:textId="77777777" w:rsidTr="008F2998">
        <w:trPr>
          <w:trHeight w:val="482"/>
        </w:trPr>
        <w:tc>
          <w:tcPr>
            <w:tcW w:w="0" w:type="auto"/>
            <w:vAlign w:val="center"/>
          </w:tcPr>
          <w:p w14:paraId="7B468B48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5C5A3833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452180">
              <w:t xml:space="preserve">Response is partially relevant but generally poor.  </w:t>
            </w:r>
          </w:p>
          <w:p w14:paraId="0C2ADDDD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452180">
              <w:t>The response addresses some elements of the requirement but contains insufficient</w:t>
            </w:r>
            <w:r>
              <w:t xml:space="preserve">/limited detail or explanation </w:t>
            </w:r>
            <w:r w:rsidRPr="00452180">
              <w:t xml:space="preserve">to </w:t>
            </w:r>
            <w:r>
              <w:t>demonstrate how t</w:t>
            </w:r>
            <w:r w:rsidRPr="00452180">
              <w:t>he requirement will be fulfilled</w:t>
            </w:r>
            <w:r>
              <w:rPr>
                <w:sz w:val="22"/>
                <w:szCs w:val="22"/>
              </w:rPr>
              <w:t>.</w:t>
            </w:r>
          </w:p>
          <w:p w14:paraId="638E18E3" w14:textId="77777777" w:rsidR="00A905C0" w:rsidRPr="0059421E" w:rsidRDefault="00A905C0" w:rsidP="008F2998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The evaluator has </w:t>
            </w:r>
            <w:r w:rsidRPr="008F2998">
              <w:rPr>
                <w:b/>
              </w:rPr>
              <w:t>some reservations</w:t>
            </w:r>
            <w:r>
              <w:t xml:space="preserve"> as to whether the respondent understands the requirements and/or will be able to satisfactorily meet the requirements</w:t>
            </w:r>
          </w:p>
        </w:tc>
        <w:tc>
          <w:tcPr>
            <w:tcW w:w="0" w:type="auto"/>
          </w:tcPr>
          <w:p w14:paraId="5D5D9FBE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Poor</w:t>
            </w:r>
          </w:p>
        </w:tc>
      </w:tr>
      <w:tr w:rsidR="00A905C0" w:rsidRPr="0059421E" w14:paraId="5DE45B44" w14:textId="77777777" w:rsidTr="008F2998">
        <w:trPr>
          <w:trHeight w:val="482"/>
        </w:trPr>
        <w:tc>
          <w:tcPr>
            <w:tcW w:w="0" w:type="auto"/>
            <w:vAlign w:val="center"/>
          </w:tcPr>
          <w:p w14:paraId="2D214457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704794BF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452180">
              <w:t xml:space="preserve">Response is relevant and acceptable. </w:t>
            </w:r>
          </w:p>
          <w:p w14:paraId="052246BF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452180">
              <w:t>The response addresses a broad understanding of the requirement but may lack details on how the requirement will be fulfilled in certain areas.</w:t>
            </w:r>
          </w:p>
          <w:p w14:paraId="0F00BB79" w14:textId="77777777" w:rsidR="00A905C0" w:rsidRPr="0059421E" w:rsidRDefault="00A905C0" w:rsidP="008F2998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8F2998">
              <w:t xml:space="preserve">The evaluator is </w:t>
            </w:r>
            <w:r w:rsidRPr="008F2998">
              <w:rPr>
                <w:b/>
              </w:rPr>
              <w:t>reasonably confident</w:t>
            </w:r>
            <w:r w:rsidRPr="008F2998">
              <w:t xml:space="preserve"> that the</w:t>
            </w:r>
            <w:r>
              <w:t xml:space="preserve"> respondent understands the requirements and/or will be able to satisfactorily meet the requirements</w:t>
            </w:r>
          </w:p>
        </w:tc>
        <w:tc>
          <w:tcPr>
            <w:tcW w:w="0" w:type="auto"/>
          </w:tcPr>
          <w:p w14:paraId="2A24B945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Acceptable</w:t>
            </w:r>
          </w:p>
        </w:tc>
      </w:tr>
      <w:tr w:rsidR="00A905C0" w:rsidRPr="0059421E" w14:paraId="75F2E5F7" w14:textId="77777777" w:rsidTr="008F2998">
        <w:trPr>
          <w:trHeight w:val="482"/>
        </w:trPr>
        <w:tc>
          <w:tcPr>
            <w:tcW w:w="0" w:type="auto"/>
            <w:vAlign w:val="center"/>
          </w:tcPr>
          <w:p w14:paraId="1C8E1952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126E1B8F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AB3EE5">
              <w:t>Response is relevant and good.</w:t>
            </w:r>
          </w:p>
          <w:p w14:paraId="2523FC57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AB3EE5">
              <w:t>The response is sufficiently detailed to demonstrate a good understanding and provides details on how the requirements will be fulfilled</w:t>
            </w:r>
            <w:r w:rsidRPr="00AB3EE5">
              <w:rPr>
                <w:sz w:val="22"/>
                <w:szCs w:val="22"/>
              </w:rPr>
              <w:t>.</w:t>
            </w:r>
          </w:p>
          <w:p w14:paraId="709462B4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8F2998">
              <w:t>The evaluator is</w:t>
            </w:r>
            <w:r>
              <w:t xml:space="preserve"> </w:t>
            </w:r>
            <w:r w:rsidRPr="008F2998">
              <w:rPr>
                <w:b/>
              </w:rPr>
              <w:t>confident</w:t>
            </w:r>
            <w:r w:rsidRPr="008F2998">
              <w:t xml:space="preserve"> that the</w:t>
            </w:r>
            <w:r>
              <w:t xml:space="preserve"> respondent understands the requirements and/or will be able to satisfactorily meet the requirements</w:t>
            </w:r>
          </w:p>
        </w:tc>
        <w:tc>
          <w:tcPr>
            <w:tcW w:w="0" w:type="auto"/>
          </w:tcPr>
          <w:p w14:paraId="079B9013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</w:p>
        </w:tc>
      </w:tr>
      <w:tr w:rsidR="00A905C0" w:rsidRPr="0059421E" w14:paraId="24111CAA" w14:textId="77777777" w:rsidTr="008F2998">
        <w:trPr>
          <w:trHeight w:val="482"/>
        </w:trPr>
        <w:tc>
          <w:tcPr>
            <w:tcW w:w="0" w:type="auto"/>
            <w:vAlign w:val="center"/>
          </w:tcPr>
          <w:p w14:paraId="026D365C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32CB2431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AB3EE5">
              <w:t xml:space="preserve">Response is completely relevant and excellent overall. </w:t>
            </w:r>
          </w:p>
          <w:p w14:paraId="36382B32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AB3EE5">
              <w:t>The response is comprehensive, unambiguous and demonstrates a thorough understanding of the requirement and provides details of how the requirement will be met in full.</w:t>
            </w:r>
          </w:p>
          <w:p w14:paraId="23DDDAE8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8F2998">
              <w:t>The evaluator is</w:t>
            </w:r>
            <w:r>
              <w:t xml:space="preserve"> </w:t>
            </w:r>
            <w:r w:rsidRPr="008F2998">
              <w:rPr>
                <w:b/>
              </w:rPr>
              <w:t>completely confident</w:t>
            </w:r>
            <w:r w:rsidRPr="008F2998">
              <w:t xml:space="preserve"> that the</w:t>
            </w:r>
            <w:r>
              <w:t xml:space="preserve"> respondent understands the requirements and/or will be able to satisfactorily meet the requirements</w:t>
            </w:r>
          </w:p>
        </w:tc>
        <w:tc>
          <w:tcPr>
            <w:tcW w:w="0" w:type="auto"/>
          </w:tcPr>
          <w:p w14:paraId="1123C389" w14:textId="77777777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</w:tbl>
    <w:p w14:paraId="79F0E223" w14:textId="77777777" w:rsidR="00D37E85" w:rsidRPr="00F90FDD" w:rsidRDefault="00383B53" w:rsidP="00383B53">
      <w:pPr>
        <w:pStyle w:val="ListParagraph"/>
        <w:spacing w:line="276" w:lineRule="auto"/>
        <w:ind w:left="0"/>
        <w:rPr>
          <w:rFonts w:cs="Arial"/>
          <w:b/>
          <w:caps/>
          <w:sz w:val="22"/>
          <w:szCs w:val="22"/>
          <w:u w:val="single"/>
        </w:rPr>
      </w:pPr>
      <w:r w:rsidRPr="00F90FDD">
        <w:rPr>
          <w:rFonts w:cs="Arial"/>
          <w:b/>
          <w:caps/>
          <w:sz w:val="22"/>
          <w:szCs w:val="22"/>
          <w:u w:val="single"/>
        </w:rPr>
        <w:lastRenderedPageBreak/>
        <w:t>T</w:t>
      </w:r>
      <w:r w:rsidR="00470691" w:rsidRPr="00F90FDD">
        <w:rPr>
          <w:rFonts w:cs="Arial"/>
          <w:b/>
          <w:caps/>
          <w:sz w:val="22"/>
          <w:szCs w:val="22"/>
          <w:u w:val="single"/>
        </w:rPr>
        <w:t xml:space="preserve">ECHNICAL </w:t>
      </w:r>
      <w:r w:rsidR="00DD34D5" w:rsidRPr="00F90FDD">
        <w:rPr>
          <w:rFonts w:cs="Arial"/>
          <w:b/>
          <w:caps/>
          <w:sz w:val="22"/>
          <w:szCs w:val="22"/>
          <w:u w:val="single"/>
        </w:rPr>
        <w:t>SCORECARD</w:t>
      </w:r>
    </w:p>
    <w:p w14:paraId="7FEB5131" w14:textId="77777777" w:rsidR="001A5E0D" w:rsidRDefault="001A5E0D" w:rsidP="00383B53">
      <w:pPr>
        <w:pStyle w:val="ListParagraph"/>
        <w:spacing w:line="276" w:lineRule="auto"/>
        <w:ind w:left="0"/>
        <w:rPr>
          <w:rFonts w:cs="Arial"/>
          <w:bCs/>
          <w:caps/>
          <w:sz w:val="20"/>
          <w:szCs w:val="20"/>
        </w:rPr>
      </w:pPr>
    </w:p>
    <w:p w14:paraId="0196BFC3" w14:textId="4D2DF7ED" w:rsidR="001A5E0D" w:rsidRPr="00F62484" w:rsidRDefault="001A5E0D" w:rsidP="00383B53">
      <w:pPr>
        <w:pStyle w:val="ListParagraph"/>
        <w:spacing w:after="0" w:line="276" w:lineRule="auto"/>
        <w:ind w:left="0"/>
        <w:contextualSpacing/>
        <w:jc w:val="left"/>
        <w:rPr>
          <w:rFonts w:cs="Arial"/>
          <w:b/>
          <w:caps/>
          <w:sz w:val="20"/>
          <w:szCs w:val="20"/>
          <w:u w:val="single"/>
        </w:rPr>
      </w:pPr>
      <w:r>
        <w:rPr>
          <w:rFonts w:cs="Arial"/>
          <w:bCs/>
          <w:sz w:val="20"/>
          <w:szCs w:val="20"/>
        </w:rPr>
        <w:t xml:space="preserve">Service providers must indicate the relevant section in their proposal that addresses each criterion in the column headed </w:t>
      </w:r>
      <w:r w:rsidRPr="00F90FDD">
        <w:rPr>
          <w:rFonts w:cs="Arial"/>
          <w:b/>
          <w:sz w:val="20"/>
          <w:szCs w:val="20"/>
          <w:u w:val="single"/>
        </w:rPr>
        <w:t>Reference in Proposal</w:t>
      </w:r>
      <w:r w:rsidR="00F62484" w:rsidRPr="00F62484">
        <w:rPr>
          <w:rFonts w:cs="Arial"/>
          <w:bCs/>
          <w:sz w:val="20"/>
          <w:szCs w:val="20"/>
        </w:rPr>
        <w:t xml:space="preserve"> and additional comments can be included in the column headed </w:t>
      </w:r>
      <w:r w:rsidR="00F62484" w:rsidRPr="00F62484">
        <w:rPr>
          <w:rFonts w:cs="Arial"/>
          <w:b/>
          <w:sz w:val="20"/>
          <w:szCs w:val="20"/>
          <w:u w:val="single"/>
        </w:rPr>
        <w:t>Comments</w:t>
      </w:r>
      <w:r w:rsidR="00F90FDD">
        <w:rPr>
          <w:rFonts w:cs="Arial"/>
          <w:b/>
          <w:sz w:val="20"/>
          <w:szCs w:val="20"/>
          <w:u w:val="single"/>
        </w:rPr>
        <w:t>.</w:t>
      </w:r>
      <w:r w:rsidRPr="00F62484">
        <w:rPr>
          <w:rFonts w:cs="Arial"/>
          <w:b/>
          <w:sz w:val="20"/>
          <w:szCs w:val="20"/>
          <w:u w:val="single"/>
        </w:rPr>
        <w:t xml:space="preserve"> </w:t>
      </w:r>
      <w:r w:rsidRPr="00F62484">
        <w:rPr>
          <w:rFonts w:cs="Arial"/>
          <w:b/>
          <w:caps/>
          <w:sz w:val="20"/>
          <w:szCs w:val="20"/>
          <w:u w:val="single"/>
        </w:rPr>
        <w:t xml:space="preserve">  </w:t>
      </w:r>
    </w:p>
    <w:p w14:paraId="0F47522B" w14:textId="77777777" w:rsidR="007C2296" w:rsidRDefault="007C2296" w:rsidP="007C2296">
      <w:pPr>
        <w:rPr>
          <w:rFonts w:eastAsiaTheme="minorHAnsi"/>
        </w:rPr>
      </w:pPr>
    </w:p>
    <w:tbl>
      <w:tblPr>
        <w:tblW w:w="5085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20" w:firstRow="1" w:lastRow="0" w:firstColumn="0" w:lastColumn="0" w:noHBand="1" w:noVBand="1"/>
      </w:tblPr>
      <w:tblGrid>
        <w:gridCol w:w="655"/>
        <w:gridCol w:w="4687"/>
        <w:gridCol w:w="1271"/>
        <w:gridCol w:w="2695"/>
        <w:gridCol w:w="1725"/>
        <w:gridCol w:w="1220"/>
        <w:gridCol w:w="1932"/>
      </w:tblGrid>
      <w:tr w:rsidR="00383B53" w:rsidRPr="00F356F8" w14:paraId="25E773D9" w14:textId="77777777" w:rsidTr="00BC4883">
        <w:trPr>
          <w:trHeight w:val="113"/>
          <w:tblHeader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FFC000"/>
          </w:tcPr>
          <w:p w14:paraId="3E27E32F" w14:textId="77777777" w:rsidR="00383B53" w:rsidRPr="006B67F2" w:rsidRDefault="00383B53" w:rsidP="00DC6845">
            <w:pPr>
              <w:widowControl w:val="0"/>
              <w:contextualSpacing/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652" w:type="pct"/>
            <w:tcBorders>
              <w:right w:val="single" w:sz="4" w:space="0" w:color="auto"/>
            </w:tcBorders>
            <w:shd w:val="clear" w:color="auto" w:fill="FFC000"/>
          </w:tcPr>
          <w:p w14:paraId="1B4363D2" w14:textId="77777777" w:rsidR="00383B53" w:rsidRPr="00F90FDD" w:rsidRDefault="00383B53" w:rsidP="00383B53">
            <w:pPr>
              <w:widowControl w:val="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F90FDD">
              <w:rPr>
                <w:rFonts w:cs="Arial"/>
                <w:b/>
                <w:sz w:val="22"/>
                <w:szCs w:val="22"/>
                <w:lang w:val="en-GB"/>
              </w:rPr>
              <w:t>Technical Evaluation Criterion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3593414" w14:textId="77777777" w:rsidR="00383B53" w:rsidRPr="00F90FDD" w:rsidRDefault="00383B53" w:rsidP="00383B53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90FDD">
              <w:rPr>
                <w:rFonts w:cs="Arial"/>
                <w:b/>
                <w:sz w:val="22"/>
                <w:szCs w:val="22"/>
                <w:lang w:val="en-GB"/>
              </w:rPr>
              <w:t>Weight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102F8D01" w14:textId="77777777" w:rsidR="00383B53" w:rsidRPr="00F90FDD" w:rsidRDefault="00383B53" w:rsidP="00383B53">
            <w:pPr>
              <w:widowControl w:val="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F90FDD">
              <w:rPr>
                <w:rFonts w:cs="Arial"/>
                <w:b/>
                <w:sz w:val="22"/>
                <w:szCs w:val="22"/>
                <w:lang w:val="en-GB"/>
              </w:rPr>
              <w:t>Reference in RFQ</w:t>
            </w:r>
          </w:p>
        </w:tc>
        <w:tc>
          <w:tcPr>
            <w:tcW w:w="608" w:type="pct"/>
            <w:tcBorders>
              <w:left w:val="single" w:sz="4" w:space="0" w:color="auto"/>
            </w:tcBorders>
            <w:shd w:val="clear" w:color="auto" w:fill="92D050"/>
          </w:tcPr>
          <w:p w14:paraId="0B411983" w14:textId="77777777" w:rsidR="00383B53" w:rsidRPr="00F90FDD" w:rsidRDefault="00383B53" w:rsidP="00383B53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F90FDD">
              <w:rPr>
                <w:rFonts w:cs="Arial"/>
                <w:b/>
                <w:sz w:val="22"/>
                <w:szCs w:val="22"/>
                <w:lang w:val="en-GB"/>
              </w:rPr>
              <w:t>Reference in Proposal</w:t>
            </w:r>
            <w:r w:rsidRPr="00F90FDD">
              <w:rPr>
                <w:rStyle w:val="EndnoteReference"/>
                <w:rFonts w:cs="Arial"/>
                <w:b/>
                <w:sz w:val="22"/>
                <w:szCs w:val="22"/>
                <w:lang w:val="en-GB"/>
              </w:rPr>
              <w:endnoteReference w:id="1"/>
            </w: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B7C6844" w14:textId="77777777" w:rsidR="00383B53" w:rsidRPr="00F90FDD" w:rsidRDefault="00383B53" w:rsidP="00383B53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F90FDD">
              <w:rPr>
                <w:rFonts w:cs="Arial"/>
                <w:b/>
                <w:sz w:val="22"/>
                <w:szCs w:val="22"/>
                <w:lang w:val="en-GB"/>
              </w:rPr>
              <w:t>Score</w:t>
            </w:r>
            <w:r w:rsidRPr="00F90FDD">
              <w:rPr>
                <w:rStyle w:val="EndnoteReference"/>
                <w:rFonts w:cs="Arial"/>
                <w:b/>
                <w:sz w:val="22"/>
                <w:szCs w:val="22"/>
                <w:lang w:val="en-GB"/>
              </w:rPr>
              <w:endnoteReference w:id="2"/>
            </w:r>
          </w:p>
        </w:tc>
        <w:tc>
          <w:tcPr>
            <w:tcW w:w="681" w:type="pct"/>
            <w:tcBorders>
              <w:left w:val="single" w:sz="4" w:space="0" w:color="auto"/>
            </w:tcBorders>
            <w:shd w:val="clear" w:color="auto" w:fill="92D050"/>
          </w:tcPr>
          <w:p w14:paraId="4EB8E2F3" w14:textId="77777777" w:rsidR="00383B53" w:rsidRPr="00F90FDD" w:rsidRDefault="00383B53" w:rsidP="00383B53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F90FDD">
              <w:rPr>
                <w:rFonts w:cs="Arial"/>
                <w:b/>
                <w:sz w:val="22"/>
                <w:szCs w:val="22"/>
                <w:lang w:val="en-GB"/>
              </w:rPr>
              <w:t>Comments</w:t>
            </w:r>
            <w:r w:rsidRPr="00F90FDD">
              <w:rPr>
                <w:rStyle w:val="EndnoteReference"/>
                <w:rFonts w:cs="Arial"/>
                <w:b/>
                <w:sz w:val="22"/>
                <w:szCs w:val="22"/>
                <w:lang w:val="en-GB"/>
              </w:rPr>
              <w:endnoteReference w:id="3"/>
            </w:r>
          </w:p>
        </w:tc>
      </w:tr>
      <w:tr w:rsidR="00383B53" w:rsidRPr="00F356F8" w14:paraId="40B80BA4" w14:textId="77777777" w:rsidTr="00BC4883">
        <w:trPr>
          <w:trHeight w:val="113"/>
        </w:trPr>
        <w:tc>
          <w:tcPr>
            <w:tcW w:w="1883" w:type="pct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3B541111" w14:textId="77777777" w:rsidR="00383B53" w:rsidRPr="00F90FDD" w:rsidRDefault="00383B53" w:rsidP="009F30B9">
            <w:pPr>
              <w:widowControl w:val="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F90FDD">
              <w:rPr>
                <w:rFonts w:cs="Arial"/>
                <w:b/>
                <w:sz w:val="22"/>
                <w:szCs w:val="22"/>
                <w:lang w:val="en-GB"/>
              </w:rPr>
              <w:t>DESKTOP EVALUATION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31F8CB9" w14:textId="77777777" w:rsidR="00383B53" w:rsidRPr="00F90FDD" w:rsidRDefault="00383B53" w:rsidP="00383B53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90FDD">
              <w:rPr>
                <w:rFonts w:cs="Arial"/>
                <w:b/>
                <w:sz w:val="22"/>
                <w:szCs w:val="22"/>
                <w:lang w:val="en-GB"/>
              </w:rPr>
              <w:t>100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C665CFE" w14:textId="77777777" w:rsidR="00383B53" w:rsidRPr="00F90FDD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08" w:type="pct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4E0A3033" w14:textId="77777777" w:rsidR="00383B53" w:rsidRPr="00F90FDD" w:rsidRDefault="00383B53" w:rsidP="002F450E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7E7E9A5" w14:textId="77777777" w:rsidR="00383B53" w:rsidRPr="00F90FDD" w:rsidRDefault="00383B53" w:rsidP="002F450E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81" w:type="pct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16FB45F8" w14:textId="77777777" w:rsidR="00383B53" w:rsidRPr="00F90FDD" w:rsidRDefault="00383B53" w:rsidP="002F450E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383B53" w:rsidRPr="00F356F8" w14:paraId="2D986214" w14:textId="77777777" w:rsidTr="00BC4883">
        <w:trPr>
          <w:trHeight w:val="282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FFC000"/>
          </w:tcPr>
          <w:p w14:paraId="6FA37688" w14:textId="77777777" w:rsidR="00383B53" w:rsidRPr="006B67F2" w:rsidRDefault="00383B53" w:rsidP="00DC6845">
            <w:pPr>
              <w:widowControl w:val="0"/>
              <w:contextualSpacing/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6B67F2">
              <w:rPr>
                <w:rFonts w:cs="Arial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65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6D072515" w14:textId="77777777" w:rsidR="00383B53" w:rsidRPr="00F90FDD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90FDD">
              <w:rPr>
                <w:rFonts w:cs="Arial"/>
                <w:b/>
                <w:sz w:val="22"/>
                <w:szCs w:val="22"/>
                <w:lang w:val="en-GB"/>
              </w:rPr>
              <w:t>Proposal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6268333" w14:textId="72A5E3DF" w:rsidR="00383B53" w:rsidRPr="00F90FDD" w:rsidRDefault="0010657E" w:rsidP="00383B53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50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E841D02" w14:textId="77777777" w:rsidR="00383B53" w:rsidRPr="00F90FDD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08" w:type="pct"/>
            <w:tcBorders>
              <w:left w:val="single" w:sz="4" w:space="0" w:color="auto"/>
            </w:tcBorders>
            <w:shd w:val="clear" w:color="auto" w:fill="92D050"/>
          </w:tcPr>
          <w:p w14:paraId="3D59BBA1" w14:textId="77777777" w:rsidR="00383B53" w:rsidRPr="00F90FDD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30" w:type="pct"/>
            <w:shd w:val="clear" w:color="auto" w:fill="92D050"/>
          </w:tcPr>
          <w:p w14:paraId="367FEA87" w14:textId="77777777" w:rsidR="00383B53" w:rsidRPr="00F90FDD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81" w:type="pct"/>
            <w:shd w:val="clear" w:color="auto" w:fill="92D050"/>
          </w:tcPr>
          <w:p w14:paraId="64550B1E" w14:textId="77777777" w:rsidR="00383B53" w:rsidRPr="00F90FDD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383B53" w:rsidRPr="00F356F8" w14:paraId="61FA5D4F" w14:textId="77777777" w:rsidTr="00F90FDD">
        <w:trPr>
          <w:trHeight w:val="547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</w:tcPr>
          <w:p w14:paraId="49F76D7C" w14:textId="77777777" w:rsidR="00383B53" w:rsidRPr="00F90FDD" w:rsidRDefault="00383B53" w:rsidP="00DC6845">
            <w:pPr>
              <w:widowControl w:val="0"/>
              <w:contextualSpacing/>
              <w:jc w:val="center"/>
              <w:rPr>
                <w:rFonts w:cs="Arial"/>
                <w:lang w:val="en-US"/>
              </w:rPr>
            </w:pPr>
            <w:r w:rsidRPr="00F90FDD">
              <w:rPr>
                <w:rFonts w:cs="Arial"/>
                <w:lang w:val="en-US"/>
              </w:rPr>
              <w:t>1.1</w:t>
            </w:r>
          </w:p>
        </w:tc>
        <w:tc>
          <w:tcPr>
            <w:tcW w:w="16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00E2E" w14:textId="662E3CA6" w:rsidR="00383B53" w:rsidRPr="00F90FDD" w:rsidRDefault="00383B53" w:rsidP="00F90FDD">
            <w:pPr>
              <w:widowControl w:val="0"/>
              <w:contextualSpacing/>
              <w:jc w:val="left"/>
              <w:rPr>
                <w:rFonts w:cs="Arial"/>
                <w:bCs/>
                <w:lang w:val="en-GB"/>
              </w:rPr>
            </w:pPr>
            <w:r w:rsidRPr="00F90FDD">
              <w:rPr>
                <w:rFonts w:cs="Arial"/>
                <w:bCs/>
                <w:lang w:val="en-GB"/>
              </w:rPr>
              <w:t>Proposal details the approach that will be followed in performing the verification process</w:t>
            </w:r>
            <w:r w:rsidR="009A3A99" w:rsidRPr="00F90FDD">
              <w:rPr>
                <w:rFonts w:cs="Arial"/>
                <w:bCs/>
                <w:lang w:val="en-GB"/>
              </w:rPr>
              <w:t>.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CD646" w14:textId="41863F95" w:rsidR="00383B53" w:rsidRPr="00F90FDD" w:rsidRDefault="0010657E" w:rsidP="00383B53">
            <w:pPr>
              <w:widowControl w:val="0"/>
              <w:contextualSpacing/>
              <w:jc w:val="center"/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>20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513EC" w14:textId="44B1733A" w:rsidR="009A3A99" w:rsidRPr="00F90FDD" w:rsidRDefault="004C1512" w:rsidP="009A3A99">
            <w:pPr>
              <w:widowControl w:val="0"/>
              <w:contextualSpacing/>
              <w:jc w:val="left"/>
              <w:rPr>
                <w:rFonts w:cs="Arial"/>
                <w:bCs/>
                <w:lang w:val="en-GB"/>
              </w:rPr>
            </w:pPr>
            <w:r w:rsidRPr="00F90FDD">
              <w:rPr>
                <w:rFonts w:cs="Arial"/>
                <w:bCs/>
                <w:lang w:val="en-GB"/>
              </w:rPr>
              <w:t>Section 10.</w:t>
            </w:r>
            <w:r w:rsidR="009A3A99" w:rsidRPr="00F90FDD">
              <w:rPr>
                <w:rFonts w:cs="Arial"/>
                <w:bCs/>
                <w:lang w:val="en-GB"/>
              </w:rPr>
              <w:t>3</w:t>
            </w:r>
            <w:r w:rsidRPr="00F90FDD">
              <w:rPr>
                <w:rFonts w:cs="Arial"/>
                <w:bCs/>
                <w:lang w:val="en-GB"/>
              </w:rPr>
              <w:t xml:space="preserve"> (a) </w:t>
            </w:r>
          </w:p>
          <w:p w14:paraId="1A6A0C12" w14:textId="16D98E2A" w:rsidR="00383B53" w:rsidRPr="00F90FDD" w:rsidRDefault="00383B53" w:rsidP="004C1512">
            <w:pPr>
              <w:widowControl w:val="0"/>
              <w:contextualSpacing/>
              <w:jc w:val="left"/>
              <w:rPr>
                <w:rFonts w:cs="Arial"/>
                <w:bCs/>
                <w:lang w:val="en-GB"/>
              </w:rPr>
            </w:pPr>
          </w:p>
        </w:tc>
        <w:tc>
          <w:tcPr>
            <w:tcW w:w="608" w:type="pct"/>
            <w:tcBorders>
              <w:left w:val="single" w:sz="4" w:space="0" w:color="auto"/>
            </w:tcBorders>
            <w:shd w:val="clear" w:color="auto" w:fill="auto"/>
          </w:tcPr>
          <w:p w14:paraId="715DBF04" w14:textId="77777777" w:rsidR="00383B53" w:rsidRPr="005D114F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430" w:type="pct"/>
          </w:tcPr>
          <w:p w14:paraId="3475EA4D" w14:textId="77777777" w:rsidR="00383B53" w:rsidRPr="005D114F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681" w:type="pct"/>
            <w:shd w:val="clear" w:color="auto" w:fill="auto"/>
          </w:tcPr>
          <w:p w14:paraId="2AAA4A8A" w14:textId="77777777" w:rsidR="00383B53" w:rsidRPr="005D114F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lang w:val="en-GB"/>
              </w:rPr>
            </w:pPr>
          </w:p>
        </w:tc>
      </w:tr>
      <w:tr w:rsidR="00383B53" w:rsidRPr="00F356F8" w14:paraId="372BA4B1" w14:textId="77777777" w:rsidTr="00BC4883">
        <w:trPr>
          <w:trHeight w:val="282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</w:tcPr>
          <w:p w14:paraId="5CDA7CFC" w14:textId="77777777" w:rsidR="00383B53" w:rsidRPr="00F90FDD" w:rsidRDefault="00383B53" w:rsidP="00DC6845">
            <w:pPr>
              <w:widowControl w:val="0"/>
              <w:contextualSpacing/>
              <w:jc w:val="center"/>
              <w:rPr>
                <w:rFonts w:cs="Arial"/>
                <w:lang w:val="en-US"/>
              </w:rPr>
            </w:pPr>
            <w:r w:rsidRPr="00F90FDD">
              <w:rPr>
                <w:rFonts w:cs="Arial"/>
                <w:lang w:val="en-US"/>
              </w:rPr>
              <w:t>1.2</w:t>
            </w:r>
          </w:p>
        </w:tc>
        <w:tc>
          <w:tcPr>
            <w:tcW w:w="16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9AEDB" w14:textId="1A60C53D" w:rsidR="00383B53" w:rsidRPr="00F90FDD" w:rsidRDefault="0074646F" w:rsidP="00F90FDD">
            <w:pPr>
              <w:widowControl w:val="0"/>
              <w:contextualSpacing/>
              <w:jc w:val="left"/>
              <w:rPr>
                <w:rFonts w:cs="Arial"/>
                <w:bCs/>
                <w:lang w:val="en-GB"/>
              </w:rPr>
            </w:pPr>
            <w:r w:rsidRPr="00F90FDD">
              <w:rPr>
                <w:rFonts w:cs="Arial"/>
                <w:bCs/>
                <w:lang w:val="en-GB"/>
              </w:rPr>
              <w:t>Proposal details the</w:t>
            </w:r>
            <w:r w:rsidR="00BC4883" w:rsidRPr="00F90FDD">
              <w:rPr>
                <w:rFonts w:cs="Arial"/>
                <w:bCs/>
                <w:lang w:val="en-GB"/>
              </w:rPr>
              <w:t xml:space="preserve"> </w:t>
            </w:r>
            <w:r w:rsidR="00383B53" w:rsidRPr="00F90FDD">
              <w:rPr>
                <w:rFonts w:cs="Arial"/>
                <w:bCs/>
                <w:lang w:val="en-GB"/>
              </w:rPr>
              <w:t xml:space="preserve">specific steps, </w:t>
            </w:r>
            <w:r w:rsidR="00C2414A" w:rsidRPr="00F90FDD">
              <w:rPr>
                <w:rFonts w:cs="Arial"/>
                <w:bCs/>
                <w:lang w:val="en-GB"/>
              </w:rPr>
              <w:t>resources,</w:t>
            </w:r>
            <w:r w:rsidR="00383B53" w:rsidRPr="00F90FDD">
              <w:rPr>
                <w:rFonts w:cs="Arial"/>
                <w:bCs/>
                <w:lang w:val="en-GB"/>
              </w:rPr>
              <w:t xml:space="preserve"> and timing to meet the required timeframes</w:t>
            </w:r>
            <w:r w:rsidR="009A3A99" w:rsidRPr="00F90FDD">
              <w:rPr>
                <w:rFonts w:cs="Arial"/>
                <w:bCs/>
                <w:lang w:val="en-GB"/>
              </w:rPr>
              <w:t xml:space="preserve"> </w:t>
            </w:r>
            <w:r w:rsidR="00383B53" w:rsidRPr="00F90FDD">
              <w:rPr>
                <w:rFonts w:cs="Arial"/>
                <w:bCs/>
                <w:lang w:val="en-GB"/>
              </w:rPr>
              <w:t>for each of the three financial years</w:t>
            </w:r>
            <w:r w:rsidR="000F0DF9" w:rsidRPr="00F90FDD">
              <w:rPr>
                <w:rFonts w:cs="Arial"/>
                <w:bCs/>
                <w:lang w:val="en-GB"/>
              </w:rPr>
              <w:t>.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5E332" w14:textId="080855A2" w:rsidR="00383B53" w:rsidRPr="00F90FDD" w:rsidRDefault="006460F5" w:rsidP="00383B53">
            <w:pPr>
              <w:widowControl w:val="0"/>
              <w:contextualSpacing/>
              <w:jc w:val="center"/>
              <w:rPr>
                <w:rFonts w:cs="Arial"/>
                <w:bCs/>
                <w:lang w:val="en-GB"/>
              </w:rPr>
            </w:pPr>
            <w:r w:rsidRPr="00F90FDD">
              <w:rPr>
                <w:rFonts w:cs="Arial"/>
                <w:bCs/>
                <w:lang w:val="en-GB"/>
              </w:rPr>
              <w:t>1</w:t>
            </w:r>
            <w:r w:rsidR="00F90FDD" w:rsidRPr="00F90FDD">
              <w:rPr>
                <w:rFonts w:cs="Arial"/>
                <w:bCs/>
                <w:lang w:val="en-GB"/>
              </w:rPr>
              <w:t>5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BD775" w14:textId="2FDE289C" w:rsidR="00383B53" w:rsidRPr="00F90FDD" w:rsidRDefault="004C1512" w:rsidP="000F0DF9">
            <w:pPr>
              <w:widowControl w:val="0"/>
              <w:contextualSpacing/>
              <w:jc w:val="left"/>
              <w:rPr>
                <w:rFonts w:cs="Arial"/>
                <w:bCs/>
                <w:lang w:val="en-GB"/>
              </w:rPr>
            </w:pPr>
            <w:r w:rsidRPr="00F90FDD">
              <w:rPr>
                <w:rFonts w:cs="Arial"/>
                <w:bCs/>
                <w:lang w:val="en-GB"/>
              </w:rPr>
              <w:t>Section 10.</w:t>
            </w:r>
            <w:r w:rsidR="000F0DF9" w:rsidRPr="00F90FDD">
              <w:rPr>
                <w:rFonts w:cs="Arial"/>
                <w:bCs/>
                <w:lang w:val="en-GB"/>
              </w:rPr>
              <w:t>3 (b)</w:t>
            </w:r>
          </w:p>
        </w:tc>
        <w:tc>
          <w:tcPr>
            <w:tcW w:w="608" w:type="pct"/>
            <w:tcBorders>
              <w:left w:val="single" w:sz="4" w:space="0" w:color="auto"/>
            </w:tcBorders>
            <w:shd w:val="clear" w:color="auto" w:fill="auto"/>
          </w:tcPr>
          <w:p w14:paraId="7A558DD3" w14:textId="77777777" w:rsidR="00383B53" w:rsidRPr="005D114F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430" w:type="pct"/>
          </w:tcPr>
          <w:p w14:paraId="3F2ECE44" w14:textId="77777777" w:rsidR="00383B53" w:rsidRPr="005D114F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681" w:type="pct"/>
            <w:shd w:val="clear" w:color="auto" w:fill="auto"/>
          </w:tcPr>
          <w:p w14:paraId="01ABCEDD" w14:textId="77777777" w:rsidR="00383B53" w:rsidRPr="005D114F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lang w:val="en-GB"/>
              </w:rPr>
            </w:pPr>
          </w:p>
        </w:tc>
      </w:tr>
      <w:tr w:rsidR="00383B53" w:rsidRPr="00F356F8" w14:paraId="48E57E29" w14:textId="77777777" w:rsidTr="00BC4883">
        <w:trPr>
          <w:trHeight w:val="282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</w:tcPr>
          <w:p w14:paraId="2059DAD2" w14:textId="77777777" w:rsidR="00383B53" w:rsidRPr="00F90FDD" w:rsidRDefault="00383B53" w:rsidP="00DC6845">
            <w:pPr>
              <w:widowControl w:val="0"/>
              <w:contextualSpacing/>
              <w:jc w:val="center"/>
              <w:rPr>
                <w:rFonts w:cs="Arial"/>
                <w:lang w:val="en-US"/>
              </w:rPr>
            </w:pPr>
            <w:r w:rsidRPr="00F90FDD">
              <w:rPr>
                <w:rFonts w:cs="Arial"/>
                <w:lang w:val="en-US"/>
              </w:rPr>
              <w:t>1.3</w:t>
            </w:r>
          </w:p>
        </w:tc>
        <w:tc>
          <w:tcPr>
            <w:tcW w:w="16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C5D77" w14:textId="2B0656FA" w:rsidR="00383B53" w:rsidRPr="00F90FDD" w:rsidRDefault="000F0DF9" w:rsidP="00F90FDD">
            <w:pPr>
              <w:contextualSpacing/>
              <w:jc w:val="left"/>
              <w:rPr>
                <w:rFonts w:cs="Arial"/>
                <w:bCs/>
                <w:lang w:val="en-GB"/>
              </w:rPr>
            </w:pPr>
            <w:r w:rsidRPr="00F90FDD">
              <w:t xml:space="preserve">Proof </w:t>
            </w:r>
            <w:r w:rsidR="00BC4883" w:rsidRPr="00F90FDD">
              <w:t xml:space="preserve">provided </w:t>
            </w:r>
            <w:r w:rsidRPr="00F90FDD">
              <w:t>that the service provider is accredited by SANAS to perform the verification process and issue the required certificate</w:t>
            </w:r>
            <w:r w:rsidRPr="00F90FDD">
              <w:rPr>
                <w:rFonts w:cs="Arial"/>
                <w:color w:val="222222"/>
                <w:shd w:val="clear" w:color="auto" w:fill="FFFFFF"/>
              </w:rPr>
              <w:t xml:space="preserve">. 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A7A64" w14:textId="57851971" w:rsidR="00383B53" w:rsidRPr="00F90FDD" w:rsidRDefault="00383B53" w:rsidP="00383B53">
            <w:pPr>
              <w:widowControl w:val="0"/>
              <w:contextualSpacing/>
              <w:jc w:val="center"/>
              <w:rPr>
                <w:rFonts w:cs="Arial"/>
                <w:bCs/>
                <w:lang w:val="en-GB"/>
              </w:rPr>
            </w:pPr>
            <w:r w:rsidRPr="00F90FDD">
              <w:rPr>
                <w:rFonts w:cs="Arial"/>
                <w:bCs/>
                <w:lang w:val="en-GB"/>
              </w:rPr>
              <w:t>1</w:t>
            </w:r>
            <w:r w:rsidR="00F90FDD" w:rsidRPr="00F90FDD">
              <w:rPr>
                <w:rFonts w:cs="Arial"/>
                <w:bCs/>
                <w:lang w:val="en-GB"/>
              </w:rPr>
              <w:t>5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6EFB1" w14:textId="5ECE4FCF" w:rsidR="00383B53" w:rsidRPr="00F90FDD" w:rsidRDefault="00383B53" w:rsidP="00D00C9C">
            <w:pPr>
              <w:widowControl w:val="0"/>
              <w:contextualSpacing/>
              <w:jc w:val="left"/>
              <w:rPr>
                <w:rFonts w:cs="Arial"/>
                <w:bCs/>
                <w:lang w:val="en-GB"/>
              </w:rPr>
            </w:pPr>
            <w:r w:rsidRPr="00F90FDD">
              <w:rPr>
                <w:rFonts w:cs="Arial"/>
                <w:bCs/>
                <w:lang w:val="en-GB"/>
              </w:rPr>
              <w:t>Section 10.</w:t>
            </w:r>
            <w:r w:rsidR="004C1512" w:rsidRPr="00F90FDD">
              <w:rPr>
                <w:rFonts w:cs="Arial"/>
                <w:bCs/>
                <w:lang w:val="en-GB"/>
              </w:rPr>
              <w:t>3 (</w:t>
            </w:r>
            <w:r w:rsidR="000F0DF9" w:rsidRPr="00F90FDD">
              <w:rPr>
                <w:rFonts w:cs="Arial"/>
                <w:bCs/>
                <w:lang w:val="en-GB"/>
              </w:rPr>
              <w:t>c)</w:t>
            </w:r>
          </w:p>
        </w:tc>
        <w:tc>
          <w:tcPr>
            <w:tcW w:w="608" w:type="pct"/>
            <w:tcBorders>
              <w:left w:val="single" w:sz="4" w:space="0" w:color="auto"/>
            </w:tcBorders>
            <w:shd w:val="clear" w:color="auto" w:fill="auto"/>
          </w:tcPr>
          <w:p w14:paraId="50463A1C" w14:textId="77777777" w:rsidR="00383B53" w:rsidRPr="005D114F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430" w:type="pct"/>
          </w:tcPr>
          <w:p w14:paraId="313011B9" w14:textId="77777777" w:rsidR="00383B53" w:rsidRPr="005D114F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681" w:type="pct"/>
            <w:shd w:val="clear" w:color="auto" w:fill="auto"/>
          </w:tcPr>
          <w:p w14:paraId="1C24BFF9" w14:textId="77777777" w:rsidR="00383B53" w:rsidRPr="005D114F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lang w:val="en-GB"/>
              </w:rPr>
            </w:pPr>
          </w:p>
        </w:tc>
      </w:tr>
      <w:tr w:rsidR="00383B53" w:rsidRPr="00F356F8" w14:paraId="00AD4F80" w14:textId="77777777" w:rsidTr="00BC4883">
        <w:trPr>
          <w:trHeight w:val="282"/>
        </w:trPr>
        <w:tc>
          <w:tcPr>
            <w:tcW w:w="231" w:type="pct"/>
            <w:tcBorders>
              <w:right w:val="single" w:sz="4" w:space="0" w:color="auto"/>
            </w:tcBorders>
            <w:shd w:val="clear" w:color="auto" w:fill="FFC000"/>
          </w:tcPr>
          <w:p w14:paraId="4EBAA091" w14:textId="77777777" w:rsidR="00383B53" w:rsidRPr="00F90FDD" w:rsidRDefault="00383B53" w:rsidP="00DC6845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90FDD">
              <w:rPr>
                <w:rFonts w:cs="Arial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65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68AEA813" w14:textId="77777777" w:rsidR="00383B53" w:rsidRPr="00F90FDD" w:rsidRDefault="00383B53" w:rsidP="00F90FDD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90FDD">
              <w:rPr>
                <w:rFonts w:cs="Arial"/>
                <w:b/>
                <w:sz w:val="22"/>
                <w:szCs w:val="22"/>
                <w:lang w:val="en-GB"/>
              </w:rPr>
              <w:t xml:space="preserve">References 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F72D319" w14:textId="2FD2A994" w:rsidR="00383B53" w:rsidRPr="00F90FDD" w:rsidRDefault="0010657E" w:rsidP="00383B53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1</w:t>
            </w:r>
            <w:r w:rsidR="00D84C4B" w:rsidRPr="00F90FDD">
              <w:rPr>
                <w:rFonts w:cs="Arial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31912AA" w14:textId="77777777" w:rsidR="00383B53" w:rsidRPr="00F90FDD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90FDD">
              <w:rPr>
                <w:rFonts w:cs="Arial"/>
                <w:b/>
                <w:sz w:val="22"/>
                <w:szCs w:val="22"/>
                <w:lang w:val="en-GB"/>
              </w:rPr>
              <w:t>Section</w:t>
            </w:r>
          </w:p>
        </w:tc>
        <w:tc>
          <w:tcPr>
            <w:tcW w:w="608" w:type="pct"/>
            <w:tcBorders>
              <w:left w:val="single" w:sz="4" w:space="0" w:color="auto"/>
            </w:tcBorders>
            <w:shd w:val="clear" w:color="auto" w:fill="92D050"/>
          </w:tcPr>
          <w:p w14:paraId="33EDE085" w14:textId="77777777" w:rsidR="00383B53" w:rsidRPr="00F90FDD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30" w:type="pct"/>
            <w:shd w:val="clear" w:color="auto" w:fill="92D050"/>
          </w:tcPr>
          <w:p w14:paraId="47CB2336" w14:textId="77777777" w:rsidR="00383B53" w:rsidRPr="00F90FDD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81" w:type="pct"/>
            <w:shd w:val="clear" w:color="auto" w:fill="92D050"/>
          </w:tcPr>
          <w:p w14:paraId="5712A0BD" w14:textId="77777777" w:rsidR="00383B53" w:rsidRPr="00F90FDD" w:rsidRDefault="00383B53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383B53" w:rsidRPr="00F356F8" w14:paraId="258F0F14" w14:textId="77777777" w:rsidTr="00BC4883">
        <w:trPr>
          <w:trHeight w:val="20"/>
        </w:trPr>
        <w:tc>
          <w:tcPr>
            <w:tcW w:w="231" w:type="pct"/>
            <w:shd w:val="clear" w:color="auto" w:fill="auto"/>
          </w:tcPr>
          <w:p w14:paraId="13CF9700" w14:textId="77777777" w:rsidR="00383B53" w:rsidRPr="00F90FDD" w:rsidRDefault="00383B53" w:rsidP="00DC6845">
            <w:pPr>
              <w:widowControl w:val="0"/>
              <w:contextualSpacing/>
              <w:jc w:val="center"/>
              <w:rPr>
                <w:rFonts w:cs="Arial"/>
                <w:lang w:val="en-US"/>
              </w:rPr>
            </w:pPr>
            <w:r w:rsidRPr="00F90FDD">
              <w:rPr>
                <w:rFonts w:cs="Arial"/>
                <w:lang w:val="en-US"/>
              </w:rPr>
              <w:t>2.1</w:t>
            </w:r>
          </w:p>
        </w:tc>
        <w:tc>
          <w:tcPr>
            <w:tcW w:w="1652" w:type="pct"/>
            <w:shd w:val="clear" w:color="auto" w:fill="auto"/>
          </w:tcPr>
          <w:p w14:paraId="12B21B7D" w14:textId="61D08435" w:rsidR="0074646F" w:rsidRPr="00F90FDD" w:rsidRDefault="00BC4883" w:rsidP="00F90FDD">
            <w:pPr>
              <w:widowControl w:val="0"/>
              <w:contextualSpacing/>
              <w:jc w:val="left"/>
              <w:rPr>
                <w:rFonts w:cs="Arial"/>
              </w:rPr>
            </w:pPr>
            <w:r w:rsidRPr="00F90FDD">
              <w:rPr>
                <w:rFonts w:cs="Arial"/>
              </w:rPr>
              <w:t>R</w:t>
            </w:r>
            <w:r w:rsidR="0074646F" w:rsidRPr="00F90FDD">
              <w:rPr>
                <w:rFonts w:cs="Arial"/>
              </w:rPr>
              <w:t xml:space="preserve">eference letters </w:t>
            </w:r>
            <w:r w:rsidRPr="00F90FDD">
              <w:rPr>
                <w:rFonts w:cs="Arial"/>
              </w:rPr>
              <w:t xml:space="preserve">provided </w:t>
            </w:r>
            <w:r w:rsidR="0074646F" w:rsidRPr="00F90FDD">
              <w:rPr>
                <w:rFonts w:cs="Arial"/>
              </w:rPr>
              <w:t xml:space="preserve">from at least three (3) contactable existing/recent clients (within past 2 years) which are of a similar size to the Tribunal and for whom the bidder has provided B-BBEE verification services. </w:t>
            </w:r>
          </w:p>
          <w:p w14:paraId="31FABCAB" w14:textId="77777777" w:rsidR="0074646F" w:rsidRPr="00F90FDD" w:rsidRDefault="0074646F" w:rsidP="00F90FDD">
            <w:pPr>
              <w:widowControl w:val="0"/>
              <w:contextualSpacing/>
              <w:jc w:val="left"/>
              <w:rPr>
                <w:rFonts w:cs="Arial"/>
                <w:color w:val="222222"/>
                <w:shd w:val="clear" w:color="auto" w:fill="FFFFFF"/>
              </w:rPr>
            </w:pPr>
          </w:p>
          <w:p w14:paraId="1DE0A901" w14:textId="0FB709C2" w:rsidR="0074646F" w:rsidRPr="00F90FDD" w:rsidRDefault="0074646F" w:rsidP="00F90FDD">
            <w:pPr>
              <w:widowControl w:val="0"/>
              <w:contextualSpacing/>
              <w:jc w:val="left"/>
              <w:rPr>
                <w:rFonts w:cs="Arial"/>
                <w:bCs/>
                <w:lang w:val="en-GB"/>
              </w:rPr>
            </w:pPr>
            <w:r w:rsidRPr="00F90FDD">
              <w:rPr>
                <w:rFonts w:cs="Arial"/>
              </w:rPr>
              <w:t>The letter must include company name, contact name, address, phone number, and duration of contract, a brief description of the services that you provided and the level of satisfaction</w:t>
            </w:r>
            <w:r w:rsidR="00F90FDD" w:rsidRPr="00F90FDD">
              <w:rPr>
                <w:rFonts w:cs="Arial"/>
              </w:rPr>
              <w:t>.</w:t>
            </w:r>
          </w:p>
        </w:tc>
        <w:tc>
          <w:tcPr>
            <w:tcW w:w="448" w:type="pct"/>
            <w:tcBorders>
              <w:right w:val="single" w:sz="4" w:space="0" w:color="auto"/>
            </w:tcBorders>
          </w:tcPr>
          <w:p w14:paraId="4EC04DB6" w14:textId="77777777" w:rsidR="00383B53" w:rsidRPr="00F90FDD" w:rsidRDefault="006460F5" w:rsidP="00383B53">
            <w:pPr>
              <w:widowControl w:val="0"/>
              <w:contextualSpacing/>
              <w:jc w:val="center"/>
              <w:rPr>
                <w:rFonts w:cs="Arial"/>
                <w:bCs/>
                <w:lang w:val="en-GB"/>
              </w:rPr>
            </w:pPr>
            <w:r w:rsidRPr="00F90FDD">
              <w:rPr>
                <w:rFonts w:cs="Arial"/>
                <w:bCs/>
                <w:lang w:val="en-GB"/>
              </w:rPr>
              <w:t>15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</w:tcPr>
          <w:p w14:paraId="4272261B" w14:textId="7BFCE65B" w:rsidR="00383B53" w:rsidRPr="00F90FDD" w:rsidRDefault="00383B53" w:rsidP="00D00C9C">
            <w:pPr>
              <w:widowControl w:val="0"/>
              <w:contextualSpacing/>
              <w:jc w:val="left"/>
              <w:rPr>
                <w:rFonts w:cs="Arial"/>
                <w:bCs/>
                <w:lang w:val="en-GB"/>
              </w:rPr>
            </w:pPr>
            <w:r w:rsidRPr="00F90FDD">
              <w:rPr>
                <w:rFonts w:cs="Arial"/>
                <w:bCs/>
                <w:lang w:val="en-GB"/>
              </w:rPr>
              <w:t>Section 10</w:t>
            </w:r>
            <w:r w:rsidR="004C1512" w:rsidRPr="00F90FDD">
              <w:rPr>
                <w:rFonts w:cs="Arial"/>
                <w:bCs/>
                <w:lang w:val="en-GB"/>
              </w:rPr>
              <w:t>.3 (</w:t>
            </w:r>
            <w:r w:rsidR="00BC4883" w:rsidRPr="00F90FDD">
              <w:rPr>
                <w:rFonts w:cs="Arial"/>
                <w:bCs/>
                <w:lang w:val="en-GB"/>
              </w:rPr>
              <w:t>d</w:t>
            </w:r>
            <w:r w:rsidR="004C1512" w:rsidRPr="00F90FDD">
              <w:rPr>
                <w:rFonts w:cs="Arial"/>
                <w:bCs/>
                <w:lang w:val="en-GB"/>
              </w:rPr>
              <w:t xml:space="preserve">) </w:t>
            </w:r>
          </w:p>
        </w:tc>
        <w:tc>
          <w:tcPr>
            <w:tcW w:w="608" w:type="pct"/>
            <w:tcBorders>
              <w:left w:val="single" w:sz="4" w:space="0" w:color="auto"/>
            </w:tcBorders>
          </w:tcPr>
          <w:p w14:paraId="302CBA05" w14:textId="77777777" w:rsidR="00383B53" w:rsidRPr="00F90FDD" w:rsidRDefault="00383B53" w:rsidP="002F450E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</w:tc>
        <w:tc>
          <w:tcPr>
            <w:tcW w:w="430" w:type="pct"/>
          </w:tcPr>
          <w:p w14:paraId="3EE90DFC" w14:textId="77777777" w:rsidR="00383B53" w:rsidRPr="00F90FDD" w:rsidRDefault="00383B53" w:rsidP="002F450E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</w:tc>
        <w:tc>
          <w:tcPr>
            <w:tcW w:w="681" w:type="pct"/>
          </w:tcPr>
          <w:p w14:paraId="0DCA50EB" w14:textId="77777777" w:rsidR="00383B53" w:rsidRPr="005D114F" w:rsidRDefault="00383B53" w:rsidP="002F450E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</w:tc>
      </w:tr>
      <w:tr w:rsidR="00383B53" w:rsidRPr="00F356F8" w14:paraId="7DB8FDAB" w14:textId="77777777" w:rsidTr="00BC4883">
        <w:trPr>
          <w:trHeight w:val="20"/>
        </w:trPr>
        <w:tc>
          <w:tcPr>
            <w:tcW w:w="231" w:type="pct"/>
            <w:shd w:val="clear" w:color="auto" w:fill="FFC000"/>
          </w:tcPr>
          <w:p w14:paraId="16900CBA" w14:textId="77777777" w:rsidR="00383B53" w:rsidRPr="00F90FDD" w:rsidRDefault="00383B53" w:rsidP="00DC6845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bookmarkStart w:id="0" w:name="_Hlk19536546"/>
            <w:r w:rsidRPr="00F90FDD">
              <w:rPr>
                <w:rFonts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652" w:type="pct"/>
            <w:shd w:val="clear" w:color="auto" w:fill="FFC000"/>
          </w:tcPr>
          <w:p w14:paraId="2F44F005" w14:textId="77777777" w:rsidR="00383B53" w:rsidRPr="00F90FDD" w:rsidRDefault="00383B53" w:rsidP="00F90FDD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90FDD">
              <w:rPr>
                <w:rFonts w:cs="Arial"/>
                <w:b/>
                <w:bCs/>
                <w:sz w:val="22"/>
                <w:szCs w:val="22"/>
              </w:rPr>
              <w:t>List of information</w:t>
            </w:r>
          </w:p>
        </w:tc>
        <w:tc>
          <w:tcPr>
            <w:tcW w:w="448" w:type="pct"/>
            <w:tcBorders>
              <w:right w:val="single" w:sz="4" w:space="0" w:color="auto"/>
            </w:tcBorders>
            <w:shd w:val="clear" w:color="auto" w:fill="FFC000"/>
          </w:tcPr>
          <w:p w14:paraId="02B8CF5B" w14:textId="30284B0B" w:rsidR="00383B53" w:rsidRPr="00F90FDD" w:rsidRDefault="0010657E" w:rsidP="00383B53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20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6F779E1" w14:textId="77777777" w:rsidR="00383B53" w:rsidRPr="00F90FDD" w:rsidRDefault="00383B53" w:rsidP="00DC6845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08" w:type="pct"/>
            <w:tcBorders>
              <w:left w:val="single" w:sz="4" w:space="0" w:color="auto"/>
            </w:tcBorders>
            <w:shd w:val="clear" w:color="auto" w:fill="92D050"/>
          </w:tcPr>
          <w:p w14:paraId="5F0B5979" w14:textId="77777777" w:rsidR="00383B53" w:rsidRPr="00F90FDD" w:rsidRDefault="00383B53" w:rsidP="00DC6845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430" w:type="pct"/>
            <w:shd w:val="clear" w:color="auto" w:fill="92D050"/>
          </w:tcPr>
          <w:p w14:paraId="51745249" w14:textId="77777777" w:rsidR="00383B53" w:rsidRPr="00F90FDD" w:rsidRDefault="00383B53" w:rsidP="00DC6845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81" w:type="pct"/>
            <w:shd w:val="clear" w:color="auto" w:fill="92D050"/>
          </w:tcPr>
          <w:p w14:paraId="7685952E" w14:textId="77777777" w:rsidR="00383B53" w:rsidRPr="00F90FDD" w:rsidRDefault="00383B53" w:rsidP="00DC6845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bookmarkEnd w:id="0"/>
      <w:tr w:rsidR="00383B53" w:rsidRPr="00F356F8" w14:paraId="2B884F8F" w14:textId="77777777" w:rsidTr="00BC4883">
        <w:trPr>
          <w:trHeight w:val="891"/>
        </w:trPr>
        <w:tc>
          <w:tcPr>
            <w:tcW w:w="231" w:type="pct"/>
            <w:shd w:val="clear" w:color="auto" w:fill="auto"/>
          </w:tcPr>
          <w:p w14:paraId="3CE881FB" w14:textId="77777777" w:rsidR="00383B53" w:rsidRPr="00F90FDD" w:rsidRDefault="00383B53" w:rsidP="005E1DDD">
            <w:pPr>
              <w:widowControl w:val="0"/>
              <w:contextualSpacing/>
              <w:jc w:val="center"/>
              <w:rPr>
                <w:rFonts w:cs="Arial"/>
                <w:b/>
                <w:bCs/>
              </w:rPr>
            </w:pPr>
            <w:r w:rsidRPr="00F90FDD">
              <w:rPr>
                <w:rFonts w:cs="Arial"/>
                <w:lang w:val="en-US"/>
              </w:rPr>
              <w:t>3.1</w:t>
            </w:r>
          </w:p>
        </w:tc>
        <w:tc>
          <w:tcPr>
            <w:tcW w:w="1652" w:type="pct"/>
            <w:shd w:val="clear" w:color="auto" w:fill="auto"/>
          </w:tcPr>
          <w:p w14:paraId="5C50EA21" w14:textId="77777777" w:rsidR="00383B53" w:rsidRDefault="009053F9" w:rsidP="00F90FDD">
            <w:pPr>
              <w:contextualSpacing/>
              <w:jc w:val="left"/>
              <w:rPr>
                <w:rFonts w:cs="Arial"/>
                <w:color w:val="222222"/>
                <w:shd w:val="clear" w:color="auto" w:fill="FFFFFF"/>
              </w:rPr>
            </w:pPr>
            <w:r w:rsidRPr="00F90FDD">
              <w:rPr>
                <w:rFonts w:cs="Arial"/>
                <w:bCs/>
                <w:color w:val="222222"/>
                <w:shd w:val="clear" w:color="auto" w:fill="FFFFFF"/>
              </w:rPr>
              <w:t>A l</w:t>
            </w:r>
            <w:r w:rsidR="0074646F" w:rsidRPr="00F90FDD">
              <w:rPr>
                <w:rFonts w:cs="Arial"/>
                <w:bCs/>
                <w:color w:val="222222"/>
                <w:shd w:val="clear" w:color="auto" w:fill="FFFFFF"/>
              </w:rPr>
              <w:t xml:space="preserve">ist </w:t>
            </w:r>
            <w:r w:rsidRPr="00F90FDD">
              <w:rPr>
                <w:rFonts w:cs="Arial"/>
                <w:bCs/>
                <w:color w:val="222222"/>
                <w:shd w:val="clear" w:color="auto" w:fill="FFFFFF"/>
              </w:rPr>
              <w:t xml:space="preserve">must be provided detailing </w:t>
            </w:r>
            <w:r w:rsidR="0074646F" w:rsidRPr="00F90FDD">
              <w:rPr>
                <w:rFonts w:cs="Arial"/>
                <w:color w:val="222222"/>
                <w:shd w:val="clear" w:color="auto" w:fill="FFFFFF"/>
              </w:rPr>
              <w:t>the type of information require</w:t>
            </w:r>
            <w:r w:rsidRPr="00F90FDD">
              <w:rPr>
                <w:rFonts w:cs="Arial"/>
                <w:color w:val="222222"/>
                <w:shd w:val="clear" w:color="auto" w:fill="FFFFFF"/>
              </w:rPr>
              <w:t>d by the service provider</w:t>
            </w:r>
            <w:r w:rsidR="0074646F" w:rsidRPr="00F90FDD">
              <w:rPr>
                <w:rFonts w:cs="Arial"/>
                <w:color w:val="222222"/>
                <w:shd w:val="clear" w:color="auto" w:fill="FFFFFF"/>
              </w:rPr>
              <w:t xml:space="preserve"> from the Tribunal to </w:t>
            </w:r>
            <w:r w:rsidRPr="00F90FDD">
              <w:rPr>
                <w:rFonts w:cs="Arial"/>
                <w:color w:val="222222"/>
                <w:shd w:val="clear" w:color="auto" w:fill="FFFFFF"/>
              </w:rPr>
              <w:t xml:space="preserve">enable them to </w:t>
            </w:r>
            <w:r w:rsidR="0074646F" w:rsidRPr="00F90FDD">
              <w:rPr>
                <w:rFonts w:cs="Arial"/>
                <w:color w:val="222222"/>
                <w:shd w:val="clear" w:color="auto" w:fill="FFFFFF"/>
              </w:rPr>
              <w:t>perform the verification process</w:t>
            </w:r>
          </w:p>
          <w:p w14:paraId="597C086D" w14:textId="77777777" w:rsidR="00F90FDD" w:rsidRDefault="00F90FDD" w:rsidP="00F90FDD">
            <w:pPr>
              <w:contextualSpacing/>
              <w:jc w:val="left"/>
              <w:rPr>
                <w:rFonts w:cs="Arial"/>
                <w:color w:val="222222"/>
                <w:shd w:val="clear" w:color="auto" w:fill="FFFFFF"/>
              </w:rPr>
            </w:pPr>
          </w:p>
          <w:p w14:paraId="18437B1C" w14:textId="77777777" w:rsidR="00F90FDD" w:rsidRDefault="00F90FDD" w:rsidP="00F90FDD">
            <w:pPr>
              <w:contextualSpacing/>
              <w:jc w:val="left"/>
              <w:rPr>
                <w:rFonts w:cs="Arial"/>
                <w:color w:val="222222"/>
                <w:shd w:val="clear" w:color="auto" w:fill="FFFFFF"/>
              </w:rPr>
            </w:pPr>
          </w:p>
          <w:p w14:paraId="3ECF5393" w14:textId="7583069C" w:rsidR="00F90FDD" w:rsidRPr="00F90FDD" w:rsidRDefault="00F90FDD" w:rsidP="00F90FDD">
            <w:pPr>
              <w:contextualSpacing/>
              <w:jc w:val="left"/>
              <w:rPr>
                <w:rFonts w:eastAsia="Calibri" w:cs="Arial"/>
              </w:rPr>
            </w:pPr>
          </w:p>
        </w:tc>
        <w:tc>
          <w:tcPr>
            <w:tcW w:w="448" w:type="pct"/>
            <w:tcBorders>
              <w:right w:val="single" w:sz="4" w:space="0" w:color="auto"/>
            </w:tcBorders>
            <w:shd w:val="clear" w:color="auto" w:fill="auto"/>
          </w:tcPr>
          <w:p w14:paraId="32C5FCA1" w14:textId="4512A268" w:rsidR="00383B53" w:rsidRPr="00F90FDD" w:rsidRDefault="0010657E" w:rsidP="00383B53">
            <w:pPr>
              <w:widowControl w:val="0"/>
              <w:contextualSpacing/>
              <w:jc w:val="center"/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>20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BCAAF" w14:textId="77777777" w:rsidR="00383B53" w:rsidRPr="00F90FDD" w:rsidRDefault="00383B53" w:rsidP="00D00C9C">
            <w:pPr>
              <w:widowControl w:val="0"/>
              <w:contextualSpacing/>
              <w:jc w:val="left"/>
              <w:rPr>
                <w:rFonts w:cs="Arial"/>
                <w:bCs/>
                <w:lang w:val="en-GB"/>
              </w:rPr>
            </w:pPr>
            <w:r w:rsidRPr="00F90FDD">
              <w:rPr>
                <w:rFonts w:cs="Arial"/>
                <w:bCs/>
                <w:lang w:val="en-GB"/>
              </w:rPr>
              <w:t>Section 10.</w:t>
            </w:r>
            <w:r w:rsidR="004C1512" w:rsidRPr="00F90FDD">
              <w:rPr>
                <w:rFonts w:cs="Arial"/>
                <w:bCs/>
                <w:lang w:val="en-GB"/>
              </w:rPr>
              <w:t xml:space="preserve">3 </w:t>
            </w:r>
            <w:r w:rsidR="0074646F" w:rsidRPr="00F90FDD">
              <w:rPr>
                <w:rFonts w:cs="Arial"/>
                <w:bCs/>
                <w:lang w:val="en-GB"/>
              </w:rPr>
              <w:t>(f)</w:t>
            </w:r>
          </w:p>
          <w:p w14:paraId="7079783D" w14:textId="0A812FAB" w:rsidR="009053F9" w:rsidRPr="00F90FDD" w:rsidRDefault="009053F9" w:rsidP="00D00C9C">
            <w:pPr>
              <w:widowControl w:val="0"/>
              <w:contextualSpacing/>
              <w:jc w:val="left"/>
              <w:rPr>
                <w:rFonts w:cs="Arial"/>
                <w:b/>
                <w:lang w:val="en-GB"/>
              </w:rPr>
            </w:pPr>
            <w:r w:rsidRPr="00F90FDD">
              <w:rPr>
                <w:rFonts w:cs="Arial"/>
                <w:b/>
                <w:bCs/>
                <w:lang w:val="en-GB"/>
              </w:rPr>
              <w:t xml:space="preserve">Annexure </w:t>
            </w:r>
            <w:r w:rsidR="0010657E">
              <w:rPr>
                <w:rFonts w:cs="Arial"/>
                <w:b/>
                <w:bCs/>
                <w:lang w:val="en-GB"/>
              </w:rPr>
              <w:t>D</w:t>
            </w:r>
          </w:p>
        </w:tc>
        <w:tc>
          <w:tcPr>
            <w:tcW w:w="60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06AE7F" w14:textId="77777777" w:rsidR="00383B53" w:rsidRPr="00F90FDD" w:rsidRDefault="00383B53" w:rsidP="005E1DDD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</w:tc>
        <w:tc>
          <w:tcPr>
            <w:tcW w:w="430" w:type="pct"/>
          </w:tcPr>
          <w:p w14:paraId="3E614588" w14:textId="77777777" w:rsidR="00383B53" w:rsidRPr="00F90FDD" w:rsidRDefault="00383B53" w:rsidP="005E1DDD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34B554F0" w14:textId="77777777" w:rsidR="00383B53" w:rsidRPr="00F90FDD" w:rsidRDefault="00383B53" w:rsidP="005E1DDD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</w:tc>
      </w:tr>
      <w:tr w:rsidR="00383B53" w:rsidRPr="00F356F8" w14:paraId="3ABE087A" w14:textId="77777777" w:rsidTr="00BC4883">
        <w:trPr>
          <w:trHeight w:val="20"/>
        </w:trPr>
        <w:tc>
          <w:tcPr>
            <w:tcW w:w="231" w:type="pct"/>
            <w:shd w:val="clear" w:color="auto" w:fill="FFC000"/>
          </w:tcPr>
          <w:p w14:paraId="2760E8A8" w14:textId="77777777" w:rsidR="00383B53" w:rsidRPr="00F90FDD" w:rsidRDefault="00383B53" w:rsidP="00795665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F90FDD">
              <w:rPr>
                <w:rFonts w:cs="Arial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1652" w:type="pct"/>
            <w:shd w:val="clear" w:color="auto" w:fill="FFC000"/>
          </w:tcPr>
          <w:p w14:paraId="4BCA485A" w14:textId="77777777" w:rsidR="00383B53" w:rsidRPr="00F90FDD" w:rsidRDefault="00383B53" w:rsidP="00795665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90FDD">
              <w:rPr>
                <w:rFonts w:cs="Arial"/>
                <w:b/>
                <w:bCs/>
                <w:sz w:val="22"/>
                <w:szCs w:val="22"/>
              </w:rPr>
              <w:t>Future improvements</w:t>
            </w:r>
          </w:p>
        </w:tc>
        <w:tc>
          <w:tcPr>
            <w:tcW w:w="448" w:type="pct"/>
            <w:tcBorders>
              <w:right w:val="single" w:sz="4" w:space="0" w:color="auto"/>
            </w:tcBorders>
            <w:shd w:val="clear" w:color="auto" w:fill="FFC000"/>
          </w:tcPr>
          <w:p w14:paraId="2A467DF0" w14:textId="77777777" w:rsidR="00383B53" w:rsidRPr="00F90FDD" w:rsidRDefault="00383B53" w:rsidP="00383B53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90FDD">
              <w:rPr>
                <w:rFonts w:cs="Arial"/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6D5A2079" w14:textId="77777777" w:rsidR="00383B53" w:rsidRPr="00F90FDD" w:rsidRDefault="00383B53" w:rsidP="00383B53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08" w:type="pct"/>
            <w:tcBorders>
              <w:left w:val="single" w:sz="4" w:space="0" w:color="auto"/>
            </w:tcBorders>
            <w:shd w:val="clear" w:color="auto" w:fill="92D050"/>
          </w:tcPr>
          <w:p w14:paraId="359CBC51" w14:textId="77777777" w:rsidR="00383B53" w:rsidRPr="00F90FDD" w:rsidRDefault="00383B53" w:rsidP="00795665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430" w:type="pct"/>
            <w:shd w:val="clear" w:color="auto" w:fill="92D050"/>
          </w:tcPr>
          <w:p w14:paraId="58F13ABA" w14:textId="77777777" w:rsidR="00383B53" w:rsidRPr="00F90FDD" w:rsidRDefault="00383B53" w:rsidP="00795665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81" w:type="pct"/>
            <w:shd w:val="clear" w:color="auto" w:fill="92D050"/>
          </w:tcPr>
          <w:p w14:paraId="3966E077" w14:textId="77777777" w:rsidR="00383B53" w:rsidRPr="00F90FDD" w:rsidRDefault="00383B53" w:rsidP="00795665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83B53" w:rsidRPr="00F356F8" w14:paraId="579616B4" w14:textId="77777777" w:rsidTr="00BC4883">
        <w:trPr>
          <w:trHeight w:val="1439"/>
        </w:trPr>
        <w:tc>
          <w:tcPr>
            <w:tcW w:w="231" w:type="pct"/>
            <w:shd w:val="clear" w:color="auto" w:fill="auto"/>
          </w:tcPr>
          <w:p w14:paraId="27580298" w14:textId="77777777" w:rsidR="00383B53" w:rsidRPr="006B67F2" w:rsidRDefault="00383B53" w:rsidP="00E64A59">
            <w:pPr>
              <w:widowControl w:val="0"/>
              <w:contextualSpacing/>
              <w:jc w:val="center"/>
              <w:rPr>
                <w:rFonts w:cs="Arial"/>
                <w:lang w:val="en-US"/>
              </w:rPr>
            </w:pPr>
            <w:r w:rsidRPr="006B67F2">
              <w:rPr>
                <w:rFonts w:cs="Arial"/>
                <w:lang w:val="en-US"/>
              </w:rPr>
              <w:t>4.1</w:t>
            </w:r>
          </w:p>
        </w:tc>
        <w:tc>
          <w:tcPr>
            <w:tcW w:w="1652" w:type="pct"/>
            <w:shd w:val="clear" w:color="auto" w:fill="auto"/>
          </w:tcPr>
          <w:p w14:paraId="766845A0" w14:textId="4E2EED40" w:rsidR="00383B53" w:rsidRPr="00F90FDD" w:rsidRDefault="00383B53" w:rsidP="00F90FDD">
            <w:pPr>
              <w:widowControl w:val="0"/>
              <w:contextualSpacing/>
            </w:pPr>
            <w:r w:rsidRPr="00F90FDD">
              <w:rPr>
                <w:rFonts w:cs="Arial"/>
                <w:bCs/>
                <w:lang w:val="en-GB"/>
              </w:rPr>
              <w:t xml:space="preserve">Does the proposal contain a brief overview of what the service provider would consider when making recommendations to the Tribunal </w:t>
            </w:r>
            <w:r w:rsidR="00C2414A" w:rsidRPr="00F90FDD">
              <w:rPr>
                <w:rFonts w:cs="Arial"/>
                <w:bCs/>
                <w:lang w:val="en-GB"/>
              </w:rPr>
              <w:t>regarding</w:t>
            </w:r>
            <w:r w:rsidRPr="00F90FDD">
              <w:rPr>
                <w:rFonts w:cs="Arial"/>
                <w:bCs/>
                <w:lang w:val="en-GB"/>
              </w:rPr>
              <w:t xml:space="preserve"> the establishment of internal systems, and ways the Tribunal can improve its B-BBEE status going forward.</w:t>
            </w:r>
          </w:p>
        </w:tc>
        <w:tc>
          <w:tcPr>
            <w:tcW w:w="448" w:type="pct"/>
            <w:tcBorders>
              <w:right w:val="single" w:sz="4" w:space="0" w:color="auto"/>
            </w:tcBorders>
            <w:shd w:val="clear" w:color="auto" w:fill="auto"/>
          </w:tcPr>
          <w:p w14:paraId="1944051C" w14:textId="77777777" w:rsidR="00383B53" w:rsidRPr="00F90FDD" w:rsidRDefault="00383B53" w:rsidP="00383B53">
            <w:pPr>
              <w:widowControl w:val="0"/>
              <w:contextualSpacing/>
              <w:jc w:val="center"/>
              <w:rPr>
                <w:rFonts w:cs="Arial"/>
                <w:bCs/>
                <w:lang w:val="en-US"/>
              </w:rPr>
            </w:pPr>
            <w:r w:rsidRPr="00F90FDD">
              <w:rPr>
                <w:rFonts w:cs="Arial"/>
                <w:bCs/>
                <w:lang w:val="en-US"/>
              </w:rPr>
              <w:t>15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620E7" w14:textId="7B5A84FA" w:rsidR="00383B53" w:rsidRPr="00F90FDD" w:rsidRDefault="004C1512" w:rsidP="00D00C9C">
            <w:pPr>
              <w:widowControl w:val="0"/>
              <w:contextualSpacing/>
              <w:jc w:val="left"/>
              <w:rPr>
                <w:rFonts w:cs="Arial"/>
                <w:lang w:val="en-US"/>
              </w:rPr>
            </w:pPr>
            <w:r w:rsidRPr="00F90FDD">
              <w:rPr>
                <w:rFonts w:cs="Arial"/>
                <w:bCs/>
                <w:lang w:val="en-GB"/>
              </w:rPr>
              <w:t xml:space="preserve">Section 10.3 </w:t>
            </w:r>
            <w:r w:rsidR="0074646F" w:rsidRPr="00F90FDD">
              <w:rPr>
                <w:rFonts w:cs="Arial"/>
                <w:bCs/>
                <w:lang w:val="en-GB"/>
              </w:rPr>
              <w:t>(g)</w:t>
            </w:r>
            <w:r w:rsidRPr="00F90FDD">
              <w:rPr>
                <w:rFonts w:cs="Arial"/>
                <w:bCs/>
                <w:lang w:val="en-GB"/>
              </w:rPr>
              <w:t xml:space="preserve"> </w:t>
            </w:r>
          </w:p>
        </w:tc>
        <w:tc>
          <w:tcPr>
            <w:tcW w:w="60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D9136A" w14:textId="77777777" w:rsidR="00383B53" w:rsidRPr="00F90FDD" w:rsidRDefault="00383B53" w:rsidP="00E64A59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</w:tc>
        <w:tc>
          <w:tcPr>
            <w:tcW w:w="430" w:type="pct"/>
          </w:tcPr>
          <w:p w14:paraId="6FCA86A6" w14:textId="77777777" w:rsidR="00383B53" w:rsidRPr="00F90FDD" w:rsidRDefault="00383B53" w:rsidP="00E64A59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479C7089" w14:textId="77777777" w:rsidR="00383B53" w:rsidRPr="00F90FDD" w:rsidRDefault="00383B53" w:rsidP="00E64A59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</w:tc>
      </w:tr>
    </w:tbl>
    <w:p w14:paraId="33F1D68D" w14:textId="77777777" w:rsidR="003A6961" w:rsidRPr="00711742" w:rsidRDefault="003A6961" w:rsidP="00511C94">
      <w:pPr>
        <w:spacing w:line="360" w:lineRule="auto"/>
        <w:rPr>
          <w:rFonts w:cs="Arial"/>
          <w:sz w:val="22"/>
          <w:szCs w:val="22"/>
        </w:rPr>
      </w:pPr>
    </w:p>
    <w:sectPr w:rsidR="003A6961" w:rsidRPr="00711742" w:rsidSect="00383B53">
      <w:footerReference w:type="default" r:id="rId9"/>
      <w:endnotePr>
        <w:numFmt w:val="decimal"/>
      </w:endnotePr>
      <w:pgSz w:w="16838" w:h="11906" w:orient="landscape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2B0D" w14:textId="77777777" w:rsidR="00AD3E8D" w:rsidRDefault="00AD3E8D" w:rsidP="00275947">
      <w:r>
        <w:separator/>
      </w:r>
    </w:p>
  </w:endnote>
  <w:endnote w:type="continuationSeparator" w:id="0">
    <w:p w14:paraId="106FC079" w14:textId="77777777" w:rsidR="00AD3E8D" w:rsidRDefault="00AD3E8D" w:rsidP="00275947">
      <w:r>
        <w:continuationSeparator/>
      </w:r>
    </w:p>
  </w:endnote>
  <w:endnote w:id="1">
    <w:p w14:paraId="051A7863" w14:textId="77777777" w:rsidR="00383B53" w:rsidRDefault="00383B53">
      <w:pPr>
        <w:pStyle w:val="EndnoteText"/>
      </w:pPr>
      <w:r>
        <w:rPr>
          <w:rStyle w:val="EndnoteReference"/>
        </w:rPr>
        <w:endnoteRef/>
      </w:r>
      <w:r>
        <w:t xml:space="preserve"> To be completed by service provider</w:t>
      </w:r>
    </w:p>
    <w:p w14:paraId="638929FB" w14:textId="77777777" w:rsidR="00383B53" w:rsidRPr="00DB23A8" w:rsidRDefault="00383B53">
      <w:pPr>
        <w:pStyle w:val="EndnoteText"/>
        <w:rPr>
          <w:lang w:val="en-US"/>
        </w:rPr>
      </w:pPr>
    </w:p>
  </w:endnote>
  <w:endnote w:id="2">
    <w:p w14:paraId="201C6EFB" w14:textId="77777777" w:rsidR="00383B53" w:rsidRDefault="00383B5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>To be completed by the Tribunal Official during evaluation</w:t>
      </w:r>
    </w:p>
    <w:p w14:paraId="7DDA6321" w14:textId="77777777" w:rsidR="00383B53" w:rsidRPr="00383B53" w:rsidRDefault="00383B53">
      <w:pPr>
        <w:pStyle w:val="EndnoteText"/>
        <w:rPr>
          <w:lang w:val="en-US"/>
        </w:rPr>
      </w:pPr>
    </w:p>
  </w:endnote>
  <w:endnote w:id="3">
    <w:p w14:paraId="3E19E1EC" w14:textId="57B1A115" w:rsidR="00383B53" w:rsidRPr="00383B53" w:rsidRDefault="00383B5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See footnote </w:t>
      </w:r>
      <w:r w:rsidR="00F90FDD">
        <w:rPr>
          <w:lang w:val="en-US"/>
        </w:rPr>
        <w:t>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7416356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color w:val="000000" w:themeColor="text1"/>
            <w:sz w:val="18"/>
            <w:szCs w:val="18"/>
          </w:rPr>
          <w:id w:val="603545543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32276C97" w14:textId="77777777" w:rsidR="00275947" w:rsidRPr="00D75378" w:rsidRDefault="00275947" w:rsidP="00275947">
            <w:pPr>
              <w:pStyle w:val="Footer"/>
              <w:pBdr>
                <w:bottom w:val="single" w:sz="12" w:space="1" w:color="auto"/>
              </w:pBdr>
              <w:tabs>
                <w:tab w:val="center" w:pos="3969"/>
              </w:tabs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D7DB6EC" w14:textId="77777777" w:rsidR="00275947" w:rsidRPr="00D75378" w:rsidRDefault="00275947" w:rsidP="00275947">
            <w:pPr>
              <w:pStyle w:val="Footer"/>
              <w:tabs>
                <w:tab w:val="center" w:pos="3969"/>
              </w:tabs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ADF3BF3" w14:textId="53B1EE24" w:rsidR="00275947" w:rsidRDefault="0016740B" w:rsidP="00275947">
            <w:pPr>
              <w:pStyle w:val="Footer"/>
              <w:tabs>
                <w:tab w:val="center" w:pos="3969"/>
              </w:tabs>
              <w:rPr>
                <w:rFonts w:cs="Arial"/>
                <w:sz w:val="18"/>
                <w:szCs w:val="18"/>
              </w:rPr>
            </w:pPr>
            <w:r>
              <w:rPr>
                <w:b/>
                <w:bCs/>
              </w:rPr>
              <w:t>ER-RFQ/</w:t>
            </w:r>
            <w:r w:rsidR="00633880">
              <w:rPr>
                <w:b/>
                <w:bCs/>
              </w:rPr>
              <w:t>202</w:t>
            </w:r>
            <w:r w:rsidR="00E62447">
              <w:rPr>
                <w:b/>
                <w:bCs/>
              </w:rPr>
              <w:t>3-2024/002/</w:t>
            </w:r>
            <w:r>
              <w:rPr>
                <w:b/>
                <w:bCs/>
              </w:rPr>
              <w:t>Verification of B-BBEE Status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275947">
              <w:rPr>
                <w:rFonts w:cs="Arial"/>
                <w:sz w:val="18"/>
                <w:szCs w:val="18"/>
              </w:rPr>
              <w:tab/>
            </w:r>
            <w:r w:rsidR="00275947">
              <w:rPr>
                <w:rFonts w:cs="Arial"/>
                <w:sz w:val="18"/>
                <w:szCs w:val="18"/>
              </w:rPr>
              <w:tab/>
            </w:r>
            <w:r w:rsidR="00275947">
              <w:rPr>
                <w:rFonts w:cs="Arial"/>
                <w:sz w:val="18"/>
                <w:szCs w:val="18"/>
              </w:rPr>
              <w:tab/>
            </w:r>
            <w:r w:rsidR="00275947" w:rsidRPr="00C5011F">
              <w:rPr>
                <w:rFonts w:cs="Arial"/>
                <w:sz w:val="18"/>
                <w:szCs w:val="18"/>
              </w:rPr>
              <w:t xml:space="preserve">Page </w:t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instrText xml:space="preserve"> PAGE </w:instrText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D84C4B">
              <w:rPr>
                <w:rFonts w:cs="Arial"/>
                <w:b/>
                <w:bCs/>
                <w:noProof/>
                <w:sz w:val="18"/>
                <w:szCs w:val="18"/>
              </w:rPr>
              <w:t>3</w:t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="00275947" w:rsidRPr="00C5011F">
              <w:rPr>
                <w:rFonts w:cs="Arial"/>
                <w:sz w:val="18"/>
                <w:szCs w:val="18"/>
              </w:rPr>
              <w:t xml:space="preserve"> of </w:t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D84C4B">
              <w:rPr>
                <w:rFonts w:cs="Arial"/>
                <w:b/>
                <w:bCs/>
                <w:noProof/>
                <w:sz w:val="18"/>
                <w:szCs w:val="18"/>
              </w:rPr>
              <w:t>4</w:t>
            </w:r>
            <w:r w:rsidR="00275947" w:rsidRPr="00C5011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  <w:p w14:paraId="710BA64D" w14:textId="77777777" w:rsidR="00275947" w:rsidRPr="00C5011F" w:rsidRDefault="0010657E" w:rsidP="00275947">
            <w:pPr>
              <w:pStyle w:val="Footer"/>
              <w:jc w:val="right"/>
              <w:rPr>
                <w:rFonts w:cs="Arial"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6ADA" w14:textId="77777777" w:rsidR="00AD3E8D" w:rsidRDefault="00AD3E8D" w:rsidP="00275947">
      <w:r>
        <w:separator/>
      </w:r>
    </w:p>
  </w:footnote>
  <w:footnote w:type="continuationSeparator" w:id="0">
    <w:p w14:paraId="218291BB" w14:textId="77777777" w:rsidR="00AD3E8D" w:rsidRDefault="00AD3E8D" w:rsidP="0027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694B"/>
    <w:multiLevelType w:val="multilevel"/>
    <w:tmpl w:val="EE3AD79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52B38"/>
    <w:multiLevelType w:val="hybridMultilevel"/>
    <w:tmpl w:val="94FE7308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E78"/>
    <w:multiLevelType w:val="hybridMultilevel"/>
    <w:tmpl w:val="8FC045F2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239F6"/>
    <w:multiLevelType w:val="hybridMultilevel"/>
    <w:tmpl w:val="B418A602"/>
    <w:lvl w:ilvl="0" w:tplc="A2D8E33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806A2"/>
    <w:multiLevelType w:val="hybridMultilevel"/>
    <w:tmpl w:val="547C83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A755E"/>
    <w:multiLevelType w:val="hybridMultilevel"/>
    <w:tmpl w:val="C556E7DA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16DC9"/>
    <w:multiLevelType w:val="hybridMultilevel"/>
    <w:tmpl w:val="2584C0A0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E6933"/>
    <w:multiLevelType w:val="hybridMultilevel"/>
    <w:tmpl w:val="38B03E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E5712"/>
    <w:multiLevelType w:val="hybridMultilevel"/>
    <w:tmpl w:val="D270C66A"/>
    <w:lvl w:ilvl="0" w:tplc="5EEC1A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5E26F8"/>
    <w:multiLevelType w:val="hybridMultilevel"/>
    <w:tmpl w:val="073E53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6191B"/>
    <w:multiLevelType w:val="hybridMultilevel"/>
    <w:tmpl w:val="AA96E73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06624"/>
    <w:multiLevelType w:val="hybridMultilevel"/>
    <w:tmpl w:val="7D3CCEF0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854A7"/>
    <w:multiLevelType w:val="hybridMultilevel"/>
    <w:tmpl w:val="B6902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A3F14"/>
    <w:multiLevelType w:val="hybridMultilevel"/>
    <w:tmpl w:val="41AE0DF8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5365E"/>
    <w:multiLevelType w:val="hybridMultilevel"/>
    <w:tmpl w:val="E5D4AC26"/>
    <w:lvl w:ilvl="0" w:tplc="0B46D008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7A41C17"/>
    <w:multiLevelType w:val="hybridMultilevel"/>
    <w:tmpl w:val="A330D782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8E4237C"/>
    <w:multiLevelType w:val="hybridMultilevel"/>
    <w:tmpl w:val="4F1A192A"/>
    <w:lvl w:ilvl="0" w:tplc="5018146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C08F5"/>
    <w:multiLevelType w:val="hybridMultilevel"/>
    <w:tmpl w:val="C20A99AE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C0146"/>
    <w:multiLevelType w:val="multilevel"/>
    <w:tmpl w:val="D230311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201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2060006603">
    <w:abstractNumId w:val="7"/>
  </w:num>
  <w:num w:numId="2" w16cid:durableId="2076706161">
    <w:abstractNumId w:val="8"/>
  </w:num>
  <w:num w:numId="3" w16cid:durableId="89352019">
    <w:abstractNumId w:val="14"/>
  </w:num>
  <w:num w:numId="4" w16cid:durableId="1382556006">
    <w:abstractNumId w:val="18"/>
  </w:num>
  <w:num w:numId="5" w16cid:durableId="1059325504">
    <w:abstractNumId w:val="0"/>
  </w:num>
  <w:num w:numId="6" w16cid:durableId="1524005750">
    <w:abstractNumId w:val="2"/>
  </w:num>
  <w:num w:numId="7" w16cid:durableId="1929386609">
    <w:abstractNumId w:val="6"/>
  </w:num>
  <w:num w:numId="8" w16cid:durableId="291986379">
    <w:abstractNumId w:val="11"/>
  </w:num>
  <w:num w:numId="9" w16cid:durableId="981541926">
    <w:abstractNumId w:val="16"/>
  </w:num>
  <w:num w:numId="10" w16cid:durableId="490799149">
    <w:abstractNumId w:val="1"/>
  </w:num>
  <w:num w:numId="11" w16cid:durableId="655574534">
    <w:abstractNumId w:val="13"/>
  </w:num>
  <w:num w:numId="12" w16cid:durableId="735201489">
    <w:abstractNumId w:val="5"/>
  </w:num>
  <w:num w:numId="13" w16cid:durableId="1399132744">
    <w:abstractNumId w:val="17"/>
  </w:num>
  <w:num w:numId="14" w16cid:durableId="1896969201">
    <w:abstractNumId w:val="3"/>
  </w:num>
  <w:num w:numId="15" w16cid:durableId="1433670021">
    <w:abstractNumId w:val="4"/>
  </w:num>
  <w:num w:numId="16" w16cid:durableId="1720473964">
    <w:abstractNumId w:val="15"/>
  </w:num>
  <w:num w:numId="17" w16cid:durableId="877546840">
    <w:abstractNumId w:val="9"/>
  </w:num>
  <w:num w:numId="18" w16cid:durableId="1062604058">
    <w:abstractNumId w:val="12"/>
  </w:num>
  <w:num w:numId="19" w16cid:durableId="2030326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59"/>
    <w:rsid w:val="00011E98"/>
    <w:rsid w:val="0002672C"/>
    <w:rsid w:val="000307CF"/>
    <w:rsid w:val="00032943"/>
    <w:rsid w:val="00044BBA"/>
    <w:rsid w:val="00046258"/>
    <w:rsid w:val="00052061"/>
    <w:rsid w:val="000766E7"/>
    <w:rsid w:val="00083709"/>
    <w:rsid w:val="00087C62"/>
    <w:rsid w:val="00087EC0"/>
    <w:rsid w:val="000B0B32"/>
    <w:rsid w:val="000D216B"/>
    <w:rsid w:val="000E27E5"/>
    <w:rsid w:val="000F026C"/>
    <w:rsid w:val="000F0DF9"/>
    <w:rsid w:val="000F4532"/>
    <w:rsid w:val="00103186"/>
    <w:rsid w:val="0010657E"/>
    <w:rsid w:val="00124F5D"/>
    <w:rsid w:val="00165BA9"/>
    <w:rsid w:val="0016740B"/>
    <w:rsid w:val="001848BC"/>
    <w:rsid w:val="00194404"/>
    <w:rsid w:val="001A5E0D"/>
    <w:rsid w:val="001C28FD"/>
    <w:rsid w:val="001C4F6E"/>
    <w:rsid w:val="001F32B4"/>
    <w:rsid w:val="001F3C3A"/>
    <w:rsid w:val="002130F2"/>
    <w:rsid w:val="002309B6"/>
    <w:rsid w:val="00242E6F"/>
    <w:rsid w:val="00251F6A"/>
    <w:rsid w:val="00257BCA"/>
    <w:rsid w:val="00275947"/>
    <w:rsid w:val="002A4614"/>
    <w:rsid w:val="002B5253"/>
    <w:rsid w:val="002E04FF"/>
    <w:rsid w:val="002F450E"/>
    <w:rsid w:val="002F62C7"/>
    <w:rsid w:val="00303098"/>
    <w:rsid w:val="00304E16"/>
    <w:rsid w:val="003171A4"/>
    <w:rsid w:val="003226B5"/>
    <w:rsid w:val="00333996"/>
    <w:rsid w:val="00360A62"/>
    <w:rsid w:val="00383B53"/>
    <w:rsid w:val="003A3C22"/>
    <w:rsid w:val="003A6961"/>
    <w:rsid w:val="003C2961"/>
    <w:rsid w:val="003C606D"/>
    <w:rsid w:val="003D22E4"/>
    <w:rsid w:val="003D63C9"/>
    <w:rsid w:val="003E5659"/>
    <w:rsid w:val="003F3844"/>
    <w:rsid w:val="003F4515"/>
    <w:rsid w:val="004349DE"/>
    <w:rsid w:val="00442E41"/>
    <w:rsid w:val="0046677F"/>
    <w:rsid w:val="00470691"/>
    <w:rsid w:val="0049169A"/>
    <w:rsid w:val="00496BFE"/>
    <w:rsid w:val="004B2D59"/>
    <w:rsid w:val="004B4518"/>
    <w:rsid w:val="004C1512"/>
    <w:rsid w:val="004C6479"/>
    <w:rsid w:val="004C7370"/>
    <w:rsid w:val="004E7B25"/>
    <w:rsid w:val="004F5EFE"/>
    <w:rsid w:val="00511C94"/>
    <w:rsid w:val="005624B6"/>
    <w:rsid w:val="00566D80"/>
    <w:rsid w:val="00592747"/>
    <w:rsid w:val="0059421E"/>
    <w:rsid w:val="00594A9E"/>
    <w:rsid w:val="005A17F5"/>
    <w:rsid w:val="005A32EB"/>
    <w:rsid w:val="005A4C40"/>
    <w:rsid w:val="005A50E8"/>
    <w:rsid w:val="005C5FA2"/>
    <w:rsid w:val="005D114F"/>
    <w:rsid w:val="005E1DDD"/>
    <w:rsid w:val="005F6830"/>
    <w:rsid w:val="006037E8"/>
    <w:rsid w:val="00612D52"/>
    <w:rsid w:val="0062606A"/>
    <w:rsid w:val="0063008C"/>
    <w:rsid w:val="00633880"/>
    <w:rsid w:val="0063588F"/>
    <w:rsid w:val="00644F04"/>
    <w:rsid w:val="006460F5"/>
    <w:rsid w:val="006507C5"/>
    <w:rsid w:val="006550C3"/>
    <w:rsid w:val="00661BAB"/>
    <w:rsid w:val="00664B4A"/>
    <w:rsid w:val="006735DE"/>
    <w:rsid w:val="006A7D93"/>
    <w:rsid w:val="006B67F2"/>
    <w:rsid w:val="006C4B41"/>
    <w:rsid w:val="006C66D0"/>
    <w:rsid w:val="006F16E9"/>
    <w:rsid w:val="006F1ECE"/>
    <w:rsid w:val="006F3356"/>
    <w:rsid w:val="00711742"/>
    <w:rsid w:val="0074646F"/>
    <w:rsid w:val="0076688E"/>
    <w:rsid w:val="00772B0B"/>
    <w:rsid w:val="007A0CBB"/>
    <w:rsid w:val="007A2B0A"/>
    <w:rsid w:val="007A2E77"/>
    <w:rsid w:val="007C2296"/>
    <w:rsid w:val="007D4D49"/>
    <w:rsid w:val="007D635C"/>
    <w:rsid w:val="007D6E66"/>
    <w:rsid w:val="007E7D00"/>
    <w:rsid w:val="007F313F"/>
    <w:rsid w:val="00802E04"/>
    <w:rsid w:val="008114A0"/>
    <w:rsid w:val="00815C6A"/>
    <w:rsid w:val="00832CC5"/>
    <w:rsid w:val="008344C2"/>
    <w:rsid w:val="00842A72"/>
    <w:rsid w:val="008511A3"/>
    <w:rsid w:val="008633C7"/>
    <w:rsid w:val="00881C76"/>
    <w:rsid w:val="00884DF6"/>
    <w:rsid w:val="00886592"/>
    <w:rsid w:val="00893090"/>
    <w:rsid w:val="008A4564"/>
    <w:rsid w:val="008C7D14"/>
    <w:rsid w:val="008E7BD3"/>
    <w:rsid w:val="008F2998"/>
    <w:rsid w:val="008F5991"/>
    <w:rsid w:val="009053F9"/>
    <w:rsid w:val="00911A26"/>
    <w:rsid w:val="00932695"/>
    <w:rsid w:val="009374AA"/>
    <w:rsid w:val="00950CB3"/>
    <w:rsid w:val="00950F0A"/>
    <w:rsid w:val="00953927"/>
    <w:rsid w:val="00954C1B"/>
    <w:rsid w:val="00961CEC"/>
    <w:rsid w:val="00967059"/>
    <w:rsid w:val="00972F93"/>
    <w:rsid w:val="00975AD4"/>
    <w:rsid w:val="00984288"/>
    <w:rsid w:val="0099641B"/>
    <w:rsid w:val="009A3A99"/>
    <w:rsid w:val="009B5D75"/>
    <w:rsid w:val="009C4EEF"/>
    <w:rsid w:val="009E6203"/>
    <w:rsid w:val="009F30B9"/>
    <w:rsid w:val="009F3D2E"/>
    <w:rsid w:val="00A06190"/>
    <w:rsid w:val="00A118BC"/>
    <w:rsid w:val="00A265B5"/>
    <w:rsid w:val="00A32770"/>
    <w:rsid w:val="00A3297D"/>
    <w:rsid w:val="00A3478A"/>
    <w:rsid w:val="00A905C0"/>
    <w:rsid w:val="00A927A2"/>
    <w:rsid w:val="00A93A2D"/>
    <w:rsid w:val="00AB0966"/>
    <w:rsid w:val="00AB0EE3"/>
    <w:rsid w:val="00AD3E8D"/>
    <w:rsid w:val="00AE45A9"/>
    <w:rsid w:val="00B17BC7"/>
    <w:rsid w:val="00B25164"/>
    <w:rsid w:val="00B46041"/>
    <w:rsid w:val="00B46A88"/>
    <w:rsid w:val="00B47C52"/>
    <w:rsid w:val="00B66509"/>
    <w:rsid w:val="00B97BD4"/>
    <w:rsid w:val="00BB6C71"/>
    <w:rsid w:val="00BC4883"/>
    <w:rsid w:val="00BD02F9"/>
    <w:rsid w:val="00BF1492"/>
    <w:rsid w:val="00C0328E"/>
    <w:rsid w:val="00C12952"/>
    <w:rsid w:val="00C23877"/>
    <w:rsid w:val="00C2414A"/>
    <w:rsid w:val="00C24CD0"/>
    <w:rsid w:val="00C275E5"/>
    <w:rsid w:val="00C948B8"/>
    <w:rsid w:val="00CB3D5F"/>
    <w:rsid w:val="00CB51DC"/>
    <w:rsid w:val="00CF4CB9"/>
    <w:rsid w:val="00CF5130"/>
    <w:rsid w:val="00D00C9C"/>
    <w:rsid w:val="00D01D0D"/>
    <w:rsid w:val="00D1509D"/>
    <w:rsid w:val="00D37E85"/>
    <w:rsid w:val="00D43785"/>
    <w:rsid w:val="00D473BA"/>
    <w:rsid w:val="00D55C7B"/>
    <w:rsid w:val="00D65139"/>
    <w:rsid w:val="00D66980"/>
    <w:rsid w:val="00D74846"/>
    <w:rsid w:val="00D74D56"/>
    <w:rsid w:val="00D75378"/>
    <w:rsid w:val="00D84C4B"/>
    <w:rsid w:val="00D85D3C"/>
    <w:rsid w:val="00D94B00"/>
    <w:rsid w:val="00DA5636"/>
    <w:rsid w:val="00DB06C7"/>
    <w:rsid w:val="00DB23A8"/>
    <w:rsid w:val="00DC3E3B"/>
    <w:rsid w:val="00DC6845"/>
    <w:rsid w:val="00DD34D5"/>
    <w:rsid w:val="00DE0602"/>
    <w:rsid w:val="00DE3E12"/>
    <w:rsid w:val="00E12E0A"/>
    <w:rsid w:val="00E17BFA"/>
    <w:rsid w:val="00E2164B"/>
    <w:rsid w:val="00E26CBB"/>
    <w:rsid w:val="00E409DB"/>
    <w:rsid w:val="00E42A0E"/>
    <w:rsid w:val="00E5247D"/>
    <w:rsid w:val="00E62447"/>
    <w:rsid w:val="00E6246D"/>
    <w:rsid w:val="00E64A59"/>
    <w:rsid w:val="00E736D5"/>
    <w:rsid w:val="00E863DE"/>
    <w:rsid w:val="00EB1A0D"/>
    <w:rsid w:val="00EB267F"/>
    <w:rsid w:val="00EB37F3"/>
    <w:rsid w:val="00ED0767"/>
    <w:rsid w:val="00EE1324"/>
    <w:rsid w:val="00EE17E0"/>
    <w:rsid w:val="00EE61D8"/>
    <w:rsid w:val="00EE7261"/>
    <w:rsid w:val="00F00007"/>
    <w:rsid w:val="00F26115"/>
    <w:rsid w:val="00F26570"/>
    <w:rsid w:val="00F316E1"/>
    <w:rsid w:val="00F356F8"/>
    <w:rsid w:val="00F3638D"/>
    <w:rsid w:val="00F56475"/>
    <w:rsid w:val="00F62484"/>
    <w:rsid w:val="00F633F0"/>
    <w:rsid w:val="00F90FDD"/>
    <w:rsid w:val="00F95CFD"/>
    <w:rsid w:val="00FB2ACC"/>
    <w:rsid w:val="00FB50AC"/>
    <w:rsid w:val="00FB6925"/>
    <w:rsid w:val="00FC13AC"/>
    <w:rsid w:val="00FD21DE"/>
    <w:rsid w:val="00FD5CD4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E281AC"/>
  <w15:docId w15:val="{171CBB56-A92E-465B-A236-ED919A36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5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7059"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67059"/>
    <w:rPr>
      <w:rFonts w:ascii="Arial" w:eastAsia="Times New Roman" w:hAnsi="Arial" w:cs="Times New Roman"/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2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75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594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5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947"/>
    <w:rPr>
      <w:rFonts w:ascii="Arial" w:eastAsia="Times New Roman" w:hAnsi="Arial" w:cs="Times New Roman"/>
      <w:sz w:val="20"/>
      <w:szCs w:val="20"/>
    </w:rPr>
  </w:style>
  <w:style w:type="paragraph" w:customStyle="1" w:styleId="Style1">
    <w:name w:val="Style 1"/>
    <w:basedOn w:val="ListParagraph"/>
    <w:link w:val="Style1Char"/>
    <w:qFormat/>
    <w:rsid w:val="00333996"/>
    <w:pPr>
      <w:spacing w:before="130" w:beforeAutospacing="1" w:after="130" w:afterAutospacing="1"/>
      <w:ind w:left="360" w:hanging="360"/>
      <w:outlineLvl w:val="0"/>
    </w:pPr>
    <w:rPr>
      <w:rFonts w:cs="Arial"/>
      <w:b/>
      <w:szCs w:val="20"/>
    </w:rPr>
  </w:style>
  <w:style w:type="character" w:customStyle="1" w:styleId="Style1Char">
    <w:name w:val="Style 1 Char"/>
    <w:basedOn w:val="ListParagraphChar"/>
    <w:link w:val="Style1"/>
    <w:rsid w:val="00333996"/>
    <w:rPr>
      <w:rFonts w:ascii="Arial" w:eastAsia="Times New Roman" w:hAnsi="Arial" w:cs="Arial"/>
      <w:b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EB37F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D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D5"/>
    <w:rPr>
      <w:rFonts w:ascii="Arial" w:eastAsia="Times New Roman" w:hAnsi="Arial" w:cs="Times New Roman"/>
      <w:b/>
      <w:bCs/>
      <w:sz w:val="20"/>
      <w:szCs w:val="20"/>
    </w:rPr>
  </w:style>
  <w:style w:type="character" w:styleId="Strong">
    <w:name w:val="Strong"/>
    <w:qFormat/>
    <w:rsid w:val="00F56475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5E0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5E0D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5E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E0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E0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5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90C7-8E9B-4963-8BD2-DCB5C6FA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Vorster</dc:creator>
  <cp:lastModifiedBy>Paddy Froude</cp:lastModifiedBy>
  <cp:revision>6</cp:revision>
  <cp:lastPrinted>2020-01-28T11:27:00Z</cp:lastPrinted>
  <dcterms:created xsi:type="dcterms:W3CDTF">2020-06-19T06:33:00Z</dcterms:created>
  <dcterms:modified xsi:type="dcterms:W3CDTF">2023-05-16T09:25:00Z</dcterms:modified>
</cp:coreProperties>
</file>